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1CF5C" w14:textId="77777777" w:rsidR="00000000" w:rsidRDefault="00667B8F">
      <w:pPr>
        <w:ind w:firstLine="482"/>
        <w:rPr>
          <w:rFonts w:ascii="楷体_GB2312" w:eastAsia="楷体_GB2312" w:hint="eastAsia"/>
          <w:b/>
          <w:bCs/>
          <w:sz w:val="24"/>
          <w:u w:val="single"/>
        </w:rPr>
      </w:pPr>
      <w:r>
        <w:rPr>
          <w:rFonts w:ascii="楷体_GB2312" w:eastAsia="楷体_GB2312" w:hint="eastAsia"/>
          <w:b/>
          <w:bCs/>
          <w:sz w:val="24"/>
        </w:rPr>
        <w:t>编号</w:t>
      </w:r>
      <w:r>
        <w:rPr>
          <w:rFonts w:ascii="楷体_GB2312" w:eastAsia="楷体_GB2312" w:hint="eastAsia"/>
          <w:b/>
          <w:bCs/>
          <w:sz w:val="24"/>
          <w:u w:val="single"/>
        </w:rPr>
        <w:t>：</w:t>
      </w:r>
      <w:r>
        <w:rPr>
          <w:rFonts w:ascii="楷体_GB2312" w:eastAsia="楷体_GB2312" w:hint="eastAsia"/>
          <w:b/>
          <w:bCs/>
          <w:sz w:val="24"/>
          <w:u w:val="single"/>
        </w:rPr>
        <w:t xml:space="preserve"> </w:t>
      </w:r>
      <w:r>
        <w:rPr>
          <w:rFonts w:ascii="楷体_GB2312" w:eastAsia="楷体_GB2312" w:hint="eastAsia"/>
          <w:b/>
          <w:bCs/>
          <w:sz w:val="24"/>
          <w:u w:val="single"/>
        </w:rPr>
        <w:t xml:space="preserve">　　　</w:t>
      </w:r>
    </w:p>
    <w:p w14:paraId="117CFBA7" w14:textId="7757953D" w:rsidR="00000000" w:rsidRDefault="00667B8F">
      <w:pPr>
        <w:ind w:firstLine="482"/>
        <w:rPr>
          <w:rFonts w:ascii="楷体_GB2312" w:eastAsia="楷体_GB2312" w:hint="eastAsia"/>
          <w:b/>
          <w:bCs/>
          <w:sz w:val="28"/>
          <w:szCs w:val="28"/>
        </w:rPr>
      </w:pPr>
      <w:r>
        <w:rPr>
          <w:rFonts w:ascii="楷体_GB2312" w:eastAsia="楷体_GB2312" w:hint="eastAsia"/>
          <w:b/>
          <w:bCs/>
          <w:sz w:val="24"/>
        </w:rPr>
        <w:t xml:space="preserve">      </w:t>
      </w:r>
      <w:r w:rsidR="00E4619D">
        <w:rPr>
          <w:rFonts w:ascii="楷体_GB2312" w:eastAsia="楷体_GB2312" w:hint="eastAsia"/>
          <w:b/>
          <w:bCs/>
          <w:noProof/>
          <w:sz w:val="24"/>
        </w:rPr>
        <w:drawing>
          <wp:inline distT="0" distB="0" distL="0" distR="0" wp14:anchorId="4EF2C6A4" wp14:editId="77404302">
            <wp:extent cx="5273040" cy="16764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1676400"/>
                    </a:xfrm>
                    <a:prstGeom prst="rect">
                      <a:avLst/>
                    </a:prstGeom>
                    <a:noFill/>
                    <a:ln>
                      <a:noFill/>
                    </a:ln>
                  </pic:spPr>
                </pic:pic>
              </a:graphicData>
            </a:graphic>
          </wp:inline>
        </w:drawing>
      </w:r>
    </w:p>
    <w:p w14:paraId="02CEF97B" w14:textId="77777777" w:rsidR="00000000" w:rsidRDefault="00667B8F">
      <w:pPr>
        <w:ind w:firstLine="562"/>
        <w:rPr>
          <w:rFonts w:eastAsia="黑体" w:hint="eastAsia"/>
          <w:b/>
          <w:sz w:val="28"/>
          <w:szCs w:val="28"/>
        </w:rPr>
      </w:pPr>
    </w:p>
    <w:p w14:paraId="5945A5EB" w14:textId="77777777" w:rsidR="00000000" w:rsidRDefault="00667B8F">
      <w:pPr>
        <w:ind w:firstLineChars="399" w:firstLine="2083"/>
        <w:rPr>
          <w:rFonts w:ascii="楷体_GB2312" w:eastAsia="楷体_GB2312" w:hint="eastAsia"/>
          <w:b/>
          <w:bCs/>
          <w:sz w:val="52"/>
          <w:szCs w:val="52"/>
        </w:rPr>
      </w:pPr>
      <w:r>
        <w:rPr>
          <w:rFonts w:ascii="楷体_GB2312" w:eastAsia="楷体_GB2312" w:hint="eastAsia"/>
          <w:b/>
          <w:bCs/>
          <w:sz w:val="52"/>
          <w:szCs w:val="52"/>
        </w:rPr>
        <w:t>本科毕业论文（设计）</w:t>
      </w:r>
    </w:p>
    <w:p w14:paraId="5FFB1817" w14:textId="77777777" w:rsidR="00000000" w:rsidRDefault="00667B8F">
      <w:pPr>
        <w:ind w:firstLine="723"/>
        <w:rPr>
          <w:rFonts w:hint="eastAsia"/>
          <w:b/>
          <w:sz w:val="36"/>
        </w:rPr>
      </w:pPr>
    </w:p>
    <w:p w14:paraId="3ED81487" w14:textId="77777777" w:rsidR="00000000" w:rsidRDefault="00667B8F">
      <w:pPr>
        <w:ind w:firstLineChars="200" w:firstLine="723"/>
        <w:jc w:val="center"/>
        <w:rPr>
          <w:rFonts w:ascii="黑体" w:eastAsia="黑体"/>
          <w:b/>
          <w:color w:val="FF0000"/>
          <w:sz w:val="36"/>
          <w:szCs w:val="36"/>
        </w:rPr>
      </w:pPr>
      <w:r>
        <w:rPr>
          <w:rFonts w:ascii="黑体" w:eastAsia="黑体" w:hint="eastAsia"/>
          <w:b/>
          <w:sz w:val="36"/>
          <w:szCs w:val="36"/>
        </w:rPr>
        <w:t>老年康复</w:t>
      </w:r>
      <w:r>
        <w:rPr>
          <w:rFonts w:ascii="黑体" w:eastAsia="黑体" w:hint="eastAsia"/>
          <w:b/>
          <w:sz w:val="36"/>
          <w:szCs w:val="36"/>
        </w:rPr>
        <w:t>3D</w:t>
      </w:r>
      <w:r>
        <w:rPr>
          <w:rFonts w:ascii="黑体" w:eastAsia="黑体" w:hint="eastAsia"/>
          <w:b/>
          <w:sz w:val="36"/>
          <w:szCs w:val="36"/>
        </w:rPr>
        <w:t>跑酷类游戏开发</w:t>
      </w:r>
    </w:p>
    <w:p w14:paraId="029867A6" w14:textId="77777777" w:rsidR="00000000" w:rsidRDefault="00667B8F">
      <w:pPr>
        <w:ind w:firstLineChars="200" w:firstLine="723"/>
        <w:jc w:val="center"/>
        <w:rPr>
          <w:rFonts w:ascii="黑体" w:eastAsia="黑体" w:hint="eastAsia"/>
          <w:b/>
          <w:sz w:val="36"/>
          <w:szCs w:val="36"/>
        </w:rPr>
      </w:pPr>
      <w:r>
        <w:rPr>
          <w:b/>
          <w:color w:val="000000"/>
          <w:sz w:val="36"/>
          <w:szCs w:val="36"/>
        </w:rPr>
        <w:t>Development of 3D Parkour Games for Elderly Rehabilitation</w:t>
      </w:r>
    </w:p>
    <w:p w14:paraId="2BCCEE4C" w14:textId="77777777" w:rsidR="00000000" w:rsidRDefault="00667B8F">
      <w:pPr>
        <w:ind w:firstLine="723"/>
        <w:rPr>
          <w:rFonts w:ascii="黑体" w:eastAsia="黑体" w:hint="eastAsia"/>
          <w:b/>
          <w:sz w:val="36"/>
          <w:szCs w:val="36"/>
        </w:rPr>
      </w:pPr>
    </w:p>
    <w:p w14:paraId="6FDEACC8" w14:textId="77777777" w:rsidR="00000000" w:rsidRDefault="00667B8F">
      <w:pPr>
        <w:spacing w:line="300" w:lineRule="exact"/>
        <w:ind w:firstLineChars="646" w:firstLine="1946"/>
        <w:rPr>
          <w:rFonts w:hint="eastAsia"/>
          <w:b/>
          <w:color w:val="000000"/>
          <w:sz w:val="30"/>
          <w:u w:val="single"/>
        </w:rPr>
      </w:pPr>
      <w:r>
        <w:rPr>
          <w:rFonts w:hint="eastAsia"/>
          <w:b/>
          <w:color w:val="000000"/>
          <w:sz w:val="30"/>
        </w:rPr>
        <w:t>二级学院</w:t>
      </w:r>
      <w:r>
        <w:rPr>
          <w:rFonts w:hint="eastAsia"/>
          <w:b/>
          <w:color w:val="000000"/>
          <w:sz w:val="30"/>
        </w:rPr>
        <w:t xml:space="preserve"> </w:t>
      </w:r>
      <w:r>
        <w:rPr>
          <w:rFonts w:hint="eastAsia"/>
          <w:b/>
          <w:color w:val="000000"/>
          <w:sz w:val="30"/>
          <w:u w:val="thick"/>
        </w:rPr>
        <w:t xml:space="preserve">    </w:t>
      </w:r>
      <w:r>
        <w:rPr>
          <w:b/>
          <w:color w:val="000000"/>
          <w:sz w:val="30"/>
          <w:u w:val="thick"/>
        </w:rPr>
        <w:t xml:space="preserve"> </w:t>
      </w:r>
      <w:r>
        <w:rPr>
          <w:rFonts w:hint="eastAsia"/>
          <w:b/>
          <w:color w:val="000000"/>
          <w:sz w:val="30"/>
          <w:u w:val="thick"/>
        </w:rPr>
        <w:t>信息工程学院</w:t>
      </w:r>
      <w:r>
        <w:rPr>
          <w:rFonts w:hint="eastAsia"/>
          <w:b/>
          <w:color w:val="000000"/>
          <w:sz w:val="30"/>
          <w:u w:val="thick"/>
        </w:rPr>
        <w:t xml:space="preserve">      </w:t>
      </w:r>
    </w:p>
    <w:p w14:paraId="4C9756F6" w14:textId="77777777" w:rsidR="00000000" w:rsidRDefault="00667B8F">
      <w:pPr>
        <w:spacing w:line="300" w:lineRule="exact"/>
        <w:ind w:firstLineChars="660" w:firstLine="1988"/>
        <w:rPr>
          <w:rFonts w:hint="eastAsia"/>
          <w:b/>
          <w:color w:val="000000"/>
          <w:sz w:val="30"/>
          <w:u w:val="single"/>
        </w:rPr>
      </w:pPr>
    </w:p>
    <w:p w14:paraId="64F00131" w14:textId="77777777" w:rsidR="00000000" w:rsidRDefault="00667B8F">
      <w:pPr>
        <w:spacing w:line="300" w:lineRule="exact"/>
        <w:ind w:firstLineChars="660" w:firstLine="1988"/>
        <w:rPr>
          <w:rFonts w:hint="eastAsia"/>
          <w:b/>
          <w:color w:val="000000"/>
          <w:sz w:val="30"/>
          <w:u w:val="single"/>
        </w:rPr>
      </w:pPr>
      <w:r>
        <w:rPr>
          <w:rFonts w:hint="eastAsia"/>
          <w:b/>
          <w:color w:val="000000"/>
          <w:sz w:val="30"/>
        </w:rPr>
        <w:t>专</w:t>
      </w:r>
      <w:r>
        <w:rPr>
          <w:rFonts w:hint="eastAsia"/>
          <w:b/>
          <w:color w:val="000000"/>
          <w:sz w:val="30"/>
        </w:rPr>
        <w:t xml:space="preserve">    </w:t>
      </w:r>
      <w:r>
        <w:rPr>
          <w:rFonts w:hint="eastAsia"/>
          <w:b/>
          <w:color w:val="000000"/>
          <w:sz w:val="30"/>
        </w:rPr>
        <w:t>业</w:t>
      </w:r>
      <w:r>
        <w:rPr>
          <w:rFonts w:hint="eastAsia"/>
          <w:b/>
          <w:color w:val="000000"/>
          <w:sz w:val="30"/>
        </w:rPr>
        <w:t xml:space="preserve"> </w:t>
      </w:r>
      <w:r>
        <w:rPr>
          <w:rFonts w:hint="eastAsia"/>
          <w:b/>
          <w:color w:val="000000"/>
          <w:sz w:val="30"/>
          <w:u w:val="single"/>
        </w:rPr>
        <w:t xml:space="preserve">  </w:t>
      </w:r>
      <w:r>
        <w:rPr>
          <w:b/>
          <w:color w:val="000000"/>
          <w:sz w:val="30"/>
          <w:u w:val="single"/>
        </w:rPr>
        <w:t xml:space="preserve"> </w:t>
      </w:r>
      <w:r>
        <w:rPr>
          <w:rFonts w:hint="eastAsia"/>
          <w:b/>
          <w:color w:val="000000"/>
          <w:sz w:val="30"/>
          <w:u w:val="single"/>
        </w:rPr>
        <w:t>计算机科学与技术</w:t>
      </w:r>
      <w:r>
        <w:rPr>
          <w:rFonts w:hint="eastAsia"/>
          <w:b/>
          <w:color w:val="000000"/>
          <w:sz w:val="30"/>
          <w:u w:val="single"/>
        </w:rPr>
        <w:t xml:space="preserve">    </w:t>
      </w:r>
    </w:p>
    <w:p w14:paraId="666AAF3B" w14:textId="77777777" w:rsidR="00000000" w:rsidRDefault="00667B8F">
      <w:pPr>
        <w:spacing w:line="300" w:lineRule="exact"/>
        <w:ind w:firstLineChars="660" w:firstLine="1988"/>
        <w:rPr>
          <w:rFonts w:hint="eastAsia"/>
          <w:b/>
          <w:color w:val="000000"/>
          <w:sz w:val="30"/>
        </w:rPr>
      </w:pPr>
    </w:p>
    <w:p w14:paraId="25D162FF" w14:textId="77777777" w:rsidR="00000000" w:rsidRDefault="00667B8F">
      <w:pPr>
        <w:spacing w:line="300" w:lineRule="exact"/>
        <w:ind w:firstLineChars="660" w:firstLine="1988"/>
        <w:rPr>
          <w:rFonts w:hint="eastAsia"/>
          <w:b/>
          <w:color w:val="000000"/>
          <w:sz w:val="30"/>
          <w:u w:val="single"/>
        </w:rPr>
      </w:pPr>
      <w:r>
        <w:rPr>
          <w:rFonts w:hint="eastAsia"/>
          <w:b/>
          <w:color w:val="000000"/>
          <w:sz w:val="30"/>
        </w:rPr>
        <w:t>班</w:t>
      </w:r>
      <w:r>
        <w:rPr>
          <w:rFonts w:hint="eastAsia"/>
          <w:b/>
          <w:color w:val="000000"/>
          <w:sz w:val="30"/>
        </w:rPr>
        <w:t xml:space="preserve">    </w:t>
      </w:r>
      <w:r>
        <w:rPr>
          <w:rFonts w:hint="eastAsia"/>
          <w:b/>
          <w:color w:val="000000"/>
          <w:sz w:val="30"/>
        </w:rPr>
        <w:t>级</w:t>
      </w:r>
      <w:r>
        <w:rPr>
          <w:rFonts w:hint="eastAsia"/>
          <w:b/>
          <w:color w:val="000000"/>
          <w:sz w:val="30"/>
        </w:rPr>
        <w:t xml:space="preserve"> </w:t>
      </w:r>
      <w:r>
        <w:rPr>
          <w:rFonts w:hint="eastAsia"/>
          <w:b/>
          <w:color w:val="000000"/>
          <w:sz w:val="30"/>
          <w:u w:val="single"/>
        </w:rPr>
        <w:t xml:space="preserve"> </w:t>
      </w:r>
      <w:r>
        <w:rPr>
          <w:b/>
          <w:color w:val="000000"/>
          <w:sz w:val="30"/>
          <w:u w:val="single"/>
        </w:rPr>
        <w:t>22</w:t>
      </w:r>
      <w:r>
        <w:rPr>
          <w:rFonts w:hint="eastAsia"/>
          <w:b/>
          <w:color w:val="000000"/>
          <w:sz w:val="30"/>
          <w:u w:val="single"/>
        </w:rPr>
        <w:t>计算机科学与技术班</w:t>
      </w:r>
      <w:r>
        <w:rPr>
          <w:rFonts w:hint="eastAsia"/>
          <w:b/>
          <w:color w:val="000000"/>
          <w:sz w:val="30"/>
          <w:u w:val="single"/>
        </w:rPr>
        <w:t xml:space="preserve">  </w:t>
      </w:r>
    </w:p>
    <w:p w14:paraId="6CCF8E13" w14:textId="77777777" w:rsidR="00000000" w:rsidRDefault="00667B8F">
      <w:pPr>
        <w:spacing w:line="300" w:lineRule="exact"/>
        <w:ind w:firstLineChars="660" w:firstLine="1988"/>
        <w:rPr>
          <w:rFonts w:hint="eastAsia"/>
          <w:b/>
          <w:color w:val="000000"/>
          <w:sz w:val="30"/>
          <w:u w:val="single"/>
        </w:rPr>
      </w:pPr>
    </w:p>
    <w:p w14:paraId="718A6D01" w14:textId="77777777" w:rsidR="00000000" w:rsidRDefault="00667B8F">
      <w:pPr>
        <w:spacing w:line="300" w:lineRule="exact"/>
        <w:ind w:firstLineChars="660" w:firstLine="1988"/>
        <w:rPr>
          <w:rFonts w:hint="eastAsia"/>
          <w:b/>
          <w:color w:val="000000"/>
          <w:sz w:val="30"/>
          <w:u w:val="single"/>
        </w:rPr>
      </w:pPr>
      <w:r>
        <w:rPr>
          <w:rFonts w:hint="eastAsia"/>
          <w:b/>
          <w:color w:val="000000"/>
          <w:sz w:val="30"/>
        </w:rPr>
        <w:t>学</w:t>
      </w:r>
      <w:r>
        <w:rPr>
          <w:rFonts w:hint="eastAsia"/>
          <w:b/>
          <w:color w:val="000000"/>
          <w:sz w:val="30"/>
        </w:rPr>
        <w:t xml:space="preserve">    </w:t>
      </w:r>
      <w:r>
        <w:rPr>
          <w:rFonts w:hint="eastAsia"/>
          <w:b/>
          <w:color w:val="000000"/>
          <w:sz w:val="30"/>
        </w:rPr>
        <w:t>号</w:t>
      </w:r>
      <w:r>
        <w:rPr>
          <w:rFonts w:hint="eastAsia"/>
          <w:b/>
          <w:color w:val="000000"/>
          <w:sz w:val="30"/>
        </w:rPr>
        <w:t xml:space="preserve"> </w:t>
      </w:r>
      <w:r>
        <w:rPr>
          <w:rFonts w:hint="eastAsia"/>
          <w:b/>
          <w:color w:val="000000"/>
          <w:sz w:val="30"/>
          <w:u w:val="single"/>
        </w:rPr>
        <w:t xml:space="preserve">     </w:t>
      </w:r>
      <w:r>
        <w:rPr>
          <w:b/>
          <w:color w:val="000000"/>
          <w:sz w:val="30"/>
          <w:u w:val="single"/>
        </w:rPr>
        <w:t xml:space="preserve"> 224820432</w:t>
      </w:r>
      <w:r>
        <w:rPr>
          <w:rFonts w:hint="eastAsia"/>
          <w:b/>
          <w:color w:val="000000"/>
          <w:sz w:val="30"/>
          <w:u w:val="single"/>
        </w:rPr>
        <w:t xml:space="preserve">         </w:t>
      </w:r>
    </w:p>
    <w:p w14:paraId="6684B42D" w14:textId="77777777" w:rsidR="00000000" w:rsidRDefault="00667B8F">
      <w:pPr>
        <w:spacing w:line="300" w:lineRule="exact"/>
        <w:ind w:firstLineChars="660" w:firstLine="1988"/>
        <w:rPr>
          <w:rFonts w:hint="eastAsia"/>
          <w:b/>
          <w:color w:val="000000"/>
          <w:sz w:val="30"/>
        </w:rPr>
      </w:pPr>
    </w:p>
    <w:p w14:paraId="0C010315" w14:textId="77777777" w:rsidR="00000000" w:rsidRDefault="00667B8F">
      <w:pPr>
        <w:spacing w:line="300" w:lineRule="exact"/>
        <w:ind w:firstLineChars="660" w:firstLine="1988"/>
        <w:rPr>
          <w:rFonts w:hint="eastAsia"/>
          <w:b/>
          <w:color w:val="000000"/>
          <w:sz w:val="30"/>
          <w:u w:val="single"/>
        </w:rPr>
      </w:pPr>
      <w:r>
        <w:rPr>
          <w:rFonts w:hint="eastAsia"/>
          <w:b/>
          <w:color w:val="000000"/>
          <w:sz w:val="30"/>
        </w:rPr>
        <w:t xml:space="preserve">姓　</w:t>
      </w:r>
      <w:r>
        <w:rPr>
          <w:rFonts w:hint="eastAsia"/>
          <w:b/>
          <w:color w:val="000000"/>
          <w:sz w:val="30"/>
        </w:rPr>
        <w:t xml:space="preserve">  </w:t>
      </w:r>
      <w:r>
        <w:rPr>
          <w:rFonts w:hint="eastAsia"/>
          <w:b/>
          <w:color w:val="000000"/>
          <w:sz w:val="30"/>
        </w:rPr>
        <w:t>名</w:t>
      </w:r>
      <w:r>
        <w:rPr>
          <w:rFonts w:hint="eastAsia"/>
          <w:b/>
          <w:color w:val="000000"/>
          <w:sz w:val="30"/>
        </w:rPr>
        <w:t xml:space="preserve"> </w:t>
      </w:r>
      <w:r>
        <w:rPr>
          <w:rFonts w:hint="eastAsia"/>
          <w:b/>
          <w:color w:val="000000"/>
          <w:sz w:val="30"/>
          <w:u w:val="single"/>
        </w:rPr>
        <w:t xml:space="preserve">       </w:t>
      </w:r>
      <w:r>
        <w:rPr>
          <w:b/>
          <w:color w:val="000000"/>
          <w:sz w:val="30"/>
          <w:u w:val="single"/>
        </w:rPr>
        <w:t xml:space="preserve"> </w:t>
      </w:r>
      <w:r>
        <w:rPr>
          <w:rFonts w:hint="eastAsia"/>
          <w:b/>
          <w:color w:val="000000"/>
          <w:sz w:val="30"/>
          <w:u w:val="single"/>
        </w:rPr>
        <w:t>潘逸轩</w:t>
      </w:r>
      <w:r>
        <w:rPr>
          <w:rFonts w:hint="eastAsia"/>
          <w:b/>
          <w:color w:val="000000"/>
          <w:sz w:val="30"/>
          <w:u w:val="single"/>
        </w:rPr>
        <w:t xml:space="preserve">          </w:t>
      </w:r>
    </w:p>
    <w:p w14:paraId="1DE00337" w14:textId="77777777" w:rsidR="00000000" w:rsidRDefault="00667B8F">
      <w:pPr>
        <w:spacing w:line="300" w:lineRule="exact"/>
        <w:ind w:firstLineChars="660" w:firstLine="1988"/>
        <w:rPr>
          <w:rFonts w:hint="eastAsia"/>
          <w:b/>
          <w:color w:val="000000"/>
          <w:sz w:val="30"/>
        </w:rPr>
      </w:pPr>
    </w:p>
    <w:p w14:paraId="35E80C81" w14:textId="77777777" w:rsidR="00000000" w:rsidRDefault="00667B8F">
      <w:pPr>
        <w:spacing w:line="300" w:lineRule="exact"/>
        <w:ind w:firstLineChars="660" w:firstLine="1988"/>
        <w:rPr>
          <w:rFonts w:hint="eastAsia"/>
          <w:b/>
          <w:color w:val="000000"/>
          <w:sz w:val="30"/>
          <w:u w:val="single"/>
        </w:rPr>
      </w:pPr>
      <w:r>
        <w:rPr>
          <w:rFonts w:hint="eastAsia"/>
          <w:b/>
          <w:color w:val="000000"/>
          <w:sz w:val="30"/>
        </w:rPr>
        <w:t>指导教师</w:t>
      </w:r>
      <w:r>
        <w:rPr>
          <w:rFonts w:hint="eastAsia"/>
          <w:b/>
          <w:color w:val="000000"/>
          <w:sz w:val="30"/>
        </w:rPr>
        <w:t xml:space="preserve"> </w:t>
      </w:r>
      <w:r>
        <w:rPr>
          <w:rFonts w:hint="eastAsia"/>
          <w:b/>
          <w:color w:val="000000"/>
          <w:sz w:val="30"/>
          <w:u w:val="single"/>
        </w:rPr>
        <w:t xml:space="preserve">   </w:t>
      </w:r>
      <w:r>
        <w:rPr>
          <w:rFonts w:hint="eastAsia"/>
          <w:b/>
          <w:color w:val="000000"/>
          <w:sz w:val="30"/>
          <w:u w:val="single"/>
        </w:rPr>
        <w:t>王璋</w:t>
      </w:r>
      <w:r>
        <w:rPr>
          <w:rFonts w:hint="eastAsia"/>
          <w:b/>
          <w:color w:val="000000"/>
          <w:sz w:val="30"/>
          <w:u w:val="single"/>
        </w:rPr>
        <w:t xml:space="preserve">   </w:t>
      </w:r>
      <w:r>
        <w:rPr>
          <w:rFonts w:hint="eastAsia"/>
          <w:b/>
          <w:color w:val="000000"/>
          <w:sz w:val="30"/>
        </w:rPr>
        <w:t xml:space="preserve"> </w:t>
      </w:r>
      <w:r>
        <w:rPr>
          <w:rFonts w:hint="eastAsia"/>
          <w:b/>
          <w:color w:val="000000"/>
          <w:sz w:val="30"/>
        </w:rPr>
        <w:t>职称</w:t>
      </w:r>
      <w:r>
        <w:rPr>
          <w:rFonts w:hint="eastAsia"/>
          <w:b/>
          <w:color w:val="000000"/>
          <w:sz w:val="30"/>
          <w:u w:val="single"/>
        </w:rPr>
        <w:t xml:space="preserve"> </w:t>
      </w:r>
      <w:r>
        <w:rPr>
          <w:b/>
          <w:color w:val="000000"/>
          <w:sz w:val="30"/>
          <w:u w:val="single"/>
        </w:rPr>
        <w:t xml:space="preserve"> </w:t>
      </w:r>
      <w:r>
        <w:rPr>
          <w:rFonts w:hint="eastAsia"/>
          <w:b/>
          <w:color w:val="000000"/>
          <w:sz w:val="30"/>
          <w:u w:val="single"/>
        </w:rPr>
        <w:t>讲师</w:t>
      </w:r>
      <w:r>
        <w:rPr>
          <w:rFonts w:hint="eastAsia"/>
          <w:b/>
          <w:color w:val="000000"/>
          <w:sz w:val="30"/>
          <w:u w:val="single"/>
        </w:rPr>
        <w:t xml:space="preserve">　</w:t>
      </w:r>
      <w:r>
        <w:rPr>
          <w:rFonts w:hint="eastAsia"/>
          <w:b/>
          <w:color w:val="000000"/>
          <w:sz w:val="30"/>
          <w:u w:val="single"/>
        </w:rPr>
        <w:t xml:space="preserve"> </w:t>
      </w:r>
    </w:p>
    <w:p w14:paraId="22347B32" w14:textId="77777777" w:rsidR="00000000" w:rsidRDefault="00667B8F">
      <w:pPr>
        <w:spacing w:line="300" w:lineRule="exact"/>
        <w:ind w:firstLineChars="660" w:firstLine="1988"/>
        <w:rPr>
          <w:b/>
          <w:color w:val="000000"/>
          <w:sz w:val="30"/>
        </w:rPr>
      </w:pPr>
    </w:p>
    <w:p w14:paraId="5266E7D5" w14:textId="77777777" w:rsidR="00000000" w:rsidRDefault="00667B8F">
      <w:pPr>
        <w:spacing w:line="300" w:lineRule="exact"/>
        <w:ind w:firstLineChars="660" w:firstLine="1988"/>
        <w:rPr>
          <w:rFonts w:hint="eastAsia"/>
          <w:b/>
          <w:color w:val="000000"/>
          <w:sz w:val="30"/>
          <w:u w:val="single"/>
        </w:rPr>
      </w:pPr>
      <w:r>
        <w:rPr>
          <w:rFonts w:hint="eastAsia"/>
          <w:b/>
          <w:color w:val="000000"/>
          <w:sz w:val="30"/>
        </w:rPr>
        <w:t>完成日期</w:t>
      </w:r>
      <w:r>
        <w:rPr>
          <w:rFonts w:hint="eastAsia"/>
          <w:b/>
          <w:color w:val="000000"/>
          <w:sz w:val="30"/>
        </w:rPr>
        <w:t xml:space="preserve"> </w:t>
      </w:r>
      <w:r>
        <w:rPr>
          <w:rFonts w:hint="eastAsia"/>
          <w:b/>
          <w:color w:val="000000"/>
          <w:sz w:val="30"/>
          <w:u w:val="single"/>
        </w:rPr>
        <w:t xml:space="preserve">                     </w:t>
      </w:r>
    </w:p>
    <w:p w14:paraId="50D8B8D5" w14:textId="77777777" w:rsidR="00000000" w:rsidRDefault="00667B8F">
      <w:pPr>
        <w:ind w:firstLine="422"/>
        <w:rPr>
          <w:rFonts w:hint="eastAsia"/>
          <w:b/>
        </w:rPr>
        <w:sectPr w:rsidR="00000000">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720"/>
          <w:docGrid w:type="linesAndChars" w:linePitch="312"/>
        </w:sectPr>
      </w:pPr>
    </w:p>
    <w:p w14:paraId="2537B725" w14:textId="77777777" w:rsidR="00000000" w:rsidRDefault="00667B8F">
      <w:pPr>
        <w:ind w:firstLine="723"/>
        <w:jc w:val="center"/>
        <w:rPr>
          <w:rFonts w:ascii="黑体" w:eastAsia="黑体" w:hint="eastAsia"/>
          <w:b/>
          <w:bCs/>
          <w:sz w:val="36"/>
          <w:szCs w:val="36"/>
        </w:rPr>
      </w:pPr>
      <w:bookmarkStart w:id="0" w:name="_Toc186612836"/>
      <w:bookmarkStart w:id="1" w:name="_Toc186615518"/>
      <w:bookmarkStart w:id="2" w:name="_Toc186617681"/>
      <w:bookmarkStart w:id="3" w:name="_Toc185739408"/>
      <w:bookmarkStart w:id="4" w:name="_Toc187398697"/>
      <w:bookmarkStart w:id="5" w:name="_Toc185748837"/>
      <w:bookmarkStart w:id="6" w:name="_Toc185738789"/>
      <w:bookmarkStart w:id="7" w:name="_Toc185746114"/>
      <w:bookmarkStart w:id="8" w:name="_Toc186616929"/>
      <w:bookmarkStart w:id="9" w:name="_Toc187398431"/>
      <w:bookmarkStart w:id="10" w:name="_Toc185737768"/>
      <w:bookmarkStart w:id="11" w:name="_Toc185739407"/>
      <w:bookmarkStart w:id="12" w:name="_Toc185738169"/>
      <w:bookmarkStart w:id="13" w:name="_Toc185738788"/>
      <w:bookmarkStart w:id="14" w:name="_Toc185737769"/>
      <w:bookmarkStart w:id="15" w:name="_Toc185746113"/>
      <w:bookmarkStart w:id="16" w:name="_Toc185737510"/>
      <w:bookmarkStart w:id="17" w:name="_Toc185737511"/>
      <w:bookmarkStart w:id="18" w:name="_Toc185738170"/>
    </w:p>
    <w:p w14:paraId="6579D244" w14:textId="77777777" w:rsidR="00000000" w:rsidRDefault="00667B8F">
      <w:pPr>
        <w:ind w:firstLine="723"/>
        <w:jc w:val="center"/>
        <w:rPr>
          <w:rFonts w:ascii="黑体" w:eastAsia="黑体" w:hint="eastAsia"/>
          <w:b/>
          <w:bCs/>
          <w:sz w:val="36"/>
          <w:szCs w:val="36"/>
        </w:rPr>
      </w:pPr>
    </w:p>
    <w:p w14:paraId="0D847404" w14:textId="77777777" w:rsidR="00000000" w:rsidRDefault="00667B8F">
      <w:pPr>
        <w:ind w:firstLine="1044"/>
        <w:jc w:val="center"/>
        <w:rPr>
          <w:rFonts w:ascii="楷体_GB2312" w:eastAsia="楷体_GB2312" w:hint="eastAsia"/>
          <w:b/>
          <w:bCs/>
          <w:sz w:val="52"/>
          <w:szCs w:val="52"/>
        </w:rPr>
      </w:pPr>
      <w:r>
        <w:rPr>
          <w:rFonts w:ascii="楷体_GB2312" w:eastAsia="楷体_GB2312" w:hint="eastAsia"/>
          <w:b/>
          <w:bCs/>
          <w:sz w:val="52"/>
          <w:szCs w:val="52"/>
        </w:rPr>
        <w:t>诚</w:t>
      </w:r>
      <w:r>
        <w:rPr>
          <w:rFonts w:ascii="楷体_GB2312" w:eastAsia="楷体_GB2312" w:hint="eastAsia"/>
          <w:b/>
          <w:bCs/>
          <w:sz w:val="52"/>
          <w:szCs w:val="52"/>
        </w:rPr>
        <w:t xml:space="preserve"> </w:t>
      </w:r>
      <w:r>
        <w:rPr>
          <w:rFonts w:ascii="楷体_GB2312" w:eastAsia="楷体_GB2312" w:hint="eastAsia"/>
          <w:b/>
          <w:bCs/>
          <w:sz w:val="52"/>
          <w:szCs w:val="52"/>
        </w:rPr>
        <w:t>信</w:t>
      </w:r>
      <w:r>
        <w:rPr>
          <w:rFonts w:ascii="楷体_GB2312" w:eastAsia="楷体_GB2312" w:hint="eastAsia"/>
          <w:b/>
          <w:bCs/>
          <w:sz w:val="52"/>
          <w:szCs w:val="52"/>
        </w:rPr>
        <w:t xml:space="preserve"> </w:t>
      </w:r>
      <w:r>
        <w:rPr>
          <w:rFonts w:ascii="楷体_GB2312" w:eastAsia="楷体_GB2312" w:hint="eastAsia"/>
          <w:b/>
          <w:bCs/>
          <w:sz w:val="52"/>
          <w:szCs w:val="52"/>
        </w:rPr>
        <w:t>承</w:t>
      </w:r>
      <w:r>
        <w:rPr>
          <w:rFonts w:ascii="楷体_GB2312" w:eastAsia="楷体_GB2312" w:hint="eastAsia"/>
          <w:b/>
          <w:bCs/>
          <w:sz w:val="52"/>
          <w:szCs w:val="52"/>
        </w:rPr>
        <w:t xml:space="preserve"> </w:t>
      </w:r>
      <w:r>
        <w:rPr>
          <w:rFonts w:ascii="楷体_GB2312" w:eastAsia="楷体_GB2312" w:hint="eastAsia"/>
          <w:b/>
          <w:bCs/>
          <w:sz w:val="52"/>
          <w:szCs w:val="52"/>
        </w:rPr>
        <w:t>诺</w:t>
      </w:r>
    </w:p>
    <w:p w14:paraId="2D6373DA" w14:textId="77777777" w:rsidR="00000000" w:rsidRDefault="00667B8F">
      <w:pPr>
        <w:ind w:firstLine="723"/>
        <w:jc w:val="center"/>
        <w:rPr>
          <w:rFonts w:ascii="黑体" w:eastAsia="黑体" w:hint="eastAsia"/>
          <w:b/>
          <w:bCs/>
          <w:sz w:val="36"/>
          <w:szCs w:val="36"/>
        </w:rPr>
      </w:pPr>
    </w:p>
    <w:p w14:paraId="5B604716" w14:textId="77777777" w:rsidR="00000000" w:rsidRDefault="00667B8F">
      <w:pPr>
        <w:snapToGrid w:val="0"/>
        <w:spacing w:line="700" w:lineRule="exact"/>
        <w:ind w:firstLineChars="200" w:firstLine="560"/>
        <w:rPr>
          <w:rFonts w:ascii="宋体" w:hAnsi="宋体" w:hint="eastAsia"/>
          <w:b/>
          <w:bCs/>
          <w:sz w:val="28"/>
          <w:szCs w:val="28"/>
        </w:rPr>
      </w:pPr>
      <w:r>
        <w:rPr>
          <w:rFonts w:ascii="宋体" w:hAnsi="宋体" w:hint="eastAsia"/>
          <w:bCs/>
          <w:sz w:val="28"/>
          <w:szCs w:val="28"/>
        </w:rPr>
        <w:t>我谨在此承诺：本人所写的毕业论文《老年康复</w:t>
      </w:r>
      <w:r>
        <w:rPr>
          <w:rFonts w:ascii="宋体" w:hAnsi="宋体" w:hint="eastAsia"/>
          <w:bCs/>
          <w:sz w:val="28"/>
          <w:szCs w:val="28"/>
        </w:rPr>
        <w:t>3D</w:t>
      </w:r>
      <w:r>
        <w:rPr>
          <w:rFonts w:ascii="宋体" w:hAnsi="宋体" w:hint="eastAsia"/>
          <w:bCs/>
          <w:sz w:val="28"/>
          <w:szCs w:val="28"/>
        </w:rPr>
        <w:t>跑酷类游戏开发》均系本人独立完成，没有抄袭行为，凡涉及其他作者的观点和材料，均作了注释，若有不实，后果由本人承担。</w:t>
      </w:r>
    </w:p>
    <w:p w14:paraId="17940F7B" w14:textId="77777777" w:rsidR="00000000" w:rsidRDefault="00667B8F">
      <w:pPr>
        <w:spacing w:line="700" w:lineRule="exact"/>
        <w:ind w:right="640" w:firstLine="883"/>
        <w:jc w:val="center"/>
        <w:rPr>
          <w:rFonts w:ascii="黑体" w:eastAsia="黑体" w:hint="eastAsia"/>
          <w:b/>
          <w:bCs/>
          <w:sz w:val="36"/>
          <w:szCs w:val="36"/>
        </w:rPr>
      </w:pPr>
      <w:r>
        <w:rPr>
          <w:rFonts w:ascii="黑体" w:eastAsia="黑体" w:hint="eastAsia"/>
          <w:b/>
          <w:bCs/>
          <w:sz w:val="44"/>
          <w:szCs w:val="44"/>
        </w:rPr>
        <w:t xml:space="preserve"> </w:t>
      </w:r>
      <w:r>
        <w:rPr>
          <w:rFonts w:ascii="黑体" w:eastAsia="黑体" w:hint="eastAsia"/>
          <w:b/>
          <w:bCs/>
          <w:sz w:val="36"/>
          <w:szCs w:val="36"/>
        </w:rPr>
        <w:t xml:space="preserve"> </w:t>
      </w:r>
    </w:p>
    <w:p w14:paraId="26229829" w14:textId="4DE07A79" w:rsidR="00000000" w:rsidRDefault="00667B8F">
      <w:pPr>
        <w:spacing w:line="700" w:lineRule="exact"/>
        <w:ind w:right="640" w:firstLine="723"/>
        <w:jc w:val="center"/>
        <w:rPr>
          <w:rFonts w:ascii="楷体_GB2312" w:eastAsia="楷体_GB2312" w:hAnsi="宋体" w:hint="eastAsia"/>
          <w:b/>
          <w:bCs/>
          <w:sz w:val="30"/>
          <w:szCs w:val="30"/>
        </w:rPr>
      </w:pPr>
      <w:r>
        <w:rPr>
          <w:rFonts w:ascii="黑体" w:eastAsia="黑体" w:hint="eastAsia"/>
          <w:b/>
          <w:bCs/>
          <w:sz w:val="36"/>
          <w:szCs w:val="36"/>
        </w:rPr>
        <w:t xml:space="preserve">              </w:t>
      </w:r>
      <w:r>
        <w:rPr>
          <w:rFonts w:ascii="黑体" w:eastAsia="黑体" w:hAnsi="宋体" w:hint="eastAsia"/>
          <w:b/>
          <w:bCs/>
          <w:sz w:val="30"/>
          <w:szCs w:val="30"/>
        </w:rPr>
        <w:t xml:space="preserve"> </w:t>
      </w:r>
      <w:r>
        <w:rPr>
          <w:rFonts w:ascii="楷体_GB2312" w:eastAsia="楷体_GB2312" w:hAnsi="宋体" w:hint="eastAsia"/>
          <w:b/>
          <w:bCs/>
          <w:sz w:val="30"/>
          <w:szCs w:val="30"/>
        </w:rPr>
        <w:t xml:space="preserve"> </w:t>
      </w:r>
      <w:r>
        <w:rPr>
          <w:rFonts w:ascii="楷体_GB2312" w:eastAsia="楷体_GB2312" w:hAnsi="宋体" w:hint="eastAsia"/>
          <w:b/>
          <w:bCs/>
          <w:sz w:val="30"/>
          <w:szCs w:val="30"/>
        </w:rPr>
        <w:t>承诺人（签名）：</w:t>
      </w:r>
      <w:r w:rsidR="00E4619D">
        <w:rPr>
          <w:rFonts w:ascii="楷体_GB2312" w:eastAsia="楷体_GB2312" w:hAnsi="宋体" w:hint="eastAsia"/>
          <w:b/>
          <w:bCs/>
          <w:noProof/>
          <w:sz w:val="30"/>
          <w:szCs w:val="30"/>
        </w:rPr>
        <w:drawing>
          <wp:inline distT="0" distB="0" distL="0" distR="0" wp14:anchorId="52BB71D2" wp14:editId="1CC1B243">
            <wp:extent cx="838200" cy="3352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8200" cy="335280"/>
                    </a:xfrm>
                    <a:prstGeom prst="rect">
                      <a:avLst/>
                    </a:prstGeom>
                    <a:noFill/>
                    <a:ln>
                      <a:noFill/>
                    </a:ln>
                  </pic:spPr>
                </pic:pic>
              </a:graphicData>
            </a:graphic>
          </wp:inline>
        </w:drawing>
      </w:r>
    </w:p>
    <w:p w14:paraId="18341265" w14:textId="77777777" w:rsidR="00000000" w:rsidRDefault="00667B8F">
      <w:pPr>
        <w:spacing w:line="700" w:lineRule="exact"/>
        <w:ind w:right="640" w:firstLine="602"/>
        <w:jc w:val="center"/>
        <w:rPr>
          <w:rFonts w:ascii="楷体_GB2312" w:eastAsia="楷体_GB2312" w:hAnsi="宋体" w:hint="eastAsia"/>
          <w:b/>
          <w:bCs/>
          <w:sz w:val="30"/>
          <w:szCs w:val="30"/>
        </w:rPr>
      </w:pPr>
      <w:r>
        <w:rPr>
          <w:rFonts w:ascii="楷体_GB2312" w:eastAsia="楷体_GB2312" w:hAnsi="宋体" w:hint="eastAsia"/>
          <w:b/>
          <w:bCs/>
          <w:sz w:val="30"/>
          <w:szCs w:val="30"/>
        </w:rPr>
        <w:t xml:space="preserve">                           </w:t>
      </w:r>
      <w:r>
        <w:rPr>
          <w:rFonts w:ascii="楷体_GB2312" w:eastAsia="楷体_GB2312" w:hAnsi="宋体" w:hint="eastAsia"/>
          <w:b/>
          <w:bCs/>
          <w:sz w:val="30"/>
          <w:szCs w:val="30"/>
        </w:rPr>
        <w:t>年</w:t>
      </w:r>
      <w:r>
        <w:rPr>
          <w:rFonts w:ascii="楷体_GB2312" w:eastAsia="楷体_GB2312" w:hAnsi="宋体" w:hint="eastAsia"/>
          <w:b/>
          <w:bCs/>
          <w:sz w:val="30"/>
          <w:szCs w:val="30"/>
        </w:rPr>
        <w:t xml:space="preserve">    </w:t>
      </w:r>
      <w:r>
        <w:rPr>
          <w:rFonts w:ascii="楷体_GB2312" w:eastAsia="楷体_GB2312" w:hAnsi="宋体" w:hint="eastAsia"/>
          <w:b/>
          <w:bCs/>
          <w:sz w:val="30"/>
          <w:szCs w:val="30"/>
        </w:rPr>
        <w:t>月</w:t>
      </w:r>
      <w:r>
        <w:rPr>
          <w:rFonts w:ascii="楷体_GB2312" w:eastAsia="楷体_GB2312" w:hAnsi="宋体" w:hint="eastAsia"/>
          <w:b/>
          <w:bCs/>
          <w:sz w:val="30"/>
          <w:szCs w:val="30"/>
        </w:rPr>
        <w:t xml:space="preserve">    </w:t>
      </w:r>
      <w:r>
        <w:rPr>
          <w:rFonts w:ascii="楷体_GB2312" w:eastAsia="楷体_GB2312" w:hAnsi="宋体" w:hint="eastAsia"/>
          <w:b/>
          <w:bCs/>
          <w:sz w:val="30"/>
          <w:szCs w:val="30"/>
        </w:rPr>
        <w:t>日</w:t>
      </w:r>
    </w:p>
    <w:p w14:paraId="20B27AB2" w14:textId="77777777" w:rsidR="00000000" w:rsidRDefault="00667B8F">
      <w:pPr>
        <w:spacing w:line="360" w:lineRule="auto"/>
        <w:ind w:firstLineChars="800" w:firstLine="2240"/>
        <w:rPr>
          <w:rFonts w:ascii="黑体" w:eastAsia="黑体" w:hint="eastAsia"/>
          <w:bCs/>
          <w:sz w:val="28"/>
          <w:szCs w:val="28"/>
        </w:rPr>
      </w:pPr>
    </w:p>
    <w:p w14:paraId="7A19B582" w14:textId="77777777" w:rsidR="00000000" w:rsidRDefault="00667B8F">
      <w:pPr>
        <w:spacing w:line="360" w:lineRule="auto"/>
        <w:ind w:firstLineChars="800" w:firstLine="2240"/>
        <w:rPr>
          <w:rFonts w:ascii="黑体" w:eastAsia="黑体" w:hint="eastAsia"/>
          <w:bCs/>
          <w:sz w:val="28"/>
          <w:szCs w:val="28"/>
        </w:rPr>
      </w:pPr>
    </w:p>
    <w:p w14:paraId="47553AEE" w14:textId="77777777" w:rsidR="00000000" w:rsidRDefault="00667B8F">
      <w:pPr>
        <w:spacing w:line="360" w:lineRule="auto"/>
        <w:ind w:firstLineChars="800" w:firstLine="2240"/>
        <w:rPr>
          <w:rFonts w:ascii="黑体" w:eastAsia="黑体" w:hint="eastAsia"/>
          <w:bCs/>
          <w:sz w:val="28"/>
          <w:szCs w:val="28"/>
        </w:rPr>
      </w:pPr>
    </w:p>
    <w:p w14:paraId="2BC29C4C" w14:textId="77777777" w:rsidR="00000000" w:rsidRDefault="00667B8F">
      <w:pPr>
        <w:spacing w:line="360" w:lineRule="auto"/>
        <w:ind w:firstLineChars="800" w:firstLine="2240"/>
        <w:rPr>
          <w:rFonts w:ascii="黑体" w:eastAsia="黑体" w:hint="eastAsia"/>
          <w:bCs/>
          <w:sz w:val="28"/>
          <w:szCs w:val="28"/>
        </w:rPr>
      </w:pPr>
    </w:p>
    <w:p w14:paraId="63F2CF4C" w14:textId="77777777" w:rsidR="00000000" w:rsidRDefault="00667B8F">
      <w:pPr>
        <w:spacing w:line="360" w:lineRule="auto"/>
        <w:ind w:firstLineChars="800" w:firstLine="2240"/>
        <w:rPr>
          <w:rFonts w:ascii="黑体" w:eastAsia="黑体" w:hint="eastAsia"/>
          <w:bCs/>
          <w:sz w:val="28"/>
          <w:szCs w:val="28"/>
        </w:rPr>
      </w:pPr>
    </w:p>
    <w:p w14:paraId="75077F95" w14:textId="77777777" w:rsidR="00000000" w:rsidRDefault="00667B8F">
      <w:pPr>
        <w:spacing w:line="360" w:lineRule="auto"/>
        <w:ind w:firstLineChars="800" w:firstLine="2240"/>
        <w:rPr>
          <w:rFonts w:ascii="黑体" w:eastAsia="黑体" w:hint="eastAsia"/>
          <w:bCs/>
          <w:sz w:val="28"/>
          <w:szCs w:val="28"/>
        </w:rPr>
      </w:pPr>
    </w:p>
    <w:p w14:paraId="3BB66353" w14:textId="77777777" w:rsidR="00000000" w:rsidRDefault="00667B8F">
      <w:pPr>
        <w:spacing w:line="360" w:lineRule="auto"/>
        <w:ind w:firstLineChars="800" w:firstLine="2240"/>
        <w:rPr>
          <w:rFonts w:ascii="黑体" w:eastAsia="黑体" w:hint="eastAsia"/>
          <w:bCs/>
          <w:sz w:val="28"/>
          <w:szCs w:val="28"/>
        </w:rPr>
      </w:pPr>
    </w:p>
    <w:p w14:paraId="5F0D4C14" w14:textId="77777777" w:rsidR="00000000" w:rsidRDefault="00667B8F">
      <w:pPr>
        <w:spacing w:line="360" w:lineRule="auto"/>
        <w:ind w:firstLineChars="800" w:firstLine="2240"/>
        <w:rPr>
          <w:rFonts w:ascii="黑体" w:eastAsia="黑体" w:hint="eastAsia"/>
          <w:bCs/>
          <w:sz w:val="28"/>
          <w:szCs w:val="28"/>
        </w:rPr>
      </w:pPr>
    </w:p>
    <w:p w14:paraId="1C2C8ECF" w14:textId="77777777" w:rsidR="00000000" w:rsidRDefault="00667B8F">
      <w:pPr>
        <w:spacing w:line="360" w:lineRule="auto"/>
        <w:ind w:firstLineChars="800" w:firstLine="2240"/>
        <w:rPr>
          <w:rFonts w:ascii="黑体" w:eastAsia="黑体" w:hint="eastAsia"/>
          <w:bCs/>
          <w:sz w:val="28"/>
          <w:szCs w:val="28"/>
        </w:rPr>
      </w:pPr>
    </w:p>
    <w:p w14:paraId="746F521E" w14:textId="77777777" w:rsidR="00000000" w:rsidRDefault="00667B8F">
      <w:pPr>
        <w:spacing w:line="360" w:lineRule="auto"/>
        <w:ind w:firstLineChars="800" w:firstLine="2240"/>
        <w:rPr>
          <w:rFonts w:ascii="黑体" w:eastAsia="黑体" w:hint="eastAsia"/>
          <w:bCs/>
          <w:sz w:val="28"/>
          <w:szCs w:val="28"/>
        </w:rPr>
      </w:pPr>
    </w:p>
    <w:p w14:paraId="6DAE4E91" w14:textId="77777777" w:rsidR="00000000" w:rsidRDefault="00667B8F">
      <w:pPr>
        <w:spacing w:line="360" w:lineRule="auto"/>
        <w:ind w:firstLineChars="800" w:firstLine="2240"/>
        <w:rPr>
          <w:rFonts w:ascii="黑体" w:eastAsia="黑体" w:hint="eastAsia"/>
          <w:bCs/>
          <w:sz w:val="28"/>
          <w:szCs w:val="28"/>
        </w:rPr>
      </w:pPr>
    </w:p>
    <w:p w14:paraId="530912AD" w14:textId="77777777" w:rsidR="00000000" w:rsidRDefault="00667B8F">
      <w:pPr>
        <w:pStyle w:val="af7"/>
        <w:ind w:firstLine="723"/>
        <w:rPr>
          <w:rFonts w:hint="eastAsia"/>
          <w:sz w:val="36"/>
          <w:szCs w:val="36"/>
        </w:rPr>
      </w:pPr>
      <w:bookmarkStart w:id="19" w:name="_Toc239129057"/>
      <w:r>
        <w:rPr>
          <w:rFonts w:hint="eastAsia"/>
          <w:sz w:val="36"/>
          <w:szCs w:val="36"/>
        </w:rPr>
        <w:lastRenderedPageBreak/>
        <w:t>摘　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1E1E5662" w14:textId="77777777" w:rsidR="00000000" w:rsidRDefault="00667B8F">
      <w:pPr>
        <w:ind w:firstLineChars="200" w:firstLine="360"/>
        <w:rPr>
          <w:rFonts w:ascii="仿宋_GB2312" w:eastAsia="仿宋_GB2312" w:hint="eastAsia"/>
          <w:sz w:val="18"/>
        </w:rPr>
      </w:pPr>
      <w:r>
        <w:rPr>
          <w:rFonts w:ascii="宋体" w:hAnsi="宋体" w:hint="eastAsia"/>
          <w:sz w:val="18"/>
        </w:rPr>
        <w:t>【</w:t>
      </w:r>
      <w:r>
        <w:rPr>
          <w:rFonts w:ascii="宋体" w:hAnsi="宋体" w:hint="eastAsia"/>
          <w:b/>
          <w:bCs/>
          <w:sz w:val="18"/>
        </w:rPr>
        <w:t>摘要</w:t>
      </w:r>
      <w:r>
        <w:rPr>
          <w:rFonts w:ascii="宋体" w:hAnsi="宋体" w:hint="eastAsia"/>
          <w:sz w:val="18"/>
        </w:rPr>
        <w:t>】</w:t>
      </w:r>
      <w:r>
        <w:rPr>
          <w:rFonts w:ascii="仿宋" w:eastAsia="仿宋" w:hAnsi="仿宋" w:hint="eastAsia"/>
          <w:sz w:val="18"/>
        </w:rPr>
        <w:t>目前我国正面对日益严峻的人口老龄化问题，老年人肌肉骨骼功能减退及平衡能力的下降已经成为了一</w:t>
      </w:r>
      <w:r>
        <w:rPr>
          <w:rFonts w:ascii="仿宋" w:eastAsia="仿宋" w:hAnsi="仿宋" w:hint="eastAsia"/>
          <w:sz w:val="18"/>
        </w:rPr>
        <w:t>个重大公共卫生健康问题。而传统的康复训练方式往往具有趣味性欠佳、依从性差等痛点，因此开发出带有高互动性和趣味性的数字化康复工具成为愈加迫切的社会需求。本次研究旨在研发一款基于体感交互技术的</w:t>
      </w:r>
      <w:r>
        <w:rPr>
          <w:rFonts w:ascii="仿宋" w:eastAsia="仿宋" w:hAnsi="仿宋" w:hint="eastAsia"/>
          <w:sz w:val="18"/>
        </w:rPr>
        <w:t xml:space="preserve"> 3D</w:t>
      </w:r>
      <w:r>
        <w:rPr>
          <w:rFonts w:ascii="仿宋" w:eastAsia="仿宋" w:hAnsi="仿宋"/>
          <w:sz w:val="18"/>
        </w:rPr>
        <w:t xml:space="preserve"> </w:t>
      </w:r>
      <w:r>
        <w:rPr>
          <w:rFonts w:ascii="仿宋" w:eastAsia="仿宋" w:hAnsi="仿宋" w:hint="eastAsia"/>
          <w:sz w:val="18"/>
        </w:rPr>
        <w:t>跑酷类老年康复游戏，尝试将运动锻炼与沉浸式电子游戏相结合以提高老年人的肢体协调性与平衡能力。本课题将会使用</w:t>
      </w:r>
      <w:r>
        <w:rPr>
          <w:rFonts w:ascii="仿宋" w:eastAsia="仿宋" w:hAnsi="仿宋" w:hint="eastAsia"/>
          <w:sz w:val="18"/>
        </w:rPr>
        <w:t xml:space="preserve"> Unity3D</w:t>
      </w:r>
      <w:r>
        <w:rPr>
          <w:rFonts w:ascii="仿宋" w:eastAsia="仿宋" w:hAnsi="仿宋"/>
          <w:sz w:val="18"/>
        </w:rPr>
        <w:t xml:space="preserve"> </w:t>
      </w:r>
      <w:r>
        <w:rPr>
          <w:rFonts w:ascii="仿宋" w:eastAsia="仿宋" w:hAnsi="仿宋" w:hint="eastAsia"/>
          <w:sz w:val="18"/>
        </w:rPr>
        <w:t>引擎，借助其快速的物理引擎，以及其自带的动画系统和</w:t>
      </w:r>
      <w:r>
        <w:rPr>
          <w:rFonts w:ascii="仿宋" w:eastAsia="仿宋" w:hAnsi="仿宋" w:hint="eastAsia"/>
          <w:sz w:val="18"/>
        </w:rPr>
        <w:t>C#</w:t>
      </w:r>
      <w:r>
        <w:rPr>
          <w:rFonts w:ascii="仿宋" w:eastAsia="仿宋" w:hAnsi="仿宋" w:hint="eastAsia"/>
          <w:sz w:val="18"/>
        </w:rPr>
        <w:t>脚本驱动实现了以环境模拟与角色控制、康复逻辑为一体的体</w:t>
      </w:r>
      <w:proofErr w:type="gramStart"/>
      <w:r>
        <w:rPr>
          <w:rFonts w:ascii="仿宋" w:eastAsia="仿宋" w:hAnsi="仿宋" w:hint="eastAsia"/>
          <w:sz w:val="18"/>
        </w:rPr>
        <w:t>感跑酷</w:t>
      </w:r>
      <w:proofErr w:type="gramEnd"/>
      <w:r>
        <w:rPr>
          <w:rFonts w:ascii="仿宋" w:eastAsia="仿宋" w:hAnsi="仿宋" w:hint="eastAsia"/>
          <w:sz w:val="18"/>
        </w:rPr>
        <w:t>游戏。体感方面将使用</w:t>
      </w:r>
      <w:r>
        <w:rPr>
          <w:rFonts w:ascii="仿宋" w:eastAsia="仿宋" w:hAnsi="仿宋" w:hint="eastAsia"/>
          <w:sz w:val="18"/>
        </w:rPr>
        <w:t xml:space="preserve"> </w:t>
      </w:r>
      <w:proofErr w:type="spellStart"/>
      <w:r>
        <w:rPr>
          <w:rFonts w:ascii="仿宋" w:eastAsia="仿宋" w:hAnsi="仿宋" w:hint="eastAsia"/>
          <w:sz w:val="18"/>
        </w:rPr>
        <w:t>MediaPipe</w:t>
      </w:r>
      <w:proofErr w:type="spellEnd"/>
      <w:r>
        <w:rPr>
          <w:rFonts w:ascii="仿宋" w:eastAsia="仿宋" w:hAnsi="仿宋" w:hint="eastAsia"/>
          <w:sz w:val="18"/>
        </w:rPr>
        <w:t xml:space="preserve"> Unity Plugin</w:t>
      </w:r>
      <w:r>
        <w:rPr>
          <w:rFonts w:ascii="仿宋" w:eastAsia="仿宋" w:hAnsi="仿宋"/>
          <w:sz w:val="18"/>
        </w:rPr>
        <w:t xml:space="preserve"> </w:t>
      </w:r>
      <w:r>
        <w:rPr>
          <w:rFonts w:ascii="仿宋" w:eastAsia="仿宋" w:hAnsi="仿宋" w:hint="eastAsia"/>
          <w:sz w:val="18"/>
        </w:rPr>
        <w:t>插件，利用</w:t>
      </w:r>
      <w:r>
        <w:rPr>
          <w:rFonts w:ascii="仿宋" w:eastAsia="仿宋" w:hAnsi="仿宋" w:hint="eastAsia"/>
          <w:sz w:val="18"/>
        </w:rPr>
        <w:t>内置算法通过摄像头来实时捕获人体</w:t>
      </w:r>
      <w:r>
        <w:rPr>
          <w:rFonts w:ascii="仿宋" w:eastAsia="仿宋" w:hAnsi="仿宋" w:hint="eastAsia"/>
          <w:sz w:val="18"/>
        </w:rPr>
        <w:t>33</w:t>
      </w:r>
      <w:r>
        <w:rPr>
          <w:rFonts w:ascii="仿宋" w:eastAsia="仿宋" w:hAnsi="仿宋" w:hint="eastAsia"/>
          <w:sz w:val="18"/>
        </w:rPr>
        <w:t>个关键骨骼点，实现</w:t>
      </w:r>
      <w:proofErr w:type="gramStart"/>
      <w:r>
        <w:rPr>
          <w:rFonts w:ascii="仿宋" w:eastAsia="仿宋" w:hAnsi="仿宋" w:hint="eastAsia"/>
          <w:sz w:val="18"/>
        </w:rPr>
        <w:t>不</w:t>
      </w:r>
      <w:proofErr w:type="gramEnd"/>
      <w:r>
        <w:rPr>
          <w:rFonts w:ascii="仿宋" w:eastAsia="仿宋" w:hAnsi="仿宋" w:hint="eastAsia"/>
          <w:sz w:val="18"/>
        </w:rPr>
        <w:t>穿戴设备的体感交互。系统由“感知</w:t>
      </w:r>
      <w:r>
        <w:rPr>
          <w:rFonts w:ascii="仿宋" w:eastAsia="仿宋" w:hAnsi="仿宋" w:hint="eastAsia"/>
          <w:sz w:val="18"/>
        </w:rPr>
        <w:t>-</w:t>
      </w:r>
      <w:r>
        <w:rPr>
          <w:rFonts w:ascii="仿宋" w:eastAsia="仿宋" w:hAnsi="仿宋" w:hint="eastAsia"/>
          <w:sz w:val="18"/>
        </w:rPr>
        <w:t>输入”桥接层驱动，通过把摄像头捕获到的姿态数据实时量化翻译成游戏控制指令保障动作反馈灵敏性和稳定性，同时也保留传统的</w:t>
      </w:r>
      <w:proofErr w:type="gramStart"/>
      <w:r>
        <w:rPr>
          <w:rFonts w:ascii="仿宋" w:eastAsia="仿宋" w:hAnsi="仿宋" w:hint="eastAsia"/>
          <w:sz w:val="18"/>
        </w:rPr>
        <w:t>键鼠控制</w:t>
      </w:r>
      <w:proofErr w:type="gramEnd"/>
      <w:r>
        <w:rPr>
          <w:rFonts w:ascii="仿宋" w:eastAsia="仿宋" w:hAnsi="仿宋" w:hint="eastAsia"/>
          <w:sz w:val="18"/>
        </w:rPr>
        <w:t>作为备份机制增加程序的容错性。本课题可真正做到身体动作与虚拟角色动作实时映射，为老年人打造一种有益健康的居家运动方式。</w:t>
      </w:r>
    </w:p>
    <w:p w14:paraId="0CE4B7C9" w14:textId="77777777" w:rsidR="00000000" w:rsidRDefault="00667B8F">
      <w:pPr>
        <w:ind w:firstLineChars="200" w:firstLine="360"/>
        <w:rPr>
          <w:rFonts w:ascii="仿宋_GB2312" w:eastAsia="仿宋_GB2312"/>
          <w:color w:val="FF0000"/>
          <w:sz w:val="18"/>
        </w:rPr>
      </w:pPr>
      <w:r>
        <w:rPr>
          <w:rFonts w:ascii="宋体" w:hint="eastAsia"/>
          <w:sz w:val="18"/>
        </w:rPr>
        <w:t>【</w:t>
      </w:r>
      <w:r>
        <w:rPr>
          <w:rFonts w:ascii="宋体" w:hint="eastAsia"/>
          <w:b/>
          <w:bCs/>
          <w:sz w:val="18"/>
        </w:rPr>
        <w:t>关键词</w:t>
      </w:r>
      <w:r>
        <w:rPr>
          <w:rFonts w:ascii="宋体" w:hint="eastAsia"/>
          <w:sz w:val="18"/>
        </w:rPr>
        <w:t>】</w:t>
      </w:r>
      <w:r>
        <w:rPr>
          <w:rFonts w:ascii="仿宋" w:eastAsia="仿宋" w:hAnsi="仿宋" w:hint="eastAsia"/>
          <w:sz w:val="18"/>
        </w:rPr>
        <w:t>Unity3d</w:t>
      </w:r>
      <w:r>
        <w:rPr>
          <w:rFonts w:ascii="仿宋_GB2312" w:eastAsia="仿宋_GB2312" w:hint="eastAsia"/>
          <w:sz w:val="18"/>
        </w:rPr>
        <w:t>；</w:t>
      </w:r>
      <w:r>
        <w:rPr>
          <w:rFonts w:ascii="仿宋" w:eastAsia="仿宋" w:hAnsi="仿宋" w:hint="eastAsia"/>
          <w:sz w:val="18"/>
        </w:rPr>
        <w:t>老年人健康</w:t>
      </w:r>
      <w:r>
        <w:rPr>
          <w:rFonts w:ascii="仿宋_GB2312" w:eastAsia="仿宋_GB2312" w:hint="eastAsia"/>
          <w:sz w:val="18"/>
        </w:rPr>
        <w:t>；</w:t>
      </w:r>
      <w:r>
        <w:rPr>
          <w:rFonts w:ascii="仿宋" w:eastAsia="仿宋" w:hAnsi="仿宋" w:hint="eastAsia"/>
          <w:sz w:val="18"/>
        </w:rPr>
        <w:t>公共卫生问题</w:t>
      </w:r>
      <w:r>
        <w:rPr>
          <w:rFonts w:ascii="仿宋_GB2312" w:eastAsia="仿宋_GB2312" w:hint="eastAsia"/>
          <w:sz w:val="18"/>
        </w:rPr>
        <w:t>；</w:t>
      </w:r>
      <w:r>
        <w:rPr>
          <w:rFonts w:ascii="仿宋" w:eastAsia="仿宋" w:hAnsi="仿宋" w:hint="eastAsia"/>
          <w:sz w:val="18"/>
        </w:rPr>
        <w:t>跑酷游戏</w:t>
      </w:r>
      <w:r>
        <w:rPr>
          <w:rFonts w:ascii="仿宋_GB2312" w:eastAsia="仿宋_GB2312" w:hint="eastAsia"/>
          <w:sz w:val="18"/>
        </w:rPr>
        <w:t>；</w:t>
      </w:r>
      <w:r>
        <w:rPr>
          <w:rFonts w:ascii="仿宋" w:eastAsia="仿宋" w:hAnsi="仿宋" w:hint="eastAsia"/>
          <w:sz w:val="18"/>
        </w:rPr>
        <w:t>体感游戏</w:t>
      </w:r>
    </w:p>
    <w:p w14:paraId="3D6B46C1" w14:textId="77777777" w:rsidR="00000000" w:rsidRDefault="00667B8F">
      <w:pPr>
        <w:ind w:firstLineChars="200" w:firstLine="360"/>
        <w:rPr>
          <w:rFonts w:ascii="仿宋_GB2312" w:eastAsia="仿宋_GB2312" w:hint="eastAsia"/>
          <w:color w:val="FF0000"/>
          <w:sz w:val="18"/>
        </w:rPr>
      </w:pPr>
    </w:p>
    <w:p w14:paraId="57861E72" w14:textId="77777777" w:rsidR="00000000" w:rsidRDefault="00667B8F">
      <w:pPr>
        <w:ind w:firstLineChars="200" w:firstLine="360"/>
        <w:rPr>
          <w:rFonts w:ascii="仿宋_GB2312" w:eastAsia="仿宋_GB2312" w:hint="eastAsia"/>
          <w:color w:val="FF0000"/>
          <w:sz w:val="18"/>
        </w:rPr>
      </w:pPr>
    </w:p>
    <w:p w14:paraId="4F4AEE6E" w14:textId="77777777" w:rsidR="00000000" w:rsidRDefault="00667B8F">
      <w:pPr>
        <w:ind w:firstLineChars="200" w:firstLine="360"/>
        <w:rPr>
          <w:rFonts w:ascii="仿宋_GB2312" w:eastAsia="仿宋_GB2312" w:hint="eastAsia"/>
          <w:color w:val="FF0000"/>
          <w:sz w:val="18"/>
        </w:rPr>
      </w:pPr>
    </w:p>
    <w:p w14:paraId="08A9C4D6" w14:textId="77777777" w:rsidR="00000000" w:rsidRDefault="00667B8F">
      <w:pPr>
        <w:ind w:firstLineChars="200" w:firstLine="360"/>
        <w:rPr>
          <w:rFonts w:ascii="仿宋_GB2312" w:eastAsia="仿宋_GB2312" w:hint="eastAsia"/>
          <w:color w:val="FF0000"/>
          <w:sz w:val="18"/>
        </w:rPr>
      </w:pPr>
    </w:p>
    <w:p w14:paraId="73F0F52B" w14:textId="77777777" w:rsidR="00000000" w:rsidRDefault="00667B8F">
      <w:pPr>
        <w:ind w:firstLineChars="200" w:firstLine="360"/>
        <w:rPr>
          <w:rFonts w:ascii="仿宋_GB2312" w:eastAsia="仿宋_GB2312" w:hint="eastAsia"/>
          <w:color w:val="FF0000"/>
          <w:sz w:val="18"/>
        </w:rPr>
      </w:pPr>
    </w:p>
    <w:p w14:paraId="7DFA71FF" w14:textId="77777777" w:rsidR="00000000" w:rsidRDefault="00667B8F">
      <w:pPr>
        <w:ind w:firstLineChars="200" w:firstLine="360"/>
        <w:rPr>
          <w:rFonts w:ascii="仿宋_GB2312" w:eastAsia="仿宋_GB2312" w:hint="eastAsia"/>
          <w:color w:val="FF0000"/>
          <w:sz w:val="18"/>
        </w:rPr>
      </w:pPr>
    </w:p>
    <w:p w14:paraId="0BF43BC0" w14:textId="77777777" w:rsidR="00000000" w:rsidRDefault="00667B8F">
      <w:pPr>
        <w:ind w:firstLineChars="200" w:firstLine="360"/>
        <w:rPr>
          <w:rFonts w:ascii="仿宋_GB2312" w:eastAsia="仿宋_GB2312" w:hint="eastAsia"/>
          <w:color w:val="FF0000"/>
          <w:sz w:val="18"/>
        </w:rPr>
      </w:pPr>
    </w:p>
    <w:p w14:paraId="33A4EED2" w14:textId="77777777" w:rsidR="00000000" w:rsidRDefault="00667B8F">
      <w:pPr>
        <w:ind w:firstLineChars="200" w:firstLine="360"/>
        <w:rPr>
          <w:rFonts w:ascii="仿宋_GB2312" w:eastAsia="仿宋_GB2312" w:hint="eastAsia"/>
          <w:color w:val="FF0000"/>
          <w:sz w:val="18"/>
        </w:rPr>
      </w:pPr>
    </w:p>
    <w:p w14:paraId="596ABF5C" w14:textId="77777777" w:rsidR="00000000" w:rsidRDefault="00667B8F">
      <w:pPr>
        <w:ind w:firstLineChars="200" w:firstLine="360"/>
        <w:rPr>
          <w:rFonts w:ascii="仿宋_GB2312" w:eastAsia="仿宋_GB2312" w:hint="eastAsia"/>
          <w:color w:val="FF0000"/>
          <w:sz w:val="18"/>
        </w:rPr>
      </w:pPr>
    </w:p>
    <w:p w14:paraId="6F3C1ACA" w14:textId="77777777" w:rsidR="00000000" w:rsidRDefault="00667B8F">
      <w:pPr>
        <w:ind w:firstLineChars="200" w:firstLine="360"/>
        <w:rPr>
          <w:rFonts w:ascii="仿宋_GB2312" w:eastAsia="仿宋_GB2312" w:hint="eastAsia"/>
          <w:color w:val="FF0000"/>
          <w:sz w:val="18"/>
        </w:rPr>
      </w:pPr>
    </w:p>
    <w:p w14:paraId="6FDCA693" w14:textId="77777777" w:rsidR="00000000" w:rsidRDefault="00667B8F">
      <w:pPr>
        <w:ind w:firstLineChars="200" w:firstLine="360"/>
        <w:rPr>
          <w:rFonts w:ascii="仿宋_GB2312" w:eastAsia="仿宋_GB2312" w:hint="eastAsia"/>
          <w:color w:val="FF0000"/>
          <w:sz w:val="18"/>
        </w:rPr>
      </w:pPr>
    </w:p>
    <w:p w14:paraId="7EEF4484" w14:textId="77777777" w:rsidR="00000000" w:rsidRDefault="00667B8F">
      <w:pPr>
        <w:ind w:firstLineChars="200" w:firstLine="360"/>
        <w:rPr>
          <w:rFonts w:ascii="仿宋_GB2312" w:eastAsia="仿宋_GB2312" w:hint="eastAsia"/>
          <w:color w:val="FF0000"/>
          <w:sz w:val="18"/>
        </w:rPr>
      </w:pPr>
    </w:p>
    <w:p w14:paraId="3C248A8B" w14:textId="77777777" w:rsidR="00000000" w:rsidRDefault="00667B8F">
      <w:pPr>
        <w:ind w:firstLineChars="200" w:firstLine="360"/>
        <w:rPr>
          <w:rFonts w:ascii="仿宋_GB2312" w:eastAsia="仿宋_GB2312" w:hint="eastAsia"/>
          <w:color w:val="FF0000"/>
          <w:sz w:val="18"/>
        </w:rPr>
      </w:pPr>
    </w:p>
    <w:p w14:paraId="60E3C372" w14:textId="77777777" w:rsidR="00000000" w:rsidRDefault="00667B8F">
      <w:pPr>
        <w:ind w:firstLineChars="200" w:firstLine="360"/>
        <w:rPr>
          <w:rFonts w:ascii="仿宋_GB2312" w:eastAsia="仿宋_GB2312" w:hint="eastAsia"/>
          <w:color w:val="FF0000"/>
          <w:sz w:val="18"/>
        </w:rPr>
      </w:pPr>
    </w:p>
    <w:p w14:paraId="1CCDDB29" w14:textId="77777777" w:rsidR="00000000" w:rsidRDefault="00667B8F">
      <w:pPr>
        <w:ind w:firstLineChars="200" w:firstLine="360"/>
        <w:rPr>
          <w:rFonts w:ascii="仿宋_GB2312" w:eastAsia="仿宋_GB2312" w:hint="eastAsia"/>
          <w:color w:val="FF0000"/>
          <w:sz w:val="18"/>
        </w:rPr>
      </w:pPr>
    </w:p>
    <w:p w14:paraId="205D7935" w14:textId="77777777" w:rsidR="00000000" w:rsidRDefault="00667B8F">
      <w:pPr>
        <w:ind w:firstLineChars="200" w:firstLine="360"/>
        <w:rPr>
          <w:rFonts w:ascii="仿宋_GB2312" w:eastAsia="仿宋_GB2312" w:hint="eastAsia"/>
          <w:color w:val="FF0000"/>
          <w:sz w:val="18"/>
        </w:rPr>
      </w:pPr>
    </w:p>
    <w:p w14:paraId="3CFF9A68" w14:textId="77777777" w:rsidR="00000000" w:rsidRDefault="00667B8F">
      <w:pPr>
        <w:ind w:firstLineChars="200" w:firstLine="360"/>
        <w:rPr>
          <w:rFonts w:ascii="仿宋_GB2312" w:eastAsia="仿宋_GB2312" w:hint="eastAsia"/>
          <w:color w:val="FF0000"/>
          <w:sz w:val="18"/>
        </w:rPr>
      </w:pPr>
    </w:p>
    <w:p w14:paraId="34D34B71" w14:textId="77777777" w:rsidR="00000000" w:rsidRDefault="00667B8F">
      <w:pPr>
        <w:ind w:firstLineChars="200" w:firstLine="360"/>
        <w:rPr>
          <w:rFonts w:ascii="仿宋_GB2312" w:eastAsia="仿宋_GB2312" w:hint="eastAsia"/>
          <w:color w:val="FF0000"/>
          <w:sz w:val="18"/>
        </w:rPr>
      </w:pPr>
    </w:p>
    <w:p w14:paraId="290208B7" w14:textId="77777777" w:rsidR="00000000" w:rsidRDefault="00667B8F">
      <w:pPr>
        <w:ind w:firstLineChars="200" w:firstLine="360"/>
        <w:rPr>
          <w:rFonts w:ascii="仿宋_GB2312" w:eastAsia="仿宋_GB2312" w:hint="eastAsia"/>
          <w:color w:val="FF0000"/>
          <w:sz w:val="18"/>
        </w:rPr>
      </w:pPr>
    </w:p>
    <w:p w14:paraId="4E152614" w14:textId="77777777" w:rsidR="00000000" w:rsidRDefault="00667B8F">
      <w:pPr>
        <w:ind w:firstLineChars="200" w:firstLine="360"/>
        <w:rPr>
          <w:rFonts w:ascii="仿宋_GB2312" w:eastAsia="仿宋_GB2312" w:hint="eastAsia"/>
          <w:color w:val="FF0000"/>
          <w:sz w:val="18"/>
        </w:rPr>
      </w:pPr>
    </w:p>
    <w:p w14:paraId="1C629FB0" w14:textId="77777777" w:rsidR="00000000" w:rsidRDefault="00667B8F">
      <w:pPr>
        <w:ind w:firstLineChars="200" w:firstLine="360"/>
        <w:rPr>
          <w:rFonts w:ascii="仿宋_GB2312" w:eastAsia="仿宋_GB2312" w:hint="eastAsia"/>
          <w:color w:val="FF0000"/>
          <w:sz w:val="18"/>
        </w:rPr>
      </w:pPr>
    </w:p>
    <w:p w14:paraId="0E94F549" w14:textId="77777777" w:rsidR="00000000" w:rsidRDefault="00667B8F">
      <w:pPr>
        <w:ind w:firstLineChars="200" w:firstLine="360"/>
        <w:rPr>
          <w:rFonts w:ascii="仿宋_GB2312" w:eastAsia="仿宋_GB2312" w:hint="eastAsia"/>
          <w:color w:val="FF0000"/>
          <w:sz w:val="18"/>
        </w:rPr>
      </w:pPr>
    </w:p>
    <w:p w14:paraId="0392BCE7" w14:textId="77777777" w:rsidR="00000000" w:rsidRDefault="00667B8F">
      <w:pPr>
        <w:ind w:firstLineChars="200" w:firstLine="360"/>
        <w:rPr>
          <w:rFonts w:ascii="仿宋_GB2312" w:eastAsia="仿宋_GB2312" w:hint="eastAsia"/>
          <w:color w:val="FF0000"/>
          <w:sz w:val="18"/>
        </w:rPr>
      </w:pPr>
    </w:p>
    <w:p w14:paraId="2F65930E" w14:textId="77777777" w:rsidR="00000000" w:rsidRDefault="00667B8F">
      <w:pPr>
        <w:ind w:firstLineChars="200" w:firstLine="360"/>
        <w:rPr>
          <w:rFonts w:ascii="仿宋_GB2312" w:eastAsia="仿宋_GB2312" w:hint="eastAsia"/>
          <w:color w:val="FF0000"/>
          <w:sz w:val="18"/>
        </w:rPr>
      </w:pPr>
    </w:p>
    <w:p w14:paraId="66C74F35" w14:textId="77777777" w:rsidR="00000000" w:rsidRDefault="00667B8F">
      <w:pPr>
        <w:ind w:firstLineChars="200" w:firstLine="360"/>
        <w:rPr>
          <w:rFonts w:ascii="仿宋_GB2312" w:eastAsia="仿宋_GB2312" w:hint="eastAsia"/>
          <w:color w:val="FF0000"/>
          <w:sz w:val="18"/>
        </w:rPr>
      </w:pPr>
    </w:p>
    <w:p w14:paraId="07369D44" w14:textId="77777777" w:rsidR="00000000" w:rsidRDefault="00667B8F">
      <w:pPr>
        <w:ind w:firstLineChars="200" w:firstLine="360"/>
        <w:rPr>
          <w:rFonts w:ascii="仿宋_GB2312" w:eastAsia="仿宋_GB2312" w:hint="eastAsia"/>
          <w:color w:val="FF0000"/>
          <w:sz w:val="18"/>
        </w:rPr>
      </w:pPr>
    </w:p>
    <w:p w14:paraId="553BFA97" w14:textId="77777777" w:rsidR="00000000" w:rsidRDefault="00667B8F">
      <w:pPr>
        <w:ind w:firstLineChars="200" w:firstLine="360"/>
        <w:rPr>
          <w:rFonts w:ascii="仿宋_GB2312" w:eastAsia="仿宋_GB2312" w:hint="eastAsia"/>
          <w:color w:val="FF0000"/>
          <w:sz w:val="18"/>
        </w:rPr>
      </w:pPr>
    </w:p>
    <w:p w14:paraId="7909583B" w14:textId="77777777" w:rsidR="00000000" w:rsidRDefault="00667B8F">
      <w:pPr>
        <w:ind w:firstLineChars="200" w:firstLine="360"/>
        <w:rPr>
          <w:rFonts w:ascii="仿宋_GB2312" w:eastAsia="仿宋_GB2312" w:hint="eastAsia"/>
          <w:color w:val="FF0000"/>
          <w:sz w:val="18"/>
        </w:rPr>
      </w:pPr>
    </w:p>
    <w:p w14:paraId="768AC66B" w14:textId="77777777" w:rsidR="00000000" w:rsidRDefault="00667B8F">
      <w:pPr>
        <w:ind w:firstLineChars="200" w:firstLine="360"/>
        <w:rPr>
          <w:rFonts w:ascii="仿宋_GB2312" w:eastAsia="仿宋_GB2312" w:hint="eastAsia"/>
          <w:color w:val="FF0000"/>
          <w:sz w:val="18"/>
        </w:rPr>
      </w:pPr>
    </w:p>
    <w:p w14:paraId="44EAE1CB" w14:textId="77777777" w:rsidR="00000000" w:rsidRDefault="00667B8F">
      <w:pPr>
        <w:ind w:firstLineChars="200" w:firstLine="360"/>
        <w:rPr>
          <w:rFonts w:ascii="仿宋_GB2312" w:eastAsia="仿宋_GB2312" w:hint="eastAsia"/>
          <w:color w:val="FF0000"/>
          <w:sz w:val="18"/>
        </w:rPr>
      </w:pPr>
    </w:p>
    <w:p w14:paraId="01E50A62" w14:textId="77777777" w:rsidR="00000000" w:rsidRDefault="00667B8F">
      <w:pPr>
        <w:rPr>
          <w:rFonts w:ascii="仿宋_GB2312" w:eastAsia="仿宋_GB2312" w:hint="eastAsia"/>
          <w:color w:val="FF0000"/>
          <w:sz w:val="18"/>
        </w:rPr>
      </w:pPr>
    </w:p>
    <w:p w14:paraId="4ACBF8B7" w14:textId="77777777" w:rsidR="00000000" w:rsidRDefault="00667B8F">
      <w:pPr>
        <w:ind w:firstLineChars="200" w:firstLine="360"/>
        <w:rPr>
          <w:rFonts w:ascii="仿宋_GB2312" w:eastAsia="仿宋_GB2312" w:hint="eastAsia"/>
          <w:color w:val="FF0000"/>
          <w:sz w:val="18"/>
        </w:rPr>
      </w:pPr>
    </w:p>
    <w:p w14:paraId="0E115748" w14:textId="77777777" w:rsidR="00000000" w:rsidRDefault="00667B8F">
      <w:pPr>
        <w:pStyle w:val="1"/>
        <w:numPr>
          <w:ilvl w:val="0"/>
          <w:numId w:val="0"/>
        </w:numPr>
        <w:tabs>
          <w:tab w:val="left" w:pos="425"/>
        </w:tabs>
      </w:pPr>
      <w:bookmarkStart w:id="20" w:name="_Toc186615519"/>
      <w:bookmarkStart w:id="21" w:name="_Toc186616930"/>
      <w:bookmarkStart w:id="22" w:name="_Toc186617682"/>
      <w:bookmarkStart w:id="23" w:name="_Toc187398432"/>
      <w:bookmarkStart w:id="24" w:name="_Toc187398698"/>
      <w:bookmarkStart w:id="25" w:name="_Toc75401710"/>
      <w:bookmarkStart w:id="26" w:name="_Toc185748838"/>
      <w:bookmarkStart w:id="27" w:name="_Toc533931736"/>
      <w:bookmarkStart w:id="28" w:name="_Toc239129058"/>
      <w:bookmarkStart w:id="29" w:name="_Toc186612837"/>
      <w:r>
        <w:lastRenderedPageBreak/>
        <w:t>Abstract</w:t>
      </w:r>
      <w:bookmarkEnd w:id="20"/>
      <w:bookmarkEnd w:id="21"/>
      <w:bookmarkEnd w:id="22"/>
      <w:bookmarkEnd w:id="23"/>
      <w:bookmarkEnd w:id="24"/>
      <w:bookmarkEnd w:id="25"/>
      <w:bookmarkEnd w:id="26"/>
      <w:bookmarkEnd w:id="27"/>
      <w:bookmarkEnd w:id="28"/>
      <w:bookmarkEnd w:id="29"/>
    </w:p>
    <w:p w14:paraId="4A4E249F" w14:textId="77777777" w:rsidR="00000000" w:rsidRDefault="00667B8F">
      <w:pPr>
        <w:ind w:firstLineChars="200" w:firstLine="360"/>
        <w:rPr>
          <w:rFonts w:ascii="仿宋_GB2312" w:eastAsia="仿宋_GB2312" w:hint="eastAsia"/>
          <w:sz w:val="18"/>
        </w:rPr>
      </w:pPr>
      <w:r>
        <w:rPr>
          <w:rFonts w:ascii="宋体" w:hAnsi="宋体" w:hint="eastAsia"/>
          <w:sz w:val="18"/>
        </w:rPr>
        <w:t>【</w:t>
      </w:r>
      <w:r>
        <w:rPr>
          <w:rFonts w:ascii="宋体" w:hAnsi="宋体" w:hint="eastAsia"/>
          <w:b/>
          <w:bCs/>
          <w:sz w:val="18"/>
        </w:rPr>
        <w:t>ABSTRACT</w:t>
      </w:r>
      <w:r>
        <w:rPr>
          <w:rFonts w:ascii="宋体" w:hAnsi="宋体" w:hint="eastAsia"/>
          <w:sz w:val="18"/>
        </w:rPr>
        <w:t>】</w:t>
      </w:r>
      <w:r>
        <w:rPr>
          <w:rFonts w:eastAsia="仿宋_GB2312"/>
          <w:sz w:val="18"/>
        </w:rPr>
        <w:t>Ou</w:t>
      </w:r>
      <w:r>
        <w:rPr>
          <w:rFonts w:eastAsia="仿宋_GB2312"/>
          <w:sz w:val="18"/>
        </w:rPr>
        <w:t>r country is facing an increasingly severe aging population problem, and the decline in musculoskeletal function and balance among the elderly has become a major public health issue. Traditional rehabilitation training methods often suffer from drawbacks s</w:t>
      </w:r>
      <w:r>
        <w:rPr>
          <w:rFonts w:eastAsia="仿宋_GB2312"/>
          <w:sz w:val="18"/>
        </w:rPr>
        <w:t>uch as lack of engagement and poor adherence. Therefore, developing highly interactive and engaging digital rehabilitation tools has become an increasingly urgent social need. This research aims to develop a 3D parkour-style rehabilitation game for the eld</w:t>
      </w:r>
      <w:r>
        <w:rPr>
          <w:rFonts w:eastAsia="仿宋_GB2312"/>
          <w:sz w:val="18"/>
        </w:rPr>
        <w:t>erly based on motion-sensing interaction technology, attempting to combine exercise with immersive video games to improve the physical coordination and balance of the elderly. This project will use the Unity3D engine, leveraging its fast physics engine, bu</w:t>
      </w:r>
      <w:r>
        <w:rPr>
          <w:rFonts w:eastAsia="仿宋_GB2312"/>
          <w:sz w:val="18"/>
        </w:rPr>
        <w:t xml:space="preserve">ilt-in animation system, and C# scripting to implement a motion-sensing parkour game integrating environment simulation, character control, and rehabilitation logic. For motion sensing, the </w:t>
      </w:r>
      <w:proofErr w:type="spellStart"/>
      <w:r>
        <w:rPr>
          <w:rFonts w:eastAsia="仿宋_GB2312"/>
          <w:sz w:val="18"/>
        </w:rPr>
        <w:t>MediaPipe</w:t>
      </w:r>
      <w:proofErr w:type="spellEnd"/>
      <w:r>
        <w:rPr>
          <w:rFonts w:eastAsia="仿宋_GB2312"/>
          <w:sz w:val="18"/>
        </w:rPr>
        <w:t xml:space="preserve"> Unity Plugin will be used, utilizing built-in algorithms</w:t>
      </w:r>
      <w:r>
        <w:rPr>
          <w:rFonts w:eastAsia="仿宋_GB2312"/>
          <w:sz w:val="18"/>
        </w:rPr>
        <w:t xml:space="preserve"> to capture 33 key skeletal points of the human body in real time via a camera, enabling motion-sensing interaction without wearing devices. The system is driven by a "perception-input" bridging layer. It translates posture data captured by the camera into</w:t>
      </w:r>
      <w:r>
        <w:rPr>
          <w:rFonts w:eastAsia="仿宋_GB2312"/>
          <w:sz w:val="18"/>
        </w:rPr>
        <w:t xml:space="preserve"> game control commands in real time, ensuring sensitive and stable motion feedback. It also retains traditional keyboard and mouse controls as a backup mechanism to increase the program's fault tolerance. This project can truly achieve real-time mapping be</w:t>
      </w:r>
      <w:r>
        <w:rPr>
          <w:rFonts w:eastAsia="仿宋_GB2312"/>
          <w:sz w:val="18"/>
        </w:rPr>
        <w:t>tween body movements and virtual character movements, creating a healthy home exercise method for the elderly</w:t>
      </w:r>
      <w:r>
        <w:rPr>
          <w:rFonts w:ascii="仿宋_GB2312" w:eastAsia="仿宋_GB2312" w:hint="eastAsia"/>
          <w:sz w:val="18"/>
          <w:szCs w:val="18"/>
        </w:rPr>
        <w:t>.</w:t>
      </w:r>
    </w:p>
    <w:p w14:paraId="32DFBBD5" w14:textId="77777777" w:rsidR="00000000" w:rsidRDefault="00667B8F">
      <w:pPr>
        <w:ind w:firstLineChars="200" w:firstLine="360"/>
        <w:rPr>
          <w:rFonts w:ascii="仿宋_GB2312" w:eastAsia="仿宋_GB2312" w:hint="eastAsia"/>
          <w:color w:val="FF0000"/>
          <w:sz w:val="18"/>
        </w:rPr>
      </w:pPr>
      <w:r>
        <w:rPr>
          <w:rFonts w:ascii="宋体" w:hint="eastAsia"/>
          <w:sz w:val="18"/>
        </w:rPr>
        <w:t>【</w:t>
      </w:r>
      <w:r>
        <w:rPr>
          <w:rFonts w:ascii="宋体" w:hint="eastAsia"/>
          <w:b/>
          <w:bCs/>
          <w:sz w:val="18"/>
        </w:rPr>
        <w:t>KEYWORDS</w:t>
      </w:r>
      <w:r>
        <w:rPr>
          <w:rFonts w:ascii="宋体" w:hint="eastAsia"/>
          <w:sz w:val="18"/>
        </w:rPr>
        <w:t>】</w:t>
      </w:r>
      <w:r>
        <w:rPr>
          <w:rFonts w:eastAsia="仿宋_GB2312"/>
          <w:sz w:val="18"/>
        </w:rPr>
        <w:t>Unity3D; Older adults' health; public health issues; Parkour game; Motion-sensing games</w:t>
      </w:r>
      <w:r>
        <w:rPr>
          <w:rFonts w:eastAsia="仿宋_GB2312" w:hint="eastAsia"/>
          <w:sz w:val="18"/>
        </w:rPr>
        <w:t>.</w:t>
      </w:r>
    </w:p>
    <w:p w14:paraId="4C35AC93" w14:textId="77777777" w:rsidR="00000000" w:rsidRDefault="00667B8F">
      <w:pPr>
        <w:ind w:firstLineChars="200" w:firstLine="360"/>
        <w:rPr>
          <w:rFonts w:ascii="仿宋_GB2312" w:eastAsia="仿宋_GB2312" w:hint="eastAsia"/>
          <w:color w:val="FF0000"/>
          <w:sz w:val="18"/>
        </w:rPr>
      </w:pPr>
    </w:p>
    <w:p w14:paraId="422A6735" w14:textId="77777777" w:rsidR="00000000" w:rsidRDefault="00667B8F">
      <w:pPr>
        <w:ind w:firstLineChars="200" w:firstLine="360"/>
        <w:rPr>
          <w:rFonts w:ascii="仿宋_GB2312" w:eastAsia="仿宋_GB2312" w:hint="eastAsia"/>
          <w:color w:val="FF0000"/>
          <w:sz w:val="18"/>
        </w:rPr>
      </w:pPr>
    </w:p>
    <w:p w14:paraId="6FC633FE" w14:textId="77777777" w:rsidR="00000000" w:rsidRDefault="00667B8F">
      <w:pPr>
        <w:ind w:firstLineChars="200" w:firstLine="360"/>
        <w:rPr>
          <w:rFonts w:ascii="仿宋_GB2312" w:eastAsia="仿宋_GB2312" w:hint="eastAsia"/>
          <w:color w:val="FF0000"/>
          <w:sz w:val="18"/>
        </w:rPr>
      </w:pPr>
    </w:p>
    <w:p w14:paraId="21C58C04" w14:textId="77777777" w:rsidR="00000000" w:rsidRDefault="00667B8F">
      <w:pPr>
        <w:ind w:firstLineChars="200" w:firstLine="360"/>
        <w:rPr>
          <w:rFonts w:ascii="仿宋_GB2312" w:eastAsia="仿宋_GB2312" w:hint="eastAsia"/>
          <w:color w:val="FF0000"/>
          <w:sz w:val="18"/>
        </w:rPr>
      </w:pPr>
    </w:p>
    <w:p w14:paraId="329928EE" w14:textId="77777777" w:rsidR="00000000" w:rsidRDefault="00667B8F">
      <w:pPr>
        <w:ind w:firstLineChars="200" w:firstLine="360"/>
        <w:rPr>
          <w:rFonts w:ascii="仿宋_GB2312" w:eastAsia="仿宋_GB2312" w:hint="eastAsia"/>
          <w:color w:val="FF0000"/>
          <w:sz w:val="18"/>
        </w:rPr>
      </w:pPr>
    </w:p>
    <w:p w14:paraId="38C40422" w14:textId="77777777" w:rsidR="00000000" w:rsidRDefault="00667B8F">
      <w:pPr>
        <w:ind w:firstLineChars="200" w:firstLine="360"/>
        <w:rPr>
          <w:rFonts w:ascii="仿宋_GB2312" w:eastAsia="仿宋_GB2312" w:hint="eastAsia"/>
          <w:color w:val="FF0000"/>
          <w:sz w:val="18"/>
        </w:rPr>
      </w:pPr>
    </w:p>
    <w:p w14:paraId="52DF65BD" w14:textId="77777777" w:rsidR="00000000" w:rsidRDefault="00667B8F">
      <w:pPr>
        <w:ind w:firstLineChars="200" w:firstLine="360"/>
        <w:rPr>
          <w:rFonts w:ascii="仿宋_GB2312" w:eastAsia="仿宋_GB2312" w:hint="eastAsia"/>
          <w:color w:val="FF0000"/>
          <w:sz w:val="18"/>
        </w:rPr>
      </w:pPr>
    </w:p>
    <w:p w14:paraId="5F4EF83F" w14:textId="77777777" w:rsidR="00000000" w:rsidRDefault="00667B8F">
      <w:pPr>
        <w:ind w:firstLineChars="200" w:firstLine="360"/>
        <w:rPr>
          <w:rFonts w:ascii="仿宋_GB2312" w:eastAsia="仿宋_GB2312" w:hint="eastAsia"/>
          <w:color w:val="FF0000"/>
          <w:sz w:val="18"/>
        </w:rPr>
      </w:pPr>
    </w:p>
    <w:p w14:paraId="73967B00" w14:textId="77777777" w:rsidR="00000000" w:rsidRDefault="00667B8F">
      <w:pPr>
        <w:ind w:firstLineChars="200" w:firstLine="360"/>
        <w:rPr>
          <w:rFonts w:ascii="仿宋_GB2312" w:eastAsia="仿宋_GB2312" w:hint="eastAsia"/>
          <w:color w:val="FF0000"/>
          <w:sz w:val="18"/>
        </w:rPr>
      </w:pPr>
    </w:p>
    <w:p w14:paraId="6EF9A157" w14:textId="77777777" w:rsidR="00000000" w:rsidRDefault="00667B8F">
      <w:pPr>
        <w:ind w:firstLineChars="200" w:firstLine="360"/>
        <w:rPr>
          <w:rFonts w:ascii="仿宋_GB2312" w:eastAsia="仿宋_GB2312" w:hint="eastAsia"/>
          <w:color w:val="FF0000"/>
          <w:sz w:val="18"/>
        </w:rPr>
      </w:pPr>
    </w:p>
    <w:p w14:paraId="79AF67A2" w14:textId="77777777" w:rsidR="00000000" w:rsidRDefault="00667B8F">
      <w:pPr>
        <w:ind w:firstLineChars="200" w:firstLine="360"/>
        <w:rPr>
          <w:rFonts w:ascii="仿宋_GB2312" w:eastAsia="仿宋_GB2312" w:hint="eastAsia"/>
          <w:color w:val="FF0000"/>
          <w:sz w:val="18"/>
        </w:rPr>
      </w:pPr>
    </w:p>
    <w:p w14:paraId="5927BABF" w14:textId="77777777" w:rsidR="00000000" w:rsidRDefault="00667B8F">
      <w:pPr>
        <w:ind w:firstLineChars="200" w:firstLine="360"/>
        <w:rPr>
          <w:rFonts w:ascii="仿宋_GB2312" w:eastAsia="仿宋_GB2312" w:hint="eastAsia"/>
          <w:color w:val="FF0000"/>
          <w:sz w:val="18"/>
        </w:rPr>
      </w:pPr>
    </w:p>
    <w:p w14:paraId="643405D4" w14:textId="77777777" w:rsidR="00000000" w:rsidRDefault="00667B8F">
      <w:pPr>
        <w:ind w:firstLineChars="200" w:firstLine="360"/>
        <w:rPr>
          <w:rFonts w:ascii="仿宋_GB2312" w:eastAsia="仿宋_GB2312" w:hint="eastAsia"/>
          <w:color w:val="FF0000"/>
          <w:sz w:val="18"/>
        </w:rPr>
      </w:pPr>
    </w:p>
    <w:p w14:paraId="3AD08B0E" w14:textId="77777777" w:rsidR="00000000" w:rsidRDefault="00667B8F">
      <w:pPr>
        <w:ind w:firstLineChars="200" w:firstLine="360"/>
        <w:rPr>
          <w:rFonts w:ascii="仿宋_GB2312" w:eastAsia="仿宋_GB2312" w:hint="eastAsia"/>
          <w:color w:val="FF0000"/>
          <w:sz w:val="18"/>
        </w:rPr>
      </w:pPr>
    </w:p>
    <w:p w14:paraId="6D736748" w14:textId="77777777" w:rsidR="00000000" w:rsidRDefault="00667B8F">
      <w:pPr>
        <w:ind w:firstLineChars="200" w:firstLine="360"/>
        <w:rPr>
          <w:rFonts w:ascii="仿宋_GB2312" w:eastAsia="仿宋_GB2312" w:hint="eastAsia"/>
          <w:color w:val="FF0000"/>
          <w:sz w:val="18"/>
        </w:rPr>
      </w:pPr>
    </w:p>
    <w:p w14:paraId="7F4E3521" w14:textId="77777777" w:rsidR="00000000" w:rsidRDefault="00667B8F">
      <w:pPr>
        <w:ind w:firstLineChars="200" w:firstLine="360"/>
        <w:rPr>
          <w:rFonts w:ascii="仿宋_GB2312" w:eastAsia="仿宋_GB2312" w:hint="eastAsia"/>
          <w:color w:val="FF0000"/>
          <w:sz w:val="18"/>
        </w:rPr>
      </w:pPr>
    </w:p>
    <w:p w14:paraId="76593C7B" w14:textId="77777777" w:rsidR="00000000" w:rsidRDefault="00667B8F">
      <w:pPr>
        <w:ind w:firstLineChars="200" w:firstLine="360"/>
        <w:rPr>
          <w:rFonts w:ascii="仿宋_GB2312" w:eastAsia="仿宋_GB2312" w:hint="eastAsia"/>
          <w:color w:val="FF0000"/>
          <w:sz w:val="18"/>
        </w:rPr>
      </w:pPr>
    </w:p>
    <w:p w14:paraId="58722083" w14:textId="77777777" w:rsidR="00000000" w:rsidRDefault="00667B8F">
      <w:pPr>
        <w:ind w:firstLineChars="200" w:firstLine="360"/>
        <w:rPr>
          <w:rFonts w:ascii="仿宋_GB2312" w:eastAsia="仿宋_GB2312" w:hint="eastAsia"/>
          <w:color w:val="FF0000"/>
          <w:sz w:val="18"/>
        </w:rPr>
      </w:pPr>
    </w:p>
    <w:p w14:paraId="2D5615BC" w14:textId="77777777" w:rsidR="00000000" w:rsidRDefault="00667B8F">
      <w:pPr>
        <w:ind w:firstLineChars="200" w:firstLine="360"/>
        <w:rPr>
          <w:rFonts w:ascii="仿宋_GB2312" w:eastAsia="仿宋_GB2312" w:hint="eastAsia"/>
          <w:color w:val="FF0000"/>
          <w:sz w:val="18"/>
        </w:rPr>
      </w:pPr>
    </w:p>
    <w:p w14:paraId="5A8CA676" w14:textId="77777777" w:rsidR="00000000" w:rsidRDefault="00667B8F">
      <w:pPr>
        <w:ind w:firstLineChars="200" w:firstLine="360"/>
        <w:rPr>
          <w:rFonts w:ascii="仿宋_GB2312" w:eastAsia="仿宋_GB2312" w:hint="eastAsia"/>
          <w:color w:val="FF0000"/>
          <w:sz w:val="18"/>
        </w:rPr>
      </w:pPr>
    </w:p>
    <w:p w14:paraId="60DADC8D" w14:textId="77777777" w:rsidR="00000000" w:rsidRDefault="00667B8F">
      <w:pPr>
        <w:ind w:firstLineChars="200" w:firstLine="360"/>
        <w:rPr>
          <w:rFonts w:ascii="仿宋_GB2312" w:eastAsia="仿宋_GB2312" w:hint="eastAsia"/>
          <w:color w:val="FF0000"/>
          <w:sz w:val="18"/>
        </w:rPr>
      </w:pPr>
    </w:p>
    <w:p w14:paraId="474BE557" w14:textId="77777777" w:rsidR="00000000" w:rsidRDefault="00667B8F">
      <w:pPr>
        <w:ind w:firstLineChars="200" w:firstLine="360"/>
        <w:rPr>
          <w:rFonts w:ascii="仿宋_GB2312" w:eastAsia="仿宋_GB2312" w:hint="eastAsia"/>
          <w:color w:val="FF0000"/>
          <w:sz w:val="18"/>
        </w:rPr>
      </w:pPr>
    </w:p>
    <w:p w14:paraId="45AA0575" w14:textId="77777777" w:rsidR="00000000" w:rsidRDefault="00667B8F">
      <w:pPr>
        <w:ind w:firstLineChars="200" w:firstLine="360"/>
        <w:rPr>
          <w:rFonts w:ascii="仿宋_GB2312" w:eastAsia="仿宋_GB2312" w:hint="eastAsia"/>
          <w:color w:val="FF0000"/>
          <w:sz w:val="18"/>
        </w:rPr>
      </w:pPr>
    </w:p>
    <w:p w14:paraId="26A044F4" w14:textId="77777777" w:rsidR="00000000" w:rsidRDefault="00667B8F">
      <w:pPr>
        <w:rPr>
          <w:rFonts w:ascii="仿宋_GB2312" w:eastAsia="仿宋_GB2312" w:hint="eastAsia"/>
          <w:color w:val="FF0000"/>
          <w:sz w:val="18"/>
        </w:rPr>
      </w:pPr>
    </w:p>
    <w:p w14:paraId="6D820A3F" w14:textId="77777777" w:rsidR="00000000" w:rsidRDefault="00667B8F">
      <w:pPr>
        <w:pStyle w:val="af7"/>
        <w:ind w:firstLine="723"/>
        <w:rPr>
          <w:rFonts w:hint="eastAsia"/>
          <w:sz w:val="36"/>
          <w:szCs w:val="36"/>
        </w:rPr>
      </w:pPr>
      <w:bookmarkStart w:id="30" w:name="_Toc185737512"/>
      <w:bookmarkStart w:id="31" w:name="_Toc185738790"/>
      <w:bookmarkStart w:id="32" w:name="_Toc185739409"/>
      <w:bookmarkStart w:id="33" w:name="_Toc185737770"/>
      <w:bookmarkStart w:id="34" w:name="_Toc185746115"/>
      <w:bookmarkStart w:id="35" w:name="_Toc187398433"/>
      <w:bookmarkStart w:id="36" w:name="_Toc185748839"/>
      <w:bookmarkStart w:id="37" w:name="_Toc186612838"/>
      <w:bookmarkStart w:id="38" w:name="_Toc186616931"/>
      <w:bookmarkStart w:id="39" w:name="_Toc186615520"/>
      <w:bookmarkStart w:id="40" w:name="_Toc185738171"/>
      <w:bookmarkStart w:id="41" w:name="_Toc186617683"/>
      <w:bookmarkStart w:id="42" w:name="_Toc187398699"/>
      <w:bookmarkStart w:id="43" w:name="_Toc239129059"/>
      <w:r>
        <w:rPr>
          <w:rFonts w:hint="eastAsia"/>
          <w:sz w:val="36"/>
          <w:szCs w:val="36"/>
        </w:rPr>
        <w:lastRenderedPageBreak/>
        <w:t>目　录</w:t>
      </w:r>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30D00946" w14:textId="77777777" w:rsidR="00000000" w:rsidRDefault="00667B8F">
      <w:pPr>
        <w:pStyle w:val="TOC1"/>
        <w:rPr>
          <w:rFonts w:ascii="等线" w:eastAsia="等线" w:hAnsi="等线"/>
          <w:szCs w:val="22"/>
          <w:lang w:val="en-US" w:eastAsia="zh-CN"/>
        </w:rPr>
      </w:pPr>
      <w:r>
        <w:rPr>
          <w:color w:val="FF0000"/>
        </w:rPr>
        <w:fldChar w:fldCharType="begin"/>
      </w:r>
      <w:r>
        <w:rPr>
          <w:color w:val="FF0000"/>
        </w:rPr>
        <w:instrText xml:space="preserve"> </w:instrText>
      </w:r>
      <w:r>
        <w:rPr>
          <w:rFonts w:hint="eastAsia"/>
          <w:color w:val="FF0000"/>
        </w:rPr>
        <w:instrText xml:space="preserve">TOC \o "1-3" \h </w:instrText>
      </w:r>
      <w:r>
        <w:rPr>
          <w:rFonts w:hint="eastAsia"/>
          <w:color w:val="FF0000"/>
        </w:rPr>
        <w:instrText>\z \u</w:instrText>
      </w:r>
      <w:r>
        <w:rPr>
          <w:color w:val="FF0000"/>
        </w:rPr>
        <w:instrText xml:space="preserve"> </w:instrText>
      </w:r>
      <w:r>
        <w:rPr>
          <w:color w:val="FF0000"/>
        </w:rPr>
        <w:fldChar w:fldCharType="separate"/>
      </w:r>
      <w:hyperlink w:anchor="_Toc239129057" w:history="1">
        <w:r>
          <w:rPr>
            <w:rStyle w:val="af5"/>
            <w:lang w:val="en-US" w:eastAsia="zh-CN"/>
          </w:rPr>
          <w:t>摘　要</w:t>
        </w:r>
        <w:r>
          <w:rPr>
            <w:lang w:val="en-US" w:eastAsia="zh-CN"/>
          </w:rPr>
          <w:tab/>
        </w:r>
        <w:r>
          <w:rPr>
            <w:lang w:val="en-US" w:eastAsia="zh-CN"/>
          </w:rPr>
          <w:fldChar w:fldCharType="begin"/>
        </w:r>
        <w:r>
          <w:rPr>
            <w:lang w:val="en-US" w:eastAsia="zh-CN"/>
          </w:rPr>
          <w:instrText xml:space="preserve"> PAGEREF _Toc239129057 \h </w:instrText>
        </w:r>
        <w:r>
          <w:rPr>
            <w:lang w:val="en-US" w:eastAsia="zh-CN"/>
          </w:rPr>
          <w:fldChar w:fldCharType="separate"/>
        </w:r>
        <w:r>
          <w:rPr>
            <w:lang w:val="en-US" w:eastAsia="zh-CN"/>
          </w:rPr>
          <w:t>II</w:t>
        </w:r>
        <w:r>
          <w:rPr>
            <w:lang w:val="en-US" w:eastAsia="zh-CN"/>
          </w:rPr>
          <w:fldChar w:fldCharType="end"/>
        </w:r>
      </w:hyperlink>
    </w:p>
    <w:p w14:paraId="38009BF8" w14:textId="77777777" w:rsidR="00000000" w:rsidRDefault="00667B8F">
      <w:pPr>
        <w:pStyle w:val="TOC1"/>
        <w:rPr>
          <w:rFonts w:ascii="等线" w:eastAsia="等线" w:hAnsi="等线"/>
          <w:szCs w:val="22"/>
          <w:lang w:val="en-US" w:eastAsia="zh-CN"/>
        </w:rPr>
      </w:pPr>
      <w:hyperlink w:anchor="_Toc239129058" w:history="1">
        <w:r>
          <w:rPr>
            <w:rStyle w:val="af5"/>
            <w:lang w:val="en-US" w:eastAsia="zh-CN"/>
          </w:rPr>
          <w:t>Abstract</w:t>
        </w:r>
        <w:r>
          <w:rPr>
            <w:lang w:val="en-US" w:eastAsia="zh-CN"/>
          </w:rPr>
          <w:tab/>
        </w:r>
        <w:r>
          <w:rPr>
            <w:lang w:val="en-US" w:eastAsia="zh-CN"/>
          </w:rPr>
          <w:fldChar w:fldCharType="begin"/>
        </w:r>
        <w:r>
          <w:rPr>
            <w:lang w:val="en-US" w:eastAsia="zh-CN"/>
          </w:rPr>
          <w:instrText xml:space="preserve"> PAGEREF _Toc239129058 \h </w:instrText>
        </w:r>
        <w:r>
          <w:rPr>
            <w:lang w:val="en-US" w:eastAsia="zh-CN"/>
          </w:rPr>
          <w:fldChar w:fldCharType="separate"/>
        </w:r>
        <w:r>
          <w:rPr>
            <w:lang w:val="en-US" w:eastAsia="zh-CN"/>
          </w:rPr>
          <w:t>III</w:t>
        </w:r>
        <w:r>
          <w:rPr>
            <w:lang w:val="en-US" w:eastAsia="zh-CN"/>
          </w:rPr>
          <w:fldChar w:fldCharType="end"/>
        </w:r>
      </w:hyperlink>
    </w:p>
    <w:p w14:paraId="0A6C5542" w14:textId="77777777" w:rsidR="00000000" w:rsidRDefault="00667B8F">
      <w:pPr>
        <w:pStyle w:val="TOC1"/>
        <w:rPr>
          <w:rFonts w:ascii="等线" w:eastAsia="等线" w:hAnsi="等线"/>
          <w:szCs w:val="22"/>
          <w:lang w:val="en-US" w:eastAsia="zh-CN"/>
        </w:rPr>
      </w:pPr>
      <w:hyperlink w:anchor="_Toc239129059" w:history="1">
        <w:r>
          <w:rPr>
            <w:rStyle w:val="af5"/>
            <w:lang w:val="en-US" w:eastAsia="zh-CN"/>
          </w:rPr>
          <w:t>目　录</w:t>
        </w:r>
        <w:r>
          <w:rPr>
            <w:lang w:val="en-US" w:eastAsia="zh-CN"/>
          </w:rPr>
          <w:tab/>
        </w:r>
        <w:r>
          <w:rPr>
            <w:lang w:val="en-US" w:eastAsia="zh-CN"/>
          </w:rPr>
          <w:fldChar w:fldCharType="begin"/>
        </w:r>
        <w:r>
          <w:rPr>
            <w:lang w:val="en-US" w:eastAsia="zh-CN"/>
          </w:rPr>
          <w:instrText xml:space="preserve"> PAGEREF _Toc239129059 \h </w:instrText>
        </w:r>
        <w:r>
          <w:rPr>
            <w:lang w:val="en-US" w:eastAsia="zh-CN"/>
          </w:rPr>
          <w:fldChar w:fldCharType="separate"/>
        </w:r>
        <w:r>
          <w:rPr>
            <w:lang w:val="en-US" w:eastAsia="zh-CN"/>
          </w:rPr>
          <w:t>IV</w:t>
        </w:r>
        <w:r>
          <w:rPr>
            <w:lang w:val="en-US" w:eastAsia="zh-CN"/>
          </w:rPr>
          <w:fldChar w:fldCharType="end"/>
        </w:r>
      </w:hyperlink>
    </w:p>
    <w:p w14:paraId="790F887C" w14:textId="77777777" w:rsidR="00000000" w:rsidRDefault="00667B8F">
      <w:pPr>
        <w:pStyle w:val="TOC1"/>
        <w:rPr>
          <w:rFonts w:ascii="等线" w:eastAsia="等线" w:hAnsi="等线"/>
          <w:szCs w:val="22"/>
          <w:lang w:val="en-US" w:eastAsia="zh-CN"/>
        </w:rPr>
      </w:pPr>
      <w:hyperlink w:anchor="_Toc239129060" w:history="1">
        <w:r>
          <w:rPr>
            <w:rStyle w:val="af5"/>
            <w:rFonts w:ascii="新宋体" w:hAnsi="新宋体"/>
            <w:lang w:val="en-US" w:eastAsia="zh-CN"/>
          </w:rPr>
          <w:t>1</w:t>
        </w:r>
        <w:r>
          <w:rPr>
            <w:rFonts w:ascii="等线" w:eastAsia="等线" w:hAnsi="等线"/>
            <w:szCs w:val="22"/>
            <w:lang w:val="en-US" w:eastAsia="zh-CN"/>
          </w:rPr>
          <w:tab/>
        </w:r>
        <w:r>
          <w:rPr>
            <w:rStyle w:val="af5"/>
            <w:lang w:val="en-US" w:eastAsia="zh-CN"/>
          </w:rPr>
          <w:t>绪论</w:t>
        </w:r>
        <w:r>
          <w:rPr>
            <w:lang w:val="en-US" w:eastAsia="zh-CN"/>
          </w:rPr>
          <w:tab/>
        </w:r>
        <w:r>
          <w:rPr>
            <w:lang w:val="en-US" w:eastAsia="zh-CN"/>
          </w:rPr>
          <w:fldChar w:fldCharType="begin"/>
        </w:r>
        <w:r>
          <w:rPr>
            <w:lang w:val="en-US" w:eastAsia="zh-CN"/>
          </w:rPr>
          <w:instrText xml:space="preserve"> PAGEREF _Toc239129060 \h </w:instrText>
        </w:r>
        <w:r>
          <w:rPr>
            <w:lang w:val="en-US" w:eastAsia="zh-CN"/>
          </w:rPr>
          <w:fldChar w:fldCharType="separate"/>
        </w:r>
        <w:r>
          <w:rPr>
            <w:lang w:val="en-US" w:eastAsia="zh-CN"/>
          </w:rPr>
          <w:t>6</w:t>
        </w:r>
        <w:r>
          <w:rPr>
            <w:lang w:val="en-US" w:eastAsia="zh-CN"/>
          </w:rPr>
          <w:fldChar w:fldCharType="end"/>
        </w:r>
      </w:hyperlink>
    </w:p>
    <w:p w14:paraId="63F3F023" w14:textId="77777777" w:rsidR="00000000" w:rsidRDefault="00667B8F">
      <w:pPr>
        <w:pStyle w:val="TOC2"/>
        <w:tabs>
          <w:tab w:val="left" w:pos="1050"/>
        </w:tabs>
        <w:rPr>
          <w:rFonts w:ascii="等线" w:eastAsia="等线" w:hAnsi="等线"/>
          <w:szCs w:val="22"/>
          <w:lang w:val="en-US" w:eastAsia="zh-CN"/>
        </w:rPr>
      </w:pPr>
      <w:hyperlink w:anchor="_Toc239129061" w:history="1">
        <w:r>
          <w:rPr>
            <w:rStyle w:val="af5"/>
            <w:rFonts w:ascii="新宋体" w:hAnsi="新宋体"/>
            <w:lang w:val="en-US" w:eastAsia="zh-CN"/>
          </w:rPr>
          <w:t>1.1</w:t>
        </w:r>
        <w:r>
          <w:rPr>
            <w:rFonts w:ascii="等线" w:eastAsia="等线" w:hAnsi="等线"/>
            <w:szCs w:val="22"/>
            <w:lang w:val="en-US" w:eastAsia="zh-CN"/>
          </w:rPr>
          <w:tab/>
        </w:r>
        <w:r>
          <w:rPr>
            <w:rStyle w:val="af5"/>
            <w:lang w:val="en-US" w:eastAsia="zh-CN"/>
          </w:rPr>
          <w:t>研究背景与意义</w:t>
        </w:r>
        <w:r>
          <w:rPr>
            <w:lang w:val="en-US" w:eastAsia="zh-CN"/>
          </w:rPr>
          <w:tab/>
        </w:r>
        <w:r>
          <w:rPr>
            <w:lang w:val="en-US" w:eastAsia="zh-CN"/>
          </w:rPr>
          <w:fldChar w:fldCharType="begin"/>
        </w:r>
        <w:r>
          <w:rPr>
            <w:lang w:val="en-US" w:eastAsia="zh-CN"/>
          </w:rPr>
          <w:instrText xml:space="preserve"> PAGEREF _Toc239129061 \h </w:instrText>
        </w:r>
        <w:r>
          <w:rPr>
            <w:lang w:val="en-US" w:eastAsia="zh-CN"/>
          </w:rPr>
          <w:fldChar w:fldCharType="separate"/>
        </w:r>
        <w:r>
          <w:rPr>
            <w:lang w:val="en-US" w:eastAsia="zh-CN"/>
          </w:rPr>
          <w:t>6</w:t>
        </w:r>
        <w:r>
          <w:rPr>
            <w:lang w:val="en-US" w:eastAsia="zh-CN"/>
          </w:rPr>
          <w:fldChar w:fldCharType="end"/>
        </w:r>
      </w:hyperlink>
    </w:p>
    <w:p w14:paraId="2050488E" w14:textId="77777777" w:rsidR="00000000" w:rsidRDefault="00667B8F">
      <w:pPr>
        <w:pStyle w:val="TOC2"/>
        <w:tabs>
          <w:tab w:val="left" w:pos="1050"/>
        </w:tabs>
        <w:rPr>
          <w:rFonts w:ascii="等线" w:eastAsia="等线" w:hAnsi="等线"/>
          <w:szCs w:val="22"/>
          <w:lang w:val="en-US" w:eastAsia="zh-CN"/>
        </w:rPr>
      </w:pPr>
      <w:hyperlink w:anchor="_Toc239129062" w:history="1">
        <w:r>
          <w:rPr>
            <w:rStyle w:val="af5"/>
            <w:rFonts w:ascii="新宋体" w:hAnsi="新宋体"/>
            <w:lang w:val="en-US" w:eastAsia="zh-CN"/>
          </w:rPr>
          <w:t>1.2</w:t>
        </w:r>
        <w:r>
          <w:rPr>
            <w:rFonts w:ascii="等线" w:eastAsia="等线" w:hAnsi="等线"/>
            <w:szCs w:val="22"/>
            <w:lang w:val="en-US" w:eastAsia="zh-CN"/>
          </w:rPr>
          <w:tab/>
        </w:r>
        <w:r>
          <w:rPr>
            <w:rStyle w:val="af5"/>
            <w:lang w:val="en-US" w:eastAsia="zh-CN"/>
          </w:rPr>
          <w:t>研究历史与现状</w:t>
        </w:r>
        <w:r>
          <w:rPr>
            <w:lang w:val="en-US" w:eastAsia="zh-CN"/>
          </w:rPr>
          <w:tab/>
        </w:r>
        <w:r>
          <w:rPr>
            <w:lang w:val="en-US" w:eastAsia="zh-CN"/>
          </w:rPr>
          <w:fldChar w:fldCharType="begin"/>
        </w:r>
        <w:r>
          <w:rPr>
            <w:lang w:val="en-US" w:eastAsia="zh-CN"/>
          </w:rPr>
          <w:instrText xml:space="preserve"> PAGEREF _Toc239129062 \h </w:instrText>
        </w:r>
        <w:r>
          <w:rPr>
            <w:lang w:val="en-US" w:eastAsia="zh-CN"/>
          </w:rPr>
          <w:fldChar w:fldCharType="separate"/>
        </w:r>
        <w:r>
          <w:rPr>
            <w:lang w:val="en-US" w:eastAsia="zh-CN"/>
          </w:rPr>
          <w:t>6</w:t>
        </w:r>
        <w:r>
          <w:rPr>
            <w:lang w:val="en-US" w:eastAsia="zh-CN"/>
          </w:rPr>
          <w:fldChar w:fldCharType="end"/>
        </w:r>
      </w:hyperlink>
    </w:p>
    <w:p w14:paraId="42FC4142" w14:textId="77777777" w:rsidR="00000000" w:rsidRDefault="00667B8F">
      <w:pPr>
        <w:pStyle w:val="TOC2"/>
        <w:tabs>
          <w:tab w:val="left" w:pos="1050"/>
        </w:tabs>
        <w:rPr>
          <w:rFonts w:ascii="等线" w:eastAsia="等线" w:hAnsi="等线"/>
          <w:szCs w:val="22"/>
          <w:lang w:val="en-US" w:eastAsia="zh-CN"/>
        </w:rPr>
      </w:pPr>
      <w:hyperlink w:anchor="_Toc239129063" w:history="1">
        <w:r>
          <w:rPr>
            <w:rStyle w:val="af5"/>
            <w:rFonts w:ascii="新宋体" w:hAnsi="新宋体"/>
            <w:lang w:val="en-US" w:eastAsia="zh-CN"/>
          </w:rPr>
          <w:t>1.3</w:t>
        </w:r>
        <w:r>
          <w:rPr>
            <w:rFonts w:ascii="等线" w:eastAsia="等线" w:hAnsi="等线"/>
            <w:szCs w:val="22"/>
            <w:lang w:val="en-US" w:eastAsia="zh-CN"/>
          </w:rPr>
          <w:tab/>
        </w:r>
        <w:r>
          <w:rPr>
            <w:rStyle w:val="af5"/>
            <w:lang w:val="en-US" w:eastAsia="zh-CN"/>
          </w:rPr>
          <w:t>发展动向和趋势</w:t>
        </w:r>
        <w:r>
          <w:rPr>
            <w:lang w:val="en-US" w:eastAsia="zh-CN"/>
          </w:rPr>
          <w:tab/>
        </w:r>
        <w:r>
          <w:rPr>
            <w:lang w:val="en-US" w:eastAsia="zh-CN"/>
          </w:rPr>
          <w:fldChar w:fldCharType="begin"/>
        </w:r>
        <w:r>
          <w:rPr>
            <w:lang w:val="en-US" w:eastAsia="zh-CN"/>
          </w:rPr>
          <w:instrText xml:space="preserve"> PAGEREF _Toc239129063 \h </w:instrText>
        </w:r>
        <w:r>
          <w:rPr>
            <w:lang w:val="en-US" w:eastAsia="zh-CN"/>
          </w:rPr>
          <w:fldChar w:fldCharType="separate"/>
        </w:r>
        <w:r>
          <w:rPr>
            <w:lang w:val="en-US" w:eastAsia="zh-CN"/>
          </w:rPr>
          <w:t>7</w:t>
        </w:r>
        <w:r>
          <w:rPr>
            <w:lang w:val="en-US" w:eastAsia="zh-CN"/>
          </w:rPr>
          <w:fldChar w:fldCharType="end"/>
        </w:r>
      </w:hyperlink>
    </w:p>
    <w:p w14:paraId="62605A5D" w14:textId="77777777" w:rsidR="00000000" w:rsidRDefault="00667B8F">
      <w:pPr>
        <w:pStyle w:val="TOC2"/>
        <w:tabs>
          <w:tab w:val="left" w:pos="1050"/>
        </w:tabs>
        <w:rPr>
          <w:rFonts w:ascii="等线" w:eastAsia="等线" w:hAnsi="等线"/>
          <w:szCs w:val="22"/>
          <w:lang w:val="en-US" w:eastAsia="zh-CN"/>
        </w:rPr>
      </w:pPr>
      <w:hyperlink w:anchor="_Toc239129064" w:history="1">
        <w:r>
          <w:rPr>
            <w:rStyle w:val="af5"/>
            <w:rFonts w:ascii="新宋体" w:hAnsi="新宋体"/>
            <w:lang w:val="en-US" w:eastAsia="zh-CN"/>
          </w:rPr>
          <w:t>1.4</w:t>
        </w:r>
        <w:r>
          <w:rPr>
            <w:rFonts w:ascii="等线" w:eastAsia="等线" w:hAnsi="等线"/>
            <w:szCs w:val="22"/>
            <w:lang w:val="en-US" w:eastAsia="zh-CN"/>
          </w:rPr>
          <w:tab/>
        </w:r>
        <w:r>
          <w:rPr>
            <w:rStyle w:val="af5"/>
            <w:lang w:val="en-US" w:eastAsia="zh-CN"/>
          </w:rPr>
          <w:t>内容组织结构</w:t>
        </w:r>
        <w:r>
          <w:rPr>
            <w:lang w:val="en-US" w:eastAsia="zh-CN"/>
          </w:rPr>
          <w:tab/>
        </w:r>
        <w:r>
          <w:rPr>
            <w:lang w:val="en-US" w:eastAsia="zh-CN"/>
          </w:rPr>
          <w:fldChar w:fldCharType="begin"/>
        </w:r>
        <w:r>
          <w:rPr>
            <w:lang w:val="en-US" w:eastAsia="zh-CN"/>
          </w:rPr>
          <w:instrText xml:space="preserve"> PAGEREF _Toc239129064 \h </w:instrText>
        </w:r>
        <w:r>
          <w:rPr>
            <w:lang w:val="en-US" w:eastAsia="zh-CN"/>
          </w:rPr>
          <w:fldChar w:fldCharType="separate"/>
        </w:r>
        <w:r>
          <w:rPr>
            <w:lang w:val="en-US" w:eastAsia="zh-CN"/>
          </w:rPr>
          <w:t>8</w:t>
        </w:r>
        <w:r>
          <w:rPr>
            <w:lang w:val="en-US" w:eastAsia="zh-CN"/>
          </w:rPr>
          <w:fldChar w:fldCharType="end"/>
        </w:r>
      </w:hyperlink>
    </w:p>
    <w:p w14:paraId="25779660" w14:textId="77777777" w:rsidR="00000000" w:rsidRDefault="00667B8F">
      <w:pPr>
        <w:pStyle w:val="TOC1"/>
        <w:rPr>
          <w:rFonts w:ascii="等线" w:eastAsia="等线" w:hAnsi="等线"/>
          <w:szCs w:val="22"/>
          <w:lang w:val="en-US" w:eastAsia="zh-CN"/>
        </w:rPr>
      </w:pPr>
      <w:hyperlink w:anchor="_Toc239129065" w:history="1">
        <w:r>
          <w:rPr>
            <w:rStyle w:val="af5"/>
            <w:rFonts w:ascii="新宋体" w:hAnsi="新宋体"/>
            <w:lang w:val="en-US" w:eastAsia="zh-CN"/>
          </w:rPr>
          <w:t>2</w:t>
        </w:r>
        <w:r>
          <w:rPr>
            <w:rFonts w:ascii="等线" w:eastAsia="等线" w:hAnsi="等线"/>
            <w:szCs w:val="22"/>
            <w:lang w:val="en-US" w:eastAsia="zh-CN"/>
          </w:rPr>
          <w:tab/>
        </w:r>
        <w:r>
          <w:rPr>
            <w:rStyle w:val="af5"/>
            <w:lang w:val="en-US" w:eastAsia="zh-CN"/>
          </w:rPr>
          <w:t>相关核心工具</w:t>
        </w:r>
        <w:r>
          <w:rPr>
            <w:lang w:val="en-US" w:eastAsia="zh-CN"/>
          </w:rPr>
          <w:tab/>
        </w:r>
        <w:r>
          <w:rPr>
            <w:lang w:val="en-US" w:eastAsia="zh-CN"/>
          </w:rPr>
          <w:fldChar w:fldCharType="begin"/>
        </w:r>
        <w:r>
          <w:rPr>
            <w:lang w:val="en-US" w:eastAsia="zh-CN"/>
          </w:rPr>
          <w:instrText xml:space="preserve"> PAGEREF _Toc239129065 \h </w:instrText>
        </w:r>
        <w:r>
          <w:rPr>
            <w:lang w:val="en-US" w:eastAsia="zh-CN"/>
          </w:rPr>
          <w:fldChar w:fldCharType="separate"/>
        </w:r>
        <w:r>
          <w:rPr>
            <w:lang w:val="en-US" w:eastAsia="zh-CN"/>
          </w:rPr>
          <w:t>9</w:t>
        </w:r>
        <w:r>
          <w:rPr>
            <w:lang w:val="en-US" w:eastAsia="zh-CN"/>
          </w:rPr>
          <w:fldChar w:fldCharType="end"/>
        </w:r>
      </w:hyperlink>
    </w:p>
    <w:p w14:paraId="77D0ACA0" w14:textId="77777777" w:rsidR="00000000" w:rsidRDefault="00667B8F">
      <w:pPr>
        <w:pStyle w:val="TOC2"/>
        <w:tabs>
          <w:tab w:val="left" w:pos="1050"/>
        </w:tabs>
        <w:rPr>
          <w:rFonts w:ascii="等线" w:eastAsia="等线" w:hAnsi="等线"/>
          <w:szCs w:val="22"/>
          <w:lang w:val="en-US" w:eastAsia="zh-CN"/>
        </w:rPr>
      </w:pPr>
      <w:hyperlink w:anchor="_Toc239129066" w:history="1">
        <w:r>
          <w:rPr>
            <w:rStyle w:val="af5"/>
            <w:rFonts w:ascii="新宋体" w:hAnsi="新宋体"/>
            <w:lang w:val="en-US" w:eastAsia="zh-CN"/>
          </w:rPr>
          <w:t>2.1</w:t>
        </w:r>
        <w:r>
          <w:rPr>
            <w:rFonts w:ascii="等线" w:eastAsia="等线" w:hAnsi="等线"/>
            <w:szCs w:val="22"/>
            <w:lang w:val="en-US" w:eastAsia="zh-CN"/>
          </w:rPr>
          <w:tab/>
        </w:r>
        <w:r>
          <w:rPr>
            <w:rStyle w:val="af5"/>
            <w:lang w:val="en-US" w:eastAsia="zh-CN"/>
          </w:rPr>
          <w:t>简要介绍开发工具</w:t>
        </w:r>
        <w:r>
          <w:rPr>
            <w:lang w:val="en-US" w:eastAsia="zh-CN"/>
          </w:rPr>
          <w:tab/>
        </w:r>
        <w:r>
          <w:rPr>
            <w:lang w:val="en-US" w:eastAsia="zh-CN"/>
          </w:rPr>
          <w:fldChar w:fldCharType="begin"/>
        </w:r>
        <w:r>
          <w:rPr>
            <w:lang w:val="en-US" w:eastAsia="zh-CN"/>
          </w:rPr>
          <w:instrText xml:space="preserve"> PAGEREF _Toc239129066 \h </w:instrText>
        </w:r>
        <w:r>
          <w:rPr>
            <w:lang w:val="en-US" w:eastAsia="zh-CN"/>
          </w:rPr>
          <w:fldChar w:fldCharType="separate"/>
        </w:r>
        <w:r>
          <w:rPr>
            <w:lang w:val="en-US" w:eastAsia="zh-CN"/>
          </w:rPr>
          <w:t>9</w:t>
        </w:r>
        <w:r>
          <w:rPr>
            <w:lang w:val="en-US" w:eastAsia="zh-CN"/>
          </w:rPr>
          <w:fldChar w:fldCharType="end"/>
        </w:r>
      </w:hyperlink>
    </w:p>
    <w:p w14:paraId="1B7B6878" w14:textId="77777777" w:rsidR="00000000" w:rsidRDefault="00667B8F">
      <w:pPr>
        <w:pStyle w:val="TOC2"/>
        <w:tabs>
          <w:tab w:val="left" w:pos="1050"/>
        </w:tabs>
        <w:rPr>
          <w:rFonts w:ascii="等线" w:eastAsia="等线" w:hAnsi="等线"/>
          <w:szCs w:val="22"/>
          <w:lang w:val="en-US" w:eastAsia="zh-CN"/>
        </w:rPr>
      </w:pPr>
      <w:hyperlink w:anchor="_Toc239129067" w:history="1">
        <w:r>
          <w:rPr>
            <w:rStyle w:val="af5"/>
            <w:rFonts w:ascii="新宋体" w:hAnsi="新宋体"/>
            <w:lang w:val="en-US" w:eastAsia="zh-CN"/>
          </w:rPr>
          <w:t>2.2</w:t>
        </w:r>
        <w:r>
          <w:rPr>
            <w:rFonts w:ascii="等线" w:eastAsia="等线" w:hAnsi="等线"/>
            <w:szCs w:val="22"/>
            <w:lang w:val="en-US" w:eastAsia="zh-CN"/>
          </w:rPr>
          <w:tab/>
        </w:r>
        <w:r>
          <w:rPr>
            <w:rStyle w:val="af5"/>
            <w:lang w:val="en-US" w:eastAsia="zh-CN"/>
          </w:rPr>
          <w:t>Unity3D</w:t>
        </w:r>
        <w:r>
          <w:rPr>
            <w:rStyle w:val="af5"/>
            <w:lang w:val="en-US" w:eastAsia="zh-CN"/>
          </w:rPr>
          <w:t>引擎</w:t>
        </w:r>
        <w:r>
          <w:rPr>
            <w:lang w:val="en-US" w:eastAsia="zh-CN"/>
          </w:rPr>
          <w:tab/>
        </w:r>
        <w:r>
          <w:rPr>
            <w:lang w:val="en-US" w:eastAsia="zh-CN"/>
          </w:rPr>
          <w:fldChar w:fldCharType="begin"/>
        </w:r>
        <w:r>
          <w:rPr>
            <w:lang w:val="en-US" w:eastAsia="zh-CN"/>
          </w:rPr>
          <w:instrText xml:space="preserve"> PAGEREF _Toc239129067 \h </w:instrText>
        </w:r>
        <w:r>
          <w:rPr>
            <w:lang w:val="en-US" w:eastAsia="zh-CN"/>
          </w:rPr>
          <w:fldChar w:fldCharType="separate"/>
        </w:r>
        <w:r>
          <w:rPr>
            <w:lang w:val="en-US" w:eastAsia="zh-CN"/>
          </w:rPr>
          <w:t>9</w:t>
        </w:r>
        <w:r>
          <w:rPr>
            <w:lang w:val="en-US" w:eastAsia="zh-CN"/>
          </w:rPr>
          <w:fldChar w:fldCharType="end"/>
        </w:r>
      </w:hyperlink>
    </w:p>
    <w:p w14:paraId="68637E43"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68" w:history="1">
        <w:r>
          <w:rPr>
            <w:rStyle w:val="af5"/>
            <w:rFonts w:ascii="新宋体" w:hAnsi="新宋体"/>
            <w:lang w:val="en-US" w:eastAsia="zh-CN"/>
          </w:rPr>
          <w:t>2.2.1</w:t>
        </w:r>
        <w:r>
          <w:rPr>
            <w:rFonts w:ascii="等线" w:eastAsia="等线" w:hAnsi="等线"/>
            <w:szCs w:val="22"/>
            <w:lang w:val="en-US" w:eastAsia="zh-CN"/>
          </w:rPr>
          <w:tab/>
        </w:r>
        <w:r>
          <w:rPr>
            <w:rStyle w:val="af5"/>
            <w:lang w:val="en-US" w:eastAsia="zh-CN"/>
          </w:rPr>
          <w:t>引擎功能</w:t>
        </w:r>
        <w:r>
          <w:rPr>
            <w:lang w:val="en-US" w:eastAsia="zh-CN"/>
          </w:rPr>
          <w:tab/>
        </w:r>
        <w:r>
          <w:rPr>
            <w:lang w:val="en-US" w:eastAsia="zh-CN"/>
          </w:rPr>
          <w:fldChar w:fldCharType="begin"/>
        </w:r>
        <w:r>
          <w:rPr>
            <w:lang w:val="en-US" w:eastAsia="zh-CN"/>
          </w:rPr>
          <w:instrText xml:space="preserve"> PAGEREF _Toc239129068 \h </w:instrText>
        </w:r>
        <w:r>
          <w:rPr>
            <w:lang w:val="en-US" w:eastAsia="zh-CN"/>
          </w:rPr>
          <w:fldChar w:fldCharType="separate"/>
        </w:r>
        <w:r>
          <w:rPr>
            <w:lang w:val="en-US" w:eastAsia="zh-CN"/>
          </w:rPr>
          <w:t>9</w:t>
        </w:r>
        <w:r>
          <w:rPr>
            <w:lang w:val="en-US" w:eastAsia="zh-CN"/>
          </w:rPr>
          <w:fldChar w:fldCharType="end"/>
        </w:r>
      </w:hyperlink>
    </w:p>
    <w:p w14:paraId="4BEFB2CC" w14:textId="77777777" w:rsidR="00000000" w:rsidRDefault="00667B8F">
      <w:pPr>
        <w:pStyle w:val="TOC2"/>
        <w:tabs>
          <w:tab w:val="left" w:pos="1050"/>
        </w:tabs>
        <w:rPr>
          <w:rFonts w:ascii="等线" w:eastAsia="等线" w:hAnsi="等线"/>
          <w:szCs w:val="22"/>
          <w:lang w:val="en-US" w:eastAsia="zh-CN"/>
        </w:rPr>
      </w:pPr>
      <w:hyperlink w:anchor="_Toc239129069" w:history="1">
        <w:r>
          <w:rPr>
            <w:rStyle w:val="af5"/>
            <w:rFonts w:ascii="新宋体" w:hAnsi="新宋体"/>
            <w:lang w:val="en-US" w:eastAsia="zh-CN"/>
          </w:rPr>
          <w:t>2.3</w:t>
        </w:r>
        <w:r>
          <w:rPr>
            <w:rFonts w:ascii="等线" w:eastAsia="等线" w:hAnsi="等线"/>
            <w:szCs w:val="22"/>
            <w:lang w:val="en-US" w:eastAsia="zh-CN"/>
          </w:rPr>
          <w:tab/>
        </w:r>
        <w:r>
          <w:rPr>
            <w:rStyle w:val="af5"/>
            <w:lang w:val="en-US" w:eastAsia="zh-CN"/>
          </w:rPr>
          <w:t>3D</w:t>
        </w:r>
        <w:r>
          <w:rPr>
            <w:rStyle w:val="af5"/>
            <w:lang w:val="en-US" w:eastAsia="zh-CN"/>
          </w:rPr>
          <w:t>模型技术</w:t>
        </w:r>
        <w:r>
          <w:rPr>
            <w:lang w:val="en-US" w:eastAsia="zh-CN"/>
          </w:rPr>
          <w:tab/>
        </w:r>
        <w:r>
          <w:rPr>
            <w:lang w:val="en-US" w:eastAsia="zh-CN"/>
          </w:rPr>
          <w:fldChar w:fldCharType="begin"/>
        </w:r>
        <w:r>
          <w:rPr>
            <w:lang w:val="en-US" w:eastAsia="zh-CN"/>
          </w:rPr>
          <w:instrText xml:space="preserve"> PAGEREF _Toc239129069 \h </w:instrText>
        </w:r>
        <w:r>
          <w:rPr>
            <w:lang w:val="en-US" w:eastAsia="zh-CN"/>
          </w:rPr>
          <w:fldChar w:fldCharType="separate"/>
        </w:r>
        <w:r>
          <w:rPr>
            <w:lang w:val="en-US" w:eastAsia="zh-CN"/>
          </w:rPr>
          <w:t>9</w:t>
        </w:r>
        <w:r>
          <w:rPr>
            <w:lang w:val="en-US" w:eastAsia="zh-CN"/>
          </w:rPr>
          <w:fldChar w:fldCharType="end"/>
        </w:r>
      </w:hyperlink>
    </w:p>
    <w:p w14:paraId="45AB0983"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70" w:history="1">
        <w:r>
          <w:rPr>
            <w:rStyle w:val="af5"/>
            <w:rFonts w:ascii="新宋体" w:hAnsi="新宋体"/>
            <w:lang w:val="en-US" w:eastAsia="zh-CN"/>
          </w:rPr>
          <w:t>2.3.1</w:t>
        </w:r>
        <w:r>
          <w:rPr>
            <w:rFonts w:ascii="等线" w:eastAsia="等线" w:hAnsi="等线"/>
            <w:szCs w:val="22"/>
            <w:lang w:val="en-US" w:eastAsia="zh-CN"/>
          </w:rPr>
          <w:tab/>
        </w:r>
        <w:r>
          <w:rPr>
            <w:rStyle w:val="af5"/>
            <w:lang w:val="en-US" w:eastAsia="zh-CN"/>
          </w:rPr>
          <w:t xml:space="preserve">Blender </w:t>
        </w:r>
        <w:r>
          <w:rPr>
            <w:rStyle w:val="af5"/>
            <w:lang w:val="en-US" w:eastAsia="zh-CN"/>
          </w:rPr>
          <w:t>的应用</w:t>
        </w:r>
        <w:r>
          <w:rPr>
            <w:lang w:val="en-US" w:eastAsia="zh-CN"/>
          </w:rPr>
          <w:tab/>
        </w:r>
        <w:r>
          <w:rPr>
            <w:lang w:val="en-US" w:eastAsia="zh-CN"/>
          </w:rPr>
          <w:fldChar w:fldCharType="begin"/>
        </w:r>
        <w:r>
          <w:rPr>
            <w:lang w:val="en-US" w:eastAsia="zh-CN"/>
          </w:rPr>
          <w:instrText xml:space="preserve"> PA</w:instrText>
        </w:r>
        <w:r>
          <w:rPr>
            <w:lang w:val="en-US" w:eastAsia="zh-CN"/>
          </w:rPr>
          <w:instrText xml:space="preserve">GEREF _Toc239129070 \h </w:instrText>
        </w:r>
        <w:r>
          <w:rPr>
            <w:lang w:val="en-US" w:eastAsia="zh-CN"/>
          </w:rPr>
          <w:fldChar w:fldCharType="separate"/>
        </w:r>
        <w:r>
          <w:rPr>
            <w:lang w:val="en-US" w:eastAsia="zh-CN"/>
          </w:rPr>
          <w:t>9</w:t>
        </w:r>
        <w:r>
          <w:rPr>
            <w:lang w:val="en-US" w:eastAsia="zh-CN"/>
          </w:rPr>
          <w:fldChar w:fldCharType="end"/>
        </w:r>
      </w:hyperlink>
    </w:p>
    <w:p w14:paraId="4D98B26B"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71" w:history="1">
        <w:r>
          <w:rPr>
            <w:rStyle w:val="af5"/>
            <w:rFonts w:ascii="新宋体" w:hAnsi="新宋体"/>
            <w:lang w:val="en-US" w:eastAsia="zh-CN"/>
          </w:rPr>
          <w:t>2.3.2</w:t>
        </w:r>
        <w:r>
          <w:rPr>
            <w:rFonts w:ascii="等线" w:eastAsia="等线" w:hAnsi="等线"/>
            <w:szCs w:val="22"/>
            <w:lang w:val="en-US" w:eastAsia="zh-CN"/>
          </w:rPr>
          <w:tab/>
        </w:r>
        <w:r>
          <w:rPr>
            <w:rStyle w:val="af5"/>
            <w:lang w:val="en-US" w:eastAsia="zh-CN"/>
          </w:rPr>
          <w:t xml:space="preserve">Cats </w:t>
        </w:r>
        <w:r>
          <w:rPr>
            <w:rStyle w:val="af5"/>
            <w:lang w:val="en-US" w:eastAsia="zh-CN"/>
          </w:rPr>
          <w:t>插件</w:t>
        </w:r>
        <w:r>
          <w:rPr>
            <w:lang w:val="en-US" w:eastAsia="zh-CN"/>
          </w:rPr>
          <w:tab/>
        </w:r>
        <w:r>
          <w:rPr>
            <w:lang w:val="en-US" w:eastAsia="zh-CN"/>
          </w:rPr>
          <w:fldChar w:fldCharType="begin"/>
        </w:r>
        <w:r>
          <w:rPr>
            <w:lang w:val="en-US" w:eastAsia="zh-CN"/>
          </w:rPr>
          <w:instrText xml:space="preserve"> PAGEREF _Toc239129071 \h </w:instrText>
        </w:r>
        <w:r>
          <w:rPr>
            <w:lang w:val="en-US" w:eastAsia="zh-CN"/>
          </w:rPr>
          <w:fldChar w:fldCharType="separate"/>
        </w:r>
        <w:r>
          <w:rPr>
            <w:lang w:val="en-US" w:eastAsia="zh-CN"/>
          </w:rPr>
          <w:t>9</w:t>
        </w:r>
        <w:r>
          <w:rPr>
            <w:lang w:val="en-US" w:eastAsia="zh-CN"/>
          </w:rPr>
          <w:fldChar w:fldCharType="end"/>
        </w:r>
      </w:hyperlink>
    </w:p>
    <w:p w14:paraId="760185D0"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72" w:history="1">
        <w:r>
          <w:rPr>
            <w:rStyle w:val="af5"/>
            <w:rFonts w:ascii="新宋体" w:hAnsi="新宋体"/>
            <w:lang w:val="en-US" w:eastAsia="zh-CN"/>
          </w:rPr>
          <w:t>2.3.3</w:t>
        </w:r>
        <w:r>
          <w:rPr>
            <w:rFonts w:ascii="等线" w:eastAsia="等线" w:hAnsi="等线"/>
            <w:szCs w:val="22"/>
            <w:lang w:val="en-US" w:eastAsia="zh-CN"/>
          </w:rPr>
          <w:tab/>
        </w:r>
        <w:r>
          <w:rPr>
            <w:rStyle w:val="af5"/>
            <w:lang w:val="en-US" w:eastAsia="zh-CN"/>
          </w:rPr>
          <w:t>MediaPipe</w:t>
        </w:r>
        <w:r>
          <w:rPr>
            <w:rStyle w:val="af5"/>
            <w:lang w:val="en-US" w:eastAsia="zh-CN"/>
          </w:rPr>
          <w:t>插件</w:t>
        </w:r>
        <w:r>
          <w:rPr>
            <w:lang w:val="en-US" w:eastAsia="zh-CN"/>
          </w:rPr>
          <w:tab/>
        </w:r>
        <w:r>
          <w:rPr>
            <w:lang w:val="en-US" w:eastAsia="zh-CN"/>
          </w:rPr>
          <w:fldChar w:fldCharType="begin"/>
        </w:r>
        <w:r>
          <w:rPr>
            <w:lang w:val="en-US" w:eastAsia="zh-CN"/>
          </w:rPr>
          <w:instrText xml:space="preserve"> PAGEREF _Toc239129072 \h </w:instrText>
        </w:r>
        <w:r>
          <w:rPr>
            <w:lang w:val="en-US" w:eastAsia="zh-CN"/>
          </w:rPr>
          <w:fldChar w:fldCharType="separate"/>
        </w:r>
        <w:r>
          <w:rPr>
            <w:lang w:val="en-US" w:eastAsia="zh-CN"/>
          </w:rPr>
          <w:t>10</w:t>
        </w:r>
        <w:r>
          <w:rPr>
            <w:lang w:val="en-US" w:eastAsia="zh-CN"/>
          </w:rPr>
          <w:fldChar w:fldCharType="end"/>
        </w:r>
      </w:hyperlink>
    </w:p>
    <w:p w14:paraId="33777FB0"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73" w:history="1">
        <w:r>
          <w:rPr>
            <w:rStyle w:val="af5"/>
            <w:rFonts w:ascii="新宋体" w:hAnsi="新宋体"/>
            <w:lang w:val="en-US" w:eastAsia="zh-CN"/>
          </w:rPr>
          <w:t>2.3.4</w:t>
        </w:r>
        <w:r>
          <w:rPr>
            <w:rFonts w:ascii="等线" w:eastAsia="等线" w:hAnsi="等线"/>
            <w:szCs w:val="22"/>
            <w:lang w:val="en-US" w:eastAsia="zh-CN"/>
          </w:rPr>
          <w:tab/>
        </w:r>
        <w:r>
          <w:rPr>
            <w:rStyle w:val="af5"/>
            <w:lang w:val="en-US" w:eastAsia="zh-CN"/>
          </w:rPr>
          <w:t>C#</w:t>
        </w:r>
        <w:r>
          <w:rPr>
            <w:rStyle w:val="af5"/>
            <w:lang w:val="en-US" w:eastAsia="zh-CN"/>
          </w:rPr>
          <w:t>语言</w:t>
        </w:r>
        <w:r>
          <w:rPr>
            <w:lang w:val="en-US" w:eastAsia="zh-CN"/>
          </w:rPr>
          <w:tab/>
        </w:r>
        <w:r>
          <w:rPr>
            <w:lang w:val="en-US" w:eastAsia="zh-CN"/>
          </w:rPr>
          <w:fldChar w:fldCharType="begin"/>
        </w:r>
        <w:r>
          <w:rPr>
            <w:lang w:val="en-US" w:eastAsia="zh-CN"/>
          </w:rPr>
          <w:instrText xml:space="preserve"> PAGEREF _Toc239129073 </w:instrText>
        </w:r>
        <w:r>
          <w:rPr>
            <w:lang w:val="en-US" w:eastAsia="zh-CN"/>
          </w:rPr>
          <w:instrText xml:space="preserve">\h </w:instrText>
        </w:r>
        <w:r>
          <w:rPr>
            <w:lang w:val="en-US" w:eastAsia="zh-CN"/>
          </w:rPr>
          <w:fldChar w:fldCharType="separate"/>
        </w:r>
        <w:r>
          <w:rPr>
            <w:lang w:val="en-US" w:eastAsia="zh-CN"/>
          </w:rPr>
          <w:t>10</w:t>
        </w:r>
        <w:r>
          <w:rPr>
            <w:lang w:val="en-US" w:eastAsia="zh-CN"/>
          </w:rPr>
          <w:fldChar w:fldCharType="end"/>
        </w:r>
      </w:hyperlink>
    </w:p>
    <w:p w14:paraId="0A6A57FC" w14:textId="77777777" w:rsidR="00000000" w:rsidRDefault="00667B8F">
      <w:pPr>
        <w:pStyle w:val="TOC2"/>
        <w:tabs>
          <w:tab w:val="left" w:pos="1050"/>
        </w:tabs>
        <w:rPr>
          <w:rFonts w:ascii="等线" w:eastAsia="等线" w:hAnsi="等线"/>
          <w:szCs w:val="22"/>
          <w:lang w:val="en-US" w:eastAsia="zh-CN"/>
        </w:rPr>
      </w:pPr>
      <w:hyperlink w:anchor="_Toc239129074" w:history="1">
        <w:r>
          <w:rPr>
            <w:rStyle w:val="af5"/>
            <w:rFonts w:ascii="新宋体" w:hAnsi="新宋体"/>
            <w:lang w:val="en-US" w:eastAsia="zh-CN"/>
          </w:rPr>
          <w:t>2.4</w:t>
        </w:r>
        <w:r>
          <w:rPr>
            <w:rFonts w:ascii="等线" w:eastAsia="等线" w:hAnsi="等线"/>
            <w:szCs w:val="22"/>
            <w:lang w:val="en-US" w:eastAsia="zh-CN"/>
          </w:rPr>
          <w:tab/>
        </w:r>
        <w:r>
          <w:rPr>
            <w:rStyle w:val="af5"/>
            <w:lang w:val="en-US" w:eastAsia="zh-CN"/>
          </w:rPr>
          <w:t>开发环境</w:t>
        </w:r>
        <w:r>
          <w:rPr>
            <w:lang w:val="en-US" w:eastAsia="zh-CN"/>
          </w:rPr>
          <w:tab/>
        </w:r>
        <w:r>
          <w:rPr>
            <w:lang w:val="en-US" w:eastAsia="zh-CN"/>
          </w:rPr>
          <w:fldChar w:fldCharType="begin"/>
        </w:r>
        <w:r>
          <w:rPr>
            <w:lang w:val="en-US" w:eastAsia="zh-CN"/>
          </w:rPr>
          <w:instrText xml:space="preserve"> PAGEREF _Toc239129074 \h </w:instrText>
        </w:r>
        <w:r>
          <w:rPr>
            <w:lang w:val="en-US" w:eastAsia="zh-CN"/>
          </w:rPr>
          <w:fldChar w:fldCharType="separate"/>
        </w:r>
        <w:r>
          <w:rPr>
            <w:lang w:val="en-US" w:eastAsia="zh-CN"/>
          </w:rPr>
          <w:t>10</w:t>
        </w:r>
        <w:r>
          <w:rPr>
            <w:lang w:val="en-US" w:eastAsia="zh-CN"/>
          </w:rPr>
          <w:fldChar w:fldCharType="end"/>
        </w:r>
      </w:hyperlink>
    </w:p>
    <w:p w14:paraId="2CBE183E"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75" w:history="1">
        <w:r>
          <w:rPr>
            <w:rStyle w:val="af5"/>
            <w:rFonts w:ascii="新宋体" w:hAnsi="新宋体"/>
            <w:lang w:val="en-US" w:eastAsia="zh-CN"/>
          </w:rPr>
          <w:t>2.4.1</w:t>
        </w:r>
        <w:r>
          <w:rPr>
            <w:rFonts w:ascii="等线" w:eastAsia="等线" w:hAnsi="等线"/>
            <w:szCs w:val="22"/>
            <w:lang w:val="en-US" w:eastAsia="zh-CN"/>
          </w:rPr>
          <w:tab/>
        </w:r>
        <w:r>
          <w:rPr>
            <w:rStyle w:val="af5"/>
            <w:lang w:val="en-US" w:eastAsia="zh-CN"/>
          </w:rPr>
          <w:t>开发硬件环境</w:t>
        </w:r>
        <w:r>
          <w:rPr>
            <w:lang w:val="en-US" w:eastAsia="zh-CN"/>
          </w:rPr>
          <w:tab/>
        </w:r>
        <w:r>
          <w:rPr>
            <w:lang w:val="en-US" w:eastAsia="zh-CN"/>
          </w:rPr>
          <w:fldChar w:fldCharType="begin"/>
        </w:r>
        <w:r>
          <w:rPr>
            <w:lang w:val="en-US" w:eastAsia="zh-CN"/>
          </w:rPr>
          <w:instrText xml:space="preserve"> PAGEREF _Toc239129075 \h </w:instrText>
        </w:r>
        <w:r>
          <w:rPr>
            <w:lang w:val="en-US" w:eastAsia="zh-CN"/>
          </w:rPr>
          <w:fldChar w:fldCharType="separate"/>
        </w:r>
        <w:r>
          <w:rPr>
            <w:lang w:val="en-US" w:eastAsia="zh-CN"/>
          </w:rPr>
          <w:t>10</w:t>
        </w:r>
        <w:r>
          <w:rPr>
            <w:lang w:val="en-US" w:eastAsia="zh-CN"/>
          </w:rPr>
          <w:fldChar w:fldCharType="end"/>
        </w:r>
      </w:hyperlink>
    </w:p>
    <w:p w14:paraId="13B4D71F"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76" w:history="1">
        <w:r>
          <w:rPr>
            <w:rStyle w:val="af5"/>
            <w:rFonts w:ascii="新宋体" w:hAnsi="新宋体"/>
            <w:lang w:val="en-US" w:eastAsia="zh-CN"/>
          </w:rPr>
          <w:t>2.4.2</w:t>
        </w:r>
        <w:r>
          <w:rPr>
            <w:rFonts w:ascii="等线" w:eastAsia="等线" w:hAnsi="等线"/>
            <w:szCs w:val="22"/>
            <w:lang w:val="en-US" w:eastAsia="zh-CN"/>
          </w:rPr>
          <w:tab/>
        </w:r>
        <w:r>
          <w:rPr>
            <w:rStyle w:val="af5"/>
            <w:lang w:val="en-US" w:eastAsia="zh-CN"/>
          </w:rPr>
          <w:t>开发软件环境</w:t>
        </w:r>
        <w:r>
          <w:rPr>
            <w:lang w:val="en-US" w:eastAsia="zh-CN"/>
          </w:rPr>
          <w:tab/>
        </w:r>
        <w:r>
          <w:rPr>
            <w:lang w:val="en-US" w:eastAsia="zh-CN"/>
          </w:rPr>
          <w:fldChar w:fldCharType="begin"/>
        </w:r>
        <w:r>
          <w:rPr>
            <w:lang w:val="en-US" w:eastAsia="zh-CN"/>
          </w:rPr>
          <w:instrText xml:space="preserve"> PAGEREF _Toc239129076 \h </w:instrText>
        </w:r>
        <w:r>
          <w:rPr>
            <w:lang w:val="en-US" w:eastAsia="zh-CN"/>
          </w:rPr>
          <w:fldChar w:fldCharType="separate"/>
        </w:r>
        <w:r>
          <w:rPr>
            <w:lang w:val="en-US" w:eastAsia="zh-CN"/>
          </w:rPr>
          <w:t>10</w:t>
        </w:r>
        <w:r>
          <w:rPr>
            <w:lang w:val="en-US" w:eastAsia="zh-CN"/>
          </w:rPr>
          <w:fldChar w:fldCharType="end"/>
        </w:r>
      </w:hyperlink>
    </w:p>
    <w:p w14:paraId="1BAD7683" w14:textId="77777777" w:rsidR="00000000" w:rsidRDefault="00667B8F">
      <w:pPr>
        <w:pStyle w:val="TOC1"/>
        <w:rPr>
          <w:rFonts w:ascii="等线" w:eastAsia="等线" w:hAnsi="等线"/>
          <w:szCs w:val="22"/>
          <w:lang w:val="en-US" w:eastAsia="zh-CN"/>
        </w:rPr>
      </w:pPr>
      <w:hyperlink w:anchor="_Toc239129077" w:history="1">
        <w:r>
          <w:rPr>
            <w:rStyle w:val="af5"/>
            <w:rFonts w:ascii="新宋体" w:hAnsi="新宋体"/>
            <w:lang w:val="en-US" w:eastAsia="zh-CN"/>
          </w:rPr>
          <w:t>3</w:t>
        </w:r>
        <w:r>
          <w:rPr>
            <w:rFonts w:ascii="等线" w:eastAsia="等线" w:hAnsi="等线"/>
            <w:szCs w:val="22"/>
            <w:lang w:val="en-US" w:eastAsia="zh-CN"/>
          </w:rPr>
          <w:tab/>
        </w:r>
        <w:r>
          <w:rPr>
            <w:rStyle w:val="af5"/>
            <w:lang w:val="en-US" w:eastAsia="zh-CN"/>
          </w:rPr>
          <w:t>可行性和需求分析</w:t>
        </w:r>
        <w:r>
          <w:rPr>
            <w:lang w:val="en-US" w:eastAsia="zh-CN"/>
          </w:rPr>
          <w:tab/>
        </w:r>
        <w:r>
          <w:rPr>
            <w:lang w:val="en-US" w:eastAsia="zh-CN"/>
          </w:rPr>
          <w:fldChar w:fldCharType="begin"/>
        </w:r>
        <w:r>
          <w:rPr>
            <w:lang w:val="en-US" w:eastAsia="zh-CN"/>
          </w:rPr>
          <w:instrText xml:space="preserve"> PAGEREF _Toc239129077 \h </w:instrText>
        </w:r>
        <w:r>
          <w:rPr>
            <w:lang w:val="en-US" w:eastAsia="zh-CN"/>
          </w:rPr>
          <w:fldChar w:fldCharType="separate"/>
        </w:r>
        <w:r>
          <w:rPr>
            <w:lang w:val="en-US" w:eastAsia="zh-CN"/>
          </w:rPr>
          <w:t>11</w:t>
        </w:r>
        <w:r>
          <w:rPr>
            <w:lang w:val="en-US" w:eastAsia="zh-CN"/>
          </w:rPr>
          <w:fldChar w:fldCharType="end"/>
        </w:r>
      </w:hyperlink>
    </w:p>
    <w:p w14:paraId="68A8468B" w14:textId="77777777" w:rsidR="00000000" w:rsidRDefault="00667B8F">
      <w:pPr>
        <w:pStyle w:val="TOC2"/>
        <w:tabs>
          <w:tab w:val="left" w:pos="1050"/>
        </w:tabs>
        <w:rPr>
          <w:rFonts w:ascii="等线" w:eastAsia="等线" w:hAnsi="等线"/>
          <w:szCs w:val="22"/>
          <w:lang w:val="en-US" w:eastAsia="zh-CN"/>
        </w:rPr>
      </w:pPr>
      <w:hyperlink w:anchor="_Toc239129078" w:history="1">
        <w:r>
          <w:rPr>
            <w:rStyle w:val="af5"/>
            <w:rFonts w:ascii="新宋体" w:hAnsi="新宋体"/>
            <w:lang w:val="en-US" w:eastAsia="zh-CN"/>
          </w:rPr>
          <w:t>3.1</w:t>
        </w:r>
        <w:r>
          <w:rPr>
            <w:rFonts w:ascii="等线" w:eastAsia="等线" w:hAnsi="等线"/>
            <w:szCs w:val="22"/>
            <w:lang w:val="en-US" w:eastAsia="zh-CN"/>
          </w:rPr>
          <w:tab/>
        </w:r>
        <w:r>
          <w:rPr>
            <w:rStyle w:val="af5"/>
            <w:lang w:val="en-US" w:eastAsia="zh-CN"/>
          </w:rPr>
          <w:t>技术可行性</w:t>
        </w:r>
        <w:r>
          <w:rPr>
            <w:lang w:val="en-US" w:eastAsia="zh-CN"/>
          </w:rPr>
          <w:tab/>
        </w:r>
        <w:r>
          <w:rPr>
            <w:lang w:val="en-US" w:eastAsia="zh-CN"/>
          </w:rPr>
          <w:fldChar w:fldCharType="begin"/>
        </w:r>
        <w:r>
          <w:rPr>
            <w:lang w:val="en-US" w:eastAsia="zh-CN"/>
          </w:rPr>
          <w:instrText xml:space="preserve"> PAGEREF _Toc239129078 \h </w:instrText>
        </w:r>
        <w:r>
          <w:rPr>
            <w:lang w:val="en-US" w:eastAsia="zh-CN"/>
          </w:rPr>
          <w:fldChar w:fldCharType="separate"/>
        </w:r>
        <w:r>
          <w:rPr>
            <w:lang w:val="en-US" w:eastAsia="zh-CN"/>
          </w:rPr>
          <w:t>11</w:t>
        </w:r>
        <w:r>
          <w:rPr>
            <w:lang w:val="en-US" w:eastAsia="zh-CN"/>
          </w:rPr>
          <w:fldChar w:fldCharType="end"/>
        </w:r>
      </w:hyperlink>
    </w:p>
    <w:p w14:paraId="1AA7433A" w14:textId="77777777" w:rsidR="00000000" w:rsidRDefault="00667B8F">
      <w:pPr>
        <w:pStyle w:val="TOC2"/>
        <w:tabs>
          <w:tab w:val="left" w:pos="1050"/>
        </w:tabs>
        <w:rPr>
          <w:rFonts w:ascii="等线" w:eastAsia="等线" w:hAnsi="等线"/>
          <w:szCs w:val="22"/>
          <w:lang w:val="en-US" w:eastAsia="zh-CN"/>
        </w:rPr>
      </w:pPr>
      <w:hyperlink w:anchor="_Toc239129079" w:history="1">
        <w:r>
          <w:rPr>
            <w:rStyle w:val="af5"/>
            <w:rFonts w:ascii="新宋体" w:hAnsi="新宋体"/>
            <w:lang w:val="en-US" w:eastAsia="zh-CN"/>
          </w:rPr>
          <w:t>3.2</w:t>
        </w:r>
        <w:r>
          <w:rPr>
            <w:rFonts w:ascii="等线" w:eastAsia="等线" w:hAnsi="等线"/>
            <w:szCs w:val="22"/>
            <w:lang w:val="en-US" w:eastAsia="zh-CN"/>
          </w:rPr>
          <w:tab/>
        </w:r>
        <w:r>
          <w:rPr>
            <w:rStyle w:val="af5"/>
            <w:lang w:val="en-US" w:eastAsia="zh-CN"/>
          </w:rPr>
          <w:t>经济可行性</w:t>
        </w:r>
        <w:r>
          <w:rPr>
            <w:lang w:val="en-US" w:eastAsia="zh-CN"/>
          </w:rPr>
          <w:tab/>
        </w:r>
        <w:r>
          <w:rPr>
            <w:lang w:val="en-US" w:eastAsia="zh-CN"/>
          </w:rPr>
          <w:fldChar w:fldCharType="begin"/>
        </w:r>
        <w:r>
          <w:rPr>
            <w:lang w:val="en-US" w:eastAsia="zh-CN"/>
          </w:rPr>
          <w:instrText xml:space="preserve"> PAGEREF _Toc239129079 \h </w:instrText>
        </w:r>
        <w:r>
          <w:rPr>
            <w:lang w:val="en-US" w:eastAsia="zh-CN"/>
          </w:rPr>
          <w:fldChar w:fldCharType="separate"/>
        </w:r>
        <w:r>
          <w:rPr>
            <w:lang w:val="en-US" w:eastAsia="zh-CN"/>
          </w:rPr>
          <w:t>12</w:t>
        </w:r>
        <w:r>
          <w:rPr>
            <w:lang w:val="en-US" w:eastAsia="zh-CN"/>
          </w:rPr>
          <w:fldChar w:fldCharType="end"/>
        </w:r>
      </w:hyperlink>
    </w:p>
    <w:p w14:paraId="1DCABDCC" w14:textId="77777777" w:rsidR="00000000" w:rsidRDefault="00667B8F">
      <w:pPr>
        <w:pStyle w:val="TOC2"/>
        <w:tabs>
          <w:tab w:val="left" w:pos="1050"/>
        </w:tabs>
        <w:rPr>
          <w:rFonts w:ascii="等线" w:eastAsia="等线" w:hAnsi="等线"/>
          <w:szCs w:val="22"/>
          <w:lang w:val="en-US" w:eastAsia="zh-CN"/>
        </w:rPr>
      </w:pPr>
      <w:hyperlink w:anchor="_Toc239129080" w:history="1">
        <w:r>
          <w:rPr>
            <w:rStyle w:val="af5"/>
            <w:rFonts w:ascii="新宋体" w:hAnsi="新宋体"/>
            <w:lang w:val="en-US" w:eastAsia="zh-CN"/>
          </w:rPr>
          <w:t>3.3</w:t>
        </w:r>
        <w:r>
          <w:rPr>
            <w:rFonts w:ascii="等线" w:eastAsia="等线" w:hAnsi="等线"/>
            <w:szCs w:val="22"/>
            <w:lang w:val="en-US" w:eastAsia="zh-CN"/>
          </w:rPr>
          <w:tab/>
        </w:r>
        <w:r>
          <w:rPr>
            <w:rStyle w:val="af5"/>
            <w:lang w:val="en-US" w:eastAsia="zh-CN"/>
          </w:rPr>
          <w:t>社会可行性</w:t>
        </w:r>
        <w:r>
          <w:rPr>
            <w:lang w:val="en-US" w:eastAsia="zh-CN"/>
          </w:rPr>
          <w:tab/>
        </w:r>
        <w:r>
          <w:rPr>
            <w:lang w:val="en-US" w:eastAsia="zh-CN"/>
          </w:rPr>
          <w:fldChar w:fldCharType="begin"/>
        </w:r>
        <w:r>
          <w:rPr>
            <w:lang w:val="en-US" w:eastAsia="zh-CN"/>
          </w:rPr>
          <w:instrText xml:space="preserve"> PAG</w:instrText>
        </w:r>
        <w:r>
          <w:rPr>
            <w:lang w:val="en-US" w:eastAsia="zh-CN"/>
          </w:rPr>
          <w:instrText xml:space="preserve">EREF _Toc239129080 \h </w:instrText>
        </w:r>
        <w:r>
          <w:rPr>
            <w:lang w:val="en-US" w:eastAsia="zh-CN"/>
          </w:rPr>
          <w:fldChar w:fldCharType="separate"/>
        </w:r>
        <w:r>
          <w:rPr>
            <w:lang w:val="en-US" w:eastAsia="zh-CN"/>
          </w:rPr>
          <w:t>12</w:t>
        </w:r>
        <w:r>
          <w:rPr>
            <w:lang w:val="en-US" w:eastAsia="zh-CN"/>
          </w:rPr>
          <w:fldChar w:fldCharType="end"/>
        </w:r>
      </w:hyperlink>
    </w:p>
    <w:p w14:paraId="05DFF7A8" w14:textId="77777777" w:rsidR="00000000" w:rsidRDefault="00667B8F">
      <w:pPr>
        <w:pStyle w:val="TOC2"/>
        <w:tabs>
          <w:tab w:val="left" w:pos="1050"/>
        </w:tabs>
        <w:rPr>
          <w:rFonts w:ascii="等线" w:eastAsia="等线" w:hAnsi="等线"/>
          <w:szCs w:val="22"/>
          <w:lang w:val="en-US" w:eastAsia="zh-CN"/>
        </w:rPr>
      </w:pPr>
      <w:hyperlink w:anchor="_Toc239129081" w:history="1">
        <w:r>
          <w:rPr>
            <w:rStyle w:val="af5"/>
            <w:rFonts w:ascii="新宋体" w:hAnsi="新宋体"/>
            <w:lang w:val="en-US" w:eastAsia="zh-CN"/>
          </w:rPr>
          <w:t>3.4</w:t>
        </w:r>
        <w:r>
          <w:rPr>
            <w:rFonts w:ascii="等线" w:eastAsia="等线" w:hAnsi="等线"/>
            <w:szCs w:val="22"/>
            <w:lang w:val="en-US" w:eastAsia="zh-CN"/>
          </w:rPr>
          <w:tab/>
        </w:r>
        <w:r>
          <w:rPr>
            <w:rStyle w:val="af5"/>
            <w:lang w:val="en-US" w:eastAsia="zh-CN"/>
          </w:rPr>
          <w:t>需求分析</w:t>
        </w:r>
        <w:r>
          <w:rPr>
            <w:lang w:val="en-US" w:eastAsia="zh-CN"/>
          </w:rPr>
          <w:tab/>
        </w:r>
        <w:r>
          <w:rPr>
            <w:lang w:val="en-US" w:eastAsia="zh-CN"/>
          </w:rPr>
          <w:fldChar w:fldCharType="begin"/>
        </w:r>
        <w:r>
          <w:rPr>
            <w:lang w:val="en-US" w:eastAsia="zh-CN"/>
          </w:rPr>
          <w:instrText xml:space="preserve"> PAGEREF _Toc239129081 \h </w:instrText>
        </w:r>
        <w:r>
          <w:rPr>
            <w:lang w:val="en-US" w:eastAsia="zh-CN"/>
          </w:rPr>
          <w:fldChar w:fldCharType="separate"/>
        </w:r>
        <w:r>
          <w:rPr>
            <w:lang w:val="en-US" w:eastAsia="zh-CN"/>
          </w:rPr>
          <w:t>13</w:t>
        </w:r>
        <w:r>
          <w:rPr>
            <w:lang w:val="en-US" w:eastAsia="zh-CN"/>
          </w:rPr>
          <w:fldChar w:fldCharType="end"/>
        </w:r>
      </w:hyperlink>
    </w:p>
    <w:p w14:paraId="7C2C9283" w14:textId="77777777" w:rsidR="00000000" w:rsidRDefault="00667B8F">
      <w:pPr>
        <w:pStyle w:val="TOC2"/>
        <w:tabs>
          <w:tab w:val="left" w:pos="1050"/>
        </w:tabs>
        <w:rPr>
          <w:rFonts w:ascii="等线" w:eastAsia="等线" w:hAnsi="等线"/>
          <w:szCs w:val="22"/>
          <w:lang w:val="en-US" w:eastAsia="zh-CN"/>
        </w:rPr>
      </w:pPr>
      <w:hyperlink w:anchor="_Toc239129082" w:history="1">
        <w:r>
          <w:rPr>
            <w:rStyle w:val="af5"/>
            <w:rFonts w:ascii="新宋体" w:hAnsi="新宋体"/>
            <w:lang w:val="en-US" w:eastAsia="zh-CN"/>
          </w:rPr>
          <w:t>3.5</w:t>
        </w:r>
        <w:r>
          <w:rPr>
            <w:rFonts w:ascii="等线" w:eastAsia="等线" w:hAnsi="等线"/>
            <w:szCs w:val="22"/>
            <w:lang w:val="en-US" w:eastAsia="zh-CN"/>
          </w:rPr>
          <w:tab/>
        </w:r>
        <w:r>
          <w:rPr>
            <w:rStyle w:val="af5"/>
            <w:lang w:val="en-US" w:eastAsia="zh-CN"/>
          </w:rPr>
          <w:t>需求模块功能说明</w:t>
        </w:r>
        <w:r>
          <w:rPr>
            <w:lang w:val="en-US" w:eastAsia="zh-CN"/>
          </w:rPr>
          <w:tab/>
        </w:r>
        <w:r>
          <w:rPr>
            <w:lang w:val="en-US" w:eastAsia="zh-CN"/>
          </w:rPr>
          <w:fldChar w:fldCharType="begin"/>
        </w:r>
        <w:r>
          <w:rPr>
            <w:lang w:val="en-US" w:eastAsia="zh-CN"/>
          </w:rPr>
          <w:instrText xml:space="preserve"> PAGEREF _Toc239129082 \h </w:instrText>
        </w:r>
        <w:r>
          <w:rPr>
            <w:lang w:val="en-US" w:eastAsia="zh-CN"/>
          </w:rPr>
          <w:fldChar w:fldCharType="separate"/>
        </w:r>
        <w:r>
          <w:rPr>
            <w:lang w:val="en-US" w:eastAsia="zh-CN"/>
          </w:rPr>
          <w:t>14</w:t>
        </w:r>
        <w:r>
          <w:rPr>
            <w:lang w:val="en-US" w:eastAsia="zh-CN"/>
          </w:rPr>
          <w:fldChar w:fldCharType="end"/>
        </w:r>
      </w:hyperlink>
    </w:p>
    <w:p w14:paraId="54FDAB6B"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83" w:history="1">
        <w:r>
          <w:rPr>
            <w:rStyle w:val="af5"/>
            <w:rFonts w:ascii="新宋体" w:hAnsi="新宋体"/>
            <w:lang w:val="en-US" w:eastAsia="zh-CN"/>
          </w:rPr>
          <w:t>3.5.1</w:t>
        </w:r>
        <w:r>
          <w:rPr>
            <w:rFonts w:ascii="等线" w:eastAsia="等线" w:hAnsi="等线"/>
            <w:szCs w:val="22"/>
            <w:lang w:val="en-US" w:eastAsia="zh-CN"/>
          </w:rPr>
          <w:tab/>
        </w:r>
        <w:r>
          <w:rPr>
            <w:rStyle w:val="af5"/>
            <w:lang w:val="en-US" w:eastAsia="zh-CN"/>
          </w:rPr>
          <w:t>键盘输入模块</w:t>
        </w:r>
        <w:r>
          <w:rPr>
            <w:lang w:val="en-US" w:eastAsia="zh-CN"/>
          </w:rPr>
          <w:tab/>
        </w:r>
        <w:r>
          <w:rPr>
            <w:lang w:val="en-US" w:eastAsia="zh-CN"/>
          </w:rPr>
          <w:fldChar w:fldCharType="begin"/>
        </w:r>
        <w:r>
          <w:rPr>
            <w:lang w:val="en-US" w:eastAsia="zh-CN"/>
          </w:rPr>
          <w:instrText xml:space="preserve"> PAGEREF _Toc239129083 \h </w:instrText>
        </w:r>
        <w:r>
          <w:rPr>
            <w:lang w:val="en-US" w:eastAsia="zh-CN"/>
          </w:rPr>
          <w:fldChar w:fldCharType="separate"/>
        </w:r>
        <w:r>
          <w:rPr>
            <w:lang w:val="en-US" w:eastAsia="zh-CN"/>
          </w:rPr>
          <w:t>14</w:t>
        </w:r>
        <w:r>
          <w:rPr>
            <w:lang w:val="en-US" w:eastAsia="zh-CN"/>
          </w:rPr>
          <w:fldChar w:fldCharType="end"/>
        </w:r>
      </w:hyperlink>
    </w:p>
    <w:p w14:paraId="22A5FD37"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84" w:history="1">
        <w:r>
          <w:rPr>
            <w:rStyle w:val="af5"/>
            <w:rFonts w:ascii="新宋体" w:hAnsi="新宋体"/>
            <w:lang w:val="en-US" w:eastAsia="zh-CN"/>
          </w:rPr>
          <w:t>3.5.2</w:t>
        </w:r>
        <w:r>
          <w:rPr>
            <w:rFonts w:ascii="等线" w:eastAsia="等线" w:hAnsi="等线"/>
            <w:szCs w:val="22"/>
            <w:lang w:val="en-US" w:eastAsia="zh-CN"/>
          </w:rPr>
          <w:tab/>
        </w:r>
        <w:r>
          <w:rPr>
            <w:rStyle w:val="af5"/>
            <w:lang w:val="en-US" w:eastAsia="zh-CN"/>
          </w:rPr>
          <w:t>体感输入模块</w:t>
        </w:r>
        <w:r>
          <w:rPr>
            <w:lang w:val="en-US" w:eastAsia="zh-CN"/>
          </w:rPr>
          <w:tab/>
        </w:r>
        <w:r>
          <w:rPr>
            <w:lang w:val="en-US" w:eastAsia="zh-CN"/>
          </w:rPr>
          <w:fldChar w:fldCharType="begin"/>
        </w:r>
        <w:r>
          <w:rPr>
            <w:lang w:val="en-US" w:eastAsia="zh-CN"/>
          </w:rPr>
          <w:instrText xml:space="preserve"> PAGEREF _Toc239129084 \h </w:instrText>
        </w:r>
        <w:r>
          <w:rPr>
            <w:lang w:val="en-US" w:eastAsia="zh-CN"/>
          </w:rPr>
          <w:fldChar w:fldCharType="separate"/>
        </w:r>
        <w:r>
          <w:rPr>
            <w:lang w:val="en-US" w:eastAsia="zh-CN"/>
          </w:rPr>
          <w:t>15</w:t>
        </w:r>
        <w:r>
          <w:rPr>
            <w:lang w:val="en-US" w:eastAsia="zh-CN"/>
          </w:rPr>
          <w:fldChar w:fldCharType="end"/>
        </w:r>
      </w:hyperlink>
    </w:p>
    <w:p w14:paraId="54EFFC8C"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85" w:history="1">
        <w:r>
          <w:rPr>
            <w:rStyle w:val="af5"/>
            <w:rFonts w:ascii="新宋体" w:hAnsi="新宋体"/>
            <w:lang w:val="en-US" w:eastAsia="zh-CN"/>
          </w:rPr>
          <w:t>3.5.3</w:t>
        </w:r>
        <w:r>
          <w:rPr>
            <w:rFonts w:ascii="等线" w:eastAsia="等线" w:hAnsi="等线"/>
            <w:szCs w:val="22"/>
            <w:lang w:val="en-US" w:eastAsia="zh-CN"/>
          </w:rPr>
          <w:tab/>
        </w:r>
        <w:r>
          <w:rPr>
            <w:rStyle w:val="af5"/>
            <w:lang w:val="en-US" w:eastAsia="zh-CN"/>
          </w:rPr>
          <w:t>决策与状态模块</w:t>
        </w:r>
        <w:r>
          <w:rPr>
            <w:lang w:val="en-US" w:eastAsia="zh-CN"/>
          </w:rPr>
          <w:tab/>
        </w:r>
        <w:r>
          <w:rPr>
            <w:lang w:val="en-US" w:eastAsia="zh-CN"/>
          </w:rPr>
          <w:fldChar w:fldCharType="begin"/>
        </w:r>
        <w:r>
          <w:rPr>
            <w:lang w:val="en-US" w:eastAsia="zh-CN"/>
          </w:rPr>
          <w:instrText xml:space="preserve"> PAGEREF _Toc239129085 \h </w:instrText>
        </w:r>
        <w:r>
          <w:rPr>
            <w:lang w:val="en-US" w:eastAsia="zh-CN"/>
          </w:rPr>
          <w:fldChar w:fldCharType="separate"/>
        </w:r>
        <w:r>
          <w:rPr>
            <w:lang w:val="en-US" w:eastAsia="zh-CN"/>
          </w:rPr>
          <w:t>15</w:t>
        </w:r>
        <w:r>
          <w:rPr>
            <w:lang w:val="en-US" w:eastAsia="zh-CN"/>
          </w:rPr>
          <w:fldChar w:fldCharType="end"/>
        </w:r>
      </w:hyperlink>
    </w:p>
    <w:p w14:paraId="15B87156"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86" w:history="1">
        <w:r>
          <w:rPr>
            <w:rStyle w:val="af5"/>
            <w:rFonts w:ascii="新宋体" w:hAnsi="新宋体"/>
            <w:lang w:val="en-US" w:eastAsia="zh-CN"/>
          </w:rPr>
          <w:t>3.5.4</w:t>
        </w:r>
        <w:r>
          <w:rPr>
            <w:rFonts w:ascii="等线" w:eastAsia="等线" w:hAnsi="等线"/>
            <w:szCs w:val="22"/>
            <w:lang w:val="en-US" w:eastAsia="zh-CN"/>
          </w:rPr>
          <w:tab/>
        </w:r>
        <w:r>
          <w:rPr>
            <w:rStyle w:val="af5"/>
            <w:lang w:val="en-US" w:eastAsia="zh-CN"/>
          </w:rPr>
          <w:t>物理执行模块</w:t>
        </w:r>
        <w:r>
          <w:rPr>
            <w:lang w:val="en-US" w:eastAsia="zh-CN"/>
          </w:rPr>
          <w:tab/>
        </w:r>
        <w:r>
          <w:rPr>
            <w:lang w:val="en-US" w:eastAsia="zh-CN"/>
          </w:rPr>
          <w:fldChar w:fldCharType="begin"/>
        </w:r>
        <w:r>
          <w:rPr>
            <w:lang w:val="en-US" w:eastAsia="zh-CN"/>
          </w:rPr>
          <w:instrText xml:space="preserve"> PAGEREF _Toc239129086 \h </w:instrText>
        </w:r>
        <w:r>
          <w:rPr>
            <w:lang w:val="en-US" w:eastAsia="zh-CN"/>
          </w:rPr>
          <w:fldChar w:fldCharType="separate"/>
        </w:r>
        <w:r>
          <w:rPr>
            <w:lang w:val="en-US" w:eastAsia="zh-CN"/>
          </w:rPr>
          <w:t>15</w:t>
        </w:r>
        <w:r>
          <w:rPr>
            <w:lang w:val="en-US" w:eastAsia="zh-CN"/>
          </w:rPr>
          <w:fldChar w:fldCharType="end"/>
        </w:r>
      </w:hyperlink>
    </w:p>
    <w:p w14:paraId="5FE0A7FD" w14:textId="77777777" w:rsidR="00000000" w:rsidRDefault="00667B8F">
      <w:pPr>
        <w:pStyle w:val="TOC2"/>
        <w:tabs>
          <w:tab w:val="left" w:pos="1050"/>
        </w:tabs>
        <w:rPr>
          <w:rFonts w:ascii="等线" w:eastAsia="等线" w:hAnsi="等线"/>
          <w:szCs w:val="22"/>
          <w:lang w:val="en-US" w:eastAsia="zh-CN"/>
        </w:rPr>
      </w:pPr>
      <w:hyperlink w:anchor="_Toc239129087" w:history="1">
        <w:r>
          <w:rPr>
            <w:rStyle w:val="af5"/>
            <w:rFonts w:ascii="新宋体" w:hAnsi="新宋体"/>
            <w:lang w:val="en-US" w:eastAsia="zh-CN"/>
          </w:rPr>
          <w:t>3.6</w:t>
        </w:r>
        <w:r>
          <w:rPr>
            <w:rFonts w:ascii="等线" w:eastAsia="等线" w:hAnsi="等线"/>
            <w:szCs w:val="22"/>
            <w:lang w:val="en-US" w:eastAsia="zh-CN"/>
          </w:rPr>
          <w:tab/>
        </w:r>
        <w:r>
          <w:rPr>
            <w:rStyle w:val="af5"/>
            <w:lang w:val="en-US" w:eastAsia="zh-CN"/>
          </w:rPr>
          <w:t>用例描述</w:t>
        </w:r>
        <w:r>
          <w:rPr>
            <w:lang w:val="en-US" w:eastAsia="zh-CN"/>
          </w:rPr>
          <w:tab/>
        </w:r>
        <w:r>
          <w:rPr>
            <w:lang w:val="en-US" w:eastAsia="zh-CN"/>
          </w:rPr>
          <w:fldChar w:fldCharType="begin"/>
        </w:r>
        <w:r>
          <w:rPr>
            <w:lang w:val="en-US" w:eastAsia="zh-CN"/>
          </w:rPr>
          <w:instrText xml:space="preserve"> PAGEREF _Toc239129087 \h </w:instrText>
        </w:r>
        <w:r>
          <w:rPr>
            <w:lang w:val="en-US" w:eastAsia="zh-CN"/>
          </w:rPr>
          <w:fldChar w:fldCharType="separate"/>
        </w:r>
        <w:r>
          <w:rPr>
            <w:lang w:val="en-US" w:eastAsia="zh-CN"/>
          </w:rPr>
          <w:t>15</w:t>
        </w:r>
        <w:r>
          <w:rPr>
            <w:lang w:val="en-US" w:eastAsia="zh-CN"/>
          </w:rPr>
          <w:fldChar w:fldCharType="end"/>
        </w:r>
      </w:hyperlink>
    </w:p>
    <w:p w14:paraId="48997425" w14:textId="77777777" w:rsidR="00000000" w:rsidRDefault="00667B8F">
      <w:pPr>
        <w:pStyle w:val="TOC1"/>
        <w:rPr>
          <w:rFonts w:ascii="等线" w:eastAsia="等线" w:hAnsi="等线"/>
          <w:szCs w:val="22"/>
          <w:lang w:val="en-US" w:eastAsia="zh-CN"/>
        </w:rPr>
      </w:pPr>
      <w:hyperlink w:anchor="_Toc239129088" w:history="1">
        <w:r>
          <w:rPr>
            <w:rStyle w:val="af5"/>
            <w:rFonts w:ascii="新宋体" w:hAnsi="新宋体"/>
            <w:lang w:val="en-US" w:eastAsia="zh-CN"/>
          </w:rPr>
          <w:t>4</w:t>
        </w:r>
        <w:r>
          <w:rPr>
            <w:rFonts w:ascii="等线" w:eastAsia="等线" w:hAnsi="等线"/>
            <w:szCs w:val="22"/>
            <w:lang w:val="en-US" w:eastAsia="zh-CN"/>
          </w:rPr>
          <w:tab/>
        </w:r>
        <w:r>
          <w:rPr>
            <w:rStyle w:val="af5"/>
            <w:lang w:val="en-US" w:eastAsia="zh-CN"/>
          </w:rPr>
          <w:t>项目总体设计</w:t>
        </w:r>
        <w:r>
          <w:rPr>
            <w:lang w:val="en-US" w:eastAsia="zh-CN"/>
          </w:rPr>
          <w:tab/>
        </w:r>
        <w:r>
          <w:rPr>
            <w:lang w:val="en-US" w:eastAsia="zh-CN"/>
          </w:rPr>
          <w:fldChar w:fldCharType="begin"/>
        </w:r>
        <w:r>
          <w:rPr>
            <w:lang w:val="en-US" w:eastAsia="zh-CN"/>
          </w:rPr>
          <w:instrText xml:space="preserve"> PAGEREF _Toc239129088 \h </w:instrText>
        </w:r>
        <w:r>
          <w:rPr>
            <w:lang w:val="en-US" w:eastAsia="zh-CN"/>
          </w:rPr>
          <w:fldChar w:fldCharType="separate"/>
        </w:r>
        <w:r>
          <w:rPr>
            <w:lang w:val="en-US" w:eastAsia="zh-CN"/>
          </w:rPr>
          <w:t>18</w:t>
        </w:r>
        <w:r>
          <w:rPr>
            <w:lang w:val="en-US" w:eastAsia="zh-CN"/>
          </w:rPr>
          <w:fldChar w:fldCharType="end"/>
        </w:r>
      </w:hyperlink>
    </w:p>
    <w:p w14:paraId="4209841C" w14:textId="77777777" w:rsidR="00000000" w:rsidRDefault="00667B8F">
      <w:pPr>
        <w:pStyle w:val="TOC2"/>
        <w:tabs>
          <w:tab w:val="left" w:pos="1050"/>
        </w:tabs>
        <w:rPr>
          <w:rFonts w:ascii="等线" w:eastAsia="等线" w:hAnsi="等线"/>
          <w:szCs w:val="22"/>
          <w:lang w:val="en-US" w:eastAsia="zh-CN"/>
        </w:rPr>
      </w:pPr>
      <w:hyperlink w:anchor="_Toc239129089" w:history="1">
        <w:r>
          <w:rPr>
            <w:rStyle w:val="af5"/>
            <w:rFonts w:ascii="新宋体" w:hAnsi="新宋体"/>
            <w:lang w:val="en-US" w:eastAsia="zh-CN"/>
          </w:rPr>
          <w:t>4.1</w:t>
        </w:r>
        <w:r>
          <w:rPr>
            <w:rFonts w:ascii="等线" w:eastAsia="等线" w:hAnsi="等线"/>
            <w:szCs w:val="22"/>
            <w:lang w:val="en-US" w:eastAsia="zh-CN"/>
          </w:rPr>
          <w:tab/>
        </w:r>
        <w:r>
          <w:rPr>
            <w:rStyle w:val="af5"/>
            <w:lang w:val="en-US" w:eastAsia="zh-CN"/>
          </w:rPr>
          <w:t>设计边界</w:t>
        </w:r>
        <w:r>
          <w:rPr>
            <w:lang w:val="en-US" w:eastAsia="zh-CN"/>
          </w:rPr>
          <w:tab/>
        </w:r>
        <w:r>
          <w:rPr>
            <w:lang w:val="en-US" w:eastAsia="zh-CN"/>
          </w:rPr>
          <w:fldChar w:fldCharType="begin"/>
        </w:r>
        <w:r>
          <w:rPr>
            <w:lang w:val="en-US" w:eastAsia="zh-CN"/>
          </w:rPr>
          <w:instrText xml:space="preserve"> PAGEREF _Toc239129089 \h </w:instrText>
        </w:r>
        <w:r>
          <w:rPr>
            <w:lang w:val="en-US" w:eastAsia="zh-CN"/>
          </w:rPr>
          <w:fldChar w:fldCharType="separate"/>
        </w:r>
        <w:r>
          <w:rPr>
            <w:lang w:val="en-US" w:eastAsia="zh-CN"/>
          </w:rPr>
          <w:t>18</w:t>
        </w:r>
        <w:r>
          <w:rPr>
            <w:lang w:val="en-US" w:eastAsia="zh-CN"/>
          </w:rPr>
          <w:fldChar w:fldCharType="end"/>
        </w:r>
      </w:hyperlink>
    </w:p>
    <w:p w14:paraId="021E09C1" w14:textId="77777777" w:rsidR="00000000" w:rsidRDefault="00667B8F">
      <w:pPr>
        <w:pStyle w:val="TOC2"/>
        <w:tabs>
          <w:tab w:val="left" w:pos="1050"/>
        </w:tabs>
        <w:rPr>
          <w:rFonts w:ascii="等线" w:eastAsia="等线" w:hAnsi="等线"/>
          <w:szCs w:val="22"/>
          <w:lang w:val="en-US" w:eastAsia="zh-CN"/>
        </w:rPr>
      </w:pPr>
      <w:hyperlink w:anchor="_Toc239129090" w:history="1">
        <w:r>
          <w:rPr>
            <w:rStyle w:val="af5"/>
            <w:rFonts w:ascii="新宋体" w:hAnsi="新宋体"/>
            <w:lang w:val="en-US" w:eastAsia="zh-CN"/>
          </w:rPr>
          <w:t>4.2</w:t>
        </w:r>
        <w:r>
          <w:rPr>
            <w:rFonts w:ascii="等线" w:eastAsia="等线" w:hAnsi="等线"/>
            <w:szCs w:val="22"/>
            <w:lang w:val="en-US" w:eastAsia="zh-CN"/>
          </w:rPr>
          <w:tab/>
        </w:r>
        <w:r>
          <w:rPr>
            <w:rStyle w:val="af5"/>
            <w:lang w:val="en-US" w:eastAsia="zh-CN"/>
          </w:rPr>
          <w:t>项目总体模块</w:t>
        </w:r>
        <w:r>
          <w:rPr>
            <w:lang w:val="en-US" w:eastAsia="zh-CN"/>
          </w:rPr>
          <w:tab/>
        </w:r>
        <w:r>
          <w:rPr>
            <w:lang w:val="en-US" w:eastAsia="zh-CN"/>
          </w:rPr>
          <w:fldChar w:fldCharType="begin"/>
        </w:r>
        <w:r>
          <w:rPr>
            <w:lang w:val="en-US" w:eastAsia="zh-CN"/>
          </w:rPr>
          <w:instrText xml:space="preserve"> PAGEREF </w:instrText>
        </w:r>
        <w:r>
          <w:rPr>
            <w:lang w:val="en-US" w:eastAsia="zh-CN"/>
          </w:rPr>
          <w:instrText xml:space="preserve">_Toc239129090 \h </w:instrText>
        </w:r>
        <w:r>
          <w:rPr>
            <w:lang w:val="en-US" w:eastAsia="zh-CN"/>
          </w:rPr>
          <w:fldChar w:fldCharType="separate"/>
        </w:r>
        <w:r>
          <w:rPr>
            <w:lang w:val="en-US" w:eastAsia="zh-CN"/>
          </w:rPr>
          <w:t>18</w:t>
        </w:r>
        <w:r>
          <w:rPr>
            <w:lang w:val="en-US" w:eastAsia="zh-CN"/>
          </w:rPr>
          <w:fldChar w:fldCharType="end"/>
        </w:r>
      </w:hyperlink>
    </w:p>
    <w:p w14:paraId="5568F3F3"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91" w:history="1">
        <w:r>
          <w:rPr>
            <w:rStyle w:val="af5"/>
            <w:rFonts w:ascii="新宋体" w:hAnsi="新宋体"/>
            <w:lang w:val="en-US" w:eastAsia="zh-CN"/>
          </w:rPr>
          <w:t>4.2.1</w:t>
        </w:r>
        <w:r>
          <w:rPr>
            <w:rFonts w:ascii="等线" w:eastAsia="等线" w:hAnsi="等线"/>
            <w:szCs w:val="22"/>
            <w:lang w:val="en-US" w:eastAsia="zh-CN"/>
          </w:rPr>
          <w:tab/>
        </w:r>
        <w:r>
          <w:rPr>
            <w:rStyle w:val="af5"/>
            <w:lang w:val="en-US" w:eastAsia="zh-CN"/>
          </w:rPr>
          <w:t>键盘输入模块</w:t>
        </w:r>
        <w:r>
          <w:rPr>
            <w:lang w:val="en-US" w:eastAsia="zh-CN"/>
          </w:rPr>
          <w:tab/>
        </w:r>
        <w:r>
          <w:rPr>
            <w:lang w:val="en-US" w:eastAsia="zh-CN"/>
          </w:rPr>
          <w:fldChar w:fldCharType="begin"/>
        </w:r>
        <w:r>
          <w:rPr>
            <w:lang w:val="en-US" w:eastAsia="zh-CN"/>
          </w:rPr>
          <w:instrText xml:space="preserve"> PAGEREF _Toc239129091 \h </w:instrText>
        </w:r>
        <w:r>
          <w:rPr>
            <w:lang w:val="en-US" w:eastAsia="zh-CN"/>
          </w:rPr>
          <w:fldChar w:fldCharType="separate"/>
        </w:r>
        <w:r>
          <w:rPr>
            <w:lang w:val="en-US" w:eastAsia="zh-CN"/>
          </w:rPr>
          <w:t>18</w:t>
        </w:r>
        <w:r>
          <w:rPr>
            <w:lang w:val="en-US" w:eastAsia="zh-CN"/>
          </w:rPr>
          <w:fldChar w:fldCharType="end"/>
        </w:r>
      </w:hyperlink>
    </w:p>
    <w:p w14:paraId="36638C05"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92" w:history="1">
        <w:r>
          <w:rPr>
            <w:rStyle w:val="af5"/>
            <w:rFonts w:ascii="新宋体" w:hAnsi="新宋体"/>
            <w:lang w:val="en-US" w:eastAsia="zh-CN"/>
          </w:rPr>
          <w:t>4.2.2</w:t>
        </w:r>
        <w:r>
          <w:rPr>
            <w:rFonts w:ascii="等线" w:eastAsia="等线" w:hAnsi="等线"/>
            <w:szCs w:val="22"/>
            <w:lang w:val="en-US" w:eastAsia="zh-CN"/>
          </w:rPr>
          <w:tab/>
        </w:r>
        <w:r>
          <w:rPr>
            <w:rStyle w:val="af5"/>
            <w:lang w:val="en-US" w:eastAsia="zh-CN"/>
          </w:rPr>
          <w:t>体感输入模块</w:t>
        </w:r>
        <w:r>
          <w:rPr>
            <w:lang w:val="en-US" w:eastAsia="zh-CN"/>
          </w:rPr>
          <w:tab/>
        </w:r>
        <w:r>
          <w:rPr>
            <w:lang w:val="en-US" w:eastAsia="zh-CN"/>
          </w:rPr>
          <w:fldChar w:fldCharType="begin"/>
        </w:r>
        <w:r>
          <w:rPr>
            <w:lang w:val="en-US" w:eastAsia="zh-CN"/>
          </w:rPr>
          <w:instrText xml:space="preserve"> PAGEREF _Toc239129092 \h </w:instrText>
        </w:r>
        <w:r>
          <w:rPr>
            <w:lang w:val="en-US" w:eastAsia="zh-CN"/>
          </w:rPr>
          <w:fldChar w:fldCharType="separate"/>
        </w:r>
        <w:r>
          <w:rPr>
            <w:lang w:val="en-US" w:eastAsia="zh-CN"/>
          </w:rPr>
          <w:t>19</w:t>
        </w:r>
        <w:r>
          <w:rPr>
            <w:lang w:val="en-US" w:eastAsia="zh-CN"/>
          </w:rPr>
          <w:fldChar w:fldCharType="end"/>
        </w:r>
      </w:hyperlink>
    </w:p>
    <w:p w14:paraId="23FF6506"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93" w:history="1">
        <w:r>
          <w:rPr>
            <w:rStyle w:val="af5"/>
            <w:rFonts w:ascii="新宋体" w:hAnsi="新宋体"/>
            <w:lang w:val="en-US" w:eastAsia="zh-CN"/>
          </w:rPr>
          <w:t>4.2.3</w:t>
        </w:r>
        <w:r>
          <w:rPr>
            <w:rFonts w:ascii="等线" w:eastAsia="等线" w:hAnsi="等线"/>
            <w:szCs w:val="22"/>
            <w:lang w:val="en-US" w:eastAsia="zh-CN"/>
          </w:rPr>
          <w:tab/>
        </w:r>
        <w:r>
          <w:rPr>
            <w:rStyle w:val="af5"/>
            <w:lang w:val="en-US" w:eastAsia="zh-CN"/>
          </w:rPr>
          <w:t>决策与状态模块</w:t>
        </w:r>
        <w:r>
          <w:rPr>
            <w:lang w:val="en-US" w:eastAsia="zh-CN"/>
          </w:rPr>
          <w:tab/>
        </w:r>
        <w:r>
          <w:rPr>
            <w:lang w:val="en-US" w:eastAsia="zh-CN"/>
          </w:rPr>
          <w:fldChar w:fldCharType="begin"/>
        </w:r>
        <w:r>
          <w:rPr>
            <w:lang w:val="en-US" w:eastAsia="zh-CN"/>
          </w:rPr>
          <w:instrText xml:space="preserve"> PAGEREF _Toc239129093 \h </w:instrText>
        </w:r>
        <w:r>
          <w:rPr>
            <w:lang w:val="en-US" w:eastAsia="zh-CN"/>
          </w:rPr>
          <w:fldChar w:fldCharType="separate"/>
        </w:r>
        <w:r>
          <w:rPr>
            <w:lang w:val="en-US" w:eastAsia="zh-CN"/>
          </w:rPr>
          <w:t>22</w:t>
        </w:r>
        <w:r>
          <w:rPr>
            <w:lang w:val="en-US" w:eastAsia="zh-CN"/>
          </w:rPr>
          <w:fldChar w:fldCharType="end"/>
        </w:r>
      </w:hyperlink>
    </w:p>
    <w:p w14:paraId="17D35C6B"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94" w:history="1">
        <w:r>
          <w:rPr>
            <w:rStyle w:val="af5"/>
            <w:rFonts w:ascii="新宋体" w:hAnsi="新宋体"/>
            <w:lang w:val="en-US" w:eastAsia="zh-CN"/>
          </w:rPr>
          <w:t>4.2.4</w:t>
        </w:r>
        <w:r>
          <w:rPr>
            <w:rFonts w:ascii="等线" w:eastAsia="等线" w:hAnsi="等线"/>
            <w:szCs w:val="22"/>
            <w:lang w:val="en-US" w:eastAsia="zh-CN"/>
          </w:rPr>
          <w:tab/>
        </w:r>
        <w:r>
          <w:rPr>
            <w:rStyle w:val="af5"/>
            <w:lang w:val="en-US" w:eastAsia="zh-CN"/>
          </w:rPr>
          <w:t>物理执行模块</w:t>
        </w:r>
        <w:r>
          <w:rPr>
            <w:lang w:val="en-US" w:eastAsia="zh-CN"/>
          </w:rPr>
          <w:tab/>
        </w:r>
        <w:r>
          <w:rPr>
            <w:lang w:val="en-US" w:eastAsia="zh-CN"/>
          </w:rPr>
          <w:fldChar w:fldCharType="begin"/>
        </w:r>
        <w:r>
          <w:rPr>
            <w:lang w:val="en-US" w:eastAsia="zh-CN"/>
          </w:rPr>
          <w:instrText xml:space="preserve"> PAGEREF _Toc239129094 \h </w:instrText>
        </w:r>
        <w:r>
          <w:rPr>
            <w:lang w:val="en-US" w:eastAsia="zh-CN"/>
          </w:rPr>
          <w:fldChar w:fldCharType="separate"/>
        </w:r>
        <w:r>
          <w:rPr>
            <w:lang w:val="en-US" w:eastAsia="zh-CN"/>
          </w:rPr>
          <w:t>24</w:t>
        </w:r>
        <w:r>
          <w:rPr>
            <w:lang w:val="en-US" w:eastAsia="zh-CN"/>
          </w:rPr>
          <w:fldChar w:fldCharType="end"/>
        </w:r>
      </w:hyperlink>
    </w:p>
    <w:p w14:paraId="228D220E" w14:textId="77777777" w:rsidR="00000000" w:rsidRDefault="00667B8F">
      <w:pPr>
        <w:pStyle w:val="TOC1"/>
        <w:rPr>
          <w:rFonts w:ascii="等线" w:eastAsia="等线" w:hAnsi="等线"/>
          <w:szCs w:val="22"/>
          <w:lang w:val="en-US" w:eastAsia="zh-CN"/>
        </w:rPr>
      </w:pPr>
      <w:hyperlink w:anchor="_Toc239129095" w:history="1">
        <w:r>
          <w:rPr>
            <w:rStyle w:val="af5"/>
            <w:rFonts w:ascii="新宋体" w:hAnsi="新宋体"/>
            <w:lang w:val="en-US" w:eastAsia="zh-CN"/>
          </w:rPr>
          <w:t>5</w:t>
        </w:r>
        <w:r>
          <w:rPr>
            <w:rFonts w:ascii="等线" w:eastAsia="等线" w:hAnsi="等线"/>
            <w:szCs w:val="22"/>
            <w:lang w:val="en-US" w:eastAsia="zh-CN"/>
          </w:rPr>
          <w:tab/>
        </w:r>
        <w:r>
          <w:rPr>
            <w:rStyle w:val="af5"/>
            <w:lang w:val="en-US" w:eastAsia="zh-CN"/>
          </w:rPr>
          <w:t>项目详细设计</w:t>
        </w:r>
        <w:r>
          <w:rPr>
            <w:lang w:val="en-US" w:eastAsia="zh-CN"/>
          </w:rPr>
          <w:tab/>
        </w:r>
        <w:r>
          <w:rPr>
            <w:lang w:val="en-US" w:eastAsia="zh-CN"/>
          </w:rPr>
          <w:fldChar w:fldCharType="begin"/>
        </w:r>
        <w:r>
          <w:rPr>
            <w:lang w:val="en-US" w:eastAsia="zh-CN"/>
          </w:rPr>
          <w:instrText xml:space="preserve"> PAGEREF _Toc239129095 \h </w:instrText>
        </w:r>
        <w:r>
          <w:rPr>
            <w:lang w:val="en-US" w:eastAsia="zh-CN"/>
          </w:rPr>
          <w:fldChar w:fldCharType="separate"/>
        </w:r>
        <w:r>
          <w:rPr>
            <w:lang w:val="en-US" w:eastAsia="zh-CN"/>
          </w:rPr>
          <w:t>27</w:t>
        </w:r>
        <w:r>
          <w:rPr>
            <w:lang w:val="en-US" w:eastAsia="zh-CN"/>
          </w:rPr>
          <w:fldChar w:fldCharType="end"/>
        </w:r>
      </w:hyperlink>
    </w:p>
    <w:p w14:paraId="1B603ADF" w14:textId="77777777" w:rsidR="00000000" w:rsidRDefault="00667B8F">
      <w:pPr>
        <w:pStyle w:val="TOC2"/>
        <w:tabs>
          <w:tab w:val="left" w:pos="1050"/>
        </w:tabs>
        <w:rPr>
          <w:rFonts w:ascii="等线" w:eastAsia="等线" w:hAnsi="等线"/>
          <w:szCs w:val="22"/>
          <w:lang w:val="en-US" w:eastAsia="zh-CN"/>
        </w:rPr>
      </w:pPr>
      <w:hyperlink w:anchor="_Toc239129096" w:history="1">
        <w:r>
          <w:rPr>
            <w:rStyle w:val="af5"/>
            <w:rFonts w:ascii="新宋体" w:hAnsi="新宋体"/>
            <w:lang w:val="en-US" w:eastAsia="zh-CN"/>
          </w:rPr>
          <w:t>5.1</w:t>
        </w:r>
        <w:r>
          <w:rPr>
            <w:rFonts w:ascii="等线" w:eastAsia="等线" w:hAnsi="等线"/>
            <w:szCs w:val="22"/>
            <w:lang w:val="en-US" w:eastAsia="zh-CN"/>
          </w:rPr>
          <w:tab/>
        </w:r>
        <w:r>
          <w:rPr>
            <w:rStyle w:val="af5"/>
            <w:lang w:val="en-US" w:eastAsia="zh-CN"/>
          </w:rPr>
          <w:t>项目总体架构</w:t>
        </w:r>
        <w:r>
          <w:rPr>
            <w:lang w:val="en-US" w:eastAsia="zh-CN"/>
          </w:rPr>
          <w:tab/>
        </w:r>
        <w:r>
          <w:rPr>
            <w:lang w:val="en-US" w:eastAsia="zh-CN"/>
          </w:rPr>
          <w:fldChar w:fldCharType="begin"/>
        </w:r>
        <w:r>
          <w:rPr>
            <w:lang w:val="en-US" w:eastAsia="zh-CN"/>
          </w:rPr>
          <w:instrText xml:space="preserve"> PAGEREF _Toc239129096 \h </w:instrText>
        </w:r>
        <w:r>
          <w:rPr>
            <w:lang w:val="en-US" w:eastAsia="zh-CN"/>
          </w:rPr>
          <w:fldChar w:fldCharType="separate"/>
        </w:r>
        <w:r>
          <w:rPr>
            <w:lang w:val="en-US" w:eastAsia="zh-CN"/>
          </w:rPr>
          <w:t>27</w:t>
        </w:r>
        <w:r>
          <w:rPr>
            <w:lang w:val="en-US" w:eastAsia="zh-CN"/>
          </w:rPr>
          <w:fldChar w:fldCharType="end"/>
        </w:r>
      </w:hyperlink>
    </w:p>
    <w:p w14:paraId="55BF30F0" w14:textId="77777777" w:rsidR="00000000" w:rsidRDefault="00667B8F">
      <w:pPr>
        <w:pStyle w:val="TOC2"/>
        <w:tabs>
          <w:tab w:val="left" w:pos="1050"/>
        </w:tabs>
        <w:rPr>
          <w:rFonts w:ascii="等线" w:eastAsia="等线" w:hAnsi="等线"/>
          <w:szCs w:val="22"/>
          <w:lang w:val="en-US" w:eastAsia="zh-CN"/>
        </w:rPr>
      </w:pPr>
      <w:hyperlink w:anchor="_Toc239129097" w:history="1">
        <w:r>
          <w:rPr>
            <w:rStyle w:val="af5"/>
            <w:rFonts w:ascii="新宋体" w:hAnsi="新宋体"/>
            <w:lang w:val="en-US" w:eastAsia="zh-CN"/>
          </w:rPr>
          <w:t>5.2</w:t>
        </w:r>
        <w:r>
          <w:rPr>
            <w:rFonts w:ascii="等线" w:eastAsia="等线" w:hAnsi="等线"/>
            <w:szCs w:val="22"/>
            <w:lang w:val="en-US" w:eastAsia="zh-CN"/>
          </w:rPr>
          <w:tab/>
        </w:r>
        <w:r>
          <w:rPr>
            <w:rStyle w:val="af5"/>
            <w:lang w:val="en-US" w:eastAsia="zh-CN"/>
          </w:rPr>
          <w:t>模块总览</w:t>
        </w:r>
        <w:r>
          <w:rPr>
            <w:lang w:val="en-US" w:eastAsia="zh-CN"/>
          </w:rPr>
          <w:tab/>
        </w:r>
        <w:r>
          <w:rPr>
            <w:lang w:val="en-US" w:eastAsia="zh-CN"/>
          </w:rPr>
          <w:fldChar w:fldCharType="begin"/>
        </w:r>
        <w:r>
          <w:rPr>
            <w:lang w:val="en-US" w:eastAsia="zh-CN"/>
          </w:rPr>
          <w:instrText xml:space="preserve"> PAGEREF _Toc239129097 \h </w:instrText>
        </w:r>
        <w:r>
          <w:rPr>
            <w:lang w:val="en-US" w:eastAsia="zh-CN"/>
          </w:rPr>
          <w:fldChar w:fldCharType="separate"/>
        </w:r>
        <w:r>
          <w:rPr>
            <w:lang w:val="en-US" w:eastAsia="zh-CN"/>
          </w:rPr>
          <w:t>27</w:t>
        </w:r>
        <w:r>
          <w:rPr>
            <w:lang w:val="en-US" w:eastAsia="zh-CN"/>
          </w:rPr>
          <w:fldChar w:fldCharType="end"/>
        </w:r>
      </w:hyperlink>
    </w:p>
    <w:p w14:paraId="22C53C4F" w14:textId="77777777" w:rsidR="00000000" w:rsidRDefault="00667B8F">
      <w:pPr>
        <w:pStyle w:val="TOC2"/>
        <w:tabs>
          <w:tab w:val="left" w:pos="1050"/>
        </w:tabs>
        <w:rPr>
          <w:rFonts w:ascii="等线" w:eastAsia="等线" w:hAnsi="等线"/>
          <w:szCs w:val="22"/>
          <w:lang w:val="en-US" w:eastAsia="zh-CN"/>
        </w:rPr>
      </w:pPr>
      <w:hyperlink w:anchor="_Toc239129098" w:history="1">
        <w:r>
          <w:rPr>
            <w:rStyle w:val="af5"/>
            <w:rFonts w:ascii="新宋体" w:hAnsi="新宋体"/>
            <w:lang w:val="en-US" w:eastAsia="zh-CN"/>
          </w:rPr>
          <w:t>5.3</w:t>
        </w:r>
        <w:r>
          <w:rPr>
            <w:rFonts w:ascii="等线" w:eastAsia="等线" w:hAnsi="等线"/>
            <w:szCs w:val="22"/>
            <w:lang w:val="en-US" w:eastAsia="zh-CN"/>
          </w:rPr>
          <w:tab/>
        </w:r>
        <w:r>
          <w:rPr>
            <w:rStyle w:val="af5"/>
            <w:lang w:val="en-US" w:eastAsia="zh-CN"/>
          </w:rPr>
          <w:t>键盘输入模块</w:t>
        </w:r>
        <w:r>
          <w:rPr>
            <w:lang w:val="en-US" w:eastAsia="zh-CN"/>
          </w:rPr>
          <w:tab/>
        </w:r>
        <w:r>
          <w:rPr>
            <w:lang w:val="en-US" w:eastAsia="zh-CN"/>
          </w:rPr>
          <w:fldChar w:fldCharType="begin"/>
        </w:r>
        <w:r>
          <w:rPr>
            <w:lang w:val="en-US" w:eastAsia="zh-CN"/>
          </w:rPr>
          <w:instrText xml:space="preserve"> PAGEREF _Toc239129098 \h </w:instrText>
        </w:r>
        <w:r>
          <w:rPr>
            <w:lang w:val="en-US" w:eastAsia="zh-CN"/>
          </w:rPr>
          <w:fldChar w:fldCharType="separate"/>
        </w:r>
        <w:r>
          <w:rPr>
            <w:lang w:val="en-US" w:eastAsia="zh-CN"/>
          </w:rPr>
          <w:t>28</w:t>
        </w:r>
        <w:r>
          <w:rPr>
            <w:lang w:val="en-US" w:eastAsia="zh-CN"/>
          </w:rPr>
          <w:fldChar w:fldCharType="end"/>
        </w:r>
      </w:hyperlink>
    </w:p>
    <w:p w14:paraId="03A7635E"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099" w:history="1">
        <w:r>
          <w:rPr>
            <w:rStyle w:val="af5"/>
            <w:rFonts w:ascii="新宋体" w:hAnsi="新宋体"/>
            <w:lang w:val="en-US" w:eastAsia="zh-CN"/>
          </w:rPr>
          <w:t>5.3.1</w:t>
        </w:r>
        <w:r>
          <w:rPr>
            <w:rFonts w:ascii="等线" w:eastAsia="等线" w:hAnsi="等线"/>
            <w:szCs w:val="22"/>
            <w:lang w:val="en-US" w:eastAsia="zh-CN"/>
          </w:rPr>
          <w:tab/>
        </w:r>
        <w:r>
          <w:rPr>
            <w:rStyle w:val="af5"/>
            <w:lang w:val="en-US" w:eastAsia="zh-CN"/>
          </w:rPr>
          <w:t>相关字段及其含义</w:t>
        </w:r>
        <w:r>
          <w:rPr>
            <w:lang w:val="en-US" w:eastAsia="zh-CN"/>
          </w:rPr>
          <w:tab/>
        </w:r>
        <w:r>
          <w:rPr>
            <w:lang w:val="en-US" w:eastAsia="zh-CN"/>
          </w:rPr>
          <w:fldChar w:fldCharType="begin"/>
        </w:r>
        <w:r>
          <w:rPr>
            <w:lang w:val="en-US" w:eastAsia="zh-CN"/>
          </w:rPr>
          <w:instrText xml:space="preserve"> PAGEREF _Toc239129099 \h </w:instrText>
        </w:r>
        <w:r>
          <w:rPr>
            <w:lang w:val="en-US" w:eastAsia="zh-CN"/>
          </w:rPr>
          <w:fldChar w:fldCharType="separate"/>
        </w:r>
        <w:r>
          <w:rPr>
            <w:lang w:val="en-US" w:eastAsia="zh-CN"/>
          </w:rPr>
          <w:t>28</w:t>
        </w:r>
        <w:r>
          <w:rPr>
            <w:lang w:val="en-US" w:eastAsia="zh-CN"/>
          </w:rPr>
          <w:fldChar w:fldCharType="end"/>
        </w:r>
      </w:hyperlink>
    </w:p>
    <w:p w14:paraId="479BB742"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00" w:history="1">
        <w:r>
          <w:rPr>
            <w:rStyle w:val="af5"/>
            <w:rFonts w:ascii="新宋体" w:hAnsi="新宋体"/>
            <w:lang w:val="en-US" w:eastAsia="zh-CN"/>
          </w:rPr>
          <w:t>5.3.2</w:t>
        </w:r>
        <w:r>
          <w:rPr>
            <w:rFonts w:ascii="等线" w:eastAsia="等线" w:hAnsi="等线"/>
            <w:szCs w:val="22"/>
            <w:lang w:val="en-US" w:eastAsia="zh-CN"/>
          </w:rPr>
          <w:tab/>
        </w:r>
        <w:r>
          <w:rPr>
            <w:rStyle w:val="af5"/>
            <w:lang w:val="en-US" w:eastAsia="zh-CN"/>
          </w:rPr>
          <w:t>运行逻辑说明</w:t>
        </w:r>
        <w:r>
          <w:rPr>
            <w:lang w:val="en-US" w:eastAsia="zh-CN"/>
          </w:rPr>
          <w:tab/>
        </w:r>
        <w:r>
          <w:rPr>
            <w:lang w:val="en-US" w:eastAsia="zh-CN"/>
          </w:rPr>
          <w:fldChar w:fldCharType="begin"/>
        </w:r>
        <w:r>
          <w:rPr>
            <w:lang w:val="en-US" w:eastAsia="zh-CN"/>
          </w:rPr>
          <w:instrText xml:space="preserve"> PAGER</w:instrText>
        </w:r>
        <w:r>
          <w:rPr>
            <w:lang w:val="en-US" w:eastAsia="zh-CN"/>
          </w:rPr>
          <w:instrText xml:space="preserve">EF _Toc239129100 \h </w:instrText>
        </w:r>
        <w:r>
          <w:rPr>
            <w:lang w:val="en-US" w:eastAsia="zh-CN"/>
          </w:rPr>
          <w:fldChar w:fldCharType="separate"/>
        </w:r>
        <w:r>
          <w:rPr>
            <w:lang w:val="en-US" w:eastAsia="zh-CN"/>
          </w:rPr>
          <w:t>28</w:t>
        </w:r>
        <w:r>
          <w:rPr>
            <w:lang w:val="en-US" w:eastAsia="zh-CN"/>
          </w:rPr>
          <w:fldChar w:fldCharType="end"/>
        </w:r>
      </w:hyperlink>
    </w:p>
    <w:p w14:paraId="3BD23BF7"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01" w:history="1">
        <w:r>
          <w:rPr>
            <w:rStyle w:val="af5"/>
            <w:rFonts w:ascii="新宋体" w:hAnsi="新宋体"/>
            <w:lang w:val="en-US" w:eastAsia="zh-CN"/>
          </w:rPr>
          <w:t>5.3.3</w:t>
        </w:r>
        <w:r>
          <w:rPr>
            <w:rFonts w:ascii="等线" w:eastAsia="等线" w:hAnsi="等线"/>
            <w:szCs w:val="22"/>
            <w:lang w:val="en-US" w:eastAsia="zh-CN"/>
          </w:rPr>
          <w:tab/>
        </w:r>
        <w:r>
          <w:rPr>
            <w:rStyle w:val="af5"/>
            <w:lang w:val="en-US" w:eastAsia="zh-CN"/>
          </w:rPr>
          <w:t>核心代码文字描述</w:t>
        </w:r>
        <w:r>
          <w:rPr>
            <w:lang w:val="en-US" w:eastAsia="zh-CN"/>
          </w:rPr>
          <w:tab/>
        </w:r>
        <w:r>
          <w:rPr>
            <w:lang w:val="en-US" w:eastAsia="zh-CN"/>
          </w:rPr>
          <w:fldChar w:fldCharType="begin"/>
        </w:r>
        <w:r>
          <w:rPr>
            <w:lang w:val="en-US" w:eastAsia="zh-CN"/>
          </w:rPr>
          <w:instrText xml:space="preserve"> PAGEREF _Toc239129101 \h </w:instrText>
        </w:r>
        <w:r>
          <w:rPr>
            <w:lang w:val="en-US" w:eastAsia="zh-CN"/>
          </w:rPr>
          <w:fldChar w:fldCharType="separate"/>
        </w:r>
        <w:r>
          <w:rPr>
            <w:lang w:val="en-US" w:eastAsia="zh-CN"/>
          </w:rPr>
          <w:t>28</w:t>
        </w:r>
        <w:r>
          <w:rPr>
            <w:lang w:val="en-US" w:eastAsia="zh-CN"/>
          </w:rPr>
          <w:fldChar w:fldCharType="end"/>
        </w:r>
      </w:hyperlink>
    </w:p>
    <w:p w14:paraId="0B53362B"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02" w:history="1">
        <w:r>
          <w:rPr>
            <w:rStyle w:val="af5"/>
            <w:rFonts w:ascii="新宋体" w:hAnsi="新宋体"/>
            <w:lang w:val="en-US" w:eastAsia="zh-CN"/>
          </w:rPr>
          <w:t>5.3.4</w:t>
        </w:r>
        <w:r>
          <w:rPr>
            <w:rFonts w:ascii="等线" w:eastAsia="等线" w:hAnsi="等线"/>
            <w:szCs w:val="22"/>
            <w:lang w:val="en-US" w:eastAsia="zh-CN"/>
          </w:rPr>
          <w:tab/>
        </w:r>
        <w:r>
          <w:rPr>
            <w:rStyle w:val="af5"/>
            <w:lang w:val="en-US" w:eastAsia="zh-CN"/>
          </w:rPr>
          <w:t>核心伪代码</w:t>
        </w:r>
        <w:r>
          <w:rPr>
            <w:lang w:val="en-US" w:eastAsia="zh-CN"/>
          </w:rPr>
          <w:tab/>
        </w:r>
        <w:r>
          <w:rPr>
            <w:lang w:val="en-US" w:eastAsia="zh-CN"/>
          </w:rPr>
          <w:fldChar w:fldCharType="begin"/>
        </w:r>
        <w:r>
          <w:rPr>
            <w:lang w:val="en-US" w:eastAsia="zh-CN"/>
          </w:rPr>
          <w:instrText xml:space="preserve"> PAGEREF _Toc239129102 \h </w:instrText>
        </w:r>
        <w:r>
          <w:rPr>
            <w:lang w:val="en-US" w:eastAsia="zh-CN"/>
          </w:rPr>
          <w:fldChar w:fldCharType="separate"/>
        </w:r>
        <w:r>
          <w:rPr>
            <w:lang w:val="en-US" w:eastAsia="zh-CN"/>
          </w:rPr>
          <w:t>29</w:t>
        </w:r>
        <w:r>
          <w:rPr>
            <w:lang w:val="en-US" w:eastAsia="zh-CN"/>
          </w:rPr>
          <w:fldChar w:fldCharType="end"/>
        </w:r>
      </w:hyperlink>
    </w:p>
    <w:p w14:paraId="1251D562" w14:textId="77777777" w:rsidR="00000000" w:rsidRDefault="00667B8F">
      <w:pPr>
        <w:pStyle w:val="TOC2"/>
        <w:tabs>
          <w:tab w:val="left" w:pos="1050"/>
        </w:tabs>
        <w:rPr>
          <w:rFonts w:ascii="等线" w:eastAsia="等线" w:hAnsi="等线"/>
          <w:szCs w:val="22"/>
          <w:lang w:val="en-US" w:eastAsia="zh-CN"/>
        </w:rPr>
      </w:pPr>
      <w:hyperlink w:anchor="_Toc239129103" w:history="1">
        <w:r>
          <w:rPr>
            <w:rStyle w:val="af5"/>
            <w:rFonts w:ascii="新宋体" w:hAnsi="新宋体"/>
            <w:lang w:val="en-US" w:eastAsia="zh-CN"/>
          </w:rPr>
          <w:t>5.4</w:t>
        </w:r>
        <w:r>
          <w:rPr>
            <w:rFonts w:ascii="等线" w:eastAsia="等线" w:hAnsi="等线"/>
            <w:szCs w:val="22"/>
            <w:lang w:val="en-US" w:eastAsia="zh-CN"/>
          </w:rPr>
          <w:tab/>
        </w:r>
        <w:r>
          <w:rPr>
            <w:rStyle w:val="af5"/>
            <w:lang w:val="en-US" w:eastAsia="zh-CN"/>
          </w:rPr>
          <w:t>体感输入模块</w:t>
        </w:r>
        <w:r>
          <w:rPr>
            <w:lang w:val="en-US" w:eastAsia="zh-CN"/>
          </w:rPr>
          <w:tab/>
        </w:r>
        <w:r>
          <w:rPr>
            <w:lang w:val="en-US" w:eastAsia="zh-CN"/>
          </w:rPr>
          <w:fldChar w:fldCharType="begin"/>
        </w:r>
        <w:r>
          <w:rPr>
            <w:lang w:val="en-US" w:eastAsia="zh-CN"/>
          </w:rPr>
          <w:instrText xml:space="preserve"> PAGEREF _Toc239129103 \h </w:instrText>
        </w:r>
        <w:r>
          <w:rPr>
            <w:lang w:val="en-US" w:eastAsia="zh-CN"/>
          </w:rPr>
          <w:fldChar w:fldCharType="separate"/>
        </w:r>
        <w:r>
          <w:rPr>
            <w:lang w:val="en-US" w:eastAsia="zh-CN"/>
          </w:rPr>
          <w:t>29</w:t>
        </w:r>
        <w:r>
          <w:rPr>
            <w:lang w:val="en-US" w:eastAsia="zh-CN"/>
          </w:rPr>
          <w:fldChar w:fldCharType="end"/>
        </w:r>
      </w:hyperlink>
    </w:p>
    <w:p w14:paraId="6873C832"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04" w:history="1">
        <w:r>
          <w:rPr>
            <w:rStyle w:val="af5"/>
            <w:rFonts w:ascii="新宋体" w:hAnsi="新宋体"/>
            <w:lang w:val="en-US" w:eastAsia="zh-CN"/>
          </w:rPr>
          <w:t>5.4.1</w:t>
        </w:r>
        <w:r>
          <w:rPr>
            <w:rFonts w:ascii="等线" w:eastAsia="等线" w:hAnsi="等线"/>
            <w:szCs w:val="22"/>
            <w:lang w:val="en-US" w:eastAsia="zh-CN"/>
          </w:rPr>
          <w:tab/>
        </w:r>
        <w:r>
          <w:rPr>
            <w:rStyle w:val="af5"/>
            <w:lang w:val="en-US" w:eastAsia="zh-CN"/>
          </w:rPr>
          <w:t>变量与含义</w:t>
        </w:r>
        <w:r>
          <w:rPr>
            <w:lang w:val="en-US" w:eastAsia="zh-CN"/>
          </w:rPr>
          <w:tab/>
        </w:r>
        <w:r>
          <w:rPr>
            <w:lang w:val="en-US" w:eastAsia="zh-CN"/>
          </w:rPr>
          <w:fldChar w:fldCharType="begin"/>
        </w:r>
        <w:r>
          <w:rPr>
            <w:lang w:val="en-US" w:eastAsia="zh-CN"/>
          </w:rPr>
          <w:instrText xml:space="preserve"> PAGEREF _Toc239129104 \h </w:instrText>
        </w:r>
        <w:r>
          <w:rPr>
            <w:lang w:val="en-US" w:eastAsia="zh-CN"/>
          </w:rPr>
          <w:fldChar w:fldCharType="separate"/>
        </w:r>
        <w:r>
          <w:rPr>
            <w:lang w:val="en-US" w:eastAsia="zh-CN"/>
          </w:rPr>
          <w:t>29</w:t>
        </w:r>
        <w:r>
          <w:rPr>
            <w:lang w:val="en-US" w:eastAsia="zh-CN"/>
          </w:rPr>
          <w:fldChar w:fldCharType="end"/>
        </w:r>
      </w:hyperlink>
    </w:p>
    <w:p w14:paraId="3CD41DD3"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05" w:history="1">
        <w:r>
          <w:rPr>
            <w:rStyle w:val="af5"/>
            <w:rFonts w:ascii="新宋体" w:hAnsi="新宋体"/>
            <w:lang w:val="en-US" w:eastAsia="zh-CN"/>
          </w:rPr>
          <w:t>5.4.2</w:t>
        </w:r>
        <w:r>
          <w:rPr>
            <w:rFonts w:ascii="等线" w:eastAsia="等线" w:hAnsi="等线"/>
            <w:szCs w:val="22"/>
            <w:lang w:val="en-US" w:eastAsia="zh-CN"/>
          </w:rPr>
          <w:tab/>
        </w:r>
        <w:r>
          <w:rPr>
            <w:rStyle w:val="af5"/>
            <w:lang w:val="en-US" w:eastAsia="zh-CN"/>
          </w:rPr>
          <w:t>运行逻辑说明</w:t>
        </w:r>
        <w:r>
          <w:rPr>
            <w:lang w:val="en-US" w:eastAsia="zh-CN"/>
          </w:rPr>
          <w:tab/>
        </w:r>
        <w:r>
          <w:rPr>
            <w:lang w:val="en-US" w:eastAsia="zh-CN"/>
          </w:rPr>
          <w:fldChar w:fldCharType="begin"/>
        </w:r>
        <w:r>
          <w:rPr>
            <w:lang w:val="en-US" w:eastAsia="zh-CN"/>
          </w:rPr>
          <w:instrText xml:space="preserve"> PAGEREF _Toc239129105 \h </w:instrText>
        </w:r>
        <w:r>
          <w:rPr>
            <w:lang w:val="en-US" w:eastAsia="zh-CN"/>
          </w:rPr>
          <w:fldChar w:fldCharType="separate"/>
        </w:r>
        <w:r>
          <w:rPr>
            <w:lang w:val="en-US" w:eastAsia="zh-CN"/>
          </w:rPr>
          <w:t>30</w:t>
        </w:r>
        <w:r>
          <w:rPr>
            <w:lang w:val="en-US" w:eastAsia="zh-CN"/>
          </w:rPr>
          <w:fldChar w:fldCharType="end"/>
        </w:r>
      </w:hyperlink>
    </w:p>
    <w:p w14:paraId="30890491"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06" w:history="1">
        <w:r>
          <w:rPr>
            <w:rStyle w:val="af5"/>
            <w:rFonts w:ascii="新宋体" w:hAnsi="新宋体"/>
            <w:lang w:val="en-US" w:eastAsia="zh-CN"/>
          </w:rPr>
          <w:t>5.4.3</w:t>
        </w:r>
        <w:r>
          <w:rPr>
            <w:rFonts w:ascii="等线" w:eastAsia="等线" w:hAnsi="等线"/>
            <w:szCs w:val="22"/>
            <w:lang w:val="en-US" w:eastAsia="zh-CN"/>
          </w:rPr>
          <w:tab/>
        </w:r>
        <w:r>
          <w:rPr>
            <w:rStyle w:val="af5"/>
            <w:lang w:val="en-US" w:eastAsia="zh-CN"/>
          </w:rPr>
          <w:t>核心代码文字描述</w:t>
        </w:r>
        <w:r>
          <w:rPr>
            <w:lang w:val="en-US" w:eastAsia="zh-CN"/>
          </w:rPr>
          <w:tab/>
        </w:r>
        <w:r>
          <w:rPr>
            <w:lang w:val="en-US" w:eastAsia="zh-CN"/>
          </w:rPr>
          <w:fldChar w:fldCharType="begin"/>
        </w:r>
        <w:r>
          <w:rPr>
            <w:lang w:val="en-US" w:eastAsia="zh-CN"/>
          </w:rPr>
          <w:instrText xml:space="preserve"> PAGEREF _Toc239129106 \h </w:instrText>
        </w:r>
        <w:r>
          <w:rPr>
            <w:lang w:val="en-US" w:eastAsia="zh-CN"/>
          </w:rPr>
          <w:fldChar w:fldCharType="separate"/>
        </w:r>
        <w:r>
          <w:rPr>
            <w:lang w:val="en-US" w:eastAsia="zh-CN"/>
          </w:rPr>
          <w:t>30</w:t>
        </w:r>
        <w:r>
          <w:rPr>
            <w:lang w:val="en-US" w:eastAsia="zh-CN"/>
          </w:rPr>
          <w:fldChar w:fldCharType="end"/>
        </w:r>
      </w:hyperlink>
    </w:p>
    <w:p w14:paraId="1380EB25"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07" w:history="1">
        <w:r>
          <w:rPr>
            <w:rStyle w:val="af5"/>
            <w:rFonts w:ascii="新宋体" w:hAnsi="新宋体"/>
            <w:lang w:val="en-US" w:eastAsia="zh-CN"/>
          </w:rPr>
          <w:t>5.4.4</w:t>
        </w:r>
        <w:r>
          <w:rPr>
            <w:rFonts w:ascii="等线" w:eastAsia="等线" w:hAnsi="等线"/>
            <w:szCs w:val="22"/>
            <w:lang w:val="en-US" w:eastAsia="zh-CN"/>
          </w:rPr>
          <w:tab/>
        </w:r>
        <w:r>
          <w:rPr>
            <w:rStyle w:val="af5"/>
            <w:lang w:val="en-US" w:eastAsia="zh-CN"/>
          </w:rPr>
          <w:t>核心伪代码</w:t>
        </w:r>
        <w:r>
          <w:rPr>
            <w:lang w:val="en-US" w:eastAsia="zh-CN"/>
          </w:rPr>
          <w:tab/>
        </w:r>
        <w:r>
          <w:rPr>
            <w:lang w:val="en-US" w:eastAsia="zh-CN"/>
          </w:rPr>
          <w:fldChar w:fldCharType="begin"/>
        </w:r>
        <w:r>
          <w:rPr>
            <w:lang w:val="en-US" w:eastAsia="zh-CN"/>
          </w:rPr>
          <w:instrText xml:space="preserve"> PAGEREF _Toc239129107 \h </w:instrText>
        </w:r>
        <w:r>
          <w:rPr>
            <w:lang w:val="en-US" w:eastAsia="zh-CN"/>
          </w:rPr>
          <w:fldChar w:fldCharType="separate"/>
        </w:r>
        <w:r>
          <w:rPr>
            <w:lang w:val="en-US" w:eastAsia="zh-CN"/>
          </w:rPr>
          <w:t>30</w:t>
        </w:r>
        <w:r>
          <w:rPr>
            <w:lang w:val="en-US" w:eastAsia="zh-CN"/>
          </w:rPr>
          <w:fldChar w:fldCharType="end"/>
        </w:r>
      </w:hyperlink>
    </w:p>
    <w:p w14:paraId="53C9B452" w14:textId="77777777" w:rsidR="00000000" w:rsidRDefault="00667B8F">
      <w:pPr>
        <w:pStyle w:val="TOC2"/>
        <w:tabs>
          <w:tab w:val="left" w:pos="1050"/>
        </w:tabs>
        <w:rPr>
          <w:rFonts w:ascii="等线" w:eastAsia="等线" w:hAnsi="等线"/>
          <w:szCs w:val="22"/>
          <w:lang w:val="en-US" w:eastAsia="zh-CN"/>
        </w:rPr>
      </w:pPr>
      <w:hyperlink w:anchor="_Toc239129108" w:history="1">
        <w:r>
          <w:rPr>
            <w:rStyle w:val="af5"/>
            <w:rFonts w:ascii="新宋体" w:hAnsi="新宋体"/>
            <w:lang w:val="en-US" w:eastAsia="zh-CN"/>
          </w:rPr>
          <w:t>5.5</w:t>
        </w:r>
        <w:r>
          <w:rPr>
            <w:rFonts w:ascii="等线" w:eastAsia="等线" w:hAnsi="等线"/>
            <w:szCs w:val="22"/>
            <w:lang w:val="en-US" w:eastAsia="zh-CN"/>
          </w:rPr>
          <w:tab/>
        </w:r>
        <w:r>
          <w:rPr>
            <w:rStyle w:val="af5"/>
            <w:lang w:val="en-US" w:eastAsia="zh-CN"/>
          </w:rPr>
          <w:t>决策与状态模块</w:t>
        </w:r>
        <w:r>
          <w:rPr>
            <w:lang w:val="en-US" w:eastAsia="zh-CN"/>
          </w:rPr>
          <w:tab/>
        </w:r>
        <w:r>
          <w:rPr>
            <w:lang w:val="en-US" w:eastAsia="zh-CN"/>
          </w:rPr>
          <w:fldChar w:fldCharType="begin"/>
        </w:r>
        <w:r>
          <w:rPr>
            <w:lang w:val="en-US" w:eastAsia="zh-CN"/>
          </w:rPr>
          <w:instrText xml:space="preserve"> PAGEREF _Toc239129108 \h </w:instrText>
        </w:r>
        <w:r>
          <w:rPr>
            <w:lang w:val="en-US" w:eastAsia="zh-CN"/>
          </w:rPr>
          <w:fldChar w:fldCharType="separate"/>
        </w:r>
        <w:r>
          <w:rPr>
            <w:lang w:val="en-US" w:eastAsia="zh-CN"/>
          </w:rPr>
          <w:t>32</w:t>
        </w:r>
        <w:r>
          <w:rPr>
            <w:lang w:val="en-US" w:eastAsia="zh-CN"/>
          </w:rPr>
          <w:fldChar w:fldCharType="end"/>
        </w:r>
      </w:hyperlink>
    </w:p>
    <w:p w14:paraId="7C178B5F"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09" w:history="1">
        <w:r>
          <w:rPr>
            <w:rStyle w:val="af5"/>
            <w:rFonts w:ascii="新宋体" w:hAnsi="新宋体"/>
            <w:lang w:val="en-US" w:eastAsia="zh-CN"/>
          </w:rPr>
          <w:t>5.5.1</w:t>
        </w:r>
        <w:r>
          <w:rPr>
            <w:rFonts w:ascii="等线" w:eastAsia="等线" w:hAnsi="等线"/>
            <w:szCs w:val="22"/>
            <w:lang w:val="en-US" w:eastAsia="zh-CN"/>
          </w:rPr>
          <w:tab/>
        </w:r>
        <w:r>
          <w:rPr>
            <w:rStyle w:val="af5"/>
            <w:lang w:val="en-US" w:eastAsia="zh-CN"/>
          </w:rPr>
          <w:t>相关字段及其含义</w:t>
        </w:r>
        <w:r>
          <w:rPr>
            <w:lang w:val="en-US" w:eastAsia="zh-CN"/>
          </w:rPr>
          <w:tab/>
        </w:r>
        <w:r>
          <w:rPr>
            <w:lang w:val="en-US" w:eastAsia="zh-CN"/>
          </w:rPr>
          <w:fldChar w:fldCharType="begin"/>
        </w:r>
        <w:r>
          <w:rPr>
            <w:lang w:val="en-US" w:eastAsia="zh-CN"/>
          </w:rPr>
          <w:instrText xml:space="preserve"> PAGEREF _Toc239129109 \h </w:instrText>
        </w:r>
        <w:r>
          <w:rPr>
            <w:lang w:val="en-US" w:eastAsia="zh-CN"/>
          </w:rPr>
          <w:fldChar w:fldCharType="separate"/>
        </w:r>
        <w:r>
          <w:rPr>
            <w:lang w:val="en-US" w:eastAsia="zh-CN"/>
          </w:rPr>
          <w:t>32</w:t>
        </w:r>
        <w:r>
          <w:rPr>
            <w:lang w:val="en-US" w:eastAsia="zh-CN"/>
          </w:rPr>
          <w:fldChar w:fldCharType="end"/>
        </w:r>
      </w:hyperlink>
    </w:p>
    <w:p w14:paraId="2E4AB6B2"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10" w:history="1">
        <w:r>
          <w:rPr>
            <w:rStyle w:val="af5"/>
            <w:rFonts w:ascii="新宋体" w:hAnsi="新宋体"/>
            <w:lang w:val="en-US" w:eastAsia="zh-CN"/>
          </w:rPr>
          <w:t>5.5.2</w:t>
        </w:r>
        <w:r>
          <w:rPr>
            <w:rFonts w:ascii="等线" w:eastAsia="等线" w:hAnsi="等线"/>
            <w:szCs w:val="22"/>
            <w:lang w:val="en-US" w:eastAsia="zh-CN"/>
          </w:rPr>
          <w:tab/>
        </w:r>
        <w:r>
          <w:rPr>
            <w:rStyle w:val="af5"/>
            <w:lang w:val="en-US" w:eastAsia="zh-CN"/>
          </w:rPr>
          <w:t>运行</w:t>
        </w:r>
        <w:r>
          <w:rPr>
            <w:rStyle w:val="af5"/>
            <w:lang w:val="en-US" w:eastAsia="zh-CN"/>
          </w:rPr>
          <w:t>逻辑说明</w:t>
        </w:r>
        <w:r>
          <w:rPr>
            <w:lang w:val="en-US" w:eastAsia="zh-CN"/>
          </w:rPr>
          <w:tab/>
        </w:r>
        <w:r>
          <w:rPr>
            <w:lang w:val="en-US" w:eastAsia="zh-CN"/>
          </w:rPr>
          <w:fldChar w:fldCharType="begin"/>
        </w:r>
        <w:r>
          <w:rPr>
            <w:lang w:val="en-US" w:eastAsia="zh-CN"/>
          </w:rPr>
          <w:instrText xml:space="preserve"> PAGEREF _Toc239129110 \h </w:instrText>
        </w:r>
        <w:r>
          <w:rPr>
            <w:lang w:val="en-US" w:eastAsia="zh-CN"/>
          </w:rPr>
          <w:fldChar w:fldCharType="separate"/>
        </w:r>
        <w:r>
          <w:rPr>
            <w:lang w:val="en-US" w:eastAsia="zh-CN"/>
          </w:rPr>
          <w:t>33</w:t>
        </w:r>
        <w:r>
          <w:rPr>
            <w:lang w:val="en-US" w:eastAsia="zh-CN"/>
          </w:rPr>
          <w:fldChar w:fldCharType="end"/>
        </w:r>
      </w:hyperlink>
    </w:p>
    <w:p w14:paraId="034F95D2"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11" w:history="1">
        <w:r>
          <w:rPr>
            <w:rStyle w:val="af5"/>
            <w:rFonts w:ascii="新宋体" w:hAnsi="新宋体"/>
            <w:lang w:val="en-US" w:eastAsia="zh-CN"/>
          </w:rPr>
          <w:t>5.5.3</w:t>
        </w:r>
        <w:r>
          <w:rPr>
            <w:rFonts w:ascii="等线" w:eastAsia="等线" w:hAnsi="等线"/>
            <w:szCs w:val="22"/>
            <w:lang w:val="en-US" w:eastAsia="zh-CN"/>
          </w:rPr>
          <w:tab/>
        </w:r>
        <w:r>
          <w:rPr>
            <w:rStyle w:val="af5"/>
            <w:lang w:val="en-US" w:eastAsia="zh-CN"/>
          </w:rPr>
          <w:t>核心代码文字描述</w:t>
        </w:r>
        <w:r>
          <w:rPr>
            <w:lang w:val="en-US" w:eastAsia="zh-CN"/>
          </w:rPr>
          <w:tab/>
        </w:r>
        <w:r>
          <w:rPr>
            <w:lang w:val="en-US" w:eastAsia="zh-CN"/>
          </w:rPr>
          <w:fldChar w:fldCharType="begin"/>
        </w:r>
        <w:r>
          <w:rPr>
            <w:lang w:val="en-US" w:eastAsia="zh-CN"/>
          </w:rPr>
          <w:instrText xml:space="preserve"> PAGEREF _Toc239129111 \h </w:instrText>
        </w:r>
        <w:r>
          <w:rPr>
            <w:lang w:val="en-US" w:eastAsia="zh-CN"/>
          </w:rPr>
          <w:fldChar w:fldCharType="separate"/>
        </w:r>
        <w:r>
          <w:rPr>
            <w:lang w:val="en-US" w:eastAsia="zh-CN"/>
          </w:rPr>
          <w:t>33</w:t>
        </w:r>
        <w:r>
          <w:rPr>
            <w:lang w:val="en-US" w:eastAsia="zh-CN"/>
          </w:rPr>
          <w:fldChar w:fldCharType="end"/>
        </w:r>
      </w:hyperlink>
    </w:p>
    <w:p w14:paraId="1F3353E3"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12" w:history="1">
        <w:r>
          <w:rPr>
            <w:rStyle w:val="af5"/>
            <w:rFonts w:ascii="新宋体" w:hAnsi="新宋体"/>
            <w:lang w:val="en-US" w:eastAsia="zh-CN"/>
          </w:rPr>
          <w:t>5.5.4</w:t>
        </w:r>
        <w:r>
          <w:rPr>
            <w:rFonts w:ascii="等线" w:eastAsia="等线" w:hAnsi="等线"/>
            <w:szCs w:val="22"/>
            <w:lang w:val="en-US" w:eastAsia="zh-CN"/>
          </w:rPr>
          <w:tab/>
        </w:r>
        <w:r>
          <w:rPr>
            <w:rStyle w:val="af5"/>
            <w:lang w:val="en-US" w:eastAsia="zh-CN"/>
          </w:rPr>
          <w:t>核心伪代码</w:t>
        </w:r>
        <w:r>
          <w:rPr>
            <w:lang w:val="en-US" w:eastAsia="zh-CN"/>
          </w:rPr>
          <w:tab/>
        </w:r>
        <w:r>
          <w:rPr>
            <w:lang w:val="en-US" w:eastAsia="zh-CN"/>
          </w:rPr>
          <w:fldChar w:fldCharType="begin"/>
        </w:r>
        <w:r>
          <w:rPr>
            <w:lang w:val="en-US" w:eastAsia="zh-CN"/>
          </w:rPr>
          <w:instrText xml:space="preserve"> PAGEREF _Toc239129112 \h </w:instrText>
        </w:r>
        <w:r>
          <w:rPr>
            <w:lang w:val="en-US" w:eastAsia="zh-CN"/>
          </w:rPr>
          <w:fldChar w:fldCharType="separate"/>
        </w:r>
        <w:r>
          <w:rPr>
            <w:lang w:val="en-US" w:eastAsia="zh-CN"/>
          </w:rPr>
          <w:t>33</w:t>
        </w:r>
        <w:r>
          <w:rPr>
            <w:lang w:val="en-US" w:eastAsia="zh-CN"/>
          </w:rPr>
          <w:fldChar w:fldCharType="end"/>
        </w:r>
      </w:hyperlink>
    </w:p>
    <w:p w14:paraId="0F25E098" w14:textId="77777777" w:rsidR="00000000" w:rsidRDefault="00667B8F">
      <w:pPr>
        <w:pStyle w:val="TOC2"/>
        <w:tabs>
          <w:tab w:val="left" w:pos="1050"/>
        </w:tabs>
        <w:rPr>
          <w:rFonts w:ascii="等线" w:eastAsia="等线" w:hAnsi="等线"/>
          <w:szCs w:val="22"/>
          <w:lang w:val="en-US" w:eastAsia="zh-CN"/>
        </w:rPr>
      </w:pPr>
      <w:hyperlink w:anchor="_Toc239129113" w:history="1">
        <w:r>
          <w:rPr>
            <w:rStyle w:val="af5"/>
            <w:rFonts w:ascii="新宋体" w:hAnsi="新宋体"/>
            <w:lang w:val="en-US" w:eastAsia="zh-CN"/>
          </w:rPr>
          <w:t>5.6</w:t>
        </w:r>
        <w:r>
          <w:rPr>
            <w:rFonts w:ascii="等线" w:eastAsia="等线" w:hAnsi="等线"/>
            <w:szCs w:val="22"/>
            <w:lang w:val="en-US" w:eastAsia="zh-CN"/>
          </w:rPr>
          <w:tab/>
        </w:r>
        <w:r>
          <w:rPr>
            <w:rStyle w:val="af5"/>
            <w:lang w:val="en-US" w:eastAsia="zh-CN"/>
          </w:rPr>
          <w:t>物理执行模块</w:t>
        </w:r>
        <w:r>
          <w:rPr>
            <w:lang w:val="en-US" w:eastAsia="zh-CN"/>
          </w:rPr>
          <w:tab/>
        </w:r>
        <w:r>
          <w:rPr>
            <w:lang w:val="en-US" w:eastAsia="zh-CN"/>
          </w:rPr>
          <w:fldChar w:fldCharType="begin"/>
        </w:r>
        <w:r>
          <w:rPr>
            <w:lang w:val="en-US" w:eastAsia="zh-CN"/>
          </w:rPr>
          <w:instrText xml:space="preserve"> PAGEREF _Toc2391</w:instrText>
        </w:r>
        <w:r>
          <w:rPr>
            <w:lang w:val="en-US" w:eastAsia="zh-CN"/>
          </w:rPr>
          <w:instrText xml:space="preserve">29113 \h </w:instrText>
        </w:r>
        <w:r>
          <w:rPr>
            <w:lang w:val="en-US" w:eastAsia="zh-CN"/>
          </w:rPr>
          <w:fldChar w:fldCharType="separate"/>
        </w:r>
        <w:r>
          <w:rPr>
            <w:lang w:val="en-US" w:eastAsia="zh-CN"/>
          </w:rPr>
          <w:t>35</w:t>
        </w:r>
        <w:r>
          <w:rPr>
            <w:lang w:val="en-US" w:eastAsia="zh-CN"/>
          </w:rPr>
          <w:fldChar w:fldCharType="end"/>
        </w:r>
      </w:hyperlink>
    </w:p>
    <w:p w14:paraId="3B25E962"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14" w:history="1">
        <w:r>
          <w:rPr>
            <w:rStyle w:val="af5"/>
            <w:rFonts w:ascii="新宋体" w:hAnsi="新宋体"/>
            <w:lang w:val="en-US" w:eastAsia="zh-CN"/>
          </w:rPr>
          <w:t>5.6.1</w:t>
        </w:r>
        <w:r>
          <w:rPr>
            <w:rFonts w:ascii="等线" w:eastAsia="等线" w:hAnsi="等线"/>
            <w:szCs w:val="22"/>
            <w:lang w:val="en-US" w:eastAsia="zh-CN"/>
          </w:rPr>
          <w:tab/>
        </w:r>
        <w:r>
          <w:rPr>
            <w:rStyle w:val="af5"/>
            <w:lang w:val="en-US" w:eastAsia="zh-CN"/>
          </w:rPr>
          <w:t>子功能及其作用</w:t>
        </w:r>
        <w:r>
          <w:rPr>
            <w:lang w:val="en-US" w:eastAsia="zh-CN"/>
          </w:rPr>
          <w:tab/>
        </w:r>
        <w:r>
          <w:rPr>
            <w:lang w:val="en-US" w:eastAsia="zh-CN"/>
          </w:rPr>
          <w:fldChar w:fldCharType="begin"/>
        </w:r>
        <w:r>
          <w:rPr>
            <w:lang w:val="en-US" w:eastAsia="zh-CN"/>
          </w:rPr>
          <w:instrText xml:space="preserve"> PAGEREF _Toc239129114 \h </w:instrText>
        </w:r>
        <w:r>
          <w:rPr>
            <w:lang w:val="en-US" w:eastAsia="zh-CN"/>
          </w:rPr>
          <w:fldChar w:fldCharType="separate"/>
        </w:r>
        <w:r>
          <w:rPr>
            <w:lang w:val="en-US" w:eastAsia="zh-CN"/>
          </w:rPr>
          <w:t>35</w:t>
        </w:r>
        <w:r>
          <w:rPr>
            <w:lang w:val="en-US" w:eastAsia="zh-CN"/>
          </w:rPr>
          <w:fldChar w:fldCharType="end"/>
        </w:r>
      </w:hyperlink>
    </w:p>
    <w:p w14:paraId="387716FD"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15" w:history="1">
        <w:r>
          <w:rPr>
            <w:rStyle w:val="af5"/>
            <w:rFonts w:ascii="新宋体" w:hAnsi="新宋体"/>
            <w:lang w:val="en-US" w:eastAsia="zh-CN"/>
          </w:rPr>
          <w:t>5.6.2</w:t>
        </w:r>
        <w:r>
          <w:rPr>
            <w:rFonts w:ascii="等线" w:eastAsia="等线" w:hAnsi="等线"/>
            <w:szCs w:val="22"/>
            <w:lang w:val="en-US" w:eastAsia="zh-CN"/>
          </w:rPr>
          <w:tab/>
        </w:r>
        <w:r>
          <w:rPr>
            <w:rStyle w:val="af5"/>
            <w:lang w:val="en-US" w:eastAsia="zh-CN"/>
          </w:rPr>
          <w:t>运行逻辑说明</w:t>
        </w:r>
        <w:r>
          <w:rPr>
            <w:lang w:val="en-US" w:eastAsia="zh-CN"/>
          </w:rPr>
          <w:tab/>
        </w:r>
        <w:r>
          <w:rPr>
            <w:lang w:val="en-US" w:eastAsia="zh-CN"/>
          </w:rPr>
          <w:fldChar w:fldCharType="begin"/>
        </w:r>
        <w:r>
          <w:rPr>
            <w:lang w:val="en-US" w:eastAsia="zh-CN"/>
          </w:rPr>
          <w:instrText xml:space="preserve"> PAGEREF _Toc239129115 \h </w:instrText>
        </w:r>
        <w:r>
          <w:rPr>
            <w:lang w:val="en-US" w:eastAsia="zh-CN"/>
          </w:rPr>
          <w:fldChar w:fldCharType="separate"/>
        </w:r>
        <w:r>
          <w:rPr>
            <w:lang w:val="en-US" w:eastAsia="zh-CN"/>
          </w:rPr>
          <w:t>35</w:t>
        </w:r>
        <w:r>
          <w:rPr>
            <w:lang w:val="en-US" w:eastAsia="zh-CN"/>
          </w:rPr>
          <w:fldChar w:fldCharType="end"/>
        </w:r>
      </w:hyperlink>
    </w:p>
    <w:p w14:paraId="4BB9BF34"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16" w:history="1">
        <w:r>
          <w:rPr>
            <w:rStyle w:val="af5"/>
            <w:rFonts w:ascii="新宋体" w:hAnsi="新宋体"/>
            <w:lang w:val="en-US" w:eastAsia="zh-CN"/>
          </w:rPr>
          <w:t>5.6.3</w:t>
        </w:r>
        <w:r>
          <w:rPr>
            <w:rFonts w:ascii="等线" w:eastAsia="等线" w:hAnsi="等线"/>
            <w:szCs w:val="22"/>
            <w:lang w:val="en-US" w:eastAsia="zh-CN"/>
          </w:rPr>
          <w:tab/>
        </w:r>
        <w:r>
          <w:rPr>
            <w:rStyle w:val="af5"/>
            <w:lang w:val="en-US" w:eastAsia="zh-CN"/>
          </w:rPr>
          <w:t>核心代码文字描述</w:t>
        </w:r>
        <w:r>
          <w:rPr>
            <w:lang w:val="en-US" w:eastAsia="zh-CN"/>
          </w:rPr>
          <w:tab/>
        </w:r>
        <w:r>
          <w:rPr>
            <w:lang w:val="en-US" w:eastAsia="zh-CN"/>
          </w:rPr>
          <w:fldChar w:fldCharType="begin"/>
        </w:r>
        <w:r>
          <w:rPr>
            <w:lang w:val="en-US" w:eastAsia="zh-CN"/>
          </w:rPr>
          <w:instrText xml:space="preserve"> PAGEREF _Toc239129116 \h </w:instrText>
        </w:r>
        <w:r>
          <w:rPr>
            <w:lang w:val="en-US" w:eastAsia="zh-CN"/>
          </w:rPr>
          <w:fldChar w:fldCharType="separate"/>
        </w:r>
        <w:r>
          <w:rPr>
            <w:lang w:val="en-US" w:eastAsia="zh-CN"/>
          </w:rPr>
          <w:t>36</w:t>
        </w:r>
        <w:r>
          <w:rPr>
            <w:lang w:val="en-US" w:eastAsia="zh-CN"/>
          </w:rPr>
          <w:fldChar w:fldCharType="end"/>
        </w:r>
      </w:hyperlink>
    </w:p>
    <w:p w14:paraId="2FE8F8D2"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17" w:history="1">
        <w:r>
          <w:rPr>
            <w:rStyle w:val="af5"/>
            <w:rFonts w:ascii="新宋体" w:hAnsi="新宋体"/>
            <w:lang w:val="en-US" w:eastAsia="zh-CN"/>
          </w:rPr>
          <w:t>5.6.4</w:t>
        </w:r>
        <w:r>
          <w:rPr>
            <w:rFonts w:ascii="等线" w:eastAsia="等线" w:hAnsi="等线"/>
            <w:szCs w:val="22"/>
            <w:lang w:val="en-US" w:eastAsia="zh-CN"/>
          </w:rPr>
          <w:tab/>
        </w:r>
        <w:r>
          <w:rPr>
            <w:rStyle w:val="af5"/>
            <w:lang w:val="en-US" w:eastAsia="zh-CN"/>
          </w:rPr>
          <w:t>核心伪代码</w:t>
        </w:r>
        <w:r>
          <w:rPr>
            <w:lang w:val="en-US" w:eastAsia="zh-CN"/>
          </w:rPr>
          <w:tab/>
        </w:r>
        <w:r>
          <w:rPr>
            <w:lang w:val="en-US" w:eastAsia="zh-CN"/>
          </w:rPr>
          <w:fldChar w:fldCharType="begin"/>
        </w:r>
        <w:r>
          <w:rPr>
            <w:lang w:val="en-US" w:eastAsia="zh-CN"/>
          </w:rPr>
          <w:instrText xml:space="preserve"> PAGEREF _Toc239129117 \h </w:instrText>
        </w:r>
        <w:r>
          <w:rPr>
            <w:lang w:val="en-US" w:eastAsia="zh-CN"/>
          </w:rPr>
          <w:fldChar w:fldCharType="separate"/>
        </w:r>
        <w:r>
          <w:rPr>
            <w:lang w:val="en-US" w:eastAsia="zh-CN"/>
          </w:rPr>
          <w:t>36</w:t>
        </w:r>
        <w:r>
          <w:rPr>
            <w:lang w:val="en-US" w:eastAsia="zh-CN"/>
          </w:rPr>
          <w:fldChar w:fldCharType="end"/>
        </w:r>
      </w:hyperlink>
    </w:p>
    <w:p w14:paraId="179E5C58" w14:textId="77777777" w:rsidR="00000000" w:rsidRDefault="00667B8F">
      <w:pPr>
        <w:pStyle w:val="TOC2"/>
        <w:tabs>
          <w:tab w:val="left" w:pos="1050"/>
        </w:tabs>
        <w:rPr>
          <w:rFonts w:ascii="等线" w:eastAsia="等线" w:hAnsi="等线"/>
          <w:szCs w:val="22"/>
          <w:lang w:val="en-US" w:eastAsia="zh-CN"/>
        </w:rPr>
      </w:pPr>
      <w:hyperlink w:anchor="_Toc239129118" w:history="1">
        <w:r>
          <w:rPr>
            <w:rStyle w:val="af5"/>
            <w:rFonts w:ascii="新宋体" w:hAnsi="新宋体"/>
            <w:lang w:val="en-US" w:eastAsia="zh-CN"/>
          </w:rPr>
          <w:t>5.7</w:t>
        </w:r>
        <w:r>
          <w:rPr>
            <w:rFonts w:ascii="等线" w:eastAsia="等线" w:hAnsi="等线"/>
            <w:szCs w:val="22"/>
            <w:lang w:val="en-US" w:eastAsia="zh-CN"/>
          </w:rPr>
          <w:tab/>
        </w:r>
        <w:r>
          <w:rPr>
            <w:rStyle w:val="af5"/>
            <w:lang w:val="en-US" w:eastAsia="zh-CN"/>
          </w:rPr>
          <w:t>各模块间关系与程序执行流程</w:t>
        </w:r>
        <w:r>
          <w:rPr>
            <w:lang w:val="en-US" w:eastAsia="zh-CN"/>
          </w:rPr>
          <w:tab/>
        </w:r>
        <w:r>
          <w:rPr>
            <w:lang w:val="en-US" w:eastAsia="zh-CN"/>
          </w:rPr>
          <w:fldChar w:fldCharType="begin"/>
        </w:r>
        <w:r>
          <w:rPr>
            <w:lang w:val="en-US" w:eastAsia="zh-CN"/>
          </w:rPr>
          <w:instrText xml:space="preserve"> PAGEREF _Toc239129118 \h </w:instrText>
        </w:r>
        <w:r>
          <w:rPr>
            <w:lang w:val="en-US" w:eastAsia="zh-CN"/>
          </w:rPr>
          <w:fldChar w:fldCharType="separate"/>
        </w:r>
        <w:r>
          <w:rPr>
            <w:lang w:val="en-US" w:eastAsia="zh-CN"/>
          </w:rPr>
          <w:t>38</w:t>
        </w:r>
        <w:r>
          <w:rPr>
            <w:lang w:val="en-US" w:eastAsia="zh-CN"/>
          </w:rPr>
          <w:fldChar w:fldCharType="end"/>
        </w:r>
      </w:hyperlink>
    </w:p>
    <w:p w14:paraId="31495D75" w14:textId="77777777" w:rsidR="00000000" w:rsidRDefault="00667B8F">
      <w:pPr>
        <w:pStyle w:val="TOC1"/>
        <w:rPr>
          <w:rFonts w:ascii="等线" w:eastAsia="等线" w:hAnsi="等线"/>
          <w:szCs w:val="22"/>
          <w:lang w:val="en-US" w:eastAsia="zh-CN"/>
        </w:rPr>
      </w:pPr>
      <w:hyperlink w:anchor="_Toc239129119" w:history="1">
        <w:r>
          <w:rPr>
            <w:rStyle w:val="af5"/>
            <w:rFonts w:ascii="新宋体" w:hAnsi="新宋体"/>
            <w:lang w:val="en-US" w:eastAsia="zh-CN"/>
          </w:rPr>
          <w:t>6</w:t>
        </w:r>
        <w:r>
          <w:rPr>
            <w:rFonts w:ascii="等线" w:eastAsia="等线" w:hAnsi="等线"/>
            <w:szCs w:val="22"/>
            <w:lang w:val="en-US" w:eastAsia="zh-CN"/>
          </w:rPr>
          <w:tab/>
        </w:r>
        <w:r>
          <w:rPr>
            <w:rStyle w:val="af5"/>
            <w:lang w:val="en-US" w:eastAsia="zh-CN"/>
          </w:rPr>
          <w:t>系统测试</w:t>
        </w:r>
        <w:r>
          <w:rPr>
            <w:lang w:val="en-US" w:eastAsia="zh-CN"/>
          </w:rPr>
          <w:tab/>
        </w:r>
        <w:r>
          <w:rPr>
            <w:lang w:val="en-US" w:eastAsia="zh-CN"/>
          </w:rPr>
          <w:fldChar w:fldCharType="begin"/>
        </w:r>
        <w:r>
          <w:rPr>
            <w:lang w:val="en-US" w:eastAsia="zh-CN"/>
          </w:rPr>
          <w:instrText xml:space="preserve"> PAGEREF _Toc239129119 \h </w:instrText>
        </w:r>
        <w:r>
          <w:rPr>
            <w:lang w:val="en-US" w:eastAsia="zh-CN"/>
          </w:rPr>
          <w:fldChar w:fldCharType="separate"/>
        </w:r>
        <w:r>
          <w:rPr>
            <w:lang w:val="en-US" w:eastAsia="zh-CN"/>
          </w:rPr>
          <w:t>40</w:t>
        </w:r>
        <w:r>
          <w:rPr>
            <w:lang w:val="en-US" w:eastAsia="zh-CN"/>
          </w:rPr>
          <w:fldChar w:fldCharType="end"/>
        </w:r>
      </w:hyperlink>
    </w:p>
    <w:p w14:paraId="669321E6" w14:textId="77777777" w:rsidR="00000000" w:rsidRDefault="00667B8F">
      <w:pPr>
        <w:pStyle w:val="TOC1"/>
        <w:rPr>
          <w:rFonts w:ascii="等线" w:eastAsia="等线" w:hAnsi="等线"/>
          <w:szCs w:val="22"/>
          <w:lang w:val="en-US" w:eastAsia="zh-CN"/>
        </w:rPr>
      </w:pPr>
      <w:hyperlink w:anchor="_Toc239129120" w:history="1">
        <w:r>
          <w:rPr>
            <w:rStyle w:val="af5"/>
            <w:rFonts w:ascii="新宋体" w:hAnsi="新宋体"/>
            <w:lang w:val="en-US" w:eastAsia="zh-CN"/>
          </w:rPr>
          <w:t>7</w:t>
        </w:r>
        <w:r>
          <w:rPr>
            <w:rFonts w:ascii="等线" w:eastAsia="等线" w:hAnsi="等线"/>
            <w:szCs w:val="22"/>
            <w:lang w:val="en-US" w:eastAsia="zh-CN"/>
          </w:rPr>
          <w:tab/>
        </w:r>
        <w:r>
          <w:rPr>
            <w:rStyle w:val="af5"/>
            <w:lang w:val="en-US" w:eastAsia="zh-CN"/>
          </w:rPr>
          <w:t>总结与展望</w:t>
        </w:r>
        <w:r>
          <w:rPr>
            <w:lang w:val="en-US" w:eastAsia="zh-CN"/>
          </w:rPr>
          <w:tab/>
        </w:r>
        <w:r>
          <w:rPr>
            <w:lang w:val="en-US" w:eastAsia="zh-CN"/>
          </w:rPr>
          <w:fldChar w:fldCharType="begin"/>
        </w:r>
        <w:r>
          <w:rPr>
            <w:lang w:val="en-US" w:eastAsia="zh-CN"/>
          </w:rPr>
          <w:instrText xml:space="preserve"> PAGEREF _Toc239129120 \h </w:instrText>
        </w:r>
        <w:r>
          <w:rPr>
            <w:lang w:val="en-US" w:eastAsia="zh-CN"/>
          </w:rPr>
          <w:fldChar w:fldCharType="separate"/>
        </w:r>
        <w:r>
          <w:rPr>
            <w:lang w:val="en-US" w:eastAsia="zh-CN"/>
          </w:rPr>
          <w:t>42</w:t>
        </w:r>
        <w:r>
          <w:rPr>
            <w:lang w:val="en-US" w:eastAsia="zh-CN"/>
          </w:rPr>
          <w:fldChar w:fldCharType="end"/>
        </w:r>
      </w:hyperlink>
    </w:p>
    <w:p w14:paraId="358870F0" w14:textId="77777777" w:rsidR="00000000" w:rsidRDefault="00667B8F">
      <w:pPr>
        <w:pStyle w:val="TOC2"/>
        <w:tabs>
          <w:tab w:val="left" w:pos="1050"/>
        </w:tabs>
        <w:rPr>
          <w:rFonts w:ascii="等线" w:eastAsia="等线" w:hAnsi="等线"/>
          <w:szCs w:val="22"/>
          <w:lang w:val="en-US" w:eastAsia="zh-CN"/>
        </w:rPr>
      </w:pPr>
      <w:hyperlink w:anchor="_Toc239129121" w:history="1">
        <w:r>
          <w:rPr>
            <w:rStyle w:val="af5"/>
            <w:rFonts w:ascii="新宋体" w:hAnsi="新宋体"/>
            <w:lang w:val="en-US" w:eastAsia="zh-CN"/>
          </w:rPr>
          <w:t>7.1</w:t>
        </w:r>
        <w:r>
          <w:rPr>
            <w:rFonts w:ascii="等线" w:eastAsia="等线" w:hAnsi="等线"/>
            <w:szCs w:val="22"/>
            <w:lang w:val="en-US" w:eastAsia="zh-CN"/>
          </w:rPr>
          <w:tab/>
        </w:r>
        <w:r>
          <w:rPr>
            <w:rStyle w:val="af5"/>
            <w:lang w:val="en-US" w:eastAsia="zh-CN"/>
          </w:rPr>
          <w:t>未完成的功能以及原因</w:t>
        </w:r>
        <w:r>
          <w:rPr>
            <w:lang w:val="en-US" w:eastAsia="zh-CN"/>
          </w:rPr>
          <w:tab/>
        </w:r>
        <w:r>
          <w:rPr>
            <w:lang w:val="en-US" w:eastAsia="zh-CN"/>
          </w:rPr>
          <w:fldChar w:fldCharType="begin"/>
        </w:r>
        <w:r>
          <w:rPr>
            <w:lang w:val="en-US" w:eastAsia="zh-CN"/>
          </w:rPr>
          <w:instrText xml:space="preserve"> PAGEREF _Toc239129121 \h </w:instrText>
        </w:r>
        <w:r>
          <w:rPr>
            <w:lang w:val="en-US" w:eastAsia="zh-CN"/>
          </w:rPr>
          <w:fldChar w:fldCharType="separate"/>
        </w:r>
        <w:r>
          <w:rPr>
            <w:lang w:val="en-US" w:eastAsia="zh-CN"/>
          </w:rPr>
          <w:t>42</w:t>
        </w:r>
        <w:r>
          <w:rPr>
            <w:lang w:val="en-US" w:eastAsia="zh-CN"/>
          </w:rPr>
          <w:fldChar w:fldCharType="end"/>
        </w:r>
      </w:hyperlink>
    </w:p>
    <w:p w14:paraId="4E616EBE"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22" w:history="1">
        <w:r>
          <w:rPr>
            <w:rStyle w:val="af5"/>
            <w:rFonts w:ascii="新宋体" w:hAnsi="新宋体"/>
            <w:lang w:val="en-US" w:eastAsia="zh-CN"/>
          </w:rPr>
          <w:t>7.1.1</w:t>
        </w:r>
        <w:r>
          <w:rPr>
            <w:rFonts w:ascii="等线" w:eastAsia="等线" w:hAnsi="等线"/>
            <w:szCs w:val="22"/>
            <w:lang w:val="en-US" w:eastAsia="zh-CN"/>
          </w:rPr>
          <w:tab/>
        </w:r>
        <w:r>
          <w:rPr>
            <w:rStyle w:val="af5"/>
            <w:lang w:val="en-US" w:eastAsia="zh-CN"/>
          </w:rPr>
          <w:t>动态难度调整与个性化应对</w:t>
        </w:r>
        <w:r>
          <w:rPr>
            <w:lang w:val="en-US" w:eastAsia="zh-CN"/>
          </w:rPr>
          <w:tab/>
        </w:r>
        <w:r>
          <w:rPr>
            <w:lang w:val="en-US" w:eastAsia="zh-CN"/>
          </w:rPr>
          <w:fldChar w:fldCharType="begin"/>
        </w:r>
        <w:r>
          <w:rPr>
            <w:lang w:val="en-US" w:eastAsia="zh-CN"/>
          </w:rPr>
          <w:instrText xml:space="preserve"> PAGEREF _Toc239129122 \h </w:instrText>
        </w:r>
        <w:r>
          <w:rPr>
            <w:lang w:val="en-US" w:eastAsia="zh-CN"/>
          </w:rPr>
          <w:fldChar w:fldCharType="separate"/>
        </w:r>
        <w:r>
          <w:rPr>
            <w:lang w:val="en-US" w:eastAsia="zh-CN"/>
          </w:rPr>
          <w:t>42</w:t>
        </w:r>
        <w:r>
          <w:rPr>
            <w:lang w:val="en-US" w:eastAsia="zh-CN"/>
          </w:rPr>
          <w:fldChar w:fldCharType="end"/>
        </w:r>
      </w:hyperlink>
    </w:p>
    <w:p w14:paraId="0AE25AC6"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23" w:history="1">
        <w:r>
          <w:rPr>
            <w:rStyle w:val="af5"/>
            <w:rFonts w:ascii="新宋体" w:hAnsi="新宋体"/>
            <w:lang w:val="en-US" w:eastAsia="zh-CN"/>
          </w:rPr>
          <w:t>7.1.2</w:t>
        </w:r>
        <w:r>
          <w:rPr>
            <w:rFonts w:ascii="等线" w:eastAsia="等线" w:hAnsi="等线"/>
            <w:szCs w:val="22"/>
            <w:lang w:val="en-US" w:eastAsia="zh-CN"/>
          </w:rPr>
          <w:tab/>
        </w:r>
        <w:r>
          <w:rPr>
            <w:rStyle w:val="af5"/>
            <w:lang w:val="en-US" w:eastAsia="zh-CN"/>
          </w:rPr>
          <w:t>将沉浸式环境与</w:t>
        </w:r>
        <w:r>
          <w:rPr>
            <w:rStyle w:val="af5"/>
            <w:lang w:val="en-US" w:eastAsia="zh-CN"/>
          </w:rPr>
          <w:t>VR</w:t>
        </w:r>
        <w:r>
          <w:rPr>
            <w:rStyle w:val="af5"/>
            <w:lang w:val="en-US" w:eastAsia="zh-CN"/>
          </w:rPr>
          <w:t>/AR</w:t>
        </w:r>
        <w:r>
          <w:rPr>
            <w:rStyle w:val="af5"/>
            <w:lang w:val="en-US" w:eastAsia="zh-CN"/>
          </w:rPr>
          <w:t>技术的深度融合</w:t>
        </w:r>
        <w:r>
          <w:rPr>
            <w:lang w:val="en-US" w:eastAsia="zh-CN"/>
          </w:rPr>
          <w:tab/>
        </w:r>
        <w:r>
          <w:rPr>
            <w:lang w:val="en-US" w:eastAsia="zh-CN"/>
          </w:rPr>
          <w:fldChar w:fldCharType="begin"/>
        </w:r>
        <w:r>
          <w:rPr>
            <w:lang w:val="en-US" w:eastAsia="zh-CN"/>
          </w:rPr>
          <w:instrText xml:space="preserve"> PAGEREF _Toc239129123 \h </w:instrText>
        </w:r>
        <w:r>
          <w:rPr>
            <w:lang w:val="en-US" w:eastAsia="zh-CN"/>
          </w:rPr>
          <w:fldChar w:fldCharType="separate"/>
        </w:r>
        <w:r>
          <w:rPr>
            <w:lang w:val="en-US" w:eastAsia="zh-CN"/>
          </w:rPr>
          <w:t>42</w:t>
        </w:r>
        <w:r>
          <w:rPr>
            <w:lang w:val="en-US" w:eastAsia="zh-CN"/>
          </w:rPr>
          <w:fldChar w:fldCharType="end"/>
        </w:r>
      </w:hyperlink>
    </w:p>
    <w:p w14:paraId="28C1190D"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24" w:history="1">
        <w:r>
          <w:rPr>
            <w:rStyle w:val="af5"/>
            <w:rFonts w:ascii="新宋体" w:hAnsi="新宋体"/>
            <w:lang w:val="en-US" w:eastAsia="zh-CN"/>
          </w:rPr>
          <w:t>7.1.3</w:t>
        </w:r>
        <w:r>
          <w:rPr>
            <w:rFonts w:ascii="等线" w:eastAsia="等线" w:hAnsi="等线"/>
            <w:szCs w:val="22"/>
            <w:lang w:val="en-US" w:eastAsia="zh-CN"/>
          </w:rPr>
          <w:tab/>
        </w:r>
        <w:r>
          <w:rPr>
            <w:rStyle w:val="af5"/>
            <w:lang w:val="en-US" w:eastAsia="zh-CN"/>
          </w:rPr>
          <w:t>医疗大数据分析与云端监控体系</w:t>
        </w:r>
        <w:r>
          <w:rPr>
            <w:lang w:val="en-US" w:eastAsia="zh-CN"/>
          </w:rPr>
          <w:tab/>
        </w:r>
        <w:r>
          <w:rPr>
            <w:lang w:val="en-US" w:eastAsia="zh-CN"/>
          </w:rPr>
          <w:fldChar w:fldCharType="begin"/>
        </w:r>
        <w:r>
          <w:rPr>
            <w:lang w:val="en-US" w:eastAsia="zh-CN"/>
          </w:rPr>
          <w:instrText xml:space="preserve"> PAGEREF _Toc239129124 \h </w:instrText>
        </w:r>
        <w:r>
          <w:rPr>
            <w:lang w:val="en-US" w:eastAsia="zh-CN"/>
          </w:rPr>
          <w:fldChar w:fldCharType="separate"/>
        </w:r>
        <w:r>
          <w:rPr>
            <w:lang w:val="en-US" w:eastAsia="zh-CN"/>
          </w:rPr>
          <w:t>42</w:t>
        </w:r>
        <w:r>
          <w:rPr>
            <w:lang w:val="en-US" w:eastAsia="zh-CN"/>
          </w:rPr>
          <w:fldChar w:fldCharType="end"/>
        </w:r>
      </w:hyperlink>
    </w:p>
    <w:p w14:paraId="12EAC744"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25" w:history="1">
        <w:r>
          <w:rPr>
            <w:rStyle w:val="af5"/>
            <w:rFonts w:ascii="新宋体" w:hAnsi="新宋体"/>
            <w:lang w:val="en-US" w:eastAsia="zh-CN"/>
          </w:rPr>
          <w:t>7.1.4</w:t>
        </w:r>
        <w:r>
          <w:rPr>
            <w:rFonts w:ascii="等线" w:eastAsia="等线" w:hAnsi="等线"/>
            <w:szCs w:val="22"/>
            <w:lang w:val="en-US" w:eastAsia="zh-CN"/>
          </w:rPr>
          <w:tab/>
        </w:r>
        <w:r>
          <w:rPr>
            <w:rStyle w:val="af5"/>
            <w:lang w:val="en-US" w:eastAsia="zh-CN"/>
          </w:rPr>
          <w:t>社交化与适老化设计的进阶探索</w:t>
        </w:r>
        <w:r>
          <w:rPr>
            <w:lang w:val="en-US" w:eastAsia="zh-CN"/>
          </w:rPr>
          <w:tab/>
        </w:r>
        <w:r>
          <w:rPr>
            <w:lang w:val="en-US" w:eastAsia="zh-CN"/>
          </w:rPr>
          <w:fldChar w:fldCharType="begin"/>
        </w:r>
        <w:r>
          <w:rPr>
            <w:lang w:val="en-US" w:eastAsia="zh-CN"/>
          </w:rPr>
          <w:instrText xml:space="preserve"> PAGEREF _Toc239129125 \h </w:instrText>
        </w:r>
        <w:r>
          <w:rPr>
            <w:lang w:val="en-US" w:eastAsia="zh-CN"/>
          </w:rPr>
          <w:fldChar w:fldCharType="separate"/>
        </w:r>
        <w:r>
          <w:rPr>
            <w:lang w:val="en-US" w:eastAsia="zh-CN"/>
          </w:rPr>
          <w:t>42</w:t>
        </w:r>
        <w:r>
          <w:rPr>
            <w:lang w:val="en-US" w:eastAsia="zh-CN"/>
          </w:rPr>
          <w:fldChar w:fldCharType="end"/>
        </w:r>
      </w:hyperlink>
    </w:p>
    <w:p w14:paraId="53EB3060" w14:textId="77777777" w:rsidR="00000000" w:rsidRDefault="00667B8F">
      <w:pPr>
        <w:pStyle w:val="TOC2"/>
        <w:tabs>
          <w:tab w:val="left" w:pos="1050"/>
        </w:tabs>
        <w:rPr>
          <w:rFonts w:ascii="等线" w:eastAsia="等线" w:hAnsi="等线"/>
          <w:szCs w:val="22"/>
          <w:lang w:val="en-US" w:eastAsia="zh-CN"/>
        </w:rPr>
      </w:pPr>
      <w:hyperlink w:anchor="_Toc239129126" w:history="1">
        <w:r>
          <w:rPr>
            <w:rStyle w:val="af5"/>
            <w:rFonts w:ascii="新宋体" w:hAnsi="新宋体"/>
            <w:lang w:val="en-US" w:eastAsia="zh-CN"/>
          </w:rPr>
          <w:t>7.2</w:t>
        </w:r>
        <w:r>
          <w:rPr>
            <w:rFonts w:ascii="等线" w:eastAsia="等线" w:hAnsi="等线"/>
            <w:szCs w:val="22"/>
            <w:lang w:val="en-US" w:eastAsia="zh-CN"/>
          </w:rPr>
          <w:tab/>
        </w:r>
        <w:r>
          <w:rPr>
            <w:rStyle w:val="af5"/>
            <w:lang w:val="en-US" w:eastAsia="zh-CN"/>
          </w:rPr>
          <w:t>应用场合</w:t>
        </w:r>
        <w:r>
          <w:rPr>
            <w:lang w:val="en-US" w:eastAsia="zh-CN"/>
          </w:rPr>
          <w:tab/>
        </w:r>
        <w:r>
          <w:rPr>
            <w:lang w:val="en-US" w:eastAsia="zh-CN"/>
          </w:rPr>
          <w:fldChar w:fldCharType="begin"/>
        </w:r>
        <w:r>
          <w:rPr>
            <w:lang w:val="en-US" w:eastAsia="zh-CN"/>
          </w:rPr>
          <w:instrText xml:space="preserve"> PAGEREF _Toc239129126 \h </w:instrText>
        </w:r>
        <w:r>
          <w:rPr>
            <w:lang w:val="en-US" w:eastAsia="zh-CN"/>
          </w:rPr>
          <w:fldChar w:fldCharType="separate"/>
        </w:r>
        <w:r>
          <w:rPr>
            <w:lang w:val="en-US" w:eastAsia="zh-CN"/>
          </w:rPr>
          <w:t>43</w:t>
        </w:r>
        <w:r>
          <w:rPr>
            <w:lang w:val="en-US" w:eastAsia="zh-CN"/>
          </w:rPr>
          <w:fldChar w:fldCharType="end"/>
        </w:r>
      </w:hyperlink>
    </w:p>
    <w:p w14:paraId="00ABC751" w14:textId="77777777" w:rsidR="00000000" w:rsidRDefault="00667B8F">
      <w:pPr>
        <w:pStyle w:val="TOC2"/>
        <w:tabs>
          <w:tab w:val="left" w:pos="1050"/>
        </w:tabs>
        <w:rPr>
          <w:rFonts w:ascii="等线" w:eastAsia="等线" w:hAnsi="等线"/>
          <w:szCs w:val="22"/>
          <w:lang w:val="en-US" w:eastAsia="zh-CN"/>
        </w:rPr>
      </w:pPr>
      <w:hyperlink w:anchor="_Toc239129127" w:history="1">
        <w:r>
          <w:rPr>
            <w:rStyle w:val="af5"/>
            <w:rFonts w:ascii="新宋体" w:hAnsi="新宋体"/>
            <w:lang w:val="en-US" w:eastAsia="zh-CN"/>
          </w:rPr>
          <w:t>7.3</w:t>
        </w:r>
        <w:r>
          <w:rPr>
            <w:rFonts w:ascii="等线" w:eastAsia="等线" w:hAnsi="等线"/>
            <w:szCs w:val="22"/>
            <w:lang w:val="en-US" w:eastAsia="zh-CN"/>
          </w:rPr>
          <w:tab/>
        </w:r>
        <w:r>
          <w:rPr>
            <w:rStyle w:val="af5"/>
            <w:lang w:val="en-US" w:eastAsia="zh-CN"/>
          </w:rPr>
          <w:t>成功之处</w:t>
        </w:r>
        <w:r>
          <w:rPr>
            <w:lang w:val="en-US" w:eastAsia="zh-CN"/>
          </w:rPr>
          <w:tab/>
        </w:r>
        <w:r>
          <w:rPr>
            <w:lang w:val="en-US" w:eastAsia="zh-CN"/>
          </w:rPr>
          <w:fldChar w:fldCharType="begin"/>
        </w:r>
        <w:r>
          <w:rPr>
            <w:lang w:val="en-US" w:eastAsia="zh-CN"/>
          </w:rPr>
          <w:instrText xml:space="preserve"> PAGEREF _Toc239129127 \h </w:instrText>
        </w:r>
        <w:r>
          <w:rPr>
            <w:lang w:val="en-US" w:eastAsia="zh-CN"/>
          </w:rPr>
          <w:fldChar w:fldCharType="separate"/>
        </w:r>
        <w:r>
          <w:rPr>
            <w:lang w:val="en-US" w:eastAsia="zh-CN"/>
          </w:rPr>
          <w:t>43</w:t>
        </w:r>
        <w:r>
          <w:rPr>
            <w:lang w:val="en-US" w:eastAsia="zh-CN"/>
          </w:rPr>
          <w:fldChar w:fldCharType="end"/>
        </w:r>
      </w:hyperlink>
    </w:p>
    <w:p w14:paraId="590A2C3E"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28" w:history="1">
        <w:r>
          <w:rPr>
            <w:rStyle w:val="af5"/>
            <w:rFonts w:ascii="新宋体" w:hAnsi="新宋体"/>
            <w:lang w:val="en-US" w:eastAsia="zh-CN"/>
          </w:rPr>
          <w:t>7.3.1</w:t>
        </w:r>
        <w:r>
          <w:rPr>
            <w:rFonts w:ascii="等线" w:eastAsia="等线" w:hAnsi="等线"/>
            <w:szCs w:val="22"/>
            <w:lang w:val="en-US" w:eastAsia="zh-CN"/>
          </w:rPr>
          <w:tab/>
        </w:r>
        <w:r>
          <w:rPr>
            <w:rStyle w:val="af5"/>
            <w:lang w:val="en-US" w:eastAsia="zh-CN"/>
          </w:rPr>
          <w:t>研究背景与需求的深度整合</w:t>
        </w:r>
        <w:r>
          <w:rPr>
            <w:lang w:val="en-US" w:eastAsia="zh-CN"/>
          </w:rPr>
          <w:tab/>
        </w:r>
        <w:r>
          <w:rPr>
            <w:lang w:val="en-US" w:eastAsia="zh-CN"/>
          </w:rPr>
          <w:fldChar w:fldCharType="begin"/>
        </w:r>
        <w:r>
          <w:rPr>
            <w:lang w:val="en-US" w:eastAsia="zh-CN"/>
          </w:rPr>
          <w:instrText xml:space="preserve"> PAGEREF _Toc239129128 \h </w:instrText>
        </w:r>
        <w:r>
          <w:rPr>
            <w:lang w:val="en-US" w:eastAsia="zh-CN"/>
          </w:rPr>
          <w:fldChar w:fldCharType="separate"/>
        </w:r>
        <w:r>
          <w:rPr>
            <w:lang w:val="en-US" w:eastAsia="zh-CN"/>
          </w:rPr>
          <w:t>43</w:t>
        </w:r>
        <w:r>
          <w:rPr>
            <w:lang w:val="en-US" w:eastAsia="zh-CN"/>
          </w:rPr>
          <w:fldChar w:fldCharType="end"/>
        </w:r>
      </w:hyperlink>
    </w:p>
    <w:p w14:paraId="76501ABE"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29" w:history="1">
        <w:r>
          <w:rPr>
            <w:rStyle w:val="af5"/>
            <w:rFonts w:ascii="新宋体" w:hAnsi="新宋体"/>
            <w:lang w:val="en-US" w:eastAsia="zh-CN"/>
          </w:rPr>
          <w:t>7.3.2</w:t>
        </w:r>
        <w:r>
          <w:rPr>
            <w:rFonts w:ascii="等线" w:eastAsia="等线" w:hAnsi="等线"/>
            <w:szCs w:val="22"/>
            <w:lang w:val="en-US" w:eastAsia="zh-CN"/>
          </w:rPr>
          <w:tab/>
        </w:r>
        <w:r>
          <w:rPr>
            <w:rStyle w:val="af5"/>
            <w:lang w:val="en-US" w:eastAsia="zh-CN"/>
          </w:rPr>
          <w:t>跨软件协同的资产开发流程</w:t>
        </w:r>
        <w:r>
          <w:rPr>
            <w:lang w:val="en-US" w:eastAsia="zh-CN"/>
          </w:rPr>
          <w:tab/>
        </w:r>
        <w:r>
          <w:rPr>
            <w:lang w:val="en-US" w:eastAsia="zh-CN"/>
          </w:rPr>
          <w:fldChar w:fldCharType="begin"/>
        </w:r>
        <w:r>
          <w:rPr>
            <w:lang w:val="en-US" w:eastAsia="zh-CN"/>
          </w:rPr>
          <w:instrText xml:space="preserve"> PAGEREF _To</w:instrText>
        </w:r>
        <w:r>
          <w:rPr>
            <w:lang w:val="en-US" w:eastAsia="zh-CN"/>
          </w:rPr>
          <w:instrText xml:space="preserve">c239129129 \h </w:instrText>
        </w:r>
        <w:r>
          <w:rPr>
            <w:lang w:val="en-US" w:eastAsia="zh-CN"/>
          </w:rPr>
          <w:fldChar w:fldCharType="separate"/>
        </w:r>
        <w:r>
          <w:rPr>
            <w:lang w:val="en-US" w:eastAsia="zh-CN"/>
          </w:rPr>
          <w:t>43</w:t>
        </w:r>
        <w:r>
          <w:rPr>
            <w:lang w:val="en-US" w:eastAsia="zh-CN"/>
          </w:rPr>
          <w:fldChar w:fldCharType="end"/>
        </w:r>
      </w:hyperlink>
    </w:p>
    <w:p w14:paraId="7A1ED69E"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30" w:history="1">
        <w:r>
          <w:rPr>
            <w:rStyle w:val="af5"/>
            <w:rFonts w:ascii="新宋体" w:hAnsi="新宋体"/>
            <w:lang w:val="en-US" w:eastAsia="zh-CN"/>
          </w:rPr>
          <w:t>7.3.3</w:t>
        </w:r>
        <w:r>
          <w:rPr>
            <w:rFonts w:ascii="等线" w:eastAsia="等线" w:hAnsi="等线"/>
            <w:szCs w:val="22"/>
            <w:lang w:val="en-US" w:eastAsia="zh-CN"/>
          </w:rPr>
          <w:tab/>
        </w:r>
        <w:r>
          <w:rPr>
            <w:rStyle w:val="af5"/>
            <w:lang w:val="en-US" w:eastAsia="zh-CN"/>
          </w:rPr>
          <w:t>基于</w:t>
        </w:r>
        <w:r>
          <w:rPr>
            <w:rStyle w:val="af5"/>
            <w:lang w:val="en-US" w:eastAsia="zh-CN"/>
          </w:rPr>
          <w:t>Unity3D</w:t>
        </w:r>
        <w:r>
          <w:rPr>
            <w:rStyle w:val="af5"/>
            <w:lang w:val="en-US" w:eastAsia="zh-CN"/>
          </w:rPr>
          <w:t>的分层式架构设计</w:t>
        </w:r>
        <w:r>
          <w:rPr>
            <w:lang w:val="en-US" w:eastAsia="zh-CN"/>
          </w:rPr>
          <w:tab/>
        </w:r>
        <w:r>
          <w:rPr>
            <w:lang w:val="en-US" w:eastAsia="zh-CN"/>
          </w:rPr>
          <w:fldChar w:fldCharType="begin"/>
        </w:r>
        <w:r>
          <w:rPr>
            <w:lang w:val="en-US" w:eastAsia="zh-CN"/>
          </w:rPr>
          <w:instrText xml:space="preserve"> PAGEREF _Toc239129130 \h </w:instrText>
        </w:r>
        <w:r>
          <w:rPr>
            <w:lang w:val="en-US" w:eastAsia="zh-CN"/>
          </w:rPr>
          <w:fldChar w:fldCharType="separate"/>
        </w:r>
        <w:r>
          <w:rPr>
            <w:lang w:val="en-US" w:eastAsia="zh-CN"/>
          </w:rPr>
          <w:t>43</w:t>
        </w:r>
        <w:r>
          <w:rPr>
            <w:lang w:val="en-US" w:eastAsia="zh-CN"/>
          </w:rPr>
          <w:fldChar w:fldCharType="end"/>
        </w:r>
      </w:hyperlink>
    </w:p>
    <w:p w14:paraId="0C1C654F"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31" w:history="1">
        <w:r>
          <w:rPr>
            <w:rStyle w:val="af5"/>
            <w:rFonts w:ascii="新宋体" w:hAnsi="新宋体"/>
            <w:lang w:val="en-US" w:eastAsia="zh-CN"/>
          </w:rPr>
          <w:t>7.3.4</w:t>
        </w:r>
        <w:r>
          <w:rPr>
            <w:rFonts w:ascii="等线" w:eastAsia="等线" w:hAnsi="等线"/>
            <w:szCs w:val="22"/>
            <w:lang w:val="en-US" w:eastAsia="zh-CN"/>
          </w:rPr>
          <w:tab/>
        </w:r>
        <w:r>
          <w:rPr>
            <w:rStyle w:val="af5"/>
            <w:lang w:val="en-US" w:eastAsia="zh-CN"/>
          </w:rPr>
          <w:t>创新性的非侵入式体感交互实现</w:t>
        </w:r>
        <w:r>
          <w:rPr>
            <w:lang w:val="en-US" w:eastAsia="zh-CN"/>
          </w:rPr>
          <w:tab/>
        </w:r>
        <w:r>
          <w:rPr>
            <w:lang w:val="en-US" w:eastAsia="zh-CN"/>
          </w:rPr>
          <w:fldChar w:fldCharType="begin"/>
        </w:r>
        <w:r>
          <w:rPr>
            <w:lang w:val="en-US" w:eastAsia="zh-CN"/>
          </w:rPr>
          <w:instrText xml:space="preserve"> PAGEREF _Toc239129131 \h </w:instrText>
        </w:r>
        <w:r>
          <w:rPr>
            <w:lang w:val="en-US" w:eastAsia="zh-CN"/>
          </w:rPr>
          <w:fldChar w:fldCharType="separate"/>
        </w:r>
        <w:r>
          <w:rPr>
            <w:lang w:val="en-US" w:eastAsia="zh-CN"/>
          </w:rPr>
          <w:t>44</w:t>
        </w:r>
        <w:r>
          <w:rPr>
            <w:lang w:val="en-US" w:eastAsia="zh-CN"/>
          </w:rPr>
          <w:fldChar w:fldCharType="end"/>
        </w:r>
      </w:hyperlink>
    </w:p>
    <w:p w14:paraId="38674F8E" w14:textId="77777777" w:rsidR="00000000" w:rsidRDefault="00667B8F">
      <w:pPr>
        <w:pStyle w:val="TOC3"/>
        <w:tabs>
          <w:tab w:val="left" w:pos="1680"/>
          <w:tab w:val="right" w:leader="dot" w:pos="9174"/>
        </w:tabs>
        <w:rPr>
          <w:rFonts w:ascii="等线" w:eastAsia="等线" w:hAnsi="等线"/>
          <w:szCs w:val="22"/>
          <w:lang w:val="en-US" w:eastAsia="zh-CN"/>
        </w:rPr>
      </w:pPr>
      <w:hyperlink w:anchor="_Toc239129132" w:history="1">
        <w:r>
          <w:rPr>
            <w:rStyle w:val="af5"/>
            <w:rFonts w:ascii="新宋体" w:hAnsi="新宋体"/>
            <w:lang w:val="en-US" w:eastAsia="zh-CN"/>
          </w:rPr>
          <w:t>7.3.5</w:t>
        </w:r>
        <w:r>
          <w:rPr>
            <w:rFonts w:ascii="等线" w:eastAsia="等线" w:hAnsi="等线"/>
            <w:szCs w:val="22"/>
            <w:lang w:val="en-US" w:eastAsia="zh-CN"/>
          </w:rPr>
          <w:tab/>
        </w:r>
        <w:r>
          <w:rPr>
            <w:rStyle w:val="af5"/>
            <w:lang w:val="en-US" w:eastAsia="zh-CN"/>
          </w:rPr>
          <w:t>项目成果的社会与学术价值</w:t>
        </w:r>
        <w:r>
          <w:rPr>
            <w:lang w:val="en-US" w:eastAsia="zh-CN"/>
          </w:rPr>
          <w:tab/>
        </w:r>
        <w:r>
          <w:rPr>
            <w:lang w:val="en-US" w:eastAsia="zh-CN"/>
          </w:rPr>
          <w:fldChar w:fldCharType="begin"/>
        </w:r>
        <w:r>
          <w:rPr>
            <w:lang w:val="en-US" w:eastAsia="zh-CN"/>
          </w:rPr>
          <w:instrText xml:space="preserve"> PAGEREF </w:instrText>
        </w:r>
        <w:r>
          <w:rPr>
            <w:lang w:val="en-US" w:eastAsia="zh-CN"/>
          </w:rPr>
          <w:instrText xml:space="preserve">_Toc239129132 \h </w:instrText>
        </w:r>
        <w:r>
          <w:rPr>
            <w:lang w:val="en-US" w:eastAsia="zh-CN"/>
          </w:rPr>
          <w:fldChar w:fldCharType="separate"/>
        </w:r>
        <w:r>
          <w:rPr>
            <w:lang w:val="en-US" w:eastAsia="zh-CN"/>
          </w:rPr>
          <w:t>44</w:t>
        </w:r>
        <w:r>
          <w:rPr>
            <w:lang w:val="en-US" w:eastAsia="zh-CN"/>
          </w:rPr>
          <w:fldChar w:fldCharType="end"/>
        </w:r>
      </w:hyperlink>
    </w:p>
    <w:p w14:paraId="6E63DBD7" w14:textId="77777777" w:rsidR="00000000" w:rsidRDefault="00667B8F">
      <w:pPr>
        <w:pStyle w:val="TOC1"/>
        <w:rPr>
          <w:rFonts w:ascii="等线" w:eastAsia="等线" w:hAnsi="等线"/>
          <w:szCs w:val="22"/>
          <w:lang w:val="en-US" w:eastAsia="zh-CN"/>
        </w:rPr>
      </w:pPr>
      <w:hyperlink w:anchor="_Toc239129133" w:history="1">
        <w:r>
          <w:rPr>
            <w:rStyle w:val="af5"/>
            <w:lang w:val="en-US" w:eastAsia="zh-CN"/>
          </w:rPr>
          <w:t>参考文献</w:t>
        </w:r>
        <w:r>
          <w:rPr>
            <w:lang w:val="en-US" w:eastAsia="zh-CN"/>
          </w:rPr>
          <w:tab/>
        </w:r>
        <w:r>
          <w:rPr>
            <w:lang w:val="en-US" w:eastAsia="zh-CN"/>
          </w:rPr>
          <w:fldChar w:fldCharType="begin"/>
        </w:r>
        <w:r>
          <w:rPr>
            <w:lang w:val="en-US" w:eastAsia="zh-CN"/>
          </w:rPr>
          <w:instrText xml:space="preserve"> PAGEREF _Toc239129133 \h </w:instrText>
        </w:r>
        <w:r>
          <w:rPr>
            <w:lang w:val="en-US" w:eastAsia="zh-CN"/>
          </w:rPr>
          <w:fldChar w:fldCharType="separate"/>
        </w:r>
        <w:r>
          <w:rPr>
            <w:lang w:val="en-US" w:eastAsia="zh-CN"/>
          </w:rPr>
          <w:t>45</w:t>
        </w:r>
        <w:r>
          <w:rPr>
            <w:lang w:val="en-US" w:eastAsia="zh-CN"/>
          </w:rPr>
          <w:fldChar w:fldCharType="end"/>
        </w:r>
      </w:hyperlink>
    </w:p>
    <w:p w14:paraId="07F5BE78" w14:textId="77777777" w:rsidR="00000000" w:rsidRDefault="00667B8F">
      <w:pPr>
        <w:pStyle w:val="TOC1"/>
        <w:rPr>
          <w:rFonts w:ascii="等线" w:eastAsia="等线" w:hAnsi="等线"/>
          <w:szCs w:val="22"/>
          <w:lang w:val="en-US" w:eastAsia="zh-CN"/>
        </w:rPr>
      </w:pPr>
      <w:hyperlink w:anchor="_Toc239129134" w:history="1">
        <w:r>
          <w:rPr>
            <w:rStyle w:val="af5"/>
            <w:lang w:val="en-US" w:eastAsia="zh-CN"/>
          </w:rPr>
          <w:t>致谢</w:t>
        </w:r>
        <w:r>
          <w:rPr>
            <w:lang w:val="en-US" w:eastAsia="zh-CN"/>
          </w:rPr>
          <w:tab/>
        </w:r>
        <w:r>
          <w:rPr>
            <w:lang w:val="en-US" w:eastAsia="zh-CN"/>
          </w:rPr>
          <w:fldChar w:fldCharType="begin"/>
        </w:r>
        <w:r>
          <w:rPr>
            <w:lang w:val="en-US" w:eastAsia="zh-CN"/>
          </w:rPr>
          <w:instrText xml:space="preserve"> PAGEREF _Toc239129134 \h </w:instrText>
        </w:r>
        <w:r>
          <w:rPr>
            <w:lang w:val="en-US" w:eastAsia="zh-CN"/>
          </w:rPr>
          <w:fldChar w:fldCharType="separate"/>
        </w:r>
        <w:r>
          <w:rPr>
            <w:lang w:val="en-US" w:eastAsia="zh-CN"/>
          </w:rPr>
          <w:t>46</w:t>
        </w:r>
        <w:r>
          <w:rPr>
            <w:lang w:val="en-US" w:eastAsia="zh-CN"/>
          </w:rPr>
          <w:fldChar w:fldCharType="end"/>
        </w:r>
      </w:hyperlink>
    </w:p>
    <w:p w14:paraId="7998C2B4" w14:textId="77777777" w:rsidR="00000000" w:rsidRDefault="00667B8F">
      <w:pPr>
        <w:pStyle w:val="TOC1"/>
        <w:rPr>
          <w:rFonts w:ascii="等线" w:eastAsia="等线" w:hAnsi="等线"/>
          <w:szCs w:val="22"/>
          <w:lang w:val="en-US" w:eastAsia="zh-CN"/>
        </w:rPr>
      </w:pPr>
      <w:hyperlink w:anchor="_Toc239129135" w:history="1">
        <w:r>
          <w:rPr>
            <w:rStyle w:val="af5"/>
            <w:lang w:val="en-US" w:eastAsia="zh-CN"/>
          </w:rPr>
          <w:t>附录</w:t>
        </w:r>
        <w:r>
          <w:rPr>
            <w:lang w:val="en-US" w:eastAsia="zh-CN"/>
          </w:rPr>
          <w:tab/>
        </w:r>
        <w:r>
          <w:rPr>
            <w:lang w:val="en-US" w:eastAsia="zh-CN"/>
          </w:rPr>
          <w:fldChar w:fldCharType="begin"/>
        </w:r>
        <w:r>
          <w:rPr>
            <w:lang w:val="en-US" w:eastAsia="zh-CN"/>
          </w:rPr>
          <w:instrText xml:space="preserve"> PAGEREF _Toc239129135 \h </w:instrText>
        </w:r>
        <w:r>
          <w:rPr>
            <w:lang w:val="en-US" w:eastAsia="zh-CN"/>
          </w:rPr>
          <w:fldChar w:fldCharType="separate"/>
        </w:r>
        <w:r>
          <w:rPr>
            <w:lang w:val="en-US" w:eastAsia="zh-CN"/>
          </w:rPr>
          <w:t>47</w:t>
        </w:r>
        <w:r>
          <w:rPr>
            <w:lang w:val="en-US" w:eastAsia="zh-CN"/>
          </w:rPr>
          <w:fldChar w:fldCharType="end"/>
        </w:r>
      </w:hyperlink>
    </w:p>
    <w:p w14:paraId="74726DAC" w14:textId="77777777" w:rsidR="00000000" w:rsidRDefault="00667B8F">
      <w:pPr>
        <w:ind w:firstLine="420"/>
        <w:outlineLvl w:val="2"/>
        <w:rPr>
          <w:rFonts w:hint="eastAsia"/>
          <w:color w:val="FF0000"/>
        </w:rPr>
        <w:sectPr w:rsidR="00000000">
          <w:headerReference w:type="default" r:id="rId16"/>
          <w:footerReference w:type="default" r:id="rId17"/>
          <w:pgSz w:w="11906" w:h="16838"/>
          <w:pgMar w:top="1191" w:right="1361" w:bottom="1191" w:left="1361" w:header="851" w:footer="992" w:gutter="0"/>
          <w:pgNumType w:fmt="upperRoman" w:start="1"/>
          <w:cols w:space="720"/>
          <w:docGrid w:type="linesAndChars" w:linePitch="312"/>
        </w:sectPr>
      </w:pPr>
      <w:r>
        <w:rPr>
          <w:color w:val="FF0000"/>
        </w:rPr>
        <w:fldChar w:fldCharType="end"/>
      </w:r>
    </w:p>
    <w:p w14:paraId="64E64A1B" w14:textId="77777777" w:rsidR="00000000" w:rsidRDefault="00667B8F">
      <w:pPr>
        <w:pStyle w:val="1"/>
        <w:rPr>
          <w:rFonts w:hint="eastAsia"/>
        </w:rPr>
      </w:pPr>
      <w:bookmarkStart w:id="44" w:name="_Toc239129060"/>
      <w:bookmarkStart w:id="45" w:name="_Toc187398434"/>
      <w:bookmarkStart w:id="46" w:name="_Toc187398701"/>
      <w:r>
        <w:rPr>
          <w:rFonts w:hint="eastAsia"/>
        </w:rPr>
        <w:lastRenderedPageBreak/>
        <w:t>绪论</w:t>
      </w:r>
      <w:bookmarkEnd w:id="44"/>
      <w:bookmarkEnd w:id="45"/>
      <w:bookmarkEnd w:id="46"/>
    </w:p>
    <w:p w14:paraId="71B5D9ED" w14:textId="77777777" w:rsidR="00000000" w:rsidRDefault="00667B8F">
      <w:pPr>
        <w:pStyle w:val="2"/>
        <w:rPr>
          <w:rFonts w:hint="eastAsia"/>
        </w:rPr>
      </w:pPr>
      <w:bookmarkStart w:id="47" w:name="_Toc239129061"/>
      <w:r>
        <w:rPr>
          <w:rFonts w:hint="eastAsia"/>
        </w:rPr>
        <w:t>研究背景与意义</w:t>
      </w:r>
      <w:bookmarkEnd w:id="47"/>
    </w:p>
    <w:p w14:paraId="68765D6B" w14:textId="77777777" w:rsidR="00000000" w:rsidRDefault="00667B8F">
      <w:pPr>
        <w:pStyle w:val="af8"/>
        <w:ind w:firstLine="420"/>
        <w:rPr>
          <w:rFonts w:hint="eastAsia"/>
        </w:rPr>
      </w:pPr>
      <w:r>
        <w:rPr>
          <w:rFonts w:hint="eastAsia"/>
        </w:rPr>
        <w:t>随着全球老龄化加速，老年人群</w:t>
      </w:r>
      <w:r>
        <w:rPr>
          <w:rFonts w:hint="eastAsia"/>
        </w:rPr>
        <w:t>功能退化、衰弱与认知障碍问题日益凸显，老年人肌肉力量、平衡与认知能力下降容易导致跌倒、残疾和生活质量降低</w:t>
      </w:r>
      <w:r>
        <w:rPr>
          <w:vertAlign w:val="superscript"/>
        </w:rPr>
        <w:fldChar w:fldCharType="begin"/>
      </w:r>
      <w:r>
        <w:rPr>
          <w:vertAlign w:val="superscript"/>
        </w:rPr>
        <w:instrText xml:space="preserve"> </w:instrText>
      </w:r>
      <w:r>
        <w:rPr>
          <w:rFonts w:hint="eastAsia"/>
          <w:vertAlign w:val="superscript"/>
        </w:rPr>
        <w:instrText>REF _Ref228132937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_Ref228132970 \r \h  \* MERGEFORMAT </w:instrText>
      </w:r>
      <w:r>
        <w:rPr>
          <w:vertAlign w:val="superscript"/>
        </w:rPr>
        <w:fldChar w:fldCharType="separate"/>
      </w:r>
      <w:r>
        <w:rPr>
          <w:vertAlign w:val="superscript"/>
        </w:rPr>
        <w:t>[2]</w:t>
      </w:r>
      <w:r>
        <w:rPr>
          <w:vertAlign w:val="superscript"/>
        </w:rPr>
        <w:fldChar w:fldCharType="end"/>
      </w:r>
      <w:r>
        <w:rPr>
          <w:rFonts w:hint="eastAsia"/>
        </w:rPr>
        <w:t>，传统的康复训练模式往往存在枯燥乏味、依从性低、场地受限等弊端，近年来，以</w:t>
      </w:r>
      <w:r>
        <w:rPr>
          <w:rFonts w:hint="eastAsia"/>
        </w:rPr>
        <w:t xml:space="preserve"> Unity3D</w:t>
      </w:r>
      <w:r>
        <w:t xml:space="preserve"> </w:t>
      </w:r>
      <w:r>
        <w:rPr>
          <w:rFonts w:hint="eastAsia"/>
        </w:rPr>
        <w:t>为核心的虚拟现实技术与游戏化运动的结合，为老年康复提供了新的可能。开发一款针对老年康复的“</w:t>
      </w:r>
      <w:r>
        <w:rPr>
          <w:rFonts w:hint="eastAsia"/>
        </w:rPr>
        <w:t>3D</w:t>
      </w:r>
      <w:r>
        <w:rPr>
          <w:rFonts w:hint="eastAsia"/>
        </w:rPr>
        <w:t>跑酷类游戏”，不仅是为了提供一种娱</w:t>
      </w:r>
      <w:r>
        <w:rPr>
          <w:rFonts w:hint="eastAsia"/>
        </w:rPr>
        <w:t>乐方式，更是为了通过高沉浸感、高反馈性的数字环境，实现身体功能与认知能力的双重训练，因此，寻找新型康复和锻炼方法，延缓衰退、提高身心健康成为公共卫生的重要课题</w:t>
      </w:r>
      <w:r>
        <w:rPr>
          <w:vertAlign w:val="superscript"/>
        </w:rPr>
        <w:fldChar w:fldCharType="begin"/>
      </w:r>
      <w:r>
        <w:rPr>
          <w:vertAlign w:val="superscript"/>
        </w:rPr>
        <w:instrText xml:space="preserve"> </w:instrText>
      </w:r>
      <w:r>
        <w:rPr>
          <w:rFonts w:hint="eastAsia"/>
          <w:vertAlign w:val="superscript"/>
        </w:rPr>
        <w:instrText>REF _Ref228132937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_Ref228132970 \r \h  \* MERGEFORMAT </w:instrText>
      </w:r>
      <w:r>
        <w:rPr>
          <w:vertAlign w:val="superscript"/>
        </w:rPr>
        <w:fldChar w:fldCharType="separate"/>
      </w:r>
      <w:r>
        <w:rPr>
          <w:vertAlign w:val="superscript"/>
        </w:rPr>
        <w:t>[2]</w:t>
      </w:r>
      <w:r>
        <w:rPr>
          <w:vertAlign w:val="superscript"/>
        </w:rPr>
        <w:fldChar w:fldCharType="end"/>
      </w:r>
      <w:r>
        <w:rPr>
          <w:rFonts w:hint="eastAsia"/>
        </w:rPr>
        <w:t>，近年来，虚拟现实和体感游戏等创新交互技术开始应用于老年康复，以吸引老年人参与训练并增强锻炼效果</w:t>
      </w:r>
      <w:r>
        <w:rPr>
          <w:vertAlign w:val="superscript"/>
        </w:rPr>
        <w:fldChar w:fldCharType="begin"/>
      </w:r>
      <w:r>
        <w:rPr>
          <w:vertAlign w:val="superscript"/>
        </w:rPr>
        <w:instrText xml:space="preserve"> </w:instrText>
      </w:r>
      <w:r>
        <w:rPr>
          <w:rFonts w:hint="eastAsia"/>
          <w:vertAlign w:val="superscript"/>
        </w:rPr>
        <w:instrText>REF _Ref228133093 \r \h</w:instrText>
      </w:r>
      <w:r>
        <w:rPr>
          <w:vertAlign w:val="superscript"/>
        </w:rPr>
        <w:instrText xml:space="preserve">  \* MERGE</w:instrText>
      </w:r>
      <w:r>
        <w:rPr>
          <w:vertAlign w:val="superscript"/>
        </w:rPr>
        <w:instrText xml:space="preserve">FORMAT </w:instrText>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_Ref228133105 \r \h  \* MERGEFORMAT </w:instrText>
      </w:r>
      <w:r>
        <w:rPr>
          <w:vertAlign w:val="superscript"/>
        </w:rPr>
        <w:fldChar w:fldCharType="separate"/>
      </w:r>
      <w:r>
        <w:rPr>
          <w:vertAlign w:val="superscript"/>
        </w:rPr>
        <w:t>[4]</w:t>
      </w:r>
      <w:r>
        <w:rPr>
          <w:vertAlign w:val="superscript"/>
        </w:rPr>
        <w:fldChar w:fldCharType="end"/>
      </w:r>
      <w:r>
        <w:rPr>
          <w:rFonts w:hint="eastAsia"/>
        </w:rPr>
        <w:t>，研究表明，使用</w:t>
      </w:r>
      <w:r>
        <w:rPr>
          <w:rFonts w:hint="eastAsia"/>
        </w:rPr>
        <w:t xml:space="preserve"> Wii</w:t>
      </w:r>
      <w:r>
        <w:t xml:space="preserve"> </w:t>
      </w:r>
      <w:r>
        <w:rPr>
          <w:rFonts w:hint="eastAsia"/>
        </w:rPr>
        <w:t>等体感游戏能显著改善老年人的身体功能、降低抑郁水平，并提高认知和生活质量</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，虚拟现实环境则通过沉浸式体验和多感官反馈，帮助老年人主动参与运动，同时提供认知挑战和社交互动，对延缓认知衰退、提升心理健康具有积极作用</w:t>
      </w:r>
      <w:r>
        <w:rPr>
          <w:vertAlign w:val="superscript"/>
        </w:rPr>
        <w:fldChar w:fldCharType="begin"/>
      </w:r>
      <w:r>
        <w:rPr>
          <w:vertAlign w:val="superscript"/>
        </w:rPr>
        <w:instrText xml:space="preserve"> </w:instrText>
      </w:r>
      <w:r>
        <w:rPr>
          <w:rFonts w:hint="eastAsia"/>
          <w:vertAlign w:val="superscript"/>
        </w:rPr>
        <w:instrText>REF _Ref228133145 \r \h</w:instrText>
      </w:r>
      <w:r>
        <w:rPr>
          <w:vertAlign w:val="superscript"/>
        </w:rPr>
        <w:instrText xml:space="preserve">  \* MER</w:instrText>
      </w:r>
      <w:r>
        <w:rPr>
          <w:vertAlign w:val="superscript"/>
        </w:rPr>
        <w:instrText xml:space="preserve">GEFORMAT </w:instrText>
      </w:r>
      <w:r>
        <w:rPr>
          <w:vertAlign w:val="superscript"/>
        </w:rPr>
        <w:fldChar w:fldCharType="separate"/>
      </w:r>
      <w:r>
        <w:rPr>
          <w:vertAlign w:val="superscript"/>
        </w:rPr>
        <w:t>[6]</w:t>
      </w:r>
      <w:r>
        <w:rPr>
          <w:vertAlign w:val="superscript"/>
        </w:rPr>
        <w:fldChar w:fldCharType="end"/>
      </w:r>
      <w:r>
        <w:rPr>
          <w:vertAlign w:val="superscript"/>
        </w:rPr>
        <w:fldChar w:fldCharType="begin"/>
      </w:r>
      <w:r>
        <w:rPr>
          <w:vertAlign w:val="superscript"/>
        </w:rPr>
        <w:instrText xml:space="preserve"> REF _Ref228133105 \r \h  \* MERGEFORMAT </w:instrText>
      </w:r>
      <w:r>
        <w:rPr>
          <w:vertAlign w:val="superscript"/>
        </w:rPr>
        <w:fldChar w:fldCharType="separate"/>
      </w:r>
      <w:r>
        <w:rPr>
          <w:vertAlign w:val="superscript"/>
        </w:rPr>
        <w:t>[4]</w:t>
      </w:r>
      <w:r>
        <w:rPr>
          <w:vertAlign w:val="superscript"/>
        </w:rPr>
        <w:fldChar w:fldCharType="end"/>
      </w:r>
      <w:r>
        <w:rPr>
          <w:rFonts w:hint="eastAsia"/>
        </w:rPr>
        <w:t>，总体而言，利用游戏化、虚拟化的技术辅助老年康复，不仅可以提高训练的趣味性和依从性，还能改善平衡、肌力、协调性和认知功能</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_Ref228133225 \r \h  \* MERGEFORMAT </w:instrText>
      </w:r>
      <w:r>
        <w:rPr>
          <w:vertAlign w:val="superscript"/>
        </w:rPr>
        <w:fldChar w:fldCharType="separate"/>
      </w:r>
      <w:r>
        <w:rPr>
          <w:vertAlign w:val="superscript"/>
        </w:rPr>
        <w:t>[7]</w:t>
      </w:r>
      <w:r>
        <w:rPr>
          <w:vertAlign w:val="superscript"/>
        </w:rPr>
        <w:fldChar w:fldCharType="end"/>
      </w:r>
      <w:r>
        <w:rPr>
          <w:rFonts w:hint="eastAsia"/>
        </w:rPr>
        <w:t>，本课题旨在开发老年康复</w:t>
      </w:r>
      <w:r>
        <w:rPr>
          <w:rFonts w:hint="eastAsia"/>
        </w:rPr>
        <w:t xml:space="preserve"> 3D</w:t>
      </w:r>
      <w:r>
        <w:t xml:space="preserve"> </w:t>
      </w:r>
      <w:r>
        <w:rPr>
          <w:rFonts w:hint="eastAsia"/>
        </w:rPr>
        <w:t>跑酷类游戏，正是在这一背景下应运而生，旨在通过富有</w:t>
      </w:r>
      <w:r>
        <w:rPr>
          <w:rFonts w:hint="eastAsia"/>
        </w:rPr>
        <w:t>吸引力的虚拟运动环境，激发老年人的运动兴趣和积极性，从而提升其整体康复效果和生活质量</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_Ref228133145 \r \h  \* MERGEFORMAT </w:instrText>
      </w:r>
      <w:r>
        <w:rPr>
          <w:vertAlign w:val="superscript"/>
        </w:rPr>
        <w:fldChar w:fldCharType="separate"/>
      </w:r>
      <w:r>
        <w:rPr>
          <w:vertAlign w:val="superscript"/>
        </w:rPr>
        <w:t>[6]</w:t>
      </w:r>
      <w:r>
        <w:rPr>
          <w:vertAlign w:val="superscript"/>
        </w:rPr>
        <w:fldChar w:fldCharType="end"/>
      </w:r>
      <w:r>
        <w:rPr>
          <w:rFonts w:hint="eastAsia"/>
        </w:rPr>
        <w:t>。</w:t>
      </w:r>
    </w:p>
    <w:p w14:paraId="1FEAC9AF" w14:textId="77777777" w:rsidR="00000000" w:rsidRDefault="00667B8F">
      <w:pPr>
        <w:pStyle w:val="2"/>
        <w:rPr>
          <w:rFonts w:hint="eastAsia"/>
        </w:rPr>
      </w:pPr>
      <w:bookmarkStart w:id="48" w:name="_Toc239129062"/>
      <w:r>
        <w:rPr>
          <w:rFonts w:hint="eastAsia"/>
        </w:rPr>
        <w:t>研究历史与现状</w:t>
      </w:r>
      <w:bookmarkEnd w:id="48"/>
    </w:p>
    <w:p w14:paraId="0D480310" w14:textId="77777777" w:rsidR="00000000" w:rsidRDefault="00667B8F">
      <w:pPr>
        <w:pStyle w:val="af8"/>
        <w:ind w:firstLine="420"/>
        <w:rPr>
          <w:rFonts w:hint="eastAsia"/>
        </w:rPr>
      </w:pPr>
      <w:r>
        <w:rPr>
          <w:rFonts w:hint="eastAsia"/>
        </w:rPr>
        <w:t>早期老年康复训练主要依靠传统体操、步行和物理治疗等方式，但因单调乏味，经常难以长期坚持，</w:t>
      </w:r>
      <w:r>
        <w:rPr>
          <w:rFonts w:hint="eastAsia"/>
        </w:rPr>
        <w:t xml:space="preserve"> 2000</w:t>
      </w:r>
      <w:r>
        <w:t xml:space="preserve"> </w:t>
      </w:r>
      <w:r>
        <w:rPr>
          <w:rFonts w:hint="eastAsia"/>
        </w:rPr>
        <w:t>年代中后期，随着</w:t>
      </w:r>
      <w:proofErr w:type="gramStart"/>
      <w:r>
        <w:rPr>
          <w:rFonts w:hint="eastAsia"/>
        </w:rPr>
        <w:t>消费级体感</w:t>
      </w:r>
      <w:proofErr w:type="gramEnd"/>
      <w:r>
        <w:rPr>
          <w:rFonts w:hint="eastAsia"/>
        </w:rPr>
        <w:t>游戏的普及，研究者开始探索</w:t>
      </w:r>
      <w:r>
        <w:rPr>
          <w:rFonts w:hint="eastAsia"/>
        </w:rPr>
        <w:t xml:space="preserve"> Wii</w:t>
      </w:r>
      <w:r>
        <w:t xml:space="preserve"> </w:t>
      </w:r>
      <w:r>
        <w:rPr>
          <w:rFonts w:hint="eastAsia"/>
        </w:rPr>
        <w:t>、</w:t>
      </w:r>
      <w:r>
        <w:rPr>
          <w:rFonts w:hint="eastAsia"/>
        </w:rPr>
        <w:t xml:space="preserve"> </w:t>
      </w:r>
      <w:r>
        <w:t xml:space="preserve"> </w:t>
      </w:r>
      <w:r>
        <w:rPr>
          <w:rFonts w:hint="eastAsia"/>
        </w:rPr>
        <w:t>Xbox Kinect</w:t>
      </w:r>
      <w:r>
        <w:t xml:space="preserve"> </w:t>
      </w:r>
      <w:r>
        <w:rPr>
          <w:rFonts w:hint="eastAsia"/>
        </w:rPr>
        <w:t>等游戏设备在老年康复中的应用</w:t>
      </w:r>
      <w:r>
        <w:rPr>
          <w:rFonts w:hint="eastAsia"/>
        </w:rPr>
        <w:t>，</w:t>
      </w:r>
      <w:r>
        <w:rPr>
          <w:rFonts w:hint="eastAsia"/>
        </w:rPr>
        <w:t xml:space="preserve"> Chao</w:t>
      </w:r>
      <w:r>
        <w:t xml:space="preserve"> </w:t>
      </w:r>
      <w:r>
        <w:rPr>
          <w:rFonts w:hint="eastAsia"/>
        </w:rPr>
        <w:t>等综述了</w:t>
      </w:r>
      <w:r>
        <w:rPr>
          <w:rFonts w:hint="eastAsia"/>
        </w:rPr>
        <w:t>22</w:t>
      </w:r>
      <w:r>
        <w:rPr>
          <w:rFonts w:hint="eastAsia"/>
        </w:rPr>
        <w:t>项</w:t>
      </w:r>
      <w:r>
        <w:rPr>
          <w:rFonts w:hint="eastAsia"/>
        </w:rPr>
        <w:t xml:space="preserve"> Wii</w:t>
      </w:r>
      <w:r>
        <w:t xml:space="preserve"> </w:t>
      </w:r>
      <w:r>
        <w:rPr>
          <w:rFonts w:hint="eastAsia"/>
        </w:rPr>
        <w:t>体感游戏研究，发现</w:t>
      </w:r>
      <w:r>
        <w:rPr>
          <w:rFonts w:hint="eastAsia"/>
        </w:rPr>
        <w:t>Wii</w:t>
      </w:r>
      <w:r>
        <w:rPr>
          <w:rFonts w:hint="eastAsia"/>
        </w:rPr>
        <w:t>游戏可显著改善老年人的身体功能，并对认知、情绪和生活质量产生正面影响</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w:t>
      </w:r>
      <w:r>
        <w:rPr>
          <w:rFonts w:hint="eastAsia"/>
        </w:rPr>
        <w:t xml:space="preserve"> Laufer</w:t>
      </w:r>
      <w:r>
        <w:t xml:space="preserve"> </w:t>
      </w:r>
      <w:r>
        <w:rPr>
          <w:rFonts w:hint="eastAsia"/>
        </w:rPr>
        <w:t>等评价指出，在独立生活的老年人中，</w:t>
      </w:r>
      <w:r>
        <w:rPr>
          <w:rFonts w:hint="eastAsia"/>
        </w:rPr>
        <w:t xml:space="preserve"> Wii</w:t>
      </w:r>
      <w:r>
        <w:t xml:space="preserve"> </w:t>
      </w:r>
      <w:r>
        <w:rPr>
          <w:rFonts w:hint="eastAsia"/>
        </w:rPr>
        <w:t>平衡训练与传统运动相比，同样能够提高站立平衡能力；其训练效果与其他运动方案相当</w:t>
      </w:r>
      <w:r>
        <w:rPr>
          <w:vertAlign w:val="superscript"/>
        </w:rPr>
        <w:fldChar w:fldCharType="begin"/>
      </w:r>
      <w:r>
        <w:rPr>
          <w:vertAlign w:val="superscript"/>
        </w:rPr>
        <w:instrText xml:space="preserve"> </w:instrText>
      </w:r>
      <w:r>
        <w:rPr>
          <w:rFonts w:hint="eastAsia"/>
          <w:vertAlign w:val="superscript"/>
        </w:rPr>
        <w:instrText>REF _Ref228133280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，这些研究表明，</w:t>
      </w:r>
      <w:r>
        <w:rPr>
          <w:rFonts w:hint="eastAsia"/>
        </w:rPr>
        <w:t>Wii</w:t>
      </w:r>
      <w:r>
        <w:rPr>
          <w:rFonts w:hint="eastAsia"/>
        </w:rPr>
        <w:t>等体感游戏可以作为传统康复运动的</w:t>
      </w:r>
      <w:r>
        <w:rPr>
          <w:rFonts w:hint="eastAsia"/>
        </w:rPr>
        <w:t>替代方案，提高老年人的平衡和运动机能</w:t>
      </w:r>
      <w:r>
        <w:rPr>
          <w:vertAlign w:val="superscript"/>
        </w:rPr>
        <w:fldChar w:fldCharType="begin"/>
      </w:r>
      <w:r>
        <w:rPr>
          <w:vertAlign w:val="superscript"/>
        </w:rPr>
        <w:instrText xml:space="preserve"> </w:instrText>
      </w:r>
      <w:r>
        <w:rPr>
          <w:rFonts w:hint="eastAsia"/>
          <w:vertAlign w:val="superscript"/>
        </w:rPr>
        <w:instrText>REF _Ref228133280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w:t>
      </w:r>
    </w:p>
    <w:p w14:paraId="1EAA310A" w14:textId="77777777" w:rsidR="00000000" w:rsidRDefault="00667B8F">
      <w:pPr>
        <w:pStyle w:val="af8"/>
        <w:ind w:firstLine="420"/>
        <w:rPr>
          <w:rFonts w:hint="eastAsia"/>
        </w:rPr>
      </w:pPr>
      <w:r>
        <w:rPr>
          <w:rFonts w:hint="eastAsia"/>
        </w:rPr>
        <w:t>与此同时，虚拟现实技术在老年康复中的应用研究逐渐增多，思琴指出，</w:t>
      </w:r>
      <w:r>
        <w:rPr>
          <w:rFonts w:hint="eastAsia"/>
        </w:rPr>
        <w:t xml:space="preserve"> VR</w:t>
      </w:r>
      <w:r>
        <w:t xml:space="preserve"> </w:t>
      </w:r>
      <w:r>
        <w:rPr>
          <w:rFonts w:hint="eastAsia"/>
        </w:rPr>
        <w:t>训练能改善轻度认知障碍老人的记忆、注意和执行功能，同时提高相关脑区活动效率和网络连通性</w:t>
      </w:r>
      <w:r>
        <w:rPr>
          <w:vertAlign w:val="superscript"/>
        </w:rPr>
        <w:lastRenderedPageBreak/>
        <w:fldChar w:fldCharType="begin"/>
      </w:r>
      <w:r>
        <w:rPr>
          <w:vertAlign w:val="superscript"/>
        </w:rPr>
        <w:instrText xml:space="preserve"> </w:instrText>
      </w:r>
      <w:r>
        <w:rPr>
          <w:rFonts w:hint="eastAsia"/>
          <w:vertAlign w:val="superscript"/>
        </w:rPr>
        <w:instrText>REF _Ref228133105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w:t>
      </w:r>
      <w:r>
        <w:rPr>
          <w:rFonts w:hint="eastAsia"/>
        </w:rPr>
        <w:t xml:space="preserve"> Chen</w:t>
      </w:r>
      <w:r>
        <w:t xml:space="preserve"> </w:t>
      </w:r>
      <w:r>
        <w:rPr>
          <w:rFonts w:hint="eastAsia"/>
        </w:rPr>
        <w:t>等的文献计量分析显示，近年来</w:t>
      </w:r>
      <w:r>
        <w:rPr>
          <w:rFonts w:hint="eastAsia"/>
        </w:rPr>
        <w:t xml:space="preserve"> VR</w:t>
      </w:r>
      <w:r>
        <w:t xml:space="preserve"> </w:t>
      </w:r>
      <w:r>
        <w:rPr>
          <w:rFonts w:hint="eastAsia"/>
        </w:rPr>
        <w:t>技术在老年衰弱康复领域的研究数量持续上升，</w:t>
      </w:r>
      <w:r>
        <w:rPr>
          <w:rFonts w:hint="eastAsia"/>
        </w:rPr>
        <w:t xml:space="preserve"> 2022</w:t>
      </w:r>
      <w:r>
        <w:t xml:space="preserve"> </w:t>
      </w:r>
      <w:r>
        <w:rPr>
          <w:rFonts w:hint="eastAsia"/>
        </w:rPr>
        <w:t>年达到峰值；当前研究热</w:t>
      </w:r>
      <w:r>
        <w:rPr>
          <w:rFonts w:hint="eastAsia"/>
        </w:rPr>
        <w:t>点集中在跌倒预防和居家环境管理等方向</w:t>
      </w:r>
      <w:r>
        <w:rPr>
          <w:vertAlign w:val="superscript"/>
        </w:rPr>
        <w:fldChar w:fldCharType="begin"/>
      </w:r>
      <w:r>
        <w:rPr>
          <w:vertAlign w:val="superscript"/>
        </w:rPr>
        <w:instrText xml:space="preserve"> </w:instrText>
      </w:r>
      <w:r>
        <w:rPr>
          <w:rFonts w:hint="eastAsia"/>
          <w:vertAlign w:val="superscript"/>
        </w:rPr>
        <w:instrText>REF _Ref228133326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，例如，</w:t>
      </w:r>
      <w:r>
        <w:rPr>
          <w:rFonts w:hint="eastAsia"/>
        </w:rPr>
        <w:t xml:space="preserve"> Xiao</w:t>
      </w:r>
      <w:r>
        <w:t xml:space="preserve"> </w:t>
      </w:r>
      <w:r>
        <w:rPr>
          <w:rFonts w:hint="eastAsia"/>
        </w:rPr>
        <w:t>等综述发现，</w:t>
      </w:r>
      <w:r>
        <w:rPr>
          <w:rFonts w:hint="eastAsia"/>
        </w:rPr>
        <w:t xml:space="preserve"> VR</w:t>
      </w:r>
      <w:r>
        <w:t xml:space="preserve"> </w:t>
      </w:r>
      <w:r>
        <w:rPr>
          <w:rFonts w:hint="eastAsia"/>
        </w:rPr>
        <w:t>游戏在预防老年人跌倒方面具有多重机制：通过改善平衡、步态、肌肉力量和认知能力，减轻老年人的跌倒恐惧心理，从而降低跌倒风险</w:t>
      </w:r>
      <w:r>
        <w:rPr>
          <w:vertAlign w:val="superscript"/>
        </w:rPr>
        <w:fldChar w:fldCharType="begin"/>
      </w:r>
      <w:r>
        <w:rPr>
          <w:vertAlign w:val="superscript"/>
        </w:rPr>
        <w:instrText xml:space="preserve"> </w:instrText>
      </w:r>
      <w:r>
        <w:rPr>
          <w:rFonts w:hint="eastAsia"/>
          <w:vertAlign w:val="superscript"/>
        </w:rPr>
        <w:instrText>REF _Ref228132970 \r \h</w:instrText>
      </w:r>
      <w:r>
        <w:rPr>
          <w:vertAlign w:val="superscript"/>
        </w:rPr>
        <w:instrText xml:space="preserve">  \* MERGEFORMAT </w:instrText>
      </w:r>
      <w:r>
        <w:rPr>
          <w:vertAlign w:val="superscript"/>
        </w:rPr>
        <w:fldChar w:fldCharType="separate"/>
      </w:r>
      <w:r>
        <w:rPr>
          <w:vertAlign w:val="superscript"/>
        </w:rPr>
        <w:t>[2]</w:t>
      </w:r>
      <w:r>
        <w:rPr>
          <w:vertAlign w:val="superscript"/>
        </w:rPr>
        <w:fldChar w:fldCharType="end"/>
      </w:r>
      <w:r>
        <w:rPr>
          <w:rFonts w:hint="eastAsia"/>
        </w:rPr>
        <w:t>，此外，</w:t>
      </w:r>
      <w:r>
        <w:rPr>
          <w:rFonts w:hint="eastAsia"/>
        </w:rPr>
        <w:t>VR</w:t>
      </w:r>
      <w:r>
        <w:t xml:space="preserve"> </w:t>
      </w:r>
      <w:r>
        <w:rPr>
          <w:rFonts w:hint="eastAsia"/>
        </w:rPr>
        <w:t>沉浸体验中的认知挑战和多感官反馈显著提高了老年人的运动兴趣和持续性</w:t>
      </w:r>
      <w:r>
        <w:rPr>
          <w:vertAlign w:val="superscript"/>
        </w:rPr>
        <w:fldChar w:fldCharType="begin"/>
      </w:r>
      <w:r>
        <w:rPr>
          <w:vertAlign w:val="superscript"/>
        </w:rPr>
        <w:instrText xml:space="preserve"> </w:instrText>
      </w:r>
      <w:r>
        <w:rPr>
          <w:rFonts w:hint="eastAsia"/>
          <w:vertAlign w:val="superscript"/>
        </w:rPr>
        <w:instrText>REF _Ref228133145 \r \</w:instrText>
      </w:r>
      <w:r>
        <w:rPr>
          <w:rFonts w:hint="eastAsia"/>
          <w:vertAlign w:val="superscript"/>
        </w:rPr>
        <w:instrText>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w:t>
      </w:r>
      <w:r>
        <w:rPr>
          <w:rFonts w:hint="eastAsia"/>
        </w:rPr>
        <w:t xml:space="preserve"> Frontiers for Young Minds</w:t>
      </w:r>
      <w:r>
        <w:t xml:space="preserve"> </w:t>
      </w:r>
      <w:r>
        <w:rPr>
          <w:rFonts w:hint="eastAsia"/>
        </w:rPr>
        <w:t>报道的实证研究也表明，让老年人进行虚拟现实迷宫游戏训练，可以显著提高其高保真长时记忆测试得分</w:t>
      </w:r>
      <w:r>
        <w:rPr>
          <w:vertAlign w:val="superscript"/>
        </w:rPr>
        <w:fldChar w:fldCharType="begin"/>
      </w:r>
      <w:r>
        <w:rPr>
          <w:vertAlign w:val="superscript"/>
        </w:rPr>
        <w:instrText xml:space="preserve"> </w:instrText>
      </w:r>
      <w:r>
        <w:rPr>
          <w:rFonts w:hint="eastAsia"/>
          <w:vertAlign w:val="superscript"/>
        </w:rPr>
        <w:instrText>REF _Ref228133351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rFonts w:hint="eastAsia"/>
        </w:rPr>
        <w:t>，而传统平板游戏则无此效果，这些结果综合证明，</w:t>
      </w:r>
      <w:r>
        <w:rPr>
          <w:rFonts w:hint="eastAsia"/>
        </w:rPr>
        <w:t xml:space="preserve"> VR</w:t>
      </w:r>
      <w:r>
        <w:t xml:space="preserve"> </w:t>
      </w:r>
      <w:r>
        <w:rPr>
          <w:rFonts w:hint="eastAsia"/>
        </w:rPr>
        <w:t>和</w:t>
      </w:r>
      <w:r>
        <w:rPr>
          <w:rFonts w:hint="eastAsia"/>
        </w:rPr>
        <w:t xml:space="preserve"> 3D</w:t>
      </w:r>
      <w:r>
        <w:t xml:space="preserve"> </w:t>
      </w:r>
      <w:r>
        <w:rPr>
          <w:rFonts w:hint="eastAsia"/>
        </w:rPr>
        <w:t>游戏式训练对老年人身体和认知功能均有积极促进作用</w:t>
      </w:r>
      <w:r>
        <w:rPr>
          <w:vertAlign w:val="superscript"/>
        </w:rPr>
        <w:fldChar w:fldCharType="begin"/>
      </w:r>
      <w:r>
        <w:rPr>
          <w:vertAlign w:val="superscript"/>
        </w:rPr>
        <w:instrText xml:space="preserve"> </w:instrText>
      </w:r>
      <w:r>
        <w:rPr>
          <w:rFonts w:hint="eastAsia"/>
          <w:vertAlign w:val="superscript"/>
        </w:rPr>
        <w:instrText>REF _Ref228133351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w:instrText>
      </w:r>
      <w:r>
        <w:rPr>
          <w:vertAlign w:val="superscript"/>
        </w:rPr>
        <w:instrText xml:space="preserve">Ref228132970 \r \h  \* MERGEFORMAT </w:instrText>
      </w:r>
      <w:r>
        <w:rPr>
          <w:vertAlign w:val="superscript"/>
        </w:rPr>
        <w:fldChar w:fldCharType="separate"/>
      </w:r>
      <w:r>
        <w:rPr>
          <w:vertAlign w:val="superscript"/>
        </w:rPr>
        <w:t>[2]</w:t>
      </w:r>
      <w:r>
        <w:rPr>
          <w:vertAlign w:val="superscript"/>
        </w:rPr>
        <w:fldChar w:fldCharType="end"/>
      </w:r>
      <w:r>
        <w:rPr>
          <w:rFonts w:hint="eastAsia"/>
        </w:rPr>
        <w:t>。</w:t>
      </w:r>
    </w:p>
    <w:p w14:paraId="02281744" w14:textId="77777777" w:rsidR="00000000" w:rsidRDefault="00667B8F">
      <w:pPr>
        <w:pStyle w:val="af8"/>
        <w:ind w:firstLine="420"/>
        <w:rPr>
          <w:rFonts w:hint="eastAsia"/>
        </w:rPr>
      </w:pPr>
      <w:r>
        <w:rPr>
          <w:rFonts w:hint="eastAsia"/>
        </w:rPr>
        <w:t>此外，一些设计和技术研究关注如何为老年人打造更友好的交互界面，例如，</w:t>
      </w:r>
      <w:proofErr w:type="gramStart"/>
      <w:r>
        <w:rPr>
          <w:rFonts w:hint="eastAsia"/>
        </w:rPr>
        <w:t>田雨禾等</w:t>
      </w:r>
      <w:proofErr w:type="gramEnd"/>
      <w:r>
        <w:rPr>
          <w:rFonts w:hint="eastAsia"/>
        </w:rPr>
        <w:t>提出在老年游戏治疗中引入实体用户界面，通过将可触实体与数字信息结合，为老年人提供更直观的交互方式，提高社交能力和身心健康</w:t>
      </w:r>
      <w:r>
        <w:rPr>
          <w:vertAlign w:val="superscript"/>
        </w:rPr>
        <w:fldChar w:fldCharType="begin"/>
      </w:r>
      <w:r>
        <w:rPr>
          <w:vertAlign w:val="superscript"/>
        </w:rPr>
        <w:instrText xml:space="preserve"> </w:instrText>
      </w:r>
      <w:r>
        <w:rPr>
          <w:rFonts w:hint="eastAsia"/>
          <w:vertAlign w:val="superscript"/>
        </w:rPr>
        <w:instrText>REF _Ref228133377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，焦泽</w:t>
      </w:r>
      <w:proofErr w:type="gramStart"/>
      <w:r>
        <w:rPr>
          <w:rFonts w:hint="eastAsia"/>
        </w:rPr>
        <w:t>彧</w:t>
      </w:r>
      <w:proofErr w:type="gramEnd"/>
      <w:r>
        <w:rPr>
          <w:rFonts w:hint="eastAsia"/>
        </w:rPr>
        <w:t>等的案例研究也展示了通过</w:t>
      </w:r>
      <w:r>
        <w:rPr>
          <w:rFonts w:hint="eastAsia"/>
        </w:rPr>
        <w:t xml:space="preserve"> VR</w:t>
      </w:r>
      <w:r>
        <w:t xml:space="preserve"> </w:t>
      </w:r>
      <w:r>
        <w:rPr>
          <w:rFonts w:hint="eastAsia"/>
        </w:rPr>
        <w:t>游戏为上肢和下肢功能障碍患者设计康复训练场景，使训练过程更加趣味化和适应化</w:t>
      </w:r>
      <w:r>
        <w:rPr>
          <w:vertAlign w:val="superscript"/>
        </w:rPr>
        <w:fldChar w:fldCharType="begin"/>
      </w:r>
      <w:r>
        <w:rPr>
          <w:vertAlign w:val="superscript"/>
        </w:rPr>
        <w:instrText xml:space="preserve"> </w:instrText>
      </w:r>
      <w:r>
        <w:rPr>
          <w:rFonts w:hint="eastAsia"/>
          <w:vertAlign w:val="superscript"/>
        </w:rPr>
        <w:instrText>REF _Ref2</w:instrText>
      </w:r>
      <w:r>
        <w:rPr>
          <w:rFonts w:hint="eastAsia"/>
          <w:vertAlign w:val="superscript"/>
        </w:rPr>
        <w:instrText>28133390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，他们设计的“送餐服务”上肢游戏和节奏行走下肢游戏，将康复练习隐喻为游戏任务，并提供实时反馈和自适应难度调整，显著提升了参与者的训练兴趣和体验</w:t>
      </w:r>
      <w:r>
        <w:rPr>
          <w:vertAlign w:val="superscript"/>
        </w:rPr>
        <w:fldChar w:fldCharType="begin"/>
      </w:r>
      <w:r>
        <w:rPr>
          <w:vertAlign w:val="superscript"/>
        </w:rPr>
        <w:instrText xml:space="preserve"> </w:instrText>
      </w:r>
      <w:r>
        <w:rPr>
          <w:rFonts w:hint="eastAsia"/>
          <w:vertAlign w:val="superscript"/>
        </w:rPr>
        <w:instrText>REF _Ref228133390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，总体而言，当下老年康复领域中，</w:t>
      </w:r>
      <w:r>
        <w:rPr>
          <w:rFonts w:hint="eastAsia"/>
        </w:rPr>
        <w:t xml:space="preserve"> VR</w:t>
      </w:r>
      <w:r>
        <w:t xml:space="preserve"> </w:t>
      </w:r>
      <w:r>
        <w:rPr>
          <w:rFonts w:hint="eastAsia"/>
        </w:rPr>
        <w:t>和体感交互技术正被广泛研究和应用，为提高老年人主动运动和认知训练的效果提供了新思路和新工具</w:t>
      </w:r>
      <w:r>
        <w:rPr>
          <w:vertAlign w:val="superscript"/>
        </w:rPr>
        <w:fldChar w:fldCharType="begin"/>
      </w:r>
      <w:r>
        <w:rPr>
          <w:vertAlign w:val="superscript"/>
        </w:rPr>
        <w:instrText xml:space="preserve"> </w:instrText>
      </w:r>
      <w:r>
        <w:rPr>
          <w:rFonts w:hint="eastAsia"/>
          <w:vertAlign w:val="superscript"/>
        </w:rPr>
        <w:instrText>REF _Ref228133127 \r \h</w:instrText>
      </w:r>
      <w:r>
        <w:rPr>
          <w:vertAlign w:val="superscript"/>
        </w:rPr>
        <w:instrText xml:space="preserve">  \* MERGE</w:instrText>
      </w:r>
      <w:r>
        <w:rPr>
          <w:vertAlign w:val="superscript"/>
        </w:rPr>
        <w:instrText xml:space="preserve">FORMAT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_Ref228133145 \r \h  \* MERGEFORMAT </w:instrText>
      </w:r>
      <w:r>
        <w:rPr>
          <w:vertAlign w:val="superscript"/>
        </w:rPr>
        <w:fldChar w:fldCharType="separate"/>
      </w:r>
      <w:r>
        <w:rPr>
          <w:vertAlign w:val="superscript"/>
        </w:rPr>
        <w:t>[6]</w:t>
      </w:r>
      <w:r>
        <w:rPr>
          <w:vertAlign w:val="superscript"/>
        </w:rPr>
        <w:fldChar w:fldCharType="end"/>
      </w:r>
      <w:r>
        <w:rPr>
          <w:rFonts w:hint="eastAsia"/>
        </w:rPr>
        <w:t>。</w:t>
      </w:r>
    </w:p>
    <w:p w14:paraId="57113BE2" w14:textId="77777777" w:rsidR="00000000" w:rsidRDefault="00667B8F">
      <w:pPr>
        <w:pStyle w:val="2"/>
        <w:rPr>
          <w:rFonts w:hint="eastAsia"/>
        </w:rPr>
      </w:pPr>
      <w:bookmarkStart w:id="49" w:name="_Toc239129063"/>
      <w:r>
        <w:rPr>
          <w:rFonts w:hint="eastAsia"/>
        </w:rPr>
        <w:t>发展动向和趋势</w:t>
      </w:r>
      <w:bookmarkEnd w:id="49"/>
    </w:p>
    <w:p w14:paraId="4B331F13" w14:textId="77777777" w:rsidR="00000000" w:rsidRDefault="00667B8F">
      <w:pPr>
        <w:pStyle w:val="af8"/>
        <w:ind w:firstLine="420"/>
      </w:pPr>
      <w:r>
        <w:rPr>
          <w:rFonts w:hint="eastAsia"/>
        </w:rPr>
        <w:t>综上所述，基于</w:t>
      </w:r>
      <w:r>
        <w:rPr>
          <w:rFonts w:hint="eastAsia"/>
        </w:rPr>
        <w:t xml:space="preserve"> VR</w:t>
      </w:r>
      <w:r>
        <w:t xml:space="preserve"> </w:t>
      </w:r>
      <w:r>
        <w:rPr>
          <w:rFonts w:hint="eastAsia"/>
        </w:rPr>
        <w:t>和</w:t>
      </w:r>
      <w:r>
        <w:rPr>
          <w:rFonts w:hint="eastAsia"/>
        </w:rPr>
        <w:t xml:space="preserve"> 3D</w:t>
      </w:r>
      <w:r>
        <w:t xml:space="preserve"> </w:t>
      </w:r>
      <w:r>
        <w:rPr>
          <w:rFonts w:hint="eastAsia"/>
        </w:rPr>
        <w:t>跑酷游戏的老年康复是一个跨学科的新兴领域，来研究可在以下几个方向深化：首先，需要更多严谨的临床研究来验证</w:t>
      </w:r>
      <w:r>
        <w:rPr>
          <w:rFonts w:hint="eastAsia"/>
        </w:rPr>
        <w:t xml:space="preserve"> 3D</w:t>
      </w:r>
      <w:r>
        <w:t xml:space="preserve"> </w:t>
      </w:r>
      <w:r>
        <w:rPr>
          <w:rFonts w:hint="eastAsia"/>
        </w:rPr>
        <w:t>跑酷游戏对老年人身体功能和认知的长期影响，目前研究多为短期试验，缺乏对长期效果和最佳“剂量”的评估。今后应开展随机对照试验，明确训练频率、时长与效果之间的关系，并关注技术接受度和</w:t>
      </w:r>
      <w:proofErr w:type="gramStart"/>
      <w:r>
        <w:rPr>
          <w:rFonts w:hint="eastAsia"/>
        </w:rPr>
        <w:t>可</w:t>
      </w:r>
      <w:proofErr w:type="gramEnd"/>
      <w:r>
        <w:rPr>
          <w:rFonts w:hint="eastAsia"/>
        </w:rPr>
        <w:t>持续使用问题，其次，技术优化与普及也是关键，随着</w:t>
      </w:r>
      <w:r>
        <w:rPr>
          <w:rFonts w:hint="eastAsia"/>
        </w:rPr>
        <w:t xml:space="preserve"> </w:t>
      </w:r>
      <w:r>
        <w:rPr>
          <w:rFonts w:hint="eastAsia"/>
        </w:rPr>
        <w:t>VR</w:t>
      </w:r>
      <w:r>
        <w:t xml:space="preserve"> </w:t>
      </w:r>
      <w:r>
        <w:rPr>
          <w:rFonts w:hint="eastAsia"/>
        </w:rPr>
        <w:t>硬件性能提高和成本降低，可穿戴传感器、触觉设备等技术将被引入康复游戏，形成更真实的交互体验，此外，人工智能可用于实时监测老年人的表现，自动调整训练方案，实现个性化精准康复，第三，要融合物理与认知康复，已有研究表明，身体运动训练结合认知挑战能带来协同效应</w:t>
      </w:r>
      <w:r>
        <w:rPr>
          <w:vertAlign w:val="superscript"/>
        </w:rPr>
        <w:fldChar w:fldCharType="begin"/>
      </w:r>
      <w:r>
        <w:rPr>
          <w:vertAlign w:val="superscript"/>
        </w:rPr>
        <w:instrText xml:space="preserve"> REF _Ref228133351 \r \h  \* MERGEFORMAT </w:instrText>
      </w:r>
      <w:r>
        <w:rPr>
          <w:vertAlign w:val="superscript"/>
        </w:rPr>
        <w:fldChar w:fldCharType="separate"/>
      </w:r>
      <w:r>
        <w:rPr>
          <w:vertAlign w:val="superscript"/>
        </w:rPr>
        <w:t>[10]</w:t>
      </w:r>
      <w:r>
        <w:rPr>
          <w:vertAlign w:val="superscript"/>
        </w:rPr>
        <w:fldChar w:fldCharType="end"/>
      </w:r>
      <w:r>
        <w:rPr>
          <w:rFonts w:hint="eastAsia"/>
        </w:rPr>
        <w:t>；未来</w:t>
      </w:r>
      <w:r>
        <w:rPr>
          <w:rFonts w:hint="eastAsia"/>
        </w:rPr>
        <w:t xml:space="preserve"> 3D</w:t>
      </w:r>
      <w:r>
        <w:t xml:space="preserve"> </w:t>
      </w:r>
      <w:r>
        <w:rPr>
          <w:rFonts w:hint="eastAsia"/>
        </w:rPr>
        <w:t>跑酷游戏可同时整合记忆、判断等认知任务，扩展其康复价值，第四，应加强多学科合作与产业应用，医疗、体育、设计和软件工程等领域的专家共同参与设计，将</w:t>
      </w:r>
      <w:r>
        <w:rPr>
          <w:rFonts w:hint="eastAsia"/>
        </w:rPr>
        <w:t>理论研究转化为实用系统，借鉴国外“智能养老”理念和标准化监管经验，构建老年康复游戏评价体系和数据平台，有助于推广有效游戏方案</w:t>
      </w:r>
      <w:r>
        <w:rPr>
          <w:color w:val="0D0D0D"/>
          <w:vertAlign w:val="superscript"/>
        </w:rPr>
        <w:fldChar w:fldCharType="begin"/>
      </w:r>
      <w:r>
        <w:rPr>
          <w:color w:val="0D0D0D"/>
          <w:vertAlign w:val="superscript"/>
        </w:rPr>
        <w:instrText xml:space="preserve"> </w:instrText>
      </w:r>
      <w:r>
        <w:rPr>
          <w:rFonts w:hint="eastAsia"/>
          <w:color w:val="0D0D0D"/>
          <w:vertAlign w:val="superscript"/>
        </w:rPr>
        <w:instrText>REF _Ref228133326 \r \h</w:instrText>
      </w:r>
      <w:r>
        <w:rPr>
          <w:color w:val="0D0D0D"/>
          <w:vertAlign w:val="superscript"/>
        </w:rPr>
        <w:instrText xml:space="preserve">  \* MERGEFORMAT </w:instrText>
      </w:r>
      <w:r>
        <w:rPr>
          <w:color w:val="0D0D0D"/>
          <w:vertAlign w:val="superscript"/>
        </w:rPr>
        <w:fldChar w:fldCharType="separate"/>
      </w:r>
      <w:r>
        <w:rPr>
          <w:color w:val="0D0D0D"/>
          <w:vertAlign w:val="superscript"/>
        </w:rPr>
        <w:t>[9]</w:t>
      </w:r>
      <w:r>
        <w:rPr>
          <w:color w:val="0D0D0D"/>
          <w:vertAlign w:val="superscript"/>
        </w:rPr>
        <w:fldChar w:fldCharType="end"/>
      </w:r>
      <w:r>
        <w:rPr>
          <w:color w:val="0D0D0D"/>
          <w:vertAlign w:val="superscript"/>
        </w:rPr>
        <w:fldChar w:fldCharType="begin"/>
      </w:r>
      <w:r>
        <w:rPr>
          <w:color w:val="0D0D0D"/>
          <w:vertAlign w:val="superscript"/>
        </w:rPr>
        <w:instrText xml:space="preserve"> REF _Ref228133377 \r \h  \* MERGEFORMAT </w:instrText>
      </w:r>
      <w:r>
        <w:rPr>
          <w:color w:val="0D0D0D"/>
          <w:vertAlign w:val="superscript"/>
        </w:rPr>
        <w:fldChar w:fldCharType="separate"/>
      </w:r>
      <w:r>
        <w:rPr>
          <w:color w:val="0D0D0D"/>
          <w:vertAlign w:val="superscript"/>
        </w:rPr>
        <w:t>[11]</w:t>
      </w:r>
      <w:r>
        <w:rPr>
          <w:color w:val="0D0D0D"/>
          <w:vertAlign w:val="superscript"/>
        </w:rPr>
        <w:fldChar w:fldCharType="end"/>
      </w:r>
      <w:r>
        <w:rPr>
          <w:rFonts w:hint="eastAsia"/>
        </w:rPr>
        <w:t>。总体来看，老年康复</w:t>
      </w:r>
      <w:r>
        <w:rPr>
          <w:rFonts w:hint="eastAsia"/>
        </w:rPr>
        <w:t>3D</w:t>
      </w:r>
      <w:r>
        <w:rPr>
          <w:rFonts w:hint="eastAsia"/>
        </w:rPr>
        <w:t>跑酷游戏具有广阔的发展前景，有望成为促进老年人主动运动和认知功能提升的新工具。通过整合现有文献的经验，结合技</w:t>
      </w:r>
      <w:r>
        <w:rPr>
          <w:rFonts w:hint="eastAsia"/>
        </w:rPr>
        <w:lastRenderedPageBreak/>
        <w:t>术创新和用户需求，该领域将继续向更加安全、有效和智能的方向迈进，为</w:t>
      </w:r>
      <w:r>
        <w:rPr>
          <w:rFonts w:hint="eastAsia"/>
        </w:rPr>
        <w:t>老年康复提供更完善的解决方案</w:t>
      </w:r>
      <w:r>
        <w:rPr>
          <w:vertAlign w:val="superscript"/>
        </w:rPr>
        <w:fldChar w:fldCharType="begin"/>
      </w:r>
      <w:r>
        <w:rPr>
          <w:vertAlign w:val="superscript"/>
        </w:rPr>
        <w:instrText xml:space="preserve"> </w:instrText>
      </w:r>
      <w:r>
        <w:rPr>
          <w:rFonts w:hint="eastAsia"/>
          <w:vertAlign w:val="superscript"/>
        </w:rPr>
        <w:instrText>REF _Ref228133326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w:t>
      </w:r>
    </w:p>
    <w:p w14:paraId="033C01CF" w14:textId="77777777" w:rsidR="00000000" w:rsidRDefault="00667B8F">
      <w:pPr>
        <w:pStyle w:val="2"/>
      </w:pPr>
      <w:bookmarkStart w:id="50" w:name="_Toc239129064"/>
      <w:r>
        <w:rPr>
          <w:rFonts w:hint="eastAsia"/>
        </w:rPr>
        <w:t>内容组织结构</w:t>
      </w:r>
      <w:bookmarkEnd w:id="50"/>
    </w:p>
    <w:p w14:paraId="301E16E0" w14:textId="77777777" w:rsidR="00000000" w:rsidRDefault="00667B8F">
      <w:pPr>
        <w:pStyle w:val="af8"/>
        <w:ind w:firstLine="420"/>
        <w:rPr>
          <w:rFonts w:hint="eastAsia"/>
        </w:rPr>
      </w:pPr>
      <w:r>
        <w:rPr>
          <w:rFonts w:hint="eastAsia"/>
        </w:rPr>
        <w:t>绪论：对研究该项目的背景进行介绍。</w:t>
      </w:r>
    </w:p>
    <w:p w14:paraId="0D605D75" w14:textId="77777777" w:rsidR="00000000" w:rsidRDefault="00667B8F">
      <w:pPr>
        <w:pStyle w:val="af8"/>
        <w:ind w:firstLine="420"/>
        <w:rPr>
          <w:rFonts w:hint="eastAsia"/>
        </w:rPr>
      </w:pPr>
      <w:r>
        <w:rPr>
          <w:rFonts w:hint="eastAsia"/>
        </w:rPr>
        <w:t>项目开发工具介绍：介绍制作该项目需要使用的软件，技术，工具等。</w:t>
      </w:r>
    </w:p>
    <w:p w14:paraId="44EDFFF6" w14:textId="77777777" w:rsidR="00000000" w:rsidRDefault="00667B8F">
      <w:pPr>
        <w:pStyle w:val="af8"/>
        <w:ind w:firstLine="420"/>
        <w:rPr>
          <w:rFonts w:hint="eastAsia"/>
        </w:rPr>
      </w:pPr>
      <w:r>
        <w:rPr>
          <w:rFonts w:hint="eastAsia"/>
        </w:rPr>
        <w:t>可行性和需求分析：</w:t>
      </w:r>
    </w:p>
    <w:p w14:paraId="79814B84" w14:textId="77777777" w:rsidR="00000000" w:rsidRDefault="00667B8F">
      <w:pPr>
        <w:pStyle w:val="af8"/>
        <w:ind w:firstLine="420"/>
        <w:rPr>
          <w:rFonts w:hint="eastAsia"/>
        </w:rPr>
      </w:pPr>
      <w:r>
        <w:rPr>
          <w:rFonts w:hint="eastAsia"/>
        </w:rPr>
        <w:t>项目总体设计：对制作游戏的整体进行简单介绍。</w:t>
      </w:r>
    </w:p>
    <w:p w14:paraId="703B0E45" w14:textId="77777777" w:rsidR="00000000" w:rsidRDefault="00667B8F">
      <w:pPr>
        <w:pStyle w:val="af8"/>
        <w:ind w:firstLine="420"/>
        <w:rPr>
          <w:rFonts w:hint="eastAsia"/>
        </w:rPr>
      </w:pPr>
      <w:r>
        <w:rPr>
          <w:rFonts w:hint="eastAsia"/>
        </w:rPr>
        <w:t>项目详细设计：具体说明游戏中的功能如何实现。</w:t>
      </w:r>
    </w:p>
    <w:p w14:paraId="249F6F12" w14:textId="77777777" w:rsidR="00000000" w:rsidRDefault="00667B8F">
      <w:pPr>
        <w:pStyle w:val="af8"/>
        <w:ind w:firstLine="420"/>
      </w:pPr>
      <w:r>
        <w:rPr>
          <w:rFonts w:hint="eastAsia"/>
        </w:rPr>
        <w:t>系统测试：</w:t>
      </w:r>
      <w:r>
        <w:rPr>
          <w:rFonts w:hint="eastAsia"/>
          <w:color w:val="0D0D0D"/>
        </w:rPr>
        <w:t>对系统进行测试。</w:t>
      </w:r>
    </w:p>
    <w:p w14:paraId="1374BEB6" w14:textId="77777777" w:rsidR="00000000" w:rsidRDefault="00667B8F">
      <w:pPr>
        <w:pStyle w:val="af8"/>
        <w:ind w:firstLine="420"/>
        <w:rPr>
          <w:rFonts w:hint="eastAsia"/>
        </w:rPr>
      </w:pPr>
      <w:r>
        <w:rPr>
          <w:rFonts w:hint="eastAsia"/>
        </w:rPr>
        <w:t>总结与展望：对项目的内容进行总结和对未来相关领域的发展预测。</w:t>
      </w:r>
    </w:p>
    <w:p w14:paraId="00C5164D" w14:textId="77777777" w:rsidR="00000000" w:rsidRDefault="00667B8F">
      <w:pPr>
        <w:pStyle w:val="1"/>
        <w:rPr>
          <w:rFonts w:hint="eastAsia"/>
        </w:rPr>
      </w:pPr>
      <w:r>
        <w:rPr>
          <w:color w:val="333333"/>
          <w:szCs w:val="21"/>
        </w:rPr>
        <w:br w:type="page"/>
      </w:r>
      <w:bookmarkStart w:id="51" w:name="_Toc239129065"/>
      <w:r>
        <w:rPr>
          <w:rFonts w:hint="eastAsia"/>
        </w:rPr>
        <w:lastRenderedPageBreak/>
        <w:t>相关核心工具</w:t>
      </w:r>
      <w:bookmarkEnd w:id="51"/>
    </w:p>
    <w:p w14:paraId="23F534B5" w14:textId="77777777" w:rsidR="00000000" w:rsidRDefault="00667B8F">
      <w:pPr>
        <w:pStyle w:val="2"/>
        <w:rPr>
          <w:rFonts w:hint="eastAsia"/>
        </w:rPr>
      </w:pPr>
      <w:bookmarkStart w:id="52" w:name="_Toc239129066"/>
      <w:r>
        <w:rPr>
          <w:rFonts w:hint="eastAsia"/>
        </w:rPr>
        <w:t>简要介绍开发工具</w:t>
      </w:r>
      <w:bookmarkEnd w:id="52"/>
    </w:p>
    <w:p w14:paraId="10F3C818" w14:textId="77777777" w:rsidR="00000000" w:rsidRDefault="00667B8F">
      <w:pPr>
        <w:pStyle w:val="af8"/>
        <w:ind w:firstLine="420"/>
        <w:rPr>
          <w:rFonts w:hint="eastAsia"/>
        </w:rPr>
      </w:pPr>
      <w:r>
        <w:rPr>
          <w:rFonts w:hint="eastAsia"/>
        </w:rPr>
        <w:t>该项目运用</w:t>
      </w:r>
      <w:r>
        <w:rPr>
          <w:rFonts w:hint="eastAsia"/>
        </w:rPr>
        <w:t xml:space="preserve"> Unity3D</w:t>
      </w:r>
      <w:r>
        <w:t xml:space="preserve"> </w:t>
      </w:r>
      <w:r>
        <w:rPr>
          <w:rFonts w:hint="eastAsia"/>
        </w:rPr>
        <w:t>编辑器来</w:t>
      </w:r>
      <w:r>
        <w:rPr>
          <w:rFonts w:hint="eastAsia"/>
        </w:rPr>
        <w:t>展开整体的编辑以及制作工作，把</w:t>
      </w:r>
      <w:r>
        <w:rPr>
          <w:rFonts w:hint="eastAsia"/>
        </w:rPr>
        <w:t xml:space="preserve"> 3D</w:t>
      </w:r>
      <w:r>
        <w:t xml:space="preserve"> </w:t>
      </w:r>
      <w:r>
        <w:rPr>
          <w:rFonts w:hint="eastAsia"/>
        </w:rPr>
        <w:t>人物模型通过</w:t>
      </w:r>
      <w:r>
        <w:rPr>
          <w:rFonts w:hint="eastAsia"/>
        </w:rPr>
        <w:t>Blender</w:t>
      </w:r>
      <w:r>
        <w:t xml:space="preserve"> </w:t>
      </w:r>
      <w:r>
        <w:rPr>
          <w:rFonts w:hint="eastAsia"/>
        </w:rPr>
        <w:t>导入进来，接着借助</w:t>
      </w:r>
      <w:r>
        <w:rPr>
          <w:rFonts w:hint="eastAsia"/>
        </w:rPr>
        <w:t xml:space="preserve"> Cats </w:t>
      </w:r>
      <w:r>
        <w:rPr>
          <w:rFonts w:hint="eastAsia"/>
        </w:rPr>
        <w:t>插件把该模型导入到</w:t>
      </w:r>
      <w:r>
        <w:rPr>
          <w:rFonts w:hint="eastAsia"/>
        </w:rPr>
        <w:t xml:space="preserve"> Unity</w:t>
      </w:r>
      <w:r>
        <w:t xml:space="preserve">3D </w:t>
      </w:r>
      <w:r>
        <w:rPr>
          <w:rFonts w:hint="eastAsia"/>
        </w:rPr>
        <w:t>当中，在此基础之上，凭借</w:t>
      </w:r>
      <w:r>
        <w:rPr>
          <w:rFonts w:hint="eastAsia"/>
        </w:rPr>
        <w:t xml:space="preserve"> </w:t>
      </w:r>
      <w:proofErr w:type="spellStart"/>
      <w:r>
        <w:rPr>
          <w:rFonts w:hint="eastAsia"/>
        </w:rPr>
        <w:t>MediaPipe</w:t>
      </w:r>
      <w:proofErr w:type="spellEnd"/>
      <w:r>
        <w:t xml:space="preserve"> </w:t>
      </w:r>
      <w:r>
        <w:rPr>
          <w:rFonts w:hint="eastAsia"/>
        </w:rPr>
        <w:t>插件达成体</w:t>
      </w:r>
      <w:proofErr w:type="gramStart"/>
      <w:r>
        <w:rPr>
          <w:rFonts w:hint="eastAsia"/>
        </w:rPr>
        <w:t>感功能</w:t>
      </w:r>
      <w:proofErr w:type="gramEnd"/>
      <w:r>
        <w:rPr>
          <w:rFonts w:hint="eastAsia"/>
        </w:rPr>
        <w:t>的实现。</w:t>
      </w:r>
    </w:p>
    <w:p w14:paraId="734FF281" w14:textId="77777777" w:rsidR="00000000" w:rsidRDefault="00667B8F">
      <w:pPr>
        <w:pStyle w:val="2"/>
        <w:rPr>
          <w:rFonts w:hint="eastAsia"/>
        </w:rPr>
      </w:pPr>
      <w:bookmarkStart w:id="53" w:name="_Toc239129067"/>
      <w:r>
        <w:t>U</w:t>
      </w:r>
      <w:r>
        <w:rPr>
          <w:rFonts w:hint="eastAsia"/>
        </w:rPr>
        <w:t>nity</w:t>
      </w:r>
      <w:r>
        <w:t>3D</w:t>
      </w:r>
      <w:r>
        <w:rPr>
          <w:rFonts w:hint="eastAsia"/>
        </w:rPr>
        <w:t>引擎</w:t>
      </w:r>
      <w:bookmarkEnd w:id="53"/>
    </w:p>
    <w:p w14:paraId="5D1746BF" w14:textId="77777777" w:rsidR="00000000" w:rsidRDefault="00667B8F">
      <w:pPr>
        <w:pStyle w:val="3"/>
        <w:rPr>
          <w:rFonts w:hint="eastAsia"/>
        </w:rPr>
      </w:pPr>
      <w:bookmarkStart w:id="54" w:name="_Toc239129068"/>
      <w:r>
        <w:rPr>
          <w:rFonts w:hint="eastAsia"/>
        </w:rPr>
        <w:t>引擎功能</w:t>
      </w:r>
      <w:bookmarkEnd w:id="54"/>
    </w:p>
    <w:p w14:paraId="6101E3A1" w14:textId="77777777" w:rsidR="00000000" w:rsidRDefault="00667B8F">
      <w:pPr>
        <w:pStyle w:val="af8"/>
        <w:ind w:firstLine="420"/>
        <w:rPr>
          <w:rFonts w:hint="eastAsia"/>
        </w:rPr>
      </w:pPr>
      <w:r>
        <w:rPr>
          <w:rFonts w:hint="eastAsia"/>
        </w:rPr>
        <w:t>该项目运用</w:t>
      </w:r>
      <w:r>
        <w:rPr>
          <w:rFonts w:hint="eastAsia"/>
        </w:rPr>
        <w:t xml:space="preserve"> Unity3D</w:t>
      </w:r>
      <w:r>
        <w:t xml:space="preserve"> </w:t>
      </w:r>
      <w:r>
        <w:rPr>
          <w:rFonts w:hint="eastAsia"/>
        </w:rPr>
        <w:t>编辑器来展开整体的编辑以及制作工作，把</w:t>
      </w:r>
      <w:r>
        <w:rPr>
          <w:rFonts w:hint="eastAsia"/>
        </w:rPr>
        <w:t xml:space="preserve"> 3D</w:t>
      </w:r>
      <w:r>
        <w:t xml:space="preserve"> </w:t>
      </w:r>
      <w:r>
        <w:rPr>
          <w:rFonts w:hint="eastAsia"/>
        </w:rPr>
        <w:t>人物模型通过</w:t>
      </w:r>
      <w:r>
        <w:rPr>
          <w:rFonts w:hint="eastAsia"/>
        </w:rPr>
        <w:t xml:space="preserve"> Blender</w:t>
      </w:r>
      <w:r>
        <w:t xml:space="preserve"> </w:t>
      </w:r>
      <w:r>
        <w:rPr>
          <w:rFonts w:hint="eastAsia"/>
        </w:rPr>
        <w:t>导入进来，接着借助</w:t>
      </w:r>
      <w:r>
        <w:rPr>
          <w:rFonts w:hint="eastAsia"/>
        </w:rPr>
        <w:t xml:space="preserve"> Cats</w:t>
      </w:r>
      <w:r>
        <w:rPr>
          <w:rFonts w:hint="eastAsia"/>
        </w:rPr>
        <w:t>插件把该模型导入到</w:t>
      </w:r>
      <w:r>
        <w:rPr>
          <w:rFonts w:hint="eastAsia"/>
        </w:rPr>
        <w:t xml:space="preserve"> Unity</w:t>
      </w:r>
      <w:r>
        <w:t xml:space="preserve">3D </w:t>
      </w:r>
      <w:r>
        <w:rPr>
          <w:rFonts w:hint="eastAsia"/>
        </w:rPr>
        <w:t>当中，在此基础之上，凭借</w:t>
      </w:r>
      <w:r>
        <w:rPr>
          <w:rFonts w:hint="eastAsia"/>
        </w:rPr>
        <w:t xml:space="preserve"> </w:t>
      </w:r>
      <w:proofErr w:type="spellStart"/>
      <w:r>
        <w:rPr>
          <w:rFonts w:hint="eastAsia"/>
        </w:rPr>
        <w:t>MediaPipe</w:t>
      </w:r>
      <w:proofErr w:type="spellEnd"/>
      <w:r>
        <w:rPr>
          <w:rFonts w:hint="eastAsia"/>
        </w:rPr>
        <w:t xml:space="preserve"> </w:t>
      </w:r>
      <w:r>
        <w:rPr>
          <w:rFonts w:hint="eastAsia"/>
        </w:rPr>
        <w:t>插件达成体</w:t>
      </w:r>
      <w:proofErr w:type="gramStart"/>
      <w:r>
        <w:rPr>
          <w:rFonts w:hint="eastAsia"/>
        </w:rPr>
        <w:t>感功能</w:t>
      </w:r>
      <w:proofErr w:type="gramEnd"/>
      <w:r>
        <w:rPr>
          <w:rFonts w:hint="eastAsia"/>
        </w:rPr>
        <w:t>的实现。物理引擎与碰撞检测方面，利用</w:t>
      </w:r>
      <w:r>
        <w:rPr>
          <w:rFonts w:hint="eastAsia"/>
        </w:rPr>
        <w:t xml:space="preserve"> Unity</w:t>
      </w:r>
      <w:r>
        <w:t xml:space="preserve">3D </w:t>
      </w:r>
      <w:proofErr w:type="gramStart"/>
      <w:r>
        <w:rPr>
          <w:rFonts w:hint="eastAsia"/>
        </w:rPr>
        <w:t>物理系统来处理</w:t>
      </w:r>
      <w:proofErr w:type="gramEnd"/>
      <w:r>
        <w:rPr>
          <w:rFonts w:hint="eastAsia"/>
        </w:rPr>
        <w:t>角色和康复道具之间的交互情况，运用非刚体碰撞检测的方式，以此来保证反馈能够真实且顺畅，进而避免用户产生挫败感。</w:t>
      </w:r>
    </w:p>
    <w:p w14:paraId="208673F4" w14:textId="77777777" w:rsidR="00000000" w:rsidRDefault="00667B8F">
      <w:pPr>
        <w:pStyle w:val="2"/>
      </w:pPr>
      <w:bookmarkStart w:id="55" w:name="_Toc239129069"/>
      <w:r>
        <w:t>3D</w:t>
      </w:r>
      <w:r>
        <w:rPr>
          <w:rFonts w:hint="eastAsia"/>
        </w:rPr>
        <w:t>模型技术</w:t>
      </w:r>
      <w:bookmarkEnd w:id="55"/>
    </w:p>
    <w:p w14:paraId="611B10A9" w14:textId="77777777" w:rsidR="00000000" w:rsidRDefault="00667B8F">
      <w:pPr>
        <w:pStyle w:val="3"/>
        <w:rPr>
          <w:rFonts w:hint="eastAsia"/>
        </w:rPr>
      </w:pPr>
      <w:r>
        <w:t xml:space="preserve"> </w:t>
      </w:r>
      <w:bookmarkStart w:id="56" w:name="_Toc239129070"/>
      <w:r>
        <w:rPr>
          <w:rFonts w:hint="eastAsia"/>
        </w:rPr>
        <w:t>Blender</w:t>
      </w:r>
      <w:r>
        <w:t xml:space="preserve"> </w:t>
      </w:r>
      <w:r>
        <w:rPr>
          <w:rFonts w:hint="eastAsia"/>
        </w:rPr>
        <w:t>的应用</w:t>
      </w:r>
      <w:bookmarkEnd w:id="56"/>
    </w:p>
    <w:p w14:paraId="665B0600" w14:textId="77777777" w:rsidR="00000000" w:rsidRDefault="00667B8F">
      <w:pPr>
        <w:pStyle w:val="af8"/>
        <w:ind w:firstLine="420"/>
      </w:pPr>
      <w:r>
        <w:rPr>
          <w:rFonts w:hint="eastAsia"/>
        </w:rPr>
        <w:t>Blender</w:t>
      </w:r>
      <w:r>
        <w:t xml:space="preserve"> </w:t>
      </w:r>
      <w:r>
        <w:rPr>
          <w:rFonts w:hint="eastAsia"/>
        </w:rPr>
        <w:t>属于构建游戏视觉资产的关键工具范畴，其具备开源以及免费的特点，并且功能颇为完备，包含了建模、雕刻、纹理绘制、骨骼绑定以及动画制作等一系列完整的流程。</w:t>
      </w:r>
      <w:r>
        <w:rPr>
          <w:rFonts w:hint="eastAsia"/>
        </w:rPr>
        <w:t>Blender</w:t>
      </w:r>
      <w:r>
        <w:rPr>
          <w:rFonts w:hint="eastAsia"/>
        </w:rPr>
        <w:t>所配备的多边形建模工具已经相当成熟，在使用时能够对模型的拓扑结构实现精准把控，进而保证相关资源在</w:t>
      </w:r>
      <w:r>
        <w:rPr>
          <w:rFonts w:hint="eastAsia"/>
        </w:rPr>
        <w:t xml:space="preserve"> Unity3D</w:t>
      </w:r>
      <w:r>
        <w:t xml:space="preserve"> </w:t>
      </w:r>
      <w:r>
        <w:rPr>
          <w:rFonts w:hint="eastAsia"/>
        </w:rPr>
        <w:t>当中运行起来既美观又能够满足性能方面的要求。作为</w:t>
      </w:r>
      <w:r>
        <w:rPr>
          <w:rFonts w:hint="eastAsia"/>
        </w:rPr>
        <w:t>一款开源软件，</w:t>
      </w:r>
      <w:r>
        <w:rPr>
          <w:rFonts w:hint="eastAsia"/>
        </w:rPr>
        <w:t xml:space="preserve"> Blender</w:t>
      </w:r>
      <w:r>
        <w:t xml:space="preserve"> </w:t>
      </w:r>
      <w:r>
        <w:rPr>
          <w:rFonts w:hint="eastAsia"/>
        </w:rPr>
        <w:t>有着数量众多的社区给予支持，同时还拥有免费插件所构成的生态系统。</w:t>
      </w:r>
    </w:p>
    <w:p w14:paraId="4D020956" w14:textId="77777777" w:rsidR="00000000" w:rsidRDefault="00667B8F">
      <w:pPr>
        <w:pStyle w:val="3"/>
      </w:pPr>
      <w:bookmarkStart w:id="57" w:name="_Toc239129071"/>
      <w:r>
        <w:rPr>
          <w:rFonts w:hint="eastAsia"/>
        </w:rPr>
        <w:t xml:space="preserve">Cats </w:t>
      </w:r>
      <w:r>
        <w:rPr>
          <w:rFonts w:hint="eastAsia"/>
        </w:rPr>
        <w:t>插件</w:t>
      </w:r>
      <w:bookmarkEnd w:id="57"/>
    </w:p>
    <w:p w14:paraId="622D1230" w14:textId="77777777" w:rsidR="00000000" w:rsidRDefault="00667B8F">
      <w:pPr>
        <w:pStyle w:val="af8"/>
        <w:ind w:firstLine="420"/>
        <w:rPr>
          <w:rFonts w:hint="eastAsia"/>
        </w:rPr>
      </w:pPr>
      <w:r>
        <w:rPr>
          <w:rFonts w:hint="eastAsia"/>
        </w:rPr>
        <w:t xml:space="preserve">Cats </w:t>
      </w:r>
      <w:r>
        <w:rPr>
          <w:rFonts w:hint="eastAsia"/>
        </w:rPr>
        <w:t>属于开源的辅助工具，其主要作用在于对</w:t>
      </w:r>
      <w:r>
        <w:rPr>
          <w:rFonts w:hint="eastAsia"/>
        </w:rPr>
        <w:t xml:space="preserve"> Blender</w:t>
      </w:r>
      <w:r>
        <w:t xml:space="preserve"> </w:t>
      </w:r>
      <w:r>
        <w:rPr>
          <w:rFonts w:hint="eastAsia"/>
        </w:rPr>
        <w:t>到</w:t>
      </w:r>
      <w:r>
        <w:rPr>
          <w:rFonts w:hint="eastAsia"/>
        </w:rPr>
        <w:t>Unity3D</w:t>
      </w:r>
      <w:r>
        <w:t xml:space="preserve"> </w:t>
      </w:r>
      <w:r>
        <w:rPr>
          <w:rFonts w:hint="eastAsia"/>
        </w:rPr>
        <w:t>的模型转换路径予以优化，进而有效应对</w:t>
      </w:r>
      <w:r>
        <w:rPr>
          <w:rFonts w:hint="eastAsia"/>
        </w:rPr>
        <w:t xml:space="preserve"> 3D</w:t>
      </w:r>
      <w:r>
        <w:t xml:space="preserve"> </w:t>
      </w:r>
      <w:r>
        <w:rPr>
          <w:rFonts w:hint="eastAsia"/>
        </w:rPr>
        <w:t>模型在</w:t>
      </w:r>
      <w:proofErr w:type="gramStart"/>
      <w:r>
        <w:rPr>
          <w:rFonts w:hint="eastAsia"/>
        </w:rPr>
        <w:t>跨软件</w:t>
      </w:r>
      <w:proofErr w:type="gramEnd"/>
      <w:r>
        <w:rPr>
          <w:rFonts w:hint="eastAsia"/>
        </w:rPr>
        <w:t>导出时所面临的兼容性方面的诸多难题，特别是针对角色模型的骨骼结构、材质映射以及动画配置等方面的情况。该插件所具备的“一键修复模型”这项功能，能够自动完成对骨骼的重新命名操作，同时还能修复层级关系、重置姿态状态，并且清除那些多余的顶点组，以此来保证</w:t>
      </w:r>
      <w:r>
        <w:rPr>
          <w:rFonts w:hint="eastAsia"/>
        </w:rPr>
        <w:t>FBX</w:t>
      </w:r>
      <w:r>
        <w:rPr>
          <w:rFonts w:hint="eastAsia"/>
        </w:rPr>
        <w:t>文件可以</w:t>
      </w:r>
      <w:r>
        <w:rPr>
          <w:rFonts w:hint="eastAsia"/>
        </w:rPr>
        <w:t>被</w:t>
      </w:r>
      <w:r>
        <w:rPr>
          <w:rFonts w:hint="eastAsia"/>
        </w:rPr>
        <w:t xml:space="preserve"> Unity3D</w:t>
      </w:r>
      <w:r>
        <w:t xml:space="preserve"> </w:t>
      </w:r>
      <w:r>
        <w:rPr>
          <w:rFonts w:hint="eastAsia"/>
        </w:rPr>
        <w:t>的</w:t>
      </w:r>
      <w:r>
        <w:rPr>
          <w:rFonts w:hint="eastAsia"/>
        </w:rPr>
        <w:t xml:space="preserve"> Humanoid</w:t>
      </w:r>
      <w:r>
        <w:t xml:space="preserve"> </w:t>
      </w:r>
      <w:r>
        <w:rPr>
          <w:rFonts w:hint="eastAsia"/>
        </w:rPr>
        <w:t>动画系统精准且完整地识别出来。</w:t>
      </w:r>
    </w:p>
    <w:p w14:paraId="761FB57E" w14:textId="77777777" w:rsidR="00000000" w:rsidRDefault="00667B8F">
      <w:pPr>
        <w:pStyle w:val="3"/>
        <w:rPr>
          <w:rFonts w:hint="eastAsia"/>
        </w:rPr>
      </w:pPr>
      <w:bookmarkStart w:id="58" w:name="_Toc239129072"/>
      <w:proofErr w:type="spellStart"/>
      <w:r>
        <w:rPr>
          <w:rFonts w:hint="eastAsia"/>
        </w:rPr>
        <w:t>MediaPipe</w:t>
      </w:r>
      <w:proofErr w:type="spellEnd"/>
      <w:r>
        <w:rPr>
          <w:rFonts w:hint="eastAsia"/>
        </w:rPr>
        <w:t>插件</w:t>
      </w:r>
      <w:bookmarkEnd w:id="58"/>
    </w:p>
    <w:p w14:paraId="39829EDB" w14:textId="77777777" w:rsidR="00000000" w:rsidRDefault="00667B8F">
      <w:pPr>
        <w:pStyle w:val="af8"/>
        <w:ind w:firstLine="420"/>
      </w:pPr>
      <w:proofErr w:type="spellStart"/>
      <w:r>
        <w:rPr>
          <w:rFonts w:hint="eastAsia"/>
        </w:rPr>
        <w:lastRenderedPageBreak/>
        <w:t>MediaPipe</w:t>
      </w:r>
      <w:proofErr w:type="spellEnd"/>
      <w:r>
        <w:t xml:space="preserve"> </w:t>
      </w:r>
      <w:r>
        <w:rPr>
          <w:rFonts w:hint="eastAsia"/>
        </w:rPr>
        <w:t>插件是实现“非侵入式体感交互”这一功能的关键核心技术所在。其可</w:t>
      </w:r>
      <w:proofErr w:type="gramStart"/>
      <w:r>
        <w:rPr>
          <w:rFonts w:hint="eastAsia"/>
        </w:rPr>
        <w:t>将谷歌所开源</w:t>
      </w:r>
      <w:proofErr w:type="gramEnd"/>
      <w:r>
        <w:rPr>
          <w:rFonts w:hint="eastAsia"/>
        </w:rPr>
        <w:t>的机器学习框架</w:t>
      </w:r>
      <w:r>
        <w:rPr>
          <w:rFonts w:hint="eastAsia"/>
        </w:rPr>
        <w:t xml:space="preserve"> </w:t>
      </w:r>
      <w:proofErr w:type="spellStart"/>
      <w:r>
        <w:rPr>
          <w:rFonts w:hint="eastAsia"/>
        </w:rPr>
        <w:t>MediaPipe</w:t>
      </w:r>
      <w:proofErr w:type="spellEnd"/>
      <w:r>
        <w:t xml:space="preserve"> </w:t>
      </w:r>
      <w:r>
        <w:rPr>
          <w:rFonts w:hint="eastAsia"/>
        </w:rPr>
        <w:t>成功集成至</w:t>
      </w:r>
      <w:r>
        <w:rPr>
          <w:rFonts w:hint="eastAsia"/>
        </w:rPr>
        <w:t xml:space="preserve"> Unity3D</w:t>
      </w:r>
      <w:r>
        <w:t xml:space="preserve"> </w:t>
      </w:r>
      <w:r>
        <w:rPr>
          <w:rFonts w:hint="eastAsia"/>
        </w:rPr>
        <w:t>环境当中，使开发者</w:t>
      </w:r>
      <w:proofErr w:type="gramStart"/>
      <w:r>
        <w:rPr>
          <w:rFonts w:hint="eastAsia"/>
        </w:rPr>
        <w:t>凭普通</w:t>
      </w:r>
      <w:proofErr w:type="gramEnd"/>
      <w:r>
        <w:rPr>
          <w:rFonts w:hint="eastAsia"/>
        </w:rPr>
        <w:t>的摄像头便能够获取到实时的运动数据。该插件的技术核心在于其内部所内置的</w:t>
      </w:r>
      <w:r>
        <w:rPr>
          <w:rFonts w:hint="eastAsia"/>
        </w:rPr>
        <w:t xml:space="preserve"> </w:t>
      </w:r>
      <w:proofErr w:type="spellStart"/>
      <w:r>
        <w:rPr>
          <w:rFonts w:hint="eastAsia"/>
        </w:rPr>
        <w:t>BlazePose</w:t>
      </w:r>
      <w:proofErr w:type="spellEnd"/>
      <w:r>
        <w:t xml:space="preserve"> </w:t>
      </w:r>
      <w:r>
        <w:rPr>
          <w:rFonts w:hint="eastAsia"/>
        </w:rPr>
        <w:t>算法，能够借助神经网络在</w:t>
      </w:r>
      <w:r>
        <w:rPr>
          <w:rFonts w:hint="eastAsia"/>
        </w:rPr>
        <w:t>PC</w:t>
      </w:r>
      <w:r>
        <w:t xml:space="preserve"> </w:t>
      </w:r>
      <w:r>
        <w:rPr>
          <w:rFonts w:hint="eastAsia"/>
        </w:rPr>
        <w:t>端对人身上的</w:t>
      </w:r>
      <w:r>
        <w:rPr>
          <w:rFonts w:hint="eastAsia"/>
        </w:rPr>
        <w:t>33</w:t>
      </w:r>
      <w:r>
        <w:t xml:space="preserve"> </w:t>
      </w:r>
      <w:proofErr w:type="gramStart"/>
      <w:r>
        <w:rPr>
          <w:rFonts w:hint="eastAsia"/>
        </w:rPr>
        <w:t>个</w:t>
      </w:r>
      <w:proofErr w:type="gramEnd"/>
      <w:r>
        <w:rPr>
          <w:rFonts w:hint="eastAsia"/>
        </w:rPr>
        <w:t>关键骨骼点的</w:t>
      </w:r>
      <w:r>
        <w:rPr>
          <w:rFonts w:hint="eastAsia"/>
        </w:rPr>
        <w:t xml:space="preserve"> 3D</w:t>
      </w:r>
      <w:r>
        <w:t xml:space="preserve"> </w:t>
      </w:r>
      <w:r>
        <w:rPr>
          <w:rFonts w:hint="eastAsia"/>
        </w:rPr>
        <w:t>坐标予以实时推断，而且其抗遮挡性以及时序稳定性都极为出色。它可以实现把</w:t>
      </w:r>
      <w:r>
        <w:rPr>
          <w:rFonts w:hint="eastAsia"/>
        </w:rPr>
        <w:t xml:space="preserve"> 2D</w:t>
      </w:r>
      <w:r>
        <w:t xml:space="preserve"> </w:t>
      </w:r>
      <w:r>
        <w:rPr>
          <w:rFonts w:hint="eastAsia"/>
        </w:rPr>
        <w:t>像素坐标转化为</w:t>
      </w:r>
      <w:r>
        <w:rPr>
          <w:rFonts w:hint="eastAsia"/>
        </w:rPr>
        <w:t xml:space="preserve"> Unity3D</w:t>
      </w:r>
      <w:r>
        <w:t xml:space="preserve"> </w:t>
      </w:r>
      <w:r>
        <w:rPr>
          <w:rFonts w:hint="eastAsia"/>
        </w:rPr>
        <w:t>里的</w:t>
      </w:r>
      <w:r>
        <w:rPr>
          <w:rFonts w:hint="eastAsia"/>
        </w:rPr>
        <w:t xml:space="preserve"> 3D</w:t>
      </w:r>
      <w:r>
        <w:t xml:space="preserve"> </w:t>
      </w:r>
      <w:r>
        <w:rPr>
          <w:rFonts w:hint="eastAsia"/>
        </w:rPr>
        <w:t>向量，推动角色达成实时的位移操作并且完成对障碍的躲避动作</w:t>
      </w:r>
      <w:r>
        <w:t>。</w:t>
      </w:r>
    </w:p>
    <w:p w14:paraId="6315099A" w14:textId="77777777" w:rsidR="00000000" w:rsidRDefault="00667B8F">
      <w:pPr>
        <w:pStyle w:val="3"/>
      </w:pPr>
      <w:bookmarkStart w:id="59" w:name="_Toc239129073"/>
      <w:r>
        <w:rPr>
          <w:rFonts w:hint="eastAsia"/>
        </w:rPr>
        <w:t>C#</w:t>
      </w:r>
      <w:r>
        <w:rPr>
          <w:rFonts w:hint="eastAsia"/>
        </w:rPr>
        <w:t>语言</w:t>
      </w:r>
      <w:bookmarkEnd w:id="59"/>
    </w:p>
    <w:p w14:paraId="391E552D" w14:textId="77777777" w:rsidR="00000000" w:rsidRDefault="00667B8F">
      <w:pPr>
        <w:pStyle w:val="af8"/>
        <w:ind w:firstLine="420"/>
      </w:pPr>
      <w:r>
        <w:rPr>
          <w:rFonts w:hint="eastAsia"/>
        </w:rPr>
        <w:t>C#</w:t>
      </w:r>
      <w:r>
        <w:t xml:space="preserve"> </w:t>
      </w:r>
      <w:r>
        <w:rPr>
          <w:rFonts w:hint="eastAsia"/>
        </w:rPr>
        <w:t>语言充当了连接底层引擎以及上层业务逻辑的桥梁，凭借其简练的语法以及功能强大的</w:t>
      </w:r>
      <w:r>
        <w:rPr>
          <w:rFonts w:hint="eastAsia"/>
        </w:rPr>
        <w:t>.NET</w:t>
      </w:r>
      <w:r>
        <w:rPr>
          <w:rFonts w:hint="eastAsia"/>
        </w:rPr>
        <w:t>生态系统，为康复训练复杂逻辑的达成提供了保障，其可推动玩家角色实现实时移动、跳跃，并且完成碰撞检测，依靠事件驱动机制能够敏锐地对</w:t>
      </w:r>
      <w:r>
        <w:rPr>
          <w:rFonts w:hint="eastAsia"/>
        </w:rPr>
        <w:t xml:space="preserve"> </w:t>
      </w:r>
      <w:proofErr w:type="spellStart"/>
      <w:r>
        <w:rPr>
          <w:rFonts w:hint="eastAsia"/>
        </w:rPr>
        <w:t>MediaPipe</w:t>
      </w:r>
      <w:proofErr w:type="spellEnd"/>
      <w:r>
        <w:t xml:space="preserve"> </w:t>
      </w:r>
      <w:r>
        <w:rPr>
          <w:rFonts w:hint="eastAsia"/>
        </w:rPr>
        <w:t>插件所传输出的视觉捕捉数据做出反应，把抽象的坐标点转变成游戏指令。</w:t>
      </w:r>
    </w:p>
    <w:p w14:paraId="5BB67F54" w14:textId="77777777" w:rsidR="00000000" w:rsidRDefault="00667B8F">
      <w:pPr>
        <w:pStyle w:val="2"/>
      </w:pPr>
      <w:bookmarkStart w:id="60" w:name="_Toc239129074"/>
      <w:r>
        <w:rPr>
          <w:rFonts w:hint="eastAsia"/>
        </w:rPr>
        <w:t>开发环境</w:t>
      </w:r>
      <w:bookmarkEnd w:id="60"/>
    </w:p>
    <w:p w14:paraId="033FAD82" w14:textId="77777777" w:rsidR="00000000" w:rsidRDefault="00667B8F">
      <w:pPr>
        <w:pStyle w:val="3"/>
      </w:pPr>
      <w:bookmarkStart w:id="61" w:name="_Toc239129075"/>
      <w:r>
        <w:rPr>
          <w:rFonts w:hint="eastAsia"/>
        </w:rPr>
        <w:t>开发硬件环境</w:t>
      </w:r>
      <w:bookmarkEnd w:id="61"/>
    </w:p>
    <w:p w14:paraId="3CF00E99" w14:textId="1656DC3B" w:rsidR="00000000" w:rsidRDefault="00667B8F">
      <w:pPr>
        <w:pStyle w:val="af8"/>
        <w:ind w:firstLine="420"/>
        <w:jc w:val="center"/>
      </w:pPr>
      <w:bookmarkStart w:id="62" w:name="_Ref239120821"/>
      <w:r>
        <w:t>表</w:t>
      </w:r>
      <w:r>
        <w:t xml:space="preserve"> </w:t>
      </w:r>
      <w:r w:rsidR="00E0727E">
        <w:fldChar w:fldCharType="begin"/>
      </w:r>
      <w:r w:rsidR="00E0727E">
        <w:instrText xml:space="preserve"> STYLEREF 1 \s </w:instrText>
      </w:r>
      <w:r w:rsidR="00E0727E">
        <w:fldChar w:fldCharType="separate"/>
      </w:r>
      <w:r w:rsidR="00E0727E">
        <w:rPr>
          <w:noProof/>
        </w:rPr>
        <w:t>2</w:t>
      </w:r>
      <w:r w:rsidR="00E0727E">
        <w:fldChar w:fldCharType="end"/>
      </w:r>
      <w:r w:rsidR="00E0727E">
        <w:noBreakHyphen/>
      </w:r>
      <w:r w:rsidR="00E0727E">
        <w:fldChar w:fldCharType="begin"/>
      </w:r>
      <w:r w:rsidR="00E0727E">
        <w:instrText xml:space="preserve"> SEQ </w:instrText>
      </w:r>
      <w:r w:rsidR="00E0727E">
        <w:instrText>表</w:instrText>
      </w:r>
      <w:r w:rsidR="00E0727E">
        <w:instrText xml:space="preserve"> \* ARABIC \s 1 </w:instrText>
      </w:r>
      <w:r w:rsidR="00E0727E">
        <w:fldChar w:fldCharType="separate"/>
      </w:r>
      <w:r w:rsidR="00E0727E">
        <w:rPr>
          <w:noProof/>
        </w:rPr>
        <w:t>1</w:t>
      </w:r>
      <w:r w:rsidR="00E0727E">
        <w:fldChar w:fldCharType="end"/>
      </w:r>
      <w:r>
        <w:rPr>
          <w:rFonts w:hint="eastAsia"/>
        </w:rPr>
        <w:t>开发硬件环境</w:t>
      </w:r>
      <w:bookmarkEnd w:id="62"/>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3"/>
        <w:gridCol w:w="4163"/>
      </w:tblGrid>
      <w:tr w:rsidR="00000000" w14:paraId="091D4D12" w14:textId="77777777">
        <w:tc>
          <w:tcPr>
            <w:tcW w:w="4261" w:type="dxa"/>
          </w:tcPr>
          <w:p w14:paraId="606CCA2A" w14:textId="77777777" w:rsidR="00000000" w:rsidRDefault="00667B8F">
            <w:pPr>
              <w:pStyle w:val="af8"/>
              <w:ind w:firstLine="420"/>
              <w:rPr>
                <w:rFonts w:hint="eastAsia"/>
              </w:rPr>
            </w:pPr>
            <w:r>
              <w:rPr>
                <w:rFonts w:hint="eastAsia"/>
              </w:rPr>
              <w:t>操作系统</w:t>
            </w:r>
          </w:p>
        </w:tc>
        <w:tc>
          <w:tcPr>
            <w:tcW w:w="4261" w:type="dxa"/>
          </w:tcPr>
          <w:p w14:paraId="4894A225" w14:textId="77777777" w:rsidR="00000000" w:rsidRDefault="00667B8F">
            <w:pPr>
              <w:pStyle w:val="af8"/>
              <w:ind w:firstLine="420"/>
              <w:rPr>
                <w:rFonts w:hint="eastAsia"/>
              </w:rPr>
            </w:pPr>
            <w:r>
              <w:t>W</w:t>
            </w:r>
            <w:r>
              <w:rPr>
                <w:rFonts w:hint="eastAsia"/>
              </w:rPr>
              <w:t>indows</w:t>
            </w:r>
            <w:r>
              <w:t>11</w:t>
            </w:r>
          </w:p>
        </w:tc>
      </w:tr>
      <w:tr w:rsidR="00000000" w14:paraId="44615D51" w14:textId="77777777">
        <w:tc>
          <w:tcPr>
            <w:tcW w:w="4261" w:type="dxa"/>
          </w:tcPr>
          <w:p w14:paraId="44226708" w14:textId="77777777" w:rsidR="00000000" w:rsidRDefault="00667B8F">
            <w:pPr>
              <w:pStyle w:val="af8"/>
              <w:ind w:firstLine="420"/>
              <w:rPr>
                <w:rFonts w:hint="eastAsia"/>
              </w:rPr>
            </w:pPr>
            <w:r>
              <w:rPr>
                <w:rFonts w:hint="eastAsia"/>
              </w:rPr>
              <w:t>处理器</w:t>
            </w:r>
          </w:p>
        </w:tc>
        <w:tc>
          <w:tcPr>
            <w:tcW w:w="4261" w:type="dxa"/>
          </w:tcPr>
          <w:p w14:paraId="76D78049" w14:textId="77777777" w:rsidR="00000000" w:rsidRDefault="00667B8F">
            <w:pPr>
              <w:pStyle w:val="af8"/>
              <w:ind w:firstLine="420"/>
              <w:rPr>
                <w:rFonts w:hint="eastAsia"/>
              </w:rPr>
            </w:pPr>
            <w:r>
              <w:t xml:space="preserve">12th Gen Intel(R) </w:t>
            </w:r>
            <w:proofErr w:type="gramStart"/>
            <w:r>
              <w:t>Core(</w:t>
            </w:r>
            <w:proofErr w:type="gramEnd"/>
            <w:r>
              <w:t>TM) i5-12500H</w:t>
            </w:r>
          </w:p>
        </w:tc>
      </w:tr>
      <w:tr w:rsidR="00000000" w14:paraId="0A6AD2B3" w14:textId="77777777">
        <w:tc>
          <w:tcPr>
            <w:tcW w:w="4261" w:type="dxa"/>
          </w:tcPr>
          <w:p w14:paraId="6645BC5F" w14:textId="77777777" w:rsidR="00000000" w:rsidRDefault="00667B8F">
            <w:pPr>
              <w:pStyle w:val="af8"/>
              <w:ind w:firstLine="420"/>
              <w:rPr>
                <w:rFonts w:hint="eastAsia"/>
              </w:rPr>
            </w:pPr>
            <w:r>
              <w:rPr>
                <w:rFonts w:hint="eastAsia"/>
              </w:rPr>
              <w:t>图形卡</w:t>
            </w:r>
          </w:p>
        </w:tc>
        <w:tc>
          <w:tcPr>
            <w:tcW w:w="4261" w:type="dxa"/>
          </w:tcPr>
          <w:p w14:paraId="1C588173" w14:textId="77777777" w:rsidR="00000000" w:rsidRDefault="00667B8F">
            <w:pPr>
              <w:pStyle w:val="af8"/>
              <w:ind w:firstLine="420"/>
              <w:rPr>
                <w:rFonts w:hint="eastAsia"/>
              </w:rPr>
            </w:pPr>
            <w:r>
              <w:t xml:space="preserve">NVIDIA GeForce RTX 3050 </w:t>
            </w:r>
            <w:proofErr w:type="spellStart"/>
            <w:r>
              <w:t>Ti</w:t>
            </w:r>
            <w:proofErr w:type="spellEnd"/>
            <w:r>
              <w:t xml:space="preserve"> Laptop GPU</w:t>
            </w:r>
          </w:p>
        </w:tc>
      </w:tr>
      <w:tr w:rsidR="00000000" w14:paraId="7B0BF24E" w14:textId="77777777">
        <w:tc>
          <w:tcPr>
            <w:tcW w:w="4261" w:type="dxa"/>
          </w:tcPr>
          <w:p w14:paraId="3F21E02A" w14:textId="77777777" w:rsidR="00000000" w:rsidRDefault="00667B8F">
            <w:pPr>
              <w:pStyle w:val="af8"/>
              <w:ind w:firstLine="420"/>
              <w:rPr>
                <w:rFonts w:hint="eastAsia"/>
              </w:rPr>
            </w:pPr>
            <w:r>
              <w:rPr>
                <w:rFonts w:hint="eastAsia"/>
              </w:rPr>
              <w:t>运行内存</w:t>
            </w:r>
          </w:p>
        </w:tc>
        <w:tc>
          <w:tcPr>
            <w:tcW w:w="4261" w:type="dxa"/>
          </w:tcPr>
          <w:p w14:paraId="11A17B82" w14:textId="77777777" w:rsidR="00000000" w:rsidRDefault="00667B8F">
            <w:pPr>
              <w:pStyle w:val="af8"/>
              <w:keepNext/>
              <w:ind w:firstLine="420"/>
              <w:rPr>
                <w:rFonts w:hint="eastAsia"/>
              </w:rPr>
            </w:pPr>
            <w:r>
              <w:rPr>
                <w:rFonts w:hint="eastAsia"/>
              </w:rPr>
              <w:t>1</w:t>
            </w:r>
            <w:r>
              <w:t>6GB</w:t>
            </w:r>
          </w:p>
        </w:tc>
      </w:tr>
    </w:tbl>
    <w:p w14:paraId="145B9080" w14:textId="77777777" w:rsidR="00000000" w:rsidRDefault="00667B8F">
      <w:pPr>
        <w:pStyle w:val="3"/>
      </w:pPr>
      <w:bookmarkStart w:id="63" w:name="_Toc239129076"/>
      <w:r>
        <w:rPr>
          <w:rFonts w:hint="eastAsia"/>
        </w:rPr>
        <w:t>开发软件环境</w:t>
      </w:r>
      <w:bookmarkEnd w:id="63"/>
    </w:p>
    <w:p w14:paraId="17C34336" w14:textId="4CAA8E70" w:rsidR="00000000" w:rsidRDefault="00667B8F">
      <w:pPr>
        <w:pStyle w:val="a7"/>
        <w:ind w:firstLine="400"/>
        <w:jc w:val="center"/>
        <w:rPr>
          <w:rFonts w:hint="eastAsia"/>
        </w:rPr>
      </w:pPr>
      <w:r>
        <w:rPr>
          <w:rFonts w:hint="eastAsia"/>
        </w:rPr>
        <w:t>表</w:t>
      </w:r>
      <w:r>
        <w:rPr>
          <w:rFonts w:hint="eastAsia"/>
        </w:rPr>
        <w:t xml:space="preserve"> </w:t>
      </w:r>
      <w:r w:rsidR="00E0727E">
        <w:fldChar w:fldCharType="begin"/>
      </w:r>
      <w:r w:rsidR="00E0727E">
        <w:instrText xml:space="preserve"> </w:instrText>
      </w:r>
      <w:r w:rsidR="00E0727E">
        <w:rPr>
          <w:rFonts w:hint="eastAsia"/>
        </w:rPr>
        <w:instrText>STYLEREF 1 \s</w:instrText>
      </w:r>
      <w:r w:rsidR="00E0727E">
        <w:instrText xml:space="preserve"> </w:instrText>
      </w:r>
      <w:r w:rsidR="00E0727E">
        <w:fldChar w:fldCharType="separate"/>
      </w:r>
      <w:r w:rsidR="00E0727E">
        <w:rPr>
          <w:noProof/>
        </w:rPr>
        <w:t>2</w:t>
      </w:r>
      <w:r w:rsidR="00E0727E">
        <w:fldChar w:fldCharType="end"/>
      </w:r>
      <w:r w:rsidR="00E0727E">
        <w:noBreakHyphen/>
      </w:r>
      <w:r w:rsidR="00E0727E">
        <w:fldChar w:fldCharType="begin"/>
      </w:r>
      <w:r w:rsidR="00E0727E">
        <w:instrText xml:space="preserve"> </w:instrText>
      </w:r>
      <w:r w:rsidR="00E0727E">
        <w:rPr>
          <w:rFonts w:hint="eastAsia"/>
        </w:rPr>
        <w:instrText xml:space="preserve">SEQ </w:instrText>
      </w:r>
      <w:r w:rsidR="00E0727E">
        <w:rPr>
          <w:rFonts w:hint="eastAsia"/>
        </w:rPr>
        <w:instrText>表</w:instrText>
      </w:r>
      <w:r w:rsidR="00E0727E">
        <w:rPr>
          <w:rFonts w:hint="eastAsia"/>
        </w:rPr>
        <w:instrText xml:space="preserve"> \* ARABIC \s 1</w:instrText>
      </w:r>
      <w:r w:rsidR="00E0727E">
        <w:instrText xml:space="preserve"> </w:instrText>
      </w:r>
      <w:r w:rsidR="00E0727E">
        <w:fldChar w:fldCharType="separate"/>
      </w:r>
      <w:r w:rsidR="00E0727E">
        <w:rPr>
          <w:noProof/>
        </w:rPr>
        <w:t>2</w:t>
      </w:r>
      <w:r w:rsidR="00E0727E">
        <w:fldChar w:fldCharType="end"/>
      </w:r>
      <w:r>
        <w:rPr>
          <w:rFonts w:hint="eastAsia"/>
        </w:rPr>
        <w:t>开发软件环境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60"/>
        <w:gridCol w:w="4136"/>
      </w:tblGrid>
      <w:tr w:rsidR="00000000" w14:paraId="2BA6941F" w14:textId="77777777">
        <w:trPr>
          <w:jc w:val="center"/>
        </w:trPr>
        <w:tc>
          <w:tcPr>
            <w:tcW w:w="4261" w:type="dxa"/>
          </w:tcPr>
          <w:p w14:paraId="38F637BF" w14:textId="77777777" w:rsidR="00000000" w:rsidRDefault="00667B8F">
            <w:pPr>
              <w:pStyle w:val="af8"/>
              <w:ind w:firstLine="420"/>
              <w:rPr>
                <w:rFonts w:hint="eastAsia"/>
              </w:rPr>
            </w:pPr>
            <w:r>
              <w:rPr>
                <w:rFonts w:hint="eastAsia"/>
              </w:rPr>
              <w:t>开发软件环境</w:t>
            </w:r>
          </w:p>
        </w:tc>
        <w:tc>
          <w:tcPr>
            <w:tcW w:w="4261" w:type="dxa"/>
          </w:tcPr>
          <w:p w14:paraId="58C57F04" w14:textId="77777777" w:rsidR="00000000" w:rsidRDefault="00667B8F">
            <w:pPr>
              <w:pStyle w:val="af8"/>
              <w:ind w:firstLine="420"/>
              <w:rPr>
                <w:rFonts w:hint="eastAsia"/>
              </w:rPr>
            </w:pPr>
            <w:r>
              <w:rPr>
                <w:rFonts w:hint="eastAsia"/>
              </w:rPr>
              <w:t>用途</w:t>
            </w:r>
          </w:p>
        </w:tc>
      </w:tr>
      <w:tr w:rsidR="00000000" w14:paraId="5A04AD2F" w14:textId="77777777">
        <w:trPr>
          <w:jc w:val="center"/>
        </w:trPr>
        <w:tc>
          <w:tcPr>
            <w:tcW w:w="4261" w:type="dxa"/>
          </w:tcPr>
          <w:p w14:paraId="308D30AB" w14:textId="77777777" w:rsidR="00000000" w:rsidRDefault="00667B8F">
            <w:pPr>
              <w:pStyle w:val="af8"/>
              <w:ind w:firstLine="420"/>
              <w:rPr>
                <w:rFonts w:hint="eastAsia"/>
              </w:rPr>
            </w:pPr>
            <w:r>
              <w:t>U</w:t>
            </w:r>
            <w:r>
              <w:rPr>
                <w:rFonts w:hint="eastAsia"/>
              </w:rPr>
              <w:t>nity</w:t>
            </w:r>
            <w:r>
              <w:t>3D</w:t>
            </w:r>
            <w:r>
              <w:rPr>
                <w:rFonts w:hint="eastAsia"/>
              </w:rPr>
              <w:t>引擎</w:t>
            </w:r>
          </w:p>
        </w:tc>
        <w:tc>
          <w:tcPr>
            <w:tcW w:w="4261" w:type="dxa"/>
          </w:tcPr>
          <w:p w14:paraId="3390EDEF" w14:textId="77777777" w:rsidR="00000000" w:rsidRDefault="00667B8F">
            <w:pPr>
              <w:pStyle w:val="af8"/>
              <w:ind w:firstLine="420"/>
              <w:rPr>
                <w:rFonts w:hint="eastAsia"/>
              </w:rPr>
            </w:pPr>
            <w:r>
              <w:rPr>
                <w:rFonts w:hint="eastAsia"/>
              </w:rPr>
              <w:t>用于编写项目并运行。</w:t>
            </w:r>
          </w:p>
        </w:tc>
      </w:tr>
      <w:tr w:rsidR="00000000" w14:paraId="30D1E118" w14:textId="77777777">
        <w:trPr>
          <w:jc w:val="center"/>
        </w:trPr>
        <w:tc>
          <w:tcPr>
            <w:tcW w:w="4261" w:type="dxa"/>
          </w:tcPr>
          <w:p w14:paraId="0074C93B" w14:textId="77777777" w:rsidR="00000000" w:rsidRDefault="00667B8F">
            <w:pPr>
              <w:pStyle w:val="af8"/>
              <w:ind w:firstLine="420"/>
              <w:rPr>
                <w:rFonts w:hint="eastAsia"/>
              </w:rPr>
            </w:pPr>
            <w:proofErr w:type="spellStart"/>
            <w:r>
              <w:t>MediaPipe</w:t>
            </w:r>
            <w:proofErr w:type="spellEnd"/>
            <w:r>
              <w:t xml:space="preserve"> </w:t>
            </w:r>
            <w:r>
              <w:rPr>
                <w:rFonts w:hint="eastAsia"/>
              </w:rPr>
              <w:t>插件</w:t>
            </w:r>
          </w:p>
        </w:tc>
        <w:tc>
          <w:tcPr>
            <w:tcW w:w="4261" w:type="dxa"/>
          </w:tcPr>
          <w:p w14:paraId="1B589827" w14:textId="77777777" w:rsidR="00000000" w:rsidRDefault="00667B8F">
            <w:pPr>
              <w:pStyle w:val="af8"/>
              <w:ind w:firstLine="420"/>
              <w:rPr>
                <w:rFonts w:hint="eastAsia"/>
              </w:rPr>
            </w:pPr>
            <w:r>
              <w:rPr>
                <w:rFonts w:hint="eastAsia"/>
              </w:rPr>
              <w:t>用来实现体感交互的开</w:t>
            </w:r>
            <w:r>
              <w:rPr>
                <w:rFonts w:hint="eastAsia"/>
              </w:rPr>
              <w:t>源</w:t>
            </w:r>
            <w:r>
              <w:t>Unity</w:t>
            </w:r>
            <w:r>
              <w:rPr>
                <w:rFonts w:hint="eastAsia"/>
              </w:rPr>
              <w:t>插件。</w:t>
            </w:r>
          </w:p>
        </w:tc>
      </w:tr>
      <w:tr w:rsidR="00000000" w14:paraId="577D93C3" w14:textId="77777777">
        <w:trPr>
          <w:jc w:val="center"/>
        </w:trPr>
        <w:tc>
          <w:tcPr>
            <w:tcW w:w="4261" w:type="dxa"/>
          </w:tcPr>
          <w:p w14:paraId="7EB51B49" w14:textId="77777777" w:rsidR="00000000" w:rsidRDefault="00667B8F">
            <w:pPr>
              <w:pStyle w:val="af8"/>
              <w:ind w:firstLine="420"/>
              <w:rPr>
                <w:rFonts w:hint="eastAsia"/>
              </w:rPr>
            </w:pPr>
            <w:r>
              <w:t>Cats</w:t>
            </w:r>
            <w:r>
              <w:rPr>
                <w:rFonts w:hint="eastAsia"/>
              </w:rPr>
              <w:t>插件</w:t>
            </w:r>
          </w:p>
        </w:tc>
        <w:tc>
          <w:tcPr>
            <w:tcW w:w="4261" w:type="dxa"/>
          </w:tcPr>
          <w:p w14:paraId="04E4C59C" w14:textId="77777777" w:rsidR="00000000" w:rsidRDefault="00667B8F">
            <w:pPr>
              <w:pStyle w:val="af8"/>
              <w:ind w:firstLine="420"/>
              <w:rPr>
                <w:rFonts w:hint="eastAsia"/>
              </w:rPr>
            </w:pPr>
            <w:r>
              <w:rPr>
                <w:rFonts w:hint="eastAsia"/>
              </w:rPr>
              <w:t>用来把原来</w:t>
            </w:r>
            <w:r>
              <w:t>Blender</w:t>
            </w:r>
            <w:r>
              <w:rPr>
                <w:rFonts w:hint="eastAsia"/>
              </w:rPr>
              <w:t>的</w:t>
            </w:r>
            <w:r>
              <w:t>3D</w:t>
            </w:r>
            <w:r>
              <w:rPr>
                <w:rFonts w:hint="eastAsia"/>
              </w:rPr>
              <w:t>模型便携导入</w:t>
            </w:r>
            <w:r>
              <w:t>Unity</w:t>
            </w:r>
            <w:r>
              <w:rPr>
                <w:rFonts w:hint="eastAsia"/>
              </w:rPr>
              <w:t>编辑器的开源插件。</w:t>
            </w:r>
          </w:p>
        </w:tc>
      </w:tr>
      <w:tr w:rsidR="00000000" w14:paraId="1DD0764E" w14:textId="77777777">
        <w:trPr>
          <w:jc w:val="center"/>
        </w:trPr>
        <w:tc>
          <w:tcPr>
            <w:tcW w:w="4261" w:type="dxa"/>
          </w:tcPr>
          <w:p w14:paraId="079A927C" w14:textId="77777777" w:rsidR="00000000" w:rsidRDefault="00667B8F">
            <w:pPr>
              <w:pStyle w:val="af8"/>
              <w:ind w:firstLine="420"/>
              <w:rPr>
                <w:rFonts w:hint="eastAsia"/>
              </w:rPr>
            </w:pPr>
            <w:r>
              <w:t>Blender</w:t>
            </w:r>
            <w:r>
              <w:rPr>
                <w:rFonts w:hint="eastAsia"/>
              </w:rPr>
              <w:t>软件</w:t>
            </w:r>
          </w:p>
        </w:tc>
        <w:tc>
          <w:tcPr>
            <w:tcW w:w="4261" w:type="dxa"/>
          </w:tcPr>
          <w:p w14:paraId="4FF24F13" w14:textId="77777777" w:rsidR="00000000" w:rsidRDefault="00667B8F">
            <w:pPr>
              <w:pStyle w:val="af8"/>
              <w:ind w:firstLine="420"/>
              <w:rPr>
                <w:rFonts w:hint="eastAsia"/>
              </w:rPr>
            </w:pPr>
            <w:r>
              <w:rPr>
                <w:rFonts w:hint="eastAsia"/>
              </w:rPr>
              <w:t>用于获取</w:t>
            </w:r>
            <w:r>
              <w:t>3D</w:t>
            </w:r>
            <w:r>
              <w:rPr>
                <w:rFonts w:hint="eastAsia"/>
              </w:rPr>
              <w:t>模型的工具。</w:t>
            </w:r>
          </w:p>
        </w:tc>
      </w:tr>
      <w:tr w:rsidR="00000000" w14:paraId="5736E51F" w14:textId="77777777">
        <w:trPr>
          <w:jc w:val="center"/>
        </w:trPr>
        <w:tc>
          <w:tcPr>
            <w:tcW w:w="4261" w:type="dxa"/>
          </w:tcPr>
          <w:p w14:paraId="61573F1D" w14:textId="77777777" w:rsidR="00000000" w:rsidRDefault="00667B8F">
            <w:pPr>
              <w:pStyle w:val="af8"/>
              <w:ind w:firstLine="420"/>
              <w:rPr>
                <w:rFonts w:hint="eastAsia"/>
              </w:rPr>
            </w:pPr>
            <w:r>
              <w:t>C#</w:t>
            </w:r>
            <w:r>
              <w:rPr>
                <w:rFonts w:hint="eastAsia"/>
              </w:rPr>
              <w:t>语言</w:t>
            </w:r>
          </w:p>
        </w:tc>
        <w:tc>
          <w:tcPr>
            <w:tcW w:w="4261" w:type="dxa"/>
          </w:tcPr>
          <w:p w14:paraId="6B1D1EE3" w14:textId="77777777" w:rsidR="00000000" w:rsidRDefault="00667B8F">
            <w:pPr>
              <w:pStyle w:val="af8"/>
              <w:ind w:firstLine="420"/>
              <w:rPr>
                <w:rFonts w:hint="eastAsia"/>
              </w:rPr>
            </w:pPr>
            <w:r>
              <w:rPr>
                <w:rFonts w:hint="eastAsia"/>
              </w:rPr>
              <w:t>用于开发可以实现项目需求的脚本。</w:t>
            </w:r>
          </w:p>
        </w:tc>
      </w:tr>
    </w:tbl>
    <w:p w14:paraId="7000BD6F" w14:textId="77777777" w:rsidR="00000000" w:rsidRDefault="00667B8F">
      <w:pPr>
        <w:pStyle w:val="af8"/>
        <w:ind w:firstLine="420"/>
        <w:rPr>
          <w:rFonts w:hint="eastAsia"/>
        </w:rPr>
      </w:pPr>
      <w:r>
        <w:br w:type="page"/>
      </w:r>
    </w:p>
    <w:p w14:paraId="67705018" w14:textId="77777777" w:rsidR="00000000" w:rsidRDefault="00667B8F">
      <w:pPr>
        <w:pStyle w:val="1"/>
      </w:pPr>
      <w:bookmarkStart w:id="64" w:name="_Toc239129077"/>
      <w:r>
        <w:rPr>
          <w:rFonts w:hint="eastAsia"/>
        </w:rPr>
        <w:lastRenderedPageBreak/>
        <w:t>可行性和需求分析</w:t>
      </w:r>
      <w:bookmarkEnd w:id="64"/>
    </w:p>
    <w:p w14:paraId="5ABDA3D3" w14:textId="77777777" w:rsidR="00000000" w:rsidRDefault="00667B8F">
      <w:pPr>
        <w:pStyle w:val="af8"/>
        <w:ind w:firstLine="420"/>
      </w:pPr>
      <w:r>
        <w:t>本项目面向老年人康复与居家运动需求，拟开发一套基于</w:t>
      </w:r>
      <w:r>
        <w:t xml:space="preserve"> Unity3D </w:t>
      </w:r>
      <w:r>
        <w:t>的</w:t>
      </w:r>
      <w:r>
        <w:t xml:space="preserve"> 3D </w:t>
      </w:r>
      <w:r>
        <w:t>跑</w:t>
      </w:r>
      <w:proofErr w:type="gramStart"/>
      <w:r>
        <w:t>酷类体感</w:t>
      </w:r>
      <w:proofErr w:type="gramEnd"/>
      <w:r>
        <w:t>游戏。系统通过普通摄像头采集用户的身体姿态信息，并利用</w:t>
      </w:r>
      <w:r>
        <w:t xml:space="preserve"> </w:t>
      </w:r>
      <w:proofErr w:type="spellStart"/>
      <w:r>
        <w:t>MediaPipe</w:t>
      </w:r>
      <w:proofErr w:type="spellEnd"/>
      <w:r>
        <w:t xml:space="preserve"> </w:t>
      </w:r>
      <w:r>
        <w:rPr>
          <w:rFonts w:hint="eastAsia"/>
        </w:rPr>
        <w:t>插件</w:t>
      </w:r>
      <w:r>
        <w:t>对人体关键点进行识别，</w:t>
      </w:r>
      <w:proofErr w:type="gramStart"/>
      <w:r>
        <w:t>再由体感</w:t>
      </w:r>
      <w:proofErr w:type="gramEnd"/>
      <w:r>
        <w:t>输入控制模块将人体动作转换为游戏角色能够识别的移动和跳跃指令。同时，系统保留传统键盘输入</w:t>
      </w:r>
      <w:r>
        <w:t>方式，在体</w:t>
      </w:r>
      <w:proofErr w:type="gramStart"/>
      <w:r>
        <w:t>感数据</w:t>
      </w:r>
      <w:proofErr w:type="gramEnd"/>
      <w:r>
        <w:t>异常或追踪失效时能够继续使用传统输入，从而提高系统的稳定性和容错能力。结合本项目的开发目标、技术路线及已经完成的功能，对系统的技术可行性、经济可行性、社会可行性以及具体需求进行分析。</w:t>
      </w:r>
    </w:p>
    <w:p w14:paraId="3842C033" w14:textId="77777777" w:rsidR="00000000" w:rsidRDefault="00667B8F">
      <w:pPr>
        <w:pStyle w:val="2"/>
        <w:rPr>
          <w:rFonts w:hint="eastAsia"/>
        </w:rPr>
      </w:pPr>
      <w:bookmarkStart w:id="65" w:name="_Toc239129078"/>
      <w:r>
        <w:rPr>
          <w:rFonts w:hint="eastAsia"/>
        </w:rPr>
        <w:t>技术可行性</w:t>
      </w:r>
      <w:bookmarkEnd w:id="65"/>
    </w:p>
    <w:p w14:paraId="73D4499A" w14:textId="77777777" w:rsidR="00000000" w:rsidRDefault="00667B8F">
      <w:pPr>
        <w:pStyle w:val="af8"/>
        <w:ind w:firstLine="420"/>
      </w:pPr>
      <w:r>
        <w:t>本项目在技术方面具有较高的可行性。一方面，项目所采用的主要开发技术均较为成熟，并且能够在统一的开发环境中完成集成；另一方面，本项目已经形成了较为清晰的分层结构，可以有效降低体感识别、角色控制和物理运动之间的耦合程度</w:t>
      </w:r>
      <w:r>
        <w:rPr>
          <w:rFonts w:hint="eastAsia"/>
        </w:rPr>
        <w:t>。</w:t>
      </w:r>
    </w:p>
    <w:p w14:paraId="32189A6C" w14:textId="77777777" w:rsidR="00000000" w:rsidRDefault="00667B8F">
      <w:pPr>
        <w:pStyle w:val="af8"/>
        <w:ind w:firstLine="420"/>
        <w:rPr>
          <w:kern w:val="0"/>
          <w:sz w:val="24"/>
        </w:rPr>
      </w:pPr>
      <w:r>
        <w:t>在游戏引擎方面，本项目采用</w:t>
      </w:r>
      <w:r>
        <w:t xml:space="preserve"> Unity3D </w:t>
      </w:r>
      <w:r>
        <w:t>作为主要开发平台。</w:t>
      </w:r>
      <w:r>
        <w:t xml:space="preserve">Unity3D </w:t>
      </w:r>
      <w:r>
        <w:t>能够</w:t>
      </w:r>
      <w:r>
        <w:t>提供场景管理、角色控制、动画系统、碰撞检测以及物理模拟等基础功能，可以满足</w:t>
      </w:r>
      <w:r>
        <w:t xml:space="preserve"> 3D </w:t>
      </w:r>
      <w:r>
        <w:t>跑酷游戏对于角色移动、跳跃、地面检测、碰撞及动画表现等方面的需求。</w:t>
      </w:r>
    </w:p>
    <w:p w14:paraId="74E8F646" w14:textId="77777777" w:rsidR="00000000" w:rsidRDefault="00667B8F">
      <w:pPr>
        <w:pStyle w:val="af8"/>
        <w:ind w:firstLine="420"/>
      </w:pPr>
      <w:r>
        <w:t>其次，在三维资源制作方面，项目采用</w:t>
      </w:r>
      <w:r>
        <w:t xml:space="preserve"> Blender </w:t>
      </w:r>
      <w:r>
        <w:t>完成人物模型及其他三维资源的制作，并通过</w:t>
      </w:r>
      <w:r>
        <w:t xml:space="preserve"> Cats </w:t>
      </w:r>
      <w:r>
        <w:rPr>
          <w:rFonts w:hint="eastAsia"/>
        </w:rPr>
        <w:t>插件</w:t>
      </w:r>
      <w:r>
        <w:t>对模型的骨骼结构、姿态以及相关数据进行整理后导入</w:t>
      </w:r>
      <w:r>
        <w:t xml:space="preserve"> Unity3D</w:t>
      </w:r>
      <w:r>
        <w:t>。</w:t>
      </w:r>
    </w:p>
    <w:p w14:paraId="283CE1DA" w14:textId="77777777" w:rsidR="00000000" w:rsidRDefault="00667B8F">
      <w:pPr>
        <w:pStyle w:val="af8"/>
        <w:ind w:firstLine="420"/>
      </w:pPr>
      <w:r>
        <w:t>在体感交互方面，</w:t>
      </w:r>
      <w:proofErr w:type="spellStart"/>
      <w:r>
        <w:t>MediaPipe</w:t>
      </w:r>
      <w:proofErr w:type="spellEnd"/>
      <w:r>
        <w:t xml:space="preserve"> </w:t>
      </w:r>
      <w:r>
        <w:rPr>
          <w:rFonts w:hint="eastAsia"/>
        </w:rPr>
        <w:t>插件</w:t>
      </w:r>
      <w:r>
        <w:t>为项目提供了非侵入式的人体姿态识别能力。系统使用普通</w:t>
      </w:r>
      <w:r>
        <w:t xml:space="preserve"> RGB </w:t>
      </w:r>
      <w:r>
        <w:t>摄像头获取用户图像，并通过人体姿态估计获得关键骨骼点数据，再将这些数据用于游戏控制。</w:t>
      </w:r>
    </w:p>
    <w:p w14:paraId="42B13CF0" w14:textId="77777777" w:rsidR="00000000" w:rsidRDefault="00667B8F">
      <w:pPr>
        <w:pStyle w:val="af8"/>
        <w:ind w:firstLine="420"/>
      </w:pPr>
      <w:r>
        <w:t>在输入架构方面，本项目并没有将体感识别代码直接嵌入角色控制器，而是设置统一的输入接口，由</w:t>
      </w:r>
      <w:r>
        <w:t xml:space="preserve"> </w:t>
      </w:r>
      <w:proofErr w:type="spellStart"/>
      <w:r>
        <w:t>InputCharacterController</w:t>
      </w:r>
      <w:proofErr w:type="spellEnd"/>
      <w:r>
        <w:t xml:space="preserve"> </w:t>
      </w:r>
      <w:r>
        <w:t>对移动、跑步和跳跃等基本控制语义进行统一管理。</w:t>
      </w:r>
    </w:p>
    <w:p w14:paraId="247BADBD" w14:textId="77777777" w:rsidR="00000000" w:rsidRDefault="00667B8F">
      <w:pPr>
        <w:pStyle w:val="af8"/>
        <w:ind w:firstLine="420"/>
      </w:pPr>
      <w:r>
        <w:t>此外，本项目还设计了体感输入失效后的回退机制。当在一定时间内没有产生新的有效姿态数据时，系统不会继续利用失效数据覆盖键盘输入，而是保留原有的传统输入路径，从而避免摄像头遮挡、人体离开识别区域或者短时间识别异常造成角色控制完全失效。</w:t>
      </w:r>
    </w:p>
    <w:p w14:paraId="37C4EA60" w14:textId="77777777" w:rsidR="00000000" w:rsidRDefault="00667B8F">
      <w:pPr>
        <w:pStyle w:val="af8"/>
        <w:ind w:firstLine="420"/>
        <w:rPr>
          <w:rFonts w:hint="eastAsia"/>
        </w:rPr>
      </w:pPr>
      <w:r>
        <w:t>综合来看，本项目所需的关键技术已经具备较成熟的实现基础，</w:t>
      </w:r>
      <w:r>
        <w:t xml:space="preserve">Unity3D </w:t>
      </w:r>
      <w:r>
        <w:t>可以承担游戏场景、</w:t>
      </w:r>
      <w:r>
        <w:t>角色和物理系统的运行，</w:t>
      </w:r>
      <w:r>
        <w:t xml:space="preserve">Blender </w:t>
      </w:r>
      <w:r>
        <w:t>可以满足三维资源制作需求，</w:t>
      </w:r>
      <w:proofErr w:type="spellStart"/>
      <w:r>
        <w:t>MediaPipe</w:t>
      </w:r>
      <w:proofErr w:type="spellEnd"/>
      <w:r>
        <w:t xml:space="preserve"> </w:t>
      </w:r>
      <w:r>
        <w:rPr>
          <w:rFonts w:hint="eastAsia"/>
        </w:rPr>
        <w:t>插件</w:t>
      </w:r>
      <w:r>
        <w:t>能够提供人体姿态数据，而</w:t>
      </w:r>
      <w:r>
        <w:t xml:space="preserve"> C# </w:t>
      </w:r>
      <w:r>
        <w:t>可以负责各模块之间的逻辑连接。因此，从开发工具、核心算法、系统架构以及具体实现条件来看，本项目在技术层面具有可行性。</w:t>
      </w:r>
    </w:p>
    <w:p w14:paraId="18603FFE" w14:textId="77777777" w:rsidR="00000000" w:rsidRDefault="00667B8F">
      <w:pPr>
        <w:pStyle w:val="2"/>
        <w:rPr>
          <w:rFonts w:hint="eastAsia"/>
        </w:rPr>
      </w:pPr>
      <w:bookmarkStart w:id="66" w:name="_Toc239129079"/>
      <w:r>
        <w:rPr>
          <w:rFonts w:hint="eastAsia"/>
        </w:rPr>
        <w:lastRenderedPageBreak/>
        <w:t>经济可行性</w:t>
      </w:r>
      <w:bookmarkEnd w:id="66"/>
    </w:p>
    <w:p w14:paraId="3F83A1F4" w14:textId="77777777" w:rsidR="00000000" w:rsidRDefault="00667B8F">
      <w:pPr>
        <w:pStyle w:val="af8"/>
        <w:ind w:firstLine="420"/>
        <w:rPr>
          <w:kern w:val="0"/>
          <w:sz w:val="24"/>
        </w:rPr>
      </w:pPr>
      <w:r>
        <w:t>本项目的开发成本总体较低，具有较好的经济可行性。项目主要依赖个人计算机和普通摄像头完成开发和运行，不需要部署专用的动作捕捉设备、深度摄像头或其他高成本硬件设备。</w:t>
      </w:r>
    </w:p>
    <w:p w14:paraId="37E8EDB3" w14:textId="77777777" w:rsidR="00000000" w:rsidRDefault="00667B8F">
      <w:pPr>
        <w:pStyle w:val="af8"/>
        <w:ind w:firstLine="420"/>
      </w:pPr>
      <w:r>
        <w:t>从硬件成本来看，系统最基本的体感输入设备只需要普通</w:t>
      </w:r>
      <w:r>
        <w:t xml:space="preserve"> RGB </w:t>
      </w:r>
      <w:r>
        <w:t>摄像头即可，因此用户无需购买专业动作捕捉</w:t>
      </w:r>
      <w:r>
        <w:t>设备，也不需要穿戴额外的传感器。这种设计降低了系统的部署门槛，对于以家庭运动和社区应用为目标的项目而言具有一定优势。与此同时，保留键盘等传统输入方式，使得即使用户暂时无法使用摄像头，也不需要额外购买新的控制设备。</w:t>
      </w:r>
    </w:p>
    <w:p w14:paraId="7DF3C09E" w14:textId="77777777" w:rsidR="00000000" w:rsidRDefault="00667B8F">
      <w:pPr>
        <w:pStyle w:val="af8"/>
        <w:ind w:firstLine="420"/>
      </w:pPr>
      <w:r>
        <w:t>采用普通计算机加摄像头的方案，相较于依赖专业康复设备的方案具有更低的硬件要求。如果未来进一步应用于家庭或者社区场景，只需要在现有计算机运行环境基础上增加摄像设备即可完成基本的体感输入，因此具有一定的推广条件。当然，当前项目主要定位于毕业设计和技术验证阶段，并不涉及商业化产品的大规模生产、医疗设备认</w:t>
      </w:r>
      <w:r>
        <w:t>证以及专业康复机构部署，因此本论文中的经济可行性主要针对项目开发和基础应用条件进行分析。</w:t>
      </w:r>
    </w:p>
    <w:p w14:paraId="0B317060" w14:textId="77777777" w:rsidR="00000000" w:rsidRDefault="00667B8F">
      <w:pPr>
        <w:pStyle w:val="af8"/>
        <w:ind w:firstLine="420"/>
        <w:rPr>
          <w:rFonts w:hint="eastAsia"/>
        </w:rPr>
      </w:pPr>
      <w:r>
        <w:t>综合考虑硬件、软件和开发维护等因素，本项目具有投入较低、开发条件容易满足以及后续部署成本相对可控等特点，因此从经济角度来看具有可行性。</w:t>
      </w:r>
    </w:p>
    <w:p w14:paraId="02B0D9D6" w14:textId="77777777" w:rsidR="00000000" w:rsidRDefault="00667B8F">
      <w:pPr>
        <w:pStyle w:val="2"/>
        <w:rPr>
          <w:rFonts w:hint="eastAsia"/>
        </w:rPr>
      </w:pPr>
      <w:bookmarkStart w:id="67" w:name="_Toc239129080"/>
      <w:r>
        <w:rPr>
          <w:rFonts w:hint="eastAsia"/>
        </w:rPr>
        <w:t>社会可行性</w:t>
      </w:r>
      <w:bookmarkEnd w:id="67"/>
    </w:p>
    <w:p w14:paraId="55A19ABE" w14:textId="77777777" w:rsidR="00000000" w:rsidRDefault="00667B8F">
      <w:pPr>
        <w:pStyle w:val="af8"/>
        <w:ind w:firstLine="420"/>
        <w:rPr>
          <w:kern w:val="0"/>
          <w:sz w:val="24"/>
        </w:rPr>
      </w:pPr>
      <w:r>
        <w:t>本项目具有一定的社会应用价值，其社会可行性主要体现在老年人运动需求、交互方式改进以及居家和社区应用等方面。</w:t>
      </w:r>
    </w:p>
    <w:p w14:paraId="33BA471D" w14:textId="77777777" w:rsidR="00000000" w:rsidRDefault="00667B8F">
      <w:pPr>
        <w:pStyle w:val="af8"/>
        <w:ind w:firstLine="420"/>
      </w:pPr>
      <w:r>
        <w:t>随着老年人口规模不断增加，老年人的身体功能下降以及跌倒风险等问题受到越来越多关注。传统康复训练方式容易存在内容单调、参与度不足以及场地限制等问题，而体感游戏能够将运动</w:t>
      </w:r>
      <w:r>
        <w:t>动作与虚拟游戏环境结合，从而增加训练过程中的互动性和趣味性</w:t>
      </w:r>
      <w:r>
        <w:rPr>
          <w:rFonts w:hint="eastAsia"/>
        </w:rPr>
        <w:t>。</w:t>
      </w:r>
      <w:r>
        <w:t>通过人体动作控制虚拟角色，可以减少传统</w:t>
      </w:r>
      <w:proofErr w:type="gramStart"/>
      <w:r>
        <w:t>键鼠操作</w:t>
      </w:r>
      <w:proofErr w:type="gramEnd"/>
      <w:r>
        <w:t>对使用者的依赖。用户不需要持续学习复杂的键盘按键组合，而是通过身体左右倾斜和抬手等相对直观的动作完成游戏中的主要控制。对于部分不熟悉计算机操作的用户，这种交互方式能够降低操作理解成本。同时，系统仍然保留传统键盘输入路径，在体感识别不稳定或者用户不适合进行某项动作时仍可以通过传统方式控制游戏，从而提高系统的包容性。</w:t>
      </w:r>
    </w:p>
    <w:p w14:paraId="0C46F715" w14:textId="77777777" w:rsidR="00000000" w:rsidRDefault="00667B8F">
      <w:pPr>
        <w:pStyle w:val="af8"/>
        <w:ind w:firstLine="420"/>
      </w:pPr>
      <w:r>
        <w:t>从应用场景来看，本项目主要可以应用于家庭和社区等相对轻量化的运动场景。论文后续内容也将项目</w:t>
      </w:r>
      <w:r>
        <w:t>定位于行动不便或不愿频繁前往医院的老年群体，并考虑家庭以及社区使用环境。</w:t>
      </w:r>
      <w:r>
        <w:t xml:space="preserve"> </w:t>
      </w:r>
      <w:r>
        <w:t>因此，项目并不是单纯面向娱乐用途，而是尝试探索游戏化交互技术在老年运动训练中的应用形式。</w:t>
      </w:r>
    </w:p>
    <w:p w14:paraId="1981A86A" w14:textId="77777777" w:rsidR="00000000" w:rsidRDefault="00667B8F">
      <w:pPr>
        <w:pStyle w:val="2"/>
      </w:pPr>
      <w:bookmarkStart w:id="68" w:name="_Toc239129081"/>
      <w:r>
        <w:rPr>
          <w:rFonts w:hint="eastAsia"/>
        </w:rPr>
        <w:lastRenderedPageBreak/>
        <w:t>需求分析</w:t>
      </w:r>
      <w:bookmarkEnd w:id="68"/>
    </w:p>
    <w:p w14:paraId="1E269E6F" w14:textId="77777777" w:rsidR="00000000" w:rsidRDefault="00667B8F">
      <w:pPr>
        <w:pStyle w:val="af8"/>
        <w:ind w:firstLine="420"/>
      </w:pPr>
      <w:r>
        <w:rPr>
          <w:rFonts w:hint="eastAsia"/>
        </w:rPr>
        <w:t>功能上应支持传统键盘输入，同时也支持使用体感输入映射到控制语义，同时可以追踪丢失自动回退传统输入。</w:t>
      </w:r>
    </w:p>
    <w:p w14:paraId="4A98DD71" w14:textId="77777777" w:rsidR="00000000" w:rsidRDefault="00667B8F">
      <w:pPr>
        <w:pStyle w:val="af8"/>
        <w:ind w:firstLine="420"/>
      </w:pPr>
      <w:r>
        <w:rPr>
          <w:rFonts w:hint="eastAsia"/>
        </w:rPr>
        <w:t>设计上应尽可能保证操作简单，避免出现恶性错误并降低上手门槛以迎合目标使用群体。</w:t>
      </w:r>
    </w:p>
    <w:p w14:paraId="65741F13" w14:textId="77777777" w:rsidR="00000000" w:rsidRDefault="00667B8F">
      <w:pPr>
        <w:pStyle w:val="af8"/>
        <w:ind w:firstLine="420"/>
      </w:pPr>
      <w:r>
        <w:rPr>
          <w:rFonts w:hint="eastAsia"/>
        </w:rPr>
        <w:t>设计需求的总体框图如</w:t>
      </w:r>
      <w:r>
        <w:fldChar w:fldCharType="begin"/>
      </w:r>
      <w:r>
        <w:instrText xml:space="preserve"> </w:instrText>
      </w:r>
      <w:r>
        <w:rPr>
          <w:rFonts w:hint="eastAsia"/>
        </w:rPr>
        <w:instrText>REF _Ref228285429 \h</w:instrText>
      </w:r>
      <w:r>
        <w:instrText xml:space="preserve">  \* MERGEFORMAT </w:instrText>
      </w:r>
      <w:r>
        <w:fldChar w:fldCharType="separate"/>
      </w:r>
      <w:r>
        <w:rPr>
          <w:rFonts w:hint="eastAsia"/>
        </w:rPr>
        <w:t>图</w:t>
      </w:r>
      <w:r>
        <w:rPr>
          <w:rFonts w:hint="eastAsia"/>
        </w:rPr>
        <w:t xml:space="preserve"> </w:t>
      </w:r>
      <w:r>
        <w:rPr>
          <w:lang w:val="en-US" w:eastAsia="zh-CN"/>
        </w:rPr>
        <w:t>3</w:t>
      </w:r>
      <w:r>
        <w:noBreakHyphen/>
      </w:r>
      <w:r>
        <w:rPr>
          <w:lang w:val="en-US" w:eastAsia="zh-CN"/>
        </w:rPr>
        <w:t>1</w:t>
      </w:r>
      <w:r>
        <w:rPr>
          <w:rFonts w:hint="eastAsia"/>
        </w:rPr>
        <w:t>设计需求总体框图</w:t>
      </w:r>
      <w:r>
        <w:fldChar w:fldCharType="end"/>
      </w:r>
      <w:r>
        <w:rPr>
          <w:rFonts w:hint="eastAsia"/>
        </w:rPr>
        <w:t>所示：</w:t>
      </w:r>
    </w:p>
    <w:p w14:paraId="32D912BD" w14:textId="63DB7973" w:rsidR="00000000" w:rsidRPr="00901E6A" w:rsidRDefault="00E4619D">
      <w:pPr>
        <w:pStyle w:val="af8"/>
        <w:ind w:firstLine="420"/>
        <w:jc w:val="center"/>
        <w:rPr>
          <w:rFonts w:hint="eastAsia"/>
        </w:rPr>
      </w:pPr>
      <w:r>
        <w:rPr>
          <w:rFonts w:hint="eastAsia"/>
          <w:noProof/>
        </w:rPr>
        <w:drawing>
          <wp:inline distT="0" distB="0" distL="0" distR="0" wp14:anchorId="68211CA9" wp14:editId="0F0F9533">
            <wp:extent cx="4137660" cy="54940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7660" cy="5494020"/>
                    </a:xfrm>
                    <a:prstGeom prst="rect">
                      <a:avLst/>
                    </a:prstGeom>
                    <a:noFill/>
                    <a:ln>
                      <a:noFill/>
                    </a:ln>
                  </pic:spPr>
                </pic:pic>
              </a:graphicData>
            </a:graphic>
          </wp:inline>
        </w:drawing>
      </w:r>
    </w:p>
    <w:p w14:paraId="4CB0B9A5" w14:textId="42C215DA" w:rsidR="00000000" w:rsidRDefault="00667B8F">
      <w:pPr>
        <w:pStyle w:val="af8"/>
        <w:ind w:firstLine="420"/>
        <w:jc w:val="center"/>
        <w:rPr>
          <w:rFonts w:hint="eastAsia"/>
          <w:color w:val="FF0000"/>
        </w:rPr>
      </w:pPr>
      <w:bookmarkStart w:id="69" w:name="_Ref228285429"/>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3</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1</w:t>
      </w:r>
      <w:r w:rsidR="009D1D55">
        <w:fldChar w:fldCharType="end"/>
      </w:r>
      <w:r>
        <w:rPr>
          <w:rFonts w:hint="eastAsia"/>
        </w:rPr>
        <w:t>设计需求总体框图</w:t>
      </w:r>
      <w:bookmarkEnd w:id="69"/>
    </w:p>
    <w:p w14:paraId="32CED8BE" w14:textId="487CE163" w:rsidR="00000000" w:rsidRDefault="00667B8F">
      <w:pPr>
        <w:pStyle w:val="2"/>
      </w:pPr>
      <w:bookmarkStart w:id="70" w:name="_Toc239129082"/>
      <w:r>
        <w:t>需求模块功能说明</w:t>
      </w:r>
      <w:bookmarkEnd w:id="70"/>
    </w:p>
    <w:p w14:paraId="445DB6C8" w14:textId="77777777" w:rsidR="00000000" w:rsidRDefault="00667B8F">
      <w:pPr>
        <w:pStyle w:val="3"/>
      </w:pPr>
      <w:bookmarkStart w:id="71" w:name="_Toc239129083"/>
      <w:r>
        <w:t>键盘输入模块</w:t>
      </w:r>
      <w:bookmarkEnd w:id="71"/>
    </w:p>
    <w:p w14:paraId="5A39F49D" w14:textId="77777777" w:rsidR="00000000" w:rsidRDefault="00667B8F">
      <w:pPr>
        <w:pStyle w:val="af8"/>
        <w:ind w:firstLine="420"/>
      </w:pPr>
      <w:r>
        <w:t>键盘输入模块主要负责接收用户通过键盘产生的控制信息，并将其转换为系统统一的输入数据。采用键盘输入可以保证系统在未连接摄像头或体感识别出现异常时仍能够正常运行。</w:t>
      </w:r>
    </w:p>
    <w:p w14:paraId="7C6A22B1" w14:textId="77777777" w:rsidR="00000000" w:rsidRDefault="00667B8F">
      <w:pPr>
        <w:pStyle w:val="3"/>
      </w:pPr>
      <w:bookmarkStart w:id="72" w:name="_Toc239129084"/>
      <w:r>
        <w:lastRenderedPageBreak/>
        <w:t>体感输入模块</w:t>
      </w:r>
      <w:bookmarkEnd w:id="72"/>
    </w:p>
    <w:p w14:paraId="0EC1E394" w14:textId="77777777" w:rsidR="00000000" w:rsidRDefault="00667B8F">
      <w:pPr>
        <w:pStyle w:val="af8"/>
        <w:ind w:firstLine="420"/>
      </w:pPr>
      <w:r>
        <w:t>体感输入模块主要负责获取用户的人体动作，并将其转换为游戏控制指令。系</w:t>
      </w:r>
      <w:r>
        <w:t>统通过摄像头采集用户图像，利用</w:t>
      </w:r>
      <w:r>
        <w:t xml:space="preserve"> </w:t>
      </w:r>
      <w:proofErr w:type="spellStart"/>
      <w:r>
        <w:t>MediaPipe</w:t>
      </w:r>
      <w:proofErr w:type="spellEnd"/>
      <w:r>
        <w:t xml:space="preserve"> </w:t>
      </w:r>
      <w:r>
        <w:t>插件获取人体关键点，再根据身体姿态判断用户的动作。</w:t>
      </w:r>
      <w:r>
        <w:t xml:space="preserve"> </w:t>
      </w:r>
    </w:p>
    <w:p w14:paraId="3F44613C" w14:textId="77777777" w:rsidR="00000000" w:rsidRDefault="00667B8F">
      <w:pPr>
        <w:pStyle w:val="3"/>
      </w:pPr>
      <w:bookmarkStart w:id="73" w:name="_Toc239129085"/>
      <w:r>
        <w:t>决策与状态模块</w:t>
      </w:r>
      <w:bookmarkEnd w:id="73"/>
    </w:p>
    <w:p w14:paraId="3D5304AD" w14:textId="77777777" w:rsidR="00000000" w:rsidRDefault="00667B8F">
      <w:pPr>
        <w:pStyle w:val="af8"/>
        <w:ind w:firstLine="420"/>
      </w:pPr>
      <w:r>
        <w:t>决策与状态模块主要负责根据统一输入信息对角色当前的运动状态进行判断和处理。模块首先读取角色输入数据，然后进行地面状态检测和移动方向计算，并结合摄像机方向确定角色实际运动方向。该模块只处理统一后的输入数据，而不需要判断输入来自键盘还是体感。</w:t>
      </w:r>
    </w:p>
    <w:p w14:paraId="34E73E6F" w14:textId="77777777" w:rsidR="00000000" w:rsidRDefault="00667B8F">
      <w:pPr>
        <w:pStyle w:val="3"/>
      </w:pPr>
      <w:bookmarkStart w:id="74" w:name="_Toc239129086"/>
      <w:r>
        <w:t>物理执行模块</w:t>
      </w:r>
      <w:bookmarkEnd w:id="74"/>
    </w:p>
    <w:p w14:paraId="2652FD25" w14:textId="77777777" w:rsidR="00000000" w:rsidRDefault="00667B8F">
      <w:pPr>
        <w:pStyle w:val="af8"/>
        <w:ind w:firstLine="420"/>
      </w:pPr>
      <w:r>
        <w:t>物理执行模块负责将决策模块产生的运动结果转换为实际的角色运动。该模块在固定</w:t>
      </w:r>
      <w:proofErr w:type="gramStart"/>
      <w:r>
        <w:t>物理帧中执行</w:t>
      </w:r>
      <w:proofErr w:type="gramEnd"/>
      <w:r>
        <w:t>角色速度更新，并处理坡面补偿、边缘防跌落、重力、跳</w:t>
      </w:r>
      <w:r>
        <w:t>跃、下落以及脚部逆向运动学等功能，使角色能够在游戏场景中稳定运动。</w:t>
      </w:r>
    </w:p>
    <w:p w14:paraId="58C63F98" w14:textId="77777777" w:rsidR="00000000" w:rsidRDefault="00667B8F">
      <w:pPr>
        <w:pStyle w:val="2"/>
      </w:pPr>
      <w:bookmarkStart w:id="75" w:name="_Toc239129087"/>
      <w:r>
        <w:rPr>
          <w:rFonts w:hint="eastAsia"/>
        </w:rPr>
        <w:t>用例描述</w:t>
      </w:r>
      <w:bookmarkEnd w:id="75"/>
    </w:p>
    <w:p w14:paraId="01EE7ED8" w14:textId="77777777" w:rsidR="00901E6A" w:rsidRDefault="00901E6A" w:rsidP="00901E6A">
      <w:pPr>
        <w:pStyle w:val="af8"/>
        <w:ind w:firstLine="420"/>
        <w:rPr>
          <w:kern w:val="0"/>
          <w:sz w:val="24"/>
        </w:rPr>
      </w:pPr>
      <w:r>
        <w:t>本系统的主要参与者为用户，用户可以通过键盘或体</w:t>
      </w:r>
      <w:proofErr w:type="gramStart"/>
      <w:r>
        <w:t>感两种</w:t>
      </w:r>
      <w:proofErr w:type="gramEnd"/>
      <w:r>
        <w:t>方式与老年康复三维跑酷游戏进行交互。用户启动游戏后，可以选择使用键盘控制或体</w:t>
      </w:r>
      <w:proofErr w:type="gramStart"/>
      <w:r>
        <w:t>感控制</w:t>
      </w:r>
      <w:proofErr w:type="gramEnd"/>
      <w:r>
        <w:t>角色。采用键盘控制时，用户通过相关操作完成角色移动、跑步和跳跃；采用体</w:t>
      </w:r>
      <w:proofErr w:type="gramStart"/>
      <w:r>
        <w:t>感控制</w:t>
      </w:r>
      <w:proofErr w:type="gramEnd"/>
      <w:r>
        <w:t>时，系统通过摄像头获取用户动作，并将识别结果转换为相应的角色控制指令。</w:t>
      </w:r>
    </w:p>
    <w:p w14:paraId="3584C703" w14:textId="77777777" w:rsidR="00901E6A" w:rsidRDefault="00901E6A" w:rsidP="00901E6A">
      <w:pPr>
        <w:pStyle w:val="af8"/>
        <w:ind w:firstLine="420"/>
      </w:pPr>
      <w:r>
        <w:t>两种输入方式最终均用于控制角色的移动、跑步和跳跃，系统根据用户输入完成角色状态处理和运动执行，并将角色运动结果通过游戏画面反馈给用户。在体</w:t>
      </w:r>
      <w:proofErr w:type="gramStart"/>
      <w:r>
        <w:t>感控制</w:t>
      </w:r>
      <w:proofErr w:type="gramEnd"/>
      <w:r>
        <w:t>过程中，当人体姿态追踪发生异常时，系统停止使用失效的体感输入，并保留传统键盘输入方式，以保证用户仍能够继续控制角色。</w:t>
      </w:r>
    </w:p>
    <w:p w14:paraId="5E1F9B43" w14:textId="0D8D2C73" w:rsidR="00000000" w:rsidRDefault="00901E6A" w:rsidP="00901E6A">
      <w:pPr>
        <w:pStyle w:val="af8"/>
        <w:ind w:firstLine="420"/>
        <w:rPr>
          <w:rFonts w:hint="eastAsia"/>
        </w:rPr>
      </w:pPr>
      <w:r>
        <w:t>因此，本系统的主要用例包括启动游戏、键盘控制、体感控制、控制角色移动、控制角色跑步、控制角色跳跃以及获得游戏反馈。上述用例共同构成用户与系统之间的主要交互过程，其用例关系</w:t>
      </w:r>
      <w:r w:rsidR="00667B8F">
        <w:rPr>
          <w:rFonts w:hint="eastAsia"/>
        </w:rPr>
        <w:t>如</w:t>
      </w:r>
      <w:r w:rsidR="00667B8F">
        <w:fldChar w:fldCharType="begin"/>
      </w:r>
      <w:r w:rsidR="00667B8F">
        <w:instrText xml:space="preserve"> </w:instrText>
      </w:r>
      <w:r w:rsidR="00667B8F">
        <w:rPr>
          <w:rFonts w:hint="eastAsia"/>
        </w:rPr>
        <w:instrText>REF _Ref239032516 \h</w:instrText>
      </w:r>
      <w:r w:rsidR="00667B8F">
        <w:instrText xml:space="preserve"> </w:instrText>
      </w:r>
      <w:r w:rsidR="00667B8F">
        <w:fldChar w:fldCharType="separate"/>
      </w:r>
      <w:r w:rsidR="00667B8F">
        <w:rPr>
          <w:rFonts w:hint="eastAsia"/>
        </w:rPr>
        <w:t>图</w:t>
      </w:r>
      <w:r w:rsidR="00667B8F">
        <w:rPr>
          <w:rFonts w:hint="eastAsia"/>
        </w:rPr>
        <w:t xml:space="preserve"> </w:t>
      </w:r>
      <w:r w:rsidR="00667B8F">
        <w:rPr>
          <w:lang w:val="en-US" w:eastAsia="zh-CN"/>
        </w:rPr>
        <w:t>3</w:t>
      </w:r>
      <w:r w:rsidR="00667B8F">
        <w:noBreakHyphen/>
      </w:r>
      <w:r w:rsidR="00667B8F">
        <w:rPr>
          <w:lang w:val="en-US" w:eastAsia="zh-CN"/>
        </w:rPr>
        <w:t>2</w:t>
      </w:r>
      <w:r w:rsidR="00667B8F">
        <w:rPr>
          <w:rFonts w:hint="eastAsia"/>
        </w:rPr>
        <w:t>用例图</w:t>
      </w:r>
      <w:r w:rsidR="00667B8F">
        <w:fldChar w:fldCharType="end"/>
      </w:r>
      <w:r w:rsidR="00667B8F">
        <w:rPr>
          <w:rFonts w:hint="eastAsia"/>
        </w:rPr>
        <w:t>所示：</w:t>
      </w:r>
    </w:p>
    <w:p w14:paraId="7D944B27" w14:textId="39846A19" w:rsidR="00000000" w:rsidRDefault="00E4619D">
      <w:pPr>
        <w:pStyle w:val="af8"/>
        <w:keepNext/>
        <w:ind w:firstLine="420"/>
        <w:jc w:val="center"/>
      </w:pPr>
      <w:r>
        <w:rPr>
          <w:rFonts w:hint="eastAsia"/>
          <w:noProof/>
          <w:color w:val="FF0000"/>
        </w:rPr>
        <w:lastRenderedPageBreak/>
        <w:drawing>
          <wp:inline distT="0" distB="0" distL="0" distR="0" wp14:anchorId="189B8873" wp14:editId="0A74AFAE">
            <wp:extent cx="5265420" cy="17907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1790700"/>
                    </a:xfrm>
                    <a:prstGeom prst="rect">
                      <a:avLst/>
                    </a:prstGeom>
                    <a:noFill/>
                    <a:ln>
                      <a:noFill/>
                    </a:ln>
                  </pic:spPr>
                </pic:pic>
              </a:graphicData>
            </a:graphic>
          </wp:inline>
        </w:drawing>
      </w:r>
    </w:p>
    <w:p w14:paraId="3D141400" w14:textId="01D17444" w:rsidR="00000000" w:rsidRDefault="00667B8F">
      <w:pPr>
        <w:pStyle w:val="af8"/>
        <w:ind w:firstLine="420"/>
        <w:jc w:val="center"/>
        <w:rPr>
          <w:rFonts w:hint="eastAsia"/>
          <w:color w:val="FF0000"/>
        </w:rPr>
      </w:pPr>
      <w:bookmarkStart w:id="76" w:name="_Ref239032516"/>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3</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2</w:t>
      </w:r>
      <w:r w:rsidR="009D1D55">
        <w:fldChar w:fldCharType="end"/>
      </w:r>
      <w:r>
        <w:rPr>
          <w:rFonts w:hint="eastAsia"/>
        </w:rPr>
        <w:t>用例图</w:t>
      </w:r>
      <w:bookmarkEnd w:id="76"/>
    </w:p>
    <w:p w14:paraId="46500F27" w14:textId="77777777" w:rsidR="00000000" w:rsidRDefault="00667B8F">
      <w:pPr>
        <w:pStyle w:val="1"/>
        <w:rPr>
          <w:rFonts w:hint="eastAsia"/>
        </w:rPr>
      </w:pPr>
      <w:r>
        <w:br w:type="page"/>
      </w:r>
      <w:bookmarkStart w:id="77" w:name="_Toc239129088"/>
      <w:r>
        <w:rPr>
          <w:rFonts w:hint="eastAsia"/>
        </w:rPr>
        <w:lastRenderedPageBreak/>
        <w:t>项目总体设计</w:t>
      </w:r>
      <w:bookmarkEnd w:id="77"/>
      <w:r>
        <w:rPr>
          <w:rFonts w:hint="eastAsia"/>
          <w:color w:val="FF0000"/>
        </w:rPr>
        <w:t>（</w:t>
      </w:r>
      <w:r>
        <w:rPr>
          <w:rFonts w:hint="eastAsia"/>
          <w:color w:val="FF0000"/>
        </w:rPr>
        <w:t>整体上并没有把项目结构讲清楚，只是一些技术模块堆在一起，而且与论文题目“老人”“康复”脱节，总体设计和详细设计都要认真修改</w:t>
      </w:r>
      <w:r>
        <w:rPr>
          <w:rFonts w:hint="eastAsia"/>
          <w:color w:val="FF0000"/>
        </w:rPr>
        <w:t>）</w:t>
      </w:r>
    </w:p>
    <w:p w14:paraId="08622C21" w14:textId="77777777" w:rsidR="00000000" w:rsidRDefault="00667B8F">
      <w:pPr>
        <w:pStyle w:val="2"/>
        <w:rPr>
          <w:rFonts w:hint="eastAsia"/>
        </w:rPr>
      </w:pPr>
      <w:bookmarkStart w:id="78" w:name="_Toc239129089"/>
      <w:r>
        <w:rPr>
          <w:rFonts w:hint="eastAsia"/>
        </w:rPr>
        <w:t>设计边界</w:t>
      </w:r>
      <w:bookmarkEnd w:id="78"/>
    </w:p>
    <w:p w14:paraId="13CDDF8D" w14:textId="527EDCA6" w:rsidR="00854FC3" w:rsidRDefault="00854FC3" w:rsidP="00854FC3">
      <w:pPr>
        <w:pStyle w:val="af8"/>
        <w:ind w:firstLine="420"/>
        <w:rPr>
          <w:kern w:val="0"/>
          <w:sz w:val="24"/>
        </w:rPr>
      </w:pPr>
      <w:r>
        <w:t>本项目定位于面向老年人的康复辅助型</w:t>
      </w:r>
      <w:proofErr w:type="gramStart"/>
      <w:r>
        <w:t>三维体</w:t>
      </w:r>
      <w:proofErr w:type="gramEnd"/>
      <w:r>
        <w:t>感游戏，不以传统跑酷游戏中的高速奔跑、翻越、攀爬等复杂动作作为主要设计内容，而是将跑</w:t>
      </w:r>
      <w:proofErr w:type="gramStart"/>
      <w:r>
        <w:t>酷形式进行适</w:t>
      </w:r>
      <w:proofErr w:type="gramEnd"/>
      <w:r>
        <w:t>老化调整，使游戏动作更加简单、连续和易于理解。系统主要围绕老年用户的运动参与需求，实现角色的基础移动、缓慢行进、简单跳跃以及与场景</w:t>
      </w:r>
      <w:proofErr w:type="gramStart"/>
      <w:r>
        <w:t>交互等</w:t>
      </w:r>
      <w:proofErr w:type="gramEnd"/>
      <w:r>
        <w:t>功能，并通过</w:t>
      </w:r>
      <w:r>
        <w:rPr>
          <w:rFonts w:hint="eastAsia"/>
        </w:rPr>
        <w:t>简单</w:t>
      </w:r>
      <w:r>
        <w:t>的运动</w:t>
      </w:r>
      <w:r>
        <w:rPr>
          <w:rFonts w:hint="eastAsia"/>
        </w:rPr>
        <w:t>动作</w:t>
      </w:r>
      <w:r>
        <w:t>降低操作难度。</w:t>
      </w:r>
    </w:p>
    <w:p w14:paraId="5C05DF6A" w14:textId="77777777" w:rsidR="00854FC3" w:rsidRDefault="00854FC3" w:rsidP="00854FC3">
      <w:pPr>
        <w:pStyle w:val="af8"/>
        <w:ind w:firstLine="420"/>
      </w:pPr>
      <w:r>
        <w:t>在输入方面，系统结合键盘输入和体感输入两种方式。体感输入通过摄像头采集用户身体姿态，并将身体倾斜、抬手等较为简单的动作转换为游戏控制指令，使用户能够通过自然的身体动作参与游戏。对于体感识别异常的情况，系统保留传统键盘输入作为备用方式，从而提高系统的稳定性和可用性。</w:t>
      </w:r>
    </w:p>
    <w:p w14:paraId="6858D260" w14:textId="77777777" w:rsidR="00854FC3" w:rsidRDefault="00854FC3" w:rsidP="00854FC3">
      <w:pPr>
        <w:pStyle w:val="af8"/>
        <w:ind w:firstLine="420"/>
      </w:pPr>
      <w:r>
        <w:t>在角色运动方面，系统重点实现适合老年用户的基础运动控制，包括行进方向控制、移动速度控制、跳跃与下落以及基本的地面适应等功能。物理执行模块负责根据角色状态和场景条件调整实际运动，使角色能够在三维场景中保持稳定运动，同时减少由于地面起伏、边缘等环境因素造成的异常情况。</w:t>
      </w:r>
    </w:p>
    <w:p w14:paraId="08146146" w14:textId="30C79BA7" w:rsidR="00854FC3" w:rsidRPr="00854FC3" w:rsidRDefault="00854FC3" w:rsidP="00854FC3">
      <w:pPr>
        <w:pStyle w:val="af8"/>
        <w:ind w:firstLine="420"/>
        <w:rPr>
          <w:rFonts w:hint="eastAsia"/>
        </w:rPr>
      </w:pPr>
      <w:r>
        <w:t>因此，本项目的设计边界主要集中于</w:t>
      </w:r>
      <w:r>
        <w:t>“</w:t>
      </w:r>
      <w:r>
        <w:t>简单体感交互、基础角色运动、三维游戏反馈和康复运动辅助</w:t>
      </w:r>
      <w:r>
        <w:t>”</w:t>
      </w:r>
      <w:r>
        <w:t>四个方面，利用三维游戏和体感交互提高老年用户运动过程的趣味性与参与度，为居家及社区环境下的轻量化运动训练提供一种数字化实现方案。</w:t>
      </w:r>
    </w:p>
    <w:p w14:paraId="72D5610E" w14:textId="77777777" w:rsidR="00000000" w:rsidRDefault="00667B8F">
      <w:pPr>
        <w:pStyle w:val="2"/>
        <w:rPr>
          <w:rFonts w:hint="eastAsia"/>
        </w:rPr>
      </w:pPr>
      <w:bookmarkStart w:id="79" w:name="_Toc239129090"/>
      <w:r>
        <w:rPr>
          <w:rFonts w:hint="eastAsia"/>
        </w:rPr>
        <w:t>项目总体模块</w:t>
      </w:r>
      <w:bookmarkEnd w:id="79"/>
    </w:p>
    <w:p w14:paraId="216A7710" w14:textId="77777777" w:rsidR="00CB747B" w:rsidRDefault="00CB747B" w:rsidP="00CB747B">
      <w:pPr>
        <w:pStyle w:val="af8"/>
        <w:ind w:firstLine="420"/>
        <w:rPr>
          <w:kern w:val="0"/>
          <w:sz w:val="24"/>
        </w:rPr>
      </w:pPr>
      <w:r>
        <w:t>本项目以老年用户的运动参与和康复辅助需求为核心，将较为简单的身体动作与三维游戏中的角色运动建立对应关系，使用户能够在游戏过程中完成一定程度的身体活动。系统总体设计遵循</w:t>
      </w:r>
      <w:r w:rsidRPr="00CB747B">
        <w:t>“</w:t>
      </w:r>
      <w:r w:rsidRPr="00CB747B">
        <w:rPr>
          <w:rStyle w:val="af2"/>
          <w:b w:val="0"/>
          <w:bCs w:val="0"/>
        </w:rPr>
        <w:t>老年用户参与运动</w:t>
      </w:r>
      <w:r w:rsidRPr="00CB747B">
        <w:rPr>
          <w:rStyle w:val="af2"/>
          <w:b w:val="0"/>
          <w:bCs w:val="0"/>
        </w:rPr>
        <w:t>—</w:t>
      </w:r>
      <w:r w:rsidRPr="00CB747B">
        <w:rPr>
          <w:rStyle w:val="af2"/>
          <w:b w:val="0"/>
          <w:bCs w:val="0"/>
        </w:rPr>
        <w:t>动作输入</w:t>
      </w:r>
      <w:r w:rsidRPr="00CB747B">
        <w:rPr>
          <w:rStyle w:val="af2"/>
          <w:b w:val="0"/>
          <w:bCs w:val="0"/>
        </w:rPr>
        <w:t>—</w:t>
      </w:r>
      <w:r w:rsidRPr="00CB747B">
        <w:rPr>
          <w:rStyle w:val="af2"/>
          <w:b w:val="0"/>
          <w:bCs w:val="0"/>
        </w:rPr>
        <w:t>角色行为判断</w:t>
      </w:r>
      <w:r w:rsidRPr="00CB747B">
        <w:rPr>
          <w:rStyle w:val="af2"/>
          <w:b w:val="0"/>
          <w:bCs w:val="0"/>
        </w:rPr>
        <w:t>—</w:t>
      </w:r>
      <w:r w:rsidRPr="00CB747B">
        <w:rPr>
          <w:rStyle w:val="af2"/>
          <w:b w:val="0"/>
          <w:bCs w:val="0"/>
        </w:rPr>
        <w:t>三维运动反馈</w:t>
      </w:r>
      <w:r w:rsidRPr="00CB747B">
        <w:t>”</w:t>
      </w:r>
      <w:r>
        <w:t>的基本过程，在保证操作简单的同时，通过游戏化的方式提高运动过程的趣味性和参与度。</w:t>
      </w:r>
    </w:p>
    <w:p w14:paraId="0C665F88" w14:textId="637F4F33" w:rsidR="00CB747B" w:rsidRDefault="00CB747B" w:rsidP="00CB747B">
      <w:pPr>
        <w:pStyle w:val="af8"/>
        <w:ind w:firstLine="420"/>
      </w:pPr>
      <w:r>
        <w:t>从整体结构来看，系统围绕一次完整的用户运动交互进行划分。首先，用户通过键盘或</w:t>
      </w:r>
      <w:r>
        <w:lastRenderedPageBreak/>
        <w:t>身体动作向系统提供输入；随后，系统对输入信息进行统一处理，并根据当前角色状态判断需要执行的行为；之后，将确定的角色行为转换为三维场景中的实际运动；最后，通过角色动画和游戏画面向用户提供反馈。用户根据反馈继续进行下一次操作，从而形成持续的交互闭环。</w:t>
      </w:r>
    </w:p>
    <w:p w14:paraId="4E6B9928" w14:textId="77777777" w:rsidR="00CB747B" w:rsidRDefault="00CB747B" w:rsidP="00CB747B">
      <w:pPr>
        <w:pStyle w:val="af8"/>
        <w:ind w:firstLine="420"/>
      </w:pPr>
      <w:r>
        <w:t>根据这一运行过程，项目总体由</w:t>
      </w:r>
      <w:r w:rsidRPr="00CB747B">
        <w:rPr>
          <w:rStyle w:val="af2"/>
          <w:b w:val="0"/>
          <w:bCs w:val="0"/>
        </w:rPr>
        <w:t>键盘输入模块、体感输入模块、决策与状态模块和物理执行模块</w:t>
      </w:r>
      <w:r>
        <w:t>四个主要模块组成。四个模块分别对应用户交互、身体动作转换、角色行为判断和三维运动实现，并共同服务于老年康复游戏的整体目标。</w:t>
      </w:r>
    </w:p>
    <w:p w14:paraId="260CF8AD" w14:textId="5D7F3F83" w:rsidR="00037C00" w:rsidRPr="00037C00" w:rsidRDefault="00037C00" w:rsidP="00CB747B">
      <w:pPr>
        <w:pStyle w:val="af8"/>
        <w:ind w:firstLineChars="0" w:firstLine="420"/>
        <w:rPr>
          <w:rFonts w:hint="eastAsia"/>
        </w:rPr>
      </w:pPr>
      <w:r w:rsidRPr="00037C00">
        <w:rPr>
          <w:rFonts w:hint="eastAsia"/>
        </w:rPr>
        <w:t>其中，键盘输入模块和体感输入模块负责接收用户输入，是系统与用户之间的交互入口。键盘输入模块提供传统的移动、跑步和跳跃控制，同时作为体感输入异常时的备用控制方式；体感输入模块则利用摄像头和</w:t>
      </w:r>
      <w:r w:rsidRPr="00037C00">
        <w:rPr>
          <w:rFonts w:hint="eastAsia"/>
        </w:rPr>
        <w:t xml:space="preserve"> </w:t>
      </w:r>
      <w:proofErr w:type="spellStart"/>
      <w:r w:rsidRPr="00037C00">
        <w:rPr>
          <w:rFonts w:hint="eastAsia"/>
        </w:rPr>
        <w:t>MediaPipe</w:t>
      </w:r>
      <w:proofErr w:type="spellEnd"/>
      <w:r w:rsidRPr="00037C00">
        <w:rPr>
          <w:rFonts w:hint="eastAsia"/>
        </w:rPr>
        <w:t xml:space="preserve"> </w:t>
      </w:r>
      <w:r>
        <w:rPr>
          <w:rFonts w:hint="eastAsia"/>
        </w:rPr>
        <w:t>插件</w:t>
      </w:r>
      <w:r w:rsidRPr="00037C00">
        <w:rPr>
          <w:rFonts w:hint="eastAsia"/>
        </w:rPr>
        <w:t>对用户人体姿态进行识别，将身体动作转换为游戏角色能够识别的控制信息。两种输入方式共同满足不同用户的操作需求，并降低老年用户使用复杂游戏控制方式的门槛。</w:t>
      </w:r>
    </w:p>
    <w:p w14:paraId="30F6E501" w14:textId="62418A30" w:rsidR="00037C00" w:rsidRPr="00037C00" w:rsidRDefault="00037C00" w:rsidP="00037C00">
      <w:pPr>
        <w:pStyle w:val="af8"/>
        <w:ind w:firstLine="420"/>
        <w:rPr>
          <w:rFonts w:hint="eastAsia"/>
        </w:rPr>
      </w:pPr>
      <w:r w:rsidRPr="00037C00">
        <w:rPr>
          <w:rFonts w:hint="eastAsia"/>
        </w:rPr>
        <w:t>决策与状态模块位于输入模块之后，负责读取统一输入信息，并结合角色当前状态和游戏场景条件判断角色下一步应执行的行为。该模块将用户输入转换为角色的移动方向和运动状态，使键盘输入和体感输入能够共用相同的角色控制逻辑。</w:t>
      </w:r>
    </w:p>
    <w:p w14:paraId="6EF51DDD" w14:textId="0B376D02" w:rsidR="00037C00" w:rsidRPr="00037C00" w:rsidRDefault="00037C00" w:rsidP="00037C00">
      <w:pPr>
        <w:pStyle w:val="af8"/>
        <w:ind w:firstLine="420"/>
        <w:rPr>
          <w:rFonts w:hint="eastAsia"/>
        </w:rPr>
      </w:pPr>
      <w:r w:rsidRPr="00037C00">
        <w:rPr>
          <w:rFonts w:hint="eastAsia"/>
        </w:rPr>
        <w:t>物理执行模块负责将决策结果作用于三维游戏角色，通过</w:t>
      </w:r>
      <w:r w:rsidRPr="00037C00">
        <w:rPr>
          <w:rFonts w:hint="eastAsia"/>
        </w:rPr>
        <w:t xml:space="preserve"> Unity3D </w:t>
      </w:r>
      <w:r w:rsidRPr="00037C00">
        <w:rPr>
          <w:rFonts w:hint="eastAsia"/>
        </w:rPr>
        <w:t>的物理系</w:t>
      </w:r>
      <w:proofErr w:type="gramStart"/>
      <w:r w:rsidRPr="00037C00">
        <w:rPr>
          <w:rFonts w:hint="eastAsia"/>
        </w:rPr>
        <w:t>统完成</w:t>
      </w:r>
      <w:proofErr w:type="gramEnd"/>
      <w:r w:rsidRPr="00037C00">
        <w:rPr>
          <w:rFonts w:hint="eastAsia"/>
        </w:rPr>
        <w:t>角色移动、跳跃、下落以及复杂地形下的运动修正，并结合场景检测和角色动画形成最终的三维运动效果。由此，用户的实际身体动作能够通过体感输入映射到虚拟角色，并通过游戏画面形成实时反馈。</w:t>
      </w:r>
    </w:p>
    <w:p w14:paraId="3AB763EA" w14:textId="6E0BD958" w:rsidR="00000000" w:rsidRDefault="00667B8F">
      <w:pPr>
        <w:pStyle w:val="af8"/>
        <w:ind w:firstLine="420"/>
        <w:rPr>
          <w:rFonts w:hint="eastAsia"/>
        </w:rPr>
      </w:pPr>
      <w:r>
        <w:rPr>
          <w:rFonts w:hint="eastAsia"/>
        </w:rPr>
        <w:t>项目总体的框架设计如</w:t>
      </w:r>
      <w:r>
        <w:fldChar w:fldCharType="begin"/>
      </w:r>
      <w:r>
        <w:instrText xml:space="preserve"> </w:instrText>
      </w:r>
      <w:r>
        <w:rPr>
          <w:rFonts w:hint="eastAsia"/>
        </w:rPr>
        <w:instrText>REF _Ref228285485 \h</w:instrText>
      </w:r>
      <w:r>
        <w:instrText xml:space="preserve">  \* MERGEFORMAT </w:instrText>
      </w:r>
      <w:r>
        <w:fldChar w:fldCharType="separate"/>
      </w:r>
      <w:r w:rsidR="00A6102C">
        <w:rPr>
          <w:rFonts w:hint="eastAsia"/>
        </w:rPr>
        <w:t>图</w:t>
      </w:r>
      <w:r w:rsidR="00A6102C">
        <w:rPr>
          <w:rFonts w:hint="eastAsia"/>
        </w:rPr>
        <w:t xml:space="preserve"> </w:t>
      </w:r>
      <w:r w:rsidR="00A6102C">
        <w:rPr>
          <w:lang w:val="en-US" w:eastAsia="zh-CN"/>
        </w:rPr>
        <w:t>4</w:t>
      </w:r>
      <w:r w:rsidR="00A6102C" w:rsidRPr="00A6102C">
        <w:rPr>
          <w:lang w:val="en-US" w:eastAsia="zh-CN"/>
        </w:rPr>
        <w:noBreakHyphen/>
      </w:r>
      <w:r w:rsidR="00A6102C">
        <w:rPr>
          <w:lang w:val="en-US" w:eastAsia="zh-CN"/>
        </w:rPr>
        <w:t>1</w:t>
      </w:r>
      <w:r w:rsidR="00A6102C" w:rsidRPr="00A6102C">
        <w:rPr>
          <w:rFonts w:hint="eastAsia"/>
          <w:lang w:val="en-US" w:eastAsia="zh-CN"/>
        </w:rPr>
        <w:t>项目总体框架图</w:t>
      </w:r>
      <w:r>
        <w:fldChar w:fldCharType="end"/>
      </w:r>
      <w:r>
        <w:rPr>
          <w:rFonts w:hint="eastAsia"/>
        </w:rPr>
        <w:t>所示：</w:t>
      </w:r>
    </w:p>
    <w:p w14:paraId="2880DDE1" w14:textId="669C47EA" w:rsidR="00000000" w:rsidRDefault="00E4619D">
      <w:pPr>
        <w:pStyle w:val="af8"/>
        <w:ind w:firstLine="420"/>
        <w:jc w:val="center"/>
        <w:rPr>
          <w:rFonts w:hint="eastAsia"/>
        </w:rPr>
      </w:pPr>
      <w:r>
        <w:rPr>
          <w:rFonts w:hint="eastAsia"/>
          <w:noProof/>
        </w:rPr>
        <w:lastRenderedPageBreak/>
        <w:drawing>
          <wp:inline distT="0" distB="0" distL="0" distR="0" wp14:anchorId="452FC900" wp14:editId="3DB1BC94">
            <wp:extent cx="4000500" cy="761238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00500" cy="7612380"/>
                    </a:xfrm>
                    <a:prstGeom prst="rect">
                      <a:avLst/>
                    </a:prstGeom>
                    <a:noFill/>
                    <a:ln>
                      <a:noFill/>
                    </a:ln>
                  </pic:spPr>
                </pic:pic>
              </a:graphicData>
            </a:graphic>
          </wp:inline>
        </w:drawing>
      </w:r>
    </w:p>
    <w:p w14:paraId="72CCBA5B" w14:textId="4629AB5E" w:rsidR="00000000" w:rsidRDefault="00667B8F">
      <w:pPr>
        <w:pStyle w:val="af8"/>
        <w:ind w:firstLine="420"/>
        <w:jc w:val="center"/>
        <w:rPr>
          <w:rFonts w:hint="eastAsia"/>
          <w:color w:val="FF0000"/>
        </w:rPr>
      </w:pPr>
      <w:bookmarkStart w:id="80" w:name="_Ref228285485"/>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4</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1</w:t>
      </w:r>
      <w:r w:rsidR="009D1D55">
        <w:fldChar w:fldCharType="end"/>
      </w:r>
      <w:r>
        <w:rPr>
          <w:rFonts w:hint="eastAsia"/>
        </w:rPr>
        <w:t>项目总体框架图</w:t>
      </w:r>
      <w:bookmarkEnd w:id="80"/>
    </w:p>
    <w:p w14:paraId="3316290C" w14:textId="77777777" w:rsidR="00000000" w:rsidRDefault="00667B8F">
      <w:pPr>
        <w:pStyle w:val="3"/>
        <w:rPr>
          <w:rFonts w:hint="eastAsia"/>
        </w:rPr>
      </w:pPr>
      <w:bookmarkStart w:id="81" w:name="_Toc239129091"/>
      <w:r>
        <w:rPr>
          <w:rFonts w:hint="eastAsia"/>
        </w:rPr>
        <w:t>键盘输入模块</w:t>
      </w:r>
      <w:bookmarkEnd w:id="81"/>
    </w:p>
    <w:p w14:paraId="3389D440" w14:textId="5CE028BF" w:rsidR="00CB747B" w:rsidRDefault="00CB747B">
      <w:pPr>
        <w:pStyle w:val="af8"/>
        <w:ind w:firstLine="420"/>
      </w:pPr>
      <w:r>
        <w:t>键盘输入模块为系统提供传统的控制方式，主要负责接收用户的移动、跑步和跳跃等操作，并将其转换为统一的输入信息。对于不</w:t>
      </w:r>
      <w:proofErr w:type="gramStart"/>
      <w:r>
        <w:t>熟悉体感操作</w:t>
      </w:r>
      <w:proofErr w:type="gramEnd"/>
      <w:r>
        <w:t>或暂时不适合进行身体动作的老年</w:t>
      </w:r>
      <w:r>
        <w:lastRenderedPageBreak/>
        <w:t>用户，键盘输入可以提供更加稳定的备用控制方式；当体感识别出现异常时，系统也可以继续使用传统输入，避免用户因体感追踪失败而无法继续游戏。</w:t>
      </w:r>
    </w:p>
    <w:p w14:paraId="74319217" w14:textId="6E32F264" w:rsidR="00000000" w:rsidRDefault="00667B8F">
      <w:pPr>
        <w:pStyle w:val="af8"/>
        <w:ind w:firstLine="420"/>
      </w:pPr>
      <w:r>
        <w:rPr>
          <w:rFonts w:hint="eastAsia"/>
        </w:rPr>
        <w:t>键盘输入模块核心是</w:t>
      </w:r>
      <w:r>
        <w:rPr>
          <w:rFonts w:hint="eastAsia"/>
        </w:rPr>
        <w:t xml:space="preserve"> </w:t>
      </w:r>
      <w:proofErr w:type="spellStart"/>
      <w:r>
        <w:rPr>
          <w:rFonts w:hint="eastAsia"/>
        </w:rPr>
        <w:t>InputCharacterController</w:t>
      </w:r>
      <w:proofErr w:type="spellEnd"/>
      <w:r>
        <w:t xml:space="preserve"> </w:t>
      </w:r>
      <w:r>
        <w:rPr>
          <w:rFonts w:hint="eastAsia"/>
        </w:rPr>
        <w:t>脚本，它在</w:t>
      </w:r>
      <w:r>
        <w:rPr>
          <w:rFonts w:hint="eastAsia"/>
        </w:rPr>
        <w:t xml:space="preserve"> Awake </w:t>
      </w:r>
      <w:r>
        <w:rPr>
          <w:rFonts w:hint="eastAsia"/>
        </w:rPr>
        <w:t>里创建</w:t>
      </w:r>
      <w:r>
        <w:rPr>
          <w:rFonts w:hint="eastAsia"/>
        </w:rPr>
        <w:t xml:space="preserve"> </w:t>
      </w:r>
      <w:proofErr w:type="spellStart"/>
      <w:r>
        <w:rPr>
          <w:rFonts w:hint="eastAsia"/>
        </w:rPr>
        <w:t>PlayerControls</w:t>
      </w:r>
      <w:proofErr w:type="spellEnd"/>
      <w:r>
        <w:t xml:space="preserve"> </w:t>
      </w:r>
      <w:r>
        <w:rPr>
          <w:rFonts w:hint="eastAsia"/>
        </w:rPr>
        <w:t>，并把</w:t>
      </w:r>
      <w:r>
        <w:rPr>
          <w:rFonts w:hint="eastAsia"/>
        </w:rPr>
        <w:t xml:space="preserve"> Input Actions </w:t>
      </w:r>
      <w:r>
        <w:rPr>
          <w:rFonts w:hint="eastAsia"/>
        </w:rPr>
        <w:t>绑定到三个统一语义变量：</w:t>
      </w:r>
      <w:r>
        <w:rPr>
          <w:rFonts w:hint="eastAsia"/>
        </w:rPr>
        <w:t>方向向量、跑步、跳跃。</w:t>
      </w:r>
    </w:p>
    <w:p w14:paraId="2CBE694D" w14:textId="3C59C000" w:rsidR="00000000" w:rsidRDefault="00667B8F">
      <w:pPr>
        <w:pStyle w:val="af8"/>
        <w:ind w:firstLine="420"/>
        <w:rPr>
          <w:rFonts w:hint="eastAsia"/>
        </w:rPr>
      </w:pPr>
      <w:r>
        <w:rPr>
          <w:rFonts w:hint="eastAsia"/>
        </w:rPr>
        <w:t>键盘输入模块设计如</w:t>
      </w:r>
      <w:r>
        <w:fldChar w:fldCharType="begin"/>
      </w:r>
      <w:r>
        <w:instrText xml:space="preserve"> </w:instrText>
      </w:r>
      <w:r>
        <w:rPr>
          <w:rFonts w:hint="eastAsia"/>
        </w:rPr>
        <w:instrText>REF _Ref228285576 \h</w:instrText>
      </w:r>
      <w:r>
        <w:instrText xml:space="preserve">  \* MERGEFORMAT </w:instrText>
      </w:r>
      <w:r>
        <w:fldChar w:fldCharType="separate"/>
      </w:r>
      <w:r w:rsidR="00A6102C">
        <w:rPr>
          <w:rFonts w:hint="eastAsia"/>
        </w:rPr>
        <w:t>图</w:t>
      </w:r>
      <w:r w:rsidR="00A6102C">
        <w:rPr>
          <w:rFonts w:hint="eastAsia"/>
        </w:rPr>
        <w:t xml:space="preserve"> </w:t>
      </w:r>
      <w:r w:rsidR="00A6102C">
        <w:rPr>
          <w:lang w:val="en-US" w:eastAsia="zh-CN"/>
        </w:rPr>
        <w:t>4</w:t>
      </w:r>
      <w:r w:rsidR="00A6102C" w:rsidRPr="00A6102C">
        <w:rPr>
          <w:lang w:val="en-US" w:eastAsia="zh-CN"/>
        </w:rPr>
        <w:noBreakHyphen/>
      </w:r>
      <w:r w:rsidR="00A6102C">
        <w:rPr>
          <w:lang w:val="en-US" w:eastAsia="zh-CN"/>
        </w:rPr>
        <w:t>2</w:t>
      </w:r>
      <w:r w:rsidR="00A6102C" w:rsidRPr="00A6102C">
        <w:rPr>
          <w:rFonts w:hint="eastAsia"/>
          <w:lang w:val="en-US" w:eastAsia="zh-CN"/>
        </w:rPr>
        <w:t>键盘输入模块</w:t>
      </w:r>
      <w:r>
        <w:fldChar w:fldCharType="end"/>
      </w:r>
      <w:r>
        <w:rPr>
          <w:rFonts w:hint="eastAsia"/>
        </w:rPr>
        <w:t>所示：</w:t>
      </w:r>
    </w:p>
    <w:p w14:paraId="1FDA8D03" w14:textId="23D7E92B" w:rsidR="00000000" w:rsidRDefault="00E4619D">
      <w:pPr>
        <w:pStyle w:val="af8"/>
        <w:ind w:firstLine="420"/>
        <w:jc w:val="center"/>
      </w:pPr>
      <w:r>
        <w:rPr>
          <w:noProof/>
        </w:rPr>
        <w:drawing>
          <wp:inline distT="0" distB="0" distL="0" distR="0" wp14:anchorId="02E1D0F5" wp14:editId="759D050E">
            <wp:extent cx="4533900" cy="448056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3900" cy="4480560"/>
                    </a:xfrm>
                    <a:prstGeom prst="rect">
                      <a:avLst/>
                    </a:prstGeom>
                    <a:noFill/>
                    <a:ln>
                      <a:noFill/>
                    </a:ln>
                  </pic:spPr>
                </pic:pic>
              </a:graphicData>
            </a:graphic>
          </wp:inline>
        </w:drawing>
      </w:r>
    </w:p>
    <w:p w14:paraId="1E605DFF" w14:textId="7FD9CFA1" w:rsidR="00000000" w:rsidRDefault="00667B8F">
      <w:pPr>
        <w:pStyle w:val="af8"/>
        <w:ind w:firstLine="420"/>
        <w:jc w:val="center"/>
        <w:rPr>
          <w:rFonts w:hint="eastAsia"/>
        </w:rPr>
      </w:pPr>
      <w:bookmarkStart w:id="82" w:name="_Ref228285576"/>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4</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2</w:t>
      </w:r>
      <w:r w:rsidR="009D1D55">
        <w:fldChar w:fldCharType="end"/>
      </w:r>
      <w:r>
        <w:rPr>
          <w:rFonts w:hint="eastAsia"/>
        </w:rPr>
        <w:t>键盘输入模块</w:t>
      </w:r>
      <w:bookmarkEnd w:id="82"/>
      <w:r w:rsidR="00A6102C">
        <w:rPr>
          <w:rFonts w:hint="eastAsia"/>
        </w:rPr>
        <w:t>框图</w:t>
      </w:r>
    </w:p>
    <w:p w14:paraId="7202B210" w14:textId="77777777" w:rsidR="00000000" w:rsidRDefault="00667B8F">
      <w:pPr>
        <w:pStyle w:val="3"/>
        <w:rPr>
          <w:rFonts w:hint="eastAsia"/>
        </w:rPr>
      </w:pPr>
      <w:bookmarkStart w:id="83" w:name="_Toc239129092"/>
      <w:r>
        <w:rPr>
          <w:rFonts w:hint="eastAsia"/>
        </w:rPr>
        <w:t>体感输入模块</w:t>
      </w:r>
      <w:bookmarkEnd w:id="83"/>
    </w:p>
    <w:p w14:paraId="6D45247F" w14:textId="77777777" w:rsidR="00CB747B" w:rsidRDefault="00CB747B" w:rsidP="00CB747B">
      <w:pPr>
        <w:pStyle w:val="af8"/>
        <w:ind w:firstLine="420"/>
        <w:rPr>
          <w:kern w:val="0"/>
          <w:sz w:val="24"/>
        </w:rPr>
      </w:pPr>
      <w:r>
        <w:t>体感输入模块负责建立老年用户身体动作与游戏角色之间的直接联系。系统通过摄像头获取用户的身体姿态，并利用人体姿态识别结果判断相应动作，再将身体动作转换为游戏控制信息。</w:t>
      </w:r>
    </w:p>
    <w:p w14:paraId="3F19F73C" w14:textId="02A25494" w:rsidR="00CB747B" w:rsidRPr="00CB747B" w:rsidRDefault="00CB747B" w:rsidP="00B37CAC">
      <w:pPr>
        <w:pStyle w:val="af8"/>
        <w:ind w:firstLine="420"/>
        <w:rPr>
          <w:rFonts w:hint="eastAsia"/>
        </w:rPr>
      </w:pPr>
      <w:r>
        <w:t>该模块主要采用较为简单的身体动作进行交互，例如通过抬手等动作触发相应操作，从而减少复杂按键操作。其核心作用是使用户的实际身体运动成为游戏交互的一部分，为康复运动辅助提供基础。</w:t>
      </w:r>
    </w:p>
    <w:p w14:paraId="6C75F304" w14:textId="7B95DBB0" w:rsidR="00000000" w:rsidRDefault="00667B8F">
      <w:pPr>
        <w:pStyle w:val="af8"/>
        <w:ind w:firstLine="420"/>
        <w:rPr>
          <w:rFonts w:hint="eastAsia"/>
        </w:rPr>
      </w:pPr>
      <w:r>
        <w:rPr>
          <w:rFonts w:hint="eastAsia"/>
        </w:rPr>
        <w:t>体感输入由两部分共同完成：</w:t>
      </w:r>
    </w:p>
    <w:p w14:paraId="03F8CD2E" w14:textId="77777777" w:rsidR="00000000" w:rsidRDefault="00667B8F">
      <w:pPr>
        <w:pStyle w:val="af8"/>
        <w:ind w:firstLine="420"/>
        <w:rPr>
          <w:rFonts w:hint="eastAsia"/>
        </w:rPr>
      </w:pPr>
      <w:r>
        <w:rPr>
          <w:rFonts w:hint="eastAsia"/>
        </w:rPr>
        <w:lastRenderedPageBreak/>
        <w:t>数据提供端：</w:t>
      </w:r>
      <w:proofErr w:type="spellStart"/>
      <w:r>
        <w:rPr>
          <w:rFonts w:hint="eastAsia"/>
        </w:rPr>
        <w:t>HolisticTrackingSolution</w:t>
      </w:r>
      <w:proofErr w:type="spellEnd"/>
      <w:r>
        <w:rPr>
          <w:rFonts w:hint="eastAsia"/>
        </w:rPr>
        <w:t>。</w:t>
      </w:r>
    </w:p>
    <w:p w14:paraId="7AE40066" w14:textId="77777777" w:rsidR="00000000" w:rsidRDefault="00667B8F">
      <w:pPr>
        <w:pStyle w:val="af8"/>
        <w:ind w:firstLine="420"/>
        <w:rPr>
          <w:rFonts w:hint="eastAsia"/>
        </w:rPr>
      </w:pPr>
      <w:r>
        <w:rPr>
          <w:rFonts w:hint="eastAsia"/>
        </w:rPr>
        <w:t>语义映射端：</w:t>
      </w:r>
      <w:proofErr w:type="spellStart"/>
      <w:r>
        <w:rPr>
          <w:rFonts w:hint="eastAsia"/>
        </w:rPr>
        <w:t>MediaPipeB</w:t>
      </w:r>
      <w:r>
        <w:rPr>
          <w:rFonts w:hint="eastAsia"/>
        </w:rPr>
        <w:t>odyInputController</w:t>
      </w:r>
      <w:proofErr w:type="spellEnd"/>
      <w:r>
        <w:rPr>
          <w:rFonts w:hint="eastAsia"/>
        </w:rPr>
        <w:t>。</w:t>
      </w:r>
    </w:p>
    <w:p w14:paraId="71DEA3DB" w14:textId="5A3EC255" w:rsidR="00000000" w:rsidRDefault="00667B8F">
      <w:pPr>
        <w:pStyle w:val="af8"/>
        <w:ind w:firstLine="420"/>
        <w:rPr>
          <w:rFonts w:hint="eastAsia"/>
        </w:rPr>
      </w:pPr>
      <w:r>
        <w:rPr>
          <w:rFonts w:hint="eastAsia"/>
        </w:rPr>
        <w:t>体感输入模块设计如</w:t>
      </w:r>
      <w:r>
        <w:fldChar w:fldCharType="begin"/>
      </w:r>
      <w:r>
        <w:instrText xml:space="preserve"> </w:instrText>
      </w:r>
      <w:r>
        <w:rPr>
          <w:rFonts w:hint="eastAsia"/>
        </w:rPr>
        <w:instrText>REF _Ref228285615 \h</w:instrText>
      </w:r>
      <w:r>
        <w:instrText xml:space="preserve">  \* MERGEFORMAT </w:instrText>
      </w:r>
      <w:r>
        <w:fldChar w:fldCharType="separate"/>
      </w:r>
      <w:r w:rsidR="00A6102C">
        <w:rPr>
          <w:rFonts w:hint="eastAsia"/>
        </w:rPr>
        <w:t>图</w:t>
      </w:r>
      <w:r w:rsidR="00A6102C">
        <w:rPr>
          <w:rFonts w:hint="eastAsia"/>
        </w:rPr>
        <w:t xml:space="preserve"> </w:t>
      </w:r>
      <w:r w:rsidR="00A6102C">
        <w:rPr>
          <w:lang w:val="en-US" w:eastAsia="zh-CN"/>
        </w:rPr>
        <w:t>4</w:t>
      </w:r>
      <w:r w:rsidR="00A6102C" w:rsidRPr="00A6102C">
        <w:rPr>
          <w:lang w:val="en-US" w:eastAsia="zh-CN"/>
        </w:rPr>
        <w:noBreakHyphen/>
      </w:r>
      <w:r w:rsidR="00A6102C">
        <w:rPr>
          <w:lang w:val="en-US" w:eastAsia="zh-CN"/>
        </w:rPr>
        <w:t>3</w:t>
      </w:r>
      <w:r w:rsidR="00A6102C" w:rsidRPr="00A6102C">
        <w:rPr>
          <w:rFonts w:hint="eastAsia"/>
          <w:lang w:val="en-US" w:eastAsia="zh-CN"/>
        </w:rPr>
        <w:t>体感输入模块</w:t>
      </w:r>
      <w:r>
        <w:fldChar w:fldCharType="end"/>
      </w:r>
      <w:r>
        <w:rPr>
          <w:rFonts w:hint="eastAsia"/>
        </w:rPr>
        <w:t>所示：</w:t>
      </w:r>
    </w:p>
    <w:p w14:paraId="0541082A" w14:textId="61081D91" w:rsidR="00000000" w:rsidRDefault="00E4619D">
      <w:pPr>
        <w:pStyle w:val="af8"/>
        <w:ind w:firstLine="420"/>
        <w:jc w:val="center"/>
      </w:pPr>
      <w:r>
        <w:rPr>
          <w:rFonts w:hint="eastAsia"/>
          <w:noProof/>
        </w:rPr>
        <w:drawing>
          <wp:inline distT="0" distB="0" distL="0" distR="0" wp14:anchorId="5373B55C" wp14:editId="2C0543D5">
            <wp:extent cx="4236720" cy="572262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6720" cy="5722620"/>
                    </a:xfrm>
                    <a:prstGeom prst="rect">
                      <a:avLst/>
                    </a:prstGeom>
                    <a:noFill/>
                    <a:ln>
                      <a:noFill/>
                    </a:ln>
                  </pic:spPr>
                </pic:pic>
              </a:graphicData>
            </a:graphic>
          </wp:inline>
        </w:drawing>
      </w:r>
    </w:p>
    <w:p w14:paraId="2AE2F39F" w14:textId="7CA63BBE" w:rsidR="00000000" w:rsidRDefault="00667B8F">
      <w:pPr>
        <w:pStyle w:val="af8"/>
        <w:ind w:firstLine="420"/>
        <w:jc w:val="center"/>
        <w:rPr>
          <w:rFonts w:hint="eastAsia"/>
        </w:rPr>
      </w:pPr>
      <w:bookmarkStart w:id="84" w:name="_Ref228285615"/>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4</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3</w:t>
      </w:r>
      <w:r w:rsidR="009D1D55">
        <w:fldChar w:fldCharType="end"/>
      </w:r>
      <w:r>
        <w:rPr>
          <w:rFonts w:hint="eastAsia"/>
        </w:rPr>
        <w:t>体感输入模块</w:t>
      </w:r>
      <w:bookmarkEnd w:id="84"/>
      <w:r w:rsidR="00A6102C">
        <w:rPr>
          <w:rFonts w:hint="eastAsia"/>
        </w:rPr>
        <w:t>框</w:t>
      </w:r>
      <w:r w:rsidR="00A6102C" w:rsidRPr="00A6102C">
        <w:rPr>
          <w:rFonts w:hint="eastAsia"/>
          <w:color w:val="000000" w:themeColor="text1"/>
        </w:rPr>
        <w:t>图</w:t>
      </w:r>
    </w:p>
    <w:p w14:paraId="5FA8F5B9" w14:textId="77777777" w:rsidR="00000000" w:rsidRDefault="00667B8F">
      <w:pPr>
        <w:pStyle w:val="3"/>
      </w:pPr>
      <w:bookmarkStart w:id="85" w:name="_Toc239129093"/>
      <w:r>
        <w:rPr>
          <w:rFonts w:hint="eastAsia"/>
        </w:rPr>
        <w:t>决策与状态模块</w:t>
      </w:r>
      <w:bookmarkEnd w:id="85"/>
    </w:p>
    <w:p w14:paraId="0A45B9D1" w14:textId="77777777" w:rsidR="00B37CAC" w:rsidRDefault="00B37CAC" w:rsidP="00B37CAC">
      <w:pPr>
        <w:pStyle w:val="af8"/>
        <w:ind w:firstLine="420"/>
        <w:rPr>
          <w:rFonts w:hint="eastAsia"/>
        </w:rPr>
      </w:pPr>
      <w:r>
        <w:rPr>
          <w:rFonts w:hint="eastAsia"/>
        </w:rPr>
        <w:t>决策与状态模块负责连接用户输入与角色行为，是系统中的行为控制环节。模块接收键盘和体感输入形成的统一控制信息，并结合角色当前状态和游戏场景条件，判断角色下一步应采取的运动方式。</w:t>
      </w:r>
    </w:p>
    <w:p w14:paraId="280AE3BC" w14:textId="410B6E26" w:rsidR="00B37CAC" w:rsidRDefault="00B37CAC" w:rsidP="00B37CAC">
      <w:pPr>
        <w:pStyle w:val="af8"/>
        <w:ind w:firstLineChars="0" w:firstLine="420"/>
      </w:pPr>
      <w:r>
        <w:rPr>
          <w:rFonts w:hint="eastAsia"/>
        </w:rPr>
        <w:t>通过这种设计，两种输入方式不需要分别建立独立的角色控制逻辑，而是由同一个决策模块进行统一处理。这样既降低了系统结构的复杂程度，也能够保证不同输入方式在角色控</w:t>
      </w:r>
      <w:r>
        <w:rPr>
          <w:rFonts w:hint="eastAsia"/>
        </w:rPr>
        <w:lastRenderedPageBreak/>
        <w:t>制上的一致性。</w:t>
      </w:r>
    </w:p>
    <w:p w14:paraId="6FE7A7AD" w14:textId="2B77AE7C" w:rsidR="00000000" w:rsidRDefault="00B37CAC">
      <w:pPr>
        <w:pStyle w:val="af8"/>
        <w:ind w:firstLine="420"/>
        <w:rPr>
          <w:rFonts w:hint="eastAsia"/>
        </w:rPr>
      </w:pPr>
      <w:r>
        <w:rPr>
          <w:rFonts w:hint="eastAsia"/>
        </w:rPr>
        <w:t>主要由</w:t>
      </w:r>
      <w:proofErr w:type="spellStart"/>
      <w:r w:rsidR="00667B8F">
        <w:rPr>
          <w:rFonts w:hint="eastAsia"/>
        </w:rPr>
        <w:t>ThirdPersonController.Update</w:t>
      </w:r>
      <w:proofErr w:type="spellEnd"/>
      <w:r w:rsidR="00667B8F">
        <w:rPr>
          <w:rFonts w:hint="eastAsia"/>
        </w:rPr>
        <w:t xml:space="preserve">() </w:t>
      </w:r>
      <w:r w:rsidR="00667B8F">
        <w:rPr>
          <w:rFonts w:hint="eastAsia"/>
        </w:rPr>
        <w:t>每帧读</w:t>
      </w:r>
      <w:r>
        <w:rPr>
          <w:rFonts w:hint="eastAsia"/>
        </w:rPr>
        <w:t>来自上游传达的信息</w:t>
      </w:r>
      <w:r w:rsidR="00667B8F">
        <w:rPr>
          <w:rFonts w:hint="eastAsia"/>
        </w:rPr>
        <w:t>，做地面检测、移动向量投影（相机的朝向）、转向、跑步</w:t>
      </w:r>
      <w:r w:rsidR="00667B8F">
        <w:rPr>
          <w:rFonts w:hint="eastAsia"/>
        </w:rPr>
        <w:t>/</w:t>
      </w:r>
      <w:r w:rsidR="00667B8F">
        <w:rPr>
          <w:rFonts w:hint="eastAsia"/>
        </w:rPr>
        <w:t>步行状态切换。</w:t>
      </w:r>
    </w:p>
    <w:p w14:paraId="25188026" w14:textId="634BF574" w:rsidR="00000000" w:rsidRDefault="00667B8F">
      <w:pPr>
        <w:pStyle w:val="af8"/>
        <w:ind w:firstLine="420"/>
      </w:pPr>
      <w:r>
        <w:rPr>
          <w:rFonts w:hint="eastAsia"/>
        </w:rPr>
        <w:t>它不关心“输入来自键盘还是</w:t>
      </w:r>
      <w:r>
        <w:rPr>
          <w:rFonts w:hint="eastAsia"/>
        </w:rPr>
        <w:t>体感”，只关心</w:t>
      </w:r>
      <w:r w:rsidR="00B37CAC">
        <w:rPr>
          <w:rFonts w:hint="eastAsia"/>
        </w:rPr>
        <w:t>被</w:t>
      </w:r>
      <w:r>
        <w:rPr>
          <w:rFonts w:hint="eastAsia"/>
        </w:rPr>
        <w:t>给予的值。</w:t>
      </w:r>
    </w:p>
    <w:p w14:paraId="37F905A6" w14:textId="610AB0A2" w:rsidR="00000000" w:rsidRDefault="00667B8F">
      <w:pPr>
        <w:pStyle w:val="af8"/>
        <w:ind w:firstLine="420"/>
      </w:pPr>
      <w:r>
        <w:rPr>
          <w:rFonts w:hint="eastAsia"/>
        </w:rPr>
        <w:t>状态决策模块设计如</w:t>
      </w:r>
      <w:r>
        <w:fldChar w:fldCharType="begin"/>
      </w:r>
      <w:r>
        <w:instrText xml:space="preserve"> </w:instrText>
      </w:r>
      <w:r>
        <w:rPr>
          <w:rFonts w:hint="eastAsia"/>
        </w:rPr>
        <w:instrText>REF _Ref228285676 \h</w:instrText>
      </w:r>
      <w:r>
        <w:instrText xml:space="preserve">  \* MERGEFORMAT </w:instrText>
      </w:r>
      <w:r>
        <w:fldChar w:fldCharType="separate"/>
      </w:r>
      <w:r w:rsidR="00A6102C">
        <w:rPr>
          <w:rFonts w:hint="eastAsia"/>
        </w:rPr>
        <w:t>图</w:t>
      </w:r>
      <w:r w:rsidR="00A6102C">
        <w:rPr>
          <w:rFonts w:hint="eastAsia"/>
        </w:rPr>
        <w:t xml:space="preserve"> </w:t>
      </w:r>
      <w:r w:rsidR="00A6102C">
        <w:rPr>
          <w:lang w:val="en-US" w:eastAsia="zh-CN"/>
        </w:rPr>
        <w:t>4</w:t>
      </w:r>
      <w:r w:rsidR="00A6102C" w:rsidRPr="00A6102C">
        <w:rPr>
          <w:lang w:val="en-US" w:eastAsia="zh-CN"/>
        </w:rPr>
        <w:noBreakHyphen/>
      </w:r>
      <w:r w:rsidR="00A6102C">
        <w:rPr>
          <w:lang w:val="en-US" w:eastAsia="zh-CN"/>
        </w:rPr>
        <w:t>4</w:t>
      </w:r>
      <w:r w:rsidR="00A6102C" w:rsidRPr="00A6102C">
        <w:rPr>
          <w:rFonts w:hint="eastAsia"/>
          <w:lang w:val="en-US" w:eastAsia="zh-CN"/>
        </w:rPr>
        <w:t>状态决策模块</w:t>
      </w:r>
      <w:r>
        <w:fldChar w:fldCharType="end"/>
      </w:r>
      <w:r>
        <w:rPr>
          <w:rFonts w:hint="eastAsia"/>
        </w:rPr>
        <w:t>所示：</w:t>
      </w:r>
    </w:p>
    <w:p w14:paraId="675A94F5" w14:textId="14F46347" w:rsidR="00000000" w:rsidRDefault="00E4619D">
      <w:pPr>
        <w:pStyle w:val="af8"/>
        <w:ind w:firstLine="420"/>
        <w:jc w:val="center"/>
      </w:pPr>
      <w:r>
        <w:rPr>
          <w:noProof/>
        </w:rPr>
        <w:drawing>
          <wp:inline distT="0" distB="0" distL="0" distR="0" wp14:anchorId="4A598C8D" wp14:editId="54F6A3BD">
            <wp:extent cx="5273040" cy="429006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3040" cy="4290060"/>
                    </a:xfrm>
                    <a:prstGeom prst="rect">
                      <a:avLst/>
                    </a:prstGeom>
                    <a:noFill/>
                    <a:ln>
                      <a:noFill/>
                    </a:ln>
                  </pic:spPr>
                </pic:pic>
              </a:graphicData>
            </a:graphic>
          </wp:inline>
        </w:drawing>
      </w:r>
    </w:p>
    <w:p w14:paraId="19116B2D" w14:textId="7D58B570" w:rsidR="00000000" w:rsidRDefault="00667B8F">
      <w:pPr>
        <w:pStyle w:val="af8"/>
        <w:ind w:firstLine="420"/>
        <w:jc w:val="center"/>
        <w:rPr>
          <w:rFonts w:hint="eastAsia"/>
        </w:rPr>
      </w:pPr>
      <w:bookmarkStart w:id="86" w:name="_Ref228285676"/>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4</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4</w:t>
      </w:r>
      <w:r w:rsidR="009D1D55">
        <w:fldChar w:fldCharType="end"/>
      </w:r>
      <w:r>
        <w:rPr>
          <w:rFonts w:hint="eastAsia"/>
        </w:rPr>
        <w:t>状态决策模块</w:t>
      </w:r>
      <w:bookmarkEnd w:id="86"/>
      <w:r w:rsidR="00A6102C">
        <w:rPr>
          <w:rFonts w:hint="eastAsia"/>
        </w:rPr>
        <w:t>框图</w:t>
      </w:r>
    </w:p>
    <w:p w14:paraId="4A8217AE" w14:textId="153DEE31" w:rsidR="00B37CAC" w:rsidRPr="00B37CAC" w:rsidRDefault="00667B8F" w:rsidP="00B37CAC">
      <w:pPr>
        <w:pStyle w:val="3"/>
        <w:rPr>
          <w:rFonts w:hint="eastAsia"/>
        </w:rPr>
      </w:pPr>
      <w:bookmarkStart w:id="87" w:name="_Toc239129094"/>
      <w:r>
        <w:rPr>
          <w:rFonts w:hint="eastAsia"/>
        </w:rPr>
        <w:t>物理执行模块</w:t>
      </w:r>
      <w:bookmarkEnd w:id="87"/>
    </w:p>
    <w:p w14:paraId="5C88C39D" w14:textId="06B52EEC" w:rsidR="00B37CAC" w:rsidRDefault="00B37CAC" w:rsidP="00B37CAC">
      <w:pPr>
        <w:pStyle w:val="af8"/>
        <w:ind w:firstLine="420"/>
        <w:rPr>
          <w:rFonts w:hint="eastAsia"/>
        </w:rPr>
      </w:pPr>
      <w:r>
        <w:rPr>
          <w:rFonts w:hint="eastAsia"/>
        </w:rPr>
        <w:t>物理执行模块负责将决策结果落实到三维游戏角色中，使用户的输入最终表现为可观察的角色运动。模块主要完成角色的基础移动、跳跃、下落以及地面和环境适应，并通过</w:t>
      </w:r>
      <w:r>
        <w:rPr>
          <w:rFonts w:hint="eastAsia"/>
        </w:rPr>
        <w:t xml:space="preserve"> Unity3D </w:t>
      </w:r>
      <w:r>
        <w:rPr>
          <w:rFonts w:hint="eastAsia"/>
        </w:rPr>
        <w:t>的物理和动画系统形成相应的三维运动效果。</w:t>
      </w:r>
    </w:p>
    <w:p w14:paraId="65541B92" w14:textId="05C55540" w:rsidR="00B37CAC" w:rsidRDefault="00B37CAC" w:rsidP="00B37CAC">
      <w:pPr>
        <w:pStyle w:val="af8"/>
        <w:ind w:firstLine="420"/>
      </w:pPr>
      <w:r>
        <w:rPr>
          <w:rFonts w:hint="eastAsia"/>
        </w:rPr>
        <w:t>考虑到本项目的目标用户为老年人，该模块重点保证角色运动的稳定性和可控性，而不是追求高速、连续的复杂跑酷动作。通过对运动过程进行合理约束，可以使游戏保持跑酷类游戏的基本形式，同时降低动作复杂程度，更符合老年用户的运动参与需求。</w:t>
      </w:r>
    </w:p>
    <w:p w14:paraId="3332E5E3" w14:textId="3DBB0B1F" w:rsidR="00000000" w:rsidRDefault="00B37CAC">
      <w:pPr>
        <w:pStyle w:val="af8"/>
        <w:ind w:firstLine="420"/>
      </w:pPr>
      <w:r>
        <w:rPr>
          <w:rFonts w:hint="eastAsia"/>
        </w:rPr>
        <w:t>主要有</w:t>
      </w:r>
      <w:proofErr w:type="spellStart"/>
      <w:r w:rsidR="00667B8F">
        <w:rPr>
          <w:rFonts w:hint="eastAsia"/>
        </w:rPr>
        <w:t>M</w:t>
      </w:r>
      <w:r w:rsidR="00667B8F">
        <w:rPr>
          <w:rFonts w:hint="eastAsia"/>
        </w:rPr>
        <w:t>ovementCharacterController</w:t>
      </w:r>
      <w:proofErr w:type="spellEnd"/>
      <w:r w:rsidR="00667B8F">
        <w:rPr>
          <w:rFonts w:hint="eastAsia"/>
        </w:rPr>
        <w:t>在</w:t>
      </w:r>
      <w:proofErr w:type="spellStart"/>
      <w:r w:rsidR="00667B8F">
        <w:rPr>
          <w:rFonts w:hint="eastAsia"/>
        </w:rPr>
        <w:t>FixedUpdate</w:t>
      </w:r>
      <w:proofErr w:type="spellEnd"/>
      <w:r w:rsidR="00667B8F">
        <w:rPr>
          <w:rFonts w:hint="eastAsia"/>
        </w:rPr>
        <w:t>()</w:t>
      </w:r>
      <w:r w:rsidR="00667B8F">
        <w:rPr>
          <w:rFonts w:hint="eastAsia"/>
        </w:rPr>
        <w:t>裡把速度给予</w:t>
      </w:r>
      <w:r>
        <w:rPr>
          <w:rFonts w:hint="eastAsia"/>
        </w:rPr>
        <w:t>给物体（</w:t>
      </w:r>
      <w:proofErr w:type="spellStart"/>
      <w:r w:rsidR="00667B8F">
        <w:rPr>
          <w:rFonts w:hint="eastAsia"/>
        </w:rPr>
        <w:t>Rigidbody</w:t>
      </w:r>
      <w:proofErr w:type="spellEnd"/>
      <w:r>
        <w:rPr>
          <w:rFonts w:hint="eastAsia"/>
        </w:rPr>
        <w:t>）</w:t>
      </w:r>
      <w:r w:rsidR="00667B8F">
        <w:rPr>
          <w:rFonts w:hint="eastAsia"/>
        </w:rPr>
        <w:t>，处理坡面补偿、边缘防跌落、重力倍率与</w:t>
      </w:r>
      <w:r w:rsidR="00667B8F">
        <w:rPr>
          <w:rFonts w:hint="eastAsia"/>
        </w:rPr>
        <w:t xml:space="preserve"> IK</w:t>
      </w:r>
      <w:r w:rsidR="00667B8F">
        <w:rPr>
          <w:rFonts w:hint="eastAsia"/>
        </w:rPr>
        <w:t>，速度正确，角色运动就能工作</w:t>
      </w:r>
      <w:r w:rsidR="00667B8F">
        <w:rPr>
          <w:rFonts w:hint="eastAsia"/>
        </w:rPr>
        <w:t>，输入源可替</w:t>
      </w:r>
      <w:r w:rsidR="00667B8F">
        <w:rPr>
          <w:rFonts w:hint="eastAsia"/>
        </w:rPr>
        <w:lastRenderedPageBreak/>
        <w:t>换。</w:t>
      </w:r>
    </w:p>
    <w:p w14:paraId="42AA003E" w14:textId="77777777" w:rsidR="00000000" w:rsidRDefault="00667B8F">
      <w:pPr>
        <w:pStyle w:val="af8"/>
        <w:ind w:firstLine="420"/>
      </w:pPr>
      <w:r>
        <w:rPr>
          <w:rFonts w:hint="eastAsia"/>
        </w:rPr>
        <w:t>物理执行模块设计如</w:t>
      </w:r>
      <w:r>
        <w:fldChar w:fldCharType="begin"/>
      </w:r>
      <w:r>
        <w:instrText xml:space="preserve"> </w:instrText>
      </w:r>
      <w:r>
        <w:rPr>
          <w:rFonts w:hint="eastAsia"/>
        </w:rPr>
        <w:instrText>REF _Ref228285761 \h</w:instrText>
      </w:r>
      <w:r>
        <w:instrText xml:space="preserve">  \* MERGEFORMAT </w:instrText>
      </w:r>
      <w:r>
        <w:fldChar w:fldCharType="separate"/>
      </w:r>
      <w:r>
        <w:rPr>
          <w:rFonts w:hint="eastAsia"/>
        </w:rPr>
        <w:t>图</w:t>
      </w:r>
      <w:r>
        <w:rPr>
          <w:rFonts w:hint="eastAsia"/>
        </w:rPr>
        <w:t xml:space="preserve"> </w:t>
      </w:r>
      <w:r>
        <w:rPr>
          <w:lang w:val="en-US" w:eastAsia="zh-CN"/>
        </w:rPr>
        <w:t>4</w:t>
      </w:r>
      <w:r>
        <w:noBreakHyphen/>
      </w:r>
      <w:r>
        <w:rPr>
          <w:lang w:val="en-US" w:eastAsia="zh-CN"/>
        </w:rPr>
        <w:t>5</w:t>
      </w:r>
      <w:r>
        <w:rPr>
          <w:rFonts w:hint="eastAsia"/>
        </w:rPr>
        <w:t>物理执行模块示意图</w:t>
      </w:r>
      <w:r>
        <w:fldChar w:fldCharType="end"/>
      </w:r>
      <w:r>
        <w:rPr>
          <w:rFonts w:hint="eastAsia"/>
        </w:rPr>
        <w:t>所示：</w:t>
      </w:r>
    </w:p>
    <w:p w14:paraId="0ED82F01" w14:textId="794AADD6" w:rsidR="00000000" w:rsidRDefault="00E4619D" w:rsidP="00A6102C">
      <w:pPr>
        <w:pStyle w:val="af8"/>
        <w:ind w:firstLine="420"/>
        <w:jc w:val="center"/>
        <w:rPr>
          <w:rFonts w:hint="eastAsia"/>
        </w:rPr>
      </w:pPr>
      <w:r>
        <w:rPr>
          <w:rFonts w:hint="eastAsia"/>
          <w:noProof/>
        </w:rPr>
        <w:drawing>
          <wp:inline distT="0" distB="0" distL="0" distR="0" wp14:anchorId="247B95DE" wp14:editId="4D0CA60A">
            <wp:extent cx="5516880" cy="627126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16880" cy="6271260"/>
                    </a:xfrm>
                    <a:prstGeom prst="rect">
                      <a:avLst/>
                    </a:prstGeom>
                    <a:noFill/>
                    <a:ln>
                      <a:noFill/>
                    </a:ln>
                  </pic:spPr>
                </pic:pic>
              </a:graphicData>
            </a:graphic>
          </wp:inline>
        </w:drawing>
      </w:r>
    </w:p>
    <w:p w14:paraId="16900318" w14:textId="2D42B950" w:rsidR="00000000" w:rsidRDefault="00667B8F">
      <w:pPr>
        <w:pStyle w:val="af8"/>
        <w:ind w:firstLine="420"/>
        <w:jc w:val="center"/>
      </w:pPr>
      <w:bookmarkStart w:id="88" w:name="_Ref228285761"/>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4</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5</w:t>
      </w:r>
      <w:r w:rsidR="009D1D55">
        <w:fldChar w:fldCharType="end"/>
      </w:r>
      <w:r>
        <w:rPr>
          <w:rFonts w:hint="eastAsia"/>
        </w:rPr>
        <w:t>物理执行模块示意图</w:t>
      </w:r>
      <w:bookmarkEnd w:id="88"/>
    </w:p>
    <w:p w14:paraId="18D1CE1D" w14:textId="77586110" w:rsidR="00B37CAC" w:rsidRDefault="00B37CAC" w:rsidP="00B37CAC">
      <w:pPr>
        <w:pStyle w:val="3"/>
      </w:pPr>
      <w:r>
        <w:rPr>
          <w:rFonts w:hint="eastAsia"/>
        </w:rPr>
        <w:t>模块间关系</w:t>
      </w:r>
    </w:p>
    <w:p w14:paraId="412EFDCC" w14:textId="718B7D30" w:rsidR="00B37CAC" w:rsidRDefault="00B37CAC" w:rsidP="00B37CAC">
      <w:pPr>
        <w:pStyle w:val="af8"/>
        <w:ind w:firstLine="420"/>
        <w:rPr>
          <w:rFonts w:hint="eastAsia"/>
        </w:rPr>
      </w:pPr>
      <w:r>
        <w:rPr>
          <w:rFonts w:hint="eastAsia"/>
        </w:rPr>
        <w:t>四个模块按照“输入—决策—执行—反馈”形成完整的系统结构。键盘输入模块和体感输入模块共同负责获取用户控制信息，其中体感输入进一步将用户的身体运动转化为游戏输入；决策与状态模块对输入进行统一判断并确定角色行为；物理执行模块将角色行为落实到三维游戏场景；最终通过角色运动、动画和游戏画面向用户提供反馈。</w:t>
      </w:r>
    </w:p>
    <w:p w14:paraId="14909083" w14:textId="42CB54CC" w:rsidR="00B37CAC" w:rsidRPr="00B37CAC" w:rsidRDefault="00B37CAC" w:rsidP="00B37CAC">
      <w:pPr>
        <w:pStyle w:val="af8"/>
        <w:ind w:firstLine="420"/>
        <w:rPr>
          <w:rFonts w:hint="eastAsia"/>
        </w:rPr>
      </w:pPr>
      <w:r>
        <w:rPr>
          <w:rFonts w:hint="eastAsia"/>
        </w:rPr>
        <w:lastRenderedPageBreak/>
        <w:t>这一结构使项目的技术实现与“老人、康复、</w:t>
      </w:r>
      <w:r>
        <w:rPr>
          <w:rFonts w:hint="eastAsia"/>
        </w:rPr>
        <w:t>3D</w:t>
      </w:r>
      <w:r>
        <w:rPr>
          <w:rFonts w:hint="eastAsia"/>
        </w:rPr>
        <w:t>游戏”三个核心要素形成对应关系：老年人决定系统需要降低操作门槛并提供更加直观的交互方式；康复体现在用户通过身体动作参与游戏运动，并以轻量化方式增加运动参与；</w:t>
      </w:r>
      <w:proofErr w:type="spellStart"/>
      <w:r>
        <w:rPr>
          <w:rFonts w:hint="eastAsia"/>
        </w:rPr>
        <w:t>3D</w:t>
      </w:r>
      <w:proofErr w:type="spellEnd"/>
      <w:r>
        <w:rPr>
          <w:rFonts w:hint="eastAsia"/>
        </w:rPr>
        <w:t>游戏则负责提供虚拟角色、三维场景和实时视觉反馈，将用户的运动转化为具有趣味性的游戏体验。</w:t>
      </w:r>
    </w:p>
    <w:p w14:paraId="2DD37F5E" w14:textId="77777777" w:rsidR="00000000" w:rsidRDefault="00667B8F">
      <w:pPr>
        <w:pStyle w:val="1"/>
      </w:pPr>
      <w:r>
        <w:br w:type="page"/>
      </w:r>
      <w:bookmarkStart w:id="89" w:name="_Toc239129095"/>
      <w:r>
        <w:rPr>
          <w:rFonts w:hint="eastAsia"/>
        </w:rPr>
        <w:lastRenderedPageBreak/>
        <w:t>项目详细设计</w:t>
      </w:r>
      <w:bookmarkEnd w:id="89"/>
      <w:r>
        <w:rPr>
          <w:rFonts w:hint="eastAsia"/>
          <w:color w:val="FF0000"/>
        </w:rPr>
        <w:t>（</w:t>
      </w:r>
      <w:r>
        <w:rPr>
          <w:rFonts w:hint="eastAsia"/>
          <w:color w:val="FF0000"/>
        </w:rPr>
        <w:t>详细设计应该充分描述游戏的开发细节，以及和老人、康复紧密结合，目前读了你的文章，无法了解具体的详细设计，并不是机械地把伪代码堆在一起就是论文了</w:t>
      </w:r>
      <w:r>
        <w:rPr>
          <w:rFonts w:hint="eastAsia"/>
          <w:color w:val="FF0000"/>
        </w:rPr>
        <w:t>）</w:t>
      </w:r>
    </w:p>
    <w:p w14:paraId="25CA1636" w14:textId="25BA707B" w:rsidR="00000000" w:rsidRDefault="00667B8F">
      <w:pPr>
        <w:pStyle w:val="2"/>
      </w:pPr>
      <w:bookmarkStart w:id="90" w:name="_Toc239129096"/>
      <w:r>
        <w:rPr>
          <w:rFonts w:hint="eastAsia"/>
        </w:rPr>
        <w:t>项目</w:t>
      </w:r>
      <w:bookmarkEnd w:id="90"/>
      <w:r w:rsidR="00E0727E">
        <w:rPr>
          <w:rFonts w:hint="eastAsia"/>
        </w:rPr>
        <w:t>设计思路和模块划分</w:t>
      </w:r>
    </w:p>
    <w:p w14:paraId="629D50B7" w14:textId="4BE116C4" w:rsidR="00E0727E" w:rsidRDefault="00E0727E" w:rsidP="00E0727E">
      <w:pPr>
        <w:pStyle w:val="af8"/>
        <w:ind w:firstLine="420"/>
      </w:pPr>
      <w:bookmarkStart w:id="91" w:name="_Toc239129097"/>
      <w:r w:rsidRPr="00E0727E">
        <w:rPr>
          <w:rFonts w:hint="eastAsia"/>
        </w:rPr>
        <w:t>本项目以</w:t>
      </w:r>
      <w:r w:rsidRPr="00E0727E">
        <w:rPr>
          <w:rFonts w:hint="eastAsia"/>
        </w:rPr>
        <w:t xml:space="preserve"> Unity3D </w:t>
      </w:r>
      <w:r w:rsidRPr="00E0727E">
        <w:rPr>
          <w:rFonts w:hint="eastAsia"/>
        </w:rPr>
        <w:t>为运行平台，以</w:t>
      </w:r>
      <w:r w:rsidRPr="00E0727E">
        <w:rPr>
          <w:rFonts w:hint="eastAsia"/>
        </w:rPr>
        <w:t xml:space="preserve"> </w:t>
      </w:r>
      <w:proofErr w:type="spellStart"/>
      <w:r w:rsidRPr="00E0727E">
        <w:rPr>
          <w:rFonts w:hint="eastAsia"/>
        </w:rPr>
        <w:t>MediaPipe</w:t>
      </w:r>
      <w:proofErr w:type="spellEnd"/>
      <w:r w:rsidRPr="00E0727E">
        <w:rPr>
          <w:rFonts w:hint="eastAsia"/>
        </w:rPr>
        <w:t xml:space="preserve"> </w:t>
      </w:r>
      <w:r w:rsidRPr="00E0727E">
        <w:rPr>
          <w:rFonts w:hint="eastAsia"/>
        </w:rPr>
        <w:t>插件为人体姿态感知工具，开发一套面向老年人居家或社区辅助训练场景的</w:t>
      </w:r>
      <w:proofErr w:type="gramStart"/>
      <w:r w:rsidRPr="00E0727E">
        <w:rPr>
          <w:rFonts w:hint="eastAsia"/>
        </w:rPr>
        <w:t>三维体感跑酷</w:t>
      </w:r>
      <w:proofErr w:type="gramEnd"/>
      <w:r w:rsidRPr="00E0727E">
        <w:rPr>
          <w:rFonts w:hint="eastAsia"/>
        </w:rPr>
        <w:t>游戏。游戏把安全、</w:t>
      </w:r>
      <w:proofErr w:type="gramStart"/>
      <w:r w:rsidRPr="00E0727E">
        <w:rPr>
          <w:rFonts w:hint="eastAsia"/>
        </w:rPr>
        <w:t>低冲击</w:t>
      </w:r>
      <w:proofErr w:type="gramEnd"/>
      <w:r w:rsidRPr="00E0727E">
        <w:rPr>
          <w:rFonts w:hint="eastAsia"/>
        </w:rPr>
        <w:t>的重心转移、躯干侧倾、双手上举和双手下放等动作，映射为虚拟角色的横向移动、跨越和下滑。角色在三维场景中完成跑酷动作，是对使用者完成训练动作的视觉化奖励，而非对真实高强度运动的要求。沿用跑酷控制器的角色移动、障碍检测和动画能力，并在输入</w:t>
      </w:r>
      <w:proofErr w:type="gramStart"/>
      <w:r w:rsidRPr="00E0727E">
        <w:rPr>
          <w:rFonts w:hint="eastAsia"/>
        </w:rPr>
        <w:t>端增加体</w:t>
      </w:r>
      <w:proofErr w:type="gramEnd"/>
      <w:r w:rsidRPr="00E0727E">
        <w:rPr>
          <w:rFonts w:hint="eastAsia"/>
        </w:rPr>
        <w:t>感桥接层。详细设计</w:t>
      </w:r>
      <w:proofErr w:type="gramStart"/>
      <w:r w:rsidRPr="00E0727E">
        <w:rPr>
          <w:rFonts w:hint="eastAsia"/>
        </w:rPr>
        <w:t>按数据</w:t>
      </w:r>
      <w:proofErr w:type="gramEnd"/>
      <w:r w:rsidRPr="00E0727E">
        <w:rPr>
          <w:rFonts w:hint="eastAsia"/>
        </w:rPr>
        <w:t>的处理顺序分为四个主干模块：键盘输入模块、体感输入模块、决策与状态模块、物理执行模块。四者之间只传递统一的移动向量和动作意图，避免键盘和体</w:t>
      </w:r>
      <w:proofErr w:type="gramStart"/>
      <w:r w:rsidRPr="00E0727E">
        <w:rPr>
          <w:rFonts w:hint="eastAsia"/>
        </w:rPr>
        <w:t>感分别</w:t>
      </w:r>
      <w:proofErr w:type="gramEnd"/>
      <w:r w:rsidRPr="00E0727E">
        <w:rPr>
          <w:rFonts w:hint="eastAsia"/>
        </w:rPr>
        <w:t>直接修改刚体或动画，从而使传统操作、体</w:t>
      </w:r>
      <w:proofErr w:type="gramStart"/>
      <w:r w:rsidRPr="00E0727E">
        <w:rPr>
          <w:rFonts w:hint="eastAsia"/>
        </w:rPr>
        <w:t>感操作</w:t>
      </w:r>
      <w:proofErr w:type="gramEnd"/>
      <w:r w:rsidRPr="00E0727E">
        <w:rPr>
          <w:rFonts w:hint="eastAsia"/>
        </w:rPr>
        <w:t>及其失效回退共用一套角色行为。</w:t>
      </w:r>
    </w:p>
    <w:p w14:paraId="15333B9E" w14:textId="228AA101" w:rsidR="00E0727E" w:rsidRDefault="00E0727E" w:rsidP="00E0727E">
      <w:pPr>
        <w:pStyle w:val="af8"/>
        <w:ind w:firstLine="420"/>
        <w:jc w:val="center"/>
        <w:rPr>
          <w:rFonts w:hint="eastAsia"/>
        </w:rPr>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各个模块的组成部分和作用</w:t>
      </w:r>
    </w:p>
    <w:tbl>
      <w:tblPr>
        <w:tblStyle w:val="af1"/>
        <w:tblW w:w="0" w:type="auto"/>
        <w:jc w:val="center"/>
        <w:tblInd w:w="0" w:type="dxa"/>
        <w:tblLook w:val="04A0" w:firstRow="1" w:lastRow="0" w:firstColumn="1" w:lastColumn="0" w:noHBand="0" w:noVBand="1"/>
      </w:tblPr>
      <w:tblGrid>
        <w:gridCol w:w="1616"/>
        <w:gridCol w:w="3448"/>
        <w:gridCol w:w="1616"/>
        <w:gridCol w:w="1616"/>
      </w:tblGrid>
      <w:tr w:rsidR="00E0727E" w14:paraId="3C42B256" w14:textId="77777777" w:rsidTr="00E0727E">
        <w:trPr>
          <w:jc w:val="center"/>
        </w:trPr>
        <w:tc>
          <w:tcPr>
            <w:tcW w:w="2130" w:type="dxa"/>
          </w:tcPr>
          <w:p w14:paraId="2790238B" w14:textId="570DABFF" w:rsidR="00E0727E" w:rsidRPr="00E0727E" w:rsidRDefault="00E0727E" w:rsidP="00E0727E">
            <w:pPr>
              <w:pStyle w:val="af8"/>
              <w:ind w:firstLine="420"/>
              <w:rPr>
                <w:rFonts w:hint="eastAsia"/>
              </w:rPr>
            </w:pPr>
            <w:r w:rsidRPr="00E0727E">
              <w:rPr>
                <w:rFonts w:hint="eastAsia"/>
              </w:rPr>
              <w:t>模块</w:t>
            </w:r>
          </w:p>
        </w:tc>
        <w:tc>
          <w:tcPr>
            <w:tcW w:w="2130" w:type="dxa"/>
          </w:tcPr>
          <w:p w14:paraId="5FB04650" w14:textId="0ECFC4F0" w:rsidR="00E0727E" w:rsidRPr="00E0727E" w:rsidRDefault="00E0727E" w:rsidP="00E0727E">
            <w:pPr>
              <w:pStyle w:val="af8"/>
              <w:ind w:firstLine="420"/>
              <w:rPr>
                <w:rFonts w:hint="eastAsia"/>
              </w:rPr>
            </w:pPr>
            <w:r w:rsidRPr="00E0727E">
              <w:rPr>
                <w:rFonts w:hint="eastAsia"/>
              </w:rPr>
              <w:t>核心脚本</w:t>
            </w:r>
            <w:r w:rsidRPr="00E0727E">
              <w:rPr>
                <w:rFonts w:hint="eastAsia"/>
              </w:rPr>
              <w:t>/</w:t>
            </w:r>
            <w:r w:rsidRPr="00E0727E">
              <w:rPr>
                <w:rFonts w:hint="eastAsia"/>
              </w:rPr>
              <w:t>组件</w:t>
            </w:r>
          </w:p>
        </w:tc>
        <w:tc>
          <w:tcPr>
            <w:tcW w:w="2131" w:type="dxa"/>
          </w:tcPr>
          <w:p w14:paraId="08865B75" w14:textId="443A9265" w:rsidR="00E0727E" w:rsidRPr="00E0727E" w:rsidRDefault="00E0727E" w:rsidP="00E0727E">
            <w:pPr>
              <w:pStyle w:val="af8"/>
              <w:ind w:firstLine="420"/>
              <w:rPr>
                <w:rFonts w:hint="eastAsia"/>
              </w:rPr>
            </w:pPr>
            <w:r w:rsidRPr="00E0727E">
              <w:rPr>
                <w:rFonts w:hint="eastAsia"/>
              </w:rPr>
              <w:t>主要职责</w:t>
            </w:r>
          </w:p>
        </w:tc>
        <w:tc>
          <w:tcPr>
            <w:tcW w:w="2131" w:type="dxa"/>
          </w:tcPr>
          <w:p w14:paraId="256F5CAA" w14:textId="704CCDB4" w:rsidR="00E0727E" w:rsidRPr="00E0727E" w:rsidRDefault="00E0727E" w:rsidP="00E0727E">
            <w:pPr>
              <w:pStyle w:val="af8"/>
              <w:ind w:firstLine="420"/>
              <w:rPr>
                <w:rFonts w:hint="eastAsia"/>
              </w:rPr>
            </w:pPr>
            <w:r w:rsidRPr="00E0727E">
              <w:rPr>
                <w:rFonts w:hint="eastAsia"/>
              </w:rPr>
              <w:t>面向老年康复的意义</w:t>
            </w:r>
          </w:p>
        </w:tc>
      </w:tr>
      <w:tr w:rsidR="00E0727E" w14:paraId="30256F5C" w14:textId="77777777" w:rsidTr="00E0727E">
        <w:trPr>
          <w:jc w:val="center"/>
        </w:trPr>
        <w:tc>
          <w:tcPr>
            <w:tcW w:w="2130" w:type="dxa"/>
          </w:tcPr>
          <w:p w14:paraId="65C05924" w14:textId="68E46F56" w:rsidR="00E0727E" w:rsidRPr="00E0727E" w:rsidRDefault="00E0727E" w:rsidP="00E0727E">
            <w:pPr>
              <w:pStyle w:val="af8"/>
              <w:ind w:firstLine="420"/>
              <w:rPr>
                <w:rFonts w:hint="eastAsia"/>
              </w:rPr>
            </w:pPr>
            <w:r w:rsidRPr="00E0727E">
              <w:rPr>
                <w:rFonts w:hint="eastAsia"/>
              </w:rPr>
              <w:t>键盘输入模块</w:t>
            </w:r>
          </w:p>
        </w:tc>
        <w:tc>
          <w:tcPr>
            <w:tcW w:w="2130" w:type="dxa"/>
          </w:tcPr>
          <w:p w14:paraId="786D0A3D" w14:textId="359F8C08" w:rsidR="00E0727E" w:rsidRDefault="00E0727E" w:rsidP="00E0727E">
            <w:pPr>
              <w:pStyle w:val="af8"/>
              <w:ind w:firstLine="420"/>
              <w:rPr>
                <w:rFonts w:hint="eastAsia"/>
              </w:rPr>
            </w:pPr>
            <w:r w:rsidRPr="00E0727E">
              <w:rPr>
                <w:rFonts w:hint="eastAsia"/>
              </w:rPr>
              <w:t>`</w:t>
            </w:r>
            <w:proofErr w:type="spellStart"/>
            <w:r w:rsidRPr="00E0727E">
              <w:rPr>
                <w:rFonts w:hint="eastAsia"/>
              </w:rPr>
              <w:t>InputCharacterController</w:t>
            </w:r>
            <w:proofErr w:type="spellEnd"/>
            <w:r w:rsidRPr="00E0727E">
              <w:rPr>
                <w:rFonts w:hint="eastAsia"/>
              </w:rPr>
              <w:t>`</w:t>
            </w:r>
          </w:p>
          <w:p w14:paraId="1F28BA5C" w14:textId="0E694AF3" w:rsidR="00E0727E" w:rsidRPr="00E0727E" w:rsidRDefault="00E0727E" w:rsidP="00E0727E">
            <w:pPr>
              <w:pStyle w:val="af8"/>
              <w:ind w:firstLine="420"/>
              <w:rPr>
                <w:rFonts w:hint="eastAsia"/>
              </w:rPr>
            </w:pPr>
            <w:r w:rsidRPr="00E0727E">
              <w:rPr>
                <w:rFonts w:hint="eastAsia"/>
              </w:rPr>
              <w:t>Unity Input System</w:t>
            </w:r>
          </w:p>
        </w:tc>
        <w:tc>
          <w:tcPr>
            <w:tcW w:w="2131" w:type="dxa"/>
          </w:tcPr>
          <w:p w14:paraId="78820DB2" w14:textId="76D2C5B9" w:rsidR="00E0727E" w:rsidRPr="00E0727E" w:rsidRDefault="00E0727E" w:rsidP="00E0727E">
            <w:pPr>
              <w:pStyle w:val="af8"/>
              <w:ind w:firstLine="420"/>
              <w:rPr>
                <w:rFonts w:hint="eastAsia"/>
              </w:rPr>
            </w:pPr>
            <w:r w:rsidRPr="00E0727E">
              <w:rPr>
                <w:rFonts w:hint="eastAsia"/>
              </w:rPr>
              <w:t>接收移动、跳跃、下落和跑动操作，保存统一输入状态</w:t>
            </w:r>
          </w:p>
        </w:tc>
        <w:tc>
          <w:tcPr>
            <w:tcW w:w="2131" w:type="dxa"/>
          </w:tcPr>
          <w:p w14:paraId="3054614C" w14:textId="0DEF4444" w:rsidR="00E0727E" w:rsidRPr="00E0727E" w:rsidRDefault="00E0727E" w:rsidP="00E0727E">
            <w:pPr>
              <w:pStyle w:val="af8"/>
              <w:ind w:firstLine="420"/>
              <w:rPr>
                <w:rFonts w:hint="eastAsia"/>
              </w:rPr>
            </w:pPr>
            <w:r w:rsidRPr="00E0727E">
              <w:rPr>
                <w:rFonts w:hint="eastAsia"/>
              </w:rPr>
              <w:t>提供熟悉的备用操作，便于教学、调试及</w:t>
            </w:r>
            <w:proofErr w:type="gramStart"/>
            <w:r w:rsidRPr="00E0727E">
              <w:rPr>
                <w:rFonts w:hint="eastAsia"/>
              </w:rPr>
              <w:t>摄像头失跟时</w:t>
            </w:r>
            <w:proofErr w:type="gramEnd"/>
            <w:r w:rsidRPr="00E0727E">
              <w:rPr>
                <w:rFonts w:hint="eastAsia"/>
              </w:rPr>
              <w:t>继续退出或暂停</w:t>
            </w:r>
          </w:p>
        </w:tc>
      </w:tr>
      <w:tr w:rsidR="00E0727E" w14:paraId="08061765" w14:textId="77777777" w:rsidTr="00E0727E">
        <w:trPr>
          <w:jc w:val="center"/>
        </w:trPr>
        <w:tc>
          <w:tcPr>
            <w:tcW w:w="2130" w:type="dxa"/>
          </w:tcPr>
          <w:p w14:paraId="272DF297" w14:textId="38266C99" w:rsidR="00E0727E" w:rsidRPr="00E0727E" w:rsidRDefault="00E0727E" w:rsidP="00E0727E">
            <w:pPr>
              <w:pStyle w:val="af8"/>
              <w:ind w:firstLine="420"/>
              <w:rPr>
                <w:rFonts w:hint="eastAsia"/>
              </w:rPr>
            </w:pPr>
            <w:r w:rsidRPr="00E0727E">
              <w:rPr>
                <w:rFonts w:hint="eastAsia"/>
              </w:rPr>
              <w:t>体感输入模块</w:t>
            </w:r>
          </w:p>
        </w:tc>
        <w:tc>
          <w:tcPr>
            <w:tcW w:w="2130" w:type="dxa"/>
          </w:tcPr>
          <w:p w14:paraId="3672B407" w14:textId="77777777" w:rsidR="00E0727E" w:rsidRDefault="00E0727E" w:rsidP="00E0727E">
            <w:pPr>
              <w:pStyle w:val="af8"/>
              <w:ind w:firstLine="420"/>
            </w:pPr>
            <w:r w:rsidRPr="00E0727E">
              <w:rPr>
                <w:rFonts w:hint="eastAsia"/>
              </w:rPr>
              <w:t>`</w:t>
            </w:r>
            <w:proofErr w:type="spellStart"/>
            <w:r w:rsidRPr="00E0727E">
              <w:rPr>
                <w:rFonts w:hint="eastAsia"/>
              </w:rPr>
              <w:t>HolisticTrackingSolution</w:t>
            </w:r>
            <w:proofErr w:type="spellEnd"/>
            <w:r w:rsidRPr="00E0727E">
              <w:rPr>
                <w:rFonts w:hint="eastAsia"/>
              </w:rPr>
              <w:t>`</w:t>
            </w:r>
          </w:p>
          <w:p w14:paraId="28C0605A" w14:textId="17947C56" w:rsidR="00E0727E" w:rsidRPr="00E0727E" w:rsidRDefault="00E0727E" w:rsidP="00E0727E">
            <w:pPr>
              <w:pStyle w:val="af8"/>
              <w:ind w:firstLine="420"/>
              <w:rPr>
                <w:rFonts w:hint="eastAsia"/>
              </w:rPr>
            </w:pPr>
            <w:r w:rsidRPr="00E0727E">
              <w:rPr>
                <w:rFonts w:hint="eastAsia"/>
              </w:rPr>
              <w:t>`</w:t>
            </w:r>
            <w:proofErr w:type="spellStart"/>
            <w:r w:rsidRPr="00E0727E">
              <w:rPr>
                <w:rFonts w:hint="eastAsia"/>
              </w:rPr>
              <w:t>MediaPipeBodyInputController</w:t>
            </w:r>
            <w:proofErr w:type="spellEnd"/>
            <w:r w:rsidRPr="00E0727E">
              <w:rPr>
                <w:rFonts w:hint="eastAsia"/>
              </w:rPr>
              <w:t>`</w:t>
            </w:r>
          </w:p>
        </w:tc>
        <w:tc>
          <w:tcPr>
            <w:tcW w:w="2131" w:type="dxa"/>
          </w:tcPr>
          <w:p w14:paraId="773D19D5" w14:textId="2302D4F6" w:rsidR="00E0727E" w:rsidRPr="00E0727E" w:rsidRDefault="00E0727E" w:rsidP="00E0727E">
            <w:pPr>
              <w:pStyle w:val="af8"/>
              <w:ind w:firstLine="420"/>
              <w:rPr>
                <w:rFonts w:hint="eastAsia"/>
              </w:rPr>
            </w:pPr>
            <w:r w:rsidRPr="00E0727E">
              <w:rPr>
                <w:rFonts w:hint="eastAsia"/>
              </w:rPr>
              <w:t>将人体和双手关键点转换为移动向量、上举和下放手</w:t>
            </w:r>
            <w:r w:rsidRPr="00E0727E">
              <w:rPr>
                <w:rFonts w:hint="eastAsia"/>
              </w:rPr>
              <w:lastRenderedPageBreak/>
              <w:t>势</w:t>
            </w:r>
          </w:p>
        </w:tc>
        <w:tc>
          <w:tcPr>
            <w:tcW w:w="2131" w:type="dxa"/>
          </w:tcPr>
          <w:p w14:paraId="7E1508F8" w14:textId="2F1AA4D8" w:rsidR="00E0727E" w:rsidRPr="00E0727E" w:rsidRDefault="00E0727E" w:rsidP="00E0727E">
            <w:pPr>
              <w:pStyle w:val="af8"/>
              <w:ind w:firstLine="420"/>
              <w:rPr>
                <w:rFonts w:hint="eastAsia"/>
              </w:rPr>
            </w:pPr>
            <w:r w:rsidRPr="00E0727E">
              <w:rPr>
                <w:rFonts w:hint="eastAsia"/>
              </w:rPr>
              <w:lastRenderedPageBreak/>
              <w:t>以无穿戴方式引导平衡、协调与上肢活动，降低设备使</w:t>
            </w:r>
            <w:r w:rsidRPr="00E0727E">
              <w:rPr>
                <w:rFonts w:hint="eastAsia"/>
              </w:rPr>
              <w:lastRenderedPageBreak/>
              <w:t>用门槛</w:t>
            </w:r>
          </w:p>
        </w:tc>
      </w:tr>
      <w:tr w:rsidR="00E0727E" w14:paraId="1A6A2628" w14:textId="77777777" w:rsidTr="00E0727E">
        <w:trPr>
          <w:jc w:val="center"/>
        </w:trPr>
        <w:tc>
          <w:tcPr>
            <w:tcW w:w="2130" w:type="dxa"/>
          </w:tcPr>
          <w:p w14:paraId="6CBC368F" w14:textId="0C4BD44D" w:rsidR="00E0727E" w:rsidRPr="00E0727E" w:rsidRDefault="00E0727E" w:rsidP="00E0727E">
            <w:pPr>
              <w:pStyle w:val="af8"/>
              <w:ind w:firstLine="420"/>
              <w:rPr>
                <w:rFonts w:hint="eastAsia"/>
              </w:rPr>
            </w:pPr>
            <w:r w:rsidRPr="00E0727E">
              <w:rPr>
                <w:rFonts w:hint="eastAsia"/>
              </w:rPr>
              <w:lastRenderedPageBreak/>
              <w:t>决策与状态模块</w:t>
            </w:r>
          </w:p>
        </w:tc>
        <w:tc>
          <w:tcPr>
            <w:tcW w:w="2130" w:type="dxa"/>
          </w:tcPr>
          <w:p w14:paraId="2D0E8809" w14:textId="77777777" w:rsidR="00E0727E" w:rsidRDefault="00E0727E" w:rsidP="00E0727E">
            <w:pPr>
              <w:pStyle w:val="af8"/>
              <w:ind w:firstLine="420"/>
            </w:pPr>
            <w:r w:rsidRPr="00E0727E">
              <w:rPr>
                <w:rFonts w:hint="eastAsia"/>
              </w:rPr>
              <w:t>`</w:t>
            </w:r>
            <w:proofErr w:type="spellStart"/>
            <w:r w:rsidRPr="00E0727E">
              <w:rPr>
                <w:rFonts w:hint="eastAsia"/>
              </w:rPr>
              <w:t>ThirdPersonController</w:t>
            </w:r>
            <w:proofErr w:type="spellEnd"/>
            <w:r w:rsidRPr="00E0727E">
              <w:rPr>
                <w:rFonts w:hint="eastAsia"/>
              </w:rPr>
              <w:t>`</w:t>
            </w:r>
          </w:p>
          <w:p w14:paraId="5A8BCFE5" w14:textId="77777777" w:rsidR="00E0727E" w:rsidRDefault="00E0727E" w:rsidP="00E0727E">
            <w:pPr>
              <w:pStyle w:val="af8"/>
              <w:ind w:firstLine="420"/>
            </w:pPr>
            <w:r w:rsidRPr="00E0727E">
              <w:rPr>
                <w:rFonts w:hint="eastAsia"/>
              </w:rPr>
              <w:t>`</w:t>
            </w:r>
            <w:proofErr w:type="spellStart"/>
            <w:r w:rsidRPr="00E0727E">
              <w:rPr>
                <w:rFonts w:hint="eastAsia"/>
              </w:rPr>
              <w:t>VaultingController</w:t>
            </w:r>
            <w:proofErr w:type="spellEnd"/>
            <w:r w:rsidRPr="00E0727E">
              <w:rPr>
                <w:rFonts w:hint="eastAsia"/>
              </w:rPr>
              <w:t>`</w:t>
            </w:r>
          </w:p>
          <w:p w14:paraId="2FF28A57" w14:textId="77777777" w:rsidR="00E0727E" w:rsidRDefault="00E0727E" w:rsidP="00E0727E">
            <w:pPr>
              <w:pStyle w:val="af8"/>
              <w:ind w:firstLine="420"/>
            </w:pPr>
            <w:r w:rsidRPr="00E0727E">
              <w:rPr>
                <w:rFonts w:hint="eastAsia"/>
              </w:rPr>
              <w:t>`</w:t>
            </w:r>
            <w:proofErr w:type="spellStart"/>
            <w:r w:rsidRPr="00E0727E">
              <w:rPr>
                <w:rFonts w:hint="eastAsia"/>
              </w:rPr>
              <w:t>DetectionCharacterController</w:t>
            </w:r>
            <w:proofErr w:type="spellEnd"/>
            <w:r w:rsidRPr="00E0727E">
              <w:rPr>
                <w:rFonts w:hint="eastAsia"/>
              </w:rPr>
              <w:t>`</w:t>
            </w:r>
          </w:p>
          <w:p w14:paraId="0B8606FC" w14:textId="3B39B571" w:rsidR="00E0727E" w:rsidRPr="00E0727E" w:rsidRDefault="00E0727E" w:rsidP="00E0727E">
            <w:pPr>
              <w:pStyle w:val="af8"/>
              <w:ind w:firstLine="420"/>
              <w:rPr>
                <w:rFonts w:hint="eastAsia"/>
              </w:rPr>
            </w:pPr>
            <w:r w:rsidRPr="00E0727E">
              <w:rPr>
                <w:rFonts w:hint="eastAsia"/>
              </w:rPr>
              <w:t>`</w:t>
            </w:r>
            <w:proofErr w:type="spellStart"/>
            <w:r w:rsidRPr="00E0727E">
              <w:rPr>
                <w:rFonts w:hint="eastAsia"/>
              </w:rPr>
              <w:t>AnimationCharacterController</w:t>
            </w:r>
            <w:proofErr w:type="spellEnd"/>
            <w:r w:rsidRPr="00E0727E">
              <w:rPr>
                <w:rFonts w:hint="eastAsia"/>
              </w:rPr>
              <w:t>`</w:t>
            </w:r>
          </w:p>
        </w:tc>
        <w:tc>
          <w:tcPr>
            <w:tcW w:w="2131" w:type="dxa"/>
          </w:tcPr>
          <w:p w14:paraId="2FC6AEEA" w14:textId="2E10C7B9" w:rsidR="00E0727E" w:rsidRPr="00E0727E" w:rsidRDefault="00E0727E" w:rsidP="00E0727E">
            <w:pPr>
              <w:pStyle w:val="af8"/>
              <w:ind w:firstLine="420"/>
              <w:rPr>
                <w:rFonts w:hint="eastAsia"/>
              </w:rPr>
            </w:pPr>
            <w:r w:rsidRPr="00E0727E">
              <w:rPr>
                <w:rFonts w:hint="eastAsia"/>
              </w:rPr>
              <w:t>解释输入，判断接地、边界、障碍和当前动作，决定能否移动或切换动作</w:t>
            </w:r>
          </w:p>
        </w:tc>
        <w:tc>
          <w:tcPr>
            <w:tcW w:w="2131" w:type="dxa"/>
          </w:tcPr>
          <w:p w14:paraId="743117C7" w14:textId="2C32B887" w:rsidR="00E0727E" w:rsidRPr="00E0727E" w:rsidRDefault="00E0727E" w:rsidP="00E0727E">
            <w:pPr>
              <w:pStyle w:val="af8"/>
              <w:ind w:firstLine="420"/>
              <w:rPr>
                <w:rFonts w:hint="eastAsia"/>
              </w:rPr>
            </w:pPr>
            <w:r w:rsidRPr="00E0727E">
              <w:rPr>
                <w:rFonts w:hint="eastAsia"/>
              </w:rPr>
              <w:t>使一次温和动作获得清楚、稳定、可预期的虚拟反馈，避免状态冲突</w:t>
            </w:r>
          </w:p>
        </w:tc>
      </w:tr>
      <w:tr w:rsidR="00E0727E" w14:paraId="45DE9244" w14:textId="77777777" w:rsidTr="00E0727E">
        <w:trPr>
          <w:jc w:val="center"/>
        </w:trPr>
        <w:tc>
          <w:tcPr>
            <w:tcW w:w="2130" w:type="dxa"/>
          </w:tcPr>
          <w:p w14:paraId="75467F8E" w14:textId="2058834D" w:rsidR="00E0727E" w:rsidRPr="00E0727E" w:rsidRDefault="00E0727E" w:rsidP="00E0727E">
            <w:pPr>
              <w:pStyle w:val="af8"/>
              <w:ind w:firstLine="420"/>
              <w:rPr>
                <w:rFonts w:hint="eastAsia"/>
              </w:rPr>
            </w:pPr>
            <w:r w:rsidRPr="00E0727E">
              <w:rPr>
                <w:rFonts w:hint="eastAsia"/>
              </w:rPr>
              <w:t>物理执行模块</w:t>
            </w:r>
          </w:p>
        </w:tc>
        <w:tc>
          <w:tcPr>
            <w:tcW w:w="2130" w:type="dxa"/>
          </w:tcPr>
          <w:p w14:paraId="6059870D" w14:textId="77777777" w:rsidR="00E0727E" w:rsidRDefault="00E0727E" w:rsidP="00E0727E">
            <w:pPr>
              <w:pStyle w:val="af8"/>
              <w:ind w:firstLine="420"/>
            </w:pPr>
            <w:r w:rsidRPr="00E0727E">
              <w:rPr>
                <w:rFonts w:hint="eastAsia"/>
              </w:rPr>
              <w:t>`</w:t>
            </w:r>
            <w:proofErr w:type="spellStart"/>
            <w:r w:rsidRPr="00E0727E">
              <w:rPr>
                <w:rFonts w:hint="eastAsia"/>
              </w:rPr>
              <w:t>MovementCharacterController</w:t>
            </w:r>
            <w:proofErr w:type="spellEnd"/>
            <w:r w:rsidRPr="00E0727E">
              <w:rPr>
                <w:rFonts w:hint="eastAsia"/>
              </w:rPr>
              <w:t>`</w:t>
            </w:r>
          </w:p>
          <w:p w14:paraId="7CBEDBB2" w14:textId="77777777" w:rsidR="00E0727E" w:rsidRDefault="00E0727E" w:rsidP="00E0727E">
            <w:pPr>
              <w:pStyle w:val="af8"/>
              <w:ind w:firstLine="420"/>
            </w:pPr>
            <w:r w:rsidRPr="00E0727E">
              <w:rPr>
                <w:rFonts w:hint="eastAsia"/>
              </w:rPr>
              <w:t>`</w:t>
            </w:r>
            <w:proofErr w:type="spellStart"/>
            <w:r w:rsidRPr="00E0727E">
              <w:rPr>
                <w:rFonts w:hint="eastAsia"/>
              </w:rPr>
              <w:t>Rigidbody</w:t>
            </w:r>
            <w:proofErr w:type="spellEnd"/>
            <w:r w:rsidRPr="00E0727E">
              <w:rPr>
                <w:rFonts w:hint="eastAsia"/>
              </w:rPr>
              <w:t>`</w:t>
            </w:r>
          </w:p>
          <w:p w14:paraId="2506B8E1" w14:textId="77777777" w:rsidR="00E0727E" w:rsidRDefault="00E0727E" w:rsidP="00E0727E">
            <w:pPr>
              <w:pStyle w:val="af8"/>
              <w:ind w:firstLine="420"/>
            </w:pPr>
            <w:r w:rsidRPr="00E0727E">
              <w:rPr>
                <w:rFonts w:hint="eastAsia"/>
              </w:rPr>
              <w:t>Collider</w:t>
            </w:r>
          </w:p>
          <w:p w14:paraId="2C985F2D" w14:textId="18BCFB70" w:rsidR="00E0727E" w:rsidRPr="00E0727E" w:rsidRDefault="00E0727E" w:rsidP="00E0727E">
            <w:pPr>
              <w:pStyle w:val="af8"/>
              <w:ind w:firstLine="420"/>
              <w:rPr>
                <w:rFonts w:hint="eastAsia"/>
              </w:rPr>
            </w:pPr>
            <w:r w:rsidRPr="00E0727E">
              <w:rPr>
                <w:rFonts w:hint="eastAsia"/>
              </w:rPr>
              <w:t>Animator/IK</w:t>
            </w:r>
          </w:p>
        </w:tc>
        <w:tc>
          <w:tcPr>
            <w:tcW w:w="2131" w:type="dxa"/>
          </w:tcPr>
          <w:p w14:paraId="6C880D19" w14:textId="4A30157F" w:rsidR="00E0727E" w:rsidRPr="00E0727E" w:rsidRDefault="00E0727E" w:rsidP="00E0727E">
            <w:pPr>
              <w:pStyle w:val="af8"/>
              <w:ind w:firstLine="420"/>
              <w:rPr>
                <w:rFonts w:hint="eastAsia"/>
              </w:rPr>
            </w:pPr>
            <w:r w:rsidRPr="00E0727E">
              <w:rPr>
                <w:rFonts w:hint="eastAsia"/>
              </w:rPr>
              <w:t>解释输入，判断接地、边界、障碍和当前动作，决定能否移动或切换动作</w:t>
            </w:r>
          </w:p>
        </w:tc>
        <w:tc>
          <w:tcPr>
            <w:tcW w:w="2131" w:type="dxa"/>
          </w:tcPr>
          <w:p w14:paraId="3A6B6A6C" w14:textId="30DDE684" w:rsidR="00E0727E" w:rsidRPr="00E0727E" w:rsidRDefault="00E0727E" w:rsidP="00E0727E">
            <w:pPr>
              <w:pStyle w:val="af8"/>
              <w:ind w:firstLine="420"/>
              <w:rPr>
                <w:rFonts w:hint="eastAsia"/>
              </w:rPr>
            </w:pPr>
            <w:r w:rsidRPr="00E0727E">
              <w:rPr>
                <w:rFonts w:hint="eastAsia"/>
              </w:rPr>
              <w:t>在虚拟世界限制角色坠落和穿模，降低失败挫折；现实安全仍由训练环境保障</w:t>
            </w:r>
          </w:p>
        </w:tc>
      </w:tr>
    </w:tbl>
    <w:p w14:paraId="08B39E87" w14:textId="2AC883F1" w:rsidR="00000000" w:rsidRDefault="00E0727E" w:rsidP="00E0727E">
      <w:pPr>
        <w:pStyle w:val="af8"/>
        <w:ind w:firstLineChars="0" w:firstLine="420"/>
        <w:rPr>
          <w:rFonts w:hint="eastAsia"/>
        </w:rPr>
      </w:pPr>
      <w:r>
        <w:rPr>
          <w:rFonts w:hint="eastAsia"/>
        </w:rPr>
        <w:t>系统运行链路为：摄像头输出关键点或键盘输出按键事件，二者写入</w:t>
      </w:r>
      <w:r>
        <w:rPr>
          <w:rFonts w:hint="eastAsia"/>
        </w:rPr>
        <w:t xml:space="preserve"> </w:t>
      </w:r>
      <w:r>
        <w:rPr>
          <w:rFonts w:hint="eastAsia"/>
        </w:rPr>
        <w:t>脚本</w:t>
      </w:r>
      <w:r>
        <w:rPr>
          <w:rFonts w:hint="eastAsia"/>
        </w:rPr>
        <w:t>`</w:t>
      </w:r>
      <w:proofErr w:type="spellStart"/>
      <w:r>
        <w:rPr>
          <w:rFonts w:hint="eastAsia"/>
        </w:rPr>
        <w:t>InputCharacterController</w:t>
      </w:r>
      <w:proofErr w:type="spellEnd"/>
      <w:r>
        <w:rPr>
          <w:rFonts w:hint="eastAsia"/>
        </w:rPr>
        <w:t xml:space="preserve">` </w:t>
      </w:r>
      <w:r>
        <w:rPr>
          <w:rFonts w:hint="eastAsia"/>
        </w:rPr>
        <w:t>的</w:t>
      </w:r>
      <w:r>
        <w:rPr>
          <w:rFonts w:hint="eastAsia"/>
        </w:rPr>
        <w:t xml:space="preserve"> `movement`</w:t>
      </w:r>
      <w:r>
        <w:rPr>
          <w:rFonts w:hint="eastAsia"/>
        </w:rPr>
        <w:t>、</w:t>
      </w:r>
      <w:r>
        <w:rPr>
          <w:rFonts w:hint="eastAsia"/>
        </w:rPr>
        <w:t>`jump`</w:t>
      </w:r>
      <w:r>
        <w:rPr>
          <w:rFonts w:hint="eastAsia"/>
        </w:rPr>
        <w:t>、</w:t>
      </w:r>
      <w:r>
        <w:rPr>
          <w:rFonts w:hint="eastAsia"/>
        </w:rPr>
        <w:t xml:space="preserve">`run` </w:t>
      </w:r>
      <w:r>
        <w:rPr>
          <w:rFonts w:hint="eastAsia"/>
        </w:rPr>
        <w:t>字段；</w:t>
      </w:r>
      <w:r>
        <w:rPr>
          <w:rFonts w:hint="eastAsia"/>
        </w:rPr>
        <w:t>`</w:t>
      </w:r>
      <w:proofErr w:type="spellStart"/>
      <w:r>
        <w:rPr>
          <w:rFonts w:hint="eastAsia"/>
        </w:rPr>
        <w:t>ThirdPersonController</w:t>
      </w:r>
      <w:proofErr w:type="spellEnd"/>
      <w:r>
        <w:rPr>
          <w:rFonts w:hint="eastAsia"/>
        </w:rPr>
        <w:t xml:space="preserve">` </w:t>
      </w:r>
      <w:r>
        <w:rPr>
          <w:rFonts w:hint="eastAsia"/>
        </w:rPr>
        <w:t>依据当前角色状态生成相机相对的移动意图；检测与动作控制器决定普通移动或跑</w:t>
      </w:r>
      <w:proofErr w:type="gramStart"/>
      <w:r>
        <w:rPr>
          <w:rFonts w:hint="eastAsia"/>
        </w:rPr>
        <w:t>酷动作</w:t>
      </w:r>
      <w:proofErr w:type="gramEnd"/>
      <w:r>
        <w:rPr>
          <w:rFonts w:hint="eastAsia"/>
        </w:rPr>
        <w:t>是否可执行；最后由</w:t>
      </w:r>
      <w:r>
        <w:rPr>
          <w:rFonts w:hint="eastAsia"/>
        </w:rPr>
        <w:t xml:space="preserve"> `</w:t>
      </w:r>
      <w:proofErr w:type="spellStart"/>
      <w:r>
        <w:rPr>
          <w:rFonts w:hint="eastAsia"/>
        </w:rPr>
        <w:t>MovementCharacterController</w:t>
      </w:r>
      <w:proofErr w:type="spellEnd"/>
      <w:r>
        <w:rPr>
          <w:rFonts w:hint="eastAsia"/>
        </w:rPr>
        <w:t xml:space="preserve">` </w:t>
      </w:r>
      <w:r>
        <w:rPr>
          <w:rFonts w:hint="eastAsia"/>
        </w:rPr>
        <w:t>在</w:t>
      </w:r>
      <w:r>
        <w:rPr>
          <w:rFonts w:hint="eastAsia"/>
        </w:rPr>
        <w:t xml:space="preserve"> `</w:t>
      </w:r>
      <w:proofErr w:type="spellStart"/>
      <w:r>
        <w:rPr>
          <w:rFonts w:hint="eastAsia"/>
        </w:rPr>
        <w:t>FixedUpdate</w:t>
      </w:r>
      <w:proofErr w:type="spellEnd"/>
      <w:r>
        <w:rPr>
          <w:rFonts w:hint="eastAsia"/>
        </w:rPr>
        <w:t xml:space="preserve">()` </w:t>
      </w:r>
      <w:r>
        <w:rPr>
          <w:rFonts w:hint="eastAsia"/>
        </w:rPr>
        <w:t>中驱动刚体，并由</w:t>
      </w:r>
      <w:r>
        <w:rPr>
          <w:rFonts w:hint="eastAsia"/>
        </w:rPr>
        <w:t xml:space="preserve"> Animator </w:t>
      </w:r>
      <w:r>
        <w:rPr>
          <w:rFonts w:hint="eastAsia"/>
        </w:rPr>
        <w:t>和</w:t>
      </w:r>
      <w:r>
        <w:rPr>
          <w:rFonts w:hint="eastAsia"/>
        </w:rPr>
        <w:t xml:space="preserve"> IK </w:t>
      </w:r>
      <w:r>
        <w:rPr>
          <w:rFonts w:hint="eastAsia"/>
        </w:rPr>
        <w:t>完成视觉表现。这样的分层使关卡设计、姿态阈值和角色速度可以分别调整。</w:t>
      </w:r>
      <w:bookmarkEnd w:id="91"/>
      <w:r w:rsidR="00667B8F">
        <w:rPr>
          <w:rFonts w:hint="eastAsia"/>
        </w:rPr>
        <w:t>键盘输入和体感输入不会各自直接</w:t>
      </w:r>
      <w:r w:rsidR="00667B8F">
        <w:rPr>
          <w:rFonts w:hint="eastAsia"/>
        </w:rPr>
        <w:t>控制角色运动，而是统一写入</w:t>
      </w:r>
      <w:r w:rsidR="00667B8F">
        <w:rPr>
          <w:rFonts w:hint="eastAsia"/>
        </w:rPr>
        <w:t xml:space="preserve"> `</w:t>
      </w:r>
      <w:proofErr w:type="spellStart"/>
      <w:r w:rsidR="00667B8F">
        <w:rPr>
          <w:rFonts w:hint="eastAsia"/>
        </w:rPr>
        <w:t>InputCharacterController</w:t>
      </w:r>
      <w:proofErr w:type="spellEnd"/>
      <w:r w:rsidR="00667B8F">
        <w:rPr>
          <w:rFonts w:hint="eastAsia"/>
        </w:rPr>
        <w:t xml:space="preserve">` </w:t>
      </w:r>
      <w:r w:rsidR="00667B8F">
        <w:rPr>
          <w:rFonts w:hint="eastAsia"/>
        </w:rPr>
        <w:t>中的</w:t>
      </w:r>
      <w:r w:rsidR="00667B8F">
        <w:rPr>
          <w:rFonts w:hint="eastAsia"/>
        </w:rPr>
        <w:t xml:space="preserve"> movement</w:t>
      </w:r>
      <w:r w:rsidR="00667B8F">
        <w:rPr>
          <w:rFonts w:hint="eastAsia"/>
        </w:rPr>
        <w:t>、</w:t>
      </w:r>
      <w:r w:rsidR="00667B8F">
        <w:rPr>
          <w:rFonts w:hint="eastAsia"/>
        </w:rPr>
        <w:t>run</w:t>
      </w:r>
      <w:r w:rsidR="00667B8F">
        <w:rPr>
          <w:rFonts w:hint="eastAsia"/>
        </w:rPr>
        <w:t>、</w:t>
      </w:r>
      <w:r w:rsidR="00667B8F">
        <w:rPr>
          <w:rFonts w:hint="eastAsia"/>
        </w:rPr>
        <w:t xml:space="preserve">jump </w:t>
      </w:r>
      <w:r w:rsidR="00667B8F">
        <w:rPr>
          <w:rFonts w:hint="eastAsia"/>
        </w:rPr>
        <w:t>字段；后续所有角色逻辑都只依赖这一组统一输入状态。这样可以降低输入设备与角色行为之间的耦合度，使传统键盘控制和</w:t>
      </w:r>
      <w:r w:rsidR="00667B8F">
        <w:rPr>
          <w:rFonts w:hint="eastAsia"/>
        </w:rPr>
        <w:t xml:space="preserve"> </w:t>
      </w:r>
      <w:proofErr w:type="spellStart"/>
      <w:r w:rsidR="00667B8F">
        <w:rPr>
          <w:rFonts w:hint="eastAsia"/>
        </w:rPr>
        <w:t>MediaPipe</w:t>
      </w:r>
      <w:proofErr w:type="spellEnd"/>
      <w:r w:rsidR="00667B8F">
        <w:rPr>
          <w:rFonts w:hint="eastAsia"/>
        </w:rPr>
        <w:t xml:space="preserve"> </w:t>
      </w:r>
      <w:r w:rsidR="00667B8F">
        <w:rPr>
          <w:rFonts w:hint="eastAsia"/>
        </w:rPr>
        <w:t>体</w:t>
      </w:r>
      <w:proofErr w:type="gramStart"/>
      <w:r w:rsidR="00667B8F">
        <w:rPr>
          <w:rFonts w:hint="eastAsia"/>
        </w:rPr>
        <w:t>感控制</w:t>
      </w:r>
      <w:proofErr w:type="gramEnd"/>
      <w:r w:rsidR="00667B8F">
        <w:rPr>
          <w:rFonts w:hint="eastAsia"/>
        </w:rPr>
        <w:t>可以共用同一套跑酷系统。</w:t>
      </w:r>
    </w:p>
    <w:p w14:paraId="6DD5605B" w14:textId="77777777" w:rsidR="00000000" w:rsidRDefault="00667B8F">
      <w:pPr>
        <w:pStyle w:val="2"/>
        <w:rPr>
          <w:rFonts w:hint="eastAsia"/>
        </w:rPr>
      </w:pPr>
      <w:bookmarkStart w:id="92" w:name="_Toc239129098"/>
      <w:r>
        <w:rPr>
          <w:rFonts w:hint="eastAsia"/>
        </w:rPr>
        <w:t>键盘输入模块</w:t>
      </w:r>
      <w:bookmarkEnd w:id="92"/>
    </w:p>
    <w:p w14:paraId="2DDE6F8E" w14:textId="77777777" w:rsidR="00000000" w:rsidRDefault="00667B8F">
      <w:pPr>
        <w:pStyle w:val="af8"/>
        <w:ind w:firstLine="420"/>
        <w:rPr>
          <w:rFonts w:hint="eastAsia"/>
        </w:rPr>
      </w:pPr>
      <w:r>
        <w:rPr>
          <w:rFonts w:hint="eastAsia"/>
        </w:rPr>
        <w:t>键盘输入模块是</w:t>
      </w:r>
      <w:proofErr w:type="gramStart"/>
      <w:r>
        <w:rPr>
          <w:rFonts w:hint="eastAsia"/>
        </w:rPr>
        <w:t>最</w:t>
      </w:r>
      <w:proofErr w:type="gramEnd"/>
      <w:r>
        <w:rPr>
          <w:rFonts w:hint="eastAsia"/>
        </w:rPr>
        <w:t>基础的输入采集模块，负责接收玩家动作的变量值，并把输入结果缓存为公开字段，供其他模块读取。</w:t>
      </w:r>
    </w:p>
    <w:p w14:paraId="496A7506" w14:textId="0041F42C" w:rsidR="00000000" w:rsidRDefault="00667B8F">
      <w:pPr>
        <w:pStyle w:val="af8"/>
        <w:ind w:firstLine="420"/>
      </w:pPr>
      <w:r>
        <w:rPr>
          <w:rFonts w:hint="eastAsia"/>
        </w:rPr>
        <w:t>该模块本身不处理移动速度、</w:t>
      </w:r>
      <w:proofErr w:type="gramStart"/>
      <w:r>
        <w:rPr>
          <w:rFonts w:hint="eastAsia"/>
        </w:rPr>
        <w:t>不判断</w:t>
      </w:r>
      <w:proofErr w:type="gramEnd"/>
      <w:r>
        <w:rPr>
          <w:rFonts w:hint="eastAsia"/>
        </w:rPr>
        <w:t>角色状态。它只完成“输入设备</w:t>
      </w:r>
      <w:r>
        <w:rPr>
          <w:rFonts w:hint="eastAsia"/>
        </w:rPr>
        <w:t xml:space="preserve"> </w:t>
      </w:r>
      <w:r>
        <w:rPr>
          <w:rFonts w:hint="eastAsia"/>
        </w:rPr>
        <w:t>→</w:t>
      </w:r>
      <w:r>
        <w:rPr>
          <w:rFonts w:hint="eastAsia"/>
        </w:rPr>
        <w:t xml:space="preserve"> </w:t>
      </w:r>
      <w:r>
        <w:rPr>
          <w:rFonts w:hint="eastAsia"/>
        </w:rPr>
        <w:t>统一输入变量”的转换，可以看作整个</w:t>
      </w:r>
      <w:r>
        <w:rPr>
          <w:rFonts w:hint="eastAsia"/>
        </w:rPr>
        <w:t>角色控制系统的输入适配层。</w:t>
      </w:r>
    </w:p>
    <w:p w14:paraId="7D40F3A7" w14:textId="05CC63BF" w:rsidR="00D12524" w:rsidRDefault="00D12524" w:rsidP="00D12524">
      <w:pPr>
        <w:pStyle w:val="3"/>
      </w:pPr>
      <w:r w:rsidRPr="00D12524">
        <w:rPr>
          <w:rFonts w:hint="eastAsia"/>
        </w:rPr>
        <w:t>输入封装与生命周期</w:t>
      </w:r>
    </w:p>
    <w:p w14:paraId="131C5397" w14:textId="53612C9A" w:rsidR="003D3148" w:rsidRDefault="003D3148" w:rsidP="003D3148">
      <w:pPr>
        <w:pStyle w:val="af8"/>
        <w:ind w:firstLine="420"/>
        <w:rPr>
          <w:rFonts w:hint="eastAsia"/>
        </w:rPr>
      </w:pPr>
      <w:r>
        <w:rPr>
          <w:rFonts w:hint="eastAsia"/>
        </w:rPr>
        <w:t>键盘输入模块由</w:t>
      </w:r>
      <w:r>
        <w:rPr>
          <w:rFonts w:hint="eastAsia"/>
        </w:rPr>
        <w:t xml:space="preserve"> `</w:t>
      </w:r>
      <w:proofErr w:type="spellStart"/>
      <w:r>
        <w:rPr>
          <w:rFonts w:hint="eastAsia"/>
        </w:rPr>
        <w:t>InputCharacterController</w:t>
      </w:r>
      <w:proofErr w:type="spellEnd"/>
      <w:r>
        <w:rPr>
          <w:rFonts w:hint="eastAsia"/>
        </w:rPr>
        <w:t xml:space="preserve">` </w:t>
      </w:r>
      <w:r>
        <w:rPr>
          <w:rFonts w:hint="eastAsia"/>
        </w:rPr>
        <w:t>实现，并使用</w:t>
      </w:r>
      <w:r>
        <w:rPr>
          <w:rFonts w:hint="eastAsia"/>
        </w:rPr>
        <w:t xml:space="preserve"> Unity Input System </w:t>
      </w:r>
      <w:r>
        <w:rPr>
          <w:rFonts w:hint="eastAsia"/>
        </w:rPr>
        <w:t>自动生成</w:t>
      </w:r>
      <w:r>
        <w:rPr>
          <w:rFonts w:hint="eastAsia"/>
        </w:rPr>
        <w:lastRenderedPageBreak/>
        <w:t>的</w:t>
      </w:r>
      <w:r>
        <w:rPr>
          <w:rFonts w:hint="eastAsia"/>
        </w:rPr>
        <w:t xml:space="preserve"> `</w:t>
      </w:r>
      <w:proofErr w:type="spellStart"/>
      <w:r>
        <w:rPr>
          <w:rFonts w:hint="eastAsia"/>
        </w:rPr>
        <w:t>PlayerControls</w:t>
      </w:r>
      <w:proofErr w:type="spellEnd"/>
      <w:r>
        <w:rPr>
          <w:rFonts w:hint="eastAsia"/>
        </w:rPr>
        <w:t>`</w:t>
      </w:r>
      <w:r>
        <w:rPr>
          <w:rFonts w:hint="eastAsia"/>
        </w:rPr>
        <w:t>。该模块的职责是把设备相关的按键事件封装成角色控制器可直接读取的统一状态，而不是在按键回调中直接移动角色、修改刚体或播放动画。脚本在</w:t>
      </w:r>
      <w:r>
        <w:rPr>
          <w:rFonts w:hint="eastAsia"/>
        </w:rPr>
        <w:t xml:space="preserve"> `Awake()` </w:t>
      </w:r>
      <w:r>
        <w:rPr>
          <w:rFonts w:hint="eastAsia"/>
        </w:rPr>
        <w:t>中创建</w:t>
      </w:r>
      <w:r>
        <w:rPr>
          <w:rFonts w:hint="eastAsia"/>
        </w:rPr>
        <w:t xml:space="preserve"> `</w:t>
      </w:r>
      <w:proofErr w:type="spellStart"/>
      <w:r>
        <w:rPr>
          <w:rFonts w:hint="eastAsia"/>
        </w:rPr>
        <w:t>PlayerControls</w:t>
      </w:r>
      <w:proofErr w:type="spellEnd"/>
      <w:r>
        <w:rPr>
          <w:rFonts w:hint="eastAsia"/>
        </w:rPr>
        <w:t>`</w:t>
      </w:r>
      <w:r>
        <w:rPr>
          <w:rFonts w:hint="eastAsia"/>
        </w:rPr>
        <w:t>，在</w:t>
      </w:r>
      <w:r>
        <w:rPr>
          <w:rFonts w:hint="eastAsia"/>
        </w:rPr>
        <w:t xml:space="preserve"> `</w:t>
      </w:r>
      <w:proofErr w:type="spellStart"/>
      <w:r>
        <w:rPr>
          <w:rFonts w:hint="eastAsia"/>
        </w:rPr>
        <w:t>OnEnable</w:t>
      </w:r>
      <w:proofErr w:type="spellEnd"/>
      <w:r>
        <w:rPr>
          <w:rFonts w:hint="eastAsia"/>
        </w:rPr>
        <w:t xml:space="preserve">()` </w:t>
      </w:r>
      <w:r>
        <w:rPr>
          <w:rFonts w:hint="eastAsia"/>
        </w:rPr>
        <w:t>启用输入，在</w:t>
      </w:r>
      <w:r>
        <w:rPr>
          <w:rFonts w:hint="eastAsia"/>
        </w:rPr>
        <w:t xml:space="preserve"> `</w:t>
      </w:r>
      <w:proofErr w:type="spellStart"/>
      <w:r>
        <w:rPr>
          <w:rFonts w:hint="eastAsia"/>
        </w:rPr>
        <w:t>OnDisable</w:t>
      </w:r>
      <w:proofErr w:type="spellEnd"/>
      <w:r>
        <w:rPr>
          <w:rFonts w:hint="eastAsia"/>
        </w:rPr>
        <w:t xml:space="preserve">()` </w:t>
      </w:r>
      <w:r>
        <w:rPr>
          <w:rFonts w:hint="eastAsia"/>
        </w:rPr>
        <w:t>关闭输入；因此，场景切换或对象禁用后不会继续接收无效输入。</w:t>
      </w:r>
    </w:p>
    <w:p w14:paraId="0C7282FC" w14:textId="07158B09" w:rsidR="003D3148" w:rsidRDefault="003D3148" w:rsidP="003D3148">
      <w:pPr>
        <w:pStyle w:val="af8"/>
        <w:ind w:firstLine="420"/>
        <w:rPr>
          <w:rFonts w:hint="eastAsia"/>
        </w:rPr>
      </w:pPr>
      <w:r>
        <w:rPr>
          <w:rFonts w:hint="eastAsia"/>
        </w:rPr>
        <w:t>输入</w:t>
      </w:r>
      <w:proofErr w:type="gramStart"/>
      <w:r>
        <w:rPr>
          <w:rFonts w:hint="eastAsia"/>
        </w:rPr>
        <w:t>值分为</w:t>
      </w:r>
      <w:proofErr w:type="gramEnd"/>
      <w:r>
        <w:rPr>
          <w:rFonts w:hint="eastAsia"/>
        </w:rPr>
        <w:t>连续量和离散量两类。连续量</w:t>
      </w:r>
      <w:r>
        <w:rPr>
          <w:rFonts w:hint="eastAsia"/>
        </w:rPr>
        <w:t xml:space="preserve"> `movement=(</w:t>
      </w:r>
      <w:proofErr w:type="spellStart"/>
      <w:r>
        <w:rPr>
          <w:rFonts w:hint="eastAsia"/>
        </w:rPr>
        <w:t>x,y</w:t>
      </w:r>
      <w:proofErr w:type="spellEnd"/>
      <w:r>
        <w:rPr>
          <w:rFonts w:hint="eastAsia"/>
        </w:rPr>
        <w:t xml:space="preserve">)` </w:t>
      </w:r>
      <w:r>
        <w:rPr>
          <w:rFonts w:hint="eastAsia"/>
        </w:rPr>
        <w:t>是二维向量：</w:t>
      </w:r>
      <w:r>
        <w:rPr>
          <w:rFonts w:hint="eastAsia"/>
        </w:rPr>
        <w:t xml:space="preserve">`x` </w:t>
      </w:r>
      <w:r>
        <w:rPr>
          <w:rFonts w:hint="eastAsia"/>
        </w:rPr>
        <w:t>表示左右方向，</w:t>
      </w:r>
      <w:r>
        <w:rPr>
          <w:rFonts w:hint="eastAsia"/>
        </w:rPr>
        <w:t xml:space="preserve">`y` </w:t>
      </w:r>
      <w:r>
        <w:rPr>
          <w:rFonts w:hint="eastAsia"/>
        </w:rPr>
        <w:t>表示前后方向；离散量</w:t>
      </w:r>
      <w:r>
        <w:rPr>
          <w:rFonts w:hint="eastAsia"/>
        </w:rPr>
        <w:t xml:space="preserve"> `jump`</w:t>
      </w:r>
      <w:r>
        <w:rPr>
          <w:rFonts w:hint="eastAsia"/>
        </w:rPr>
        <w:t>、</w:t>
      </w:r>
      <w:r>
        <w:rPr>
          <w:rFonts w:hint="eastAsia"/>
        </w:rPr>
        <w:t xml:space="preserve">`run` </w:t>
      </w:r>
      <w:r>
        <w:rPr>
          <w:rFonts w:hint="eastAsia"/>
        </w:rPr>
        <w:t>是布尔值，分别表示跨越</w:t>
      </w:r>
      <w:r>
        <w:rPr>
          <w:rFonts w:hint="eastAsia"/>
        </w:rPr>
        <w:t>/</w:t>
      </w:r>
      <w:r>
        <w:rPr>
          <w:rFonts w:hint="eastAsia"/>
        </w:rPr>
        <w:t>起跳和跑动意图。</w:t>
      </w:r>
      <w:r>
        <w:rPr>
          <w:rFonts w:hint="eastAsia"/>
        </w:rPr>
        <w:t xml:space="preserve">Movement </w:t>
      </w:r>
      <w:r>
        <w:rPr>
          <w:rFonts w:hint="eastAsia"/>
        </w:rPr>
        <w:t>动作的</w:t>
      </w:r>
      <w:r>
        <w:rPr>
          <w:rFonts w:hint="eastAsia"/>
        </w:rPr>
        <w:t xml:space="preserve"> `performed` </w:t>
      </w:r>
      <w:r>
        <w:rPr>
          <w:rFonts w:hint="eastAsia"/>
        </w:rPr>
        <w:t>事件在按下方向键或摇杆变化时写入当前向量，</w:t>
      </w:r>
      <w:r>
        <w:rPr>
          <w:rFonts w:hint="eastAsia"/>
        </w:rPr>
        <w:t xml:space="preserve">`canceled` </w:t>
      </w:r>
      <w:r>
        <w:rPr>
          <w:rFonts w:hint="eastAsia"/>
        </w:rPr>
        <w:t>事件在松开时写入零向量；</w:t>
      </w:r>
      <w:r>
        <w:rPr>
          <w:rFonts w:hint="eastAsia"/>
        </w:rPr>
        <w:t>Jump</w:t>
      </w:r>
      <w:r>
        <w:rPr>
          <w:rFonts w:hint="eastAsia"/>
        </w:rPr>
        <w:t>、</w:t>
      </w:r>
      <w:r>
        <w:rPr>
          <w:rFonts w:hint="eastAsia"/>
        </w:rPr>
        <w:t xml:space="preserve">Run </w:t>
      </w:r>
      <w:r>
        <w:rPr>
          <w:rFonts w:hint="eastAsia"/>
        </w:rPr>
        <w:t>则在按下和松开时读取按钮状态。这样，输入模块只维护“使用者想做什么”，由后续决策与物理模块决定“角色现在能不能做、如何做”。</w:t>
      </w:r>
    </w:p>
    <w:p w14:paraId="2BD54FF9" w14:textId="2054B7C6" w:rsidR="00D12524" w:rsidRDefault="003D3148" w:rsidP="003D3148">
      <w:pPr>
        <w:pStyle w:val="af8"/>
        <w:ind w:firstLine="420"/>
      </w:pPr>
      <w:r>
        <w:rPr>
          <w:rFonts w:hint="eastAsia"/>
        </w:rPr>
        <w:t>核心处理的伪代码如</w:t>
      </w:r>
      <w:r>
        <w:fldChar w:fldCharType="begin"/>
      </w:r>
      <w:r>
        <w:instrText xml:space="preserve"> </w:instrText>
      </w:r>
      <w:r>
        <w:rPr>
          <w:rFonts w:hint="eastAsia"/>
        </w:rPr>
        <w:instrText>REF _Ref239547671 \h</w:instrText>
      </w:r>
      <w:r>
        <w:instrText xml:space="preserve"> </w:instrText>
      </w:r>
      <w:r>
        <w:fldChar w:fldCharType="separate"/>
      </w:r>
      <w:r>
        <w:rPr>
          <w:rFonts w:hint="eastAsia"/>
        </w:rPr>
        <w:t>图</w:t>
      </w:r>
      <w:r>
        <w:rPr>
          <w:rFonts w:hint="eastAsia"/>
        </w:rPr>
        <w:t xml:space="preserve"> </w:t>
      </w:r>
      <w:r>
        <w:rPr>
          <w:noProof/>
        </w:rPr>
        <w:t>5</w:t>
      </w:r>
      <w:r>
        <w:noBreakHyphen/>
      </w:r>
      <w:r>
        <w:rPr>
          <w:noProof/>
        </w:rPr>
        <w:t>1</w:t>
      </w:r>
      <w:r>
        <w:rPr>
          <w:rFonts w:hint="eastAsia"/>
        </w:rPr>
        <w:t>输入封装伪代码</w:t>
      </w:r>
      <w:r>
        <w:fldChar w:fldCharType="end"/>
      </w:r>
      <w:r>
        <w:rPr>
          <w:rFonts w:hint="eastAsia"/>
        </w:rPr>
        <w:t>所示</w:t>
      </w:r>
      <w:r>
        <w:rPr>
          <w:rFonts w:hint="eastAsia"/>
        </w:rPr>
        <w:t>。其中</w:t>
      </w:r>
      <w:r>
        <w:rPr>
          <w:rFonts w:hint="eastAsia"/>
        </w:rPr>
        <w:t xml:space="preserve"> `</w:t>
      </w:r>
      <w:proofErr w:type="spellStart"/>
      <w:r>
        <w:rPr>
          <w:rFonts w:hint="eastAsia"/>
        </w:rPr>
        <w:t>ReadValue</w:t>
      </w:r>
      <w:proofErr w:type="spellEnd"/>
      <w:r>
        <w:rPr>
          <w:rFonts w:hint="eastAsia"/>
        </w:rPr>
        <w:t xml:space="preserve">&lt;Vector2&gt;()` </w:t>
      </w:r>
      <w:r>
        <w:rPr>
          <w:rFonts w:hint="eastAsia"/>
        </w:rPr>
        <w:t>读取方向键组合形成的二维向量，</w:t>
      </w:r>
      <w:r>
        <w:rPr>
          <w:rFonts w:hint="eastAsia"/>
        </w:rPr>
        <w:t>`</w:t>
      </w:r>
      <w:proofErr w:type="spellStart"/>
      <w:r>
        <w:rPr>
          <w:rFonts w:hint="eastAsia"/>
        </w:rPr>
        <w:t>ReadValueAsButton</w:t>
      </w:r>
      <w:proofErr w:type="spellEnd"/>
      <w:r>
        <w:rPr>
          <w:rFonts w:hint="eastAsia"/>
        </w:rPr>
        <w:t xml:space="preserve">()` </w:t>
      </w:r>
      <w:r>
        <w:rPr>
          <w:rFonts w:hint="eastAsia"/>
        </w:rPr>
        <w:t>将按键状态转换为真</w:t>
      </w:r>
      <w:r>
        <w:rPr>
          <w:rFonts w:hint="eastAsia"/>
        </w:rPr>
        <w:t>/</w:t>
      </w:r>
      <w:r>
        <w:rPr>
          <w:rFonts w:hint="eastAsia"/>
        </w:rPr>
        <w:t>假；</w:t>
      </w:r>
      <w:r>
        <w:rPr>
          <w:rFonts w:hint="eastAsia"/>
        </w:rPr>
        <w:t xml:space="preserve">`Enable()` </w:t>
      </w:r>
      <w:r>
        <w:rPr>
          <w:rFonts w:hint="eastAsia"/>
        </w:rPr>
        <w:t>和</w:t>
      </w:r>
      <w:r>
        <w:rPr>
          <w:rFonts w:hint="eastAsia"/>
        </w:rPr>
        <w:t xml:space="preserve"> `Disable()` </w:t>
      </w:r>
      <w:r>
        <w:rPr>
          <w:rFonts w:hint="eastAsia"/>
        </w:rPr>
        <w:t>保证输入监听与组件生命周期同步。</w:t>
      </w:r>
    </w:p>
    <w:p w14:paraId="54F41847" w14:textId="602EB856" w:rsidR="003D3148" w:rsidRDefault="005A723E" w:rsidP="003D3148">
      <w:pPr>
        <w:pStyle w:val="af8"/>
        <w:ind w:firstLine="420"/>
        <w:jc w:val="center"/>
        <w:rPr>
          <w:noProof/>
        </w:rPr>
      </w:pPr>
      <w:r w:rsidRPr="005A723E">
        <w:rPr>
          <w:noProof/>
        </w:rPr>
        <w:drawing>
          <wp:inline distT="0" distB="0" distL="0" distR="0" wp14:anchorId="7B629F0B" wp14:editId="0AC1C5F6">
            <wp:extent cx="5274310" cy="19367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936750"/>
                    </a:xfrm>
                    <a:prstGeom prst="rect">
                      <a:avLst/>
                    </a:prstGeom>
                  </pic:spPr>
                </pic:pic>
              </a:graphicData>
            </a:graphic>
          </wp:inline>
        </w:drawing>
      </w:r>
    </w:p>
    <w:p w14:paraId="3A191E6E" w14:textId="334758B3" w:rsidR="003D3148" w:rsidRDefault="003D3148" w:rsidP="003D3148">
      <w:pPr>
        <w:pStyle w:val="af8"/>
        <w:ind w:firstLine="420"/>
        <w:jc w:val="center"/>
      </w:pPr>
      <w:bookmarkStart w:id="93" w:name="_Ref239547671"/>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5</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1</w:t>
      </w:r>
      <w:r w:rsidR="009D1D55">
        <w:fldChar w:fldCharType="end"/>
      </w:r>
      <w:r>
        <w:rPr>
          <w:rFonts w:hint="eastAsia"/>
        </w:rPr>
        <w:t>输入封装伪代码</w:t>
      </w:r>
      <w:bookmarkEnd w:id="93"/>
    </w:p>
    <w:p w14:paraId="60A29903" w14:textId="0E0CDD28" w:rsidR="009C0402" w:rsidRDefault="009C0402" w:rsidP="009C0402">
      <w:pPr>
        <w:pStyle w:val="3"/>
      </w:pPr>
      <w:r w:rsidRPr="009C0402">
        <w:rPr>
          <w:rFonts w:hint="eastAsia"/>
        </w:rPr>
        <w:t>输入向量的计算与封装规则</w:t>
      </w:r>
    </w:p>
    <w:p w14:paraId="019D3E5B" w14:textId="79EA0313" w:rsidR="00D516DD" w:rsidRDefault="009C0402" w:rsidP="00D516DD">
      <w:pPr>
        <w:pStyle w:val="af8"/>
        <w:ind w:firstLine="420"/>
        <w:rPr>
          <w:rFonts w:hint="eastAsia"/>
        </w:rPr>
      </w:pPr>
      <w:r w:rsidRPr="009C0402">
        <w:rPr>
          <w:rFonts w:hint="eastAsia"/>
        </w:rPr>
        <w:t>设键盘或手柄提供的原始二维输入为</w:t>
      </w:r>
      <m:oMath>
        <m:r>
          <m:rPr>
            <m:sty m:val="b"/>
          </m:rPr>
          <w:rPr>
            <w:rFonts w:ascii="Cambria Math" w:hAnsi="Cambria Math"/>
          </w:rPr>
          <m:t>\mathbfu</m:t>
        </m:r>
        <m:r>
          <w:rPr>
            <w:rFonts w:ascii="Cambria Math" w:hAnsi="Cambria Math"/>
          </w:rPr>
          <m:t>=</m:t>
        </m:r>
        <m:d>
          <m:dPr>
            <m:ctrlPr>
              <w:rPr>
                <w:rFonts w:ascii="Cambria Math" w:hAnsi="Cambria Math"/>
              </w:rPr>
            </m:ctrlPr>
          </m:dPr>
          <m:e>
            <m:r>
              <w:rPr>
                <w:rFonts w:ascii="Cambria Math" w:hAnsi="Cambria Math"/>
              </w:rPr>
              <m:t>x</m:t>
            </m:r>
            <m:r>
              <w:rPr>
                <w:rFonts w:ascii="Cambria Math" w:hAnsi="Cambria Math"/>
              </w:rPr>
              <m:t>,</m:t>
            </m:r>
            <m:r>
              <w:rPr>
                <w:rFonts w:ascii="Cambria Math" w:hAnsi="Cambria Math"/>
              </w:rPr>
              <m:t>y</m:t>
            </m:r>
            <m:ctrlPr>
              <w:rPr>
                <w:rFonts w:ascii="Cambria Math" w:hAnsi="Cambria Math"/>
                <w:i/>
              </w:rPr>
            </m:ctrlPr>
          </m:e>
        </m:d>
      </m:oMath>
      <w:r w:rsidR="00E4619D">
        <w:t xml:space="preserve"> </w:t>
      </w:r>
      <w:r w:rsidRPr="009C0402">
        <w:rPr>
          <w:rFonts w:hint="eastAsia"/>
        </w:rPr>
        <w:t>，其中</w:t>
      </w:r>
      <w:r w:rsidRPr="009C0402">
        <w:rPr>
          <w:rFonts w:hint="eastAsia"/>
        </w:rPr>
        <w:t xml:space="preserve"> </w:t>
      </w:r>
      <m:oMath>
        <m:r>
          <m:rPr>
            <m:sty m:val="p"/>
          </m:rPr>
          <w:rPr>
            <w:rFonts w:ascii="Cambria Math" w:hAnsi="Cambria Math"/>
          </w:rPr>
          <m:t>x</m:t>
        </m:r>
        <m:r>
          <m:rPr>
            <m:sty m:val="p"/>
          </m:rPr>
          <w:rPr>
            <w:rFonts w:ascii="Cambria Math" w:hAnsi="Cambria Math" w:hint="eastAsia"/>
          </w:rPr>
          <m:t>∈</m:t>
        </m:r>
        <m:d>
          <m:dPr>
            <m:begChr m:val="["/>
            <m:endChr m:val="]"/>
            <m:ctrlPr>
              <w:rPr>
                <w:rFonts w:ascii="Cambria Math" w:hAnsi="Cambria Math"/>
              </w:rPr>
            </m:ctrlPr>
          </m:dPr>
          <m:e>
            <m:r>
              <w:rPr>
                <w:rFonts w:ascii="Cambria Math" w:hAnsi="Cambria Math"/>
              </w:rPr>
              <m:t>-1,1</m:t>
            </m:r>
            <m:ctrlPr>
              <w:rPr>
                <w:rFonts w:ascii="Cambria Math" w:hAnsi="Cambria Math"/>
                <w:i/>
              </w:rPr>
            </m:ctrlPr>
          </m:e>
        </m:d>
      </m:oMath>
      <w:r w:rsidRPr="009C0402">
        <w:rPr>
          <w:rFonts w:hint="eastAsia"/>
        </w:rPr>
        <w:t>、</w:t>
      </w:r>
      <m:oMath>
        <m:r>
          <m:rPr>
            <m:sty m:val="p"/>
          </m:rPr>
          <w:rPr>
            <w:rFonts w:ascii="Cambria Math" w:hAnsi="Cambria Math"/>
          </w:rPr>
          <m:t>y</m:t>
        </m:r>
        <m:r>
          <m:rPr>
            <m:sty m:val="p"/>
          </m:rPr>
          <w:rPr>
            <w:rFonts w:ascii="Cambria Math" w:hAnsi="Cambria Math" w:hint="eastAsia"/>
          </w:rPr>
          <m:t>∈</m:t>
        </m:r>
        <m:d>
          <m:dPr>
            <m:begChr m:val="["/>
            <m:endChr m:val="]"/>
            <m:ctrlPr>
              <w:rPr>
                <w:rFonts w:ascii="Cambria Math" w:hAnsi="Cambria Math"/>
              </w:rPr>
            </m:ctrlPr>
          </m:dPr>
          <m:e>
            <m:r>
              <w:rPr>
                <w:rFonts w:ascii="Cambria Math" w:eastAsia="微软雅黑" w:hAnsi="Cambria Math" w:cs="微软雅黑"/>
              </w:rPr>
              <m:t>-</m:t>
            </m:r>
            <m:r>
              <w:rPr>
                <w:rFonts w:ascii="Cambria Math" w:hAnsi="Cambria Math"/>
              </w:rPr>
              <m:t>1,1</m:t>
            </m:r>
            <m:ctrlPr>
              <w:rPr>
                <w:rFonts w:ascii="Cambria Math" w:hAnsi="Cambria Math"/>
                <w:i/>
              </w:rPr>
            </m:ctrlPr>
          </m:e>
        </m:d>
      </m:oMath>
      <w:r w:rsidRPr="009C0402">
        <w:rPr>
          <w:rFonts w:hint="eastAsia"/>
        </w:rPr>
        <w:t>。输入强度（模长）为：</w:t>
      </w:r>
    </w:p>
    <w:p w14:paraId="1E1629A4" w14:textId="004221B9" w:rsidR="00D516DD" w:rsidRPr="00D516DD" w:rsidRDefault="00F02E0F" w:rsidP="00D516DD">
      <w:pPr>
        <w:pStyle w:val="af8"/>
        <w:ind w:firstLine="420"/>
        <w:rPr>
          <w:rFonts w:hint="eastAsia"/>
          <w:i/>
        </w:rPr>
      </w:pPr>
      <m:oMathPara>
        <m:oMath>
          <m:r>
            <m:rPr>
              <m:sty m:val="p"/>
            </m:rPr>
            <w:rPr>
              <w:rFonts w:ascii="Cambria Math" w:hAnsi="Cambria Math" w:hint="eastAsia"/>
            </w:rPr>
            <m:t>├</m:t>
          </m:r>
          <m:r>
            <w:rPr>
              <w:rFonts w:ascii="Cambria Math" w:hAnsi="Cambria Math"/>
            </w:rPr>
            <m:t>. |</m:t>
          </m:r>
          <m:r>
            <m:rPr>
              <m:sty m:val="b"/>
            </m:rPr>
            <w:rPr>
              <w:rFonts w:ascii="Cambria Math" w:hAnsi="Cambria Math"/>
            </w:rPr>
            <m:t>Ⅎb</m:t>
          </m:r>
          <m:r>
            <m:rPr>
              <m:sty m:val="bi"/>
            </m:rPr>
            <w:rPr>
              <w:rFonts w:ascii="Cambria Math" w:hAnsi="Cambria Math"/>
            </w:rPr>
            <m:t>{u}</m:t>
          </m:r>
          <m:r>
            <m:rPr>
              <m:sty m:val="p"/>
            </m:rPr>
            <w:rPr>
              <w:rFonts w:ascii="Cambria Math" w:hAnsi="Cambria Math" w:hint="eastAsia"/>
            </w:rPr>
            <m:t>┤</m:t>
          </m:r>
          <m:r>
            <w:rPr>
              <w:rFonts w:ascii="Cambria Math" w:hAnsi="Cambria Math"/>
            </w:rPr>
            <m:t>.</m:t>
          </m:r>
          <m:r>
            <w:rPr>
              <w:rFonts w:ascii="Cambria Math" w:hAnsi="Cambria Math"/>
            </w:rPr>
            <m:t>|=</m:t>
          </m:r>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ctrlPr>
                    <w:rPr>
                      <w:rFonts w:ascii="Cambria Math" w:hAnsi="Cambria Math"/>
                      <w:i/>
                    </w:rPr>
                  </m:ctrlPr>
                </m:e>
              </m:d>
            </m:e>
          </m:rad>
        </m:oMath>
      </m:oMathPara>
    </w:p>
    <w:p w14:paraId="1C3A56E8" w14:textId="3509EA44" w:rsidR="00D516DD" w:rsidRDefault="00D516DD" w:rsidP="00D516DD">
      <w:pPr>
        <w:pStyle w:val="af8"/>
        <w:ind w:firstLine="420"/>
        <w:rPr>
          <w:rFonts w:hint="eastAsia"/>
        </w:rPr>
      </w:pPr>
      <w:proofErr w:type="gramStart"/>
      <w:r>
        <w:rPr>
          <w:rFonts w:hint="eastAsia"/>
        </w:rPr>
        <w:t>该模长用于</w:t>
      </w:r>
      <w:proofErr w:type="gramEnd"/>
      <w:r>
        <w:rPr>
          <w:rFonts w:hint="eastAsia"/>
        </w:rPr>
        <w:t>判断使用者是否给出了足够明确的移动或跑动意图；当前角色总控逻辑在</w:t>
      </w:r>
      <w:r>
        <w:rPr>
          <w:rFonts w:hint="eastAsia"/>
        </w:rPr>
        <w:t xml:space="preserve"> `run=true` </w:t>
      </w:r>
      <w:r>
        <w:rPr>
          <w:rFonts w:hint="eastAsia"/>
        </w:rPr>
        <w:t>且</w:t>
      </w:r>
      <w:r>
        <w:rPr>
          <w:rFonts w:hint="eastAsia"/>
        </w:rPr>
        <w:t xml:space="preserve"> \left\|\</w:t>
      </w:r>
      <w:proofErr w:type="spellStart"/>
      <w:r>
        <w:rPr>
          <w:rFonts w:hint="eastAsia"/>
        </w:rPr>
        <w:t>mathbf</w:t>
      </w:r>
      <w:proofErr w:type="spellEnd"/>
      <w:r>
        <w:rPr>
          <w:rFonts w:hint="eastAsia"/>
        </w:rPr>
        <w:t>{u}\right\|&gt;0.5</w:t>
      </w:r>
      <w:r>
        <w:rPr>
          <w:rFonts w:hint="eastAsia"/>
        </w:rPr>
        <w:t>时切换到跑动状态，否则保持或切换为行走状态。为防止同时按下两个方向键时产生大于单方向的速度，角色总控在把方向交给移动模块前会将该向量限制为单位长度：</w:t>
      </w:r>
    </w:p>
    <w:p w14:paraId="5AEDE851" w14:textId="0EA1CF40" w:rsidR="00D516DD" w:rsidRDefault="00F02E0F" w:rsidP="00D516DD">
      <w:pPr>
        <w:pStyle w:val="af8"/>
        <w:ind w:firstLine="420"/>
        <w:rPr>
          <w:rFonts w:hint="eastAsia"/>
        </w:rPr>
      </w:pPr>
      <m:oMathPara>
        <m:oMath>
          <m:sSub>
            <m:sSubPr>
              <m:ctrlPr>
                <w:rPr>
                  <w:rFonts w:ascii="Cambria Math" w:hAnsi="Cambria Math"/>
                  <w:i/>
                </w:rPr>
              </m:ctrlPr>
            </m:sSubPr>
            <m:e>
              <m:r>
                <m:rPr>
                  <m:sty m:val="bi"/>
                </m:rPr>
                <w:rPr>
                  <w:rFonts w:ascii="Cambria Math" w:hAnsi="Cambria Math"/>
                </w:rPr>
                <m:t>u</m:t>
              </m:r>
              <m:ctrlPr>
                <w:rPr>
                  <w:rFonts w:ascii="Cambria Math" w:hAnsi="Cambria Math"/>
                  <w:b/>
                  <w:bCs/>
                  <w:i/>
                </w:rPr>
              </m:ctrlPr>
            </m:e>
            <m:sub>
              <m:r>
                <m:rPr>
                  <m:sty m:val="bi"/>
                </m:rPr>
                <w:rPr>
                  <w:rFonts w:ascii="Cambria Math" w:hAnsi="Cambria Math"/>
                </w:rPr>
                <m:t>c</m:t>
              </m:r>
            </m:sub>
          </m:sSub>
          <m:r>
            <w:rPr>
              <w:rFonts w:ascii="Cambria Math" w:hAnsi="Cambria Math"/>
            </w:rPr>
            <m:t>=</m:t>
          </m:r>
          <m:r>
            <m:rPr>
              <m:sty m:val="bi"/>
            </m:rPr>
            <w:rPr>
              <w:rFonts w:ascii="Cambria Math" w:hAnsi="Cambria Math"/>
            </w:rPr>
            <m:t>u</m:t>
          </m:r>
          <m:r>
            <m:rPr>
              <m:lit/>
              <m:sty m:val="p"/>
            </m:rPr>
            <w:rPr>
              <w:rFonts w:ascii="Cambria Math" w:hAnsi="Cambria Math"/>
            </w:rPr>
            <m:t>/</m:t>
          </m:r>
          <m:r>
            <m:rPr>
              <m:sty m:val="p"/>
            </m:rPr>
            <w:rPr>
              <w:rFonts w:ascii="Cambria Math" w:hAnsi="Cambria Math"/>
            </w:rPr>
            <m:t>ma</m:t>
          </m:r>
          <m:r>
            <m:rPr>
              <m:sty m:val="p"/>
            </m:rPr>
            <w:rPr>
              <w:rFonts w:ascii="Cambria Math" w:hAnsi="Cambria Math"/>
            </w:rPr>
            <m:t>x</m:t>
          </m:r>
          <m:d>
            <m:dPr>
              <m:ctrlPr>
                <w:rPr>
                  <w:rFonts w:ascii="Cambria Math" w:hAnsi="Cambria Math"/>
                </w:rPr>
              </m:ctrlPr>
            </m:dPr>
            <m:e>
              <m:r>
                <w:rPr>
                  <w:rFonts w:ascii="Cambria Math" w:hAnsi="Cambria Math"/>
                </w:rPr>
                <m:t>1,</m:t>
              </m:r>
              <m:d>
                <m:dPr>
                  <m:begChr m:val=""/>
                  <m:endChr m:val=""/>
                  <m:ctrlPr>
                    <w:rPr>
                      <w:rFonts w:ascii="Cambria Math" w:hAnsi="Cambria Math"/>
                    </w:rPr>
                  </m:ctrlPr>
                </m:dPr>
                <m:e>
                  <m:ctrlPr>
                    <w:rPr>
                      <w:rFonts w:ascii="Cambria Math" w:hAnsi="Cambria Math"/>
                      <w:i/>
                    </w:rPr>
                  </m:ctrlPr>
                </m:e>
                <m:e>
                  <m:r>
                    <m:rPr>
                      <m:sty m:val="bi"/>
                    </m:rPr>
                    <w:rPr>
                      <w:rFonts w:ascii="Cambria Math" w:hAnsi="Cambria Math"/>
                    </w:rPr>
                    <m:t>u</m:t>
                  </m:r>
                </m:e>
              </m:d>
              <m:r>
                <m:rPr>
                  <m:sty m:val="p"/>
                </m:rPr>
                <w:rPr>
                  <w:rFonts w:ascii="Cambria Math" w:hAnsi="Cambria Math"/>
                </w:rPr>
                <m:t>.</m:t>
              </m:r>
              <m:ctrlPr>
                <w:rPr>
                  <w:rFonts w:ascii="Cambria Math" w:hAnsi="Cambria Math"/>
                  <w:i/>
                </w:rPr>
              </m:ctrlPr>
            </m:e>
            <m:e>
              <m:ctrlPr>
                <w:rPr>
                  <w:rFonts w:ascii="Cambria Math" w:hAnsi="Cambria Math"/>
                  <w:i/>
                </w:rPr>
              </m:ctrlPr>
            </m:e>
          </m:d>
        </m:oMath>
      </m:oMathPara>
    </w:p>
    <w:p w14:paraId="32ACCAED" w14:textId="6F79A430" w:rsidR="00D516DD" w:rsidRDefault="00D516DD" w:rsidP="00D516DD">
      <w:pPr>
        <w:pStyle w:val="af8"/>
        <w:ind w:firstLine="420"/>
        <w:rPr>
          <w:rFonts w:hint="eastAsia"/>
        </w:rPr>
      </w:pPr>
      <w:r>
        <w:rPr>
          <w:rFonts w:hint="eastAsia"/>
        </w:rPr>
        <w:t>角色不会直接按世界坐标的</w:t>
      </w:r>
      <m:oMath>
        <m:r>
          <w:rPr>
            <w:rFonts w:ascii="Cambria Math" w:hAnsi="Cambria Math"/>
          </w:rPr>
          <m:t> </m:t>
        </m:r>
        <m:d>
          <m:dPr>
            <m:ctrlPr>
              <w:rPr>
                <w:rFonts w:ascii="Cambria Math" w:hAnsi="Cambria Math"/>
                <w:i/>
              </w:rPr>
            </m:ctrlPr>
          </m:dPr>
          <m:e>
            <m:r>
              <m:rPr>
                <m:sty m:val="p"/>
              </m:rPr>
              <w:rPr>
                <w:rFonts w:ascii="Cambria Math" w:hAnsi="Cambria Math"/>
              </w:rPr>
              <m:t>x</m:t>
            </m:r>
            <m:r>
              <w:rPr>
                <w:rFonts w:ascii="Cambria Math" w:hAnsi="Cambria Math"/>
              </w:rPr>
              <m:t>,</m:t>
            </m:r>
            <m:r>
              <m:rPr>
                <m:sty m:val="p"/>
              </m:rPr>
              <w:rPr>
                <w:rFonts w:ascii="Cambria Math" w:hAnsi="Cambria Math"/>
              </w:rPr>
              <m:t>y</m:t>
            </m:r>
          </m:e>
        </m:d>
      </m:oMath>
      <w:r>
        <w:rPr>
          <w:rFonts w:hint="eastAsia"/>
        </w:rPr>
        <w:t xml:space="preserve"> </w:t>
      </w:r>
      <w:r>
        <w:rPr>
          <w:rFonts w:hint="eastAsia"/>
        </w:rPr>
        <w:t>移动，而是以摄像机的水平前向单位向量</w:t>
      </w:r>
      <m:oMath>
        <m:r>
          <m:rPr>
            <m:sty m:val="bi"/>
          </m:rPr>
          <w:rPr>
            <w:rFonts w:ascii="Cambria Math" w:hAnsi="Cambria Math"/>
          </w:rPr>
          <m:t>f</m:t>
        </m:r>
      </m:oMath>
      <w:r>
        <w:rPr>
          <w:rFonts w:hint="eastAsia"/>
        </w:rPr>
        <w:t>和右向单</w:t>
      </w:r>
      <w:r>
        <w:rPr>
          <w:rFonts w:hint="eastAsia"/>
        </w:rPr>
        <w:lastRenderedPageBreak/>
        <w:t>位向量</w:t>
      </w:r>
      <m:oMath>
        <m:r>
          <m:rPr>
            <m:sty m:val="bi"/>
          </m:rPr>
          <w:rPr>
            <w:rFonts w:ascii="Cambria Math" w:hAnsi="Cambria Math"/>
          </w:rPr>
          <m:t>r</m:t>
        </m:r>
      </m:oMath>
      <w:r>
        <w:rPr>
          <w:rFonts w:hint="eastAsia"/>
        </w:rPr>
        <w:t>合成移动方向：</w:t>
      </w:r>
    </w:p>
    <w:p w14:paraId="4B833068" w14:textId="608744C6" w:rsidR="00D516DD" w:rsidRDefault="00F02E0F" w:rsidP="00D516DD">
      <w:pPr>
        <w:pStyle w:val="af8"/>
        <w:ind w:firstLine="420"/>
        <w:rPr>
          <w:rFonts w:hint="eastAsia"/>
        </w:rPr>
      </w:pPr>
      <m:oMathPara>
        <m:oMath>
          <m:sSub>
            <m:sSubPr>
              <m:ctrlPr>
                <w:rPr>
                  <w:rFonts w:ascii="Cambria Math" w:hAnsi="Cambria Math"/>
                  <w:i/>
                </w:rPr>
              </m:ctrlPr>
            </m:sSubPr>
            <m:e>
              <m:r>
                <m:rPr>
                  <m:sty m:val="bi"/>
                </m:rPr>
                <w:rPr>
                  <w:rFonts w:ascii="Cambria Math" w:hAnsi="Cambria Math"/>
                </w:rPr>
                <m:t>v</m:t>
              </m:r>
              <m:ctrlPr>
                <w:rPr>
                  <w:rFonts w:ascii="Cambria Math" w:hAnsi="Cambria Math"/>
                  <w:b/>
                  <w:bCs/>
                  <w:i/>
                </w:rPr>
              </m:ctrlPr>
            </m:e>
            <m:sub>
              <m:r>
                <m:rPr>
                  <m:sty m:val="bi"/>
                </m:rPr>
                <w:rPr>
                  <w:rFonts w:ascii="Cambria Math" w:hAnsi="Cambria Math"/>
                </w:rPr>
                <m:t>m</m:t>
              </m:r>
              <m:r>
                <m:rPr>
                  <m:sty m:val="bi"/>
                </m:rPr>
                <w:rPr>
                  <w:rFonts w:ascii="Cambria Math" w:hAnsi="Cambria Math"/>
                </w:rPr>
                <m:t>ove</m:t>
              </m:r>
            </m:sub>
          </m:sSub>
          <m:r>
            <w:rPr>
              <w:rFonts w:ascii="Cambria Math" w:hAnsi="Cambria Math"/>
            </w:rPr>
            <m:t>=</m:t>
          </m:r>
          <m:r>
            <m:rPr>
              <m:sty m:val="p"/>
            </m:rPr>
            <w:rPr>
              <w:rFonts w:ascii="Cambria Math" w:hAnsi="Cambria Math"/>
            </w:rPr>
            <m:t>y</m:t>
          </m:r>
          <m:r>
            <m:rPr>
              <m:sty m:val="bi"/>
            </m:rPr>
            <w:rPr>
              <w:rFonts w:ascii="Cambria Math" w:hAnsi="Cambria Math"/>
            </w:rPr>
            <m:t>f</m:t>
          </m:r>
          <m:r>
            <w:rPr>
              <w:rFonts w:ascii="Cambria Math" w:hAnsi="Cambria Math"/>
            </w:rPr>
            <m:t>+</m:t>
          </m:r>
          <m:r>
            <m:rPr>
              <m:sty m:val="p"/>
            </m:rPr>
            <w:rPr>
              <w:rFonts w:ascii="Cambria Math" w:hAnsi="Cambria Math"/>
            </w:rPr>
            <m:t>x</m:t>
          </m:r>
          <m:r>
            <m:rPr>
              <m:sty m:val="bi"/>
            </m:rPr>
            <w:rPr>
              <w:rFonts w:ascii="Cambria Math" w:hAnsi="Cambria Math"/>
            </w:rPr>
            <m:t>r</m:t>
          </m:r>
        </m:oMath>
      </m:oMathPara>
    </w:p>
    <w:p w14:paraId="0324CBB3" w14:textId="3307D614" w:rsidR="00E4619D" w:rsidRPr="009C0402" w:rsidRDefault="00D516DD" w:rsidP="00D516DD">
      <w:pPr>
        <w:pStyle w:val="af8"/>
        <w:ind w:firstLine="420"/>
        <w:rPr>
          <w:rFonts w:hint="eastAsia"/>
        </w:rPr>
      </w:pPr>
      <w:r>
        <w:rPr>
          <w:rFonts w:hint="eastAsia"/>
        </w:rPr>
        <w:t>随后将</w:t>
      </w:r>
      <m:oMath>
        <m:sSub>
          <m:sSubPr>
            <m:ctrlPr>
              <w:rPr>
                <w:rFonts w:ascii="Cambria Math" w:hAnsi="Cambria Math"/>
                <w:i/>
              </w:rPr>
            </m:ctrlPr>
          </m:sSubPr>
          <m:e>
            <m:r>
              <m:rPr>
                <m:sty m:val="bi"/>
              </m:rPr>
              <w:rPr>
                <w:rFonts w:ascii="Cambria Math" w:hAnsi="Cambria Math"/>
              </w:rPr>
              <m:t>v</m:t>
            </m:r>
            <m:ctrlPr>
              <w:rPr>
                <w:rFonts w:ascii="Cambria Math" w:hAnsi="Cambria Math"/>
                <w:b/>
                <w:bCs/>
                <w:i/>
              </w:rPr>
            </m:ctrlPr>
          </m:e>
          <m:sub>
            <m:r>
              <m:rPr>
                <m:sty m:val="bi"/>
              </m:rPr>
              <w:rPr>
                <w:rFonts w:ascii="Cambria Math" w:hAnsi="Cambria Math"/>
              </w:rPr>
              <m:t>m</m:t>
            </m:r>
            <m:r>
              <m:rPr>
                <m:sty m:val="bi"/>
              </m:rPr>
              <w:rPr>
                <w:rFonts w:ascii="Cambria Math" w:hAnsi="Cambria Math"/>
              </w:rPr>
              <m:t>ove</m:t>
            </m:r>
          </m:sub>
        </m:sSub>
      </m:oMath>
      <w:r>
        <w:rPr>
          <w:rFonts w:hint="eastAsia"/>
        </w:rPr>
        <w:t>传递给移动控制器，再由物理模块依据行走或跑动速度、边界和地面状态施加到刚体。上述公式描述的是本项目的输入封装与方向换算，并不要求老年训练者理解向量运算；其价值在于保证键盘斜向移动速度稳定，也使体感模块输出相同格式的</w:t>
      </w:r>
      <w:r>
        <w:rPr>
          <w:rFonts w:hint="eastAsia"/>
        </w:rPr>
        <w:t xml:space="preserve"> `movement` </w:t>
      </w:r>
      <w:r>
        <w:rPr>
          <w:rFonts w:hint="eastAsia"/>
        </w:rPr>
        <w:t>后可以复用完全一致的后续流程。</w:t>
      </w:r>
    </w:p>
    <w:p w14:paraId="14184A3D" w14:textId="321F937A" w:rsidR="00000000" w:rsidRPr="004C673B" w:rsidRDefault="00667B8F">
      <w:pPr>
        <w:pStyle w:val="3"/>
        <w:rPr>
          <w:rFonts w:hint="eastAsia"/>
          <w:color w:val="FF0000"/>
        </w:rPr>
      </w:pPr>
      <w:bookmarkStart w:id="94" w:name="_Toc239129099"/>
      <w:r w:rsidRPr="004C673B">
        <w:rPr>
          <w:rFonts w:hint="eastAsia"/>
          <w:color w:val="FF0000"/>
        </w:rPr>
        <w:t>相关字段及其含义</w:t>
      </w:r>
      <w:bookmarkEnd w:id="94"/>
    </w:p>
    <w:p w14:paraId="02E4BE96" w14:textId="38234C72" w:rsidR="00000000" w:rsidRPr="004C673B" w:rsidRDefault="00667B8F">
      <w:pPr>
        <w:pStyle w:val="af8"/>
        <w:ind w:firstLine="420"/>
        <w:jc w:val="center"/>
        <w:rPr>
          <w:rFonts w:hint="eastAsia"/>
          <w:color w:val="FF0000"/>
        </w:rPr>
      </w:pPr>
      <w:bookmarkStart w:id="95" w:name="_Ref239120780"/>
      <w:r w:rsidRPr="004C673B">
        <w:rPr>
          <w:rFonts w:hint="eastAsia"/>
          <w:color w:val="FF0000"/>
        </w:rPr>
        <w:t>表</w:t>
      </w:r>
      <w:r w:rsidRPr="004C673B">
        <w:rPr>
          <w:rFonts w:hint="eastAsia"/>
          <w:color w:val="FF0000"/>
        </w:rPr>
        <w:t xml:space="preserve"> </w:t>
      </w:r>
      <w:r w:rsidR="00E0727E" w:rsidRPr="004C673B">
        <w:rPr>
          <w:color w:val="FF0000"/>
        </w:rPr>
        <w:fldChar w:fldCharType="begin"/>
      </w:r>
      <w:r w:rsidR="00E0727E" w:rsidRPr="004C673B">
        <w:rPr>
          <w:color w:val="FF0000"/>
        </w:rPr>
        <w:instrText xml:space="preserve"> </w:instrText>
      </w:r>
      <w:r w:rsidR="00E0727E" w:rsidRPr="004C673B">
        <w:rPr>
          <w:rFonts w:hint="eastAsia"/>
          <w:color w:val="FF0000"/>
        </w:rPr>
        <w:instrText>STYLEREF 1 \s</w:instrText>
      </w:r>
      <w:r w:rsidR="00E0727E" w:rsidRPr="004C673B">
        <w:rPr>
          <w:color w:val="FF0000"/>
        </w:rPr>
        <w:instrText xml:space="preserve"> </w:instrText>
      </w:r>
      <w:r w:rsidR="00E0727E" w:rsidRPr="004C673B">
        <w:rPr>
          <w:color w:val="FF0000"/>
        </w:rPr>
        <w:fldChar w:fldCharType="separate"/>
      </w:r>
      <w:r w:rsidR="00E0727E" w:rsidRPr="004C673B">
        <w:rPr>
          <w:noProof/>
          <w:color w:val="FF0000"/>
        </w:rPr>
        <w:t>5</w:t>
      </w:r>
      <w:r w:rsidR="00E0727E" w:rsidRPr="004C673B">
        <w:rPr>
          <w:color w:val="FF0000"/>
        </w:rPr>
        <w:fldChar w:fldCharType="end"/>
      </w:r>
      <w:r w:rsidR="00E0727E" w:rsidRPr="004C673B">
        <w:rPr>
          <w:color w:val="FF0000"/>
        </w:rPr>
        <w:noBreakHyphen/>
      </w:r>
      <w:r w:rsidR="00E0727E" w:rsidRPr="004C673B">
        <w:rPr>
          <w:color w:val="FF0000"/>
        </w:rPr>
        <w:fldChar w:fldCharType="begin"/>
      </w:r>
      <w:r w:rsidR="00E0727E" w:rsidRPr="004C673B">
        <w:rPr>
          <w:color w:val="FF0000"/>
        </w:rPr>
        <w:instrText xml:space="preserve"> </w:instrText>
      </w:r>
      <w:r w:rsidR="00E0727E" w:rsidRPr="004C673B">
        <w:rPr>
          <w:rFonts w:hint="eastAsia"/>
          <w:color w:val="FF0000"/>
        </w:rPr>
        <w:instrText xml:space="preserve">SEQ </w:instrText>
      </w:r>
      <w:r w:rsidR="00E0727E" w:rsidRPr="004C673B">
        <w:rPr>
          <w:rFonts w:hint="eastAsia"/>
          <w:color w:val="FF0000"/>
        </w:rPr>
        <w:instrText>表</w:instrText>
      </w:r>
      <w:r w:rsidR="00E0727E" w:rsidRPr="004C673B">
        <w:rPr>
          <w:rFonts w:hint="eastAsia"/>
          <w:color w:val="FF0000"/>
        </w:rPr>
        <w:instrText xml:space="preserve"> \* ARABIC \s 1</w:instrText>
      </w:r>
      <w:r w:rsidR="00E0727E" w:rsidRPr="004C673B">
        <w:rPr>
          <w:color w:val="FF0000"/>
        </w:rPr>
        <w:instrText xml:space="preserve"> </w:instrText>
      </w:r>
      <w:r w:rsidR="00E0727E" w:rsidRPr="004C673B">
        <w:rPr>
          <w:color w:val="FF0000"/>
        </w:rPr>
        <w:fldChar w:fldCharType="separate"/>
      </w:r>
      <w:r w:rsidR="00E0727E" w:rsidRPr="004C673B">
        <w:rPr>
          <w:noProof/>
          <w:color w:val="FF0000"/>
        </w:rPr>
        <w:t>2</w:t>
      </w:r>
      <w:r w:rsidR="00E0727E" w:rsidRPr="004C673B">
        <w:rPr>
          <w:color w:val="FF0000"/>
        </w:rPr>
        <w:fldChar w:fldCharType="end"/>
      </w:r>
      <w:r w:rsidRPr="004C673B">
        <w:rPr>
          <w:rFonts w:hint="eastAsia"/>
          <w:color w:val="FF0000"/>
        </w:rPr>
        <w:t>相关字段及其含义</w:t>
      </w:r>
      <w:bookmarkEnd w:id="95"/>
      <w:r w:rsidRPr="004C673B">
        <w:rPr>
          <w:rFonts w:hint="eastAsia"/>
          <w:color w:val="FF0000"/>
        </w:rPr>
        <w:t>（</w:t>
      </w:r>
      <w:r w:rsidRPr="004C673B">
        <w:rPr>
          <w:rFonts w:hint="eastAsia"/>
          <w:color w:val="FF0000"/>
        </w:rPr>
        <w:t>什么相关字段？这里叫属性还</w:t>
      </w:r>
      <w:r w:rsidRPr="004C673B">
        <w:rPr>
          <w:rFonts w:hint="eastAsia"/>
          <w:color w:val="FF0000"/>
        </w:rPr>
        <w:t>）</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0"/>
        <w:gridCol w:w="2791"/>
        <w:gridCol w:w="2735"/>
      </w:tblGrid>
      <w:tr w:rsidR="004C673B" w:rsidRPr="004C673B" w14:paraId="0A8A706D" w14:textId="77777777">
        <w:tc>
          <w:tcPr>
            <w:tcW w:w="2840" w:type="dxa"/>
          </w:tcPr>
          <w:p w14:paraId="1C702B5B" w14:textId="77777777" w:rsidR="00000000" w:rsidRPr="004C673B" w:rsidRDefault="00667B8F">
            <w:pPr>
              <w:pStyle w:val="af8"/>
              <w:ind w:firstLine="420"/>
              <w:rPr>
                <w:rFonts w:hint="eastAsia"/>
                <w:color w:val="FF0000"/>
              </w:rPr>
            </w:pPr>
            <w:r w:rsidRPr="004C673B">
              <w:rPr>
                <w:rFonts w:hint="eastAsia"/>
                <w:color w:val="FF0000"/>
              </w:rPr>
              <w:t>字段</w:t>
            </w:r>
          </w:p>
        </w:tc>
        <w:tc>
          <w:tcPr>
            <w:tcW w:w="2841" w:type="dxa"/>
          </w:tcPr>
          <w:p w14:paraId="163BF1A5" w14:textId="77777777" w:rsidR="00000000" w:rsidRPr="004C673B" w:rsidRDefault="00667B8F">
            <w:pPr>
              <w:pStyle w:val="af8"/>
              <w:ind w:firstLine="420"/>
              <w:rPr>
                <w:rFonts w:hint="eastAsia"/>
                <w:color w:val="FF0000"/>
              </w:rPr>
            </w:pPr>
            <w:r w:rsidRPr="004C673B">
              <w:rPr>
                <w:rFonts w:hint="eastAsia"/>
                <w:color w:val="FF0000"/>
              </w:rPr>
              <w:t>类型</w:t>
            </w:r>
          </w:p>
        </w:tc>
        <w:tc>
          <w:tcPr>
            <w:tcW w:w="2841" w:type="dxa"/>
          </w:tcPr>
          <w:p w14:paraId="14B1F82C" w14:textId="77777777" w:rsidR="00000000" w:rsidRPr="004C673B" w:rsidRDefault="00667B8F">
            <w:pPr>
              <w:pStyle w:val="af8"/>
              <w:ind w:firstLine="420"/>
              <w:rPr>
                <w:rFonts w:hint="eastAsia"/>
                <w:color w:val="FF0000"/>
              </w:rPr>
            </w:pPr>
            <w:r w:rsidRPr="004C673B">
              <w:rPr>
                <w:rFonts w:hint="eastAsia"/>
                <w:color w:val="FF0000"/>
              </w:rPr>
              <w:t>含义</w:t>
            </w:r>
          </w:p>
        </w:tc>
      </w:tr>
      <w:tr w:rsidR="004C673B" w:rsidRPr="004C673B" w14:paraId="1DCB469D" w14:textId="77777777">
        <w:tc>
          <w:tcPr>
            <w:tcW w:w="2840" w:type="dxa"/>
          </w:tcPr>
          <w:p w14:paraId="7C07C12A" w14:textId="77777777" w:rsidR="00000000" w:rsidRPr="004C673B" w:rsidRDefault="00667B8F">
            <w:pPr>
              <w:pStyle w:val="af8"/>
              <w:ind w:firstLine="420"/>
              <w:rPr>
                <w:rFonts w:hint="eastAsia"/>
                <w:color w:val="FF0000"/>
              </w:rPr>
            </w:pPr>
            <w:r w:rsidRPr="004C673B">
              <w:rPr>
                <w:rFonts w:hint="eastAsia"/>
                <w:color w:val="FF0000"/>
              </w:rPr>
              <w:t>movement</w:t>
            </w:r>
          </w:p>
        </w:tc>
        <w:tc>
          <w:tcPr>
            <w:tcW w:w="2841" w:type="dxa"/>
          </w:tcPr>
          <w:p w14:paraId="508A519B" w14:textId="77777777" w:rsidR="00000000" w:rsidRPr="004C673B" w:rsidRDefault="00667B8F">
            <w:pPr>
              <w:pStyle w:val="af8"/>
              <w:ind w:firstLine="420"/>
              <w:rPr>
                <w:rFonts w:hint="eastAsia"/>
                <w:color w:val="FF0000"/>
              </w:rPr>
            </w:pPr>
            <w:r w:rsidRPr="004C673B">
              <w:rPr>
                <w:rFonts w:hint="eastAsia"/>
                <w:color w:val="FF0000"/>
              </w:rPr>
              <w:t>Vector2</w:t>
            </w:r>
          </w:p>
        </w:tc>
        <w:tc>
          <w:tcPr>
            <w:tcW w:w="2841" w:type="dxa"/>
          </w:tcPr>
          <w:p w14:paraId="65699022" w14:textId="77777777" w:rsidR="00000000" w:rsidRPr="004C673B" w:rsidRDefault="00667B8F">
            <w:pPr>
              <w:pStyle w:val="af8"/>
              <w:ind w:firstLine="420"/>
              <w:rPr>
                <w:rFonts w:hint="eastAsia"/>
                <w:color w:val="FF0000"/>
              </w:rPr>
            </w:pPr>
            <w:r w:rsidRPr="004C673B">
              <w:rPr>
                <w:rFonts w:hint="eastAsia"/>
                <w:color w:val="FF0000"/>
              </w:rPr>
              <w:t>二维移动输入，</w:t>
            </w:r>
            <w:r w:rsidRPr="004C673B">
              <w:rPr>
                <w:rFonts w:hint="eastAsia"/>
                <w:color w:val="FF0000"/>
              </w:rPr>
              <w:t xml:space="preserve">x </w:t>
            </w:r>
            <w:r w:rsidRPr="004C673B">
              <w:rPr>
                <w:rFonts w:hint="eastAsia"/>
                <w:color w:val="FF0000"/>
              </w:rPr>
              <w:t>表示左右方向，</w:t>
            </w:r>
            <w:r w:rsidRPr="004C673B">
              <w:rPr>
                <w:rFonts w:hint="eastAsia"/>
                <w:color w:val="FF0000"/>
              </w:rPr>
              <w:t xml:space="preserve">y </w:t>
            </w:r>
            <w:r w:rsidRPr="004C673B">
              <w:rPr>
                <w:rFonts w:hint="eastAsia"/>
                <w:color w:val="FF0000"/>
              </w:rPr>
              <w:t>表示前后方向</w:t>
            </w:r>
          </w:p>
        </w:tc>
      </w:tr>
      <w:tr w:rsidR="004C673B" w:rsidRPr="004C673B" w14:paraId="3898B279" w14:textId="77777777">
        <w:tc>
          <w:tcPr>
            <w:tcW w:w="2840" w:type="dxa"/>
          </w:tcPr>
          <w:p w14:paraId="1A60BBD8" w14:textId="77777777" w:rsidR="00000000" w:rsidRPr="004C673B" w:rsidRDefault="00667B8F">
            <w:pPr>
              <w:pStyle w:val="af8"/>
              <w:ind w:firstLine="420"/>
              <w:rPr>
                <w:rFonts w:hint="eastAsia"/>
                <w:color w:val="FF0000"/>
              </w:rPr>
            </w:pPr>
            <w:r w:rsidRPr="004C673B">
              <w:rPr>
                <w:rFonts w:hint="eastAsia"/>
                <w:color w:val="FF0000"/>
              </w:rPr>
              <w:t>run</w:t>
            </w:r>
          </w:p>
        </w:tc>
        <w:tc>
          <w:tcPr>
            <w:tcW w:w="2841" w:type="dxa"/>
          </w:tcPr>
          <w:p w14:paraId="0C1319E6" w14:textId="77777777" w:rsidR="00000000" w:rsidRPr="004C673B" w:rsidRDefault="00667B8F">
            <w:pPr>
              <w:pStyle w:val="af8"/>
              <w:ind w:firstLine="420"/>
              <w:rPr>
                <w:rFonts w:hint="eastAsia"/>
                <w:color w:val="FF0000"/>
              </w:rPr>
            </w:pPr>
            <w:r w:rsidRPr="004C673B">
              <w:rPr>
                <w:rFonts w:hint="eastAsia"/>
                <w:color w:val="FF0000"/>
              </w:rPr>
              <w:t>bool</w:t>
            </w:r>
          </w:p>
        </w:tc>
        <w:tc>
          <w:tcPr>
            <w:tcW w:w="2841" w:type="dxa"/>
          </w:tcPr>
          <w:p w14:paraId="53D54A85" w14:textId="77777777" w:rsidR="00000000" w:rsidRPr="004C673B" w:rsidRDefault="00667B8F">
            <w:pPr>
              <w:pStyle w:val="af8"/>
              <w:ind w:firstLine="420"/>
              <w:rPr>
                <w:rFonts w:hint="eastAsia"/>
                <w:color w:val="FF0000"/>
              </w:rPr>
            </w:pPr>
            <w:r w:rsidRPr="004C673B">
              <w:rPr>
                <w:rFonts w:hint="eastAsia"/>
                <w:color w:val="FF0000"/>
              </w:rPr>
              <w:t>是否按下奔跑输入</w:t>
            </w:r>
          </w:p>
        </w:tc>
      </w:tr>
      <w:tr w:rsidR="004C673B" w:rsidRPr="004C673B" w14:paraId="3A2AB350" w14:textId="77777777">
        <w:tc>
          <w:tcPr>
            <w:tcW w:w="2840" w:type="dxa"/>
          </w:tcPr>
          <w:p w14:paraId="5503A3D9" w14:textId="77777777" w:rsidR="00000000" w:rsidRPr="004C673B" w:rsidRDefault="00667B8F">
            <w:pPr>
              <w:pStyle w:val="af8"/>
              <w:ind w:firstLine="420"/>
              <w:rPr>
                <w:rFonts w:hint="eastAsia"/>
                <w:color w:val="FF0000"/>
              </w:rPr>
            </w:pPr>
            <w:r w:rsidRPr="004C673B">
              <w:rPr>
                <w:rFonts w:hint="eastAsia"/>
                <w:color w:val="FF0000"/>
              </w:rPr>
              <w:t>jump</w:t>
            </w:r>
          </w:p>
        </w:tc>
        <w:tc>
          <w:tcPr>
            <w:tcW w:w="2841" w:type="dxa"/>
          </w:tcPr>
          <w:p w14:paraId="07B19826" w14:textId="77777777" w:rsidR="00000000" w:rsidRPr="004C673B" w:rsidRDefault="00667B8F">
            <w:pPr>
              <w:pStyle w:val="af8"/>
              <w:ind w:firstLine="420"/>
              <w:rPr>
                <w:rFonts w:hint="eastAsia"/>
                <w:color w:val="FF0000"/>
              </w:rPr>
            </w:pPr>
            <w:r w:rsidRPr="004C673B">
              <w:rPr>
                <w:rFonts w:hint="eastAsia"/>
                <w:color w:val="FF0000"/>
              </w:rPr>
              <w:t>bool</w:t>
            </w:r>
          </w:p>
        </w:tc>
        <w:tc>
          <w:tcPr>
            <w:tcW w:w="2841" w:type="dxa"/>
          </w:tcPr>
          <w:p w14:paraId="432694E3" w14:textId="77777777" w:rsidR="00000000" w:rsidRPr="004C673B" w:rsidRDefault="00667B8F">
            <w:pPr>
              <w:pStyle w:val="af8"/>
              <w:ind w:firstLine="420"/>
              <w:rPr>
                <w:rFonts w:hint="eastAsia"/>
                <w:color w:val="FF0000"/>
              </w:rPr>
            </w:pPr>
            <w:r w:rsidRPr="004C673B">
              <w:rPr>
                <w:rFonts w:hint="eastAsia"/>
                <w:color w:val="FF0000"/>
              </w:rPr>
              <w:t>是否按下跳跃输入</w:t>
            </w:r>
          </w:p>
        </w:tc>
      </w:tr>
      <w:tr w:rsidR="004C673B" w:rsidRPr="004C673B" w14:paraId="65CF2B23" w14:textId="77777777">
        <w:tc>
          <w:tcPr>
            <w:tcW w:w="2840" w:type="dxa"/>
          </w:tcPr>
          <w:p w14:paraId="132DDEA7" w14:textId="77777777" w:rsidR="00000000" w:rsidRPr="004C673B" w:rsidRDefault="00667B8F">
            <w:pPr>
              <w:pStyle w:val="af8"/>
              <w:ind w:firstLine="420"/>
              <w:rPr>
                <w:rFonts w:hint="eastAsia"/>
                <w:color w:val="FF0000"/>
              </w:rPr>
            </w:pPr>
            <w:r w:rsidRPr="004C673B">
              <w:rPr>
                <w:rFonts w:hint="eastAsia"/>
                <w:color w:val="FF0000"/>
              </w:rPr>
              <w:t>controls</w:t>
            </w:r>
          </w:p>
        </w:tc>
        <w:tc>
          <w:tcPr>
            <w:tcW w:w="2841" w:type="dxa"/>
          </w:tcPr>
          <w:p w14:paraId="61C3774B" w14:textId="77777777" w:rsidR="00000000" w:rsidRPr="004C673B" w:rsidRDefault="00667B8F">
            <w:pPr>
              <w:pStyle w:val="af8"/>
              <w:ind w:firstLine="420"/>
              <w:rPr>
                <w:rFonts w:hint="eastAsia"/>
                <w:color w:val="FF0000"/>
              </w:rPr>
            </w:pPr>
            <w:proofErr w:type="spellStart"/>
            <w:r w:rsidRPr="004C673B">
              <w:rPr>
                <w:rFonts w:hint="eastAsia"/>
                <w:color w:val="FF0000"/>
              </w:rPr>
              <w:t>PlayerControls</w:t>
            </w:r>
            <w:proofErr w:type="spellEnd"/>
          </w:p>
        </w:tc>
        <w:tc>
          <w:tcPr>
            <w:tcW w:w="2841" w:type="dxa"/>
          </w:tcPr>
          <w:p w14:paraId="22C47527" w14:textId="77777777" w:rsidR="00000000" w:rsidRPr="004C673B" w:rsidRDefault="00667B8F">
            <w:pPr>
              <w:pStyle w:val="af8"/>
              <w:ind w:firstLine="420"/>
              <w:rPr>
                <w:rFonts w:hint="eastAsia"/>
                <w:color w:val="FF0000"/>
              </w:rPr>
            </w:pPr>
            <w:r w:rsidRPr="004C673B">
              <w:rPr>
                <w:rFonts w:hint="eastAsia"/>
                <w:color w:val="FF0000"/>
              </w:rPr>
              <w:t>自动生成的输入包装类</w:t>
            </w:r>
          </w:p>
        </w:tc>
      </w:tr>
    </w:tbl>
    <w:p w14:paraId="57B6D2FA" w14:textId="01F04F8F" w:rsidR="00000000" w:rsidRDefault="00D12524">
      <w:pPr>
        <w:pStyle w:val="3"/>
        <w:rPr>
          <w:rFonts w:hint="eastAsia"/>
        </w:rPr>
      </w:pPr>
      <w:r w:rsidRPr="00D12524">
        <w:rPr>
          <w:rFonts w:hint="eastAsia"/>
        </w:rPr>
        <w:t>与体</w:t>
      </w:r>
      <w:proofErr w:type="gramStart"/>
      <w:r w:rsidRPr="00D12524">
        <w:rPr>
          <w:rFonts w:hint="eastAsia"/>
        </w:rPr>
        <w:t>感操作</w:t>
      </w:r>
      <w:proofErr w:type="gramEnd"/>
      <w:r w:rsidRPr="00D12524">
        <w:rPr>
          <w:rFonts w:hint="eastAsia"/>
        </w:rPr>
        <w:t>的协同和回退</w:t>
      </w:r>
      <w:r>
        <w:rPr>
          <w:rFonts w:hint="eastAsia"/>
        </w:rPr>
        <w:t>以及对老年康复的意义</w:t>
      </w:r>
    </w:p>
    <w:p w14:paraId="58C039FE" w14:textId="3D1FD008" w:rsidR="00D12524" w:rsidRPr="00D12524" w:rsidRDefault="00D12524" w:rsidP="00D12524">
      <w:pPr>
        <w:pStyle w:val="af8"/>
        <w:ind w:firstLine="420"/>
        <w:rPr>
          <w:rFonts w:hint="eastAsia"/>
        </w:rPr>
      </w:pPr>
      <w:r w:rsidRPr="00D12524">
        <w:rPr>
          <w:rFonts w:hint="eastAsia"/>
        </w:rPr>
        <w:t>键盘输入并非只为开发人员保留。对初次接触体感游戏的老年使用者，可先通过键盘观察角色移动、障碍提示和通关反馈，建立“输入—角色—结果”的理解；家属或康复人员也可在旁协助恢复角色、退出关卡或进行参数调试。更重要的是，摄像头受到遮挡、光照变化或使用者暂时离开画面时，键盘路径仍然存在，避免游戏进入不可控制的状态。</w:t>
      </w:r>
    </w:p>
    <w:p w14:paraId="0697F833" w14:textId="617D9C6A" w:rsidR="00000000" w:rsidRPr="00D12524" w:rsidRDefault="00D12524" w:rsidP="00D12524">
      <w:pPr>
        <w:pStyle w:val="af8"/>
        <w:ind w:firstLine="420"/>
        <w:rPr>
          <w:rFonts w:hint="eastAsia"/>
        </w:rPr>
      </w:pPr>
      <w:r w:rsidRPr="00D12524">
        <w:rPr>
          <w:rFonts w:hint="eastAsia"/>
        </w:rPr>
        <w:t>当体感跟踪新鲜且</w:t>
      </w:r>
      <w:r w:rsidRPr="00D12524">
        <w:rPr>
          <w:rFonts w:hint="eastAsia"/>
        </w:rPr>
        <w:t xml:space="preserve"> `</w:t>
      </w:r>
      <w:proofErr w:type="spellStart"/>
      <w:r w:rsidRPr="00D12524">
        <w:rPr>
          <w:rFonts w:hint="eastAsia"/>
        </w:rPr>
        <w:t>overrideKeyboardWhenTracking</w:t>
      </w:r>
      <w:proofErr w:type="spellEnd"/>
      <w:r w:rsidRPr="00D12524">
        <w:rPr>
          <w:rFonts w:hint="eastAsia"/>
        </w:rPr>
        <w:t xml:space="preserve">` </w:t>
      </w:r>
      <w:r w:rsidRPr="00D12524">
        <w:rPr>
          <w:rFonts w:hint="eastAsia"/>
        </w:rPr>
        <w:t>开启时，体感模块会用自己的结果覆盖上述状态；当跟踪超时或未开启覆盖时，它不再写入任何值，控制权自然回到原有键盘</w:t>
      </w:r>
      <w:r w:rsidRPr="00D12524">
        <w:rPr>
          <w:rFonts w:hint="eastAsia"/>
        </w:rPr>
        <w:t>/</w:t>
      </w:r>
      <w:r w:rsidRPr="00D12524">
        <w:rPr>
          <w:rFonts w:hint="eastAsia"/>
        </w:rPr>
        <w:t>手柄输入。该策略只解决软件容错，不应把键盘当作现实平衡风险的补救手段。训练开始界面仍应设置醒目的暂停和退出按钮，并提示使用者感到头晕、疼痛、疲劳或站立不稳时立即停止。</w:t>
      </w:r>
    </w:p>
    <w:p w14:paraId="0F19618C" w14:textId="77777777" w:rsidR="00000000" w:rsidRDefault="00667B8F">
      <w:pPr>
        <w:pStyle w:val="3"/>
        <w:rPr>
          <w:rFonts w:hint="eastAsia"/>
          <w:color w:val="FF0000"/>
        </w:rPr>
      </w:pPr>
      <w:bookmarkStart w:id="96" w:name="_Toc239129101"/>
      <w:r>
        <w:rPr>
          <w:rFonts w:hint="eastAsia"/>
          <w:color w:val="FF0000"/>
        </w:rPr>
        <w:t>核</w:t>
      </w:r>
      <w:r>
        <w:rPr>
          <w:rFonts w:hint="eastAsia"/>
          <w:color w:val="FF0000"/>
        </w:rPr>
        <w:t>心代码文字描述</w:t>
      </w:r>
      <w:bookmarkEnd w:id="96"/>
      <w:r>
        <w:rPr>
          <w:rFonts w:hint="eastAsia"/>
          <w:color w:val="FF0000"/>
        </w:rPr>
        <w:t>（</w:t>
      </w:r>
      <w:r>
        <w:rPr>
          <w:rFonts w:hint="eastAsia"/>
          <w:color w:val="FF0000"/>
        </w:rPr>
        <w:t>伪代码要用图，格式也不对</w:t>
      </w:r>
      <w:r>
        <w:rPr>
          <w:rFonts w:hint="eastAsia"/>
          <w:color w:val="FF0000"/>
        </w:rPr>
        <w:t>）</w:t>
      </w:r>
    </w:p>
    <w:p w14:paraId="5BBFE0FE" w14:textId="77777777" w:rsidR="00000000" w:rsidRDefault="00667B8F">
      <w:pPr>
        <w:pStyle w:val="af8"/>
        <w:ind w:firstLine="420"/>
        <w:rPr>
          <w:rFonts w:hint="eastAsia"/>
          <w:color w:val="FF0000"/>
        </w:rPr>
      </w:pPr>
      <w:r>
        <w:rPr>
          <w:rFonts w:hint="eastAsia"/>
          <w:color w:val="FF0000"/>
        </w:rPr>
        <w:t>每个输入动作触发时，回</w:t>
      </w:r>
      <w:proofErr w:type="gramStart"/>
      <w:r>
        <w:rPr>
          <w:rFonts w:hint="eastAsia"/>
          <w:color w:val="FF0000"/>
        </w:rPr>
        <w:t>调函数</w:t>
      </w:r>
      <w:proofErr w:type="gramEnd"/>
      <w:r>
        <w:rPr>
          <w:rFonts w:hint="eastAsia"/>
          <w:color w:val="FF0000"/>
        </w:rPr>
        <w:t>会立即把输入值写入控制器字段。例如</w:t>
      </w:r>
      <w:r>
        <w:rPr>
          <w:rFonts w:hint="eastAsia"/>
          <w:color w:val="FF0000"/>
        </w:rPr>
        <w:t xml:space="preserve"> Movement </w:t>
      </w:r>
      <w:r>
        <w:rPr>
          <w:rFonts w:hint="eastAsia"/>
          <w:color w:val="FF0000"/>
        </w:rPr>
        <w:t>输入会写入</w:t>
      </w:r>
      <w:r>
        <w:rPr>
          <w:rFonts w:hint="eastAsia"/>
          <w:color w:val="FF0000"/>
        </w:rPr>
        <w:t xml:space="preserve"> `movement`</w:t>
      </w:r>
      <w:r>
        <w:rPr>
          <w:rFonts w:hint="eastAsia"/>
          <w:color w:val="FF0000"/>
        </w:rPr>
        <w:t>，</w:t>
      </w:r>
      <w:r>
        <w:rPr>
          <w:rFonts w:hint="eastAsia"/>
          <w:color w:val="FF0000"/>
        </w:rPr>
        <w:t xml:space="preserve">Jump </w:t>
      </w:r>
      <w:r>
        <w:rPr>
          <w:rFonts w:hint="eastAsia"/>
          <w:color w:val="FF0000"/>
        </w:rPr>
        <w:t>输入会写入</w:t>
      </w:r>
      <w:r>
        <w:rPr>
          <w:rFonts w:hint="eastAsia"/>
          <w:color w:val="FF0000"/>
        </w:rPr>
        <w:t xml:space="preserve"> `jump`</w:t>
      </w:r>
      <w:r>
        <w:rPr>
          <w:rFonts w:hint="eastAsia"/>
          <w:color w:val="FF0000"/>
        </w:rPr>
        <w:t>。由于这些字段是公开的隐藏</w:t>
      </w:r>
      <w:r>
        <w:rPr>
          <w:rFonts w:hint="eastAsia"/>
          <w:color w:val="FF0000"/>
        </w:rPr>
        <w:t xml:space="preserve"> Inspector </w:t>
      </w:r>
      <w:r>
        <w:rPr>
          <w:rFonts w:hint="eastAsia"/>
          <w:color w:val="FF0000"/>
        </w:rPr>
        <w:t>字段，其他脚本可以直接读取，但不会在</w:t>
      </w:r>
      <w:r>
        <w:rPr>
          <w:rFonts w:hint="eastAsia"/>
          <w:color w:val="FF0000"/>
        </w:rPr>
        <w:t xml:space="preserve"> Unity </w:t>
      </w:r>
      <w:r>
        <w:rPr>
          <w:rFonts w:hint="eastAsia"/>
          <w:color w:val="FF0000"/>
        </w:rPr>
        <w:t>面板中暴露给普通配置流程。</w:t>
      </w:r>
    </w:p>
    <w:p w14:paraId="6B2765C2" w14:textId="77777777" w:rsidR="00000000" w:rsidRDefault="00667B8F">
      <w:pPr>
        <w:pStyle w:val="af8"/>
        <w:ind w:firstLine="420"/>
        <w:rPr>
          <w:color w:val="FF0000"/>
        </w:rPr>
      </w:pPr>
      <w:r>
        <w:rPr>
          <w:rFonts w:hint="eastAsia"/>
          <w:color w:val="FF0000"/>
        </w:rPr>
        <w:lastRenderedPageBreak/>
        <w:t>这种处理方式具有两个优点：第一，角色主控模块不需要关心输入来自键盘、手柄还是其他设备；第二，体感输入模块可以复用同一批字段，通过覆盖</w:t>
      </w:r>
      <w:r>
        <w:rPr>
          <w:rFonts w:hint="eastAsia"/>
          <w:color w:val="FF0000"/>
        </w:rPr>
        <w:t>这些字段实现“体感控制替代键盘控制”。</w:t>
      </w:r>
    </w:p>
    <w:p w14:paraId="6177BC7C" w14:textId="77777777" w:rsidR="00000000" w:rsidRDefault="00667B8F">
      <w:pPr>
        <w:pStyle w:val="3"/>
        <w:rPr>
          <w:rFonts w:hint="eastAsia"/>
          <w:color w:val="FF0000"/>
        </w:rPr>
      </w:pPr>
      <w:bookmarkStart w:id="97" w:name="_Toc239129102"/>
      <w:r>
        <w:rPr>
          <w:rFonts w:hint="eastAsia"/>
          <w:color w:val="FF0000"/>
        </w:rPr>
        <w:t>核心伪代码</w:t>
      </w:r>
      <w:bookmarkEnd w:id="97"/>
    </w:p>
    <w:p w14:paraId="4986C85F" w14:textId="77777777" w:rsidR="00000000" w:rsidRDefault="00667B8F">
      <w:pPr>
        <w:pStyle w:val="af8"/>
        <w:ind w:firstLine="420"/>
        <w:rPr>
          <w:color w:val="FF0000"/>
        </w:rPr>
      </w:pPr>
      <w:r>
        <w:rPr>
          <w:color w:val="FF0000"/>
        </w:rPr>
        <w:t>Awake:</w:t>
      </w:r>
    </w:p>
    <w:p w14:paraId="52C1D0DB" w14:textId="77777777" w:rsidR="00000000" w:rsidRDefault="00667B8F">
      <w:pPr>
        <w:pStyle w:val="af8"/>
        <w:ind w:firstLine="420"/>
        <w:rPr>
          <w:rFonts w:hint="eastAsia"/>
          <w:color w:val="FF0000"/>
        </w:rPr>
      </w:pPr>
      <w:r>
        <w:rPr>
          <w:color w:val="FF0000"/>
        </w:rPr>
        <w:t xml:space="preserve">    controls = new </w:t>
      </w:r>
      <w:proofErr w:type="spellStart"/>
      <w:proofErr w:type="gramStart"/>
      <w:r>
        <w:rPr>
          <w:color w:val="FF0000"/>
        </w:rPr>
        <w:t>PlayerControls</w:t>
      </w:r>
      <w:proofErr w:type="spellEnd"/>
      <w:r>
        <w:rPr>
          <w:color w:val="FF0000"/>
        </w:rPr>
        <w:t>(</w:t>
      </w:r>
      <w:proofErr w:type="gramEnd"/>
      <w:r>
        <w:rPr>
          <w:color w:val="FF0000"/>
        </w:rPr>
        <w:t>)</w:t>
      </w:r>
    </w:p>
    <w:p w14:paraId="7076546C"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当</w:t>
      </w:r>
      <w:r>
        <w:rPr>
          <w:rFonts w:hint="eastAsia"/>
          <w:color w:val="FF0000"/>
        </w:rPr>
        <w:t xml:space="preserve"> </w:t>
      </w:r>
      <w:proofErr w:type="spellStart"/>
      <w:r>
        <w:rPr>
          <w:rFonts w:hint="eastAsia"/>
          <w:color w:val="FF0000"/>
        </w:rPr>
        <w:t>Movement.performed</w:t>
      </w:r>
      <w:proofErr w:type="spellEnd"/>
      <w:r>
        <w:rPr>
          <w:rFonts w:hint="eastAsia"/>
          <w:color w:val="FF0000"/>
        </w:rPr>
        <w:t>:</w:t>
      </w:r>
    </w:p>
    <w:p w14:paraId="06919E89" w14:textId="77777777" w:rsidR="00000000" w:rsidRDefault="00667B8F">
      <w:pPr>
        <w:pStyle w:val="af8"/>
        <w:ind w:firstLine="420"/>
        <w:rPr>
          <w:rFonts w:hint="eastAsia"/>
          <w:color w:val="FF0000"/>
        </w:rPr>
      </w:pPr>
      <w:r>
        <w:rPr>
          <w:rFonts w:hint="eastAsia"/>
          <w:color w:val="FF0000"/>
        </w:rPr>
        <w:t xml:space="preserve">        movement = </w:t>
      </w:r>
      <w:r>
        <w:rPr>
          <w:rFonts w:hint="eastAsia"/>
          <w:color w:val="FF0000"/>
        </w:rPr>
        <w:t>读取二维方向</w:t>
      </w:r>
    </w:p>
    <w:p w14:paraId="1B7BA572"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当</w:t>
      </w:r>
      <w:r>
        <w:rPr>
          <w:rFonts w:hint="eastAsia"/>
          <w:color w:val="FF0000"/>
        </w:rPr>
        <w:t xml:space="preserve"> </w:t>
      </w:r>
      <w:proofErr w:type="spellStart"/>
      <w:r>
        <w:rPr>
          <w:rFonts w:hint="eastAsia"/>
          <w:color w:val="FF0000"/>
        </w:rPr>
        <w:t>Movement.canceled</w:t>
      </w:r>
      <w:proofErr w:type="spellEnd"/>
      <w:r>
        <w:rPr>
          <w:rFonts w:hint="eastAsia"/>
          <w:color w:val="FF0000"/>
        </w:rPr>
        <w:t>:</w:t>
      </w:r>
    </w:p>
    <w:p w14:paraId="7186B850" w14:textId="77777777" w:rsidR="00000000" w:rsidRDefault="00667B8F">
      <w:pPr>
        <w:pStyle w:val="af8"/>
        <w:ind w:firstLine="420"/>
        <w:rPr>
          <w:rFonts w:hint="eastAsia"/>
          <w:color w:val="FF0000"/>
        </w:rPr>
      </w:pPr>
      <w:r>
        <w:rPr>
          <w:rFonts w:hint="eastAsia"/>
          <w:color w:val="FF0000"/>
        </w:rPr>
        <w:t xml:space="preserve">        movement = </w:t>
      </w:r>
      <w:r>
        <w:rPr>
          <w:rFonts w:hint="eastAsia"/>
          <w:color w:val="FF0000"/>
        </w:rPr>
        <w:t>读取取消后的方向</w:t>
      </w:r>
    </w:p>
    <w:p w14:paraId="5859D437"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当</w:t>
      </w:r>
      <w:r>
        <w:rPr>
          <w:rFonts w:hint="eastAsia"/>
          <w:color w:val="FF0000"/>
        </w:rPr>
        <w:t xml:space="preserve"> </w:t>
      </w:r>
      <w:proofErr w:type="spellStart"/>
      <w:r>
        <w:rPr>
          <w:rFonts w:hint="eastAsia"/>
          <w:color w:val="FF0000"/>
        </w:rPr>
        <w:t>Jump.performed</w:t>
      </w:r>
      <w:proofErr w:type="spellEnd"/>
      <w:r>
        <w:rPr>
          <w:rFonts w:hint="eastAsia"/>
          <w:color w:val="FF0000"/>
        </w:rPr>
        <w:t xml:space="preserve"> </w:t>
      </w:r>
      <w:r>
        <w:rPr>
          <w:rFonts w:hint="eastAsia"/>
          <w:color w:val="FF0000"/>
        </w:rPr>
        <w:t>或</w:t>
      </w:r>
      <w:r>
        <w:rPr>
          <w:rFonts w:hint="eastAsia"/>
          <w:color w:val="FF0000"/>
        </w:rPr>
        <w:t xml:space="preserve"> </w:t>
      </w:r>
      <w:proofErr w:type="spellStart"/>
      <w:r>
        <w:rPr>
          <w:rFonts w:hint="eastAsia"/>
          <w:color w:val="FF0000"/>
        </w:rPr>
        <w:t>Jump.canceled</w:t>
      </w:r>
      <w:proofErr w:type="spellEnd"/>
      <w:r>
        <w:rPr>
          <w:rFonts w:hint="eastAsia"/>
          <w:color w:val="FF0000"/>
        </w:rPr>
        <w:t>:</w:t>
      </w:r>
    </w:p>
    <w:p w14:paraId="092F2544" w14:textId="77777777" w:rsidR="00000000" w:rsidRDefault="00667B8F">
      <w:pPr>
        <w:pStyle w:val="af8"/>
        <w:ind w:firstLine="420"/>
        <w:rPr>
          <w:rFonts w:hint="eastAsia"/>
          <w:color w:val="FF0000"/>
        </w:rPr>
      </w:pPr>
      <w:r>
        <w:rPr>
          <w:rFonts w:hint="eastAsia"/>
          <w:color w:val="FF0000"/>
        </w:rPr>
        <w:t xml:space="preserve">        jump = </w:t>
      </w:r>
      <w:r>
        <w:rPr>
          <w:rFonts w:hint="eastAsia"/>
          <w:color w:val="FF0000"/>
        </w:rPr>
        <w:t>当前按钮状态</w:t>
      </w:r>
    </w:p>
    <w:p w14:paraId="70B548AA"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当</w:t>
      </w:r>
      <w:r>
        <w:rPr>
          <w:rFonts w:hint="eastAsia"/>
          <w:color w:val="FF0000"/>
        </w:rPr>
        <w:t xml:space="preserve"> </w:t>
      </w:r>
      <w:proofErr w:type="spellStart"/>
      <w:r>
        <w:rPr>
          <w:rFonts w:hint="eastAsia"/>
          <w:color w:val="FF0000"/>
        </w:rPr>
        <w:t>Run.performed</w:t>
      </w:r>
      <w:proofErr w:type="spellEnd"/>
      <w:r>
        <w:rPr>
          <w:rFonts w:hint="eastAsia"/>
          <w:color w:val="FF0000"/>
        </w:rPr>
        <w:t xml:space="preserve"> </w:t>
      </w:r>
      <w:r>
        <w:rPr>
          <w:rFonts w:hint="eastAsia"/>
          <w:color w:val="FF0000"/>
        </w:rPr>
        <w:t>或</w:t>
      </w:r>
      <w:r>
        <w:rPr>
          <w:rFonts w:hint="eastAsia"/>
          <w:color w:val="FF0000"/>
        </w:rPr>
        <w:t xml:space="preserve"> </w:t>
      </w:r>
      <w:proofErr w:type="spellStart"/>
      <w:r>
        <w:rPr>
          <w:rFonts w:hint="eastAsia"/>
          <w:color w:val="FF0000"/>
        </w:rPr>
        <w:t>Run.canceled</w:t>
      </w:r>
      <w:proofErr w:type="spellEnd"/>
      <w:r>
        <w:rPr>
          <w:rFonts w:hint="eastAsia"/>
          <w:color w:val="FF0000"/>
        </w:rPr>
        <w:t>:</w:t>
      </w:r>
    </w:p>
    <w:p w14:paraId="75B18CFA" w14:textId="77777777" w:rsidR="00000000" w:rsidRDefault="00667B8F">
      <w:pPr>
        <w:pStyle w:val="af8"/>
        <w:ind w:firstLine="420"/>
        <w:rPr>
          <w:rFonts w:hint="eastAsia"/>
          <w:color w:val="FF0000"/>
        </w:rPr>
      </w:pPr>
      <w:r>
        <w:rPr>
          <w:rFonts w:hint="eastAsia"/>
          <w:color w:val="FF0000"/>
        </w:rPr>
        <w:t xml:space="preserve">        run = </w:t>
      </w:r>
      <w:r>
        <w:rPr>
          <w:rFonts w:hint="eastAsia"/>
          <w:color w:val="FF0000"/>
        </w:rPr>
        <w:t>当前按钮状态</w:t>
      </w:r>
    </w:p>
    <w:p w14:paraId="377A5053" w14:textId="77777777" w:rsidR="00000000" w:rsidRDefault="00667B8F">
      <w:pPr>
        <w:pStyle w:val="af8"/>
        <w:ind w:firstLine="420"/>
        <w:rPr>
          <w:color w:val="FF0000"/>
        </w:rPr>
      </w:pPr>
    </w:p>
    <w:p w14:paraId="6A686394" w14:textId="77777777" w:rsidR="00000000" w:rsidRDefault="00667B8F">
      <w:pPr>
        <w:pStyle w:val="af8"/>
        <w:ind w:firstLine="420"/>
        <w:rPr>
          <w:color w:val="FF0000"/>
        </w:rPr>
      </w:pPr>
      <w:proofErr w:type="spellStart"/>
      <w:r>
        <w:rPr>
          <w:color w:val="FF0000"/>
        </w:rPr>
        <w:t>OnEnable</w:t>
      </w:r>
      <w:proofErr w:type="spellEnd"/>
      <w:r>
        <w:rPr>
          <w:color w:val="FF0000"/>
        </w:rPr>
        <w:t>:</w:t>
      </w:r>
    </w:p>
    <w:p w14:paraId="41C12664"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w:t>
      </w:r>
      <w:r>
        <w:rPr>
          <w:rFonts w:hint="eastAsia"/>
          <w:color w:val="FF0000"/>
        </w:rPr>
        <w:t xml:space="preserve"> controls </w:t>
      </w:r>
      <w:r>
        <w:rPr>
          <w:rFonts w:hint="eastAsia"/>
          <w:color w:val="FF0000"/>
        </w:rPr>
        <w:t>已创建</w:t>
      </w:r>
      <w:r>
        <w:rPr>
          <w:rFonts w:hint="eastAsia"/>
          <w:color w:val="FF0000"/>
        </w:rPr>
        <w:t>:</w:t>
      </w:r>
    </w:p>
    <w:p w14:paraId="29EAAD4F" w14:textId="77777777" w:rsidR="00000000" w:rsidRDefault="00667B8F">
      <w:pPr>
        <w:pStyle w:val="af8"/>
        <w:ind w:firstLine="420"/>
        <w:rPr>
          <w:color w:val="FF0000"/>
        </w:rPr>
      </w:pPr>
      <w:r>
        <w:rPr>
          <w:color w:val="FF0000"/>
        </w:rPr>
        <w:t xml:space="preserve">        </w:t>
      </w:r>
      <w:proofErr w:type="spellStart"/>
      <w:proofErr w:type="gramStart"/>
      <w:r>
        <w:rPr>
          <w:color w:val="FF0000"/>
        </w:rPr>
        <w:t>controls.Enable</w:t>
      </w:r>
      <w:proofErr w:type="spellEnd"/>
      <w:proofErr w:type="gramEnd"/>
      <w:r>
        <w:rPr>
          <w:color w:val="FF0000"/>
        </w:rPr>
        <w:t>()</w:t>
      </w:r>
    </w:p>
    <w:p w14:paraId="2B078784" w14:textId="77777777" w:rsidR="00000000" w:rsidRDefault="00667B8F">
      <w:pPr>
        <w:pStyle w:val="af8"/>
        <w:ind w:firstLine="420"/>
        <w:rPr>
          <w:color w:val="FF0000"/>
        </w:rPr>
      </w:pPr>
    </w:p>
    <w:p w14:paraId="5AE6A84C" w14:textId="77777777" w:rsidR="00000000" w:rsidRDefault="00667B8F">
      <w:pPr>
        <w:pStyle w:val="af8"/>
        <w:ind w:firstLine="420"/>
        <w:rPr>
          <w:color w:val="FF0000"/>
        </w:rPr>
      </w:pPr>
      <w:proofErr w:type="spellStart"/>
      <w:r>
        <w:rPr>
          <w:color w:val="FF0000"/>
        </w:rPr>
        <w:t>OnDisable</w:t>
      </w:r>
      <w:proofErr w:type="spellEnd"/>
      <w:r>
        <w:rPr>
          <w:color w:val="FF0000"/>
        </w:rPr>
        <w:t>:</w:t>
      </w:r>
    </w:p>
    <w:p w14:paraId="5DD3412D"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w:t>
      </w:r>
      <w:r>
        <w:rPr>
          <w:rFonts w:hint="eastAsia"/>
          <w:color w:val="FF0000"/>
        </w:rPr>
        <w:t xml:space="preserve"> controls </w:t>
      </w:r>
      <w:r>
        <w:rPr>
          <w:rFonts w:hint="eastAsia"/>
          <w:color w:val="FF0000"/>
        </w:rPr>
        <w:t>已创建</w:t>
      </w:r>
      <w:r>
        <w:rPr>
          <w:rFonts w:hint="eastAsia"/>
          <w:color w:val="FF0000"/>
        </w:rPr>
        <w:t>:</w:t>
      </w:r>
    </w:p>
    <w:p w14:paraId="0C7845D3" w14:textId="77777777" w:rsidR="00000000" w:rsidRDefault="00667B8F">
      <w:pPr>
        <w:pStyle w:val="af8"/>
        <w:ind w:firstLine="420"/>
        <w:rPr>
          <w:rFonts w:hint="eastAsia"/>
          <w:color w:val="FF0000"/>
        </w:rPr>
      </w:pPr>
      <w:r>
        <w:rPr>
          <w:color w:val="FF0000"/>
        </w:rPr>
        <w:t xml:space="preserve">        </w:t>
      </w:r>
      <w:proofErr w:type="spellStart"/>
      <w:proofErr w:type="gramStart"/>
      <w:r>
        <w:rPr>
          <w:color w:val="FF0000"/>
        </w:rPr>
        <w:t>controls.Disable</w:t>
      </w:r>
      <w:proofErr w:type="spellEnd"/>
      <w:proofErr w:type="gramEnd"/>
      <w:r>
        <w:rPr>
          <w:color w:val="FF0000"/>
        </w:rPr>
        <w:t>()</w:t>
      </w:r>
    </w:p>
    <w:p w14:paraId="7D1B6765" w14:textId="54D34108" w:rsidR="00000000" w:rsidRDefault="00667B8F">
      <w:pPr>
        <w:pStyle w:val="2"/>
      </w:pPr>
      <w:bookmarkStart w:id="98" w:name="_Toc239129103"/>
      <w:r>
        <w:rPr>
          <w:rFonts w:hint="eastAsia"/>
        </w:rPr>
        <w:t>体感输入模块</w:t>
      </w:r>
      <w:bookmarkEnd w:id="98"/>
    </w:p>
    <w:p w14:paraId="114F7C04" w14:textId="77777777" w:rsidR="005A723E" w:rsidRDefault="005A723E" w:rsidP="005A723E">
      <w:pPr>
        <w:pStyle w:val="3"/>
      </w:pPr>
      <w:r w:rsidRPr="005A723E">
        <w:rPr>
          <w:rFonts w:hint="eastAsia"/>
        </w:rPr>
        <w:t>关键点接收、封装与生命周期</w:t>
      </w:r>
    </w:p>
    <w:p w14:paraId="75271BB3" w14:textId="6088F9BA" w:rsidR="005A723E" w:rsidRDefault="005A723E" w:rsidP="005A723E">
      <w:pPr>
        <w:pStyle w:val="af8"/>
        <w:ind w:firstLine="420"/>
        <w:rPr>
          <w:rFonts w:hint="eastAsia"/>
        </w:rPr>
      </w:pPr>
      <w:r>
        <w:rPr>
          <w:rFonts w:hint="eastAsia"/>
        </w:rPr>
        <w:t>体感输入模块由场景中的</w:t>
      </w:r>
      <w:r>
        <w:rPr>
          <w:rFonts w:hint="eastAsia"/>
        </w:rPr>
        <w:t>脚本</w:t>
      </w:r>
      <w:r>
        <w:rPr>
          <w:rFonts w:hint="eastAsia"/>
        </w:rPr>
        <w:t xml:space="preserve"> `</w:t>
      </w:r>
      <w:proofErr w:type="spellStart"/>
      <w:r>
        <w:rPr>
          <w:rFonts w:hint="eastAsia"/>
        </w:rPr>
        <w:t>HolisticTrackingSolution</w:t>
      </w:r>
      <w:proofErr w:type="spellEnd"/>
      <w:r>
        <w:rPr>
          <w:rFonts w:hint="eastAsia"/>
        </w:rPr>
        <w:t xml:space="preserve">` </w:t>
      </w:r>
      <w:r>
        <w:rPr>
          <w:rFonts w:hint="eastAsia"/>
        </w:rPr>
        <w:t>与角色对象上的</w:t>
      </w:r>
      <w:r>
        <w:rPr>
          <w:rFonts w:hint="eastAsia"/>
        </w:rPr>
        <w:t>脚本</w:t>
      </w:r>
      <w:r>
        <w:rPr>
          <w:rFonts w:hint="eastAsia"/>
        </w:rPr>
        <w:t>`</w:t>
      </w:r>
      <w:proofErr w:type="spellStart"/>
      <w:r>
        <w:rPr>
          <w:rFonts w:hint="eastAsia"/>
        </w:rPr>
        <w:t>MediaPipeBodyInputController</w:t>
      </w:r>
      <w:proofErr w:type="spellEnd"/>
      <w:r>
        <w:rPr>
          <w:rFonts w:hint="eastAsia"/>
        </w:rPr>
        <w:t xml:space="preserve">` </w:t>
      </w:r>
      <w:r>
        <w:rPr>
          <w:rFonts w:hint="eastAsia"/>
        </w:rPr>
        <w:t>协作完成。前者持续从摄像头图像中输出人体姿态、左手和右手关键点；后者不直接操纵角色刚体，而是把这些关键点封装成与键盘模块完全相同的</w:t>
      </w:r>
      <w:r>
        <w:rPr>
          <w:rFonts w:hint="eastAsia"/>
        </w:rPr>
        <w:t xml:space="preserve"> `movement`</w:t>
      </w:r>
      <w:r>
        <w:rPr>
          <w:rFonts w:hint="eastAsia"/>
        </w:rPr>
        <w:t>、</w:t>
      </w:r>
      <w:r>
        <w:rPr>
          <w:rFonts w:hint="eastAsia"/>
        </w:rPr>
        <w:t>`jump`</w:t>
      </w:r>
      <w:r>
        <w:rPr>
          <w:rFonts w:hint="eastAsia"/>
        </w:rPr>
        <w:t>、</w:t>
      </w:r>
      <w:r>
        <w:rPr>
          <w:rFonts w:hint="eastAsia"/>
        </w:rPr>
        <w:t xml:space="preserve">`run` </w:t>
      </w:r>
      <w:r>
        <w:rPr>
          <w:rFonts w:hint="eastAsia"/>
        </w:rPr>
        <w:t>输入状态。这样，体感与键盘的差异被限制在输入层，后续的角色决策、障碍检测和物理执行不需要为体</w:t>
      </w:r>
      <w:proofErr w:type="gramStart"/>
      <w:r>
        <w:rPr>
          <w:rFonts w:hint="eastAsia"/>
        </w:rPr>
        <w:t>感模式</w:t>
      </w:r>
      <w:proofErr w:type="gramEnd"/>
      <w:r>
        <w:rPr>
          <w:rFonts w:hint="eastAsia"/>
        </w:rPr>
        <w:t>另写一套逻辑。</w:t>
      </w:r>
    </w:p>
    <w:p w14:paraId="785E9B42" w14:textId="77777777" w:rsidR="005A723E" w:rsidRDefault="005A723E" w:rsidP="005A723E">
      <w:pPr>
        <w:pStyle w:val="af8"/>
        <w:ind w:firstLine="420"/>
      </w:pPr>
    </w:p>
    <w:p w14:paraId="575DC42E" w14:textId="19CEB2C5" w:rsidR="005A723E" w:rsidRDefault="005A723E" w:rsidP="005A723E">
      <w:pPr>
        <w:pStyle w:val="af8"/>
        <w:ind w:firstLine="420"/>
        <w:rPr>
          <w:rFonts w:hint="eastAsia"/>
        </w:rPr>
      </w:pPr>
      <w:r>
        <w:rPr>
          <w:rFonts w:hint="eastAsia"/>
        </w:rPr>
        <w:lastRenderedPageBreak/>
        <w:t>组件启用时，脚本优先使用</w:t>
      </w:r>
      <w:r>
        <w:rPr>
          <w:rFonts w:hint="eastAsia"/>
        </w:rPr>
        <w:t xml:space="preserve"> Inspector </w:t>
      </w:r>
      <w:r>
        <w:rPr>
          <w:rFonts w:hint="eastAsia"/>
        </w:rPr>
        <w:t>中指定的</w:t>
      </w:r>
      <w:r>
        <w:rPr>
          <w:rFonts w:hint="eastAsia"/>
        </w:rPr>
        <w:t xml:space="preserve"> `</w:t>
      </w:r>
      <w:proofErr w:type="spellStart"/>
      <w:r>
        <w:rPr>
          <w:rFonts w:hint="eastAsia"/>
        </w:rPr>
        <w:t>HolisticTrackingSolution</w:t>
      </w:r>
      <w:proofErr w:type="spellEnd"/>
      <w:r>
        <w:rPr>
          <w:rFonts w:hint="eastAsia"/>
        </w:rPr>
        <w:t>`</w:t>
      </w:r>
      <w:r>
        <w:rPr>
          <w:rFonts w:hint="eastAsia"/>
        </w:rPr>
        <w:t>；没有指定时，再从当前场景</w:t>
      </w:r>
      <w:proofErr w:type="gramStart"/>
      <w:r>
        <w:rPr>
          <w:rFonts w:hint="eastAsia"/>
        </w:rPr>
        <w:t>根对象</w:t>
      </w:r>
      <w:proofErr w:type="gramEnd"/>
      <w:r>
        <w:rPr>
          <w:rFonts w:hint="eastAsia"/>
        </w:rPr>
        <w:t>的子层级查找该组件。找到后订阅</w:t>
      </w:r>
      <w:r>
        <w:rPr>
          <w:rFonts w:hint="eastAsia"/>
        </w:rPr>
        <w:t xml:space="preserve"> `</w:t>
      </w:r>
      <w:proofErr w:type="spellStart"/>
      <w:r>
        <w:rPr>
          <w:rFonts w:hint="eastAsia"/>
        </w:rPr>
        <w:t>OnHolisticLandmarksOutput</w:t>
      </w:r>
      <w:proofErr w:type="spellEnd"/>
      <w:r>
        <w:rPr>
          <w:rFonts w:hint="eastAsia"/>
        </w:rPr>
        <w:t xml:space="preserve">` </w:t>
      </w:r>
      <w:r>
        <w:rPr>
          <w:rFonts w:hint="eastAsia"/>
        </w:rPr>
        <w:t>事件，组件禁用时解除订阅。每次事件到达，回调接收</w:t>
      </w:r>
      <w:r>
        <w:rPr>
          <w:rFonts w:hint="eastAsia"/>
        </w:rPr>
        <w:t xml:space="preserve"> `</w:t>
      </w:r>
      <w:proofErr w:type="spellStart"/>
      <w:r>
        <w:rPr>
          <w:rFonts w:hint="eastAsia"/>
        </w:rPr>
        <w:t>poseLandmarks</w:t>
      </w:r>
      <w:proofErr w:type="spellEnd"/>
      <w:r>
        <w:rPr>
          <w:rFonts w:hint="eastAsia"/>
        </w:rPr>
        <w:t>`</w:t>
      </w:r>
      <w:r>
        <w:rPr>
          <w:rFonts w:hint="eastAsia"/>
        </w:rPr>
        <w:t>、</w:t>
      </w:r>
      <w:r>
        <w:rPr>
          <w:rFonts w:hint="eastAsia"/>
        </w:rPr>
        <w:t>`</w:t>
      </w:r>
      <w:proofErr w:type="spellStart"/>
      <w:r>
        <w:rPr>
          <w:rFonts w:hint="eastAsia"/>
        </w:rPr>
        <w:t>leftHandLandmarks</w:t>
      </w:r>
      <w:proofErr w:type="spellEnd"/>
      <w:r>
        <w:rPr>
          <w:rFonts w:hint="eastAsia"/>
        </w:rPr>
        <w:t>`</w:t>
      </w:r>
      <w:r>
        <w:rPr>
          <w:rFonts w:hint="eastAsia"/>
        </w:rPr>
        <w:t>、</w:t>
      </w:r>
      <w:r>
        <w:rPr>
          <w:rFonts w:hint="eastAsia"/>
        </w:rPr>
        <w:t>`</w:t>
      </w:r>
      <w:proofErr w:type="spellStart"/>
      <w:r>
        <w:rPr>
          <w:rFonts w:hint="eastAsia"/>
        </w:rPr>
        <w:t>rightHandLandmarks</w:t>
      </w:r>
      <w:proofErr w:type="spellEnd"/>
      <w:r>
        <w:rPr>
          <w:rFonts w:hint="eastAsia"/>
        </w:rPr>
        <w:t xml:space="preserve">` </w:t>
      </w:r>
      <w:r>
        <w:rPr>
          <w:rFonts w:hint="eastAsia"/>
        </w:rPr>
        <w:t>三组数据；若姿态列表为空或关键点不足</w:t>
      </w:r>
      <w:r>
        <w:rPr>
          <w:rFonts w:hint="eastAsia"/>
        </w:rPr>
        <w:t xml:space="preserve"> 25 </w:t>
      </w:r>
      <w:proofErr w:type="gramStart"/>
      <w:r>
        <w:rPr>
          <w:rFonts w:hint="eastAsia"/>
        </w:rPr>
        <w:t>个</w:t>
      </w:r>
      <w:proofErr w:type="gramEnd"/>
      <w:r>
        <w:rPr>
          <w:rFonts w:hint="eastAsia"/>
        </w:rPr>
        <w:t>，则直接丢弃该帧。该有效性判断避免摄像头遮挡、手部出画或识别不完整时用猜测值触发角色。</w:t>
      </w:r>
    </w:p>
    <w:p w14:paraId="4D5B56B1" w14:textId="04A394D5" w:rsidR="005A723E" w:rsidRDefault="005A723E" w:rsidP="005A723E">
      <w:pPr>
        <w:pStyle w:val="af8"/>
        <w:ind w:firstLine="420"/>
      </w:pPr>
      <w:r>
        <w:rPr>
          <w:rFonts w:hint="eastAsia"/>
        </w:rPr>
        <w:t>核心处理的伪代码如</w:t>
      </w:r>
      <w:r>
        <w:fldChar w:fldCharType="begin"/>
      </w:r>
      <w:r>
        <w:instrText xml:space="preserve"> </w:instrText>
      </w:r>
      <w:r>
        <w:rPr>
          <w:rFonts w:hint="eastAsia"/>
        </w:rPr>
        <w:instrText>REF _Ref239550063 \h</w:instrText>
      </w:r>
      <w:r>
        <w:instrText xml:space="preserve"> </w:instrText>
      </w:r>
      <w:r>
        <w:fldChar w:fldCharType="separate"/>
      </w:r>
      <w:r>
        <w:rPr>
          <w:rFonts w:hint="eastAsia"/>
        </w:rPr>
        <w:t>图</w:t>
      </w:r>
      <w:r>
        <w:rPr>
          <w:rFonts w:hint="eastAsia"/>
        </w:rPr>
        <w:t xml:space="preserve"> </w:t>
      </w:r>
      <w:r>
        <w:rPr>
          <w:noProof/>
        </w:rPr>
        <w:t>5</w:t>
      </w:r>
      <w:r>
        <w:noBreakHyphen/>
      </w:r>
      <w:r>
        <w:rPr>
          <w:noProof/>
        </w:rPr>
        <w:t>2</w:t>
      </w:r>
      <w:r>
        <w:rPr>
          <w:rFonts w:hint="eastAsia"/>
        </w:rPr>
        <w:t>体感读取伪代码图</w:t>
      </w:r>
      <w:r>
        <w:fldChar w:fldCharType="end"/>
      </w:r>
      <w:r>
        <w:rPr>
          <w:rFonts w:hint="eastAsia"/>
        </w:rPr>
        <w:t>所示</w:t>
      </w:r>
      <w:r>
        <w:rPr>
          <w:rFonts w:hint="eastAsia"/>
        </w:rPr>
        <w:t>。回调只负责把识别结果转成“目标移动量”和“待发送手势”，主线程</w:t>
      </w:r>
      <w:r>
        <w:rPr>
          <w:rFonts w:hint="eastAsia"/>
        </w:rPr>
        <w:t xml:space="preserve"> `Update()` </w:t>
      </w:r>
      <w:r>
        <w:rPr>
          <w:rFonts w:hint="eastAsia"/>
        </w:rPr>
        <w:t>再统一输出给</w:t>
      </w:r>
      <w:r>
        <w:rPr>
          <w:rFonts w:hint="eastAsia"/>
        </w:rPr>
        <w:t xml:space="preserve"> `</w:t>
      </w:r>
      <w:proofErr w:type="spellStart"/>
      <w:r>
        <w:rPr>
          <w:rFonts w:hint="eastAsia"/>
        </w:rPr>
        <w:t>InputCharacterController</w:t>
      </w:r>
      <w:proofErr w:type="spellEnd"/>
      <w:r>
        <w:rPr>
          <w:rFonts w:hint="eastAsia"/>
        </w:rPr>
        <w:t>`</w:t>
      </w:r>
      <w:r>
        <w:rPr>
          <w:rFonts w:hint="eastAsia"/>
        </w:rPr>
        <w:t>；这种分工避免在关键点回调中直</w:t>
      </w:r>
      <w:proofErr w:type="gramStart"/>
      <w:r>
        <w:rPr>
          <w:rFonts w:hint="eastAsia"/>
        </w:rPr>
        <w:t>接修改</w:t>
      </w:r>
      <w:proofErr w:type="gramEnd"/>
      <w:r>
        <w:rPr>
          <w:rFonts w:hint="eastAsia"/>
        </w:rPr>
        <w:t>角色状态。</w:t>
      </w:r>
    </w:p>
    <w:p w14:paraId="5EB9F298" w14:textId="77777777" w:rsidR="005A723E" w:rsidRDefault="005A723E" w:rsidP="005A723E">
      <w:pPr>
        <w:pStyle w:val="af8"/>
        <w:keepNext/>
        <w:ind w:firstLine="420"/>
        <w:jc w:val="center"/>
      </w:pPr>
      <w:r w:rsidRPr="005A723E">
        <w:drawing>
          <wp:inline distT="0" distB="0" distL="0" distR="0" wp14:anchorId="6757DBC9" wp14:editId="6FA25A66">
            <wp:extent cx="5274310" cy="378206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782060"/>
                    </a:xfrm>
                    <a:prstGeom prst="rect">
                      <a:avLst/>
                    </a:prstGeom>
                  </pic:spPr>
                </pic:pic>
              </a:graphicData>
            </a:graphic>
          </wp:inline>
        </w:drawing>
      </w:r>
    </w:p>
    <w:p w14:paraId="6858511F" w14:textId="5F753BA7" w:rsidR="005A723E" w:rsidRDefault="005A723E" w:rsidP="005A723E">
      <w:pPr>
        <w:pStyle w:val="a7"/>
        <w:ind w:firstLine="400"/>
        <w:jc w:val="center"/>
      </w:pPr>
      <w:bookmarkStart w:id="99" w:name="_Ref239550063"/>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5</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2</w:t>
      </w:r>
      <w:r w:rsidR="009D1D55">
        <w:fldChar w:fldCharType="end"/>
      </w:r>
      <w:r>
        <w:rPr>
          <w:rFonts w:hint="eastAsia"/>
        </w:rPr>
        <w:t>体感读取伪代码图</w:t>
      </w:r>
      <w:bookmarkEnd w:id="99"/>
    </w:p>
    <w:p w14:paraId="73E66EC0" w14:textId="5DC90BB4" w:rsidR="005A723E" w:rsidRDefault="005A723E" w:rsidP="005A723E">
      <w:pPr>
        <w:pStyle w:val="3"/>
      </w:pPr>
      <w:r w:rsidRPr="005A723E">
        <w:rPr>
          <w:rFonts w:hint="eastAsia"/>
        </w:rPr>
        <w:t>躯干侧倾的计算、限幅与移动封装</w:t>
      </w:r>
    </w:p>
    <w:p w14:paraId="7096EB8A" w14:textId="15BCF851" w:rsidR="00F02E0F" w:rsidRDefault="00F02E0F" w:rsidP="00F02E0F">
      <w:pPr>
        <w:pStyle w:val="af8"/>
        <w:ind w:firstLine="420"/>
        <w:rPr>
          <w:rFonts w:hint="eastAsia"/>
        </w:rPr>
      </w:pPr>
      <w:proofErr w:type="gramStart"/>
      <w:r>
        <w:rPr>
          <w:rFonts w:hint="eastAsia"/>
        </w:rPr>
        <w:t>设左右</w:t>
      </w:r>
      <w:proofErr w:type="gramEnd"/>
      <w:r>
        <w:rPr>
          <w:rFonts w:hint="eastAsia"/>
        </w:rPr>
        <w:t>肩的水平坐标为</w:t>
      </w:r>
      <m:oMath>
        <m:sSub>
          <m:sSubPr>
            <m:ctrlPr>
              <w:rPr>
                <w:rFonts w:ascii="Cambria Math" w:hAnsi="Cambria Math"/>
                <w:i/>
              </w:rPr>
            </m:ctrlPr>
          </m:sSubPr>
          <m:e>
            <m:r>
              <w:rPr>
                <w:rFonts w:ascii="Cambria Math" w:hAnsi="Cambria Math"/>
              </w:rPr>
              <m:t>x</m:t>
            </m:r>
          </m:e>
          <m:sub>
            <m:r>
              <w:rPr>
                <w:rFonts w:ascii="Cambria Math" w:hAnsi="Cambria Math"/>
              </w:rPr>
              <m:t>L</m:t>
            </m:r>
          </m:sub>
        </m:sSub>
        <m:r>
          <m:rPr>
            <m:sty m:val="p"/>
          </m:rPr>
          <w:rPr>
            <w:rFonts w:ascii="Cambria Math" w:hAnsi="Cambria Math"/>
          </w:rPr>
          <m:t>S</m:t>
        </m:r>
      </m:oMath>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R</m:t>
            </m:r>
          </m:sub>
        </m:sSub>
        <m:r>
          <m:rPr>
            <m:sty m:val="p"/>
          </m:rPr>
          <w:rPr>
            <w:rFonts w:ascii="Cambria Math" w:hAnsi="Cambria Math"/>
          </w:rPr>
          <m:t>S</m:t>
        </m:r>
      </m:oMath>
      <w:r>
        <w:rPr>
          <w:rFonts w:hint="eastAsia"/>
        </w:rPr>
        <w:t>，左右髋的水平坐标为</w:t>
      </w:r>
      <m:oMath>
        <m:sSub>
          <m:sSubPr>
            <m:ctrlPr>
              <w:rPr>
                <w:rFonts w:ascii="Cambria Math" w:hAnsi="Cambria Math"/>
                <w:i/>
              </w:rPr>
            </m:ctrlPr>
          </m:sSubPr>
          <m:e>
            <m:r>
              <w:rPr>
                <w:rFonts w:ascii="Cambria Math" w:hAnsi="Cambria Math"/>
              </w:rPr>
              <m:t>x</m:t>
            </m:r>
          </m:e>
          <m:sub>
            <m:r>
              <w:rPr>
                <w:rFonts w:ascii="Cambria Math" w:hAnsi="Cambria Math"/>
              </w:rPr>
              <m:t>L</m:t>
            </m:r>
          </m:sub>
        </m:sSub>
        <m:r>
          <m:rPr>
            <m:sty m:val="p"/>
          </m:rPr>
          <w:rPr>
            <w:rFonts w:ascii="Cambria Math" w:hAnsi="Cambria Math"/>
          </w:rPr>
          <m:t>H</m:t>
        </m:r>
      </m:oMath>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R</m:t>
            </m:r>
          </m:sub>
        </m:sSub>
        <m:r>
          <m:rPr>
            <m:sty m:val="p"/>
          </m:rPr>
          <w:rPr>
            <w:rFonts w:ascii="Cambria Math" w:hAnsi="Cambria Math"/>
          </w:rPr>
          <m:t>H</m:t>
        </m:r>
      </m:oMath>
      <w:r>
        <w:rPr>
          <w:rFonts w:hint="eastAsia"/>
        </w:rPr>
        <w:t>。首先计算肩部中心与髋部中心：</w:t>
      </w:r>
    </w:p>
    <w:p w14:paraId="2036C7D4" w14:textId="562D2BDB" w:rsidR="00F02E0F" w:rsidRDefault="00F02E0F" w:rsidP="00F02E0F">
      <w:pPr>
        <w:pStyle w:val="af8"/>
        <w:ind w:firstLine="420"/>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L</m:t>
                  </m:r>
                </m:sub>
              </m:sSub>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S</m:t>
              </m:r>
            </m:e>
          </m:d>
          <m:r>
            <m:rPr>
              <m:lit/>
              <m:sty m:val="p"/>
            </m:rPr>
            <w:rPr>
              <w:rFonts w:ascii="Cambria Math" w:hAnsi="Cambria Math"/>
            </w:rPr>
            <m:t>/</m:t>
          </m:r>
          <m:r>
            <w:rPr>
              <w:rFonts w:ascii="Cambria Math" w:hAnsi="Cambria Math"/>
            </w:rPr>
            <m:t>2,</m:t>
          </m:r>
          <m:r>
            <m:rPr>
              <m:sty m:val="p"/>
            </m:rPr>
            <w:rPr>
              <w:rFonts w:ascii="Cambria Math" w:hAnsi="Cambria Math"/>
            </w:rPr>
            <m:t>  </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h</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L</m:t>
                  </m:r>
                </m:sub>
              </m:sSub>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H</m:t>
              </m:r>
            </m:e>
          </m:d>
          <m:r>
            <m:rPr>
              <m:lit/>
              <m:sty m:val="p"/>
            </m:rPr>
            <w:rPr>
              <w:rFonts w:ascii="Cambria Math" w:hAnsi="Cambria Math"/>
            </w:rPr>
            <m:t>/</m:t>
          </m:r>
          <m:r>
            <w:rPr>
              <w:rFonts w:ascii="Cambria Math" w:hAnsi="Cambria Math"/>
            </w:rPr>
            <m:t>2</m:t>
          </m:r>
        </m:oMath>
      </m:oMathPara>
    </w:p>
    <w:p w14:paraId="7F7FEDE5" w14:textId="730949F5" w:rsidR="00F02E0F" w:rsidRDefault="00F02E0F" w:rsidP="00F02E0F">
      <w:pPr>
        <w:pStyle w:val="af8"/>
        <w:ind w:firstLine="420"/>
        <w:rPr>
          <w:rFonts w:hint="eastAsia"/>
        </w:rPr>
      </w:pPr>
      <w:r>
        <w:rPr>
          <w:rFonts w:hint="eastAsia"/>
        </w:rPr>
        <w:t>原始侧倾量为：</w:t>
      </w:r>
    </w:p>
    <w:p w14:paraId="47B89B54" w14:textId="18B41128" w:rsidR="00F02E0F" w:rsidRDefault="00F02E0F" w:rsidP="00F02E0F">
      <w:pPr>
        <w:pStyle w:val="af8"/>
        <w:ind w:firstLine="420"/>
        <w:rPr>
          <w:rFonts w:hint="eastAsia"/>
        </w:rPr>
      </w:pPr>
      <m:oMathPara>
        <m:oMath>
          <m:r>
            <m:rPr>
              <m:sty m:val="p"/>
            </m:rPr>
            <w:rPr>
              <w:rFonts w:ascii="Cambria Math" w:hAnsi="Cambria Math"/>
            </w:rPr>
            <m:t>l</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m:t>
              </m:r>
            </m:sub>
          </m:sSub>
        </m:oMath>
      </m:oMathPara>
    </w:p>
    <w:p w14:paraId="7C1BF7EA" w14:textId="7CCE19D4" w:rsidR="00F02E0F" w:rsidRDefault="00F02E0F" w:rsidP="00F02E0F">
      <w:pPr>
        <w:pStyle w:val="af8"/>
        <w:ind w:firstLine="420"/>
        <w:rPr>
          <w:rFonts w:hint="eastAsia"/>
        </w:rPr>
      </w:pPr>
      <w:r>
        <w:rPr>
          <w:rFonts w:hint="eastAsia"/>
        </w:rPr>
        <w:t>当摄像头预览使用镜像方向时，若</w:t>
      </w:r>
      <w:r>
        <w:rPr>
          <w:rFonts w:hint="eastAsia"/>
        </w:rPr>
        <w:t xml:space="preserve"> `</w:t>
      </w:r>
      <w:proofErr w:type="spellStart"/>
      <w:r>
        <w:rPr>
          <w:rFonts w:hint="eastAsia"/>
        </w:rPr>
        <w:t>invertHorizontal</w:t>
      </w:r>
      <w:proofErr w:type="spellEnd"/>
      <w:r>
        <w:rPr>
          <w:rFonts w:hint="eastAsia"/>
        </w:rPr>
        <w:t>=true`</w:t>
      </w:r>
      <w:r>
        <w:rPr>
          <w:rFonts w:hint="eastAsia"/>
        </w:rPr>
        <w:t>，程序将</w:t>
      </w:r>
      <m:oMath>
        <m:r>
          <w:rPr>
            <w:rFonts w:ascii="Cambria Math" w:hAnsi="Cambria Math"/>
          </w:rPr>
          <m:t>l</m:t>
        </m:r>
      </m:oMath>
      <w:r>
        <w:rPr>
          <w:rFonts w:hint="eastAsia"/>
        </w:rPr>
        <w:t>取相反数，使使用者</w:t>
      </w:r>
      <w:r>
        <w:rPr>
          <w:rFonts w:hint="eastAsia"/>
        </w:rPr>
        <w:lastRenderedPageBreak/>
        <w:t>看到的“向左倾”与角色横移方向相符。使用肩髋中心差而非单一关节的坐标，可以降低使用者整体在画面中左右站位改变造成的影响；在康复训练中，</w:t>
      </w:r>
      <w:proofErr w:type="gramStart"/>
      <w:r>
        <w:rPr>
          <w:rFonts w:hint="eastAsia"/>
        </w:rPr>
        <w:t>该量更</w:t>
      </w:r>
      <w:proofErr w:type="gramEnd"/>
      <w:r>
        <w:rPr>
          <w:rFonts w:hint="eastAsia"/>
        </w:rPr>
        <w:t>接近需要练习的躯干相对重心转移。</w:t>
      </w:r>
    </w:p>
    <w:p w14:paraId="6D7AF9A2" w14:textId="5696CF6A" w:rsidR="00F02E0F" w:rsidRPr="00F02E0F" w:rsidRDefault="00F02E0F" w:rsidP="00F02E0F">
      <w:pPr>
        <w:pStyle w:val="af8"/>
        <w:ind w:firstLine="420"/>
        <w:rPr>
          <w:rFonts w:hint="eastAsia"/>
        </w:rPr>
      </w:pPr>
      <w:r>
        <w:rPr>
          <w:rFonts w:hint="eastAsia"/>
        </w:rPr>
        <w:t>为抑制自然晃动，原始侧倾先经过死区函数。设死区阈值为</w:t>
      </w:r>
      <m:oMath>
        <m:r>
          <w:rPr>
            <w:rFonts w:ascii="Cambria Math" w:hAnsi="Cambria Math"/>
          </w:rPr>
          <m:t>d=</m:t>
        </m:r>
        <m:r>
          <m:rPr>
            <m:nor/>
          </m:rPr>
          <w:rPr>
            <w:rFonts w:ascii="Cambria Math" w:hAnsi="Cambria Math"/>
          </w:rPr>
          <m:t>leanDeadzone</m:t>
        </m:r>
      </m:oMath>
      <w:r>
        <w:rPr>
          <w:rFonts w:hint="eastAsia"/>
        </w:rPr>
        <w:t>，</w:t>
      </w:r>
      <w:r>
        <w:rPr>
          <w:rFonts w:hint="eastAsia"/>
        </w:rPr>
        <w:t>则：</w:t>
      </w:r>
    </w:p>
    <w:p w14:paraId="599739EB" w14:textId="4D4B232C" w:rsidR="00325244" w:rsidRPr="00325244" w:rsidRDefault="00325244" w:rsidP="00F02E0F">
      <w:pPr>
        <w:pStyle w:val="af8"/>
        <w:ind w:firstLine="420"/>
      </w:pPr>
      <m:oMathPara>
        <m:oMath>
          <m:r>
            <m:rPr>
              <m:sty m:val="p"/>
            </m:rPr>
            <w:rPr>
              <w:rFonts w:ascii="Cambria Math" w:hAnsi="Cambria Math"/>
            </w:rPr>
            <m:t>D</m:t>
          </m:r>
          <m:d>
            <m:dPr>
              <m:ctrlPr>
                <w:rPr>
                  <w:rFonts w:ascii="Cambria Math" w:hAnsi="Cambria Math"/>
                </w:rPr>
              </m:ctrlPr>
            </m:dPr>
            <m:e>
              <m:r>
                <m:rPr>
                  <m:sty m:val="p"/>
                </m:rPr>
                <w:rPr>
                  <w:rFonts w:ascii="Cambria Math" w:hAnsi="Cambria Math"/>
                </w:rPr>
                <m:t>l</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0,&amp;</m:t>
                  </m:r>
                  <m:d>
                    <m:dPr>
                      <m:begChr m:val="|"/>
                      <m:endChr m:val="|"/>
                      <m:ctrlPr>
                        <w:rPr>
                          <w:rFonts w:ascii="Cambria Math" w:hAnsi="Cambria Math"/>
                        </w:rPr>
                      </m:ctrlPr>
                    </m:dPr>
                    <m:e>
                      <m:r>
                        <m:rPr>
                          <m:sty m:val="p"/>
                        </m:rPr>
                        <w:rPr>
                          <w:rFonts w:ascii="Cambria Math" w:hAnsi="Cambria Math"/>
                        </w:rPr>
                        <m:t>l</m:t>
                      </m:r>
                    </m:e>
                  </m:d>
                  <m:r>
                    <m:rPr>
                      <m:sty m:val="p"/>
                    </m:rPr>
                    <w:rPr>
                      <w:rFonts w:ascii="Cambria Math" w:hAnsi="Cambria Math"/>
                    </w:rPr>
                    <m:t>&lt;d</m:t>
                  </m:r>
                </m:e>
                <m:e>
                  <m:f>
                    <m:fPr>
                      <m:ctrlPr>
                        <w:rPr>
                          <w:rFonts w:ascii="Cambria Math" w:hAnsi="Cambria Math"/>
                        </w:rPr>
                      </m:ctrlPr>
                    </m:fPr>
                    <m:num>
                      <m:r>
                        <m:rPr>
                          <m:sty m:val="p"/>
                        </m:rPr>
                        <w:rPr>
                          <w:rFonts w:ascii="Cambria Math" w:hAnsi="Cambria Math"/>
                        </w:rPr>
                        <m:t>sign</m:t>
                      </m:r>
                      <m:d>
                        <m:dPr>
                          <m:ctrlPr>
                            <w:rPr>
                              <w:rFonts w:ascii="Cambria Math" w:hAnsi="Cambria Math"/>
                            </w:rPr>
                          </m:ctrlPr>
                        </m:dPr>
                        <m:e>
                          <m:r>
                            <m:rPr>
                              <m:sty m:val="p"/>
                            </m:rPr>
                            <w:rPr>
                              <w:rFonts w:ascii="Cambria Math" w:hAnsi="Cambria Math"/>
                            </w:rPr>
                            <m:t>l</m:t>
                          </m:r>
                        </m:e>
                      </m:d>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l</m:t>
                              </m:r>
                            </m:e>
                          </m:d>
                          <m:r>
                            <m:rPr>
                              <m:sty m:val="p"/>
                            </m:rPr>
                            <w:rPr>
                              <w:rFonts w:ascii="Cambria Math" w:hAnsi="Cambria Math"/>
                            </w:rPr>
                            <m:t>-d</m:t>
                          </m:r>
                        </m:e>
                      </m:d>
                    </m:num>
                    <m:den>
                      <m:r>
                        <m:rPr>
                          <m:sty m:val="p"/>
                        </m:rPr>
                        <w:rPr>
                          <w:rFonts w:ascii="Cambria Math" w:hAnsi="Cambria Math"/>
                        </w:rPr>
                        <m:t>1-d</m:t>
                      </m:r>
                    </m:den>
                  </m:f>
                  <m:r>
                    <m:rPr>
                      <m:sty m:val="p"/>
                    </m:rPr>
                    <w:rPr>
                      <w:rFonts w:ascii="Cambria Math" w:hAnsi="Cambria Math"/>
                    </w:rPr>
                    <m:t>,&amp;</m:t>
                  </m:r>
                  <m:d>
                    <m:dPr>
                      <m:begChr m:val="|"/>
                      <m:endChr m:val="|"/>
                      <m:ctrlPr>
                        <w:rPr>
                          <w:rFonts w:ascii="Cambria Math" w:hAnsi="Cambria Math"/>
                        </w:rPr>
                      </m:ctrlPr>
                    </m:dPr>
                    <m:e>
                      <m:r>
                        <m:rPr>
                          <m:sty m:val="p"/>
                        </m:rPr>
                        <w:rPr>
                          <w:rFonts w:ascii="Cambria Math" w:hAnsi="Cambria Math"/>
                        </w:rPr>
                        <m:t>l</m:t>
                      </m:r>
                    </m:e>
                  </m:d>
                  <m:r>
                    <m:rPr>
                      <m:sty m:val="p"/>
                    </m:rPr>
                    <w:rPr>
                      <w:rFonts w:ascii="Cambria Math" w:hAnsi="Cambria Math"/>
                    </w:rPr>
                    <m:t>≥d</m:t>
                  </m:r>
                </m:e>
              </m:eqArr>
            </m:e>
          </m:d>
        </m:oMath>
      </m:oMathPara>
    </w:p>
    <w:p w14:paraId="54568255" w14:textId="58CA07B9" w:rsidR="00F02E0F" w:rsidRDefault="00F02E0F" w:rsidP="00F02E0F">
      <w:pPr>
        <w:pStyle w:val="af8"/>
        <w:ind w:firstLine="420"/>
        <w:rPr>
          <w:rFonts w:hint="eastAsia"/>
        </w:rPr>
      </w:pPr>
      <w:r>
        <w:rPr>
          <w:rFonts w:hint="eastAsia"/>
        </w:rPr>
        <w:t>设横向灵敏度为</w:t>
      </w:r>
      <m:oMath>
        <m:r>
          <m:rPr>
            <m:sty m:val="p"/>
          </m:rPr>
          <w:rPr>
            <w:rStyle w:val="af2"/>
            <w:rFonts w:ascii="Cambria Math" w:hAnsi="Cambria Math" w:cs="Arial"/>
          </w:rPr>
          <m:t>s=</m:t>
        </m:r>
        <m:r>
          <m:rPr>
            <m:nor/>
          </m:rPr>
          <w:rPr>
            <w:rStyle w:val="af2"/>
            <w:rFonts w:ascii="Cambria Math" w:hAnsi="Cambria Math" w:cs="Arial"/>
            <w:b w:val="0"/>
            <w:bCs w:val="0"/>
          </w:rPr>
          <m:t>horizontalSensitivity</m:t>
        </m:r>
      </m:oMath>
      <w:r>
        <w:rPr>
          <w:rFonts w:hint="eastAsia"/>
        </w:rPr>
        <w:t>，最大横移量为</w:t>
      </w:r>
      <m:oMath>
        <m:r>
          <m:rPr>
            <m:sty m:val="p"/>
          </m:rPr>
          <w:rPr>
            <w:rFonts w:ascii="Cambria Math" w:hAnsi="Cambria Math"/>
          </w:rPr>
          <m:t>m=</m:t>
        </m:r>
        <m:r>
          <m:rPr>
            <m:nor/>
          </m:rPr>
          <w:rPr>
            <w:rFonts w:ascii="Cambria Math" w:hAnsi="Cambria Math"/>
          </w:rPr>
          <m:t>maxHorizontal</m:t>
        </m:r>
      </m:oMath>
      <w:r>
        <w:rPr>
          <w:rFonts w:hint="eastAsia"/>
        </w:rPr>
        <w:t>，横向输入为：</w:t>
      </w:r>
    </w:p>
    <w:p w14:paraId="12A42E1D" w14:textId="2153B9D0" w:rsidR="00325244" w:rsidRDefault="00325244" w:rsidP="00F02E0F">
      <w:pPr>
        <w:pStyle w:val="af8"/>
        <w:ind w:firstLine="420"/>
      </w:pPr>
      <m:oMathPara>
        <m:oMath>
          <m:r>
            <w:rPr>
              <w:rFonts w:ascii="Cambria Math" w:hAnsi="Cambria Math"/>
            </w:rPr>
            <m:t>h=clamp</m:t>
          </m:r>
          <m:d>
            <m:dPr>
              <m:ctrlPr>
                <w:rPr>
                  <w:rFonts w:ascii="Cambria Math" w:hAnsi="Cambria Math"/>
                  <w:i/>
                </w:rPr>
              </m:ctrlPr>
            </m:dPr>
            <m:e>
              <m:r>
                <w:rPr>
                  <w:rFonts w:ascii="Cambria Math" w:hAnsi="Cambria Math"/>
                </w:rPr>
                <m:t>sD</m:t>
              </m:r>
              <m:d>
                <m:dPr>
                  <m:ctrlPr>
                    <w:rPr>
                      <w:rFonts w:ascii="Cambria Math" w:hAnsi="Cambria Math"/>
                      <w:i/>
                    </w:rPr>
                  </m:ctrlPr>
                </m:dPr>
                <m:e>
                  <m:r>
                    <w:rPr>
                      <w:rFonts w:ascii="Cambria Math" w:hAnsi="Cambria Math"/>
                    </w:rPr>
                    <m:t>l</m:t>
                  </m:r>
                </m:e>
              </m:d>
              <m:r>
                <w:rPr>
                  <w:rFonts w:ascii="Cambria Math" w:hAnsi="Cambria Math"/>
                </w:rPr>
                <m:t>,-m,m</m:t>
              </m:r>
            </m:e>
          </m:d>
        </m:oMath>
      </m:oMathPara>
    </w:p>
    <w:p w14:paraId="797D74B3" w14:textId="6D413654" w:rsidR="00F02E0F" w:rsidRDefault="00F02E0F" w:rsidP="00325244">
      <w:pPr>
        <w:pStyle w:val="af8"/>
        <w:ind w:firstLine="420"/>
        <w:rPr>
          <w:rFonts w:hint="eastAsia"/>
        </w:rPr>
      </w:pPr>
      <w:r>
        <w:rPr>
          <w:rFonts w:hint="eastAsia"/>
        </w:rPr>
        <w:t>最终封装为与键盘一致的二维输入</w:t>
      </w:r>
      <m:oMath>
        <m:sSub>
          <m:sSubPr>
            <m:ctrlPr>
              <w:rPr>
                <w:rFonts w:ascii="Cambria Math" w:hAnsi="Cambria Math"/>
                <w:i/>
              </w:rPr>
            </m:ctrlPr>
          </m:sSubPr>
          <m:e>
            <m:r>
              <w:rPr>
                <w:rFonts w:ascii="Cambria Math" w:hAnsi="Cambria Math"/>
              </w:rPr>
              <m:t>u</m:t>
            </m:r>
          </m:e>
          <m:sub>
            <m:r>
              <w:rPr>
                <w:rFonts w:ascii="Cambria Math" w:hAnsi="Cambria Math"/>
              </w:rPr>
              <m:t>body</m:t>
            </m:r>
          </m:sub>
        </m:sSub>
        <m:r>
          <w:rPr>
            <w:rFonts w:ascii="Cambria Math" w:hAnsi="Cambria Math" w:hint="eastAsia"/>
          </w:rPr>
          <m:t>=</m:t>
        </m:r>
        <m:d>
          <m:dPr>
            <m:ctrlPr>
              <w:rPr>
                <w:rFonts w:ascii="Cambria Math" w:hAnsi="Cambria Math"/>
                <w:i/>
              </w:rPr>
            </m:ctrlPr>
          </m:dPr>
          <m:e>
            <m:r>
              <w:rPr>
                <w:rFonts w:ascii="Cambria Math" w:eastAsia="MS Mincho" w:hAnsi="Cambria Math" w:cs="MS Mincho" w:hint="eastAsia"/>
              </w:rPr>
              <m:t>h</m:t>
            </m:r>
            <m:r>
              <w:rPr>
                <w:rFonts w:ascii="Cambria Math" w:hAnsi="Cambria Math" w:hint="eastAsia"/>
              </w:rPr>
              <m:t>,f</m:t>
            </m:r>
          </m:e>
        </m:d>
      </m:oMath>
      <w:r>
        <w:rPr>
          <w:rFonts w:hint="eastAsia"/>
        </w:rPr>
        <w:t>，其中</w:t>
      </w:r>
      <m:oMath>
        <m:r>
          <w:rPr>
            <w:rFonts w:ascii="Cambria Math" w:hAnsi="Cambria Math"/>
          </w:rPr>
          <m:t>f=</m:t>
        </m:r>
        <m:r>
          <m:rPr>
            <m:nor/>
          </m:rPr>
          <w:rPr>
            <w:rFonts w:ascii="Cambria Math" w:hAnsi="Cambria Math"/>
          </w:rPr>
          <m:t>forwardValue</m:t>
        </m:r>
      </m:oMath>
      <w:r>
        <w:rPr>
          <w:rFonts w:hint="eastAsia"/>
        </w:rPr>
        <w:t>。主线程不直接使用突变的目标值，而是使用平滑后的向量：</w:t>
      </w:r>
    </w:p>
    <w:p w14:paraId="23E3036D" w14:textId="6F8BB1F4" w:rsidR="00F02E0F" w:rsidRDefault="00372113" w:rsidP="00325244">
      <w:pPr>
        <w:pStyle w:val="af8"/>
        <w:ind w:firstLine="420"/>
        <w:rPr>
          <w:rFonts w:hint="eastAsia"/>
        </w:rPr>
      </w:pPr>
      <m:oMathPara>
        <m:oMath>
          <m:r>
            <w:rPr>
              <w:rFonts w:ascii="Cambria Math" w:hAnsi="Cambria Math" w:hint="eastAsia"/>
            </w:rPr>
            <m:t>D</m:t>
          </m:r>
          <m:d>
            <m:dPr>
              <m:ctrlPr>
                <w:rPr>
                  <w:rFonts w:ascii="Cambria Math" w:hAnsi="Cambria Math"/>
                  <w:i/>
                </w:rPr>
              </m:ctrlPr>
            </m:dPr>
            <m:e>
              <m:r>
                <w:rPr>
                  <w:rFonts w:ascii="Cambria Math" w:hAnsi="Cambria Math" w:hint="eastAsia"/>
                </w:rPr>
                <m:t>l</m:t>
              </m:r>
            </m:e>
          </m:d>
          <m:r>
            <w:rPr>
              <w:rFonts w:ascii="Cambria Math" w:hAnsi="Cambria Math" w:hint="eastAsia"/>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0,&amp;</m:t>
                  </m:r>
                  <m:d>
                    <m:dPr>
                      <m:begChr m:val="|"/>
                      <m:endChr m:val="|"/>
                      <m:ctrlPr>
                        <w:rPr>
                          <w:rFonts w:ascii="Cambria Math" w:hAnsi="Cambria Math"/>
                          <w:i/>
                        </w:rPr>
                      </m:ctrlPr>
                    </m:dPr>
                    <m:e>
                      <m:r>
                        <w:rPr>
                          <w:rFonts w:ascii="Cambria Math" w:hAnsi="Cambria Math" w:hint="eastAsia"/>
                        </w:rPr>
                        <m:t>l</m:t>
                      </m:r>
                    </m:e>
                  </m:d>
                  <m:r>
                    <w:rPr>
                      <w:rFonts w:ascii="Cambria Math" w:hAnsi="Cambria Math" w:hint="eastAsia"/>
                    </w:rPr>
                    <m:t>&lt;d</m:t>
                  </m:r>
                </m:e>
                <m:e>
                  <m:f>
                    <m:fPr>
                      <m:ctrlPr>
                        <w:rPr>
                          <w:rFonts w:ascii="Cambria Math" w:hAnsi="Cambria Math"/>
                          <w:i/>
                        </w:rPr>
                      </m:ctrlPr>
                    </m:fPr>
                    <m:num>
                      <m:r>
                        <w:rPr>
                          <w:rFonts w:ascii="Cambria Math" w:hAnsi="Cambria Math" w:hint="eastAsia"/>
                        </w:rPr>
                        <m:t>sign</m:t>
                      </m:r>
                      <m:d>
                        <m:dPr>
                          <m:ctrlPr>
                            <w:rPr>
                              <w:rFonts w:ascii="Cambria Math" w:hAnsi="Cambria Math"/>
                              <w:i/>
                            </w:rPr>
                          </m:ctrlPr>
                        </m:dPr>
                        <m:e>
                          <m:r>
                            <w:rPr>
                              <w:rFonts w:ascii="Cambria Math" w:hAnsi="Cambria Math" w:hint="eastAsia"/>
                            </w:rPr>
                            <m:t>l</m:t>
                          </m:r>
                        </m:e>
                      </m:d>
                      <m:d>
                        <m:dPr>
                          <m:ctrlPr>
                            <w:rPr>
                              <w:rFonts w:ascii="Cambria Math" w:hAnsi="Cambria Math"/>
                              <w:i/>
                            </w:rPr>
                          </m:ctrlPr>
                        </m:dPr>
                        <m:e>
                          <m:d>
                            <m:dPr>
                              <m:begChr m:val="|"/>
                              <m:endChr m:val="|"/>
                              <m:ctrlPr>
                                <w:rPr>
                                  <w:rFonts w:ascii="Cambria Math" w:hAnsi="Cambria Math"/>
                                  <w:i/>
                                </w:rPr>
                              </m:ctrlPr>
                            </m:dPr>
                            <m:e>
                              <m:r>
                                <w:rPr>
                                  <w:rFonts w:ascii="Cambria Math" w:hAnsi="Cambria Math" w:hint="eastAsia"/>
                                </w:rPr>
                                <m:t>l</m:t>
                              </m:r>
                            </m:e>
                          </m:d>
                          <m:r>
                            <w:rPr>
                              <w:rFonts w:ascii="微软雅黑" w:eastAsia="微软雅黑" w:hAnsi="微软雅黑" w:cs="微软雅黑" w:hint="eastAsia"/>
                            </w:rPr>
                            <m:t>-</m:t>
                          </m:r>
                          <m:r>
                            <w:rPr>
                              <w:rFonts w:ascii="Cambria Math" w:hAnsi="Cambria Math" w:hint="eastAsia"/>
                            </w:rPr>
                            <m:t>d</m:t>
                          </m:r>
                        </m:e>
                      </m:d>
                    </m:num>
                    <m:den>
                      <m:r>
                        <w:rPr>
                          <w:rFonts w:ascii="Cambria Math" w:hAnsi="Cambria Math" w:hint="eastAsia"/>
                        </w:rPr>
                        <m:t>1</m:t>
                      </m:r>
                      <m:r>
                        <w:rPr>
                          <w:rFonts w:ascii="微软雅黑" w:eastAsia="微软雅黑" w:hAnsi="微软雅黑" w:cs="微软雅黑" w:hint="eastAsia"/>
                        </w:rPr>
                        <m:t>-</m:t>
                      </m:r>
                      <m:r>
                        <w:rPr>
                          <w:rFonts w:ascii="Cambria Math" w:hAnsi="Cambria Math" w:hint="eastAsia"/>
                        </w:rPr>
                        <m:t>d</m:t>
                      </m:r>
                    </m:den>
                  </m:f>
                  <m:r>
                    <w:rPr>
                      <w:rFonts w:ascii="Cambria Math" w:hAnsi="Cambria Math" w:hint="eastAsia"/>
                    </w:rPr>
                    <m:t>,&amp;</m:t>
                  </m:r>
                  <m:d>
                    <m:dPr>
                      <m:begChr m:val="|"/>
                      <m:endChr m:val="|"/>
                      <m:ctrlPr>
                        <w:rPr>
                          <w:rFonts w:ascii="Cambria Math" w:hAnsi="Cambria Math"/>
                          <w:i/>
                        </w:rPr>
                      </m:ctrlPr>
                    </m:dPr>
                    <m:e>
                      <m:r>
                        <w:rPr>
                          <w:rFonts w:ascii="Cambria Math" w:hAnsi="Cambria Math" w:hint="eastAsia"/>
                        </w:rPr>
                        <m:t>l</m:t>
                      </m:r>
                    </m:e>
                  </m:d>
                  <m:r>
                    <w:rPr>
                      <w:rFonts w:ascii="Cambria Math" w:hAnsi="Cambria Math" w:hint="eastAsia"/>
                    </w:rPr>
                    <m:t>≥</m:t>
                  </m:r>
                  <m:r>
                    <w:rPr>
                      <w:rFonts w:ascii="Cambria Math" w:hAnsi="Cambria Math" w:hint="eastAsia"/>
                    </w:rPr>
                    <m:t>d</m:t>
                  </m:r>
                </m:e>
              </m:eqArr>
            </m:e>
          </m:d>
        </m:oMath>
      </m:oMathPara>
    </w:p>
    <w:p w14:paraId="04D2E4F7" w14:textId="5707235F" w:rsidR="005A723E" w:rsidRPr="005A723E" w:rsidRDefault="00F02E0F" w:rsidP="00F02E0F">
      <w:pPr>
        <w:pStyle w:val="af8"/>
        <w:ind w:firstLine="420"/>
        <w:rPr>
          <w:rFonts w:hint="eastAsia"/>
        </w:rPr>
      </w:pPr>
      <w:r>
        <w:rPr>
          <w:rFonts w:hint="eastAsia"/>
        </w:rPr>
        <w:t>上述处理使轻微站姿摇摆不会让角色来回移动，而较明确、持续的侧倾会产生稳定横移。老年训练的初始配置应采用较大的死区、温和的灵敏度和较低的</w:t>
      </w:r>
      <w:r>
        <w:rPr>
          <w:rFonts w:hint="eastAsia"/>
        </w:rPr>
        <w:t xml:space="preserve"> `</w:t>
      </w:r>
      <w:proofErr w:type="spellStart"/>
      <w:r>
        <w:rPr>
          <w:rFonts w:hint="eastAsia"/>
        </w:rPr>
        <w:t>forwardValue</w:t>
      </w:r>
      <w:proofErr w:type="spellEnd"/>
      <w:r>
        <w:rPr>
          <w:rFonts w:hint="eastAsia"/>
        </w:rPr>
        <w:t>`</w:t>
      </w:r>
      <w:r>
        <w:rPr>
          <w:rFonts w:hint="eastAsia"/>
        </w:rPr>
        <w:t>，并将路线设计得宽阔；使用者只需在舒适的站立范围内完成重心转移，不应为了追赶角色而加快现实动作。</w:t>
      </w:r>
    </w:p>
    <w:p w14:paraId="6FFFEC6A" w14:textId="3FDF16AC" w:rsidR="005A723E" w:rsidRPr="005A723E" w:rsidRDefault="00667B8F" w:rsidP="005A723E">
      <w:pPr>
        <w:pStyle w:val="3"/>
        <w:rPr>
          <w:rFonts w:hint="eastAsia"/>
          <w:color w:val="FF0000"/>
        </w:rPr>
      </w:pPr>
      <w:bookmarkStart w:id="100" w:name="_Toc239129104"/>
      <w:r>
        <w:rPr>
          <w:rFonts w:hint="eastAsia"/>
          <w:color w:val="FF0000"/>
        </w:rPr>
        <w:t>变量与含义</w:t>
      </w:r>
      <w:bookmarkEnd w:id="100"/>
    </w:p>
    <w:p w14:paraId="295BAEAD" w14:textId="74E168DE" w:rsidR="00000000" w:rsidRDefault="00667B8F">
      <w:pPr>
        <w:pStyle w:val="af8"/>
        <w:ind w:firstLine="420"/>
        <w:jc w:val="center"/>
        <w:rPr>
          <w:rFonts w:hint="eastAsia"/>
          <w:color w:val="FF0000"/>
        </w:rPr>
      </w:pPr>
      <w:r>
        <w:rPr>
          <w:rFonts w:hint="eastAsia"/>
          <w:color w:val="FF0000"/>
        </w:rPr>
        <w:t>表</w:t>
      </w:r>
      <w:r>
        <w:rPr>
          <w:rFonts w:hint="eastAsia"/>
          <w:color w:val="FF0000"/>
        </w:rPr>
        <w:t xml:space="preserve"> </w:t>
      </w:r>
      <w:r w:rsidR="00E0727E">
        <w:rPr>
          <w:color w:val="FF0000"/>
        </w:rPr>
        <w:fldChar w:fldCharType="begin"/>
      </w:r>
      <w:r w:rsidR="00E0727E">
        <w:rPr>
          <w:color w:val="FF0000"/>
        </w:rPr>
        <w:instrText xml:space="preserve"> </w:instrText>
      </w:r>
      <w:r w:rsidR="00E0727E">
        <w:rPr>
          <w:rFonts w:hint="eastAsia"/>
          <w:color w:val="FF0000"/>
        </w:rPr>
        <w:instrText>STYLEREF 1 \s</w:instrText>
      </w:r>
      <w:r w:rsidR="00E0727E">
        <w:rPr>
          <w:color w:val="FF0000"/>
        </w:rPr>
        <w:instrText xml:space="preserve"> </w:instrText>
      </w:r>
      <w:r w:rsidR="00E0727E">
        <w:rPr>
          <w:color w:val="FF0000"/>
        </w:rPr>
        <w:fldChar w:fldCharType="separate"/>
      </w:r>
      <w:r w:rsidR="00E0727E">
        <w:rPr>
          <w:noProof/>
          <w:color w:val="FF0000"/>
        </w:rPr>
        <w:t>5</w:t>
      </w:r>
      <w:r w:rsidR="00E0727E">
        <w:rPr>
          <w:color w:val="FF0000"/>
        </w:rPr>
        <w:fldChar w:fldCharType="end"/>
      </w:r>
      <w:r w:rsidR="00E0727E">
        <w:rPr>
          <w:color w:val="FF0000"/>
        </w:rPr>
        <w:noBreakHyphen/>
      </w:r>
      <w:r w:rsidR="00E0727E">
        <w:rPr>
          <w:color w:val="FF0000"/>
        </w:rPr>
        <w:fldChar w:fldCharType="begin"/>
      </w:r>
      <w:r w:rsidR="00E0727E">
        <w:rPr>
          <w:color w:val="FF0000"/>
        </w:rPr>
        <w:instrText xml:space="preserve"> </w:instrText>
      </w:r>
      <w:r w:rsidR="00E0727E">
        <w:rPr>
          <w:rFonts w:hint="eastAsia"/>
          <w:color w:val="FF0000"/>
        </w:rPr>
        <w:instrText xml:space="preserve">SEQ </w:instrText>
      </w:r>
      <w:r w:rsidR="00E0727E">
        <w:rPr>
          <w:rFonts w:hint="eastAsia"/>
          <w:color w:val="FF0000"/>
        </w:rPr>
        <w:instrText>表</w:instrText>
      </w:r>
      <w:r w:rsidR="00E0727E">
        <w:rPr>
          <w:rFonts w:hint="eastAsia"/>
          <w:color w:val="FF0000"/>
        </w:rPr>
        <w:instrText xml:space="preserve"> \* ARABIC \s 1</w:instrText>
      </w:r>
      <w:r w:rsidR="00E0727E">
        <w:rPr>
          <w:color w:val="FF0000"/>
        </w:rPr>
        <w:instrText xml:space="preserve"> </w:instrText>
      </w:r>
      <w:r w:rsidR="00E0727E">
        <w:rPr>
          <w:color w:val="FF0000"/>
        </w:rPr>
        <w:fldChar w:fldCharType="separate"/>
      </w:r>
      <w:r w:rsidR="00E0727E">
        <w:rPr>
          <w:noProof/>
          <w:color w:val="FF0000"/>
        </w:rPr>
        <w:t>3</w:t>
      </w:r>
      <w:r w:rsidR="00E0727E">
        <w:rPr>
          <w:color w:val="FF0000"/>
        </w:rPr>
        <w:fldChar w:fldCharType="end"/>
      </w:r>
      <w:r>
        <w:rPr>
          <w:rFonts w:hint="eastAsia"/>
          <w:color w:val="FF0000"/>
        </w:rPr>
        <w:t>相关参数及其含义</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89"/>
        <w:gridCol w:w="4107"/>
      </w:tblGrid>
      <w:tr w:rsidR="00000000" w14:paraId="3AFBFA6C" w14:textId="77777777" w:rsidTr="00325244">
        <w:tc>
          <w:tcPr>
            <w:tcW w:w="4189" w:type="dxa"/>
          </w:tcPr>
          <w:p w14:paraId="3D48E1B7" w14:textId="77777777" w:rsidR="00000000" w:rsidRDefault="00667B8F">
            <w:pPr>
              <w:pStyle w:val="af8"/>
              <w:ind w:firstLine="420"/>
              <w:rPr>
                <w:rFonts w:hint="eastAsia"/>
                <w:color w:val="FF0000"/>
              </w:rPr>
            </w:pPr>
            <w:r>
              <w:rPr>
                <w:rFonts w:hint="eastAsia"/>
                <w:color w:val="FF0000"/>
              </w:rPr>
              <w:t>数据或参数</w:t>
            </w:r>
          </w:p>
        </w:tc>
        <w:tc>
          <w:tcPr>
            <w:tcW w:w="4107" w:type="dxa"/>
          </w:tcPr>
          <w:p w14:paraId="3007EC2B" w14:textId="77777777" w:rsidR="00000000" w:rsidRDefault="00667B8F">
            <w:pPr>
              <w:pStyle w:val="af8"/>
              <w:ind w:firstLine="420"/>
              <w:rPr>
                <w:rFonts w:hint="eastAsia"/>
                <w:color w:val="FF0000"/>
              </w:rPr>
            </w:pPr>
            <w:r>
              <w:rPr>
                <w:rFonts w:hint="eastAsia"/>
                <w:color w:val="FF0000"/>
              </w:rPr>
              <w:t>含义</w:t>
            </w:r>
          </w:p>
        </w:tc>
      </w:tr>
      <w:tr w:rsidR="00000000" w14:paraId="53510DB3" w14:textId="77777777" w:rsidTr="00325244">
        <w:tc>
          <w:tcPr>
            <w:tcW w:w="4189" w:type="dxa"/>
          </w:tcPr>
          <w:p w14:paraId="6FC2E20A" w14:textId="77777777" w:rsidR="00000000" w:rsidRDefault="00667B8F">
            <w:pPr>
              <w:pStyle w:val="af8"/>
              <w:ind w:firstLine="420"/>
              <w:rPr>
                <w:rFonts w:hint="eastAsia"/>
                <w:color w:val="FF0000"/>
              </w:rPr>
            </w:pPr>
            <w:proofErr w:type="spellStart"/>
            <w:r>
              <w:rPr>
                <w:rFonts w:hint="eastAsia"/>
                <w:color w:val="FF0000"/>
              </w:rPr>
              <w:t>HolisticTrackingSolution</w:t>
            </w:r>
            <w:proofErr w:type="spellEnd"/>
          </w:p>
        </w:tc>
        <w:tc>
          <w:tcPr>
            <w:tcW w:w="4107" w:type="dxa"/>
          </w:tcPr>
          <w:p w14:paraId="22668D8D" w14:textId="77777777" w:rsidR="00000000" w:rsidRDefault="00667B8F">
            <w:pPr>
              <w:pStyle w:val="af8"/>
              <w:ind w:firstLine="420"/>
              <w:rPr>
                <w:rFonts w:hint="eastAsia"/>
                <w:color w:val="FF0000"/>
              </w:rPr>
            </w:pPr>
            <w:r>
              <w:rPr>
                <w:rFonts w:hint="eastAsia"/>
                <w:color w:val="FF0000"/>
              </w:rPr>
              <w:t>输出身体和双手</w:t>
            </w:r>
            <w:r>
              <w:rPr>
                <w:rFonts w:hint="eastAsia"/>
                <w:color w:val="FF0000"/>
              </w:rPr>
              <w:t xml:space="preserve"> landmarks</w:t>
            </w:r>
          </w:p>
        </w:tc>
      </w:tr>
      <w:tr w:rsidR="00000000" w14:paraId="77FF5818" w14:textId="77777777" w:rsidTr="00325244">
        <w:tc>
          <w:tcPr>
            <w:tcW w:w="4189" w:type="dxa"/>
          </w:tcPr>
          <w:p w14:paraId="67875DB2" w14:textId="77777777" w:rsidR="00000000" w:rsidRDefault="00667B8F">
            <w:pPr>
              <w:pStyle w:val="af8"/>
              <w:ind w:firstLine="420"/>
              <w:rPr>
                <w:rFonts w:hint="eastAsia"/>
                <w:color w:val="FF0000"/>
              </w:rPr>
            </w:pPr>
            <w:proofErr w:type="spellStart"/>
            <w:r>
              <w:rPr>
                <w:rFonts w:hint="eastAsia"/>
                <w:color w:val="FF0000"/>
              </w:rPr>
              <w:t>leanDeadzone</w:t>
            </w:r>
            <w:proofErr w:type="spellEnd"/>
          </w:p>
        </w:tc>
        <w:tc>
          <w:tcPr>
            <w:tcW w:w="4107" w:type="dxa"/>
          </w:tcPr>
          <w:p w14:paraId="4F22756B" w14:textId="77777777" w:rsidR="00000000" w:rsidRDefault="00667B8F">
            <w:pPr>
              <w:pStyle w:val="af8"/>
              <w:ind w:firstLine="420"/>
              <w:rPr>
                <w:rFonts w:hint="eastAsia"/>
                <w:color w:val="FF0000"/>
              </w:rPr>
            </w:pPr>
            <w:r>
              <w:rPr>
                <w:rFonts w:hint="eastAsia"/>
                <w:color w:val="FF0000"/>
              </w:rPr>
              <w:t>避免轻微晃动造成误输入</w:t>
            </w:r>
          </w:p>
        </w:tc>
      </w:tr>
      <w:tr w:rsidR="00000000" w14:paraId="6BE0AE98" w14:textId="77777777" w:rsidTr="00325244">
        <w:tc>
          <w:tcPr>
            <w:tcW w:w="4189" w:type="dxa"/>
          </w:tcPr>
          <w:p w14:paraId="19E382D6" w14:textId="77777777" w:rsidR="00000000" w:rsidRDefault="00667B8F">
            <w:pPr>
              <w:pStyle w:val="af8"/>
              <w:ind w:firstLine="420"/>
              <w:rPr>
                <w:rFonts w:hint="eastAsia"/>
                <w:color w:val="FF0000"/>
              </w:rPr>
            </w:pPr>
            <w:proofErr w:type="spellStart"/>
            <w:r>
              <w:rPr>
                <w:rFonts w:hint="eastAsia"/>
                <w:color w:val="FF0000"/>
              </w:rPr>
              <w:t>horizontalSensitivity</w:t>
            </w:r>
            <w:proofErr w:type="spellEnd"/>
          </w:p>
        </w:tc>
        <w:tc>
          <w:tcPr>
            <w:tcW w:w="4107" w:type="dxa"/>
          </w:tcPr>
          <w:p w14:paraId="481F17CB" w14:textId="77777777" w:rsidR="00000000" w:rsidRDefault="00667B8F">
            <w:pPr>
              <w:pStyle w:val="af8"/>
              <w:ind w:firstLine="420"/>
              <w:rPr>
                <w:rFonts w:hint="eastAsia"/>
                <w:color w:val="FF0000"/>
              </w:rPr>
            </w:pPr>
            <w:r>
              <w:rPr>
                <w:rFonts w:hint="eastAsia"/>
                <w:color w:val="FF0000"/>
              </w:rPr>
              <w:t>左右移动灵敏度</w:t>
            </w:r>
          </w:p>
        </w:tc>
      </w:tr>
      <w:tr w:rsidR="00000000" w14:paraId="3B690452" w14:textId="77777777" w:rsidTr="00325244">
        <w:tc>
          <w:tcPr>
            <w:tcW w:w="4189" w:type="dxa"/>
          </w:tcPr>
          <w:p w14:paraId="2596F3FB" w14:textId="77777777" w:rsidR="00000000" w:rsidRDefault="00667B8F">
            <w:pPr>
              <w:pStyle w:val="af8"/>
              <w:ind w:firstLine="420"/>
              <w:rPr>
                <w:rFonts w:hint="eastAsia"/>
                <w:color w:val="FF0000"/>
              </w:rPr>
            </w:pPr>
            <w:proofErr w:type="spellStart"/>
            <w:r>
              <w:rPr>
                <w:rFonts w:hint="eastAsia"/>
                <w:color w:val="FF0000"/>
              </w:rPr>
              <w:t>maxHorizontal</w:t>
            </w:r>
            <w:proofErr w:type="spellEnd"/>
          </w:p>
        </w:tc>
        <w:tc>
          <w:tcPr>
            <w:tcW w:w="4107" w:type="dxa"/>
          </w:tcPr>
          <w:p w14:paraId="2B1ABA47" w14:textId="77777777" w:rsidR="00000000" w:rsidRDefault="00667B8F">
            <w:pPr>
              <w:pStyle w:val="af8"/>
              <w:ind w:firstLine="420"/>
              <w:rPr>
                <w:rFonts w:hint="eastAsia"/>
                <w:color w:val="FF0000"/>
              </w:rPr>
            </w:pPr>
            <w:r>
              <w:rPr>
                <w:rFonts w:hint="eastAsia"/>
                <w:color w:val="FF0000"/>
              </w:rPr>
              <w:t>横向输入最大</w:t>
            </w:r>
            <w:proofErr w:type="gramStart"/>
            <w:r>
              <w:rPr>
                <w:rFonts w:hint="eastAsia"/>
                <w:color w:val="FF0000"/>
              </w:rPr>
              <w:t>值限制</w:t>
            </w:r>
            <w:proofErr w:type="gramEnd"/>
          </w:p>
        </w:tc>
      </w:tr>
      <w:tr w:rsidR="00000000" w14:paraId="1BF3CB26" w14:textId="77777777" w:rsidTr="00325244">
        <w:tc>
          <w:tcPr>
            <w:tcW w:w="4189" w:type="dxa"/>
          </w:tcPr>
          <w:p w14:paraId="46D77F0D" w14:textId="77777777" w:rsidR="00000000" w:rsidRDefault="00667B8F">
            <w:pPr>
              <w:pStyle w:val="af8"/>
              <w:ind w:firstLine="420"/>
              <w:rPr>
                <w:rFonts w:hint="eastAsia"/>
                <w:color w:val="FF0000"/>
              </w:rPr>
            </w:pPr>
            <w:proofErr w:type="spellStart"/>
            <w:r>
              <w:rPr>
                <w:rFonts w:hint="eastAsia"/>
                <w:color w:val="FF0000"/>
              </w:rPr>
              <w:t>forwardValue</w:t>
            </w:r>
            <w:proofErr w:type="spellEnd"/>
          </w:p>
        </w:tc>
        <w:tc>
          <w:tcPr>
            <w:tcW w:w="4107" w:type="dxa"/>
          </w:tcPr>
          <w:p w14:paraId="5431F794" w14:textId="77777777" w:rsidR="00000000" w:rsidRDefault="00667B8F">
            <w:pPr>
              <w:pStyle w:val="af8"/>
              <w:ind w:firstLine="420"/>
              <w:rPr>
                <w:rFonts w:hint="eastAsia"/>
                <w:color w:val="FF0000"/>
              </w:rPr>
            </w:pPr>
            <w:r>
              <w:rPr>
                <w:rFonts w:hint="eastAsia"/>
                <w:color w:val="FF0000"/>
              </w:rPr>
              <w:t>体</w:t>
            </w:r>
            <w:proofErr w:type="gramStart"/>
            <w:r>
              <w:rPr>
                <w:rFonts w:hint="eastAsia"/>
                <w:color w:val="FF0000"/>
              </w:rPr>
              <w:t>感模式</w:t>
            </w:r>
            <w:proofErr w:type="gramEnd"/>
            <w:r>
              <w:rPr>
                <w:rFonts w:hint="eastAsia"/>
                <w:color w:val="FF0000"/>
              </w:rPr>
              <w:t>下默认向前移动的输入值</w:t>
            </w:r>
          </w:p>
        </w:tc>
      </w:tr>
      <w:tr w:rsidR="00000000" w14:paraId="73B5D7D1" w14:textId="77777777" w:rsidTr="00325244">
        <w:tc>
          <w:tcPr>
            <w:tcW w:w="4189" w:type="dxa"/>
          </w:tcPr>
          <w:p w14:paraId="72C5373C" w14:textId="77777777" w:rsidR="00000000" w:rsidRDefault="00667B8F">
            <w:pPr>
              <w:pStyle w:val="af8"/>
              <w:ind w:firstLine="420"/>
              <w:rPr>
                <w:rFonts w:hint="eastAsia"/>
                <w:color w:val="FF0000"/>
              </w:rPr>
            </w:pPr>
            <w:proofErr w:type="spellStart"/>
            <w:r>
              <w:rPr>
                <w:rFonts w:hint="eastAsia"/>
                <w:color w:val="FF0000"/>
              </w:rPr>
              <w:t>jumpRaiseThre</w:t>
            </w:r>
            <w:r>
              <w:rPr>
                <w:rFonts w:hint="eastAsia"/>
                <w:color w:val="FF0000"/>
              </w:rPr>
              <w:t>shold</w:t>
            </w:r>
            <w:proofErr w:type="spellEnd"/>
          </w:p>
        </w:tc>
        <w:tc>
          <w:tcPr>
            <w:tcW w:w="4107" w:type="dxa"/>
          </w:tcPr>
          <w:p w14:paraId="12E4EF1D" w14:textId="77777777" w:rsidR="00000000" w:rsidRDefault="00667B8F">
            <w:pPr>
              <w:pStyle w:val="af8"/>
              <w:ind w:firstLine="420"/>
              <w:rPr>
                <w:rFonts w:hint="eastAsia"/>
                <w:color w:val="FF0000"/>
              </w:rPr>
            </w:pPr>
            <w:r>
              <w:rPr>
                <w:rFonts w:hint="eastAsia"/>
                <w:color w:val="FF0000"/>
              </w:rPr>
              <w:t>手腕高于肩部多少时触发跳跃</w:t>
            </w:r>
          </w:p>
        </w:tc>
      </w:tr>
      <w:tr w:rsidR="00000000" w14:paraId="65D59AEF" w14:textId="77777777" w:rsidTr="00325244">
        <w:tc>
          <w:tcPr>
            <w:tcW w:w="4189" w:type="dxa"/>
          </w:tcPr>
          <w:p w14:paraId="2225542E" w14:textId="77777777" w:rsidR="00000000" w:rsidRDefault="00667B8F">
            <w:pPr>
              <w:pStyle w:val="af8"/>
              <w:ind w:firstLine="420"/>
              <w:rPr>
                <w:rFonts w:hint="eastAsia"/>
                <w:color w:val="FF0000"/>
              </w:rPr>
            </w:pPr>
            <w:proofErr w:type="spellStart"/>
            <w:r>
              <w:rPr>
                <w:rFonts w:hint="eastAsia"/>
                <w:color w:val="FF0000"/>
              </w:rPr>
              <w:t>gestureCooldown</w:t>
            </w:r>
            <w:proofErr w:type="spellEnd"/>
          </w:p>
        </w:tc>
        <w:tc>
          <w:tcPr>
            <w:tcW w:w="4107" w:type="dxa"/>
          </w:tcPr>
          <w:p w14:paraId="0D1B27E1" w14:textId="77777777" w:rsidR="00000000" w:rsidRDefault="00667B8F">
            <w:pPr>
              <w:pStyle w:val="af8"/>
              <w:ind w:firstLine="420"/>
              <w:rPr>
                <w:rFonts w:hint="eastAsia"/>
                <w:color w:val="FF0000"/>
              </w:rPr>
            </w:pPr>
            <w:r>
              <w:rPr>
                <w:rFonts w:hint="eastAsia"/>
                <w:color w:val="FF0000"/>
              </w:rPr>
              <w:t>手势冷却时间，避免动作连续触发</w:t>
            </w:r>
          </w:p>
        </w:tc>
      </w:tr>
      <w:tr w:rsidR="00000000" w14:paraId="63D0DF72" w14:textId="77777777" w:rsidTr="00325244">
        <w:tc>
          <w:tcPr>
            <w:tcW w:w="4189" w:type="dxa"/>
          </w:tcPr>
          <w:p w14:paraId="4EA5A581" w14:textId="77777777" w:rsidR="00000000" w:rsidRDefault="00667B8F">
            <w:pPr>
              <w:pStyle w:val="af8"/>
              <w:ind w:firstLine="420"/>
              <w:rPr>
                <w:rFonts w:hint="eastAsia"/>
                <w:color w:val="FF0000"/>
              </w:rPr>
            </w:pPr>
            <w:proofErr w:type="spellStart"/>
            <w:r>
              <w:rPr>
                <w:rFonts w:hint="eastAsia"/>
                <w:color w:val="FF0000"/>
              </w:rPr>
              <w:t>trackingLostTimeout</w:t>
            </w:r>
            <w:proofErr w:type="spellEnd"/>
          </w:p>
        </w:tc>
        <w:tc>
          <w:tcPr>
            <w:tcW w:w="4107" w:type="dxa"/>
          </w:tcPr>
          <w:p w14:paraId="43CB282B" w14:textId="77777777" w:rsidR="00000000" w:rsidRDefault="00667B8F">
            <w:pPr>
              <w:pStyle w:val="af8"/>
              <w:ind w:firstLine="420"/>
              <w:rPr>
                <w:rFonts w:hint="eastAsia"/>
                <w:color w:val="FF0000"/>
              </w:rPr>
            </w:pPr>
            <w:r>
              <w:rPr>
                <w:rFonts w:hint="eastAsia"/>
                <w:color w:val="FF0000"/>
              </w:rPr>
              <w:t>追踪丢失超时时间，超过后回退到键盘输入</w:t>
            </w:r>
          </w:p>
        </w:tc>
      </w:tr>
    </w:tbl>
    <w:p w14:paraId="241E708F" w14:textId="77777777" w:rsidR="00325244" w:rsidRDefault="00325244" w:rsidP="00325244">
      <w:pPr>
        <w:pStyle w:val="2"/>
      </w:pPr>
      <w:r w:rsidRPr="00325244">
        <w:rPr>
          <w:rFonts w:hint="eastAsia"/>
        </w:rPr>
        <w:lastRenderedPageBreak/>
        <w:t>双手手势的计算与离散动作封装</w:t>
      </w:r>
    </w:p>
    <w:p w14:paraId="06843A45" w14:textId="3C3F9996" w:rsidR="00372113" w:rsidRPr="00372113" w:rsidRDefault="00372113" w:rsidP="00372113">
      <w:pPr>
        <w:pStyle w:val="af8"/>
        <w:ind w:firstLine="420"/>
        <w:rPr>
          <w:rFonts w:hint="eastAsia"/>
        </w:rPr>
      </w:pPr>
      <w:r w:rsidRPr="00372113">
        <w:rPr>
          <w:rFonts w:hint="eastAsia"/>
        </w:rPr>
        <w:t>双手手势的计算与离散动作封装</w:t>
      </w:r>
    </w:p>
    <w:p w14:paraId="278759AF" w14:textId="66734295" w:rsidR="00372113" w:rsidRPr="00372113" w:rsidRDefault="00372113" w:rsidP="00372113">
      <w:pPr>
        <w:pStyle w:val="af8"/>
        <w:ind w:firstLine="420"/>
        <w:rPr>
          <w:rFonts w:hint="eastAsia"/>
        </w:rPr>
      </w:pPr>
      <w:r w:rsidRPr="00372113">
        <w:rPr>
          <w:rFonts w:hint="eastAsia"/>
        </w:rPr>
        <w:t>双手手势使用左右手腕的平均高度判断。</w:t>
      </w:r>
      <w:proofErr w:type="gramStart"/>
      <w:r w:rsidRPr="00372113">
        <w:rPr>
          <w:rFonts w:hint="eastAsia"/>
        </w:rPr>
        <w:t>设左右</w:t>
      </w:r>
      <w:proofErr w:type="gramEnd"/>
      <w:r w:rsidRPr="00372113">
        <w:rPr>
          <w:rFonts w:hint="eastAsia"/>
        </w:rPr>
        <w:t>手腕、左右肩和左右髋的图像纵坐标分别为</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LW</m:t>
            </m:r>
          </m:sub>
        </m:sSub>
      </m:oMath>
      <w:r w:rsidRPr="00372113">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RW</m:t>
            </m:r>
          </m:sub>
        </m:sSub>
      </m:oMath>
      <w:r w:rsidRPr="00372113">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LS</m:t>
            </m:r>
          </m:sub>
        </m:sSub>
      </m:oMath>
      <w:r w:rsidRPr="00372113">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RS</m:t>
            </m:r>
          </m:sub>
        </m:sSub>
      </m:oMath>
      <w:r w:rsidRPr="00372113">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LH</m:t>
            </m:r>
          </m:sub>
        </m:sSub>
      </m:oMath>
      <w:r w:rsidRPr="00372113">
        <w:rPr>
          <w:rFonts w:hint="eastAsia"/>
        </w:rPr>
        <w:t>、</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RH</m:t>
            </m:r>
          </m:sub>
        </m:sSub>
      </m:oMath>
      <w:r w:rsidRPr="00372113">
        <w:rPr>
          <w:rFonts w:hint="eastAsia"/>
        </w:rPr>
        <w:t>，则：</w:t>
      </w:r>
    </w:p>
    <w:p w14:paraId="28F13580" w14:textId="390FD410" w:rsidR="00372113" w:rsidRPr="00372113" w:rsidRDefault="00372113" w:rsidP="00372113">
      <w:pPr>
        <w:pStyle w:val="af8"/>
        <w:ind w:firstLine="420"/>
        <w:rPr>
          <w:rFonts w:hint="eastAsia"/>
        </w:rPr>
      </w:pPr>
      <m:oMathPara>
        <m:oMath>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LW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RW</m:t>
                  </m:r>
                </m:sub>
              </m:sSub>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LS</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RS</m:t>
                  </m:r>
                </m:sub>
              </m:sSub>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h</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LH</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RH</m:t>
                  </m:r>
                </m:sub>
              </m:sSub>
              <m:ctrlPr>
                <w:rPr>
                  <w:rFonts w:ascii="Cambria Math" w:hAnsi="Cambria Math"/>
                  <w:i/>
                </w:rPr>
              </m:ctrlPr>
            </m:num>
            <m:den>
              <m:r>
                <w:rPr>
                  <w:rFonts w:ascii="Cambria Math" w:hAnsi="Cambria Math"/>
                </w:rPr>
                <m:t>2</m:t>
              </m:r>
              <m:ctrlPr>
                <w:rPr>
                  <w:rFonts w:ascii="Cambria Math" w:hAnsi="Cambria Math"/>
                  <w:i/>
                </w:rPr>
              </m:ctrlPr>
            </m:den>
          </m:f>
        </m:oMath>
      </m:oMathPara>
    </w:p>
    <w:p w14:paraId="722EBB79" w14:textId="4D24F7DC" w:rsidR="00372113" w:rsidRPr="00372113" w:rsidRDefault="00372113" w:rsidP="00372113">
      <w:pPr>
        <w:pStyle w:val="af8"/>
        <w:ind w:firstLine="420"/>
        <w:rPr>
          <w:rFonts w:hint="eastAsia"/>
        </w:rPr>
      </w:pPr>
      <w:proofErr w:type="spellStart"/>
      <w:r w:rsidRPr="00372113">
        <w:rPr>
          <w:rFonts w:hint="eastAsia"/>
        </w:rPr>
        <w:t>MediaPipe</w:t>
      </w:r>
      <w:proofErr w:type="spellEnd"/>
      <w:r w:rsidRPr="00372113">
        <w:rPr>
          <w:rFonts w:hint="eastAsia"/>
        </w:rPr>
        <w:t xml:space="preserve"> </w:t>
      </w:r>
      <w:r w:rsidRPr="00372113">
        <w:rPr>
          <w:rFonts w:hint="eastAsia"/>
        </w:rPr>
        <w:t>图像坐标的</w:t>
      </w:r>
      <w:r w:rsidRPr="00372113">
        <w:rPr>
          <w:rFonts w:hint="eastAsia"/>
        </w:rPr>
        <w:t xml:space="preserve"> y </w:t>
      </w:r>
      <w:r w:rsidRPr="00372113">
        <w:rPr>
          <w:rFonts w:hint="eastAsia"/>
        </w:rPr>
        <w:t>值向下增大。因此，设上举阈值为</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r>
              <m:rPr>
                <m:nor/>
              </m:rPr>
              <w:rPr>
                <w:rFonts w:ascii="Cambria Math" w:hAnsi="Cambria Math"/>
              </w:rPr>
              <m:t>jumpRaiseThreshold</m:t>
            </m:r>
          </m:e>
        </m:d>
      </m:oMath>
      <w:r w:rsidRPr="00372113">
        <w:rPr>
          <w:rFonts w:hint="eastAsia"/>
        </w:rPr>
        <w:t>，手势判定为：</w:t>
      </w:r>
    </w:p>
    <w:p w14:paraId="0F690C3B" w14:textId="002EFE5B" w:rsidR="00372113" w:rsidRPr="00372113" w:rsidRDefault="00372113" w:rsidP="003721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 w:val="24"/>
        </w:rPr>
      </w:pPr>
      <m:oMathPara>
        <m:oMath>
          <m:r>
            <w:rPr>
              <w:rFonts w:ascii="Cambria Math" w:hAnsi="Cambria Math" w:cs="宋体"/>
              <w:kern w:val="0"/>
              <w:sz w:val="24"/>
            </w:rPr>
            <m:t>pendingJump=</m:t>
          </m:r>
          <m:d>
            <m:dPr>
              <m:ctrlPr>
                <w:rPr>
                  <w:rFonts w:ascii="Cambria Math" w:hAnsi="Cambria Math" w:cs="宋体"/>
                  <w:i/>
                  <w:kern w:val="0"/>
                  <w:sz w:val="24"/>
                </w:rPr>
              </m:ctrlPr>
            </m:dPr>
            <m:e>
              <m:sSub>
                <m:sSubPr>
                  <m:ctrlPr>
                    <w:rPr>
                      <w:rFonts w:ascii="Cambria Math" w:hAnsi="Cambria Math" w:cs="宋体"/>
                      <w:i/>
                      <w:kern w:val="0"/>
                      <w:sz w:val="24"/>
                    </w:rPr>
                  </m:ctrlPr>
                </m:sSubPr>
                <m:e>
                  <m:r>
                    <w:rPr>
                      <w:rFonts w:ascii="Cambria Math" w:hAnsi="Cambria Math" w:cs="宋体"/>
                      <w:kern w:val="0"/>
                      <w:sz w:val="24"/>
                    </w:rPr>
                    <m:t>y</m:t>
                  </m:r>
                </m:e>
                <m:sub>
                  <m:r>
                    <w:rPr>
                      <w:rFonts w:ascii="Cambria Math" w:hAnsi="Cambria Math" w:cs="宋体"/>
                      <w:kern w:val="0"/>
                      <w:sz w:val="24"/>
                    </w:rPr>
                    <m:t>w</m:t>
                  </m:r>
                </m:sub>
              </m:sSub>
              <m:r>
                <w:rPr>
                  <w:rFonts w:ascii="Cambria Math" w:hAnsi="Cambria Math" w:cs="宋体"/>
                  <w:kern w:val="0"/>
                  <w:sz w:val="24"/>
                </w:rPr>
                <m:t>&lt;</m:t>
              </m:r>
              <m:sSub>
                <m:sSubPr>
                  <m:ctrlPr>
                    <w:rPr>
                      <w:rFonts w:ascii="Cambria Math" w:hAnsi="Cambria Math" w:cs="宋体"/>
                      <w:i/>
                      <w:kern w:val="0"/>
                      <w:sz w:val="24"/>
                    </w:rPr>
                  </m:ctrlPr>
                </m:sSubPr>
                <m:e>
                  <m:r>
                    <w:rPr>
                      <w:rFonts w:ascii="Cambria Math" w:hAnsi="Cambria Math" w:cs="宋体"/>
                      <w:kern w:val="0"/>
                      <w:sz w:val="24"/>
                    </w:rPr>
                    <m:t>y</m:t>
                  </m:r>
                </m:e>
                <m:sub>
                  <m:r>
                    <w:rPr>
                      <w:rFonts w:ascii="Cambria Math" w:hAnsi="Cambria Math" w:cs="宋体"/>
                      <w:kern w:val="0"/>
                      <w:sz w:val="24"/>
                    </w:rPr>
                    <m:t>s</m:t>
                  </m:r>
                </m:sub>
              </m:sSub>
              <m:r>
                <w:rPr>
                  <w:rFonts w:ascii="Cambria Math" w:hAnsi="Cambria Math" w:cs="宋体"/>
                  <w:kern w:val="0"/>
                  <w:sz w:val="24"/>
                </w:rPr>
                <m:t>-</m:t>
              </m:r>
              <m:sSub>
                <m:sSubPr>
                  <m:ctrlPr>
                    <w:rPr>
                      <w:rFonts w:ascii="Cambria Math" w:hAnsi="Cambria Math" w:cs="宋体"/>
                      <w:i/>
                      <w:kern w:val="0"/>
                      <w:sz w:val="24"/>
                    </w:rPr>
                  </m:ctrlPr>
                </m:sSubPr>
                <m:e>
                  <m:r>
                    <w:rPr>
                      <w:rFonts w:ascii="Cambria Math" w:hAnsi="Cambria Math" w:cs="宋体"/>
                      <w:kern w:val="0"/>
                      <w:sz w:val="24"/>
                    </w:rPr>
                    <m:t>T</m:t>
                  </m:r>
                </m:e>
                <m:sub>
                  <m:r>
                    <w:rPr>
                      <w:rFonts w:ascii="Cambria Math" w:hAnsi="Cambria Math" w:cs="宋体"/>
                      <w:kern w:val="0"/>
                      <w:sz w:val="24"/>
                    </w:rPr>
                    <m:t>j</m:t>
                  </m:r>
                </m:sub>
              </m:sSub>
            </m:e>
          </m:d>
        </m:oMath>
      </m:oMathPara>
    </w:p>
    <w:p w14:paraId="18040B09" w14:textId="147F0417" w:rsidR="00372113" w:rsidRDefault="00372113" w:rsidP="00372113">
      <w:pPr>
        <w:pStyle w:val="af8"/>
        <w:ind w:firstLine="420"/>
      </w:pPr>
      <w:r w:rsidRPr="00372113">
        <w:rPr>
          <w:rFonts w:hint="eastAsia"/>
        </w:rPr>
        <w:t>两个条件仅在当前时间不早于</w:t>
      </w:r>
      <m:oMath>
        <m:r>
          <w:rPr>
            <w:rFonts w:ascii="Cambria Math" w:hAnsi="Cambria Math" w:hint="eastAsia"/>
          </w:rPr>
          <m:t>nextGestureRealtimeSec</m:t>
        </m:r>
      </m:oMath>
      <w:r w:rsidRPr="00372113">
        <w:rPr>
          <w:rFonts w:hint="eastAsia"/>
        </w:rPr>
        <w:t>时评估。任</w:t>
      </w:r>
      <w:proofErr w:type="gramStart"/>
      <w:r w:rsidRPr="00372113">
        <w:rPr>
          <w:rFonts w:hint="eastAsia"/>
        </w:rPr>
        <w:t>一</w:t>
      </w:r>
      <w:proofErr w:type="gramEnd"/>
      <w:r w:rsidRPr="00372113">
        <w:rPr>
          <w:rFonts w:hint="eastAsia"/>
        </w:rPr>
        <w:t>手势识别成功后，模块设置：</w:t>
      </w:r>
    </w:p>
    <w:p w14:paraId="5A11CF2D" w14:textId="5D51B4B3" w:rsidR="00372113" w:rsidRPr="00495B30" w:rsidRDefault="00495B30" w:rsidP="00372113">
      <w:pPr>
        <w:pStyle w:val="af8"/>
        <w:ind w:firstLine="420"/>
      </w:pPr>
      <w:proofErr w:type="spellStart"/>
      <m:oMathPara>
        <m:oMath>
          <m:r>
            <m:rPr>
              <m:nor/>
            </m:rPr>
            <w:rPr>
              <w:rFonts w:ascii="Cambria Math" w:hAnsi="Cambria Math"/>
              <w:i/>
            </w:rPr>
            <m:t>nextGestureRealtimeSec</m:t>
          </m:r>
          <w:proofErr w:type="spellEnd"/>
          <m:r>
            <w:rPr>
              <w:rFonts w:ascii="Cambria Math" w:hAnsi="Cambria Math"/>
            </w:rPr>
            <m:t xml:space="preserve">= </m:t>
          </m:r>
          <m:r>
            <m:rPr>
              <m:nor/>
            </m:rPr>
            <w:rPr>
              <w:rFonts w:ascii="Cambria Math" w:hAnsi="Cambria Math"/>
              <w:i/>
            </w:rPr>
            <m:t>nowSec</m:t>
          </m:r>
          <m:r>
            <w:rPr>
              <w:rFonts w:ascii="Cambria Math" w:hAnsi="Cambria Math"/>
            </w:rPr>
            <m:t xml:space="preserve">+ </m:t>
          </m:r>
          <m:r>
            <m:rPr>
              <m:nor/>
            </m:rPr>
            <w:rPr>
              <w:rFonts w:ascii="Cambria Math" w:hAnsi="Cambria Math"/>
              <w:i/>
            </w:rPr>
            <m:t>gestureCooldown</m:t>
          </m:r>
        </m:oMath>
      </m:oMathPara>
    </w:p>
    <w:p w14:paraId="228E1F54" w14:textId="66B55285" w:rsidR="00495B30" w:rsidRDefault="00495B30" w:rsidP="00495B30">
      <w:pPr>
        <w:pStyle w:val="af8"/>
        <w:ind w:firstLine="420"/>
      </w:pPr>
      <w:r w:rsidRPr="00495B30">
        <w:rPr>
          <w:rFonts w:hint="eastAsia"/>
        </w:rPr>
        <w:t>因此，</w:t>
      </w:r>
      <w:r w:rsidRPr="00495B30">
        <w:rPr>
          <w:rFonts w:hint="eastAsia"/>
        </w:rPr>
        <w:t>`</w:t>
      </w:r>
      <w:proofErr w:type="spellStart"/>
      <w:r w:rsidRPr="00495B30">
        <w:rPr>
          <w:rFonts w:hint="eastAsia"/>
        </w:rPr>
        <w:t>pendingJump</w:t>
      </w:r>
      <w:proofErr w:type="spellEnd"/>
      <w:r w:rsidRPr="00495B30">
        <w:rPr>
          <w:rFonts w:hint="eastAsia"/>
        </w:rPr>
        <w:t xml:space="preserve">` </w:t>
      </w:r>
      <w:r w:rsidRPr="00495B30">
        <w:rPr>
          <w:rFonts w:hint="eastAsia"/>
        </w:rPr>
        <w:t>不是持续按住的状态，而是只在主线程消费一次的单帧脉冲。它能避免使用者保持举手姿势时连续触发跨越，也能降低手部关键点抖动导致的误触发。对老年使用者而言，</w:t>
      </w:r>
      <w:r w:rsidRPr="00495B30">
        <w:rPr>
          <w:rFonts w:hint="eastAsia"/>
        </w:rPr>
        <w:t xml:space="preserve">`jump` </w:t>
      </w:r>
      <w:r w:rsidRPr="00495B30">
        <w:rPr>
          <w:rFonts w:hint="eastAsia"/>
        </w:rPr>
        <w:t>只是虚拟角色动作名称：上举和下放应在舒适活动范围内完成，不要求真实跳起或模仿角色翻越。</w:t>
      </w:r>
    </w:p>
    <w:p w14:paraId="552B971A" w14:textId="436B6227" w:rsidR="00495B30" w:rsidRDefault="00495B30" w:rsidP="00495B30">
      <w:pPr>
        <w:pStyle w:val="3"/>
      </w:pPr>
      <w:r w:rsidRPr="00495B30">
        <w:rPr>
          <w:rFonts w:hint="eastAsia"/>
        </w:rPr>
        <w:t>同步、超时与安全回退</w:t>
      </w:r>
    </w:p>
    <w:p w14:paraId="0BDBD783" w14:textId="4CA1FAD5" w:rsidR="00495B30" w:rsidRDefault="00495B30" w:rsidP="00495B30">
      <w:pPr>
        <w:pStyle w:val="af8"/>
        <w:ind w:firstLine="420"/>
        <w:rPr>
          <w:rFonts w:hint="eastAsia"/>
        </w:rPr>
      </w:pPr>
      <w:r>
        <w:rPr>
          <w:rFonts w:hint="eastAsia"/>
        </w:rPr>
        <w:t>关键</w:t>
      </w:r>
      <w:proofErr w:type="gramStart"/>
      <w:r>
        <w:rPr>
          <w:rFonts w:hint="eastAsia"/>
        </w:rPr>
        <w:t>点事件</w:t>
      </w:r>
      <w:proofErr w:type="gramEnd"/>
      <w:r>
        <w:rPr>
          <w:rFonts w:hint="eastAsia"/>
        </w:rPr>
        <w:t>与</w:t>
      </w:r>
      <w:r>
        <w:rPr>
          <w:rFonts w:hint="eastAsia"/>
        </w:rPr>
        <w:t xml:space="preserve"> Unity </w:t>
      </w:r>
      <w:r>
        <w:rPr>
          <w:rFonts w:hint="eastAsia"/>
        </w:rPr>
        <w:t>主更新可能处于不同执行时序，</w:t>
      </w:r>
      <w:r>
        <w:rPr>
          <w:rFonts w:hint="eastAsia"/>
        </w:rPr>
        <w:t>`_</w:t>
      </w:r>
      <w:proofErr w:type="spellStart"/>
      <w:r>
        <w:rPr>
          <w:rFonts w:hint="eastAsia"/>
        </w:rPr>
        <w:t>targetMove</w:t>
      </w:r>
      <w:proofErr w:type="spellEnd"/>
      <w:r>
        <w:rPr>
          <w:rFonts w:hint="eastAsia"/>
        </w:rPr>
        <w:t>`</w:t>
      </w:r>
      <w:r>
        <w:rPr>
          <w:rFonts w:hint="eastAsia"/>
        </w:rPr>
        <w:t>、待发送手势和最近关键点时间由</w:t>
      </w:r>
      <w:r>
        <w:rPr>
          <w:rFonts w:hint="eastAsia"/>
        </w:rPr>
        <w:t xml:space="preserve"> `_sync` </w:t>
      </w:r>
      <w:r>
        <w:rPr>
          <w:rFonts w:hint="eastAsia"/>
        </w:rPr>
        <w:t>锁保护：回调写入，</w:t>
      </w:r>
      <w:r>
        <w:rPr>
          <w:rFonts w:hint="eastAsia"/>
        </w:rPr>
        <w:t xml:space="preserve">`Update()` </w:t>
      </w:r>
      <w:r>
        <w:rPr>
          <w:rFonts w:hint="eastAsia"/>
        </w:rPr>
        <w:t>一次性读取并清除离散事件。程序以实时时钟记录</w:t>
      </w:r>
      <w:r>
        <w:rPr>
          <w:rFonts w:hint="eastAsia"/>
        </w:rPr>
        <w:t xml:space="preserve"> `</w:t>
      </w:r>
      <w:proofErr w:type="spellStart"/>
      <w:r>
        <w:rPr>
          <w:rFonts w:hint="eastAsia"/>
        </w:rPr>
        <w:t>lastLandmarkTime</w:t>
      </w:r>
      <w:proofErr w:type="spellEnd"/>
      <w:r>
        <w:rPr>
          <w:rFonts w:hint="eastAsia"/>
        </w:rPr>
        <w:t>`</w:t>
      </w:r>
      <w:r>
        <w:rPr>
          <w:rFonts w:hint="eastAsia"/>
        </w:rPr>
        <w:t>；当</w:t>
      </w:r>
      <m:oMath>
        <m:r>
          <w:rPr>
            <w:rFonts w:ascii="Cambria Math" w:hAnsi="Cambria Math" w:hint="eastAsia"/>
          </w:rPr>
          <m:t>nowSec</m:t>
        </m:r>
        <m:r>
          <w:rPr>
            <w:rFonts w:ascii="微软雅黑" w:eastAsia="微软雅黑" w:hAnsi="微软雅黑" w:cs="微软雅黑" w:hint="eastAsia"/>
          </w:rPr>
          <m:t>-</m:t>
        </m:r>
        <m:r>
          <w:rPr>
            <w:rFonts w:ascii="Cambria Math" w:hAnsi="Cambria Math" w:hint="eastAsia"/>
          </w:rPr>
          <m:t>lastLandmarkTime&gt;trackingLostTimeout</m:t>
        </m:r>
      </m:oMath>
      <w:r>
        <w:rPr>
          <w:rFonts w:hint="eastAsia"/>
        </w:rPr>
        <w:t>时，认定体感追踪已失效，停止向</w:t>
      </w:r>
      <w:r>
        <w:rPr>
          <w:rFonts w:hint="eastAsia"/>
        </w:rPr>
        <w:t xml:space="preserve"> `</w:t>
      </w:r>
      <w:proofErr w:type="spellStart"/>
      <w:r>
        <w:rPr>
          <w:rFonts w:hint="eastAsia"/>
        </w:rPr>
        <w:t>InputCharacterController</w:t>
      </w:r>
      <w:proofErr w:type="spellEnd"/>
      <w:r>
        <w:rPr>
          <w:rFonts w:hint="eastAsia"/>
        </w:rPr>
        <w:t xml:space="preserve">` </w:t>
      </w:r>
      <w:r>
        <w:rPr>
          <w:rFonts w:hint="eastAsia"/>
        </w:rPr>
        <w:t>写入体感数据，键盘</w:t>
      </w:r>
      <w:r>
        <w:rPr>
          <w:rFonts w:hint="eastAsia"/>
        </w:rPr>
        <w:t>/</w:t>
      </w:r>
      <w:r>
        <w:rPr>
          <w:rFonts w:hint="eastAsia"/>
        </w:rPr>
        <w:t>手柄输入即可继续生效。</w:t>
      </w:r>
    </w:p>
    <w:p w14:paraId="09A15839" w14:textId="0BE77251" w:rsidR="00495B30" w:rsidRPr="00495B30" w:rsidRDefault="00495B30" w:rsidP="00495B30">
      <w:pPr>
        <w:pStyle w:val="af8"/>
        <w:ind w:firstLine="420"/>
        <w:rPr>
          <w:rFonts w:hint="eastAsia"/>
        </w:rPr>
      </w:pPr>
      <w:r>
        <w:rPr>
          <w:rFonts w:hint="eastAsia"/>
        </w:rPr>
        <w:t>体</w:t>
      </w:r>
      <w:proofErr w:type="gramStart"/>
      <w:r>
        <w:rPr>
          <w:rFonts w:hint="eastAsia"/>
        </w:rPr>
        <w:t>感模式</w:t>
      </w:r>
      <w:proofErr w:type="gramEnd"/>
      <w:r>
        <w:rPr>
          <w:rFonts w:hint="eastAsia"/>
        </w:rPr>
        <w:t>的软件安全措施包括：关键点不</w:t>
      </w:r>
      <w:proofErr w:type="gramStart"/>
      <w:r>
        <w:rPr>
          <w:rFonts w:hint="eastAsia"/>
        </w:rPr>
        <w:t>完整不</w:t>
      </w:r>
      <w:proofErr w:type="gramEnd"/>
      <w:r>
        <w:rPr>
          <w:rFonts w:hint="eastAsia"/>
        </w:rPr>
        <w:t>触发、轻微晃动经死区滤除、移动量限幅、手势设置冷却、追踪超时即回退。实际使用仍需配合场地安全：摄像头应固定并拍到上半身和双手，地面应干燥平整，周围应清除障碍物；对平衡能力显著下降、近期跌倒或存在运动禁忌的用户，应先获得专业评估。本项目为辅助训练交互原型，不能替代医疗诊断、治疗处方或现场看护。</w:t>
      </w:r>
    </w:p>
    <w:p w14:paraId="684DA77B" w14:textId="525D9136" w:rsidR="00000000" w:rsidRDefault="00667B8F" w:rsidP="00372113">
      <w:pPr>
        <w:pStyle w:val="3"/>
        <w:rPr>
          <w:rFonts w:hint="eastAsia"/>
        </w:rPr>
      </w:pPr>
      <w:bookmarkStart w:id="101" w:name="_Toc239129106"/>
      <w:r>
        <w:rPr>
          <w:rFonts w:hint="eastAsia"/>
        </w:rPr>
        <w:t>核心代码文字描述</w:t>
      </w:r>
      <w:bookmarkEnd w:id="101"/>
    </w:p>
    <w:p w14:paraId="061F0F4A" w14:textId="77777777" w:rsidR="00000000" w:rsidRDefault="00667B8F">
      <w:pPr>
        <w:pStyle w:val="af8"/>
        <w:ind w:firstLine="420"/>
        <w:rPr>
          <w:rFonts w:hint="eastAsia"/>
        </w:rPr>
      </w:pPr>
      <w:r>
        <w:rPr>
          <w:rFonts w:hint="eastAsia"/>
        </w:rPr>
        <w:t>体</w:t>
      </w:r>
      <w:r>
        <w:rPr>
          <w:rFonts w:hint="eastAsia"/>
        </w:rPr>
        <w:t>感输入模块的核心逻辑是将“连续姿态”转换为“离散控制指令”。左右倾斜属于连续输入，因此模块使用</w:t>
      </w:r>
      <w:r>
        <w:rPr>
          <w:rFonts w:hint="eastAsia"/>
        </w:rPr>
        <w:t xml:space="preserve"> `Vector2.Lerp` </w:t>
      </w:r>
      <w:r>
        <w:rPr>
          <w:rFonts w:hint="eastAsia"/>
        </w:rPr>
        <w:t>做平滑，减少人体检测抖动导致的角色左右摆动。跳</w:t>
      </w:r>
      <w:r>
        <w:rPr>
          <w:rFonts w:hint="eastAsia"/>
        </w:rPr>
        <w:lastRenderedPageBreak/>
        <w:t>跃属于动作触发型输入，因此模块采用</w:t>
      </w:r>
      <w:r>
        <w:rPr>
          <w:rFonts w:hint="eastAsia"/>
        </w:rPr>
        <w:t xml:space="preserve"> `_</w:t>
      </w:r>
      <w:proofErr w:type="spellStart"/>
      <w:r>
        <w:rPr>
          <w:rFonts w:hint="eastAsia"/>
        </w:rPr>
        <w:t>pendingJump</w:t>
      </w:r>
      <w:proofErr w:type="spellEnd"/>
      <w:r>
        <w:rPr>
          <w:rFonts w:hint="eastAsia"/>
        </w:rPr>
        <w:t>`</w:t>
      </w:r>
      <w:r>
        <w:rPr>
          <w:rFonts w:hint="eastAsia"/>
        </w:rPr>
        <w:t>临时标记，并在下一帧写入后立即清空，使其表现为一次性脉冲输入。</w:t>
      </w:r>
    </w:p>
    <w:p w14:paraId="709A2D65" w14:textId="77777777" w:rsidR="00000000" w:rsidRDefault="00667B8F">
      <w:pPr>
        <w:pStyle w:val="3"/>
        <w:rPr>
          <w:rFonts w:hint="eastAsia"/>
          <w:color w:val="FF0000"/>
        </w:rPr>
      </w:pPr>
      <w:bookmarkStart w:id="102" w:name="_Toc239129107"/>
      <w:r>
        <w:rPr>
          <w:rFonts w:hint="eastAsia"/>
          <w:color w:val="FF0000"/>
        </w:rPr>
        <w:t>核心伪代码</w:t>
      </w:r>
      <w:bookmarkEnd w:id="102"/>
      <w:r>
        <w:rPr>
          <w:rFonts w:hint="eastAsia"/>
          <w:color w:val="FF0000"/>
        </w:rPr>
        <w:t>（</w:t>
      </w:r>
      <w:r>
        <w:rPr>
          <w:rFonts w:hint="eastAsia"/>
          <w:color w:val="FF0000"/>
        </w:rPr>
        <w:t>伪代码要用图，而且格式也不对</w:t>
      </w:r>
      <w:r>
        <w:rPr>
          <w:rFonts w:hint="eastAsia"/>
          <w:color w:val="FF0000"/>
        </w:rPr>
        <w:t>）</w:t>
      </w:r>
    </w:p>
    <w:p w14:paraId="65CC7FA3" w14:textId="77777777" w:rsidR="00000000" w:rsidRDefault="00667B8F">
      <w:pPr>
        <w:pStyle w:val="af8"/>
        <w:ind w:firstLine="420"/>
        <w:rPr>
          <w:color w:val="FF0000"/>
        </w:rPr>
      </w:pPr>
      <w:proofErr w:type="spellStart"/>
      <w:r>
        <w:rPr>
          <w:color w:val="FF0000"/>
        </w:rPr>
        <w:t>OnEnable</w:t>
      </w:r>
      <w:proofErr w:type="spellEnd"/>
      <w:r>
        <w:rPr>
          <w:color w:val="FF0000"/>
        </w:rPr>
        <w:t>:</w:t>
      </w:r>
    </w:p>
    <w:p w14:paraId="71498B78"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如果未指定</w:t>
      </w:r>
      <w:r>
        <w:rPr>
          <w:rFonts w:hint="eastAsia"/>
          <w:color w:val="FF0000"/>
        </w:rPr>
        <w:t xml:space="preserve"> </w:t>
      </w:r>
      <w:proofErr w:type="spellStart"/>
      <w:r>
        <w:rPr>
          <w:rFonts w:hint="eastAsia"/>
          <w:color w:val="FF0000"/>
        </w:rPr>
        <w:t>Holis</w:t>
      </w:r>
      <w:r>
        <w:rPr>
          <w:rFonts w:hint="eastAsia"/>
          <w:color w:val="FF0000"/>
        </w:rPr>
        <w:t>ticTrackingSolution</w:t>
      </w:r>
      <w:proofErr w:type="spellEnd"/>
      <w:r>
        <w:rPr>
          <w:rFonts w:hint="eastAsia"/>
          <w:color w:val="FF0000"/>
        </w:rPr>
        <w:t>:</w:t>
      </w:r>
    </w:p>
    <w:p w14:paraId="2D787314"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在当前场景中查找</w:t>
      </w:r>
    </w:p>
    <w:p w14:paraId="00E3A31B"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如果找到</w:t>
      </w:r>
      <w:r>
        <w:rPr>
          <w:rFonts w:hint="eastAsia"/>
          <w:color w:val="FF0000"/>
        </w:rPr>
        <w:t>:</w:t>
      </w:r>
    </w:p>
    <w:p w14:paraId="37F4F84F"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订阅</w:t>
      </w:r>
      <w:r>
        <w:rPr>
          <w:rFonts w:hint="eastAsia"/>
          <w:color w:val="FF0000"/>
        </w:rPr>
        <w:t xml:space="preserve"> </w:t>
      </w:r>
      <w:proofErr w:type="spellStart"/>
      <w:r>
        <w:rPr>
          <w:rFonts w:hint="eastAsia"/>
          <w:color w:val="FF0000"/>
        </w:rPr>
        <w:t>OnHolisticLandmarksOutput</w:t>
      </w:r>
      <w:proofErr w:type="spellEnd"/>
    </w:p>
    <w:p w14:paraId="4BE6BCB3" w14:textId="77777777" w:rsidR="00000000" w:rsidRDefault="00667B8F">
      <w:pPr>
        <w:pStyle w:val="af8"/>
        <w:ind w:firstLine="420"/>
        <w:rPr>
          <w:color w:val="FF0000"/>
        </w:rPr>
      </w:pPr>
      <w:proofErr w:type="spellStart"/>
      <w:proofErr w:type="gramStart"/>
      <w:r>
        <w:rPr>
          <w:color w:val="FF0000"/>
        </w:rPr>
        <w:t>OnHolisticLandmarksOutput</w:t>
      </w:r>
      <w:proofErr w:type="spellEnd"/>
      <w:r>
        <w:rPr>
          <w:color w:val="FF0000"/>
        </w:rPr>
        <w:t>(</w:t>
      </w:r>
      <w:proofErr w:type="gramEnd"/>
      <w:r>
        <w:rPr>
          <w:color w:val="FF0000"/>
        </w:rPr>
        <w:t xml:space="preserve">pose, </w:t>
      </w:r>
      <w:proofErr w:type="spellStart"/>
      <w:r>
        <w:rPr>
          <w:color w:val="FF0000"/>
        </w:rPr>
        <w:t>leftHand</w:t>
      </w:r>
      <w:proofErr w:type="spellEnd"/>
      <w:r>
        <w:rPr>
          <w:color w:val="FF0000"/>
        </w:rPr>
        <w:t xml:space="preserve">, </w:t>
      </w:r>
      <w:proofErr w:type="spellStart"/>
      <w:r>
        <w:rPr>
          <w:color w:val="FF0000"/>
        </w:rPr>
        <w:t>rightHand</w:t>
      </w:r>
      <w:proofErr w:type="spellEnd"/>
      <w:r>
        <w:rPr>
          <w:color w:val="FF0000"/>
        </w:rPr>
        <w:t>):</w:t>
      </w:r>
    </w:p>
    <w:p w14:paraId="6DE207B3"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w:t>
      </w:r>
      <w:r>
        <w:rPr>
          <w:rFonts w:hint="eastAsia"/>
          <w:color w:val="FF0000"/>
        </w:rPr>
        <w:t xml:space="preserve"> pose </w:t>
      </w:r>
      <w:r>
        <w:rPr>
          <w:rFonts w:hint="eastAsia"/>
          <w:color w:val="FF0000"/>
        </w:rPr>
        <w:t>不存在或关键点不足</w:t>
      </w:r>
      <w:r>
        <w:rPr>
          <w:rFonts w:hint="eastAsia"/>
          <w:color w:val="FF0000"/>
        </w:rPr>
        <w:t>:</w:t>
      </w:r>
    </w:p>
    <w:p w14:paraId="134E54B8" w14:textId="77777777" w:rsidR="00000000" w:rsidRDefault="00667B8F">
      <w:pPr>
        <w:pStyle w:val="af8"/>
        <w:ind w:firstLine="420"/>
        <w:rPr>
          <w:color w:val="FF0000"/>
        </w:rPr>
      </w:pPr>
      <w:r>
        <w:rPr>
          <w:rFonts w:hint="eastAsia"/>
          <w:color w:val="FF0000"/>
        </w:rPr>
        <w:t xml:space="preserve">        </w:t>
      </w:r>
      <w:r>
        <w:rPr>
          <w:rFonts w:hint="eastAsia"/>
          <w:color w:val="FF0000"/>
        </w:rPr>
        <w:t>返回</w:t>
      </w:r>
    </w:p>
    <w:p w14:paraId="3F14BF88" w14:textId="77777777" w:rsidR="00000000" w:rsidRDefault="00667B8F">
      <w:pPr>
        <w:pStyle w:val="af8"/>
        <w:ind w:firstLine="420"/>
        <w:rPr>
          <w:rFonts w:hint="eastAsia"/>
          <w:color w:val="FF0000"/>
        </w:rPr>
      </w:pPr>
    </w:p>
    <w:p w14:paraId="1A049016" w14:textId="77777777" w:rsidR="00000000" w:rsidRDefault="00667B8F">
      <w:pPr>
        <w:pStyle w:val="af8"/>
        <w:ind w:firstLine="420"/>
        <w:rPr>
          <w:rFonts w:hint="eastAsia"/>
          <w:color w:val="FF0000"/>
        </w:rPr>
      </w:pPr>
      <w:r>
        <w:rPr>
          <w:rFonts w:hint="eastAsia"/>
          <w:color w:val="FF0000"/>
        </w:rPr>
        <w:t xml:space="preserve">    </w:t>
      </w:r>
      <w:proofErr w:type="spellStart"/>
      <w:r>
        <w:rPr>
          <w:rFonts w:hint="eastAsia"/>
          <w:color w:val="FF0000"/>
        </w:rPr>
        <w:t>shoulderCenter</w:t>
      </w:r>
      <w:proofErr w:type="spellEnd"/>
      <w:r>
        <w:rPr>
          <w:rFonts w:hint="eastAsia"/>
          <w:color w:val="FF0000"/>
        </w:rPr>
        <w:t xml:space="preserve"> = </w:t>
      </w:r>
      <w:r>
        <w:rPr>
          <w:rFonts w:hint="eastAsia"/>
          <w:color w:val="FF0000"/>
        </w:rPr>
        <w:t>平均</w:t>
      </w:r>
      <w:r>
        <w:rPr>
          <w:rFonts w:hint="eastAsia"/>
          <w:color w:val="FF0000"/>
        </w:rPr>
        <w:t>(</w:t>
      </w:r>
      <w:r>
        <w:rPr>
          <w:rFonts w:hint="eastAsia"/>
          <w:color w:val="FF0000"/>
        </w:rPr>
        <w:t>左肩</w:t>
      </w:r>
      <w:r>
        <w:rPr>
          <w:rFonts w:hint="eastAsia"/>
          <w:color w:val="FF0000"/>
        </w:rPr>
        <w:t xml:space="preserve">, </w:t>
      </w:r>
      <w:r>
        <w:rPr>
          <w:rFonts w:hint="eastAsia"/>
          <w:color w:val="FF0000"/>
        </w:rPr>
        <w:t>右肩</w:t>
      </w:r>
      <w:r>
        <w:rPr>
          <w:rFonts w:hint="eastAsia"/>
          <w:color w:val="FF0000"/>
        </w:rPr>
        <w:t>)</w:t>
      </w:r>
    </w:p>
    <w:p w14:paraId="3C186100" w14:textId="77777777" w:rsidR="00000000" w:rsidRDefault="00667B8F">
      <w:pPr>
        <w:pStyle w:val="af8"/>
        <w:ind w:firstLine="420"/>
        <w:rPr>
          <w:rFonts w:hint="eastAsia"/>
          <w:color w:val="FF0000"/>
        </w:rPr>
      </w:pPr>
      <w:r>
        <w:rPr>
          <w:rFonts w:hint="eastAsia"/>
          <w:color w:val="FF0000"/>
        </w:rPr>
        <w:t xml:space="preserve">    </w:t>
      </w:r>
      <w:proofErr w:type="spellStart"/>
      <w:r>
        <w:rPr>
          <w:rFonts w:hint="eastAsia"/>
          <w:color w:val="FF0000"/>
        </w:rPr>
        <w:t>hipCenter</w:t>
      </w:r>
      <w:proofErr w:type="spellEnd"/>
      <w:r>
        <w:rPr>
          <w:rFonts w:hint="eastAsia"/>
          <w:color w:val="FF0000"/>
        </w:rPr>
        <w:t xml:space="preserve"> = </w:t>
      </w:r>
      <w:r>
        <w:rPr>
          <w:rFonts w:hint="eastAsia"/>
          <w:color w:val="FF0000"/>
        </w:rPr>
        <w:t>平均</w:t>
      </w:r>
      <w:r>
        <w:rPr>
          <w:rFonts w:hint="eastAsia"/>
          <w:color w:val="FF0000"/>
        </w:rPr>
        <w:t>(</w:t>
      </w:r>
      <w:r>
        <w:rPr>
          <w:rFonts w:hint="eastAsia"/>
          <w:color w:val="FF0000"/>
        </w:rPr>
        <w:t>左髋</w:t>
      </w:r>
      <w:r>
        <w:rPr>
          <w:rFonts w:hint="eastAsia"/>
          <w:color w:val="FF0000"/>
        </w:rPr>
        <w:t xml:space="preserve">, </w:t>
      </w:r>
      <w:r>
        <w:rPr>
          <w:rFonts w:hint="eastAsia"/>
          <w:color w:val="FF0000"/>
        </w:rPr>
        <w:t>右髋</w:t>
      </w:r>
      <w:r>
        <w:rPr>
          <w:rFonts w:hint="eastAsia"/>
          <w:color w:val="FF0000"/>
        </w:rPr>
        <w:t>)</w:t>
      </w:r>
    </w:p>
    <w:p w14:paraId="0E4E2202" w14:textId="77777777" w:rsidR="00000000" w:rsidRDefault="00667B8F">
      <w:pPr>
        <w:pStyle w:val="af8"/>
        <w:ind w:firstLine="420"/>
        <w:rPr>
          <w:color w:val="FF0000"/>
        </w:rPr>
      </w:pPr>
      <w:r>
        <w:rPr>
          <w:color w:val="FF0000"/>
        </w:rPr>
        <w:t xml:space="preserve">    </w:t>
      </w:r>
      <w:proofErr w:type="spellStart"/>
      <w:r>
        <w:rPr>
          <w:color w:val="FF0000"/>
        </w:rPr>
        <w:t>leanX</w:t>
      </w:r>
      <w:proofErr w:type="spellEnd"/>
      <w:r>
        <w:rPr>
          <w:color w:val="FF0000"/>
        </w:rPr>
        <w:t xml:space="preserve"> = </w:t>
      </w:r>
      <w:proofErr w:type="spellStart"/>
      <w:r>
        <w:rPr>
          <w:color w:val="FF0000"/>
        </w:rPr>
        <w:t>shoulderCen</w:t>
      </w:r>
      <w:r>
        <w:rPr>
          <w:color w:val="FF0000"/>
        </w:rPr>
        <w:t>ter.x</w:t>
      </w:r>
      <w:proofErr w:type="spellEnd"/>
      <w:r>
        <w:rPr>
          <w:color w:val="FF0000"/>
        </w:rPr>
        <w:t xml:space="preserve"> - </w:t>
      </w:r>
      <w:proofErr w:type="spellStart"/>
      <w:r>
        <w:rPr>
          <w:color w:val="FF0000"/>
        </w:rPr>
        <w:t>hipCenter.x</w:t>
      </w:r>
      <w:proofErr w:type="spellEnd"/>
    </w:p>
    <w:p w14:paraId="667B5481" w14:textId="77777777" w:rsidR="00000000" w:rsidRDefault="00667B8F">
      <w:pPr>
        <w:pStyle w:val="af8"/>
        <w:ind w:firstLine="420"/>
        <w:rPr>
          <w:rFonts w:hint="eastAsia"/>
          <w:color w:val="FF0000"/>
        </w:rPr>
      </w:pPr>
    </w:p>
    <w:p w14:paraId="2465D865"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如果需要反转横向</w:t>
      </w:r>
      <w:r>
        <w:rPr>
          <w:rFonts w:hint="eastAsia"/>
          <w:color w:val="FF0000"/>
        </w:rPr>
        <w:t>:</w:t>
      </w:r>
    </w:p>
    <w:p w14:paraId="722B5402" w14:textId="77777777" w:rsidR="00000000" w:rsidRDefault="00667B8F">
      <w:pPr>
        <w:pStyle w:val="af8"/>
        <w:ind w:firstLine="420"/>
        <w:rPr>
          <w:color w:val="FF0000"/>
        </w:rPr>
      </w:pPr>
      <w:r>
        <w:rPr>
          <w:color w:val="FF0000"/>
        </w:rPr>
        <w:t xml:space="preserve">        </w:t>
      </w:r>
      <w:proofErr w:type="spellStart"/>
      <w:r>
        <w:rPr>
          <w:color w:val="FF0000"/>
        </w:rPr>
        <w:t>leanX</w:t>
      </w:r>
      <w:proofErr w:type="spellEnd"/>
      <w:r>
        <w:rPr>
          <w:color w:val="FF0000"/>
        </w:rPr>
        <w:t xml:space="preserve"> = -</w:t>
      </w:r>
      <w:proofErr w:type="spellStart"/>
      <w:r>
        <w:rPr>
          <w:color w:val="FF0000"/>
        </w:rPr>
        <w:t>leanX</w:t>
      </w:r>
      <w:proofErr w:type="spellEnd"/>
    </w:p>
    <w:p w14:paraId="0342CF36" w14:textId="77777777" w:rsidR="00000000" w:rsidRDefault="00667B8F">
      <w:pPr>
        <w:pStyle w:val="af8"/>
        <w:ind w:firstLine="420"/>
        <w:rPr>
          <w:rFonts w:hint="eastAsia"/>
          <w:color w:val="FF0000"/>
        </w:rPr>
      </w:pPr>
    </w:p>
    <w:p w14:paraId="3513EF1C" w14:textId="77777777" w:rsidR="00000000" w:rsidRDefault="00667B8F">
      <w:pPr>
        <w:pStyle w:val="af8"/>
        <w:ind w:firstLine="420"/>
        <w:rPr>
          <w:rFonts w:hint="eastAsia"/>
          <w:color w:val="FF0000"/>
        </w:rPr>
      </w:pPr>
      <w:r>
        <w:rPr>
          <w:rFonts w:hint="eastAsia"/>
          <w:color w:val="FF0000"/>
        </w:rPr>
        <w:t xml:space="preserve">    horizontal = </w:t>
      </w:r>
      <w:r>
        <w:rPr>
          <w:rFonts w:hint="eastAsia"/>
          <w:color w:val="FF0000"/>
        </w:rPr>
        <w:t>应用死区</w:t>
      </w:r>
      <w:r>
        <w:rPr>
          <w:rFonts w:hint="eastAsia"/>
          <w:color w:val="FF0000"/>
        </w:rPr>
        <w:t>(</w:t>
      </w:r>
      <w:proofErr w:type="spellStart"/>
      <w:r>
        <w:rPr>
          <w:rFonts w:hint="eastAsia"/>
          <w:color w:val="FF0000"/>
        </w:rPr>
        <w:t>leanX</w:t>
      </w:r>
      <w:proofErr w:type="spellEnd"/>
      <w:r>
        <w:rPr>
          <w:rFonts w:hint="eastAsia"/>
          <w:color w:val="FF0000"/>
        </w:rPr>
        <w:t>)</w:t>
      </w:r>
    </w:p>
    <w:p w14:paraId="58C8CA42" w14:textId="77777777" w:rsidR="00000000" w:rsidRDefault="00667B8F">
      <w:pPr>
        <w:pStyle w:val="af8"/>
        <w:ind w:firstLine="420"/>
        <w:rPr>
          <w:rFonts w:hint="eastAsia"/>
          <w:color w:val="FF0000"/>
        </w:rPr>
      </w:pPr>
      <w:r>
        <w:rPr>
          <w:rFonts w:hint="eastAsia"/>
          <w:color w:val="FF0000"/>
        </w:rPr>
        <w:t xml:space="preserve">    horizontal = horizontal * </w:t>
      </w:r>
      <w:r>
        <w:rPr>
          <w:rFonts w:hint="eastAsia"/>
          <w:color w:val="FF0000"/>
        </w:rPr>
        <w:t>横向灵敏度</w:t>
      </w:r>
    </w:p>
    <w:p w14:paraId="2A042297" w14:textId="77777777" w:rsidR="00000000" w:rsidRDefault="00667B8F">
      <w:pPr>
        <w:pStyle w:val="af8"/>
        <w:ind w:firstLine="420"/>
        <w:rPr>
          <w:color w:val="FF0000"/>
        </w:rPr>
      </w:pPr>
      <w:r>
        <w:rPr>
          <w:rFonts w:hint="eastAsia"/>
          <w:color w:val="FF0000"/>
        </w:rPr>
        <w:t xml:space="preserve">    horizontal = </w:t>
      </w:r>
      <w:r>
        <w:rPr>
          <w:rFonts w:hint="eastAsia"/>
          <w:color w:val="FF0000"/>
        </w:rPr>
        <w:t>限制到</w:t>
      </w:r>
      <w:r>
        <w:rPr>
          <w:rFonts w:hint="eastAsia"/>
          <w:color w:val="FF0000"/>
        </w:rPr>
        <w:t xml:space="preserve"> [-</w:t>
      </w:r>
      <w:proofErr w:type="spellStart"/>
      <w:r>
        <w:rPr>
          <w:rFonts w:hint="eastAsia"/>
          <w:color w:val="FF0000"/>
        </w:rPr>
        <w:t>maxHorizontal</w:t>
      </w:r>
      <w:proofErr w:type="spellEnd"/>
      <w:r>
        <w:rPr>
          <w:rFonts w:hint="eastAsia"/>
          <w:color w:val="FF0000"/>
        </w:rPr>
        <w:t xml:space="preserve">, </w:t>
      </w:r>
      <w:proofErr w:type="spellStart"/>
      <w:r>
        <w:rPr>
          <w:rFonts w:hint="eastAsia"/>
          <w:color w:val="FF0000"/>
        </w:rPr>
        <w:t>maxHorizontal</w:t>
      </w:r>
      <w:proofErr w:type="spellEnd"/>
      <w:r>
        <w:rPr>
          <w:rFonts w:hint="eastAsia"/>
          <w:color w:val="FF0000"/>
        </w:rPr>
        <w:t>]</w:t>
      </w:r>
    </w:p>
    <w:p w14:paraId="7BAFC1CF" w14:textId="77777777" w:rsidR="00000000" w:rsidRDefault="00667B8F">
      <w:pPr>
        <w:pStyle w:val="af8"/>
        <w:ind w:firstLine="420"/>
        <w:rPr>
          <w:rFonts w:hint="eastAsia"/>
          <w:color w:val="FF0000"/>
        </w:rPr>
      </w:pPr>
    </w:p>
    <w:p w14:paraId="20AB22EE"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如果双手数据有效且超过冷却时间</w:t>
      </w:r>
      <w:r>
        <w:rPr>
          <w:rFonts w:hint="eastAsia"/>
          <w:color w:val="FF0000"/>
        </w:rPr>
        <w:t>:</w:t>
      </w:r>
    </w:p>
    <w:p w14:paraId="6067BA55" w14:textId="77777777" w:rsidR="00000000" w:rsidRDefault="00667B8F">
      <w:pPr>
        <w:pStyle w:val="af8"/>
        <w:ind w:firstLine="420"/>
        <w:rPr>
          <w:rFonts w:hint="eastAsia"/>
          <w:color w:val="FF0000"/>
        </w:rPr>
      </w:pPr>
      <w:r>
        <w:rPr>
          <w:rFonts w:hint="eastAsia"/>
          <w:color w:val="FF0000"/>
        </w:rPr>
        <w:t xml:space="preserve">        </w:t>
      </w:r>
      <w:proofErr w:type="spellStart"/>
      <w:r>
        <w:rPr>
          <w:rFonts w:hint="eastAsia"/>
          <w:color w:val="FF0000"/>
        </w:rPr>
        <w:t>wristY</w:t>
      </w:r>
      <w:proofErr w:type="spellEnd"/>
      <w:r>
        <w:rPr>
          <w:rFonts w:hint="eastAsia"/>
          <w:color w:val="FF0000"/>
        </w:rPr>
        <w:t xml:space="preserve"> = </w:t>
      </w:r>
      <w:r>
        <w:rPr>
          <w:rFonts w:hint="eastAsia"/>
          <w:color w:val="FF0000"/>
        </w:rPr>
        <w:t>左右手腕平均高度</w:t>
      </w:r>
    </w:p>
    <w:p w14:paraId="06643FBA"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w:t>
      </w:r>
      <w:r>
        <w:rPr>
          <w:rFonts w:hint="eastAsia"/>
          <w:color w:val="FF0000"/>
        </w:rPr>
        <w:t xml:space="preserve"> </w:t>
      </w:r>
      <w:proofErr w:type="spellStart"/>
      <w:r>
        <w:rPr>
          <w:rFonts w:hint="eastAsia"/>
          <w:color w:val="FF0000"/>
        </w:rPr>
        <w:t>wristY</w:t>
      </w:r>
      <w:proofErr w:type="spellEnd"/>
      <w:r>
        <w:rPr>
          <w:rFonts w:hint="eastAsia"/>
          <w:color w:val="FF0000"/>
        </w:rPr>
        <w:t xml:space="preserve"> </w:t>
      </w:r>
      <w:r>
        <w:rPr>
          <w:rFonts w:hint="eastAsia"/>
          <w:color w:val="FF0000"/>
        </w:rPr>
        <w:t>高于肩部阈值</w:t>
      </w:r>
      <w:r>
        <w:rPr>
          <w:rFonts w:hint="eastAsia"/>
          <w:color w:val="FF0000"/>
        </w:rPr>
        <w:t>:</w:t>
      </w:r>
    </w:p>
    <w:p w14:paraId="4EED64D0" w14:textId="77777777" w:rsidR="00000000" w:rsidRDefault="00667B8F">
      <w:pPr>
        <w:pStyle w:val="af8"/>
        <w:ind w:firstLine="420"/>
        <w:rPr>
          <w:color w:val="FF0000"/>
        </w:rPr>
      </w:pPr>
      <w:r>
        <w:rPr>
          <w:color w:val="FF0000"/>
        </w:rPr>
        <w:t xml:space="preserve">     </w:t>
      </w:r>
      <w:r>
        <w:rPr>
          <w:color w:val="FF0000"/>
        </w:rPr>
        <w:t xml:space="preserve">       </w:t>
      </w:r>
      <w:proofErr w:type="spellStart"/>
      <w:r>
        <w:rPr>
          <w:color w:val="FF0000"/>
        </w:rPr>
        <w:t>pendingJump</w:t>
      </w:r>
      <w:proofErr w:type="spellEnd"/>
      <w:r>
        <w:rPr>
          <w:color w:val="FF0000"/>
        </w:rPr>
        <w:t xml:space="preserve"> = true</w:t>
      </w:r>
    </w:p>
    <w:p w14:paraId="044159C8"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更新下一次可触发时间</w:t>
      </w:r>
    </w:p>
    <w:p w14:paraId="5A1DF571"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否则如果</w:t>
      </w:r>
      <w:r>
        <w:rPr>
          <w:rFonts w:hint="eastAsia"/>
          <w:color w:val="FF0000"/>
        </w:rPr>
        <w:t xml:space="preserve"> </w:t>
      </w:r>
      <w:proofErr w:type="spellStart"/>
      <w:r>
        <w:rPr>
          <w:rFonts w:hint="eastAsia"/>
          <w:color w:val="FF0000"/>
        </w:rPr>
        <w:t>wristY</w:t>
      </w:r>
      <w:proofErr w:type="spellEnd"/>
      <w:r>
        <w:rPr>
          <w:rFonts w:hint="eastAsia"/>
          <w:color w:val="FF0000"/>
        </w:rPr>
        <w:t xml:space="preserve"> </w:t>
      </w:r>
      <w:r>
        <w:rPr>
          <w:rFonts w:hint="eastAsia"/>
          <w:color w:val="FF0000"/>
        </w:rPr>
        <w:t>低于髋部阈值</w:t>
      </w:r>
      <w:r>
        <w:rPr>
          <w:rFonts w:hint="eastAsia"/>
          <w:color w:val="FF0000"/>
        </w:rPr>
        <w:t>:</w:t>
      </w:r>
    </w:p>
    <w:p w14:paraId="4A5DDB33" w14:textId="77777777" w:rsidR="00000000" w:rsidRDefault="00667B8F">
      <w:pPr>
        <w:pStyle w:val="af8"/>
        <w:ind w:firstLine="420"/>
        <w:rPr>
          <w:color w:val="FF0000"/>
        </w:rPr>
      </w:pPr>
      <w:r>
        <w:rPr>
          <w:color w:val="FF0000"/>
        </w:rPr>
        <w:t xml:space="preserve">            </w:t>
      </w:r>
      <w:proofErr w:type="spellStart"/>
      <w:r>
        <w:rPr>
          <w:color w:val="FF0000"/>
        </w:rPr>
        <w:t>pendingDrop</w:t>
      </w:r>
      <w:proofErr w:type="spellEnd"/>
      <w:r>
        <w:rPr>
          <w:color w:val="FF0000"/>
        </w:rPr>
        <w:t xml:space="preserve"> = true</w:t>
      </w:r>
    </w:p>
    <w:p w14:paraId="0DAF03A1" w14:textId="77777777" w:rsidR="00000000" w:rsidRDefault="00667B8F">
      <w:pPr>
        <w:pStyle w:val="af8"/>
        <w:ind w:firstLine="420"/>
        <w:rPr>
          <w:rFonts w:hint="eastAsia"/>
          <w:color w:val="FF0000"/>
        </w:rPr>
      </w:pPr>
      <w:r>
        <w:rPr>
          <w:rFonts w:hint="eastAsia"/>
          <w:color w:val="FF0000"/>
        </w:rPr>
        <w:lastRenderedPageBreak/>
        <w:t xml:space="preserve">            </w:t>
      </w:r>
      <w:r>
        <w:rPr>
          <w:rFonts w:hint="eastAsia"/>
          <w:color w:val="FF0000"/>
        </w:rPr>
        <w:t>更新下一次可触发时间</w:t>
      </w:r>
    </w:p>
    <w:p w14:paraId="0E2AF1A3"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加锁</w:t>
      </w:r>
      <w:r>
        <w:rPr>
          <w:rFonts w:hint="eastAsia"/>
          <w:color w:val="FF0000"/>
        </w:rPr>
        <w:t>:</w:t>
      </w:r>
    </w:p>
    <w:p w14:paraId="2084ABE5" w14:textId="77777777" w:rsidR="00000000" w:rsidRDefault="00667B8F">
      <w:pPr>
        <w:pStyle w:val="af8"/>
        <w:ind w:firstLine="420"/>
        <w:rPr>
          <w:color w:val="FF0000"/>
        </w:rPr>
      </w:pPr>
      <w:r>
        <w:rPr>
          <w:color w:val="FF0000"/>
        </w:rPr>
        <w:t xml:space="preserve">        </w:t>
      </w:r>
      <w:proofErr w:type="spellStart"/>
      <w:r>
        <w:rPr>
          <w:color w:val="FF0000"/>
        </w:rPr>
        <w:t>targetMove</w:t>
      </w:r>
      <w:proofErr w:type="spellEnd"/>
      <w:r>
        <w:rPr>
          <w:color w:val="FF0000"/>
        </w:rPr>
        <w:t xml:space="preserve"> = (horizontal, </w:t>
      </w:r>
      <w:proofErr w:type="spellStart"/>
      <w:r>
        <w:rPr>
          <w:color w:val="FF0000"/>
        </w:rPr>
        <w:t>forwardValue</w:t>
      </w:r>
      <w:proofErr w:type="spellEnd"/>
      <w:r>
        <w:rPr>
          <w:color w:val="FF0000"/>
        </w:rPr>
        <w:t>)</w:t>
      </w:r>
    </w:p>
    <w:p w14:paraId="1CC33414"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保存</w:t>
      </w:r>
      <w:r>
        <w:rPr>
          <w:rFonts w:hint="eastAsia"/>
          <w:color w:val="FF0000"/>
        </w:rPr>
        <w:t xml:space="preserve"> </w:t>
      </w:r>
      <w:proofErr w:type="spellStart"/>
      <w:r>
        <w:rPr>
          <w:rFonts w:hint="eastAsia"/>
          <w:color w:val="FF0000"/>
        </w:rPr>
        <w:t>pendingJump</w:t>
      </w:r>
      <w:proofErr w:type="spellEnd"/>
      <w:r>
        <w:rPr>
          <w:rFonts w:hint="eastAsia"/>
          <w:color w:val="FF0000"/>
        </w:rPr>
        <w:t xml:space="preserve"> / </w:t>
      </w:r>
      <w:proofErr w:type="spellStart"/>
      <w:r>
        <w:rPr>
          <w:rFonts w:hint="eastAsia"/>
          <w:color w:val="FF0000"/>
        </w:rPr>
        <w:t>pendingDrop</w:t>
      </w:r>
      <w:proofErr w:type="spellEnd"/>
    </w:p>
    <w:p w14:paraId="07B1AC79"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更新</w:t>
      </w:r>
      <w:r>
        <w:rPr>
          <w:rFonts w:hint="eastAsia"/>
          <w:color w:val="FF0000"/>
        </w:rPr>
        <w:t xml:space="preserve"> </w:t>
      </w:r>
      <w:proofErr w:type="spellStart"/>
      <w:r>
        <w:rPr>
          <w:rFonts w:hint="eastAsia"/>
          <w:color w:val="FF0000"/>
        </w:rPr>
        <w:t>lastLandmarkTime</w:t>
      </w:r>
      <w:proofErr w:type="spellEnd"/>
    </w:p>
    <w:p w14:paraId="46326331" w14:textId="77777777" w:rsidR="00000000" w:rsidRDefault="00667B8F">
      <w:pPr>
        <w:pStyle w:val="af8"/>
        <w:ind w:firstLine="420"/>
        <w:rPr>
          <w:color w:val="FF0000"/>
        </w:rPr>
      </w:pPr>
    </w:p>
    <w:p w14:paraId="16142259" w14:textId="77777777" w:rsidR="00000000" w:rsidRDefault="00667B8F">
      <w:pPr>
        <w:pStyle w:val="af8"/>
        <w:ind w:firstLine="420"/>
        <w:rPr>
          <w:color w:val="FF0000"/>
        </w:rPr>
      </w:pPr>
      <w:r>
        <w:rPr>
          <w:color w:val="FF0000"/>
        </w:rPr>
        <w:t>Upd</w:t>
      </w:r>
      <w:r>
        <w:rPr>
          <w:color w:val="FF0000"/>
        </w:rPr>
        <w:t>ate:</w:t>
      </w:r>
    </w:p>
    <w:p w14:paraId="1D76781E"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如果当前时间</w:t>
      </w:r>
      <w:r>
        <w:rPr>
          <w:rFonts w:hint="eastAsia"/>
          <w:color w:val="FF0000"/>
        </w:rPr>
        <w:t xml:space="preserve"> - </w:t>
      </w:r>
      <w:proofErr w:type="spellStart"/>
      <w:r>
        <w:rPr>
          <w:rFonts w:hint="eastAsia"/>
          <w:color w:val="FF0000"/>
        </w:rPr>
        <w:t>lastLandmarkTime</w:t>
      </w:r>
      <w:proofErr w:type="spellEnd"/>
      <w:r>
        <w:rPr>
          <w:rFonts w:hint="eastAsia"/>
          <w:color w:val="FF0000"/>
        </w:rPr>
        <w:t xml:space="preserve"> &gt; </w:t>
      </w:r>
      <w:proofErr w:type="spellStart"/>
      <w:r>
        <w:rPr>
          <w:rFonts w:hint="eastAsia"/>
          <w:color w:val="FF0000"/>
        </w:rPr>
        <w:t>trackingLostTimeout</w:t>
      </w:r>
      <w:proofErr w:type="spellEnd"/>
      <w:r>
        <w:rPr>
          <w:rFonts w:hint="eastAsia"/>
          <w:color w:val="FF0000"/>
        </w:rPr>
        <w:t>:</w:t>
      </w:r>
    </w:p>
    <w:p w14:paraId="64EACAD2"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返回，不覆盖键盘输入</w:t>
      </w:r>
    </w:p>
    <w:p w14:paraId="1E73D5C6"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加锁读取</w:t>
      </w:r>
      <w:r>
        <w:rPr>
          <w:rFonts w:hint="eastAsia"/>
          <w:color w:val="FF0000"/>
        </w:rPr>
        <w:t xml:space="preserve"> </w:t>
      </w:r>
      <w:proofErr w:type="spellStart"/>
      <w:r>
        <w:rPr>
          <w:rFonts w:hint="eastAsia"/>
          <w:color w:val="FF0000"/>
        </w:rPr>
        <w:t>targetMove</w:t>
      </w:r>
      <w:proofErr w:type="spellEnd"/>
      <w:r>
        <w:rPr>
          <w:rFonts w:hint="eastAsia"/>
          <w:color w:val="FF0000"/>
        </w:rPr>
        <w:t>、</w:t>
      </w:r>
      <w:proofErr w:type="spellStart"/>
      <w:r>
        <w:rPr>
          <w:rFonts w:hint="eastAsia"/>
          <w:color w:val="FF0000"/>
        </w:rPr>
        <w:t>pendingJump</w:t>
      </w:r>
      <w:proofErr w:type="spellEnd"/>
      <w:r>
        <w:rPr>
          <w:rFonts w:hint="eastAsia"/>
          <w:color w:val="FF0000"/>
        </w:rPr>
        <w:t>、</w:t>
      </w:r>
      <w:proofErr w:type="spellStart"/>
      <w:r>
        <w:rPr>
          <w:rFonts w:hint="eastAsia"/>
          <w:color w:val="FF0000"/>
        </w:rPr>
        <w:t>pendingDrop</w:t>
      </w:r>
      <w:proofErr w:type="spellEnd"/>
    </w:p>
    <w:p w14:paraId="5CDCCD97"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清空</w:t>
      </w:r>
      <w:r>
        <w:rPr>
          <w:rFonts w:hint="eastAsia"/>
          <w:color w:val="FF0000"/>
        </w:rPr>
        <w:t xml:space="preserve"> </w:t>
      </w:r>
      <w:proofErr w:type="spellStart"/>
      <w:r>
        <w:rPr>
          <w:rFonts w:hint="eastAsia"/>
          <w:color w:val="FF0000"/>
        </w:rPr>
        <w:t>pendingJump</w:t>
      </w:r>
      <w:proofErr w:type="spellEnd"/>
      <w:r>
        <w:rPr>
          <w:rFonts w:hint="eastAsia"/>
          <w:color w:val="FF0000"/>
        </w:rPr>
        <w:t>、</w:t>
      </w:r>
      <w:proofErr w:type="spellStart"/>
      <w:r>
        <w:rPr>
          <w:rFonts w:hint="eastAsia"/>
          <w:color w:val="FF0000"/>
        </w:rPr>
        <w:t>pendingDrop</w:t>
      </w:r>
      <w:proofErr w:type="spellEnd"/>
    </w:p>
    <w:p w14:paraId="1DC810B2" w14:textId="77777777" w:rsidR="00000000" w:rsidRDefault="00667B8F">
      <w:pPr>
        <w:pStyle w:val="af8"/>
        <w:ind w:firstLine="420"/>
        <w:rPr>
          <w:color w:val="FF0000"/>
        </w:rPr>
      </w:pPr>
      <w:r>
        <w:rPr>
          <w:color w:val="FF0000"/>
        </w:rPr>
        <w:t xml:space="preserve">    </w:t>
      </w:r>
      <w:proofErr w:type="spellStart"/>
      <w:r>
        <w:rPr>
          <w:color w:val="FF0000"/>
        </w:rPr>
        <w:t>smoothedMove</w:t>
      </w:r>
      <w:proofErr w:type="spellEnd"/>
      <w:r>
        <w:rPr>
          <w:color w:val="FF0000"/>
        </w:rPr>
        <w:t xml:space="preserve"> = </w:t>
      </w:r>
      <w:proofErr w:type="gramStart"/>
      <w:r>
        <w:rPr>
          <w:color w:val="FF0000"/>
        </w:rPr>
        <w:t>Lerp(</w:t>
      </w:r>
      <w:proofErr w:type="spellStart"/>
      <w:proofErr w:type="gramEnd"/>
      <w:r>
        <w:rPr>
          <w:color w:val="FF0000"/>
        </w:rPr>
        <w:t>smoothedMove</w:t>
      </w:r>
      <w:proofErr w:type="spellEnd"/>
      <w:r>
        <w:rPr>
          <w:color w:val="FF0000"/>
        </w:rPr>
        <w:t xml:space="preserve">, </w:t>
      </w:r>
      <w:proofErr w:type="spellStart"/>
      <w:r>
        <w:rPr>
          <w:color w:val="FF0000"/>
        </w:rPr>
        <w:t>targetMove</w:t>
      </w:r>
      <w:proofErr w:type="spellEnd"/>
      <w:r>
        <w:rPr>
          <w:color w:val="FF0000"/>
        </w:rPr>
        <w:t>)</w:t>
      </w:r>
    </w:p>
    <w:p w14:paraId="1F35334A" w14:textId="77777777" w:rsidR="00000000" w:rsidRDefault="00667B8F">
      <w:pPr>
        <w:pStyle w:val="af8"/>
        <w:ind w:firstLine="420"/>
        <w:rPr>
          <w:color w:val="FF0000"/>
        </w:rPr>
      </w:pPr>
      <w:r>
        <w:rPr>
          <w:color w:val="FF0000"/>
        </w:rPr>
        <w:t xml:space="preserve">    </w:t>
      </w:r>
      <w:proofErr w:type="spellStart"/>
      <w:r>
        <w:rPr>
          <w:color w:val="FF0000"/>
        </w:rPr>
        <w:t>characterInput.movement</w:t>
      </w:r>
      <w:proofErr w:type="spellEnd"/>
      <w:r>
        <w:rPr>
          <w:color w:val="FF0000"/>
        </w:rPr>
        <w:t xml:space="preserve"> = </w:t>
      </w:r>
      <w:proofErr w:type="spellStart"/>
      <w:r>
        <w:rPr>
          <w:color w:val="FF0000"/>
        </w:rPr>
        <w:t>smoothedMove</w:t>
      </w:r>
      <w:proofErr w:type="spellEnd"/>
    </w:p>
    <w:p w14:paraId="56FD6151" w14:textId="77777777" w:rsidR="00000000" w:rsidRDefault="00667B8F">
      <w:pPr>
        <w:pStyle w:val="af8"/>
        <w:ind w:firstLine="420"/>
        <w:rPr>
          <w:color w:val="FF0000"/>
        </w:rPr>
      </w:pPr>
      <w:r>
        <w:rPr>
          <w:color w:val="FF0000"/>
        </w:rPr>
        <w:t xml:space="preserve">    </w:t>
      </w:r>
      <w:proofErr w:type="spellStart"/>
      <w:r>
        <w:rPr>
          <w:color w:val="FF0000"/>
        </w:rPr>
        <w:t>charact</w:t>
      </w:r>
      <w:r>
        <w:rPr>
          <w:color w:val="FF0000"/>
        </w:rPr>
        <w:t>erInput.run</w:t>
      </w:r>
      <w:proofErr w:type="spellEnd"/>
      <w:r>
        <w:rPr>
          <w:color w:val="FF0000"/>
        </w:rPr>
        <w:t xml:space="preserve"> = </w:t>
      </w:r>
      <w:proofErr w:type="spellStart"/>
      <w:r>
        <w:rPr>
          <w:color w:val="FF0000"/>
        </w:rPr>
        <w:t>autoRun</w:t>
      </w:r>
      <w:proofErr w:type="spellEnd"/>
    </w:p>
    <w:p w14:paraId="518B4C8C" w14:textId="77777777" w:rsidR="00000000" w:rsidRDefault="00667B8F">
      <w:pPr>
        <w:pStyle w:val="af8"/>
        <w:ind w:firstLine="420"/>
        <w:rPr>
          <w:color w:val="FF0000"/>
        </w:rPr>
      </w:pPr>
      <w:r>
        <w:rPr>
          <w:color w:val="FF0000"/>
        </w:rPr>
        <w:t xml:space="preserve">    </w:t>
      </w:r>
      <w:proofErr w:type="spellStart"/>
      <w:r>
        <w:rPr>
          <w:color w:val="FF0000"/>
        </w:rPr>
        <w:t>characterInput.jump</w:t>
      </w:r>
      <w:proofErr w:type="spellEnd"/>
      <w:r>
        <w:rPr>
          <w:color w:val="FF0000"/>
        </w:rPr>
        <w:t xml:space="preserve"> = </w:t>
      </w:r>
      <w:proofErr w:type="spellStart"/>
      <w:r>
        <w:rPr>
          <w:color w:val="FF0000"/>
        </w:rPr>
        <w:t>pendingJump</w:t>
      </w:r>
      <w:proofErr w:type="spellEnd"/>
    </w:p>
    <w:p w14:paraId="680474D1" w14:textId="77777777" w:rsidR="00000000" w:rsidRDefault="00667B8F">
      <w:pPr>
        <w:pStyle w:val="af8"/>
        <w:ind w:firstLine="420"/>
        <w:rPr>
          <w:rFonts w:hint="eastAsia"/>
          <w:color w:val="FF0000"/>
        </w:rPr>
      </w:pPr>
      <w:r>
        <w:rPr>
          <w:color w:val="FF0000"/>
        </w:rPr>
        <w:t xml:space="preserve">    </w:t>
      </w:r>
      <w:proofErr w:type="spellStart"/>
      <w:r>
        <w:rPr>
          <w:color w:val="FF0000"/>
        </w:rPr>
        <w:t>characterInput.drop</w:t>
      </w:r>
      <w:proofErr w:type="spellEnd"/>
      <w:r>
        <w:rPr>
          <w:color w:val="FF0000"/>
        </w:rPr>
        <w:t xml:space="preserve"> = </w:t>
      </w:r>
      <w:proofErr w:type="spellStart"/>
      <w:r>
        <w:rPr>
          <w:color w:val="FF0000"/>
        </w:rPr>
        <w:t>pendingDrop</w:t>
      </w:r>
      <w:proofErr w:type="spellEnd"/>
    </w:p>
    <w:p w14:paraId="0E026D97" w14:textId="4AC81D02" w:rsidR="00000000" w:rsidRDefault="00667B8F" w:rsidP="006C6EAA">
      <w:pPr>
        <w:pStyle w:val="2"/>
      </w:pPr>
      <w:bookmarkStart w:id="103" w:name="_Toc239129108"/>
      <w:r w:rsidRPr="006C6EAA">
        <w:rPr>
          <w:rFonts w:hint="eastAsia"/>
        </w:rPr>
        <w:t>决策与状态模块</w:t>
      </w:r>
      <w:bookmarkEnd w:id="103"/>
    </w:p>
    <w:p w14:paraId="7A0DBAF4" w14:textId="7CC53C60" w:rsidR="006C6EAA" w:rsidRDefault="00DA3FC7" w:rsidP="00DA3FC7">
      <w:pPr>
        <w:pStyle w:val="3"/>
      </w:pPr>
      <w:r w:rsidRPr="00DA3FC7">
        <w:rPr>
          <w:rFonts w:hint="eastAsia"/>
        </w:rPr>
        <w:t>状态接收、封装与角色总控</w:t>
      </w:r>
    </w:p>
    <w:p w14:paraId="4B2962F5" w14:textId="072FB27C" w:rsidR="00DA3FC7" w:rsidRPr="00DA3FC7" w:rsidRDefault="00DA3FC7" w:rsidP="00DA3FC7">
      <w:pPr>
        <w:pStyle w:val="af8"/>
        <w:ind w:firstLine="420"/>
        <w:rPr>
          <w:rFonts w:hint="eastAsia"/>
        </w:rPr>
      </w:pPr>
      <w:r w:rsidRPr="00DA3FC7">
        <w:rPr>
          <w:rFonts w:hint="eastAsia"/>
        </w:rPr>
        <w:t>决策与状态模块以</w:t>
      </w:r>
      <w:r w:rsidRPr="00DA3FC7">
        <w:rPr>
          <w:rFonts w:hint="eastAsia"/>
        </w:rPr>
        <w:t xml:space="preserve"> `</w:t>
      </w:r>
      <w:proofErr w:type="spellStart"/>
      <w:r w:rsidRPr="00DA3FC7">
        <w:rPr>
          <w:rFonts w:hint="eastAsia"/>
        </w:rPr>
        <w:t>ThirdPersonController</w:t>
      </w:r>
      <w:proofErr w:type="spellEnd"/>
      <w:r w:rsidRPr="00DA3FC7">
        <w:rPr>
          <w:rFonts w:hint="eastAsia"/>
        </w:rPr>
        <w:t xml:space="preserve">` </w:t>
      </w:r>
      <w:r w:rsidRPr="00DA3FC7">
        <w:rPr>
          <w:rFonts w:hint="eastAsia"/>
        </w:rPr>
        <w:t>为中心，接收键盘输入模块或体感输入模块已经封装好的</w:t>
      </w:r>
      <w:r w:rsidRPr="00DA3FC7">
        <w:rPr>
          <w:rFonts w:hint="eastAsia"/>
        </w:rPr>
        <w:t xml:space="preserve"> `movement`</w:t>
      </w:r>
      <w:r w:rsidRPr="00DA3FC7">
        <w:rPr>
          <w:rFonts w:hint="eastAsia"/>
        </w:rPr>
        <w:t>、</w:t>
      </w:r>
      <w:r w:rsidRPr="00DA3FC7">
        <w:rPr>
          <w:rFonts w:hint="eastAsia"/>
        </w:rPr>
        <w:t>`jump`</w:t>
      </w:r>
      <w:r w:rsidRPr="00DA3FC7">
        <w:rPr>
          <w:rFonts w:hint="eastAsia"/>
        </w:rPr>
        <w:t>、</w:t>
      </w:r>
      <w:r w:rsidRPr="00DA3FC7">
        <w:rPr>
          <w:rFonts w:hint="eastAsia"/>
        </w:rPr>
        <w:t>`run`</w:t>
      </w:r>
      <w:r w:rsidRPr="00DA3FC7">
        <w:rPr>
          <w:rFonts w:hint="eastAsia"/>
        </w:rPr>
        <w:t>，再结合地面、边界和障碍检测结果，决定角色当前应执行普通移动、跑</w:t>
      </w:r>
      <w:proofErr w:type="gramStart"/>
      <w:r w:rsidRPr="00DA3FC7">
        <w:rPr>
          <w:rFonts w:hint="eastAsia"/>
        </w:rPr>
        <w:t>酷动作</w:t>
      </w:r>
      <w:proofErr w:type="gramEnd"/>
      <w:r w:rsidRPr="00DA3FC7">
        <w:rPr>
          <w:rFonts w:hint="eastAsia"/>
        </w:rPr>
        <w:t>还是保持锁定。该模块不重新识别按键或人体姿势，也不直接写入刚体速度；它只负责把“输入意图”和“环境条件”转换为明确的角色状态。</w:t>
      </w:r>
    </w:p>
    <w:p w14:paraId="093DB16D" w14:textId="619BCBC8" w:rsidR="00DA3FC7" w:rsidRPr="00DA3FC7" w:rsidRDefault="00DA3FC7" w:rsidP="00DA3FC7">
      <w:pPr>
        <w:pStyle w:val="af8"/>
        <w:ind w:firstLine="420"/>
      </w:pPr>
      <w:r w:rsidRPr="00DA3FC7">
        <w:rPr>
          <w:rFonts w:hint="eastAsia"/>
        </w:rPr>
        <w:t>设</w:t>
      </w:r>
      <m:oMath>
        <m:r>
          <w:rPr>
            <w:rFonts w:ascii="Cambria Math" w:hAnsi="Cambria Math" w:hint="eastAsia"/>
          </w:rPr>
          <m:t>dummy</m:t>
        </m:r>
      </m:oMath>
      <w:r w:rsidRPr="00DA3FC7">
        <w:rPr>
          <w:rFonts w:hint="eastAsia"/>
        </w:rPr>
        <w:t>与</w:t>
      </w:r>
      <w:r w:rsidRPr="00DA3FC7">
        <w:rPr>
          <w:rFonts w:hint="eastAsia"/>
        </w:rPr>
        <w:t xml:space="preserve"> </w:t>
      </w:r>
      <m:oMath>
        <m:r>
          <w:rPr>
            <w:rFonts w:ascii="Cambria Math" w:hAnsi="Cambria Math" w:hint="eastAsia"/>
          </w:rPr>
          <m:t>allowMovement</m:t>
        </m:r>
      </m:oMath>
      <w:r w:rsidRPr="00DA3FC7">
        <w:rPr>
          <w:rFonts w:hint="eastAsia"/>
        </w:rPr>
        <w:t>均取</w:t>
      </w:r>
      <w:r w:rsidRPr="00DA3FC7">
        <w:rPr>
          <w:rFonts w:hint="eastAsia"/>
        </w:rPr>
        <w:t xml:space="preserve"> 0 </w:t>
      </w:r>
      <w:r w:rsidRPr="00DA3FC7">
        <w:rPr>
          <w:rFonts w:hint="eastAsia"/>
        </w:rPr>
        <w:t>或</w:t>
      </w:r>
      <w:r w:rsidRPr="00DA3FC7">
        <w:rPr>
          <w:rFonts w:hint="eastAsia"/>
        </w:rPr>
        <w:t xml:space="preserve"> 1</w:t>
      </w:r>
      <w:r w:rsidRPr="00DA3FC7">
        <w:rPr>
          <w:rFonts w:hint="eastAsia"/>
        </w:rPr>
        <w:t>，其中</w:t>
      </w:r>
      <w:r w:rsidRPr="00DA3FC7">
        <w:rPr>
          <w:rFonts w:hint="eastAsia"/>
        </w:rPr>
        <w:t xml:space="preserve"> 1 </w:t>
      </w:r>
      <w:r w:rsidRPr="00DA3FC7">
        <w:rPr>
          <w:rFonts w:hint="eastAsia"/>
        </w:rPr>
        <w:t>表示真、</w:t>
      </w:r>
      <w:r w:rsidRPr="00DA3FC7">
        <w:rPr>
          <w:rFonts w:hint="eastAsia"/>
        </w:rPr>
        <w:t xml:space="preserve">0 </w:t>
      </w:r>
      <w:r w:rsidRPr="00DA3FC7">
        <w:rPr>
          <w:rFonts w:hint="eastAsia"/>
        </w:rPr>
        <w:t>表示假；设</w:t>
      </w:r>
      <m:oMath>
        <m:r>
          <w:rPr>
            <w:rFonts w:ascii="Cambria Math" w:hAnsi="Cambria Math" w:hint="eastAsia"/>
          </w:rPr>
          <m:t>M</m:t>
        </m:r>
      </m:oMath>
      <w:r w:rsidRPr="00DA3FC7">
        <w:rPr>
          <w:rFonts w:hint="eastAsia"/>
        </w:rPr>
        <w:t>为普通移动许可状态，则：</w:t>
      </w:r>
    </w:p>
    <w:p w14:paraId="1EF8151F" w14:textId="769D722C" w:rsidR="00DA3FC7" w:rsidRPr="00DA3FC7" w:rsidRDefault="00DA3FC7" w:rsidP="00DA3FC7">
      <w:pPr>
        <w:pStyle w:val="af8"/>
        <w:ind w:firstLine="420"/>
        <w:rPr>
          <w:rFonts w:ascii="Cambria Math" w:hAnsi="Cambria Math"/>
          <w:oMath/>
        </w:rPr>
      </w:pPr>
      <m:oMathPara>
        <m:oMath>
          <m:r>
            <w:rPr>
              <w:rFonts w:ascii="Cambria Math" w:hAnsi="Cambria Math"/>
            </w:rPr>
            <m:t>M = (1 - dummy) × allowMovement</m:t>
          </m:r>
        </m:oMath>
      </m:oMathPara>
    </w:p>
    <w:p w14:paraId="0CB69E6C" w14:textId="4C5D42AB" w:rsidR="00DA3FC7" w:rsidRPr="00DA3FC7" w:rsidRDefault="00DA3FC7" w:rsidP="00DA3FC7">
      <w:pPr>
        <w:pStyle w:val="af8"/>
        <w:ind w:firstLine="420"/>
        <w:rPr>
          <w:rFonts w:ascii="Cambria Math" w:hAnsi="Cambria Math" w:hint="eastAsia"/>
          <w:oMath/>
        </w:rPr>
      </w:pPr>
      <m:oMathPara>
        <m:oMath>
          <m:r>
            <w:rPr>
              <w:rFonts w:ascii="Cambria Math" w:hAnsi="Cambria Math"/>
            </w:rPr>
            <m:t>G = IsGrounded(stepHeight)</m:t>
          </m:r>
        </m:oMath>
      </m:oMathPara>
    </w:p>
    <w:p w14:paraId="6CB9111E" w14:textId="4A569C5A" w:rsidR="00DA3FC7" w:rsidRPr="00DA3FC7" w:rsidRDefault="00DA3FC7" w:rsidP="00DA3FC7">
      <w:pPr>
        <w:pStyle w:val="af8"/>
        <w:ind w:firstLine="420"/>
        <w:rPr>
          <w:rFonts w:hint="eastAsia"/>
        </w:rPr>
      </w:pPr>
      <w:r w:rsidRPr="00DA3FC7">
        <w:rPr>
          <w:rFonts w:hint="eastAsia"/>
        </w:rPr>
        <w:t>当</w:t>
      </w:r>
      <m:oMath>
        <m:r>
          <w:rPr>
            <w:rFonts w:ascii="Cambria Math" w:hAnsi="Cambria Math" w:hint="eastAsia"/>
          </w:rPr>
          <m:t>M = 1</m:t>
        </m:r>
      </m:oMath>
      <w:r w:rsidRPr="00DA3FC7">
        <w:rPr>
          <w:rFonts w:hint="eastAsia"/>
        </w:rPr>
        <w:t>时，角色可接收普通移动输入；</w:t>
      </w:r>
      <w:proofErr w:type="gramStart"/>
      <w:r w:rsidRPr="00DA3FC7">
        <w:rPr>
          <w:rFonts w:hint="eastAsia"/>
        </w:rPr>
        <w:t>当跑酷动作</w:t>
      </w:r>
      <w:proofErr w:type="gramEnd"/>
      <w:r w:rsidRPr="00DA3FC7">
        <w:rPr>
          <w:rFonts w:hint="eastAsia"/>
        </w:rPr>
        <w:t>接管后，</w:t>
      </w:r>
      <m:oMath>
        <m:r>
          <w:rPr>
            <w:rFonts w:ascii="Cambria Math" w:hAnsi="Cambria Math" w:hint="eastAsia"/>
          </w:rPr>
          <m:t>dummy=1</m:t>
        </m:r>
      </m:oMath>
      <w:r w:rsidRPr="00DA3FC7">
        <w:rPr>
          <w:rFonts w:hint="eastAsia"/>
        </w:rPr>
        <w:t>且</w:t>
      </w:r>
      <w:r w:rsidRPr="00DA3FC7">
        <w:rPr>
          <w:rFonts w:hint="eastAsia"/>
        </w:rPr>
        <w:t xml:space="preserve"> </w:t>
      </w:r>
      <m:oMath>
        <m:r>
          <w:rPr>
            <w:rFonts w:ascii="Cambria Math" w:hAnsi="Cambria Math" w:hint="eastAsia"/>
          </w:rPr>
          <m:t>allowMovement=0</m:t>
        </m:r>
      </m:oMath>
      <w:r w:rsidRPr="00DA3FC7">
        <w:rPr>
          <w:rFonts w:hint="eastAsia"/>
        </w:rPr>
        <w:t>，因此</w:t>
      </w:r>
      <m:oMath>
        <m:r>
          <w:rPr>
            <w:rFonts w:ascii="Cambria Math" w:hAnsi="Cambria Math" w:hint="eastAsia"/>
          </w:rPr>
          <m:t>M = 0</m:t>
        </m:r>
      </m:oMath>
      <w:r w:rsidRPr="00DA3FC7">
        <w:rPr>
          <w:rFonts w:hint="eastAsia"/>
        </w:rPr>
        <w:t>。</w:t>
      </w:r>
      <m:oMath>
        <m:r>
          <w:rPr>
            <w:rFonts w:ascii="Cambria Math" w:hAnsi="Cambria Math" w:hint="eastAsia"/>
          </w:rPr>
          <m:t>G</m:t>
        </m:r>
      </m:oMath>
      <w:r w:rsidRPr="00DA3FC7">
        <w:rPr>
          <w:rFonts w:hint="eastAsia"/>
        </w:rPr>
        <w:t>为接地状态，</w:t>
      </w:r>
      <m:oMath>
        <m:r>
          <w:rPr>
            <w:rFonts w:ascii="Cambria Math" w:hAnsi="Cambria Math" w:hint="eastAsia"/>
          </w:rPr>
          <m:t>G = 1</m:t>
        </m:r>
      </m:oMath>
      <w:r w:rsidRPr="00DA3FC7">
        <w:rPr>
          <w:rFonts w:hint="eastAsia"/>
        </w:rPr>
        <w:t>表示角色处于可检测到的支撑面上。</w:t>
      </w:r>
    </w:p>
    <w:p w14:paraId="3394DC0F" w14:textId="5AA0B74C" w:rsidR="00DA3FC7" w:rsidRPr="00DA3FC7" w:rsidRDefault="00DA3FC7" w:rsidP="009D1D55">
      <w:pPr>
        <w:pStyle w:val="af8"/>
        <w:ind w:firstLine="420"/>
        <w:rPr>
          <w:rFonts w:hint="eastAsia"/>
        </w:rPr>
      </w:pPr>
      <w:r w:rsidRPr="00DA3FC7">
        <w:rPr>
          <w:rFonts w:hint="eastAsia"/>
        </w:rPr>
        <w:t>`</w:t>
      </w:r>
      <w:proofErr w:type="spellStart"/>
      <w:r w:rsidRPr="00DA3FC7">
        <w:rPr>
          <w:rFonts w:hint="eastAsia"/>
        </w:rPr>
        <w:t>ThirdPersonController</w:t>
      </w:r>
      <w:proofErr w:type="spellEnd"/>
      <w:r w:rsidRPr="00DA3FC7">
        <w:rPr>
          <w:rFonts w:hint="eastAsia"/>
        </w:rPr>
        <w:t xml:space="preserve">` </w:t>
      </w:r>
      <w:r w:rsidRPr="00DA3FC7">
        <w:rPr>
          <w:rFonts w:hint="eastAsia"/>
        </w:rPr>
        <w:t>通过</w:t>
      </w:r>
      <w:r w:rsidRPr="00DA3FC7">
        <w:rPr>
          <w:rFonts w:hint="eastAsia"/>
        </w:rPr>
        <w:t xml:space="preserve"> `</w:t>
      </w:r>
      <w:proofErr w:type="spellStart"/>
      <w:r w:rsidRPr="00DA3FC7">
        <w:rPr>
          <w:rFonts w:hint="eastAsia"/>
        </w:rPr>
        <w:t>RequireComponent</w:t>
      </w:r>
      <w:proofErr w:type="spellEnd"/>
      <w:r w:rsidRPr="00DA3FC7">
        <w:rPr>
          <w:rFonts w:hint="eastAsia"/>
        </w:rPr>
        <w:t xml:space="preserve">` </w:t>
      </w:r>
      <w:r w:rsidRPr="00DA3FC7">
        <w:rPr>
          <w:rFonts w:hint="eastAsia"/>
        </w:rPr>
        <w:t>确保角色对象同时具备输入、移动、</w:t>
      </w:r>
      <w:r w:rsidRPr="00DA3FC7">
        <w:rPr>
          <w:rFonts w:hint="eastAsia"/>
        </w:rPr>
        <w:lastRenderedPageBreak/>
        <w:t>动画、检测、摄像机和跑</w:t>
      </w:r>
      <w:proofErr w:type="gramStart"/>
      <w:r w:rsidRPr="00DA3FC7">
        <w:rPr>
          <w:rFonts w:hint="eastAsia"/>
        </w:rPr>
        <w:t>酷控制</w:t>
      </w:r>
      <w:proofErr w:type="gramEnd"/>
      <w:r w:rsidRPr="00DA3FC7">
        <w:rPr>
          <w:rFonts w:hint="eastAsia"/>
        </w:rPr>
        <w:t>组件，并在</w:t>
      </w:r>
      <w:r w:rsidRPr="00DA3FC7">
        <w:rPr>
          <w:rFonts w:hint="eastAsia"/>
        </w:rPr>
        <w:t xml:space="preserve"> `Awake()` </w:t>
      </w:r>
      <w:r w:rsidRPr="00DA3FC7">
        <w:rPr>
          <w:rFonts w:hint="eastAsia"/>
        </w:rPr>
        <w:t>中缓存引用。每帧</w:t>
      </w:r>
      <w:r w:rsidRPr="00DA3FC7">
        <w:rPr>
          <w:rFonts w:hint="eastAsia"/>
        </w:rPr>
        <w:t xml:space="preserve"> `Update()` </w:t>
      </w:r>
      <w:r w:rsidRPr="00DA3FC7">
        <w:rPr>
          <w:rFonts w:hint="eastAsia"/>
        </w:rPr>
        <w:t>先更新</w:t>
      </w:r>
      <w:r w:rsidRPr="00DA3FC7">
        <w:rPr>
          <w:rFonts w:hint="eastAsia"/>
        </w:rPr>
        <w:t xml:space="preserve"> </w:t>
      </w:r>
      <m:oMath>
        <m:r>
          <w:rPr>
            <w:rFonts w:ascii="Cambria Math" w:hAnsi="Cambria Math" w:hint="eastAsia"/>
          </w:rPr>
          <m:t>G</m:t>
        </m:r>
      </m:oMath>
      <w:r w:rsidRPr="00DA3FC7">
        <w:rPr>
          <w:rFonts w:hint="eastAsia"/>
        </w:rPr>
        <w:t>，再根据</w:t>
      </w:r>
      <m:oMath>
        <m:r>
          <w:rPr>
            <w:rFonts w:ascii="Cambria Math" w:hAnsi="Cambria Math" w:hint="eastAsia"/>
          </w:rPr>
          <m:t>M</m:t>
        </m:r>
      </m:oMath>
      <w:r w:rsidRPr="00DA3FC7">
        <w:rPr>
          <w:rFonts w:hint="eastAsia"/>
        </w:rPr>
        <w:t>决定是否读取</w:t>
      </w:r>
      <w:r w:rsidR="009D1D55">
        <w:t xml:space="preserve"> </w:t>
      </w:r>
      <w:r w:rsidRPr="00DA3FC7">
        <w:rPr>
          <w:rFonts w:hint="eastAsia"/>
        </w:rPr>
        <w:t>`</w:t>
      </w:r>
      <w:proofErr w:type="spellStart"/>
      <w:r w:rsidRPr="00DA3FC7">
        <w:rPr>
          <w:rFonts w:hint="eastAsia"/>
        </w:rPr>
        <w:t>InputCharacterController</w:t>
      </w:r>
      <w:proofErr w:type="spellEnd"/>
      <w:r w:rsidRPr="00DA3FC7">
        <w:rPr>
          <w:rFonts w:hint="eastAsia"/>
        </w:rPr>
        <w:t xml:space="preserve">` </w:t>
      </w:r>
      <w:r w:rsidRPr="00DA3FC7">
        <w:rPr>
          <w:rFonts w:hint="eastAsia"/>
        </w:rPr>
        <w:t>的统一输入。这种锁定机制使体感上举触发跨越后，持续的身体侧倾不会干扰角色正在播放的跨越轨迹。</w:t>
      </w:r>
    </w:p>
    <w:p w14:paraId="384051ED" w14:textId="40A01AD1" w:rsidR="00DA3FC7" w:rsidRPr="00DA3FC7" w:rsidRDefault="00DA3FC7" w:rsidP="009D1D55">
      <w:pPr>
        <w:pStyle w:val="af8"/>
        <w:ind w:firstLine="420"/>
        <w:rPr>
          <w:rFonts w:hint="eastAsia"/>
        </w:rPr>
      </w:pPr>
      <w:r w:rsidRPr="00DA3FC7">
        <w:rPr>
          <w:rFonts w:hint="eastAsia"/>
        </w:rPr>
        <w:t>核心决策伪代码如</w:t>
      </w:r>
      <w:r w:rsidR="009D1D55">
        <w:fldChar w:fldCharType="begin"/>
      </w:r>
      <w:r w:rsidR="009D1D55">
        <w:instrText xml:space="preserve"> </w:instrText>
      </w:r>
      <w:r w:rsidR="009D1D55">
        <w:rPr>
          <w:rFonts w:hint="eastAsia"/>
        </w:rPr>
        <w:instrText>REF _Ref239555826 \h</w:instrText>
      </w:r>
      <w:r w:rsidR="009D1D55">
        <w:instrText xml:space="preserve"> </w:instrText>
      </w:r>
      <w:r w:rsidR="009D1D55">
        <w:fldChar w:fldCharType="separate"/>
      </w:r>
      <w:r w:rsidR="009D1D55">
        <w:rPr>
          <w:rFonts w:hint="eastAsia"/>
        </w:rPr>
        <w:t>图</w:t>
      </w:r>
      <w:r w:rsidR="009D1D55">
        <w:rPr>
          <w:rFonts w:hint="eastAsia"/>
        </w:rPr>
        <w:t xml:space="preserve"> </w:t>
      </w:r>
      <w:r w:rsidR="009D1D55">
        <w:rPr>
          <w:noProof/>
        </w:rPr>
        <w:t>5</w:t>
      </w:r>
      <w:r w:rsidR="009D1D55">
        <w:noBreakHyphen/>
      </w:r>
      <w:r w:rsidR="009D1D55">
        <w:rPr>
          <w:noProof/>
        </w:rPr>
        <w:t>3</w:t>
      </w:r>
      <w:r w:rsidR="009D1D55" w:rsidRPr="00DA3FC7">
        <w:rPr>
          <w:rFonts w:hint="eastAsia"/>
        </w:rPr>
        <w:t>核心决策伪代码</w:t>
      </w:r>
      <w:r w:rsidR="009D1D55">
        <w:fldChar w:fldCharType="end"/>
      </w:r>
      <w:r w:rsidR="009D1D55">
        <w:rPr>
          <w:rFonts w:hint="eastAsia"/>
        </w:rPr>
        <w:t>所示</w:t>
      </w:r>
      <w:r w:rsidRPr="00DA3FC7">
        <w:rPr>
          <w:rFonts w:hint="eastAsia"/>
        </w:rPr>
        <w:t>：</w:t>
      </w:r>
    </w:p>
    <w:p w14:paraId="112F5241" w14:textId="7CEDC8C7" w:rsidR="006C6EAA" w:rsidRDefault="009D1D55" w:rsidP="009D1D55">
      <w:pPr>
        <w:pStyle w:val="af8"/>
        <w:ind w:firstLine="420"/>
        <w:jc w:val="center"/>
      </w:pPr>
      <w:r w:rsidRPr="009D1D55">
        <w:drawing>
          <wp:inline distT="0" distB="0" distL="0" distR="0" wp14:anchorId="5D711160" wp14:editId="55B4842A">
            <wp:extent cx="3551228" cy="24233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51228" cy="2423370"/>
                    </a:xfrm>
                    <a:prstGeom prst="rect">
                      <a:avLst/>
                    </a:prstGeom>
                  </pic:spPr>
                </pic:pic>
              </a:graphicData>
            </a:graphic>
          </wp:inline>
        </w:drawing>
      </w:r>
    </w:p>
    <w:p w14:paraId="493C6896" w14:textId="5931A27C" w:rsidR="009D1D55" w:rsidRDefault="009D1D55" w:rsidP="009D1D55">
      <w:pPr>
        <w:pStyle w:val="af8"/>
        <w:ind w:firstLine="420"/>
        <w:jc w:val="center"/>
      </w:pPr>
      <w:bookmarkStart w:id="104" w:name="_Ref23955582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Pr="00DA3FC7">
        <w:rPr>
          <w:rFonts w:hint="eastAsia"/>
        </w:rPr>
        <w:t>核心决策伪代码</w:t>
      </w:r>
      <w:bookmarkEnd w:id="104"/>
    </w:p>
    <w:p w14:paraId="3BA7380F" w14:textId="2ED39028" w:rsidR="009D1D55" w:rsidRDefault="009D1D55" w:rsidP="009D1D55">
      <w:pPr>
        <w:pStyle w:val="3"/>
        <w:rPr>
          <w:rFonts w:hint="eastAsia"/>
        </w:rPr>
      </w:pPr>
      <w:r>
        <w:rPr>
          <w:rFonts w:hint="eastAsia"/>
        </w:rPr>
        <w:t>普通移动方向、转向和状态切换计算</w:t>
      </w:r>
    </w:p>
    <w:p w14:paraId="4143062A" w14:textId="63B5CFDD" w:rsidR="009D1D55" w:rsidRDefault="009D1D55" w:rsidP="009D1D55">
      <w:pPr>
        <w:pStyle w:val="af8"/>
        <w:ind w:firstLine="420"/>
        <w:rPr>
          <w:rFonts w:hint="eastAsia"/>
        </w:rPr>
      </w:pPr>
      <w:proofErr w:type="gramStart"/>
      <w:r>
        <w:rPr>
          <w:rFonts w:hint="eastAsia"/>
        </w:rPr>
        <w:t>设统一</w:t>
      </w:r>
      <w:proofErr w:type="gramEnd"/>
      <w:r>
        <w:rPr>
          <w:rFonts w:hint="eastAsia"/>
        </w:rPr>
        <w:t>输入为</w:t>
      </w:r>
      <m:oMath>
        <m:r>
          <w:rPr>
            <w:rFonts w:ascii="Cambria Math" w:hAnsi="Cambria Math" w:hint="eastAsia"/>
          </w:rPr>
          <m:t xml:space="preserve"> input = (x, y)</m:t>
        </m:r>
      </m:oMath>
      <w:r>
        <w:rPr>
          <w:rFonts w:hint="eastAsia"/>
        </w:rPr>
        <w:t>，其中</w:t>
      </w:r>
      <m:oMath>
        <m:r>
          <w:rPr>
            <w:rFonts w:ascii="Cambria Math" w:hAnsi="Cambria Math" w:hint="eastAsia"/>
          </w:rPr>
          <m:t>x</m:t>
        </m:r>
      </m:oMath>
      <w:r>
        <w:rPr>
          <w:rFonts w:hint="eastAsia"/>
        </w:rPr>
        <w:t>为左右输入，</w:t>
      </w:r>
      <m:oMath>
        <m:r>
          <w:rPr>
            <w:rFonts w:ascii="Cambria Math" w:hAnsi="Cambria Math" w:hint="eastAsia"/>
          </w:rPr>
          <m:t>y</m:t>
        </m:r>
      </m:oMath>
      <w:r>
        <w:rPr>
          <w:rFonts w:hint="eastAsia"/>
        </w:rPr>
        <w:t>为前后输入；设摄像机水平前向单位向量为</w:t>
      </w:r>
      <m:oMath>
        <m:r>
          <w:rPr>
            <w:rFonts w:ascii="Cambria Math" w:hAnsi="Cambria Math" w:hint="eastAsia"/>
          </w:rPr>
          <m:t>F</m:t>
        </m:r>
      </m:oMath>
      <w:r>
        <w:rPr>
          <w:rFonts w:hint="eastAsia"/>
        </w:rPr>
        <w:t>，右向单位向量为</w:t>
      </w:r>
      <m:oMath>
        <m:r>
          <w:rPr>
            <w:rFonts w:ascii="Cambria Math" w:hAnsi="Cambria Math" w:hint="eastAsia"/>
          </w:rPr>
          <m:t>R</m:t>
        </m:r>
      </m:oMath>
      <w:r>
        <w:rPr>
          <w:rFonts w:hint="eastAsia"/>
        </w:rPr>
        <w:t>。输入模长、相机相对移动向量和限幅后的移动请求依次为：</w:t>
      </w:r>
    </w:p>
    <w:p w14:paraId="7CBE8A2C" w14:textId="267B82AA" w:rsidR="009D1D55" w:rsidRPr="009D1D55" w:rsidRDefault="009D1D55" w:rsidP="009D1D55">
      <w:pPr>
        <w:pStyle w:val="af8"/>
        <w:ind w:firstLine="420"/>
        <w:rPr>
          <w:rFonts w:ascii="Cambria Math" w:hAnsi="Cambria Math" w:hint="eastAsia"/>
          <w:oMath/>
        </w:rPr>
      </w:pPr>
      <m:oMathPara>
        <m:oMath>
          <m:r>
            <w:rPr>
              <w:rFonts w:ascii="Cambria Math" w:hAnsi="Cambria Math" w:hint="eastAsia"/>
            </w:rPr>
            <m:t>L=</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hint="eastAsia"/>
                        </w:rPr>
                        <m:t>x</m:t>
                      </m:r>
                    </m:e>
                    <m:sup>
                      <m:r>
                        <w:rPr>
                          <w:rFonts w:ascii="Cambria Math" w:hAnsi="Cambria Math"/>
                        </w:rPr>
                        <m:t>2</m:t>
                      </m:r>
                    </m:sup>
                  </m:sSup>
                  <m:r>
                    <w:rPr>
                      <w:rFonts w:ascii="Cambria Math" w:hAnsi="Cambria Math" w:hint="eastAsia"/>
                    </w:rPr>
                    <m:t>+</m:t>
                  </m:r>
                  <m:sSup>
                    <m:sSupPr>
                      <m:ctrlPr>
                        <w:rPr>
                          <w:rFonts w:ascii="Cambria Math" w:hAnsi="Cambria Math"/>
                          <w:i/>
                        </w:rPr>
                      </m:ctrlPr>
                    </m:sSupPr>
                    <m:e>
                      <m:r>
                        <w:rPr>
                          <w:rFonts w:ascii="Cambria Math" w:hAnsi="Cambria Math" w:hint="eastAsia"/>
                        </w:rPr>
                        <m:t>y</m:t>
                      </m:r>
                    </m:e>
                    <m:sup>
                      <m:r>
                        <w:rPr>
                          <w:rFonts w:ascii="Cambria Math" w:hAnsi="Cambria Math"/>
                        </w:rPr>
                        <m:t>2</m:t>
                      </m:r>
                    </m:sup>
                  </m:sSup>
                </m:e>
              </m:d>
            </m:e>
          </m:rad>
        </m:oMath>
      </m:oMathPara>
    </w:p>
    <w:p w14:paraId="34C7AF06" w14:textId="1C82FB78" w:rsidR="009D1D55" w:rsidRPr="009D1D55" w:rsidRDefault="009D1D55" w:rsidP="009D1D55">
      <w:pPr>
        <w:pStyle w:val="af8"/>
        <w:ind w:firstLine="420"/>
        <w:rPr>
          <w:rFonts w:ascii="Cambria Math" w:hAnsi="Cambria Math"/>
          <w:oMath/>
        </w:rPr>
      </w:pPr>
      <m:oMathPara>
        <m:oMath>
          <m:r>
            <w:rPr>
              <w:rFonts w:ascii="Cambria Math" w:hAnsi="Cambria Math"/>
            </w:rPr>
            <m:t>V = y × F + x × R</m:t>
          </m:r>
        </m:oMath>
      </m:oMathPara>
    </w:p>
    <w:p w14:paraId="6B924887" w14:textId="62DE75F6" w:rsidR="009D1D55" w:rsidRPr="009D1D55" w:rsidRDefault="009D1D55" w:rsidP="009D1D55">
      <w:pPr>
        <w:pStyle w:val="af8"/>
        <w:ind w:firstLine="420"/>
        <w:rPr>
          <w:rFonts w:ascii="Cambria Math" w:hAnsi="Cambria Math"/>
          <w:oMath/>
        </w:rPr>
      </w:pPr>
      <m:oMathPara>
        <m:oMath>
          <m:r>
            <w:rPr>
              <w:rFonts w:ascii="Cambria Math" w:hAnsi="Cambria Math"/>
            </w:rPr>
            <m:t>V.y = 0</m:t>
          </m:r>
        </m:oMath>
      </m:oMathPara>
    </w:p>
    <w:p w14:paraId="1C4DA60E" w14:textId="52080695" w:rsidR="009D1D55" w:rsidRPr="009D1D55" w:rsidRDefault="009D1D55" w:rsidP="009D1D55">
      <w:pPr>
        <w:pStyle w:val="af8"/>
        <w:ind w:firstLine="420"/>
        <w:rPr>
          <w:rFonts w:ascii="Cambria Math" w:hAnsi="Cambria Math" w:hint="eastAsia"/>
          <w:oMath/>
        </w:rPr>
      </w:pPr>
      <m:oMathPara>
        <m:oMath>
          <m:r>
            <w:rPr>
              <w:rFonts w:ascii="Cambria Math" w:hAnsi="Cambria Math"/>
            </w:rPr>
            <m:t>Vrequest = V / max(1, |V|)</m:t>
          </m:r>
        </m:oMath>
      </m:oMathPara>
    </w:p>
    <w:p w14:paraId="69E824E6" w14:textId="77777777" w:rsidR="009D1D55" w:rsidRDefault="009D1D55" w:rsidP="009D1D55">
      <w:pPr>
        <w:pStyle w:val="af8"/>
        <w:ind w:firstLine="420"/>
        <w:rPr>
          <w:rFonts w:hint="eastAsia"/>
        </w:rPr>
      </w:pPr>
      <w:r>
        <w:rPr>
          <w:rFonts w:hint="eastAsia"/>
        </w:rPr>
        <w:t>其中</w:t>
      </w:r>
      <w:r>
        <w:rPr>
          <w:rFonts w:hint="eastAsia"/>
        </w:rPr>
        <w:t xml:space="preserve"> L </w:t>
      </w:r>
      <w:r>
        <w:rPr>
          <w:rFonts w:hint="eastAsia"/>
        </w:rPr>
        <w:t>表示输入强度，</w:t>
      </w:r>
      <w:proofErr w:type="spellStart"/>
      <w:r>
        <w:rPr>
          <w:rFonts w:hint="eastAsia"/>
        </w:rPr>
        <w:t>Vrequest</w:t>
      </w:r>
      <w:proofErr w:type="spellEnd"/>
      <w:r>
        <w:rPr>
          <w:rFonts w:hint="eastAsia"/>
        </w:rPr>
        <w:t xml:space="preserve"> </w:t>
      </w:r>
      <w:r>
        <w:rPr>
          <w:rFonts w:hint="eastAsia"/>
        </w:rPr>
        <w:t>与程序中的</w:t>
      </w:r>
      <w:r>
        <w:rPr>
          <w:rFonts w:hint="eastAsia"/>
        </w:rPr>
        <w:t xml:space="preserve"> `</w:t>
      </w:r>
      <w:proofErr w:type="spellStart"/>
      <w:r>
        <w:rPr>
          <w:rFonts w:hint="eastAsia"/>
        </w:rPr>
        <w:t>ClampMagnitude</w:t>
      </w:r>
      <w:proofErr w:type="spellEnd"/>
      <w:r>
        <w:rPr>
          <w:rFonts w:hint="eastAsia"/>
        </w:rPr>
        <w:t xml:space="preserve">(translation, 1)` </w:t>
      </w:r>
      <w:r>
        <w:rPr>
          <w:rFonts w:hint="eastAsia"/>
        </w:rPr>
        <w:t>等价。这样，无论使用者只按一个方向还是同时按两个方向，送入</w:t>
      </w:r>
      <w:r>
        <w:rPr>
          <w:rFonts w:hint="eastAsia"/>
        </w:rPr>
        <w:t xml:space="preserve"> `</w:t>
      </w:r>
      <w:proofErr w:type="spellStart"/>
      <w:r>
        <w:rPr>
          <w:rFonts w:hint="eastAsia"/>
        </w:rPr>
        <w:t>MovementCharacterController.SetVelocity</w:t>
      </w:r>
      <w:proofErr w:type="spellEnd"/>
      <w:r>
        <w:rPr>
          <w:rFonts w:hint="eastAsia"/>
        </w:rPr>
        <w:t xml:space="preserve">()` </w:t>
      </w:r>
      <w:r>
        <w:rPr>
          <w:rFonts w:hint="eastAsia"/>
        </w:rPr>
        <w:t>的最大方向长度都不会超过</w:t>
      </w:r>
      <w:r>
        <w:rPr>
          <w:rFonts w:hint="eastAsia"/>
        </w:rPr>
        <w:t xml:space="preserve"> 1</w:t>
      </w:r>
      <w:r>
        <w:rPr>
          <w:rFonts w:hint="eastAsia"/>
        </w:rPr>
        <w:t>，避免斜向输入产生额外速度。跑动状态</w:t>
      </w:r>
      <w:r>
        <w:rPr>
          <w:rFonts w:hint="eastAsia"/>
        </w:rPr>
        <w:t xml:space="preserve"> </w:t>
      </w:r>
      <w:proofErr w:type="spellStart"/>
      <w:r>
        <w:rPr>
          <w:rFonts w:hint="eastAsia"/>
        </w:rPr>
        <w:t>Rrun</w:t>
      </w:r>
      <w:proofErr w:type="spellEnd"/>
      <w:r>
        <w:rPr>
          <w:rFonts w:hint="eastAsia"/>
        </w:rPr>
        <w:t xml:space="preserve"> </w:t>
      </w:r>
      <w:r>
        <w:rPr>
          <w:rFonts w:hint="eastAsia"/>
        </w:rPr>
        <w:t>的判断为：</w:t>
      </w:r>
    </w:p>
    <w:p w14:paraId="09DC8624" w14:textId="77777777" w:rsidR="009D1D55" w:rsidRDefault="009D1D55" w:rsidP="009D1D55">
      <w:pPr>
        <w:pStyle w:val="af8"/>
        <w:ind w:firstLine="420"/>
      </w:pPr>
    </w:p>
    <w:p w14:paraId="6C12CCD8" w14:textId="77777777" w:rsidR="009D1D55" w:rsidRDefault="009D1D55" w:rsidP="009D1D55">
      <w:pPr>
        <w:pStyle w:val="af8"/>
        <w:ind w:firstLine="420"/>
      </w:pPr>
      <w:r>
        <w:t>```text</w:t>
      </w:r>
    </w:p>
    <w:p w14:paraId="28497C65" w14:textId="77777777" w:rsidR="009D1D55" w:rsidRDefault="009D1D55" w:rsidP="009D1D55">
      <w:pPr>
        <w:pStyle w:val="af8"/>
        <w:ind w:firstLine="420"/>
        <w:rPr>
          <w:rFonts w:hint="eastAsia"/>
        </w:rPr>
      </w:pPr>
      <w:proofErr w:type="spellStart"/>
      <w:r>
        <w:rPr>
          <w:rFonts w:hint="eastAsia"/>
        </w:rPr>
        <w:t>Rrun</w:t>
      </w:r>
      <w:proofErr w:type="spellEnd"/>
      <w:r>
        <w:rPr>
          <w:rFonts w:hint="eastAsia"/>
        </w:rPr>
        <w:t xml:space="preserve"> = 1</w:t>
      </w:r>
      <w:r>
        <w:rPr>
          <w:rFonts w:hint="eastAsia"/>
        </w:rPr>
        <w:t>，当</w:t>
      </w:r>
      <w:r>
        <w:rPr>
          <w:rFonts w:hint="eastAsia"/>
        </w:rPr>
        <w:t xml:space="preserve"> run = true </w:t>
      </w:r>
      <w:r>
        <w:rPr>
          <w:rFonts w:hint="eastAsia"/>
        </w:rPr>
        <w:t>且</w:t>
      </w:r>
      <w:r>
        <w:rPr>
          <w:rFonts w:hint="eastAsia"/>
        </w:rPr>
        <w:t xml:space="preserve"> L &gt; 0.5</w:t>
      </w:r>
    </w:p>
    <w:p w14:paraId="26360755" w14:textId="77777777" w:rsidR="009D1D55" w:rsidRDefault="009D1D55" w:rsidP="009D1D55">
      <w:pPr>
        <w:pStyle w:val="af8"/>
        <w:ind w:firstLine="420"/>
        <w:rPr>
          <w:rFonts w:hint="eastAsia"/>
        </w:rPr>
      </w:pPr>
      <w:proofErr w:type="spellStart"/>
      <w:r>
        <w:rPr>
          <w:rFonts w:hint="eastAsia"/>
        </w:rPr>
        <w:t>Rrun</w:t>
      </w:r>
      <w:proofErr w:type="spellEnd"/>
      <w:r>
        <w:rPr>
          <w:rFonts w:hint="eastAsia"/>
        </w:rPr>
        <w:t xml:space="preserve"> = 0</w:t>
      </w:r>
      <w:r>
        <w:rPr>
          <w:rFonts w:hint="eastAsia"/>
        </w:rPr>
        <w:t>，其他情况</w:t>
      </w:r>
    </w:p>
    <w:p w14:paraId="01C41D27" w14:textId="77777777" w:rsidR="009D1D55" w:rsidRDefault="009D1D55" w:rsidP="009D1D55">
      <w:pPr>
        <w:pStyle w:val="af8"/>
        <w:ind w:firstLine="420"/>
      </w:pPr>
      <w:r>
        <w:t>```</w:t>
      </w:r>
    </w:p>
    <w:p w14:paraId="5B9F0967" w14:textId="77777777" w:rsidR="009D1D55" w:rsidRDefault="009D1D55" w:rsidP="009D1D55">
      <w:pPr>
        <w:pStyle w:val="af8"/>
        <w:ind w:firstLine="420"/>
      </w:pPr>
    </w:p>
    <w:p w14:paraId="7F38A303" w14:textId="77777777" w:rsidR="009D1D55" w:rsidRDefault="009D1D55" w:rsidP="009D1D55">
      <w:pPr>
        <w:pStyle w:val="af8"/>
        <w:ind w:firstLine="420"/>
        <w:rPr>
          <w:rFonts w:hint="eastAsia"/>
        </w:rPr>
      </w:pPr>
      <w:r>
        <w:rPr>
          <w:rFonts w:hint="eastAsia"/>
        </w:rPr>
        <w:t>当</w:t>
      </w:r>
      <w:r>
        <w:rPr>
          <w:rFonts w:hint="eastAsia"/>
        </w:rPr>
        <w:t xml:space="preserve"> V </w:t>
      </w:r>
      <w:r>
        <w:rPr>
          <w:rFonts w:hint="eastAsia"/>
        </w:rPr>
        <w:t>不为零时，角色需要面向输入方向。设</w:t>
      </w:r>
      <w:r>
        <w:rPr>
          <w:rFonts w:hint="eastAsia"/>
        </w:rPr>
        <w:t xml:space="preserve"> `</w:t>
      </w:r>
      <w:proofErr w:type="spellStart"/>
      <w:r>
        <w:rPr>
          <w:rFonts w:hint="eastAsia"/>
        </w:rPr>
        <w:t>cameraYaw</w:t>
      </w:r>
      <w:proofErr w:type="spellEnd"/>
      <w:r>
        <w:rPr>
          <w:rFonts w:hint="eastAsia"/>
        </w:rPr>
        <w:t xml:space="preserve">` </w:t>
      </w:r>
      <w:r>
        <w:rPr>
          <w:rFonts w:hint="eastAsia"/>
        </w:rPr>
        <w:t>为主摄像机</w:t>
      </w:r>
      <w:r>
        <w:rPr>
          <w:rFonts w:hint="eastAsia"/>
        </w:rPr>
        <w:t xml:space="preserve"> y </w:t>
      </w:r>
      <w:r>
        <w:rPr>
          <w:rFonts w:hint="eastAsia"/>
        </w:rPr>
        <w:t>轴角度，</w:t>
      </w:r>
      <w:r>
        <w:rPr>
          <w:rFonts w:hint="eastAsia"/>
        </w:rPr>
        <w:t>`</w:t>
      </w:r>
      <w:proofErr w:type="spellStart"/>
      <w:r>
        <w:rPr>
          <w:rFonts w:hint="eastAsia"/>
        </w:rPr>
        <w:t>currentAngle</w:t>
      </w:r>
      <w:proofErr w:type="spellEnd"/>
      <w:r>
        <w:rPr>
          <w:rFonts w:hint="eastAsia"/>
        </w:rPr>
        <w:t xml:space="preserve">` </w:t>
      </w:r>
      <w:r>
        <w:rPr>
          <w:rFonts w:hint="eastAsia"/>
        </w:rPr>
        <w:t>为角色当前角度，</w:t>
      </w:r>
      <w:r>
        <w:rPr>
          <w:rFonts w:hint="eastAsia"/>
        </w:rPr>
        <w:t>`</w:t>
      </w:r>
      <w:proofErr w:type="spellStart"/>
      <w:r>
        <w:rPr>
          <w:rFonts w:hint="eastAsia"/>
        </w:rPr>
        <w:t>targetAngle</w:t>
      </w:r>
      <w:proofErr w:type="spellEnd"/>
      <w:r>
        <w:rPr>
          <w:rFonts w:hint="eastAsia"/>
        </w:rPr>
        <w:t xml:space="preserve">` </w:t>
      </w:r>
      <w:r>
        <w:rPr>
          <w:rFonts w:hint="eastAsia"/>
        </w:rPr>
        <w:t>为目标角度，则：</w:t>
      </w:r>
    </w:p>
    <w:p w14:paraId="3AD29ED4" w14:textId="77777777" w:rsidR="009D1D55" w:rsidRDefault="009D1D55" w:rsidP="009D1D55">
      <w:pPr>
        <w:pStyle w:val="af8"/>
        <w:ind w:firstLine="420"/>
      </w:pPr>
    </w:p>
    <w:p w14:paraId="3D2404DB" w14:textId="77777777" w:rsidR="009D1D55" w:rsidRDefault="009D1D55" w:rsidP="009D1D55">
      <w:pPr>
        <w:pStyle w:val="af8"/>
        <w:ind w:firstLine="420"/>
      </w:pPr>
      <w:r>
        <w:t>```text</w:t>
      </w:r>
    </w:p>
    <w:p w14:paraId="29DB173B" w14:textId="77777777" w:rsidR="009D1D55" w:rsidRDefault="009D1D55" w:rsidP="009D1D55">
      <w:pPr>
        <w:pStyle w:val="af8"/>
        <w:ind w:firstLine="420"/>
      </w:pPr>
      <w:proofErr w:type="spellStart"/>
      <w:r>
        <w:t>targetAngle</w:t>
      </w:r>
      <w:proofErr w:type="spellEnd"/>
      <w:r>
        <w:t xml:space="preserve"> = atan2(x, y) × 180 / π + </w:t>
      </w:r>
      <w:proofErr w:type="spellStart"/>
      <w:r>
        <w:t>cameraYaw</w:t>
      </w:r>
      <w:proofErr w:type="spellEnd"/>
    </w:p>
    <w:p w14:paraId="55170BD2" w14:textId="77777777" w:rsidR="009D1D55" w:rsidRDefault="009D1D55" w:rsidP="009D1D55">
      <w:pPr>
        <w:pStyle w:val="af8"/>
        <w:ind w:firstLine="420"/>
      </w:pPr>
      <w:proofErr w:type="spellStart"/>
      <w:r>
        <w:t>currentAngle</w:t>
      </w:r>
      <w:proofErr w:type="spellEnd"/>
      <w:r>
        <w:t xml:space="preserve">(next) = </w:t>
      </w:r>
      <w:proofErr w:type="spellStart"/>
      <w:proofErr w:type="gramStart"/>
      <w:r>
        <w:t>SmoothDampAngle</w:t>
      </w:r>
      <w:proofErr w:type="spellEnd"/>
      <w:r>
        <w:t>(</w:t>
      </w:r>
      <w:proofErr w:type="spellStart"/>
      <w:proofErr w:type="gramEnd"/>
      <w:r>
        <w:t>currentAngle</w:t>
      </w:r>
      <w:proofErr w:type="spellEnd"/>
      <w:r>
        <w:t xml:space="preserve">, </w:t>
      </w:r>
      <w:proofErr w:type="spellStart"/>
      <w:r>
        <w:t>targetAngle</w:t>
      </w:r>
      <w:proofErr w:type="spellEnd"/>
      <w:r>
        <w:t xml:space="preserve">, </w:t>
      </w:r>
      <w:proofErr w:type="spellStart"/>
      <w:r>
        <w:t>turnSmoothTime</w:t>
      </w:r>
      <w:proofErr w:type="spellEnd"/>
      <w:r>
        <w:t>)</w:t>
      </w:r>
    </w:p>
    <w:p w14:paraId="702D6BE0" w14:textId="77777777" w:rsidR="009D1D55" w:rsidRDefault="009D1D55" w:rsidP="009D1D55">
      <w:pPr>
        <w:pStyle w:val="af8"/>
        <w:ind w:firstLine="420"/>
      </w:pPr>
      <w:r>
        <w:t>```</w:t>
      </w:r>
    </w:p>
    <w:p w14:paraId="1990627E" w14:textId="77777777" w:rsidR="009D1D55" w:rsidRDefault="009D1D55" w:rsidP="009D1D55">
      <w:pPr>
        <w:pStyle w:val="af8"/>
        <w:ind w:firstLine="420"/>
      </w:pPr>
    </w:p>
    <w:p w14:paraId="5FBA2D33" w14:textId="531F47D3" w:rsidR="009D1D55" w:rsidRDefault="009D1D55" w:rsidP="009D1D55">
      <w:pPr>
        <w:pStyle w:val="af8"/>
        <w:ind w:firstLine="420"/>
        <w:rPr>
          <w:rFonts w:hint="eastAsia"/>
        </w:rPr>
      </w:pPr>
      <w:r>
        <w:rPr>
          <w:rFonts w:hint="eastAsia"/>
        </w:rPr>
        <w:t>这套相机相对计算让“画面左侧</w:t>
      </w:r>
      <w:r>
        <w:rPr>
          <w:rFonts w:hint="eastAsia"/>
        </w:rPr>
        <w:t>/</w:t>
      </w:r>
      <w:r>
        <w:rPr>
          <w:rFonts w:hint="eastAsia"/>
        </w:rPr>
        <w:t>右侧”与角色的移动方向保持一致。对老年康复游戏而言，使用者无需理解世界坐标，只需观察屏幕并做温和侧倾即可获得一致反馈；正式关卡宜保持稳定摄像机和较慢角色速度，避免频繁转向增加认知负担。</w:t>
      </w:r>
    </w:p>
    <w:p w14:paraId="775CE9F3" w14:textId="77777777" w:rsidR="009D1D55" w:rsidRPr="00DA3FC7" w:rsidRDefault="009D1D55" w:rsidP="009D1D55">
      <w:pPr>
        <w:pStyle w:val="af8"/>
        <w:ind w:firstLine="420"/>
        <w:jc w:val="center"/>
        <w:rPr>
          <w:rFonts w:hint="eastAsia"/>
        </w:rPr>
      </w:pPr>
    </w:p>
    <w:p w14:paraId="533D823F" w14:textId="77777777" w:rsidR="00000000" w:rsidRDefault="00667B8F">
      <w:pPr>
        <w:pStyle w:val="3"/>
        <w:rPr>
          <w:rFonts w:hint="eastAsia"/>
          <w:color w:val="FF0000"/>
        </w:rPr>
      </w:pPr>
      <w:bookmarkStart w:id="105" w:name="_Toc239129109"/>
      <w:r>
        <w:rPr>
          <w:rFonts w:hint="eastAsia"/>
          <w:color w:val="FF0000"/>
        </w:rPr>
        <w:t>相关字段及其含义</w:t>
      </w:r>
      <w:bookmarkEnd w:id="105"/>
    </w:p>
    <w:p w14:paraId="79BA9B20" w14:textId="1620C5BB" w:rsidR="00000000" w:rsidRDefault="00667B8F">
      <w:pPr>
        <w:pStyle w:val="af8"/>
        <w:ind w:firstLine="420"/>
        <w:jc w:val="center"/>
        <w:rPr>
          <w:color w:val="FF0000"/>
        </w:rPr>
      </w:pPr>
      <w:r>
        <w:rPr>
          <w:rFonts w:hint="eastAsia"/>
          <w:color w:val="FF0000"/>
        </w:rPr>
        <w:t>表</w:t>
      </w:r>
      <w:r>
        <w:rPr>
          <w:rFonts w:hint="eastAsia"/>
          <w:color w:val="FF0000"/>
        </w:rPr>
        <w:t xml:space="preserve"> </w:t>
      </w:r>
      <w:r w:rsidR="00E0727E">
        <w:rPr>
          <w:color w:val="FF0000"/>
        </w:rPr>
        <w:fldChar w:fldCharType="begin"/>
      </w:r>
      <w:r w:rsidR="00E0727E">
        <w:rPr>
          <w:color w:val="FF0000"/>
        </w:rPr>
        <w:instrText xml:space="preserve"> </w:instrText>
      </w:r>
      <w:r w:rsidR="00E0727E">
        <w:rPr>
          <w:rFonts w:hint="eastAsia"/>
          <w:color w:val="FF0000"/>
        </w:rPr>
        <w:instrText>STYLEREF 1 \s</w:instrText>
      </w:r>
      <w:r w:rsidR="00E0727E">
        <w:rPr>
          <w:color w:val="FF0000"/>
        </w:rPr>
        <w:instrText xml:space="preserve"> </w:instrText>
      </w:r>
      <w:r w:rsidR="00E0727E">
        <w:rPr>
          <w:color w:val="FF0000"/>
        </w:rPr>
        <w:fldChar w:fldCharType="separate"/>
      </w:r>
      <w:r w:rsidR="00E0727E">
        <w:rPr>
          <w:noProof/>
          <w:color w:val="FF0000"/>
        </w:rPr>
        <w:t>5</w:t>
      </w:r>
      <w:r w:rsidR="00E0727E">
        <w:rPr>
          <w:color w:val="FF0000"/>
        </w:rPr>
        <w:fldChar w:fldCharType="end"/>
      </w:r>
      <w:r w:rsidR="00E0727E">
        <w:rPr>
          <w:color w:val="FF0000"/>
        </w:rPr>
        <w:noBreakHyphen/>
      </w:r>
      <w:r w:rsidR="00E0727E">
        <w:rPr>
          <w:color w:val="FF0000"/>
        </w:rPr>
        <w:fldChar w:fldCharType="begin"/>
      </w:r>
      <w:r w:rsidR="00E0727E">
        <w:rPr>
          <w:color w:val="FF0000"/>
        </w:rPr>
        <w:instrText xml:space="preserve"> </w:instrText>
      </w:r>
      <w:r w:rsidR="00E0727E">
        <w:rPr>
          <w:rFonts w:hint="eastAsia"/>
          <w:color w:val="FF0000"/>
        </w:rPr>
        <w:instrText xml:space="preserve">SEQ </w:instrText>
      </w:r>
      <w:r w:rsidR="00E0727E">
        <w:rPr>
          <w:rFonts w:hint="eastAsia"/>
          <w:color w:val="FF0000"/>
        </w:rPr>
        <w:instrText>表</w:instrText>
      </w:r>
      <w:r w:rsidR="00E0727E">
        <w:rPr>
          <w:rFonts w:hint="eastAsia"/>
          <w:color w:val="FF0000"/>
        </w:rPr>
        <w:instrText xml:space="preserve"> \* ARABIC \s 1</w:instrText>
      </w:r>
      <w:r w:rsidR="00E0727E">
        <w:rPr>
          <w:color w:val="FF0000"/>
        </w:rPr>
        <w:instrText xml:space="preserve"> </w:instrText>
      </w:r>
      <w:r w:rsidR="00E0727E">
        <w:rPr>
          <w:color w:val="FF0000"/>
        </w:rPr>
        <w:fldChar w:fldCharType="separate"/>
      </w:r>
      <w:r w:rsidR="00E0727E">
        <w:rPr>
          <w:noProof/>
          <w:color w:val="FF0000"/>
        </w:rPr>
        <w:t>4</w:t>
      </w:r>
      <w:r w:rsidR="00E0727E">
        <w:rPr>
          <w:color w:val="FF0000"/>
        </w:rPr>
        <w:fldChar w:fldCharType="end"/>
      </w:r>
      <w:r>
        <w:rPr>
          <w:rFonts w:hint="eastAsia"/>
          <w:color w:val="FF0000"/>
        </w:rPr>
        <w:t>相关字段及其含义</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71"/>
        <w:gridCol w:w="4125"/>
      </w:tblGrid>
      <w:tr w:rsidR="00000000" w14:paraId="65F5AFBB" w14:textId="77777777">
        <w:tc>
          <w:tcPr>
            <w:tcW w:w="4261" w:type="dxa"/>
          </w:tcPr>
          <w:p w14:paraId="06DE1E94" w14:textId="77777777" w:rsidR="00000000" w:rsidRDefault="00667B8F">
            <w:pPr>
              <w:pStyle w:val="af8"/>
              <w:ind w:firstLine="420"/>
              <w:rPr>
                <w:rFonts w:hint="eastAsia"/>
                <w:color w:val="FF0000"/>
              </w:rPr>
            </w:pPr>
            <w:r>
              <w:rPr>
                <w:rFonts w:hint="eastAsia"/>
                <w:color w:val="FF0000"/>
              </w:rPr>
              <w:t>状态</w:t>
            </w:r>
          </w:p>
        </w:tc>
        <w:tc>
          <w:tcPr>
            <w:tcW w:w="4261" w:type="dxa"/>
          </w:tcPr>
          <w:p w14:paraId="1247C24D" w14:textId="77777777" w:rsidR="00000000" w:rsidRDefault="00667B8F">
            <w:pPr>
              <w:pStyle w:val="af8"/>
              <w:ind w:firstLine="420"/>
              <w:rPr>
                <w:rFonts w:hint="eastAsia"/>
                <w:color w:val="FF0000"/>
              </w:rPr>
            </w:pPr>
            <w:r>
              <w:rPr>
                <w:rFonts w:hint="eastAsia"/>
                <w:color w:val="FF0000"/>
              </w:rPr>
              <w:t>含义</w:t>
            </w:r>
          </w:p>
        </w:tc>
      </w:tr>
      <w:tr w:rsidR="00000000" w14:paraId="0F6063F7" w14:textId="77777777">
        <w:tc>
          <w:tcPr>
            <w:tcW w:w="4261" w:type="dxa"/>
          </w:tcPr>
          <w:p w14:paraId="1D6375C6" w14:textId="77777777" w:rsidR="00000000" w:rsidRDefault="00667B8F">
            <w:pPr>
              <w:pStyle w:val="af8"/>
              <w:ind w:firstLine="420"/>
              <w:rPr>
                <w:rFonts w:hint="eastAsia"/>
                <w:color w:val="FF0000"/>
              </w:rPr>
            </w:pPr>
            <w:proofErr w:type="spellStart"/>
            <w:r>
              <w:rPr>
                <w:rFonts w:hint="eastAsia"/>
                <w:color w:val="FF0000"/>
              </w:rPr>
              <w:t>isGrounded</w:t>
            </w:r>
            <w:proofErr w:type="spellEnd"/>
          </w:p>
        </w:tc>
        <w:tc>
          <w:tcPr>
            <w:tcW w:w="4261" w:type="dxa"/>
          </w:tcPr>
          <w:p w14:paraId="0BA9E26F" w14:textId="77777777" w:rsidR="00000000" w:rsidRDefault="00667B8F">
            <w:pPr>
              <w:pStyle w:val="af8"/>
              <w:ind w:firstLine="420"/>
              <w:rPr>
                <w:rFonts w:hint="eastAsia"/>
                <w:color w:val="FF0000"/>
              </w:rPr>
            </w:pPr>
            <w:r>
              <w:rPr>
                <w:rFonts w:hint="eastAsia"/>
                <w:color w:val="FF0000"/>
              </w:rPr>
              <w:t>角色是否站在地面上</w:t>
            </w:r>
          </w:p>
        </w:tc>
      </w:tr>
      <w:tr w:rsidR="00000000" w14:paraId="334512A5" w14:textId="77777777">
        <w:tc>
          <w:tcPr>
            <w:tcW w:w="4261" w:type="dxa"/>
          </w:tcPr>
          <w:p w14:paraId="7FE7B193" w14:textId="77777777" w:rsidR="00000000" w:rsidRDefault="00667B8F">
            <w:pPr>
              <w:pStyle w:val="af8"/>
              <w:ind w:firstLine="420"/>
              <w:rPr>
                <w:rFonts w:hint="eastAsia"/>
                <w:color w:val="FF0000"/>
              </w:rPr>
            </w:pPr>
            <w:proofErr w:type="spellStart"/>
            <w:r>
              <w:rPr>
                <w:rFonts w:hint="eastAsia"/>
                <w:color w:val="FF0000"/>
              </w:rPr>
              <w:t>allowMovement</w:t>
            </w:r>
            <w:proofErr w:type="spellEnd"/>
          </w:p>
        </w:tc>
        <w:tc>
          <w:tcPr>
            <w:tcW w:w="4261" w:type="dxa"/>
          </w:tcPr>
          <w:p w14:paraId="7694531A" w14:textId="77777777" w:rsidR="00000000" w:rsidRDefault="00667B8F">
            <w:pPr>
              <w:pStyle w:val="af8"/>
              <w:ind w:firstLine="420"/>
              <w:rPr>
                <w:rFonts w:hint="eastAsia"/>
                <w:color w:val="FF0000"/>
              </w:rPr>
            </w:pPr>
            <w:r>
              <w:rPr>
                <w:rFonts w:hint="eastAsia"/>
                <w:color w:val="FF0000"/>
              </w:rPr>
              <w:t>是否允许普通移动输入生效</w:t>
            </w:r>
          </w:p>
        </w:tc>
      </w:tr>
      <w:tr w:rsidR="00000000" w14:paraId="7359A51A" w14:textId="77777777">
        <w:tc>
          <w:tcPr>
            <w:tcW w:w="4261" w:type="dxa"/>
          </w:tcPr>
          <w:p w14:paraId="7BE903B4" w14:textId="77777777" w:rsidR="00000000" w:rsidRDefault="00667B8F">
            <w:pPr>
              <w:pStyle w:val="af8"/>
              <w:ind w:firstLine="420"/>
              <w:rPr>
                <w:rFonts w:hint="eastAsia"/>
                <w:color w:val="FF0000"/>
              </w:rPr>
            </w:pPr>
            <w:proofErr w:type="spellStart"/>
            <w:r>
              <w:rPr>
                <w:rFonts w:hint="eastAsia"/>
                <w:color w:val="FF0000"/>
              </w:rPr>
              <w:t>onAir</w:t>
            </w:r>
            <w:proofErr w:type="spellEnd"/>
          </w:p>
        </w:tc>
        <w:tc>
          <w:tcPr>
            <w:tcW w:w="4261" w:type="dxa"/>
          </w:tcPr>
          <w:p w14:paraId="35400056" w14:textId="77777777" w:rsidR="00000000" w:rsidRDefault="00667B8F">
            <w:pPr>
              <w:pStyle w:val="af8"/>
              <w:ind w:firstLine="420"/>
              <w:rPr>
                <w:rFonts w:hint="eastAsia"/>
                <w:color w:val="FF0000"/>
              </w:rPr>
            </w:pPr>
            <w:r>
              <w:rPr>
                <w:rFonts w:hint="eastAsia"/>
                <w:color w:val="FF0000"/>
              </w:rPr>
              <w:t>角色是否处于空中或下落状态</w:t>
            </w:r>
          </w:p>
        </w:tc>
      </w:tr>
      <w:tr w:rsidR="00000000" w14:paraId="6796D3DD" w14:textId="77777777">
        <w:tc>
          <w:tcPr>
            <w:tcW w:w="4261" w:type="dxa"/>
          </w:tcPr>
          <w:p w14:paraId="511FC9AF" w14:textId="77777777" w:rsidR="00000000" w:rsidRDefault="00667B8F">
            <w:pPr>
              <w:pStyle w:val="af8"/>
              <w:ind w:firstLine="420"/>
              <w:rPr>
                <w:rFonts w:hint="eastAsia"/>
                <w:color w:val="FF0000"/>
              </w:rPr>
            </w:pPr>
            <w:proofErr w:type="spellStart"/>
            <w:r>
              <w:rPr>
                <w:rFonts w:hint="eastAsia"/>
                <w:color w:val="FF0000"/>
              </w:rPr>
              <w:t>isJumping</w:t>
            </w:r>
            <w:proofErr w:type="spellEnd"/>
          </w:p>
        </w:tc>
        <w:tc>
          <w:tcPr>
            <w:tcW w:w="4261" w:type="dxa"/>
          </w:tcPr>
          <w:p w14:paraId="4B892680" w14:textId="77777777" w:rsidR="00000000" w:rsidRDefault="00667B8F">
            <w:pPr>
              <w:pStyle w:val="af8"/>
              <w:ind w:firstLine="420"/>
              <w:rPr>
                <w:rFonts w:hint="eastAsia"/>
                <w:color w:val="FF0000"/>
              </w:rPr>
            </w:pPr>
            <w:r>
              <w:rPr>
                <w:rFonts w:hint="eastAsia"/>
                <w:color w:val="FF0000"/>
              </w:rPr>
              <w:t>角色是否处于跳跃流程</w:t>
            </w:r>
          </w:p>
        </w:tc>
      </w:tr>
      <w:tr w:rsidR="00000000" w14:paraId="04720C9D" w14:textId="77777777">
        <w:tc>
          <w:tcPr>
            <w:tcW w:w="4261" w:type="dxa"/>
          </w:tcPr>
          <w:p w14:paraId="204ABD8C" w14:textId="77777777" w:rsidR="00000000" w:rsidRDefault="00667B8F">
            <w:pPr>
              <w:pStyle w:val="af8"/>
              <w:ind w:firstLine="420"/>
              <w:rPr>
                <w:rFonts w:hint="eastAsia"/>
                <w:color w:val="FF0000"/>
              </w:rPr>
            </w:pPr>
            <w:proofErr w:type="spellStart"/>
            <w:r>
              <w:rPr>
                <w:rFonts w:hint="eastAsia"/>
                <w:color w:val="FF0000"/>
              </w:rPr>
              <w:t>inSlope</w:t>
            </w:r>
            <w:proofErr w:type="spellEnd"/>
          </w:p>
        </w:tc>
        <w:tc>
          <w:tcPr>
            <w:tcW w:w="4261" w:type="dxa"/>
          </w:tcPr>
          <w:p w14:paraId="6E566BCA" w14:textId="77777777" w:rsidR="00000000" w:rsidRDefault="00667B8F">
            <w:pPr>
              <w:pStyle w:val="af8"/>
              <w:ind w:firstLine="420"/>
              <w:rPr>
                <w:rFonts w:hint="eastAsia"/>
                <w:color w:val="FF0000"/>
              </w:rPr>
            </w:pPr>
            <w:r>
              <w:rPr>
                <w:rFonts w:hint="eastAsia"/>
                <w:color w:val="FF0000"/>
              </w:rPr>
              <w:t>角色是否位于斜坡或不规则表面</w:t>
            </w:r>
          </w:p>
        </w:tc>
      </w:tr>
      <w:tr w:rsidR="00000000" w14:paraId="17814B8A" w14:textId="77777777">
        <w:tc>
          <w:tcPr>
            <w:tcW w:w="4261" w:type="dxa"/>
          </w:tcPr>
          <w:p w14:paraId="265A89A0" w14:textId="77777777" w:rsidR="00000000" w:rsidRDefault="00667B8F">
            <w:pPr>
              <w:pStyle w:val="af8"/>
              <w:ind w:firstLine="420"/>
              <w:rPr>
                <w:rFonts w:hint="eastAsia"/>
                <w:color w:val="FF0000"/>
              </w:rPr>
            </w:pPr>
            <w:proofErr w:type="spellStart"/>
            <w:r>
              <w:rPr>
                <w:rFonts w:hint="eastAsia"/>
                <w:color w:val="FF0000"/>
              </w:rPr>
              <w:t>isVaulting</w:t>
            </w:r>
            <w:proofErr w:type="spellEnd"/>
          </w:p>
        </w:tc>
        <w:tc>
          <w:tcPr>
            <w:tcW w:w="4261" w:type="dxa"/>
          </w:tcPr>
          <w:p w14:paraId="7A5E8781" w14:textId="77777777" w:rsidR="00000000" w:rsidRDefault="00667B8F">
            <w:pPr>
              <w:pStyle w:val="af8"/>
              <w:ind w:firstLine="420"/>
              <w:rPr>
                <w:rFonts w:hint="eastAsia"/>
                <w:color w:val="FF0000"/>
              </w:rPr>
            </w:pPr>
            <w:r>
              <w:rPr>
                <w:rFonts w:hint="eastAsia"/>
                <w:color w:val="FF0000"/>
              </w:rPr>
              <w:t>角色是否正在执</w:t>
            </w:r>
            <w:r>
              <w:rPr>
                <w:rFonts w:hint="eastAsia"/>
                <w:color w:val="FF0000"/>
              </w:rPr>
              <w:t>行翻越、攀爬或预测跳跃动作</w:t>
            </w:r>
          </w:p>
        </w:tc>
      </w:tr>
      <w:tr w:rsidR="00000000" w14:paraId="3F5CF644" w14:textId="77777777">
        <w:tc>
          <w:tcPr>
            <w:tcW w:w="4261" w:type="dxa"/>
          </w:tcPr>
          <w:p w14:paraId="563BA15B" w14:textId="77777777" w:rsidR="00000000" w:rsidRDefault="00667B8F">
            <w:pPr>
              <w:pStyle w:val="af8"/>
              <w:ind w:firstLine="420"/>
              <w:rPr>
                <w:rFonts w:hint="eastAsia"/>
                <w:color w:val="FF0000"/>
              </w:rPr>
            </w:pPr>
            <w:r>
              <w:rPr>
                <w:rFonts w:hint="eastAsia"/>
                <w:color w:val="FF0000"/>
              </w:rPr>
              <w:t>dummy</w:t>
            </w:r>
          </w:p>
        </w:tc>
        <w:tc>
          <w:tcPr>
            <w:tcW w:w="4261" w:type="dxa"/>
          </w:tcPr>
          <w:p w14:paraId="48AA110D" w14:textId="77777777" w:rsidR="00000000" w:rsidRDefault="00667B8F">
            <w:pPr>
              <w:pStyle w:val="af8"/>
              <w:ind w:firstLine="420"/>
              <w:rPr>
                <w:rFonts w:hint="eastAsia"/>
                <w:color w:val="FF0000"/>
              </w:rPr>
            </w:pPr>
            <w:r>
              <w:rPr>
                <w:rFonts w:hint="eastAsia"/>
                <w:color w:val="FF0000"/>
              </w:rPr>
              <w:t>是否暂时禁用普通控制器，由特殊动作接管角色</w:t>
            </w:r>
          </w:p>
        </w:tc>
      </w:tr>
    </w:tbl>
    <w:p w14:paraId="6C6060AC" w14:textId="77777777" w:rsidR="00000000" w:rsidRDefault="00667B8F">
      <w:pPr>
        <w:pStyle w:val="3"/>
        <w:rPr>
          <w:rFonts w:hint="eastAsia"/>
        </w:rPr>
      </w:pPr>
      <w:bookmarkStart w:id="106" w:name="_Toc239129110"/>
      <w:r>
        <w:rPr>
          <w:rFonts w:hint="eastAsia"/>
        </w:rPr>
        <w:t>运行逻辑说明</w:t>
      </w:r>
      <w:bookmarkEnd w:id="106"/>
    </w:p>
    <w:p w14:paraId="48699BBF" w14:textId="77777777" w:rsidR="00000000" w:rsidRDefault="00667B8F">
      <w:pPr>
        <w:pStyle w:val="af8"/>
        <w:ind w:firstLine="420"/>
        <w:rPr>
          <w:rFonts w:hint="eastAsia"/>
        </w:rPr>
      </w:pPr>
      <w:r>
        <w:rPr>
          <w:rFonts w:hint="eastAsia"/>
        </w:rPr>
        <w:t>`</w:t>
      </w:r>
      <w:proofErr w:type="spellStart"/>
      <w:r>
        <w:rPr>
          <w:rFonts w:hint="eastAsia"/>
        </w:rPr>
        <w:t>ThirdPersonController</w:t>
      </w:r>
      <w:proofErr w:type="spellEnd"/>
      <w:r>
        <w:rPr>
          <w:rFonts w:hint="eastAsia"/>
        </w:rPr>
        <w:t xml:space="preserve">` </w:t>
      </w:r>
      <w:r>
        <w:rPr>
          <w:rFonts w:hint="eastAsia"/>
        </w:rPr>
        <w:t>在启动时获取角色身上的各类子控制器引用，并建立移动事件与动画事件之间的联系。例如角色从空中落地时，运动模块发出落地事件，动画模块负责播放落地动画。</w:t>
      </w:r>
    </w:p>
    <w:p w14:paraId="1688D292" w14:textId="77777777" w:rsidR="00000000" w:rsidRDefault="00667B8F">
      <w:pPr>
        <w:pStyle w:val="af8"/>
        <w:ind w:firstLine="420"/>
        <w:rPr>
          <w:rFonts w:hint="eastAsia"/>
        </w:rPr>
      </w:pPr>
      <w:r>
        <w:rPr>
          <w:rFonts w:hint="eastAsia"/>
        </w:rPr>
        <w:lastRenderedPageBreak/>
        <w:t>在每一帧</w:t>
      </w:r>
      <w:r>
        <w:rPr>
          <w:rFonts w:hint="eastAsia"/>
        </w:rPr>
        <w:t xml:space="preserve"> Update </w:t>
      </w:r>
      <w:r>
        <w:rPr>
          <w:rFonts w:hint="eastAsia"/>
        </w:rPr>
        <w:t>中，决策模块首先调用环境检测判断角色是否接地。随后，如果角色没有被特殊动作接管并且允许普通移动，就读取统一输入状态，将二维输入转换成三维移动方向。方向转换时，系统会参考主摄像机的</w:t>
      </w:r>
      <w:r>
        <w:rPr>
          <w:rFonts w:hint="eastAsia"/>
        </w:rPr>
        <w:t xml:space="preserve"> y </w:t>
      </w:r>
      <w:r>
        <w:rPr>
          <w:rFonts w:hint="eastAsia"/>
        </w:rPr>
        <w:t>轴旋转</w:t>
      </w:r>
      <w:r>
        <w:rPr>
          <w:rFonts w:hint="eastAsia"/>
        </w:rPr>
        <w:t>，使“向前”始终表示屏幕或摄像机方向上的前进，而不是固定世界坐标方向。若输入方向不为零，角色会平滑旋转到目标方向，并将动画参数中的</w:t>
      </w:r>
      <w:r>
        <w:rPr>
          <w:rFonts w:hint="eastAsia"/>
        </w:rPr>
        <w:t xml:space="preserve"> Released </w:t>
      </w:r>
      <w:r>
        <w:rPr>
          <w:rFonts w:hint="eastAsia"/>
        </w:rPr>
        <w:t>设为</w:t>
      </w:r>
      <w:r>
        <w:rPr>
          <w:rFonts w:hint="eastAsia"/>
        </w:rPr>
        <w:t xml:space="preserve"> false</w:t>
      </w:r>
      <w:r>
        <w:rPr>
          <w:rFonts w:hint="eastAsia"/>
        </w:rPr>
        <w:t>；若没有输入，则切换为行走状态并设置</w:t>
      </w:r>
      <w:r>
        <w:rPr>
          <w:rFonts w:hint="eastAsia"/>
        </w:rPr>
        <w:t xml:space="preserve"> Released </w:t>
      </w:r>
      <w:r>
        <w:rPr>
          <w:rFonts w:hint="eastAsia"/>
        </w:rPr>
        <w:t>为</w:t>
      </w:r>
      <w:r>
        <w:rPr>
          <w:rFonts w:hint="eastAsia"/>
        </w:rPr>
        <w:t xml:space="preserve"> true</w:t>
      </w:r>
      <w:r>
        <w:rPr>
          <w:rFonts w:hint="eastAsia"/>
        </w:rPr>
        <w:t>。</w:t>
      </w:r>
    </w:p>
    <w:p w14:paraId="1A02D8E6" w14:textId="77777777" w:rsidR="00000000" w:rsidRDefault="00667B8F">
      <w:pPr>
        <w:pStyle w:val="af8"/>
        <w:ind w:firstLine="420"/>
        <w:rPr>
          <w:rFonts w:hint="eastAsia"/>
        </w:rPr>
      </w:pPr>
      <w:r>
        <w:rPr>
          <w:rFonts w:hint="eastAsia"/>
        </w:rPr>
        <w:t>奔跑与行走的切换也属于该模块的状态决策。当</w:t>
      </w:r>
      <w:r>
        <w:rPr>
          <w:rFonts w:hint="eastAsia"/>
        </w:rPr>
        <w:t xml:space="preserve"> `run` </w:t>
      </w:r>
      <w:r>
        <w:rPr>
          <w:rFonts w:hint="eastAsia"/>
        </w:rPr>
        <w:t>为</w:t>
      </w:r>
      <w:r>
        <w:rPr>
          <w:rFonts w:hint="eastAsia"/>
        </w:rPr>
        <w:t xml:space="preserve"> true </w:t>
      </w:r>
      <w:r>
        <w:rPr>
          <w:rFonts w:hint="eastAsia"/>
        </w:rPr>
        <w:t>且移动强度大于阈值时，切换为</w:t>
      </w:r>
      <w:r>
        <w:rPr>
          <w:rFonts w:hint="eastAsia"/>
        </w:rPr>
        <w:t xml:space="preserve"> Running</w:t>
      </w:r>
      <w:r>
        <w:rPr>
          <w:rFonts w:hint="eastAsia"/>
        </w:rPr>
        <w:t>；否则切换为</w:t>
      </w:r>
      <w:r>
        <w:rPr>
          <w:rFonts w:hint="eastAsia"/>
        </w:rPr>
        <w:t xml:space="preserve"> Walking</w:t>
      </w:r>
      <w:r>
        <w:rPr>
          <w:rFonts w:hint="eastAsia"/>
        </w:rPr>
        <w:t>。对于攀爬、翻越和预测跳跃等特殊动作，</w:t>
      </w:r>
      <w:r>
        <w:rPr>
          <w:rFonts w:hint="eastAsia"/>
        </w:rPr>
        <w:t>`</w:t>
      </w:r>
      <w:proofErr w:type="spellStart"/>
      <w:r>
        <w:rPr>
          <w:rFonts w:hint="eastAsia"/>
        </w:rPr>
        <w:t>VaultingController</w:t>
      </w:r>
      <w:proofErr w:type="spellEnd"/>
      <w:r>
        <w:rPr>
          <w:rFonts w:hint="eastAsia"/>
        </w:rPr>
        <w:t xml:space="preserve">` </w:t>
      </w:r>
      <w:r>
        <w:rPr>
          <w:rFonts w:hint="eastAsia"/>
        </w:rPr>
        <w:t>会遍历可用动作对象，检查当前状态是否满足动作触发条件</w:t>
      </w:r>
      <w:r>
        <w:rPr>
          <w:rFonts w:hint="eastAsia"/>
        </w:rPr>
        <w:t>；一旦某个动作成立，就设置</w:t>
      </w:r>
      <w:r>
        <w:rPr>
          <w:rFonts w:hint="eastAsia"/>
        </w:rPr>
        <w:t xml:space="preserve"> `</w:t>
      </w:r>
      <w:proofErr w:type="spellStart"/>
      <w:r>
        <w:rPr>
          <w:rFonts w:hint="eastAsia"/>
        </w:rPr>
        <w:t>isVaulting</w:t>
      </w:r>
      <w:proofErr w:type="spellEnd"/>
      <w:r>
        <w:rPr>
          <w:rFonts w:hint="eastAsia"/>
        </w:rPr>
        <w:t xml:space="preserve">` </w:t>
      </w:r>
      <w:r>
        <w:rPr>
          <w:rFonts w:hint="eastAsia"/>
        </w:rPr>
        <w:t>并由对应动作接管后续</w:t>
      </w:r>
      <w:r>
        <w:rPr>
          <w:rFonts w:hint="eastAsia"/>
        </w:rPr>
        <w:t xml:space="preserve"> Update</w:t>
      </w:r>
      <w:r>
        <w:rPr>
          <w:rFonts w:hint="eastAsia"/>
        </w:rPr>
        <w:t>、</w:t>
      </w:r>
      <w:proofErr w:type="spellStart"/>
      <w:r>
        <w:rPr>
          <w:rFonts w:hint="eastAsia"/>
        </w:rPr>
        <w:t>FixedUpdate</w:t>
      </w:r>
      <w:proofErr w:type="spellEnd"/>
      <w:r>
        <w:rPr>
          <w:rFonts w:hint="eastAsia"/>
        </w:rPr>
        <w:t xml:space="preserve"> </w:t>
      </w:r>
      <w:r>
        <w:rPr>
          <w:rFonts w:hint="eastAsia"/>
        </w:rPr>
        <w:t>和</w:t>
      </w:r>
      <w:r>
        <w:rPr>
          <w:rFonts w:hint="eastAsia"/>
        </w:rPr>
        <w:t xml:space="preserve"> IK </w:t>
      </w:r>
      <w:r>
        <w:rPr>
          <w:rFonts w:hint="eastAsia"/>
        </w:rPr>
        <w:t>逻辑。</w:t>
      </w:r>
    </w:p>
    <w:p w14:paraId="7A47A952" w14:textId="77777777" w:rsidR="00000000" w:rsidRDefault="00667B8F">
      <w:pPr>
        <w:pStyle w:val="3"/>
        <w:rPr>
          <w:rFonts w:hint="eastAsia"/>
        </w:rPr>
      </w:pPr>
      <w:bookmarkStart w:id="107" w:name="_Toc239129111"/>
      <w:r>
        <w:rPr>
          <w:rFonts w:hint="eastAsia"/>
        </w:rPr>
        <w:t>核心代码文字描述</w:t>
      </w:r>
      <w:bookmarkEnd w:id="107"/>
    </w:p>
    <w:p w14:paraId="2A37B0B7" w14:textId="77777777" w:rsidR="00000000" w:rsidRDefault="00667B8F">
      <w:pPr>
        <w:pStyle w:val="af8"/>
        <w:ind w:firstLine="420"/>
        <w:rPr>
          <w:rFonts w:hint="eastAsia"/>
        </w:rPr>
      </w:pPr>
      <w:r>
        <w:rPr>
          <w:rFonts w:hint="eastAsia"/>
        </w:rPr>
        <w:t>决策与状态模块的核心特点是“集中判断、分散执行”。</w:t>
      </w:r>
      <w:r>
        <w:rPr>
          <w:rFonts w:hint="eastAsia"/>
        </w:rPr>
        <w:t>`</w:t>
      </w:r>
      <w:proofErr w:type="spellStart"/>
      <w:r>
        <w:rPr>
          <w:rFonts w:hint="eastAsia"/>
        </w:rPr>
        <w:t>ThirdPersonController</w:t>
      </w:r>
      <w:proofErr w:type="spellEnd"/>
      <w:r>
        <w:rPr>
          <w:rFonts w:hint="eastAsia"/>
        </w:rPr>
        <w:t xml:space="preserve">` </w:t>
      </w:r>
      <w:r>
        <w:rPr>
          <w:rFonts w:hint="eastAsia"/>
        </w:rPr>
        <w:t>集中维护角色全局状态，避免各个子系统互相直接争夺控制权；而具体运动、动画、攀爬、翻越的实现则分散在各自模块中。这样既保证了状态入口统一，也便于单独扩展某一类动作。</w:t>
      </w:r>
    </w:p>
    <w:p w14:paraId="3583351F" w14:textId="77777777" w:rsidR="00000000" w:rsidRDefault="00667B8F">
      <w:pPr>
        <w:pStyle w:val="af8"/>
        <w:ind w:firstLine="420"/>
      </w:pPr>
      <w:r>
        <w:rPr>
          <w:rFonts w:hint="eastAsia"/>
        </w:rPr>
        <w:t>其中</w:t>
      </w:r>
      <w:r>
        <w:rPr>
          <w:rFonts w:hint="eastAsia"/>
        </w:rPr>
        <w:t xml:space="preserve"> `</w:t>
      </w:r>
      <w:proofErr w:type="spellStart"/>
      <w:r>
        <w:rPr>
          <w:rFonts w:hint="eastAsia"/>
        </w:rPr>
        <w:t>DisableController</w:t>
      </w:r>
      <w:proofErr w:type="spellEnd"/>
      <w:r>
        <w:rPr>
          <w:rFonts w:hint="eastAsia"/>
        </w:rPr>
        <w:t xml:space="preserve">()` </w:t>
      </w:r>
      <w:r>
        <w:rPr>
          <w:rFonts w:hint="eastAsia"/>
        </w:rPr>
        <w:t>与</w:t>
      </w:r>
      <w:r>
        <w:rPr>
          <w:rFonts w:hint="eastAsia"/>
        </w:rPr>
        <w:t xml:space="preserve"> `</w:t>
      </w:r>
      <w:proofErr w:type="spellStart"/>
      <w:r>
        <w:rPr>
          <w:rFonts w:hint="eastAsia"/>
        </w:rPr>
        <w:t>EnableController</w:t>
      </w:r>
      <w:proofErr w:type="spellEnd"/>
      <w:r>
        <w:rPr>
          <w:rFonts w:hint="eastAsia"/>
        </w:rPr>
        <w:t xml:space="preserve">()` </w:t>
      </w:r>
      <w:r>
        <w:rPr>
          <w:rFonts w:hint="eastAsia"/>
        </w:rPr>
        <w:t>是普</w:t>
      </w:r>
      <w:r>
        <w:rPr>
          <w:rFonts w:hint="eastAsia"/>
        </w:rPr>
        <w:t>通移动和特殊动作之间的切换开关。预测跳跃或攀爬开始时，系统会关闭普通移动，使角色位置由动画匹配或曲线轨迹控制；动作结束后再恢复刚体、重力、脚部</w:t>
      </w:r>
      <w:r>
        <w:rPr>
          <w:rFonts w:hint="eastAsia"/>
        </w:rPr>
        <w:t xml:space="preserve"> IK </w:t>
      </w:r>
      <w:r>
        <w:rPr>
          <w:rFonts w:hint="eastAsia"/>
        </w:rPr>
        <w:t>和普通输入控制。</w:t>
      </w:r>
    </w:p>
    <w:p w14:paraId="0599BB89" w14:textId="77777777" w:rsidR="00000000" w:rsidRDefault="00667B8F">
      <w:pPr>
        <w:pStyle w:val="3"/>
        <w:rPr>
          <w:rFonts w:hint="eastAsia"/>
          <w:color w:val="FF0000"/>
        </w:rPr>
      </w:pPr>
      <w:bookmarkStart w:id="108" w:name="_Toc239129112"/>
      <w:r>
        <w:rPr>
          <w:rFonts w:hint="eastAsia"/>
          <w:color w:val="FF0000"/>
        </w:rPr>
        <w:t>核心伪代码</w:t>
      </w:r>
      <w:bookmarkEnd w:id="108"/>
    </w:p>
    <w:p w14:paraId="75BC1F01" w14:textId="77777777" w:rsidR="00000000" w:rsidRDefault="00667B8F">
      <w:pPr>
        <w:pStyle w:val="af8"/>
        <w:ind w:firstLine="420"/>
        <w:rPr>
          <w:color w:val="FF0000"/>
        </w:rPr>
      </w:pPr>
      <w:r>
        <w:rPr>
          <w:color w:val="FF0000"/>
        </w:rPr>
        <w:t>Awake:</w:t>
      </w:r>
    </w:p>
    <w:p w14:paraId="4CFE57F5"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获取输入、运动、动画、检测、翻越控制器</w:t>
      </w:r>
    </w:p>
    <w:p w14:paraId="54812FBD" w14:textId="77777777" w:rsidR="00000000" w:rsidRDefault="00667B8F">
      <w:pPr>
        <w:pStyle w:val="af8"/>
        <w:ind w:firstLine="420"/>
        <w:rPr>
          <w:color w:val="FF0000"/>
        </w:rPr>
      </w:pPr>
    </w:p>
    <w:p w14:paraId="7B11486A" w14:textId="77777777" w:rsidR="00000000" w:rsidRDefault="00667B8F">
      <w:pPr>
        <w:pStyle w:val="af8"/>
        <w:ind w:firstLine="420"/>
        <w:rPr>
          <w:color w:val="FF0000"/>
        </w:rPr>
      </w:pPr>
      <w:r>
        <w:rPr>
          <w:color w:val="FF0000"/>
        </w:rPr>
        <w:t>Start:</w:t>
      </w:r>
    </w:p>
    <w:p w14:paraId="6113F3C8" w14:textId="77777777" w:rsidR="00000000" w:rsidRDefault="00667B8F">
      <w:pPr>
        <w:pStyle w:val="af8"/>
        <w:ind w:firstLine="420"/>
        <w:rPr>
          <w:color w:val="FF0000"/>
        </w:rPr>
      </w:pPr>
      <w:r>
        <w:rPr>
          <w:color w:val="FF0000"/>
        </w:rPr>
        <w:t xml:space="preserve">    </w:t>
      </w:r>
      <w:proofErr w:type="spellStart"/>
      <w:r>
        <w:rPr>
          <w:color w:val="FF0000"/>
        </w:rPr>
        <w:t>Movement.OnLanded</w:t>
      </w:r>
      <w:proofErr w:type="spellEnd"/>
      <w:r>
        <w:rPr>
          <w:color w:val="FF0000"/>
        </w:rPr>
        <w:t xml:space="preserve"> -&gt; </w:t>
      </w:r>
      <w:proofErr w:type="spellStart"/>
      <w:r>
        <w:rPr>
          <w:color w:val="FF0000"/>
        </w:rPr>
        <w:t>Animation.Land</w:t>
      </w:r>
      <w:proofErr w:type="spellEnd"/>
    </w:p>
    <w:p w14:paraId="557C2170" w14:textId="77777777" w:rsidR="00000000" w:rsidRDefault="00667B8F">
      <w:pPr>
        <w:pStyle w:val="af8"/>
        <w:ind w:firstLine="420"/>
        <w:rPr>
          <w:color w:val="FF0000"/>
        </w:rPr>
      </w:pPr>
      <w:r>
        <w:rPr>
          <w:color w:val="FF0000"/>
        </w:rPr>
        <w:t xml:space="preserve">    </w:t>
      </w:r>
      <w:proofErr w:type="spellStart"/>
      <w:r>
        <w:rPr>
          <w:color w:val="FF0000"/>
        </w:rPr>
        <w:t>Movement.OnFall</w:t>
      </w:r>
      <w:proofErr w:type="spellEnd"/>
      <w:r>
        <w:rPr>
          <w:color w:val="FF0000"/>
        </w:rPr>
        <w:t xml:space="preserve"> -&gt; </w:t>
      </w:r>
      <w:proofErr w:type="spellStart"/>
      <w:r>
        <w:rPr>
          <w:color w:val="FF0000"/>
        </w:rPr>
        <w:t>Animation.Fall</w:t>
      </w:r>
      <w:proofErr w:type="spellEnd"/>
    </w:p>
    <w:p w14:paraId="161BA11A" w14:textId="77777777" w:rsidR="00000000" w:rsidRDefault="00667B8F">
      <w:pPr>
        <w:pStyle w:val="af8"/>
        <w:ind w:firstLine="420"/>
        <w:rPr>
          <w:color w:val="FF0000"/>
        </w:rPr>
      </w:pPr>
    </w:p>
    <w:p w14:paraId="3D002D00" w14:textId="77777777" w:rsidR="00000000" w:rsidRDefault="00667B8F">
      <w:pPr>
        <w:pStyle w:val="af8"/>
        <w:ind w:firstLine="420"/>
        <w:rPr>
          <w:color w:val="FF0000"/>
        </w:rPr>
      </w:pPr>
      <w:r>
        <w:rPr>
          <w:color w:val="FF0000"/>
        </w:rPr>
        <w:t>Update:</w:t>
      </w:r>
    </w:p>
    <w:p w14:paraId="4ACB2893" w14:textId="77777777" w:rsidR="00000000" w:rsidRDefault="00667B8F">
      <w:pPr>
        <w:pStyle w:val="af8"/>
        <w:ind w:firstLine="420"/>
        <w:rPr>
          <w:color w:val="FF0000"/>
        </w:rPr>
      </w:pPr>
      <w:r>
        <w:rPr>
          <w:color w:val="FF0000"/>
        </w:rPr>
        <w:t xml:space="preserve">    </w:t>
      </w:r>
      <w:proofErr w:type="spellStart"/>
      <w:r>
        <w:rPr>
          <w:color w:val="FF0000"/>
        </w:rPr>
        <w:t>isGrounded</w:t>
      </w:r>
      <w:proofErr w:type="spellEnd"/>
      <w:r>
        <w:rPr>
          <w:color w:val="FF0000"/>
        </w:rPr>
        <w:t xml:space="preserve"> = </w:t>
      </w:r>
      <w:proofErr w:type="spellStart"/>
      <w:r>
        <w:rPr>
          <w:color w:val="FF0000"/>
        </w:rPr>
        <w:t>Detection.IsGrounded</w:t>
      </w:r>
      <w:proofErr w:type="spellEnd"/>
      <w:r>
        <w:rPr>
          <w:color w:val="FF0000"/>
        </w:rPr>
        <w:t>(</w:t>
      </w:r>
      <w:proofErr w:type="spellStart"/>
      <w:r>
        <w:rPr>
          <w:color w:val="FF0000"/>
        </w:rPr>
        <w:t>st</w:t>
      </w:r>
      <w:r>
        <w:rPr>
          <w:color w:val="FF0000"/>
        </w:rPr>
        <w:t>epHeight</w:t>
      </w:r>
      <w:proofErr w:type="spellEnd"/>
      <w:r>
        <w:rPr>
          <w:color w:val="FF0000"/>
        </w:rPr>
        <w:t>)</w:t>
      </w:r>
    </w:p>
    <w:p w14:paraId="6EE0657E" w14:textId="77777777" w:rsidR="00000000" w:rsidRDefault="00667B8F">
      <w:pPr>
        <w:pStyle w:val="af8"/>
        <w:ind w:firstLine="420"/>
        <w:rPr>
          <w:rFonts w:hint="eastAsia"/>
          <w:color w:val="FF0000"/>
        </w:rPr>
      </w:pPr>
    </w:p>
    <w:p w14:paraId="31A287AA"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w:t>
      </w:r>
      <w:r>
        <w:rPr>
          <w:rFonts w:hint="eastAsia"/>
          <w:color w:val="FF0000"/>
        </w:rPr>
        <w:t xml:space="preserve"> dummy == false </w:t>
      </w:r>
      <w:r>
        <w:rPr>
          <w:rFonts w:hint="eastAsia"/>
          <w:color w:val="FF0000"/>
        </w:rPr>
        <w:t>且</w:t>
      </w:r>
      <w:r>
        <w:rPr>
          <w:rFonts w:hint="eastAsia"/>
          <w:color w:val="FF0000"/>
        </w:rPr>
        <w:t xml:space="preserve"> </w:t>
      </w:r>
      <w:proofErr w:type="spellStart"/>
      <w:r>
        <w:rPr>
          <w:rFonts w:hint="eastAsia"/>
          <w:color w:val="FF0000"/>
        </w:rPr>
        <w:t>allowMovement</w:t>
      </w:r>
      <w:proofErr w:type="spellEnd"/>
      <w:r>
        <w:rPr>
          <w:rFonts w:hint="eastAsia"/>
          <w:color w:val="FF0000"/>
        </w:rPr>
        <w:t xml:space="preserve"> == true:</w:t>
      </w:r>
    </w:p>
    <w:p w14:paraId="433B4605" w14:textId="77777777" w:rsidR="00000000" w:rsidRDefault="00667B8F">
      <w:pPr>
        <w:pStyle w:val="af8"/>
        <w:ind w:firstLine="420"/>
        <w:rPr>
          <w:rFonts w:hint="eastAsia"/>
          <w:color w:val="FF0000"/>
        </w:rPr>
      </w:pPr>
      <w:r>
        <w:rPr>
          <w:color w:val="FF0000"/>
        </w:rPr>
        <w:t xml:space="preserve">        </w:t>
      </w:r>
      <w:proofErr w:type="spellStart"/>
      <w:proofErr w:type="gramStart"/>
      <w:r>
        <w:rPr>
          <w:color w:val="FF0000"/>
        </w:rPr>
        <w:t>AddMovementInput</w:t>
      </w:r>
      <w:proofErr w:type="spellEnd"/>
      <w:r>
        <w:rPr>
          <w:color w:val="FF0000"/>
        </w:rPr>
        <w:t>(</w:t>
      </w:r>
      <w:proofErr w:type="spellStart"/>
      <w:proofErr w:type="gramEnd"/>
      <w:r>
        <w:rPr>
          <w:color w:val="FF0000"/>
        </w:rPr>
        <w:t>Input.movement</w:t>
      </w:r>
      <w:proofErr w:type="spellEnd"/>
      <w:r>
        <w:rPr>
          <w:color w:val="FF0000"/>
        </w:rPr>
        <w:t>)</w:t>
      </w:r>
    </w:p>
    <w:p w14:paraId="53FA0FAC" w14:textId="77777777" w:rsidR="00000000" w:rsidRDefault="00667B8F">
      <w:pPr>
        <w:pStyle w:val="af8"/>
        <w:ind w:firstLine="420"/>
        <w:rPr>
          <w:rFonts w:hint="eastAsia"/>
          <w:color w:val="FF0000"/>
        </w:rPr>
      </w:pPr>
      <w:r>
        <w:rPr>
          <w:rFonts w:hint="eastAsia"/>
          <w:color w:val="FF0000"/>
        </w:rPr>
        <w:lastRenderedPageBreak/>
        <w:t xml:space="preserve">        </w:t>
      </w:r>
      <w:r>
        <w:rPr>
          <w:rFonts w:hint="eastAsia"/>
          <w:color w:val="FF0000"/>
        </w:rPr>
        <w:t>如果</w:t>
      </w:r>
      <w:r>
        <w:rPr>
          <w:rFonts w:hint="eastAsia"/>
          <w:color w:val="FF0000"/>
        </w:rPr>
        <w:t xml:space="preserve"> </w:t>
      </w:r>
      <w:proofErr w:type="spellStart"/>
      <w:r>
        <w:rPr>
          <w:rFonts w:hint="eastAsia"/>
          <w:color w:val="FF0000"/>
        </w:rPr>
        <w:t>Input.run</w:t>
      </w:r>
      <w:proofErr w:type="spellEnd"/>
      <w:r>
        <w:rPr>
          <w:rFonts w:hint="eastAsia"/>
          <w:color w:val="FF0000"/>
        </w:rPr>
        <w:t xml:space="preserve"> == true </w:t>
      </w:r>
      <w:r>
        <w:rPr>
          <w:rFonts w:hint="eastAsia"/>
          <w:color w:val="FF0000"/>
        </w:rPr>
        <w:t>且</w:t>
      </w:r>
      <w:r>
        <w:rPr>
          <w:rFonts w:hint="eastAsia"/>
          <w:color w:val="FF0000"/>
        </w:rPr>
        <w:t xml:space="preserve"> movement </w:t>
      </w:r>
      <w:r>
        <w:rPr>
          <w:rFonts w:hint="eastAsia"/>
          <w:color w:val="FF0000"/>
        </w:rPr>
        <w:t>强度</w:t>
      </w:r>
      <w:r>
        <w:rPr>
          <w:rFonts w:hint="eastAsia"/>
          <w:color w:val="FF0000"/>
        </w:rPr>
        <w:t xml:space="preserve"> &gt; 0.5:</w:t>
      </w:r>
    </w:p>
    <w:p w14:paraId="3B381BDE" w14:textId="77777777" w:rsidR="00000000" w:rsidRDefault="00667B8F">
      <w:pPr>
        <w:pStyle w:val="af8"/>
        <w:ind w:firstLine="420"/>
        <w:rPr>
          <w:color w:val="FF0000"/>
        </w:rPr>
      </w:pPr>
      <w:r>
        <w:rPr>
          <w:color w:val="FF0000"/>
        </w:rPr>
        <w:t xml:space="preserve">            </w:t>
      </w:r>
      <w:proofErr w:type="spellStart"/>
      <w:proofErr w:type="gramStart"/>
      <w:r>
        <w:rPr>
          <w:color w:val="FF0000"/>
        </w:rPr>
        <w:t>ToggleRun</w:t>
      </w:r>
      <w:proofErr w:type="spellEnd"/>
      <w:r>
        <w:rPr>
          <w:color w:val="FF0000"/>
        </w:rPr>
        <w:t>(</w:t>
      </w:r>
      <w:proofErr w:type="gramEnd"/>
      <w:r>
        <w:rPr>
          <w:color w:val="FF0000"/>
        </w:rPr>
        <w:t>)</w:t>
      </w:r>
    </w:p>
    <w:p w14:paraId="7291DA14"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否则如果</w:t>
      </w:r>
      <w:r>
        <w:rPr>
          <w:rFonts w:hint="eastAsia"/>
          <w:color w:val="FF0000"/>
        </w:rPr>
        <w:t xml:space="preserve"> </w:t>
      </w:r>
      <w:proofErr w:type="spellStart"/>
      <w:r>
        <w:rPr>
          <w:rFonts w:hint="eastAsia"/>
          <w:color w:val="FF0000"/>
        </w:rPr>
        <w:t>Input.run</w:t>
      </w:r>
      <w:proofErr w:type="spellEnd"/>
      <w:r>
        <w:rPr>
          <w:rFonts w:hint="eastAsia"/>
          <w:color w:val="FF0000"/>
        </w:rPr>
        <w:t xml:space="preserve"> == false:</w:t>
      </w:r>
    </w:p>
    <w:p w14:paraId="60682793" w14:textId="77777777" w:rsidR="00000000" w:rsidRDefault="00667B8F">
      <w:pPr>
        <w:pStyle w:val="af8"/>
        <w:ind w:firstLine="420"/>
        <w:rPr>
          <w:color w:val="FF0000"/>
        </w:rPr>
      </w:pPr>
      <w:r>
        <w:rPr>
          <w:color w:val="FF0000"/>
        </w:rPr>
        <w:t xml:space="preserve">            </w:t>
      </w:r>
      <w:proofErr w:type="spellStart"/>
      <w:proofErr w:type="gramStart"/>
      <w:r>
        <w:rPr>
          <w:color w:val="FF0000"/>
        </w:rPr>
        <w:t>ToggleWalk</w:t>
      </w:r>
      <w:proofErr w:type="spellEnd"/>
      <w:r>
        <w:rPr>
          <w:color w:val="FF0000"/>
        </w:rPr>
        <w:t>(</w:t>
      </w:r>
      <w:proofErr w:type="gramEnd"/>
      <w:r>
        <w:rPr>
          <w:color w:val="FF0000"/>
        </w:rPr>
        <w:t>)</w:t>
      </w:r>
    </w:p>
    <w:p w14:paraId="16C32B6A" w14:textId="77777777" w:rsidR="00000000" w:rsidRDefault="00667B8F">
      <w:pPr>
        <w:pStyle w:val="af8"/>
        <w:ind w:firstLine="420"/>
        <w:rPr>
          <w:rFonts w:hint="eastAsia"/>
          <w:color w:val="FF0000"/>
        </w:rPr>
      </w:pPr>
    </w:p>
    <w:p w14:paraId="58654265" w14:textId="77777777" w:rsidR="00000000" w:rsidRDefault="00667B8F">
      <w:pPr>
        <w:pStyle w:val="af8"/>
        <w:ind w:firstLine="420"/>
        <w:rPr>
          <w:color w:val="FF0000"/>
        </w:rPr>
      </w:pPr>
      <w:proofErr w:type="spellStart"/>
      <w:r>
        <w:rPr>
          <w:color w:val="FF0000"/>
        </w:rPr>
        <w:t>AddMovementInput</w:t>
      </w:r>
      <w:proofErr w:type="spellEnd"/>
      <w:r>
        <w:rPr>
          <w:color w:val="FF0000"/>
        </w:rPr>
        <w:t>(directi</w:t>
      </w:r>
      <w:r>
        <w:rPr>
          <w:color w:val="FF0000"/>
        </w:rPr>
        <w:t>on):</w:t>
      </w:r>
    </w:p>
    <w:p w14:paraId="3FB10212" w14:textId="77777777" w:rsidR="00000000" w:rsidRDefault="00667B8F">
      <w:pPr>
        <w:pStyle w:val="af8"/>
        <w:ind w:firstLine="420"/>
        <w:rPr>
          <w:color w:val="FF0000"/>
        </w:rPr>
      </w:pPr>
      <w:r>
        <w:rPr>
          <w:color w:val="FF0000"/>
        </w:rPr>
        <w:t xml:space="preserve">    translation = </w:t>
      </w:r>
      <w:proofErr w:type="spellStart"/>
      <w:r>
        <w:rPr>
          <w:color w:val="FF0000"/>
        </w:rPr>
        <w:t>GroundMovement</w:t>
      </w:r>
      <w:proofErr w:type="spellEnd"/>
      <w:r>
        <w:rPr>
          <w:color w:val="FF0000"/>
        </w:rPr>
        <w:t>(direction)</w:t>
      </w:r>
    </w:p>
    <w:p w14:paraId="04A93D2A" w14:textId="77777777" w:rsidR="00000000" w:rsidRDefault="00667B8F">
      <w:pPr>
        <w:pStyle w:val="af8"/>
        <w:ind w:firstLine="420"/>
        <w:rPr>
          <w:color w:val="FF0000"/>
        </w:rPr>
      </w:pPr>
      <w:r>
        <w:rPr>
          <w:rFonts w:hint="eastAsia"/>
          <w:color w:val="FF0000"/>
        </w:rPr>
        <w:t xml:space="preserve">    </w:t>
      </w:r>
      <w:proofErr w:type="spellStart"/>
      <w:r>
        <w:rPr>
          <w:rFonts w:hint="eastAsia"/>
          <w:color w:val="FF0000"/>
        </w:rPr>
        <w:t>Movement.SetVelocity</w:t>
      </w:r>
      <w:proofErr w:type="spellEnd"/>
      <w:r>
        <w:rPr>
          <w:rFonts w:hint="eastAsia"/>
          <w:color w:val="FF0000"/>
        </w:rPr>
        <w:t>(</w:t>
      </w:r>
      <w:r>
        <w:rPr>
          <w:rFonts w:hint="eastAsia"/>
          <w:color w:val="FF0000"/>
        </w:rPr>
        <w:t>限制长度</w:t>
      </w:r>
      <w:r>
        <w:rPr>
          <w:rFonts w:hint="eastAsia"/>
          <w:color w:val="FF0000"/>
        </w:rPr>
        <w:t>(translation, 1))</w:t>
      </w:r>
    </w:p>
    <w:p w14:paraId="6B9C38D1" w14:textId="77777777" w:rsidR="00000000" w:rsidRDefault="00667B8F">
      <w:pPr>
        <w:pStyle w:val="af8"/>
        <w:ind w:firstLine="420"/>
        <w:rPr>
          <w:rFonts w:hint="eastAsia"/>
          <w:color w:val="FF0000"/>
        </w:rPr>
      </w:pPr>
    </w:p>
    <w:p w14:paraId="633C8B7B" w14:textId="77777777" w:rsidR="00000000" w:rsidRDefault="00667B8F">
      <w:pPr>
        <w:pStyle w:val="af8"/>
        <w:ind w:firstLine="420"/>
        <w:rPr>
          <w:color w:val="FF0000"/>
        </w:rPr>
      </w:pPr>
      <w:proofErr w:type="spellStart"/>
      <w:r>
        <w:rPr>
          <w:color w:val="FF0000"/>
        </w:rPr>
        <w:t>GroundMovement</w:t>
      </w:r>
      <w:proofErr w:type="spellEnd"/>
      <w:r>
        <w:rPr>
          <w:color w:val="FF0000"/>
        </w:rPr>
        <w:t>(input):</w:t>
      </w:r>
    </w:p>
    <w:p w14:paraId="24BFDAB5"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根据摄像机</w:t>
      </w:r>
      <w:r>
        <w:rPr>
          <w:rFonts w:hint="eastAsia"/>
          <w:color w:val="FF0000"/>
        </w:rPr>
        <w:t xml:space="preserve"> y </w:t>
      </w:r>
      <w:r>
        <w:rPr>
          <w:rFonts w:hint="eastAsia"/>
          <w:color w:val="FF0000"/>
        </w:rPr>
        <w:t>轴旋转计算移动方向</w:t>
      </w:r>
    </w:p>
    <w:p w14:paraId="6F36103E"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w:t>
      </w:r>
      <w:r>
        <w:rPr>
          <w:rFonts w:hint="eastAsia"/>
          <w:color w:val="FF0000"/>
        </w:rPr>
        <w:t xml:space="preserve"> translation </w:t>
      </w:r>
      <w:r>
        <w:rPr>
          <w:rFonts w:hint="eastAsia"/>
          <w:color w:val="FF0000"/>
        </w:rPr>
        <w:t>长度</w:t>
      </w:r>
      <w:r>
        <w:rPr>
          <w:rFonts w:hint="eastAsia"/>
          <w:color w:val="FF0000"/>
        </w:rPr>
        <w:t xml:space="preserve"> &gt; 0:</w:t>
      </w:r>
    </w:p>
    <w:p w14:paraId="081A0719" w14:textId="77777777" w:rsidR="00000000" w:rsidRDefault="00667B8F">
      <w:pPr>
        <w:pStyle w:val="af8"/>
        <w:ind w:firstLine="420"/>
        <w:rPr>
          <w:rFonts w:hint="eastAsia"/>
          <w:color w:val="FF0000"/>
        </w:rPr>
      </w:pPr>
      <w:r>
        <w:rPr>
          <w:rFonts w:hint="eastAsia"/>
          <w:color w:val="FF0000"/>
        </w:rPr>
        <w:t xml:space="preserve">        </w:t>
      </w:r>
      <w:proofErr w:type="spellStart"/>
      <w:r>
        <w:rPr>
          <w:rFonts w:hint="eastAsia"/>
          <w:color w:val="FF0000"/>
        </w:rPr>
        <w:t>RotatePlayer</w:t>
      </w:r>
      <w:proofErr w:type="spellEnd"/>
      <w:r>
        <w:rPr>
          <w:rFonts w:hint="eastAsia"/>
          <w:color w:val="FF0000"/>
        </w:rPr>
        <w:t>(input</w:t>
      </w:r>
      <w:r>
        <w:rPr>
          <w:rFonts w:hint="eastAsia"/>
          <w:color w:val="FF0000"/>
        </w:rPr>
        <w:t>方向</w:t>
      </w:r>
      <w:r>
        <w:rPr>
          <w:rFonts w:hint="eastAsia"/>
          <w:color w:val="FF0000"/>
        </w:rPr>
        <w:t>)</w:t>
      </w:r>
    </w:p>
    <w:p w14:paraId="698F0533" w14:textId="77777777" w:rsidR="00000000" w:rsidRDefault="00667B8F">
      <w:pPr>
        <w:pStyle w:val="af8"/>
        <w:ind w:firstLine="420"/>
        <w:rPr>
          <w:color w:val="FF0000"/>
        </w:rPr>
      </w:pPr>
      <w:r>
        <w:rPr>
          <w:color w:val="FF0000"/>
        </w:rPr>
        <w:t xml:space="preserve">        </w:t>
      </w:r>
      <w:proofErr w:type="spellStart"/>
      <w:r>
        <w:rPr>
          <w:color w:val="FF0000"/>
        </w:rPr>
        <w:t>Animator.Released</w:t>
      </w:r>
      <w:proofErr w:type="spellEnd"/>
      <w:r>
        <w:rPr>
          <w:color w:val="FF0000"/>
        </w:rPr>
        <w:t xml:space="preserve"> = false</w:t>
      </w:r>
    </w:p>
    <w:p w14:paraId="2EC75B6E"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否则</w:t>
      </w:r>
      <w:r>
        <w:rPr>
          <w:rFonts w:hint="eastAsia"/>
          <w:color w:val="FF0000"/>
        </w:rPr>
        <w:t>:</w:t>
      </w:r>
    </w:p>
    <w:p w14:paraId="310B6600" w14:textId="77777777" w:rsidR="00000000" w:rsidRDefault="00667B8F">
      <w:pPr>
        <w:pStyle w:val="af8"/>
        <w:ind w:firstLine="420"/>
        <w:rPr>
          <w:color w:val="FF0000"/>
        </w:rPr>
      </w:pPr>
      <w:r>
        <w:rPr>
          <w:color w:val="FF0000"/>
        </w:rPr>
        <w:t xml:space="preserve">        </w:t>
      </w:r>
      <w:proofErr w:type="spellStart"/>
      <w:proofErr w:type="gramStart"/>
      <w:r>
        <w:rPr>
          <w:color w:val="FF0000"/>
        </w:rPr>
        <w:t>ToggleW</w:t>
      </w:r>
      <w:r>
        <w:rPr>
          <w:color w:val="FF0000"/>
        </w:rPr>
        <w:t>alk</w:t>
      </w:r>
      <w:proofErr w:type="spellEnd"/>
      <w:r>
        <w:rPr>
          <w:color w:val="FF0000"/>
        </w:rPr>
        <w:t>(</w:t>
      </w:r>
      <w:proofErr w:type="gramEnd"/>
      <w:r>
        <w:rPr>
          <w:color w:val="FF0000"/>
        </w:rPr>
        <w:t>)</w:t>
      </w:r>
    </w:p>
    <w:p w14:paraId="1D54DC14" w14:textId="77777777" w:rsidR="00000000" w:rsidRDefault="00667B8F">
      <w:pPr>
        <w:pStyle w:val="af8"/>
        <w:ind w:firstLine="420"/>
        <w:rPr>
          <w:color w:val="FF0000"/>
        </w:rPr>
      </w:pPr>
      <w:r>
        <w:rPr>
          <w:color w:val="FF0000"/>
        </w:rPr>
        <w:t xml:space="preserve">        </w:t>
      </w:r>
      <w:proofErr w:type="spellStart"/>
      <w:r>
        <w:rPr>
          <w:color w:val="FF0000"/>
        </w:rPr>
        <w:t>Animator.Released</w:t>
      </w:r>
      <w:proofErr w:type="spellEnd"/>
      <w:r>
        <w:rPr>
          <w:color w:val="FF0000"/>
        </w:rPr>
        <w:t xml:space="preserve"> = true</w:t>
      </w:r>
    </w:p>
    <w:p w14:paraId="5B8BA915"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返回</w:t>
      </w:r>
      <w:r>
        <w:rPr>
          <w:rFonts w:hint="eastAsia"/>
          <w:color w:val="FF0000"/>
        </w:rPr>
        <w:t xml:space="preserve"> translation</w:t>
      </w:r>
    </w:p>
    <w:p w14:paraId="17E25EDA" w14:textId="77777777" w:rsidR="00000000" w:rsidRDefault="00667B8F">
      <w:pPr>
        <w:pStyle w:val="af8"/>
        <w:ind w:firstLine="420"/>
        <w:rPr>
          <w:color w:val="FF0000"/>
        </w:rPr>
      </w:pPr>
      <w:proofErr w:type="spellStart"/>
      <w:r>
        <w:rPr>
          <w:color w:val="FF0000"/>
        </w:rPr>
        <w:t>VaultingController.Update</w:t>
      </w:r>
      <w:proofErr w:type="spellEnd"/>
      <w:r>
        <w:rPr>
          <w:color w:val="FF0000"/>
        </w:rPr>
        <w:t>:</w:t>
      </w:r>
    </w:p>
    <w:p w14:paraId="625D8AF7"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如果当前未翻越</w:t>
      </w:r>
      <w:r>
        <w:rPr>
          <w:rFonts w:hint="eastAsia"/>
          <w:color w:val="FF0000"/>
        </w:rPr>
        <w:t>:</w:t>
      </w:r>
    </w:p>
    <w:p w14:paraId="39A9014B" w14:textId="77777777" w:rsidR="00000000" w:rsidRDefault="00667B8F">
      <w:pPr>
        <w:pStyle w:val="af8"/>
        <w:ind w:firstLine="420"/>
        <w:rPr>
          <w:rFonts w:hint="eastAsia"/>
          <w:color w:val="FF0000"/>
        </w:rPr>
      </w:pPr>
      <w:r>
        <w:rPr>
          <w:color w:val="FF0000"/>
        </w:rPr>
        <w:t xml:space="preserve">        </w:t>
      </w:r>
      <w:proofErr w:type="spellStart"/>
      <w:r>
        <w:rPr>
          <w:color w:val="FF0000"/>
        </w:rPr>
        <w:t>curAction</w:t>
      </w:r>
      <w:proofErr w:type="spellEnd"/>
      <w:r>
        <w:rPr>
          <w:color w:val="FF0000"/>
        </w:rPr>
        <w:t xml:space="preserve"> = null</w:t>
      </w:r>
    </w:p>
    <w:p w14:paraId="23A372BD"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遍历所有跑</w:t>
      </w:r>
      <w:proofErr w:type="gramStart"/>
      <w:r>
        <w:rPr>
          <w:rFonts w:hint="eastAsia"/>
          <w:color w:val="FF0000"/>
        </w:rPr>
        <w:t>酷动作</w:t>
      </w:r>
      <w:proofErr w:type="gramEnd"/>
      <w:r>
        <w:rPr>
          <w:rFonts w:hint="eastAsia"/>
          <w:color w:val="FF0000"/>
        </w:rPr>
        <w:t>:</w:t>
      </w:r>
    </w:p>
    <w:p w14:paraId="507583FE"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w:t>
      </w:r>
      <w:r>
        <w:rPr>
          <w:rFonts w:hint="eastAsia"/>
          <w:color w:val="FF0000"/>
        </w:rPr>
        <w:t xml:space="preserve"> </w:t>
      </w:r>
      <w:proofErr w:type="spellStart"/>
      <w:r>
        <w:rPr>
          <w:rFonts w:hint="eastAsia"/>
          <w:color w:val="FF0000"/>
        </w:rPr>
        <w:t>action.CheckAction</w:t>
      </w:r>
      <w:proofErr w:type="spellEnd"/>
      <w:r>
        <w:rPr>
          <w:rFonts w:hint="eastAsia"/>
          <w:color w:val="FF0000"/>
        </w:rPr>
        <w:t xml:space="preserve">() </w:t>
      </w:r>
      <w:r>
        <w:rPr>
          <w:rFonts w:hint="eastAsia"/>
          <w:color w:val="FF0000"/>
        </w:rPr>
        <w:t>成立</w:t>
      </w:r>
      <w:r>
        <w:rPr>
          <w:rFonts w:hint="eastAsia"/>
          <w:color w:val="FF0000"/>
        </w:rPr>
        <w:t>:</w:t>
      </w:r>
    </w:p>
    <w:p w14:paraId="47557E1D" w14:textId="77777777" w:rsidR="00000000" w:rsidRDefault="00667B8F">
      <w:pPr>
        <w:pStyle w:val="af8"/>
        <w:ind w:firstLine="420"/>
        <w:rPr>
          <w:color w:val="FF0000"/>
        </w:rPr>
      </w:pPr>
      <w:r>
        <w:rPr>
          <w:color w:val="FF0000"/>
        </w:rPr>
        <w:t xml:space="preserve">            </w:t>
      </w:r>
      <w:proofErr w:type="spellStart"/>
      <w:r>
        <w:rPr>
          <w:color w:val="FF0000"/>
        </w:rPr>
        <w:t>curAction</w:t>
      </w:r>
      <w:proofErr w:type="spellEnd"/>
      <w:r>
        <w:rPr>
          <w:color w:val="FF0000"/>
        </w:rPr>
        <w:t xml:space="preserve"> = action</w:t>
      </w:r>
    </w:p>
    <w:p w14:paraId="35D40C62" w14:textId="77777777" w:rsidR="00000000" w:rsidRDefault="00667B8F">
      <w:pPr>
        <w:pStyle w:val="af8"/>
        <w:ind w:firstLine="420"/>
        <w:rPr>
          <w:color w:val="FF0000"/>
        </w:rPr>
      </w:pPr>
      <w:r>
        <w:rPr>
          <w:color w:val="FF0000"/>
        </w:rPr>
        <w:t xml:space="preserve">            </w:t>
      </w:r>
      <w:proofErr w:type="spellStart"/>
      <w:r>
        <w:rPr>
          <w:color w:val="FF0000"/>
        </w:rPr>
        <w:t>isVaulting</w:t>
      </w:r>
      <w:proofErr w:type="spellEnd"/>
      <w:r>
        <w:rPr>
          <w:color w:val="FF0000"/>
        </w:rPr>
        <w:t xml:space="preserve"> = true</w:t>
      </w:r>
    </w:p>
    <w:p w14:paraId="22EBCA05"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停止继续检测</w:t>
      </w:r>
    </w:p>
    <w:p w14:paraId="4AB1E10E"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 xml:space="preserve"> </w:t>
      </w:r>
      <w:r>
        <w:rPr>
          <w:rFonts w:hint="eastAsia"/>
          <w:color w:val="FF0000"/>
        </w:rPr>
        <w:t>如果</w:t>
      </w:r>
      <w:r>
        <w:rPr>
          <w:rFonts w:hint="eastAsia"/>
          <w:color w:val="FF0000"/>
        </w:rPr>
        <w:t xml:space="preserve"> </w:t>
      </w:r>
      <w:proofErr w:type="spellStart"/>
      <w:r>
        <w:rPr>
          <w:rFonts w:hint="eastAsia"/>
          <w:color w:val="FF0000"/>
        </w:rPr>
        <w:t>curAction</w:t>
      </w:r>
      <w:proofErr w:type="spellEnd"/>
      <w:r>
        <w:rPr>
          <w:rFonts w:hint="eastAsia"/>
          <w:color w:val="FF0000"/>
        </w:rPr>
        <w:t xml:space="preserve"> </w:t>
      </w:r>
      <w:r>
        <w:rPr>
          <w:rFonts w:hint="eastAsia"/>
          <w:color w:val="FF0000"/>
        </w:rPr>
        <w:t>正在执行</w:t>
      </w:r>
      <w:r>
        <w:rPr>
          <w:rFonts w:hint="eastAsia"/>
          <w:color w:val="FF0000"/>
        </w:rPr>
        <w:t>:</w:t>
      </w:r>
    </w:p>
    <w:p w14:paraId="2513BB9E"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w:t>
      </w:r>
      <w:r>
        <w:rPr>
          <w:rFonts w:hint="eastAsia"/>
          <w:color w:val="FF0000"/>
        </w:rPr>
        <w:t xml:space="preserve"> </w:t>
      </w:r>
      <w:proofErr w:type="spellStart"/>
      <w:r>
        <w:rPr>
          <w:rFonts w:hint="eastAsia"/>
          <w:color w:val="FF0000"/>
        </w:rPr>
        <w:t>action.Update</w:t>
      </w:r>
      <w:proofErr w:type="spellEnd"/>
      <w:r>
        <w:rPr>
          <w:rFonts w:hint="eastAsia"/>
          <w:color w:val="FF0000"/>
        </w:rPr>
        <w:t xml:space="preserve">() </w:t>
      </w:r>
      <w:r>
        <w:rPr>
          <w:rFonts w:hint="eastAsia"/>
          <w:color w:val="FF0000"/>
        </w:rPr>
        <w:t>返回</w:t>
      </w:r>
      <w:r>
        <w:rPr>
          <w:rFonts w:hint="eastAsia"/>
          <w:color w:val="FF0000"/>
        </w:rPr>
        <w:t xml:space="preserve"> false:</w:t>
      </w:r>
    </w:p>
    <w:p w14:paraId="01115499" w14:textId="77777777" w:rsidR="00000000" w:rsidRDefault="00667B8F">
      <w:pPr>
        <w:pStyle w:val="af8"/>
        <w:ind w:firstLine="420"/>
        <w:rPr>
          <w:rFonts w:hint="eastAsia"/>
          <w:color w:val="FF0000"/>
        </w:rPr>
      </w:pPr>
      <w:r>
        <w:rPr>
          <w:color w:val="FF0000"/>
        </w:rPr>
        <w:t xml:space="preserve">            </w:t>
      </w:r>
      <w:proofErr w:type="spellStart"/>
      <w:r>
        <w:rPr>
          <w:color w:val="FF0000"/>
        </w:rPr>
        <w:t>isVaulting</w:t>
      </w:r>
      <w:proofErr w:type="spellEnd"/>
      <w:r>
        <w:rPr>
          <w:color w:val="FF0000"/>
        </w:rPr>
        <w:t xml:space="preserve"> = false</w:t>
      </w:r>
    </w:p>
    <w:p w14:paraId="10E72DE7" w14:textId="77777777" w:rsidR="00000000" w:rsidRDefault="00667B8F">
      <w:pPr>
        <w:pStyle w:val="2"/>
      </w:pPr>
      <w:bookmarkStart w:id="109" w:name="_Toc239129113"/>
      <w:r>
        <w:rPr>
          <w:rFonts w:hint="eastAsia"/>
        </w:rPr>
        <w:t>物理执行模块</w:t>
      </w:r>
      <w:bookmarkEnd w:id="109"/>
    </w:p>
    <w:p w14:paraId="0FD8B2DD" w14:textId="77777777" w:rsidR="00000000" w:rsidRDefault="00667B8F">
      <w:pPr>
        <w:pStyle w:val="af8"/>
        <w:ind w:firstLine="420"/>
        <w:rPr>
          <w:rFonts w:hint="eastAsia"/>
        </w:rPr>
      </w:pPr>
      <w:r>
        <w:rPr>
          <w:rFonts w:hint="eastAsia"/>
        </w:rPr>
        <w:lastRenderedPageBreak/>
        <w:t>物理执行模块以</w:t>
      </w:r>
      <w:r>
        <w:rPr>
          <w:rFonts w:hint="eastAsia"/>
        </w:rPr>
        <w:t xml:space="preserve"> `</w:t>
      </w:r>
      <w:proofErr w:type="spellStart"/>
      <w:r>
        <w:rPr>
          <w:rFonts w:hint="eastAsia"/>
        </w:rPr>
        <w:t>MovementCharacterController</w:t>
      </w:r>
      <w:proofErr w:type="spellEnd"/>
      <w:r>
        <w:rPr>
          <w:rFonts w:hint="eastAsia"/>
        </w:rPr>
        <w:t xml:space="preserve">` </w:t>
      </w:r>
      <w:r>
        <w:rPr>
          <w:rFonts w:hint="eastAsia"/>
        </w:rPr>
        <w:t>和</w:t>
      </w:r>
      <w:r>
        <w:rPr>
          <w:rFonts w:hint="eastAsia"/>
        </w:rPr>
        <w:t xml:space="preserve"> `</w:t>
      </w:r>
      <w:proofErr w:type="spellStart"/>
      <w:r>
        <w:rPr>
          <w:rFonts w:hint="eastAsia"/>
        </w:rPr>
        <w:t>DetectionCharacterController</w:t>
      </w:r>
      <w:proofErr w:type="spellEnd"/>
      <w:r>
        <w:rPr>
          <w:rFonts w:hint="eastAsia"/>
        </w:rPr>
        <w:t xml:space="preserve">` </w:t>
      </w:r>
      <w:r>
        <w:rPr>
          <w:rFonts w:hint="eastAsia"/>
        </w:rPr>
        <w:t>为核心，同时与</w:t>
      </w:r>
      <w:r>
        <w:rPr>
          <w:rFonts w:hint="eastAsia"/>
        </w:rPr>
        <w:t xml:space="preserve"> `</w:t>
      </w:r>
      <w:proofErr w:type="spellStart"/>
      <w:r>
        <w:rPr>
          <w:rFonts w:hint="eastAsia"/>
        </w:rPr>
        <w:t>AnimationCharacterController</w:t>
      </w:r>
      <w:proofErr w:type="spellEnd"/>
      <w:r>
        <w:rPr>
          <w:rFonts w:hint="eastAsia"/>
        </w:rPr>
        <w:t xml:space="preserve">` </w:t>
      </w:r>
      <w:r>
        <w:rPr>
          <w:rFonts w:hint="eastAsia"/>
        </w:rPr>
        <w:t>的</w:t>
      </w:r>
      <w:r>
        <w:rPr>
          <w:rFonts w:hint="eastAsia"/>
        </w:rPr>
        <w:t xml:space="preserve"> Animator</w:t>
      </w:r>
      <w:r>
        <w:rPr>
          <w:rFonts w:hint="eastAsia"/>
        </w:rPr>
        <w:t>、</w:t>
      </w:r>
      <w:r>
        <w:rPr>
          <w:rFonts w:hint="eastAsia"/>
        </w:rPr>
        <w:t xml:space="preserve">Root Motion </w:t>
      </w:r>
      <w:r>
        <w:rPr>
          <w:rFonts w:hint="eastAsia"/>
        </w:rPr>
        <w:t>和</w:t>
      </w:r>
      <w:r>
        <w:rPr>
          <w:rFonts w:hint="eastAsia"/>
        </w:rPr>
        <w:t xml:space="preserve"> IK </w:t>
      </w:r>
      <w:r>
        <w:rPr>
          <w:rFonts w:hint="eastAsia"/>
        </w:rPr>
        <w:t>逻辑配合。该模块负责把决策模块给出的方向、速度</w:t>
      </w:r>
      <w:r>
        <w:rPr>
          <w:rFonts w:hint="eastAsia"/>
        </w:rPr>
        <w:t>、状态和动作目标真正转化为</w:t>
      </w:r>
      <w:r>
        <w:rPr>
          <w:rFonts w:hint="eastAsia"/>
        </w:rPr>
        <w:t xml:space="preserve"> Unity </w:t>
      </w:r>
      <w:r>
        <w:rPr>
          <w:rFonts w:hint="eastAsia"/>
        </w:rPr>
        <w:t>场景中的角色位移与动作表现。</w:t>
      </w:r>
    </w:p>
    <w:p w14:paraId="07529341" w14:textId="77777777" w:rsidR="00000000" w:rsidRDefault="00667B8F">
      <w:pPr>
        <w:pStyle w:val="3"/>
        <w:rPr>
          <w:rFonts w:hint="eastAsia"/>
        </w:rPr>
      </w:pPr>
      <w:bookmarkStart w:id="110" w:name="_Toc239129114"/>
      <w:r>
        <w:rPr>
          <w:rFonts w:hint="eastAsia"/>
        </w:rPr>
        <w:t>子功能及其作用</w:t>
      </w:r>
      <w:bookmarkEnd w:id="110"/>
    </w:p>
    <w:p w14:paraId="05E7E0F9" w14:textId="4524181A" w:rsidR="00000000" w:rsidRDefault="00667B8F">
      <w:pPr>
        <w:pStyle w:val="af8"/>
        <w:ind w:firstLine="420"/>
        <w:jc w:val="center"/>
      </w:pPr>
      <w:r>
        <w:rPr>
          <w:rFonts w:hint="eastAsia"/>
        </w:rPr>
        <w:t>表</w:t>
      </w:r>
      <w:r>
        <w:rPr>
          <w:rFonts w:hint="eastAsia"/>
        </w:rPr>
        <w:t xml:space="preserve"> </w:t>
      </w:r>
      <w:r w:rsidR="00E0727E">
        <w:fldChar w:fldCharType="begin"/>
      </w:r>
      <w:r w:rsidR="00E0727E">
        <w:instrText xml:space="preserve"> </w:instrText>
      </w:r>
      <w:r w:rsidR="00E0727E">
        <w:rPr>
          <w:rFonts w:hint="eastAsia"/>
        </w:rPr>
        <w:instrText>STYLEREF 1 \s</w:instrText>
      </w:r>
      <w:r w:rsidR="00E0727E">
        <w:instrText xml:space="preserve"> </w:instrText>
      </w:r>
      <w:r w:rsidR="00E0727E">
        <w:fldChar w:fldCharType="separate"/>
      </w:r>
      <w:r w:rsidR="00E0727E">
        <w:rPr>
          <w:noProof/>
        </w:rPr>
        <w:t>5</w:t>
      </w:r>
      <w:r w:rsidR="00E0727E">
        <w:fldChar w:fldCharType="end"/>
      </w:r>
      <w:r w:rsidR="00E0727E">
        <w:noBreakHyphen/>
      </w:r>
      <w:r w:rsidR="00E0727E">
        <w:fldChar w:fldCharType="begin"/>
      </w:r>
      <w:r w:rsidR="00E0727E">
        <w:instrText xml:space="preserve"> </w:instrText>
      </w:r>
      <w:r w:rsidR="00E0727E">
        <w:rPr>
          <w:rFonts w:hint="eastAsia"/>
        </w:rPr>
        <w:instrText xml:space="preserve">SEQ </w:instrText>
      </w:r>
      <w:r w:rsidR="00E0727E">
        <w:rPr>
          <w:rFonts w:hint="eastAsia"/>
        </w:rPr>
        <w:instrText>表</w:instrText>
      </w:r>
      <w:r w:rsidR="00E0727E">
        <w:rPr>
          <w:rFonts w:hint="eastAsia"/>
        </w:rPr>
        <w:instrText xml:space="preserve"> \* ARABIC \s 1</w:instrText>
      </w:r>
      <w:r w:rsidR="00E0727E">
        <w:instrText xml:space="preserve"> </w:instrText>
      </w:r>
      <w:r w:rsidR="00E0727E">
        <w:fldChar w:fldCharType="separate"/>
      </w:r>
      <w:r w:rsidR="00E0727E">
        <w:rPr>
          <w:noProof/>
        </w:rPr>
        <w:t>5</w:t>
      </w:r>
      <w:r w:rsidR="00E0727E">
        <w:fldChar w:fldCharType="end"/>
      </w:r>
      <w:r>
        <w:rPr>
          <w:rFonts w:hint="eastAsia"/>
        </w:rPr>
        <w:t>子功能及其作用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000000" w14:paraId="0A4E8C15" w14:textId="77777777">
        <w:tc>
          <w:tcPr>
            <w:tcW w:w="4261" w:type="dxa"/>
          </w:tcPr>
          <w:p w14:paraId="2BAE5CB4" w14:textId="77777777" w:rsidR="00000000" w:rsidRDefault="00667B8F">
            <w:pPr>
              <w:pStyle w:val="af8"/>
              <w:ind w:firstLine="420"/>
              <w:rPr>
                <w:rFonts w:hint="eastAsia"/>
              </w:rPr>
            </w:pPr>
            <w:r>
              <w:rPr>
                <w:rFonts w:hint="eastAsia"/>
              </w:rPr>
              <w:t>子功能</w:t>
            </w:r>
          </w:p>
        </w:tc>
        <w:tc>
          <w:tcPr>
            <w:tcW w:w="4261" w:type="dxa"/>
          </w:tcPr>
          <w:p w14:paraId="5B2735FA" w14:textId="77777777" w:rsidR="00000000" w:rsidRDefault="00667B8F">
            <w:pPr>
              <w:pStyle w:val="af8"/>
              <w:ind w:firstLine="420"/>
              <w:rPr>
                <w:rFonts w:hint="eastAsia"/>
              </w:rPr>
            </w:pPr>
            <w:r>
              <w:rPr>
                <w:rFonts w:hint="eastAsia"/>
              </w:rPr>
              <w:t>主要作用</w:t>
            </w:r>
          </w:p>
        </w:tc>
      </w:tr>
      <w:tr w:rsidR="00000000" w14:paraId="673AF9BE" w14:textId="77777777">
        <w:tc>
          <w:tcPr>
            <w:tcW w:w="4261" w:type="dxa"/>
          </w:tcPr>
          <w:p w14:paraId="0260ABBE" w14:textId="77777777" w:rsidR="00000000" w:rsidRDefault="00667B8F">
            <w:pPr>
              <w:pStyle w:val="af8"/>
              <w:ind w:firstLine="420"/>
              <w:rPr>
                <w:rFonts w:hint="eastAsia"/>
              </w:rPr>
            </w:pPr>
            <w:r>
              <w:rPr>
                <w:rFonts w:hint="eastAsia"/>
              </w:rPr>
              <w:t>刚体移动</w:t>
            </w:r>
          </w:p>
        </w:tc>
        <w:tc>
          <w:tcPr>
            <w:tcW w:w="4261" w:type="dxa"/>
          </w:tcPr>
          <w:p w14:paraId="51A94EA5" w14:textId="77777777" w:rsidR="00000000" w:rsidRDefault="00667B8F">
            <w:pPr>
              <w:pStyle w:val="af8"/>
              <w:ind w:firstLine="420"/>
              <w:rPr>
                <w:rFonts w:hint="eastAsia"/>
              </w:rPr>
            </w:pPr>
            <w:r>
              <w:rPr>
                <w:rFonts w:hint="eastAsia"/>
              </w:rPr>
              <w:t>根据输入方向和当前速度状态设置速度</w:t>
            </w:r>
          </w:p>
        </w:tc>
      </w:tr>
      <w:tr w:rsidR="00000000" w14:paraId="6DBFC420" w14:textId="77777777">
        <w:tc>
          <w:tcPr>
            <w:tcW w:w="4261" w:type="dxa"/>
          </w:tcPr>
          <w:p w14:paraId="5C8BCAC9" w14:textId="77777777" w:rsidR="00000000" w:rsidRDefault="00667B8F">
            <w:pPr>
              <w:pStyle w:val="af8"/>
              <w:ind w:firstLine="420"/>
              <w:rPr>
                <w:rFonts w:hint="eastAsia"/>
              </w:rPr>
            </w:pPr>
            <w:r>
              <w:rPr>
                <w:rFonts w:hint="eastAsia"/>
              </w:rPr>
              <w:t>重力增强</w:t>
            </w:r>
          </w:p>
        </w:tc>
        <w:tc>
          <w:tcPr>
            <w:tcW w:w="4261" w:type="dxa"/>
          </w:tcPr>
          <w:p w14:paraId="79EF55E9" w14:textId="77777777" w:rsidR="00000000" w:rsidRDefault="00667B8F">
            <w:pPr>
              <w:pStyle w:val="af8"/>
              <w:ind w:firstLine="420"/>
              <w:rPr>
                <w:rFonts w:hint="eastAsia"/>
              </w:rPr>
            </w:pPr>
            <w:r>
              <w:rPr>
                <w:rFonts w:hint="eastAsia"/>
              </w:rPr>
              <w:t>叠加额外重力，使跳跃和落地更自然</w:t>
            </w:r>
          </w:p>
        </w:tc>
      </w:tr>
      <w:tr w:rsidR="00000000" w14:paraId="2E5759E7" w14:textId="77777777">
        <w:tc>
          <w:tcPr>
            <w:tcW w:w="4261" w:type="dxa"/>
          </w:tcPr>
          <w:p w14:paraId="70D402D2" w14:textId="77777777" w:rsidR="00000000" w:rsidRDefault="00667B8F">
            <w:pPr>
              <w:pStyle w:val="af8"/>
              <w:ind w:firstLine="420"/>
              <w:rPr>
                <w:rFonts w:hint="eastAsia"/>
              </w:rPr>
            </w:pPr>
            <w:r>
              <w:rPr>
                <w:rFonts w:hint="eastAsia"/>
              </w:rPr>
              <w:t>边界检测</w:t>
            </w:r>
          </w:p>
        </w:tc>
        <w:tc>
          <w:tcPr>
            <w:tcW w:w="4261" w:type="dxa"/>
          </w:tcPr>
          <w:p w14:paraId="107D3498" w14:textId="77777777" w:rsidR="00000000" w:rsidRDefault="00667B8F">
            <w:pPr>
              <w:pStyle w:val="af8"/>
              <w:ind w:firstLine="420"/>
              <w:rPr>
                <w:rFonts w:hint="eastAsia"/>
              </w:rPr>
            </w:pPr>
            <w:r>
              <w:rPr>
                <w:rFonts w:hint="eastAsia"/>
              </w:rPr>
              <w:t>在平台边缘限制速度，避免角色滑落</w:t>
            </w:r>
          </w:p>
        </w:tc>
      </w:tr>
      <w:tr w:rsidR="00000000" w14:paraId="117F181A" w14:textId="77777777">
        <w:tc>
          <w:tcPr>
            <w:tcW w:w="4261" w:type="dxa"/>
          </w:tcPr>
          <w:p w14:paraId="6820AC9C" w14:textId="77777777" w:rsidR="00000000" w:rsidRDefault="00667B8F">
            <w:pPr>
              <w:pStyle w:val="af8"/>
              <w:ind w:firstLine="420"/>
              <w:rPr>
                <w:rFonts w:hint="eastAsia"/>
              </w:rPr>
            </w:pPr>
            <w:r>
              <w:rPr>
                <w:rFonts w:hint="eastAsia"/>
              </w:rPr>
              <w:t>斜坡修正</w:t>
            </w:r>
          </w:p>
        </w:tc>
        <w:tc>
          <w:tcPr>
            <w:tcW w:w="4261" w:type="dxa"/>
          </w:tcPr>
          <w:p w14:paraId="488AD7A1" w14:textId="77777777" w:rsidR="00000000" w:rsidRDefault="00667B8F">
            <w:pPr>
              <w:pStyle w:val="af8"/>
              <w:ind w:firstLine="420"/>
              <w:rPr>
                <w:rFonts w:hint="eastAsia"/>
              </w:rPr>
            </w:pPr>
            <w:r>
              <w:rPr>
                <w:rFonts w:hint="eastAsia"/>
              </w:rPr>
              <w:t>根据地面法线修正移动方向，避免斜坡异常</w:t>
            </w:r>
          </w:p>
        </w:tc>
      </w:tr>
      <w:tr w:rsidR="00000000" w14:paraId="7495DDBE" w14:textId="77777777">
        <w:tc>
          <w:tcPr>
            <w:tcW w:w="4261" w:type="dxa"/>
          </w:tcPr>
          <w:p w14:paraId="53CC6467" w14:textId="77777777" w:rsidR="00000000" w:rsidRDefault="00667B8F">
            <w:pPr>
              <w:pStyle w:val="af8"/>
              <w:ind w:firstLine="420"/>
              <w:rPr>
                <w:rFonts w:hint="eastAsia"/>
              </w:rPr>
            </w:pPr>
            <w:r>
              <w:rPr>
                <w:rFonts w:hint="eastAsia"/>
              </w:rPr>
              <w:t>自动上台阶</w:t>
            </w:r>
          </w:p>
        </w:tc>
        <w:tc>
          <w:tcPr>
            <w:tcW w:w="4261" w:type="dxa"/>
          </w:tcPr>
          <w:p w14:paraId="63349DC8" w14:textId="77777777" w:rsidR="00000000" w:rsidRDefault="00667B8F">
            <w:pPr>
              <w:pStyle w:val="af8"/>
              <w:ind w:firstLine="420"/>
              <w:rPr>
                <w:rFonts w:hint="eastAsia"/>
              </w:rPr>
            </w:pPr>
            <w:r>
              <w:rPr>
                <w:rFonts w:hint="eastAsia"/>
              </w:rPr>
              <w:t>当前方低处有障碍时上抬角色位置</w:t>
            </w:r>
          </w:p>
        </w:tc>
      </w:tr>
      <w:tr w:rsidR="00000000" w14:paraId="71342329" w14:textId="77777777">
        <w:tc>
          <w:tcPr>
            <w:tcW w:w="4261" w:type="dxa"/>
          </w:tcPr>
          <w:p w14:paraId="3468A4EE" w14:textId="77777777" w:rsidR="00000000" w:rsidRDefault="00667B8F">
            <w:pPr>
              <w:pStyle w:val="af8"/>
              <w:ind w:firstLine="420"/>
              <w:rPr>
                <w:rFonts w:hint="eastAsia"/>
              </w:rPr>
            </w:pPr>
            <w:r>
              <w:rPr>
                <w:rFonts w:hint="eastAsia"/>
              </w:rPr>
              <w:t>地面检测</w:t>
            </w:r>
          </w:p>
        </w:tc>
        <w:tc>
          <w:tcPr>
            <w:tcW w:w="4261" w:type="dxa"/>
          </w:tcPr>
          <w:p w14:paraId="2D8C0F4F" w14:textId="77777777" w:rsidR="00000000" w:rsidRDefault="00667B8F">
            <w:pPr>
              <w:pStyle w:val="af8"/>
              <w:ind w:firstLine="420"/>
              <w:rPr>
                <w:rFonts w:hint="eastAsia"/>
              </w:rPr>
            </w:pPr>
            <w:r>
              <w:rPr>
                <w:rFonts w:hint="eastAsia"/>
              </w:rPr>
              <w:t>使用向下射线判断角色是否接地</w:t>
            </w:r>
          </w:p>
        </w:tc>
      </w:tr>
      <w:tr w:rsidR="00000000" w14:paraId="7A390C39" w14:textId="77777777">
        <w:tc>
          <w:tcPr>
            <w:tcW w:w="4261" w:type="dxa"/>
          </w:tcPr>
          <w:p w14:paraId="7835D773" w14:textId="77777777" w:rsidR="00000000" w:rsidRDefault="00667B8F">
            <w:pPr>
              <w:pStyle w:val="af8"/>
              <w:ind w:firstLine="420"/>
              <w:rPr>
                <w:rFonts w:hint="eastAsia"/>
              </w:rPr>
            </w:pPr>
            <w:r>
              <w:rPr>
                <w:rFonts w:hint="eastAsia"/>
              </w:rPr>
              <w:t>边缘检测</w:t>
            </w:r>
          </w:p>
        </w:tc>
        <w:tc>
          <w:tcPr>
            <w:tcW w:w="4261" w:type="dxa"/>
          </w:tcPr>
          <w:p w14:paraId="449744D9" w14:textId="77777777" w:rsidR="00000000" w:rsidRDefault="00667B8F">
            <w:pPr>
              <w:pStyle w:val="af8"/>
              <w:ind w:firstLine="420"/>
              <w:rPr>
                <w:rFonts w:hint="eastAsia"/>
              </w:rPr>
            </w:pPr>
            <w:r>
              <w:rPr>
                <w:rFonts w:hint="eastAsia"/>
              </w:rPr>
              <w:t>使用</w:t>
            </w:r>
            <w:r>
              <w:rPr>
                <w:rFonts w:hint="eastAsia"/>
              </w:rPr>
              <w:t>多条射线寻找可攀爬或可悬挂边缘</w:t>
            </w:r>
          </w:p>
        </w:tc>
      </w:tr>
      <w:tr w:rsidR="00000000" w14:paraId="28020799" w14:textId="77777777">
        <w:tc>
          <w:tcPr>
            <w:tcW w:w="4261" w:type="dxa"/>
          </w:tcPr>
          <w:p w14:paraId="7996ED46" w14:textId="77777777" w:rsidR="00000000" w:rsidRDefault="00667B8F">
            <w:pPr>
              <w:pStyle w:val="af8"/>
              <w:ind w:firstLine="420"/>
              <w:rPr>
                <w:rFonts w:hint="eastAsia"/>
              </w:rPr>
            </w:pPr>
            <w:r>
              <w:rPr>
                <w:rFonts w:hint="eastAsia"/>
              </w:rPr>
              <w:t>脚部</w:t>
            </w:r>
            <w:r>
              <w:rPr>
                <w:rFonts w:hint="eastAsia"/>
              </w:rPr>
              <w:t>I</w:t>
            </w:r>
            <w:r>
              <w:t>K</w:t>
            </w:r>
          </w:p>
        </w:tc>
        <w:tc>
          <w:tcPr>
            <w:tcW w:w="4261" w:type="dxa"/>
          </w:tcPr>
          <w:p w14:paraId="2E199F53" w14:textId="77777777" w:rsidR="00000000" w:rsidRDefault="00667B8F">
            <w:pPr>
              <w:pStyle w:val="af8"/>
              <w:ind w:firstLine="420"/>
              <w:rPr>
                <w:rFonts w:hint="eastAsia"/>
              </w:rPr>
            </w:pPr>
            <w:r>
              <w:rPr>
                <w:rFonts w:hint="eastAsia"/>
              </w:rPr>
              <w:t>根据地面高度调整左右</w:t>
            </w:r>
            <w:proofErr w:type="gramStart"/>
            <w:r>
              <w:rPr>
                <w:rFonts w:hint="eastAsia"/>
              </w:rPr>
              <w:t>脚位置</w:t>
            </w:r>
            <w:proofErr w:type="gramEnd"/>
            <w:r>
              <w:rPr>
                <w:rFonts w:hint="eastAsia"/>
              </w:rPr>
              <w:t>和旋转</w:t>
            </w:r>
          </w:p>
        </w:tc>
      </w:tr>
    </w:tbl>
    <w:p w14:paraId="70EA4741" w14:textId="77777777" w:rsidR="00000000" w:rsidRDefault="00667B8F">
      <w:pPr>
        <w:pStyle w:val="3"/>
        <w:rPr>
          <w:rFonts w:hint="eastAsia"/>
        </w:rPr>
      </w:pPr>
      <w:bookmarkStart w:id="111" w:name="_Toc239129115"/>
      <w:r>
        <w:rPr>
          <w:rFonts w:hint="eastAsia"/>
        </w:rPr>
        <w:t>运行逻辑说明</w:t>
      </w:r>
      <w:bookmarkEnd w:id="111"/>
    </w:p>
    <w:p w14:paraId="66BC7E2C" w14:textId="77777777" w:rsidR="00000000" w:rsidRDefault="00667B8F">
      <w:pPr>
        <w:pStyle w:val="af8"/>
        <w:ind w:firstLine="420"/>
        <w:rPr>
          <w:rFonts w:hint="eastAsia"/>
        </w:rPr>
      </w:pPr>
      <w:r>
        <w:rPr>
          <w:rFonts w:hint="eastAsia"/>
        </w:rPr>
        <w:t>物理执行模块主要在</w:t>
      </w:r>
      <w:r>
        <w:rPr>
          <w:rFonts w:hint="eastAsia"/>
        </w:rPr>
        <w:t xml:space="preserve"> `</w:t>
      </w:r>
      <w:proofErr w:type="spellStart"/>
      <w:r>
        <w:rPr>
          <w:rFonts w:hint="eastAsia"/>
        </w:rPr>
        <w:t>FixedUpdate</w:t>
      </w:r>
      <w:proofErr w:type="spellEnd"/>
      <w:r>
        <w:rPr>
          <w:rFonts w:hint="eastAsia"/>
        </w:rPr>
        <w:t xml:space="preserve">()` </w:t>
      </w:r>
      <w:r>
        <w:rPr>
          <w:rFonts w:hint="eastAsia"/>
        </w:rPr>
        <w:t>中运行，因为</w:t>
      </w:r>
      <w:r>
        <w:rPr>
          <w:rFonts w:hint="eastAsia"/>
        </w:rPr>
        <w:t xml:space="preserve"> </w:t>
      </w:r>
      <w:proofErr w:type="spellStart"/>
      <w:r>
        <w:rPr>
          <w:rFonts w:hint="eastAsia"/>
        </w:rPr>
        <w:t>Rigidbody</w:t>
      </w:r>
      <w:proofErr w:type="spellEnd"/>
      <w:r>
        <w:rPr>
          <w:rFonts w:hint="eastAsia"/>
        </w:rPr>
        <w:t xml:space="preserve"> </w:t>
      </w:r>
      <w:r>
        <w:rPr>
          <w:rFonts w:hint="eastAsia"/>
        </w:rPr>
        <w:t>相关操作应与</w:t>
      </w:r>
      <w:r>
        <w:rPr>
          <w:rFonts w:hint="eastAsia"/>
        </w:rPr>
        <w:t xml:space="preserve"> Unity </w:t>
      </w:r>
      <w:r>
        <w:rPr>
          <w:rFonts w:hint="eastAsia"/>
        </w:rPr>
        <w:t>物理</w:t>
      </w:r>
      <w:proofErr w:type="gramStart"/>
      <w:r>
        <w:rPr>
          <w:rFonts w:hint="eastAsia"/>
        </w:rPr>
        <w:t>帧</w:t>
      </w:r>
      <w:proofErr w:type="gramEnd"/>
      <w:r>
        <w:rPr>
          <w:rFonts w:hint="eastAsia"/>
        </w:rPr>
        <w:t>同步。模块首先根据接地状态执行边界检测，判断角色前方是否存在可继续站立的地面。如果前方没有地面，则通过表面法线计算安全方向，限制角色继续向悬空方向移动。</w:t>
      </w:r>
    </w:p>
    <w:p w14:paraId="68415E09" w14:textId="77777777" w:rsidR="00000000" w:rsidRDefault="00667B8F">
      <w:pPr>
        <w:pStyle w:val="af8"/>
        <w:ind w:firstLine="420"/>
        <w:rPr>
          <w:rFonts w:hint="eastAsia"/>
        </w:rPr>
      </w:pPr>
      <w:r>
        <w:rPr>
          <w:rFonts w:hint="eastAsia"/>
        </w:rPr>
        <w:t>随后，当输入速度足够大时，系统会将平滑速度插值到当前状态速度，并设置</w:t>
      </w:r>
      <w:r>
        <w:rPr>
          <w:rFonts w:hint="eastAsia"/>
        </w:rPr>
        <w:t xml:space="preserve"> </w:t>
      </w:r>
      <w:proofErr w:type="spellStart"/>
      <w:r>
        <w:rPr>
          <w:rFonts w:hint="eastAsia"/>
        </w:rPr>
        <w:t>Rigidbody</w:t>
      </w:r>
      <w:proofErr w:type="spellEnd"/>
      <w:r>
        <w:rPr>
          <w:rFonts w:hint="eastAsia"/>
        </w:rPr>
        <w:t xml:space="preserve"> </w:t>
      </w:r>
      <w:r>
        <w:rPr>
          <w:rFonts w:hint="eastAsia"/>
        </w:rPr>
        <w:t>的线速度。如果当前处于</w:t>
      </w:r>
      <w:r>
        <w:rPr>
          <w:rFonts w:hint="eastAsia"/>
        </w:rPr>
        <w:t xml:space="preserve"> Running </w:t>
      </w:r>
      <w:r>
        <w:rPr>
          <w:rFonts w:hint="eastAsia"/>
        </w:rPr>
        <w:t>状态，会先归一化</w:t>
      </w:r>
      <w:r>
        <w:rPr>
          <w:rFonts w:hint="eastAsia"/>
        </w:rPr>
        <w:t>方向，保证奔跑速度稳定。当输入速度</w:t>
      </w:r>
      <w:proofErr w:type="gramStart"/>
      <w:r>
        <w:rPr>
          <w:rFonts w:hint="eastAsia"/>
        </w:rPr>
        <w:t>很</w:t>
      </w:r>
      <w:proofErr w:type="gramEnd"/>
      <w:r>
        <w:rPr>
          <w:rFonts w:hint="eastAsia"/>
        </w:rPr>
        <w:t>小时，系统会平滑降低速度，使角色停下时不显得突兀。</w:t>
      </w:r>
    </w:p>
    <w:p w14:paraId="2EC1695F" w14:textId="77777777" w:rsidR="00000000" w:rsidRDefault="00667B8F">
      <w:pPr>
        <w:pStyle w:val="af8"/>
        <w:ind w:firstLine="420"/>
      </w:pPr>
      <w:r>
        <w:rPr>
          <w:rFonts w:hint="eastAsia"/>
        </w:rPr>
        <w:t>环境检测模块为物理执行提供依据。地面检测使用向下射线；边缘检测使用角色前方</w:t>
      </w:r>
      <w:proofErr w:type="gramStart"/>
      <w:r>
        <w:rPr>
          <w:rFonts w:hint="eastAsia"/>
        </w:rPr>
        <w:t>多高度</w:t>
      </w:r>
      <w:proofErr w:type="gramEnd"/>
      <w:r>
        <w:rPr>
          <w:rFonts w:hint="eastAsia"/>
        </w:rPr>
        <w:t>射线；攀爬点搜索使用</w:t>
      </w:r>
      <w:r>
        <w:rPr>
          <w:rFonts w:hint="eastAsia"/>
        </w:rPr>
        <w:t xml:space="preserve"> </w:t>
      </w:r>
      <w:proofErr w:type="spellStart"/>
      <w:r>
        <w:rPr>
          <w:rFonts w:hint="eastAsia"/>
        </w:rPr>
        <w:t>OverlapSphere</w:t>
      </w:r>
      <w:proofErr w:type="spellEnd"/>
      <w:r>
        <w:rPr>
          <w:rFonts w:hint="eastAsia"/>
        </w:rPr>
        <w:t xml:space="preserve"> </w:t>
      </w:r>
      <w:r>
        <w:rPr>
          <w:rFonts w:hint="eastAsia"/>
        </w:rPr>
        <w:t>查找附近可跳跃或可攀爬点。</w:t>
      </w:r>
    </w:p>
    <w:p w14:paraId="4CF41CC8" w14:textId="77777777" w:rsidR="00000000" w:rsidRDefault="00667B8F">
      <w:pPr>
        <w:pStyle w:val="af8"/>
        <w:ind w:firstLine="420"/>
        <w:rPr>
          <w:rFonts w:hint="eastAsia"/>
        </w:rPr>
      </w:pPr>
      <w:r>
        <w:rPr>
          <w:rFonts w:hint="eastAsia"/>
        </w:rPr>
        <w:t>动画执行方面，</w:t>
      </w:r>
      <w:r>
        <w:rPr>
          <w:rFonts w:hint="eastAsia"/>
        </w:rPr>
        <w:t>`</w:t>
      </w:r>
      <w:proofErr w:type="spellStart"/>
      <w:r>
        <w:rPr>
          <w:rFonts w:hint="eastAsia"/>
        </w:rPr>
        <w:t>AnimationCharacterController</w:t>
      </w:r>
      <w:proofErr w:type="spellEnd"/>
      <w:r>
        <w:rPr>
          <w:rFonts w:hint="eastAsia"/>
        </w:rPr>
        <w:t xml:space="preserve">` </w:t>
      </w:r>
      <w:r>
        <w:rPr>
          <w:rFonts w:hint="eastAsia"/>
        </w:rPr>
        <w:t>每帧将当前速度写入</w:t>
      </w:r>
      <w:r>
        <w:rPr>
          <w:rFonts w:hint="eastAsia"/>
        </w:rPr>
        <w:t xml:space="preserve"> Animator </w:t>
      </w:r>
      <w:r>
        <w:rPr>
          <w:rFonts w:hint="eastAsia"/>
        </w:rPr>
        <w:t>的</w:t>
      </w:r>
      <w:r>
        <w:rPr>
          <w:rFonts w:hint="eastAsia"/>
        </w:rPr>
        <w:t xml:space="preserve"> Velocity </w:t>
      </w:r>
      <w:r>
        <w:rPr>
          <w:rFonts w:hint="eastAsia"/>
        </w:rPr>
        <w:t>参数，并根据动画标签决定是否启用</w:t>
      </w:r>
      <w:r>
        <w:rPr>
          <w:rFonts w:hint="eastAsia"/>
        </w:rPr>
        <w:t xml:space="preserve"> Root Motion</w:t>
      </w:r>
      <w:r>
        <w:rPr>
          <w:rFonts w:hint="eastAsia"/>
        </w:rPr>
        <w:t>。对于攀爬和翻越等需要精确对</w:t>
      </w:r>
      <w:r>
        <w:rPr>
          <w:rFonts w:hint="eastAsia"/>
        </w:rPr>
        <w:lastRenderedPageBreak/>
        <w:t>齐目标点的动作，系统通过</w:t>
      </w:r>
      <w:r>
        <w:rPr>
          <w:rFonts w:hint="eastAsia"/>
        </w:rPr>
        <w:t xml:space="preserve"> </w:t>
      </w:r>
      <w:proofErr w:type="spellStart"/>
      <w:r>
        <w:rPr>
          <w:rFonts w:hint="eastAsia"/>
        </w:rPr>
        <w:t>MatchTarge</w:t>
      </w:r>
      <w:r>
        <w:rPr>
          <w:rFonts w:hint="eastAsia"/>
        </w:rPr>
        <w:t>t</w:t>
      </w:r>
      <w:proofErr w:type="spellEnd"/>
      <w:r>
        <w:rPr>
          <w:rFonts w:hint="eastAsia"/>
        </w:rPr>
        <w:t xml:space="preserve"> </w:t>
      </w:r>
      <w:r>
        <w:rPr>
          <w:rFonts w:hint="eastAsia"/>
        </w:rPr>
        <w:t>和</w:t>
      </w:r>
      <w:r>
        <w:rPr>
          <w:rFonts w:hint="eastAsia"/>
        </w:rPr>
        <w:t xml:space="preserve"> IK </w:t>
      </w:r>
      <w:r>
        <w:rPr>
          <w:rFonts w:hint="eastAsia"/>
        </w:rPr>
        <w:t>调整身体、手部或脚部位置，使动画动作与场景边缘相匹配。</w:t>
      </w:r>
    </w:p>
    <w:p w14:paraId="4C00F222" w14:textId="77777777" w:rsidR="00000000" w:rsidRDefault="00667B8F">
      <w:pPr>
        <w:pStyle w:val="3"/>
        <w:rPr>
          <w:rFonts w:hint="eastAsia"/>
        </w:rPr>
      </w:pPr>
      <w:bookmarkStart w:id="112" w:name="_Toc239129116"/>
      <w:r>
        <w:rPr>
          <w:rFonts w:hint="eastAsia"/>
        </w:rPr>
        <w:t>核心代码文字描述</w:t>
      </w:r>
      <w:bookmarkEnd w:id="112"/>
    </w:p>
    <w:p w14:paraId="5B55D525" w14:textId="77777777" w:rsidR="00000000" w:rsidRDefault="00667B8F">
      <w:pPr>
        <w:pStyle w:val="af8"/>
        <w:ind w:firstLine="420"/>
        <w:rPr>
          <w:rFonts w:hint="eastAsia"/>
        </w:rPr>
      </w:pPr>
      <w:r>
        <w:rPr>
          <w:rFonts w:hint="eastAsia"/>
        </w:rPr>
        <w:t>物理执行模块的关键在于“输入速度”和“环境约束”的共同作用。决策模块只给出理想移动方向，而物理执行模块会结合地面、边缘、斜坡、小台阶等环境信息对实际速度进行修正。这样可以避免角色在复杂地形中出现穿模、滑落、跳起异常或脚部悬空等问题。</w:t>
      </w:r>
    </w:p>
    <w:p w14:paraId="06DEE1A2" w14:textId="77777777" w:rsidR="00000000" w:rsidRDefault="00667B8F">
      <w:pPr>
        <w:pStyle w:val="af8"/>
        <w:ind w:firstLine="420"/>
        <w:rPr>
          <w:rFonts w:hint="eastAsia"/>
        </w:rPr>
      </w:pPr>
      <w:r>
        <w:rPr>
          <w:rFonts w:hint="eastAsia"/>
        </w:rPr>
        <w:t>脚部</w:t>
      </w:r>
      <w:r>
        <w:rPr>
          <w:rFonts w:hint="eastAsia"/>
        </w:rPr>
        <w:t xml:space="preserve"> IK </w:t>
      </w:r>
      <w:r>
        <w:rPr>
          <w:rFonts w:hint="eastAsia"/>
        </w:rPr>
        <w:t>是该模块中提升真实感的重要部分。系统会读取左右脚骨骼位置，从脚部上方向下发射射线。如果射线命中地面，就将</w:t>
      </w:r>
      <w:r>
        <w:rPr>
          <w:rFonts w:hint="eastAsia"/>
        </w:rPr>
        <w:t xml:space="preserve"> IK </w:t>
      </w:r>
      <w:r>
        <w:rPr>
          <w:rFonts w:hint="eastAsia"/>
        </w:rPr>
        <w:t>目标点设置到命中位置，并根据地面法线计算脚部旋转，使角色站在斜坡或</w:t>
      </w:r>
      <w:r>
        <w:rPr>
          <w:rFonts w:hint="eastAsia"/>
        </w:rPr>
        <w:t>不平地面时脚掌能贴合地形。</w:t>
      </w:r>
    </w:p>
    <w:p w14:paraId="2F82BAA0" w14:textId="77777777" w:rsidR="00000000" w:rsidRDefault="00667B8F">
      <w:pPr>
        <w:pStyle w:val="3"/>
        <w:rPr>
          <w:rFonts w:hint="eastAsia"/>
        </w:rPr>
      </w:pPr>
      <w:bookmarkStart w:id="113" w:name="_Toc239129117"/>
      <w:r>
        <w:rPr>
          <w:rFonts w:hint="eastAsia"/>
        </w:rPr>
        <w:t>核心伪代码</w:t>
      </w:r>
      <w:bookmarkEnd w:id="113"/>
    </w:p>
    <w:p w14:paraId="453E5D7F" w14:textId="77777777" w:rsidR="00000000" w:rsidRDefault="00667B8F">
      <w:pPr>
        <w:pStyle w:val="af8"/>
        <w:ind w:firstLine="420"/>
        <w:rPr>
          <w:color w:val="FF0000"/>
        </w:rPr>
      </w:pPr>
      <w:proofErr w:type="spellStart"/>
      <w:r>
        <w:rPr>
          <w:color w:val="FF0000"/>
        </w:rPr>
        <w:t>FixedUpdate</w:t>
      </w:r>
      <w:proofErr w:type="spellEnd"/>
      <w:r>
        <w:rPr>
          <w:color w:val="FF0000"/>
        </w:rPr>
        <w:t>:</w:t>
      </w:r>
    </w:p>
    <w:p w14:paraId="0495B505"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如果角色接地</w:t>
      </w:r>
      <w:r>
        <w:rPr>
          <w:rFonts w:hint="eastAsia"/>
          <w:color w:val="FF0000"/>
        </w:rPr>
        <w:t>:</w:t>
      </w:r>
    </w:p>
    <w:p w14:paraId="7E4E3929" w14:textId="77777777" w:rsidR="00000000" w:rsidRDefault="00667B8F">
      <w:pPr>
        <w:pStyle w:val="af8"/>
        <w:ind w:firstLine="420"/>
        <w:rPr>
          <w:rFonts w:hint="eastAsia"/>
          <w:color w:val="FF0000"/>
        </w:rPr>
      </w:pPr>
      <w:r>
        <w:rPr>
          <w:color w:val="FF0000"/>
        </w:rPr>
        <w:t xml:space="preserve">        </w:t>
      </w:r>
      <w:proofErr w:type="spellStart"/>
      <w:r>
        <w:rPr>
          <w:color w:val="FF0000"/>
        </w:rPr>
        <w:t>limitMovement</w:t>
      </w:r>
      <w:proofErr w:type="spellEnd"/>
      <w:r>
        <w:rPr>
          <w:color w:val="FF0000"/>
        </w:rPr>
        <w:t xml:space="preserve"> = </w:t>
      </w:r>
      <w:proofErr w:type="spellStart"/>
      <w:proofErr w:type="gramStart"/>
      <w:r>
        <w:rPr>
          <w:color w:val="FF0000"/>
        </w:rPr>
        <w:t>CheckBoundaries</w:t>
      </w:r>
      <w:proofErr w:type="spellEnd"/>
      <w:r>
        <w:rPr>
          <w:color w:val="FF0000"/>
        </w:rPr>
        <w:t>(</w:t>
      </w:r>
      <w:proofErr w:type="gramEnd"/>
      <w:r>
        <w:rPr>
          <w:color w:val="FF0000"/>
        </w:rPr>
        <w:t>)</w:t>
      </w:r>
    </w:p>
    <w:p w14:paraId="19F3CA84"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如果角色未被特殊动作接管</w:t>
      </w:r>
      <w:r>
        <w:rPr>
          <w:rFonts w:hint="eastAsia"/>
          <w:color w:val="FF0000"/>
        </w:rPr>
        <w:t>:</w:t>
      </w:r>
    </w:p>
    <w:p w14:paraId="38ACDDBB"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如果没有停止运动且当前动画不是</w:t>
      </w:r>
      <w:r>
        <w:rPr>
          <w:rFonts w:hint="eastAsia"/>
          <w:color w:val="FF0000"/>
        </w:rPr>
        <w:t xml:space="preserve"> Fall:</w:t>
      </w:r>
    </w:p>
    <w:p w14:paraId="5AC3161D" w14:textId="77777777" w:rsidR="00000000" w:rsidRDefault="00667B8F">
      <w:pPr>
        <w:pStyle w:val="af8"/>
        <w:ind w:firstLine="420"/>
        <w:rPr>
          <w:rFonts w:hint="eastAsia"/>
          <w:color w:val="FF0000"/>
        </w:rPr>
      </w:pPr>
      <w:r>
        <w:rPr>
          <w:color w:val="FF0000"/>
        </w:rPr>
        <w:t xml:space="preserve">            </w:t>
      </w:r>
      <w:proofErr w:type="spellStart"/>
      <w:proofErr w:type="gramStart"/>
      <w:r>
        <w:rPr>
          <w:color w:val="FF0000"/>
        </w:rPr>
        <w:t>ApplyInputMovement</w:t>
      </w:r>
      <w:proofErr w:type="spellEnd"/>
      <w:r>
        <w:rPr>
          <w:color w:val="FF0000"/>
        </w:rPr>
        <w:t>(</w:t>
      </w:r>
      <w:proofErr w:type="gramEnd"/>
      <w:r>
        <w:rPr>
          <w:color w:val="FF0000"/>
        </w:rPr>
        <w:t>)</w:t>
      </w:r>
    </w:p>
    <w:p w14:paraId="093445CF"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如果角色正在跳跃且仍有移动输入</w:t>
      </w:r>
      <w:r>
        <w:rPr>
          <w:rFonts w:hint="eastAsia"/>
          <w:color w:val="FF0000"/>
        </w:rPr>
        <w:t>:</w:t>
      </w:r>
    </w:p>
    <w:p w14:paraId="3566BF90"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允许角色在空中沿前方少量移动</w:t>
      </w:r>
    </w:p>
    <w:p w14:paraId="41CFB4FB"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如果启用脚部</w:t>
      </w:r>
      <w:r>
        <w:rPr>
          <w:rFonts w:hint="eastAsia"/>
          <w:color w:val="FF0000"/>
        </w:rPr>
        <w:t xml:space="preserve"> IK:</w:t>
      </w:r>
    </w:p>
    <w:p w14:paraId="585EC777"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读取左脚和右脚骨骼位置</w:t>
      </w:r>
    </w:p>
    <w:p w14:paraId="4717089B"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对</w:t>
      </w:r>
      <w:r>
        <w:rPr>
          <w:rFonts w:hint="eastAsia"/>
          <w:color w:val="FF0000"/>
        </w:rPr>
        <w:t>左右脚分别向下射线检测地面</w:t>
      </w:r>
    </w:p>
    <w:p w14:paraId="59B1FD1F"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根据命中点更新</w:t>
      </w:r>
      <w:r>
        <w:rPr>
          <w:rFonts w:hint="eastAsia"/>
          <w:color w:val="FF0000"/>
        </w:rPr>
        <w:t xml:space="preserve"> IK </w:t>
      </w:r>
      <w:r>
        <w:rPr>
          <w:rFonts w:hint="eastAsia"/>
          <w:color w:val="FF0000"/>
        </w:rPr>
        <w:t>位置和旋转</w:t>
      </w:r>
    </w:p>
    <w:p w14:paraId="1C486DCC" w14:textId="77777777" w:rsidR="00000000" w:rsidRDefault="00667B8F">
      <w:pPr>
        <w:pStyle w:val="af8"/>
        <w:ind w:firstLine="420"/>
        <w:rPr>
          <w:color w:val="FF0000"/>
        </w:rPr>
      </w:pPr>
      <w:proofErr w:type="spellStart"/>
      <w:r>
        <w:rPr>
          <w:color w:val="FF0000"/>
        </w:rPr>
        <w:t>ApplyInputMovement</w:t>
      </w:r>
      <w:proofErr w:type="spellEnd"/>
      <w:r>
        <w:rPr>
          <w:color w:val="FF0000"/>
        </w:rPr>
        <w:t>:</w:t>
      </w:r>
    </w:p>
    <w:p w14:paraId="21A8F54A"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如果目标</w:t>
      </w:r>
      <w:r>
        <w:rPr>
          <w:rFonts w:hint="eastAsia"/>
          <w:color w:val="FF0000"/>
        </w:rPr>
        <w:t xml:space="preserve"> velocity </w:t>
      </w:r>
      <w:r>
        <w:rPr>
          <w:rFonts w:hint="eastAsia"/>
          <w:color w:val="FF0000"/>
        </w:rPr>
        <w:t>大于阈值</w:t>
      </w:r>
      <w:r>
        <w:rPr>
          <w:rFonts w:hint="eastAsia"/>
          <w:color w:val="FF0000"/>
        </w:rPr>
        <w:t>:</w:t>
      </w:r>
    </w:p>
    <w:p w14:paraId="69D6EAFA"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如果当前是</w:t>
      </w:r>
      <w:r>
        <w:rPr>
          <w:rFonts w:hint="eastAsia"/>
          <w:color w:val="FF0000"/>
        </w:rPr>
        <w:t xml:space="preserve"> Running:</w:t>
      </w:r>
    </w:p>
    <w:p w14:paraId="75016384" w14:textId="77777777" w:rsidR="00000000" w:rsidRDefault="00667B8F">
      <w:pPr>
        <w:pStyle w:val="af8"/>
        <w:ind w:firstLine="420"/>
        <w:rPr>
          <w:color w:val="FF0000"/>
        </w:rPr>
      </w:pPr>
      <w:r>
        <w:rPr>
          <w:color w:val="FF0000"/>
        </w:rPr>
        <w:t xml:space="preserve">            velocity = normalize(velocity)</w:t>
      </w:r>
    </w:p>
    <w:p w14:paraId="5153B1F8" w14:textId="77777777" w:rsidR="00000000" w:rsidRDefault="00667B8F">
      <w:pPr>
        <w:pStyle w:val="af8"/>
        <w:ind w:firstLine="420"/>
        <w:rPr>
          <w:rFonts w:hint="eastAsia"/>
          <w:color w:val="FF0000"/>
        </w:rPr>
      </w:pPr>
    </w:p>
    <w:p w14:paraId="12DF4A0B" w14:textId="77777777" w:rsidR="00000000" w:rsidRDefault="00667B8F">
      <w:pPr>
        <w:pStyle w:val="af8"/>
        <w:ind w:firstLine="420"/>
        <w:rPr>
          <w:color w:val="FF0000"/>
        </w:rPr>
      </w:pPr>
      <w:r>
        <w:rPr>
          <w:color w:val="FF0000"/>
        </w:rPr>
        <w:t xml:space="preserve">        </w:t>
      </w:r>
      <w:proofErr w:type="spellStart"/>
      <w:r>
        <w:rPr>
          <w:color w:val="FF0000"/>
        </w:rPr>
        <w:t>smoothSpeed</w:t>
      </w:r>
      <w:proofErr w:type="spellEnd"/>
      <w:r>
        <w:rPr>
          <w:color w:val="FF0000"/>
        </w:rPr>
        <w:t xml:space="preserve"> = </w:t>
      </w:r>
      <w:proofErr w:type="gramStart"/>
      <w:r>
        <w:rPr>
          <w:color w:val="FF0000"/>
        </w:rPr>
        <w:t>Lerp(</w:t>
      </w:r>
      <w:proofErr w:type="spellStart"/>
      <w:proofErr w:type="gramEnd"/>
      <w:r>
        <w:rPr>
          <w:color w:val="FF0000"/>
        </w:rPr>
        <w:t>smoothSpeed</w:t>
      </w:r>
      <w:proofErr w:type="spellEnd"/>
      <w:r>
        <w:rPr>
          <w:color w:val="FF0000"/>
        </w:rPr>
        <w:t xml:space="preserve">, </w:t>
      </w:r>
      <w:proofErr w:type="spellStart"/>
      <w:r>
        <w:rPr>
          <w:color w:val="FF0000"/>
        </w:rPr>
        <w:t>curSpeed</w:t>
      </w:r>
      <w:proofErr w:type="spellEnd"/>
      <w:r>
        <w:rPr>
          <w:color w:val="FF0000"/>
        </w:rPr>
        <w:t>)</w:t>
      </w:r>
    </w:p>
    <w:p w14:paraId="1B283E66" w14:textId="77777777" w:rsidR="00000000" w:rsidRDefault="00667B8F">
      <w:pPr>
        <w:pStyle w:val="af8"/>
        <w:ind w:firstLine="420"/>
        <w:rPr>
          <w:color w:val="FF0000"/>
        </w:rPr>
      </w:pPr>
      <w:r>
        <w:rPr>
          <w:rFonts w:hint="eastAsia"/>
          <w:color w:val="FF0000"/>
        </w:rPr>
        <w:t xml:space="preserve">        </w:t>
      </w:r>
      <w:proofErr w:type="spellStart"/>
      <w:r>
        <w:rPr>
          <w:rFonts w:hint="eastAsia"/>
          <w:color w:val="FF0000"/>
        </w:rPr>
        <w:t>rb.linearVelocity</w:t>
      </w:r>
      <w:proofErr w:type="spellEnd"/>
      <w:r>
        <w:rPr>
          <w:rFonts w:hint="eastAsia"/>
          <w:color w:val="FF0000"/>
        </w:rPr>
        <w:t xml:space="preserve"> = velocity * </w:t>
      </w:r>
      <w:proofErr w:type="spellStart"/>
      <w:r>
        <w:rPr>
          <w:rFonts w:hint="eastAsia"/>
          <w:color w:val="FF0000"/>
        </w:rPr>
        <w:t>smoothSpeed</w:t>
      </w:r>
      <w:proofErr w:type="spellEnd"/>
      <w:r>
        <w:rPr>
          <w:rFonts w:hint="eastAsia"/>
          <w:color w:val="FF0000"/>
        </w:rPr>
        <w:t xml:space="preserve"> + </w:t>
      </w:r>
      <w:r>
        <w:rPr>
          <w:rFonts w:hint="eastAsia"/>
          <w:color w:val="FF0000"/>
        </w:rPr>
        <w:t>原有竖</w:t>
      </w:r>
      <w:r>
        <w:rPr>
          <w:rFonts w:hint="eastAsia"/>
          <w:color w:val="FF0000"/>
        </w:rPr>
        <w:t>直速度</w:t>
      </w:r>
    </w:p>
    <w:p w14:paraId="71EE7D95" w14:textId="77777777" w:rsidR="00000000" w:rsidRDefault="00667B8F">
      <w:pPr>
        <w:pStyle w:val="af8"/>
        <w:ind w:firstLine="420"/>
        <w:rPr>
          <w:rFonts w:hint="eastAsia"/>
          <w:color w:val="FF0000"/>
        </w:rPr>
      </w:pPr>
    </w:p>
    <w:p w14:paraId="6554B59D" w14:textId="77777777" w:rsidR="00000000" w:rsidRDefault="00667B8F">
      <w:pPr>
        <w:pStyle w:val="af8"/>
        <w:ind w:firstLine="420"/>
        <w:rPr>
          <w:rFonts w:hint="eastAsia"/>
          <w:color w:val="FF0000"/>
        </w:rPr>
      </w:pPr>
      <w:r>
        <w:rPr>
          <w:rFonts w:hint="eastAsia"/>
          <w:color w:val="FF0000"/>
        </w:rPr>
        <w:lastRenderedPageBreak/>
        <w:t xml:space="preserve">        </w:t>
      </w:r>
      <w:r>
        <w:rPr>
          <w:rFonts w:hint="eastAsia"/>
          <w:color w:val="FF0000"/>
        </w:rPr>
        <w:t>如果地面法线不是</w:t>
      </w:r>
      <w:r>
        <w:rPr>
          <w:rFonts w:hint="eastAsia"/>
          <w:color w:val="FF0000"/>
        </w:rPr>
        <w:t xml:space="preserve"> Vector3.up:</w:t>
      </w:r>
    </w:p>
    <w:p w14:paraId="7DC824DE" w14:textId="77777777" w:rsidR="00000000" w:rsidRDefault="00667B8F">
      <w:pPr>
        <w:pStyle w:val="af8"/>
        <w:ind w:firstLine="420"/>
        <w:rPr>
          <w:color w:val="FF0000"/>
        </w:rPr>
      </w:pPr>
      <w:r>
        <w:rPr>
          <w:color w:val="FF0000"/>
        </w:rPr>
        <w:t xml:space="preserve">            </w:t>
      </w:r>
      <w:proofErr w:type="spellStart"/>
      <w:r>
        <w:rPr>
          <w:color w:val="FF0000"/>
        </w:rPr>
        <w:t>inSlope</w:t>
      </w:r>
      <w:proofErr w:type="spellEnd"/>
      <w:r>
        <w:rPr>
          <w:color w:val="FF0000"/>
        </w:rPr>
        <w:t xml:space="preserve"> = true</w:t>
      </w:r>
    </w:p>
    <w:p w14:paraId="023B5AE1"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根据地面法线修正水平速度</w:t>
      </w:r>
    </w:p>
    <w:p w14:paraId="3A1A1187"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叠加重力修正</w:t>
      </w:r>
    </w:p>
    <w:p w14:paraId="151F2CD5"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否则</w:t>
      </w:r>
      <w:r>
        <w:rPr>
          <w:rFonts w:hint="eastAsia"/>
          <w:color w:val="FF0000"/>
        </w:rPr>
        <w:t>:</w:t>
      </w:r>
    </w:p>
    <w:p w14:paraId="6807A81D" w14:textId="77777777" w:rsidR="00000000" w:rsidRDefault="00667B8F">
      <w:pPr>
        <w:pStyle w:val="af8"/>
        <w:ind w:firstLine="420"/>
        <w:rPr>
          <w:color w:val="FF0000"/>
        </w:rPr>
      </w:pPr>
      <w:r>
        <w:rPr>
          <w:color w:val="FF0000"/>
        </w:rPr>
        <w:t xml:space="preserve">            </w:t>
      </w:r>
      <w:proofErr w:type="spellStart"/>
      <w:r>
        <w:rPr>
          <w:color w:val="FF0000"/>
        </w:rPr>
        <w:t>inSlope</w:t>
      </w:r>
      <w:proofErr w:type="spellEnd"/>
      <w:r>
        <w:rPr>
          <w:color w:val="FF0000"/>
        </w:rPr>
        <w:t xml:space="preserve"> = false</w:t>
      </w:r>
    </w:p>
    <w:p w14:paraId="08C95E58" w14:textId="77777777" w:rsidR="00000000" w:rsidRDefault="00667B8F">
      <w:pPr>
        <w:pStyle w:val="af8"/>
        <w:ind w:firstLine="420"/>
        <w:rPr>
          <w:color w:val="FF0000"/>
        </w:rPr>
      </w:pPr>
    </w:p>
    <w:p w14:paraId="30350879" w14:textId="77777777" w:rsidR="00000000" w:rsidRDefault="00667B8F">
      <w:pPr>
        <w:pStyle w:val="af8"/>
        <w:ind w:firstLine="420"/>
        <w:rPr>
          <w:color w:val="FF0000"/>
        </w:rPr>
      </w:pPr>
      <w:r>
        <w:rPr>
          <w:color w:val="FF0000"/>
        </w:rPr>
        <w:t xml:space="preserve">        </w:t>
      </w:r>
      <w:proofErr w:type="spellStart"/>
      <w:proofErr w:type="gramStart"/>
      <w:r>
        <w:rPr>
          <w:color w:val="FF0000"/>
        </w:rPr>
        <w:t>AutoStep</w:t>
      </w:r>
      <w:proofErr w:type="spellEnd"/>
      <w:r>
        <w:rPr>
          <w:color w:val="FF0000"/>
        </w:rPr>
        <w:t>(</w:t>
      </w:r>
      <w:proofErr w:type="gramEnd"/>
      <w:r>
        <w:rPr>
          <w:color w:val="FF0000"/>
        </w:rPr>
        <w:t>)</w:t>
      </w:r>
    </w:p>
    <w:p w14:paraId="7D92CDC4" w14:textId="77777777" w:rsidR="00000000" w:rsidRDefault="00667B8F">
      <w:pPr>
        <w:pStyle w:val="af8"/>
        <w:ind w:firstLine="420"/>
        <w:rPr>
          <w:color w:val="FF0000"/>
        </w:rPr>
      </w:pPr>
      <w:r>
        <w:rPr>
          <w:color w:val="FF0000"/>
        </w:rPr>
        <w:t xml:space="preserve">        </w:t>
      </w:r>
      <w:proofErr w:type="spellStart"/>
      <w:r>
        <w:rPr>
          <w:color w:val="FF0000"/>
        </w:rPr>
        <w:t>Animation.SetAnimVelocity</w:t>
      </w:r>
      <w:proofErr w:type="spellEnd"/>
      <w:r>
        <w:rPr>
          <w:color w:val="FF0000"/>
        </w:rPr>
        <w:t>(</w:t>
      </w:r>
      <w:proofErr w:type="spellStart"/>
      <w:proofErr w:type="gramStart"/>
      <w:r>
        <w:rPr>
          <w:color w:val="FF0000"/>
        </w:rPr>
        <w:t>rb.linearVelocity</w:t>
      </w:r>
      <w:proofErr w:type="spellEnd"/>
      <w:proofErr w:type="gramEnd"/>
      <w:r>
        <w:rPr>
          <w:color w:val="FF0000"/>
        </w:rPr>
        <w:t>)</w:t>
      </w:r>
    </w:p>
    <w:p w14:paraId="03ECC0CF"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否则</w:t>
      </w:r>
      <w:r>
        <w:rPr>
          <w:rFonts w:hint="eastAsia"/>
          <w:color w:val="FF0000"/>
        </w:rPr>
        <w:t>:</w:t>
      </w:r>
    </w:p>
    <w:p w14:paraId="2CAD6831" w14:textId="77777777" w:rsidR="00000000" w:rsidRDefault="00667B8F">
      <w:pPr>
        <w:pStyle w:val="af8"/>
        <w:ind w:firstLine="420"/>
        <w:rPr>
          <w:rFonts w:hint="eastAsia"/>
          <w:color w:val="FF0000"/>
        </w:rPr>
      </w:pPr>
      <w:r>
        <w:rPr>
          <w:rFonts w:hint="eastAsia"/>
          <w:color w:val="FF0000"/>
        </w:rPr>
        <w:t xml:space="preserve">        </w:t>
      </w:r>
      <w:proofErr w:type="spellStart"/>
      <w:r>
        <w:rPr>
          <w:rFonts w:hint="eastAsia"/>
          <w:color w:val="FF0000"/>
        </w:rPr>
        <w:t>smoothSpeed</w:t>
      </w:r>
      <w:proofErr w:type="spellEnd"/>
      <w:r>
        <w:rPr>
          <w:rFonts w:hint="eastAsia"/>
          <w:color w:val="FF0000"/>
        </w:rPr>
        <w:t xml:space="preserve"> = </w:t>
      </w:r>
      <w:r>
        <w:rPr>
          <w:rFonts w:hint="eastAsia"/>
          <w:color w:val="FF0000"/>
        </w:rPr>
        <w:t>平滑衰减到</w:t>
      </w:r>
      <w:r>
        <w:rPr>
          <w:rFonts w:hint="eastAsia"/>
          <w:color w:val="FF0000"/>
        </w:rPr>
        <w:t xml:space="preserve"> 0</w:t>
      </w:r>
    </w:p>
    <w:p w14:paraId="1382F2F9" w14:textId="77777777" w:rsidR="00000000" w:rsidRDefault="00667B8F">
      <w:pPr>
        <w:pStyle w:val="af8"/>
        <w:ind w:firstLine="420"/>
        <w:rPr>
          <w:rFonts w:hint="eastAsia"/>
          <w:color w:val="FF0000"/>
        </w:rPr>
      </w:pPr>
      <w:r>
        <w:rPr>
          <w:rFonts w:hint="eastAsia"/>
          <w:color w:val="FF0000"/>
        </w:rPr>
        <w:t xml:space="preserve">        </w:t>
      </w:r>
      <w:proofErr w:type="spellStart"/>
      <w:r>
        <w:rPr>
          <w:rFonts w:hint="eastAsia"/>
          <w:color w:val="FF0000"/>
        </w:rPr>
        <w:t>rb.linearVelocity</w:t>
      </w:r>
      <w:proofErr w:type="spellEnd"/>
      <w:r>
        <w:rPr>
          <w:rFonts w:hint="eastAsia"/>
          <w:color w:val="FF0000"/>
        </w:rPr>
        <w:t xml:space="preserve"> = </w:t>
      </w:r>
      <w:r>
        <w:rPr>
          <w:rFonts w:hint="eastAsia"/>
          <w:color w:val="FF0000"/>
        </w:rPr>
        <w:t>保留竖直速度，水平速度逐渐减小</w:t>
      </w:r>
    </w:p>
    <w:p w14:paraId="21B005C3" w14:textId="77777777" w:rsidR="00000000" w:rsidRDefault="00667B8F">
      <w:pPr>
        <w:pStyle w:val="af8"/>
        <w:ind w:firstLine="420"/>
        <w:rPr>
          <w:rFonts w:hint="eastAsia"/>
          <w:color w:val="FF0000"/>
        </w:rPr>
      </w:pPr>
      <w:r>
        <w:rPr>
          <w:rFonts w:hint="eastAsia"/>
          <w:color w:val="FF0000"/>
        </w:rPr>
        <w:t xml:space="preserve">        </w:t>
      </w:r>
      <w:proofErr w:type="spellStart"/>
      <w:r>
        <w:rPr>
          <w:rFonts w:hint="eastAsia"/>
          <w:color w:val="FF0000"/>
        </w:rPr>
        <w:t>Animation.SetAnimVelocity</w:t>
      </w:r>
      <w:proofErr w:type="spellEnd"/>
      <w:r>
        <w:rPr>
          <w:rFonts w:hint="eastAsia"/>
          <w:color w:val="FF0000"/>
        </w:rPr>
        <w:t>(</w:t>
      </w:r>
      <w:r>
        <w:rPr>
          <w:rFonts w:hint="eastAsia"/>
          <w:color w:val="FF0000"/>
        </w:rPr>
        <w:t>平滑后的速度</w:t>
      </w:r>
      <w:r>
        <w:rPr>
          <w:rFonts w:hint="eastAsia"/>
          <w:color w:val="FF0000"/>
        </w:rPr>
        <w:t>)</w:t>
      </w:r>
    </w:p>
    <w:p w14:paraId="78D9D25E" w14:textId="77777777" w:rsidR="00000000" w:rsidRDefault="00667B8F">
      <w:pPr>
        <w:pStyle w:val="af8"/>
        <w:ind w:firstLine="420"/>
        <w:rPr>
          <w:color w:val="FF0000"/>
        </w:rPr>
      </w:pPr>
    </w:p>
    <w:p w14:paraId="576859C2"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w:t>
      </w:r>
      <w:r>
        <w:rPr>
          <w:rFonts w:hint="eastAsia"/>
          <w:color w:val="FF0000"/>
        </w:rPr>
        <w:t xml:space="preserve"> </w:t>
      </w:r>
      <w:proofErr w:type="spellStart"/>
      <w:r>
        <w:rPr>
          <w:rFonts w:hint="eastAsia"/>
          <w:color w:val="FF0000"/>
        </w:rPr>
        <w:t>rb.linearVelocity.y</w:t>
      </w:r>
      <w:proofErr w:type="spellEnd"/>
      <w:r>
        <w:rPr>
          <w:rFonts w:hint="eastAsia"/>
          <w:color w:val="FF0000"/>
        </w:rPr>
        <w:t xml:space="preserve"> &lt;= 0:</w:t>
      </w:r>
    </w:p>
    <w:p w14:paraId="594839D2"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施加额外下落重力</w:t>
      </w:r>
    </w:p>
    <w:p w14:paraId="42DF1F08" w14:textId="77777777" w:rsidR="00000000" w:rsidRDefault="00667B8F">
      <w:pPr>
        <w:pStyle w:val="af8"/>
        <w:ind w:firstLine="420"/>
        <w:rPr>
          <w:color w:val="FF0000"/>
        </w:rPr>
      </w:pPr>
    </w:p>
    <w:p w14:paraId="04B64569" w14:textId="77777777" w:rsidR="00000000" w:rsidRDefault="00667B8F">
      <w:pPr>
        <w:pStyle w:val="af8"/>
        <w:ind w:firstLine="420"/>
        <w:rPr>
          <w:color w:val="FF0000"/>
        </w:rPr>
      </w:pPr>
      <w:proofErr w:type="spellStart"/>
      <w:r>
        <w:rPr>
          <w:color w:val="FF0000"/>
        </w:rPr>
        <w:t>CheckBoundaries</w:t>
      </w:r>
      <w:proofErr w:type="spellEnd"/>
      <w:r>
        <w:rPr>
          <w:color w:val="FF0000"/>
        </w:rPr>
        <w:t>:</w:t>
      </w:r>
    </w:p>
    <w:p w14:paraId="5F9175E7"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从角色前方、左前方、右前方向下发射射线</w:t>
      </w:r>
    </w:p>
    <w:p w14:paraId="6A6517ED"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如果某条射线没有检测到地面</w:t>
      </w:r>
      <w:r>
        <w:rPr>
          <w:rFonts w:hint="eastAsia"/>
          <w:color w:val="FF0000"/>
        </w:rPr>
        <w:t>:</w:t>
      </w:r>
    </w:p>
    <w:p w14:paraId="4353C659"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调用</w:t>
      </w:r>
      <w:r>
        <w:rPr>
          <w:rFonts w:hint="eastAsia"/>
          <w:color w:val="FF0000"/>
        </w:rPr>
        <w:t xml:space="preserve"> </w:t>
      </w:r>
      <w:proofErr w:type="spellStart"/>
      <w:r>
        <w:rPr>
          <w:rFonts w:hint="eastAsia"/>
          <w:color w:val="FF0000"/>
        </w:rPr>
        <w:t>CheckSurfaceBoundary</w:t>
      </w:r>
      <w:proofErr w:type="spellEnd"/>
      <w:r>
        <w:rPr>
          <w:rFonts w:hint="eastAsia"/>
          <w:color w:val="FF0000"/>
        </w:rPr>
        <w:t xml:space="preserve"> </w:t>
      </w:r>
      <w:r>
        <w:rPr>
          <w:rFonts w:hint="eastAsia"/>
          <w:color w:val="FF0000"/>
        </w:rPr>
        <w:t>修正速度方向</w:t>
      </w:r>
    </w:p>
    <w:p w14:paraId="7FED29B5" w14:textId="77777777" w:rsidR="00000000" w:rsidRDefault="00667B8F">
      <w:pPr>
        <w:pStyle w:val="af8"/>
        <w:ind w:firstLine="420"/>
        <w:rPr>
          <w:color w:val="FF0000"/>
        </w:rPr>
      </w:pPr>
    </w:p>
    <w:p w14:paraId="4865FBBD" w14:textId="77777777" w:rsidR="00000000" w:rsidRDefault="00667B8F">
      <w:pPr>
        <w:pStyle w:val="af8"/>
        <w:ind w:firstLine="420"/>
        <w:rPr>
          <w:color w:val="FF0000"/>
        </w:rPr>
      </w:pPr>
      <w:proofErr w:type="spellStart"/>
      <w:r>
        <w:rPr>
          <w:color w:val="FF0000"/>
        </w:rPr>
        <w:t>FeetPositionSolver</w:t>
      </w:r>
      <w:proofErr w:type="spellEnd"/>
      <w:r>
        <w:rPr>
          <w:color w:val="FF0000"/>
        </w:rPr>
        <w:t>:</w:t>
      </w:r>
    </w:p>
    <w:p w14:paraId="0B776C96"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从脚部上方向下发射射线</w:t>
      </w:r>
    </w:p>
    <w:p w14:paraId="7F8D71AF" w14:textId="77777777" w:rsidR="00000000" w:rsidRDefault="00667B8F">
      <w:pPr>
        <w:pStyle w:val="af8"/>
        <w:ind w:firstLine="420"/>
        <w:rPr>
          <w:rFonts w:hint="eastAsia"/>
          <w:color w:val="FF0000"/>
        </w:rPr>
      </w:pPr>
      <w:r>
        <w:rPr>
          <w:rFonts w:hint="eastAsia"/>
          <w:color w:val="FF0000"/>
        </w:rPr>
        <w:t xml:space="preserve">    </w:t>
      </w:r>
      <w:r>
        <w:rPr>
          <w:rFonts w:hint="eastAsia"/>
          <w:color w:val="FF0000"/>
        </w:rPr>
        <w:t>如果命中地面</w:t>
      </w:r>
      <w:r>
        <w:rPr>
          <w:rFonts w:hint="eastAsia"/>
          <w:color w:val="FF0000"/>
        </w:rPr>
        <w:t>:</w:t>
      </w:r>
    </w:p>
    <w:p w14:paraId="704F3371" w14:textId="77777777" w:rsidR="00000000" w:rsidRDefault="00667B8F">
      <w:pPr>
        <w:pStyle w:val="af8"/>
        <w:ind w:firstLine="420"/>
        <w:rPr>
          <w:rFonts w:hint="eastAsia"/>
          <w:color w:val="FF0000"/>
        </w:rPr>
      </w:pPr>
      <w:r>
        <w:rPr>
          <w:rFonts w:hint="eastAsia"/>
          <w:color w:val="FF0000"/>
        </w:rPr>
        <w:t xml:space="preserve">        </w:t>
      </w:r>
      <w:proofErr w:type="spellStart"/>
      <w:r>
        <w:rPr>
          <w:rFonts w:hint="eastAsia"/>
          <w:color w:val="FF0000"/>
        </w:rPr>
        <w:t>feetIKPosition.y</w:t>
      </w:r>
      <w:proofErr w:type="spellEnd"/>
      <w:r>
        <w:rPr>
          <w:rFonts w:hint="eastAsia"/>
          <w:color w:val="FF0000"/>
        </w:rPr>
        <w:t xml:space="preserve"> = </w:t>
      </w:r>
      <w:r>
        <w:rPr>
          <w:rFonts w:hint="eastAsia"/>
          <w:color w:val="FF0000"/>
        </w:rPr>
        <w:t>命中点高度</w:t>
      </w:r>
      <w:r>
        <w:rPr>
          <w:rFonts w:hint="eastAsia"/>
          <w:color w:val="FF0000"/>
        </w:rPr>
        <w:t xml:space="preserve"> + </w:t>
      </w:r>
      <w:proofErr w:type="spellStart"/>
      <w:r>
        <w:rPr>
          <w:rFonts w:hint="eastAsia"/>
          <w:color w:val="FF0000"/>
        </w:rPr>
        <w:t>pelvisOffset</w:t>
      </w:r>
      <w:proofErr w:type="spellEnd"/>
    </w:p>
    <w:p w14:paraId="29757368" w14:textId="77777777" w:rsidR="00000000" w:rsidRDefault="00667B8F">
      <w:pPr>
        <w:pStyle w:val="af8"/>
        <w:ind w:firstLine="420"/>
        <w:rPr>
          <w:color w:val="FF0000"/>
        </w:rPr>
      </w:pPr>
      <w:r>
        <w:rPr>
          <w:rFonts w:hint="eastAsia"/>
          <w:color w:val="FF0000"/>
        </w:rPr>
        <w:t xml:space="preserve">        </w:t>
      </w:r>
      <w:proofErr w:type="spellStart"/>
      <w:r>
        <w:rPr>
          <w:rFonts w:hint="eastAsia"/>
          <w:color w:val="FF0000"/>
        </w:rPr>
        <w:t>feetIKRotation</w:t>
      </w:r>
      <w:proofErr w:type="spellEnd"/>
      <w:r>
        <w:rPr>
          <w:rFonts w:hint="eastAsia"/>
          <w:color w:val="FF0000"/>
        </w:rPr>
        <w:t xml:space="preserve"> = </w:t>
      </w:r>
      <w:r>
        <w:rPr>
          <w:rFonts w:hint="eastAsia"/>
          <w:color w:val="FF0000"/>
        </w:rPr>
        <w:t>根据地面法线计算旋转</w:t>
      </w:r>
    </w:p>
    <w:p w14:paraId="19D93247" w14:textId="77777777" w:rsidR="00000000" w:rsidRDefault="00667B8F">
      <w:pPr>
        <w:pStyle w:val="2"/>
        <w:rPr>
          <w:rFonts w:hint="eastAsia"/>
        </w:rPr>
      </w:pPr>
      <w:bookmarkStart w:id="114" w:name="_Toc239129118"/>
      <w:r>
        <w:rPr>
          <w:rFonts w:hint="eastAsia"/>
        </w:rPr>
        <w:t>各模块间关系与程序执行流程</w:t>
      </w:r>
      <w:bookmarkEnd w:id="114"/>
    </w:p>
    <w:p w14:paraId="3C6A8AEF" w14:textId="77777777" w:rsidR="00000000" w:rsidRDefault="00667B8F">
      <w:pPr>
        <w:pStyle w:val="af8"/>
        <w:ind w:firstLine="420"/>
        <w:rPr>
          <w:rFonts w:hint="eastAsia"/>
        </w:rPr>
      </w:pPr>
      <w:r>
        <w:rPr>
          <w:rFonts w:hint="eastAsia"/>
        </w:rPr>
        <w:t>各模块间关系如</w:t>
      </w:r>
      <w:r>
        <w:fldChar w:fldCharType="begin"/>
      </w:r>
      <w:r>
        <w:instrText xml:space="preserve"> </w:instrText>
      </w:r>
      <w:r>
        <w:rPr>
          <w:rFonts w:hint="eastAsia"/>
        </w:rPr>
        <w:instrText>REF _Ref239128547 \h</w:instrText>
      </w:r>
      <w:r>
        <w:instrText xml:space="preserve"> </w:instrText>
      </w:r>
      <w:r>
        <w:fldChar w:fldCharType="separate"/>
      </w:r>
      <w:r>
        <w:rPr>
          <w:rFonts w:hint="eastAsia"/>
        </w:rPr>
        <w:t>图</w:t>
      </w:r>
      <w:r>
        <w:rPr>
          <w:rFonts w:hint="eastAsia"/>
        </w:rPr>
        <w:t xml:space="preserve"> </w:t>
      </w:r>
      <w:r>
        <w:rPr>
          <w:lang w:val="en-US" w:eastAsia="zh-CN"/>
        </w:rPr>
        <w:t>5</w:t>
      </w:r>
      <w:r>
        <w:noBreakHyphen/>
      </w:r>
      <w:r>
        <w:rPr>
          <w:lang w:val="en-US" w:eastAsia="zh-CN"/>
        </w:rPr>
        <w:t>1</w:t>
      </w:r>
      <w:proofErr w:type="gramStart"/>
      <w:r>
        <w:rPr>
          <w:rFonts w:hint="eastAsia"/>
        </w:rPr>
        <w:t>各</w:t>
      </w:r>
      <w:proofErr w:type="gramEnd"/>
      <w:r>
        <w:rPr>
          <w:rFonts w:hint="eastAsia"/>
        </w:rPr>
        <w:t>模块间关系</w:t>
      </w:r>
      <w:r>
        <w:fldChar w:fldCharType="end"/>
      </w:r>
      <w:r>
        <w:rPr>
          <w:rFonts w:hint="eastAsia"/>
        </w:rPr>
        <w:t>所示：</w:t>
      </w:r>
    </w:p>
    <w:p w14:paraId="5E60D50E" w14:textId="12AB2674" w:rsidR="00000000" w:rsidRDefault="00E4619D">
      <w:pPr>
        <w:pStyle w:val="af8"/>
        <w:keepNext/>
        <w:ind w:firstLine="420"/>
        <w:jc w:val="center"/>
      </w:pPr>
      <w:r>
        <w:rPr>
          <w:noProof/>
        </w:rPr>
        <w:lastRenderedPageBreak/>
        <w:drawing>
          <wp:inline distT="0" distB="0" distL="0" distR="0" wp14:anchorId="2AFB5A29" wp14:editId="45240A47">
            <wp:extent cx="5273040" cy="4427220"/>
            <wp:effectExtent l="0" t="0" r="0" b="0"/>
            <wp:docPr id="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3040" cy="4427220"/>
                    </a:xfrm>
                    <a:prstGeom prst="rect">
                      <a:avLst/>
                    </a:prstGeom>
                    <a:noFill/>
                    <a:ln>
                      <a:noFill/>
                    </a:ln>
                  </pic:spPr>
                </pic:pic>
              </a:graphicData>
            </a:graphic>
          </wp:inline>
        </w:drawing>
      </w:r>
    </w:p>
    <w:p w14:paraId="43DA58F2" w14:textId="1044C896" w:rsidR="00000000" w:rsidRDefault="00667B8F">
      <w:pPr>
        <w:pStyle w:val="af8"/>
        <w:ind w:firstLine="420"/>
        <w:jc w:val="center"/>
        <w:rPr>
          <w:rFonts w:hint="eastAsia"/>
          <w:color w:val="FF0000"/>
        </w:rPr>
      </w:pPr>
      <w:bookmarkStart w:id="115" w:name="_Ref239128547"/>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5</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4</w:t>
      </w:r>
      <w:r w:rsidR="009D1D55">
        <w:fldChar w:fldCharType="end"/>
      </w:r>
      <w:r>
        <w:rPr>
          <w:rFonts w:hint="eastAsia"/>
        </w:rPr>
        <w:t>各模块间关系</w:t>
      </w:r>
      <w:bookmarkEnd w:id="115"/>
    </w:p>
    <w:p w14:paraId="2A93141B" w14:textId="77777777" w:rsidR="00000000" w:rsidRDefault="00667B8F">
      <w:pPr>
        <w:pStyle w:val="af8"/>
        <w:ind w:firstLine="420"/>
        <w:rPr>
          <w:rFonts w:hint="eastAsia"/>
        </w:rPr>
      </w:pPr>
      <w:r>
        <w:rPr>
          <w:rFonts w:hint="eastAsia"/>
        </w:rPr>
        <w:t>程序执行流程如</w:t>
      </w:r>
      <w:r>
        <w:fldChar w:fldCharType="begin"/>
      </w:r>
      <w:r>
        <w:instrText xml:space="preserve"> </w:instrText>
      </w:r>
      <w:r>
        <w:rPr>
          <w:rFonts w:hint="eastAsia"/>
        </w:rPr>
        <w:instrText>REF _Ref2391287</w:instrText>
      </w:r>
      <w:r>
        <w:rPr>
          <w:rFonts w:hint="eastAsia"/>
        </w:rPr>
        <w:instrText>03 \h</w:instrText>
      </w:r>
      <w:r>
        <w:instrText xml:space="preserve"> </w:instrText>
      </w:r>
      <w:r>
        <w:fldChar w:fldCharType="separate"/>
      </w:r>
      <w:r>
        <w:rPr>
          <w:rFonts w:hint="eastAsia"/>
        </w:rPr>
        <w:t>图</w:t>
      </w:r>
      <w:r>
        <w:rPr>
          <w:rFonts w:hint="eastAsia"/>
        </w:rPr>
        <w:t xml:space="preserve"> </w:t>
      </w:r>
      <w:r>
        <w:rPr>
          <w:lang w:val="en-US" w:eastAsia="zh-CN"/>
        </w:rPr>
        <w:t>5</w:t>
      </w:r>
      <w:r>
        <w:noBreakHyphen/>
      </w:r>
      <w:r>
        <w:rPr>
          <w:lang w:val="en-US" w:eastAsia="zh-CN"/>
        </w:rPr>
        <w:t>2</w:t>
      </w:r>
      <w:r>
        <w:rPr>
          <w:rFonts w:hint="eastAsia"/>
        </w:rPr>
        <w:t>程序执行流程图</w:t>
      </w:r>
      <w:r>
        <w:fldChar w:fldCharType="end"/>
      </w:r>
      <w:r>
        <w:rPr>
          <w:rFonts w:hint="eastAsia"/>
        </w:rPr>
        <w:t>所示：</w:t>
      </w:r>
    </w:p>
    <w:p w14:paraId="677721A1" w14:textId="09766437" w:rsidR="00000000" w:rsidRDefault="00E4619D">
      <w:pPr>
        <w:pStyle w:val="af8"/>
        <w:keepNext/>
        <w:ind w:firstLine="420"/>
        <w:jc w:val="center"/>
      </w:pPr>
      <w:r>
        <w:rPr>
          <w:rFonts w:hint="eastAsia"/>
          <w:noProof/>
        </w:rPr>
        <w:lastRenderedPageBreak/>
        <w:drawing>
          <wp:inline distT="0" distB="0" distL="0" distR="0" wp14:anchorId="07BEA25A" wp14:editId="281A0674">
            <wp:extent cx="5280660" cy="6035040"/>
            <wp:effectExtent l="0" t="0" r="0" b="0"/>
            <wp:docPr id="11"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80660" cy="6035040"/>
                    </a:xfrm>
                    <a:prstGeom prst="rect">
                      <a:avLst/>
                    </a:prstGeom>
                    <a:noFill/>
                    <a:ln>
                      <a:noFill/>
                    </a:ln>
                  </pic:spPr>
                </pic:pic>
              </a:graphicData>
            </a:graphic>
          </wp:inline>
        </w:drawing>
      </w:r>
    </w:p>
    <w:p w14:paraId="605204D0" w14:textId="77330C0E" w:rsidR="00000000" w:rsidRDefault="00667B8F">
      <w:pPr>
        <w:pStyle w:val="a7"/>
        <w:ind w:firstLine="400"/>
        <w:jc w:val="center"/>
        <w:rPr>
          <w:rFonts w:hint="eastAsia"/>
        </w:rPr>
      </w:pPr>
      <w:bookmarkStart w:id="116" w:name="_Ref239128703"/>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5</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5</w:t>
      </w:r>
      <w:r w:rsidR="009D1D55">
        <w:fldChar w:fldCharType="end"/>
      </w:r>
      <w:r>
        <w:rPr>
          <w:rFonts w:hint="eastAsia"/>
        </w:rPr>
        <w:t>程序执行流程图</w:t>
      </w:r>
      <w:bookmarkEnd w:id="116"/>
      <w:r>
        <w:rPr>
          <w:rFonts w:hint="eastAsia"/>
          <w:color w:val="FF0000"/>
        </w:rPr>
        <w:t>（</w:t>
      </w:r>
      <w:r>
        <w:rPr>
          <w:rFonts w:hint="eastAsia"/>
          <w:color w:val="FF0000"/>
        </w:rPr>
        <w:t>程序流程图格式不对</w:t>
      </w:r>
      <w:r>
        <w:rPr>
          <w:rFonts w:hint="eastAsia"/>
          <w:color w:val="FF0000"/>
        </w:rPr>
        <w:t>）</w:t>
      </w:r>
    </w:p>
    <w:p w14:paraId="458F8BE9" w14:textId="77777777" w:rsidR="00000000" w:rsidRDefault="00667B8F">
      <w:pPr>
        <w:pStyle w:val="1"/>
      </w:pPr>
      <w:r>
        <w:br w:type="page"/>
      </w:r>
      <w:bookmarkStart w:id="117" w:name="_Toc239129119"/>
      <w:r>
        <w:rPr>
          <w:rFonts w:hint="eastAsia"/>
        </w:rPr>
        <w:lastRenderedPageBreak/>
        <w:t>系统测试</w:t>
      </w:r>
      <w:bookmarkEnd w:id="117"/>
    </w:p>
    <w:p w14:paraId="2EF73626" w14:textId="77777777" w:rsidR="00000000" w:rsidRDefault="00667B8F">
      <w:pPr>
        <w:pStyle w:val="af8"/>
        <w:ind w:firstLine="420"/>
      </w:pPr>
      <w:r>
        <w:rPr>
          <w:rFonts w:hint="eastAsia"/>
        </w:rPr>
        <w:t>体感输入模块示意图如</w:t>
      </w:r>
      <w:r>
        <w:fldChar w:fldCharType="begin"/>
      </w:r>
      <w:r>
        <w:instrText xml:space="preserve"> </w:instrText>
      </w:r>
      <w:r>
        <w:rPr>
          <w:rFonts w:hint="eastAsia"/>
        </w:rPr>
        <w:instrText>REF _Ref229218411 \h</w:instrText>
      </w:r>
      <w:r>
        <w:instrText xml:space="preserve">  \* MERGEFORMAT </w:instrText>
      </w:r>
      <w:r>
        <w:fldChar w:fldCharType="separate"/>
      </w:r>
      <w:r>
        <w:rPr>
          <w:rFonts w:hint="eastAsia"/>
        </w:rPr>
        <w:t>图</w:t>
      </w:r>
      <w:r>
        <w:rPr>
          <w:rFonts w:hint="eastAsia"/>
        </w:rPr>
        <w:t xml:space="preserve"> </w:t>
      </w:r>
      <w:r>
        <w:rPr>
          <w:lang w:val="en-US" w:eastAsia="zh-CN"/>
        </w:rPr>
        <w:t>6</w:t>
      </w:r>
      <w:r>
        <w:noBreakHyphen/>
      </w:r>
      <w:r>
        <w:rPr>
          <w:lang w:val="en-US" w:eastAsia="zh-CN"/>
        </w:rPr>
        <w:t>1</w:t>
      </w:r>
      <w:r>
        <w:rPr>
          <w:rFonts w:hint="eastAsia"/>
          <w:lang w:val="en-US" w:eastAsia="zh-CN"/>
        </w:rPr>
        <w:t>体感输入测试图</w:t>
      </w:r>
      <w:r>
        <w:fldChar w:fldCharType="end"/>
      </w:r>
      <w:r>
        <w:rPr>
          <w:rFonts w:hint="eastAsia"/>
        </w:rPr>
        <w:t>所示：</w:t>
      </w:r>
    </w:p>
    <w:p w14:paraId="5CE514BD" w14:textId="3E99AE4C" w:rsidR="00000000" w:rsidRDefault="00E4619D">
      <w:pPr>
        <w:pStyle w:val="af8"/>
        <w:ind w:firstLine="420"/>
        <w:jc w:val="center"/>
        <w:rPr>
          <w:lang w:val="en-US" w:eastAsia="zh-CN"/>
        </w:rPr>
      </w:pPr>
      <w:r>
        <w:rPr>
          <w:noProof/>
          <w:lang w:val="en-US" w:eastAsia="zh-CN"/>
        </w:rPr>
        <w:drawing>
          <wp:inline distT="0" distB="0" distL="0" distR="0" wp14:anchorId="376706CD" wp14:editId="65E934C1">
            <wp:extent cx="5265420" cy="2560320"/>
            <wp:effectExtent l="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5420" cy="2560320"/>
                    </a:xfrm>
                    <a:prstGeom prst="rect">
                      <a:avLst/>
                    </a:prstGeom>
                    <a:noFill/>
                    <a:ln>
                      <a:noFill/>
                    </a:ln>
                  </pic:spPr>
                </pic:pic>
              </a:graphicData>
            </a:graphic>
          </wp:inline>
        </w:drawing>
      </w:r>
    </w:p>
    <w:p w14:paraId="5B5974B2" w14:textId="33F693BA" w:rsidR="00000000" w:rsidRDefault="00667B8F">
      <w:pPr>
        <w:pStyle w:val="af8"/>
        <w:ind w:firstLine="420"/>
        <w:jc w:val="center"/>
        <w:rPr>
          <w:rFonts w:hint="eastAsia"/>
        </w:rPr>
      </w:pPr>
      <w:bookmarkStart w:id="118" w:name="_Ref229218411"/>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6</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1</w:t>
      </w:r>
      <w:r w:rsidR="009D1D55">
        <w:fldChar w:fldCharType="end"/>
      </w:r>
      <w:r>
        <w:rPr>
          <w:rFonts w:hint="eastAsia"/>
          <w:lang w:val="en-US" w:eastAsia="zh-CN"/>
        </w:rPr>
        <w:t>体感输入测试图</w:t>
      </w:r>
      <w:bookmarkEnd w:id="118"/>
    </w:p>
    <w:p w14:paraId="11DEA8EF" w14:textId="77777777" w:rsidR="00000000" w:rsidRDefault="00667B8F">
      <w:pPr>
        <w:pStyle w:val="af8"/>
        <w:ind w:firstLine="420"/>
        <w:rPr>
          <w:rFonts w:hint="eastAsia"/>
        </w:rPr>
      </w:pPr>
      <w:r>
        <w:rPr>
          <w:rFonts w:hint="eastAsia"/>
        </w:rPr>
        <w:t>游戏内测试图如</w:t>
      </w:r>
      <w:r>
        <w:fldChar w:fldCharType="begin"/>
      </w:r>
      <w:r>
        <w:instrText xml:space="preserve"> </w:instrText>
      </w:r>
      <w:r>
        <w:rPr>
          <w:rFonts w:hint="eastAsia"/>
        </w:rPr>
        <w:instrText>REF _Ref228286054 \h</w:instrText>
      </w:r>
      <w:r>
        <w:instrText xml:space="preserve"> </w:instrText>
      </w:r>
      <w:r>
        <w:fldChar w:fldCharType="separate"/>
      </w:r>
      <w:r>
        <w:rPr>
          <w:rFonts w:hint="eastAsia"/>
        </w:rPr>
        <w:t>图</w:t>
      </w:r>
      <w:r>
        <w:rPr>
          <w:rFonts w:hint="eastAsia"/>
        </w:rPr>
        <w:t xml:space="preserve"> </w:t>
      </w:r>
      <w:r>
        <w:rPr>
          <w:lang w:val="en-US" w:eastAsia="zh-CN"/>
        </w:rPr>
        <w:t>6</w:t>
      </w:r>
      <w:r>
        <w:noBreakHyphen/>
      </w:r>
      <w:r>
        <w:rPr>
          <w:lang w:val="en-US" w:eastAsia="zh-CN"/>
        </w:rPr>
        <w:t>1</w:t>
      </w:r>
      <w:r>
        <w:fldChar w:fldCharType="end"/>
      </w:r>
      <w:r>
        <w:fldChar w:fldCharType="begin"/>
      </w:r>
      <w:r>
        <w:instrText xml:space="preserve"> REF _Ref228286054 \h </w:instrText>
      </w:r>
      <w:r>
        <w:fldChar w:fldCharType="separate"/>
      </w:r>
      <w:r>
        <w:rPr>
          <w:rFonts w:hint="eastAsia"/>
        </w:rPr>
        <w:t>图</w:t>
      </w:r>
      <w:r>
        <w:rPr>
          <w:rFonts w:hint="eastAsia"/>
        </w:rPr>
        <w:t xml:space="preserve"> </w:t>
      </w:r>
      <w:r>
        <w:rPr>
          <w:lang w:val="en-US" w:eastAsia="zh-CN"/>
        </w:rPr>
        <w:t>6</w:t>
      </w:r>
      <w:r>
        <w:noBreakHyphen/>
      </w:r>
      <w:r>
        <w:rPr>
          <w:lang w:val="en-US" w:eastAsia="zh-CN"/>
        </w:rPr>
        <w:t>1</w:t>
      </w:r>
      <w:r>
        <w:fldChar w:fldCharType="end"/>
      </w:r>
      <w:r>
        <w:fldChar w:fldCharType="begin"/>
      </w:r>
      <w:r>
        <w:instrText xml:space="preserve"> REF _Ref228286033 \h </w:instrText>
      </w:r>
      <w:r>
        <w:fldChar w:fldCharType="separate"/>
      </w:r>
      <w:r>
        <w:rPr>
          <w:rFonts w:hint="eastAsia"/>
        </w:rPr>
        <w:t>图</w:t>
      </w:r>
      <w:r>
        <w:rPr>
          <w:rFonts w:hint="eastAsia"/>
        </w:rPr>
        <w:t xml:space="preserve"> </w:t>
      </w:r>
      <w:r>
        <w:rPr>
          <w:lang w:val="en-US" w:eastAsia="zh-CN"/>
        </w:rPr>
        <w:t>6</w:t>
      </w:r>
      <w:r>
        <w:noBreakHyphen/>
      </w:r>
      <w:r>
        <w:rPr>
          <w:lang w:val="en-US" w:eastAsia="zh-CN"/>
        </w:rPr>
        <w:t>3</w:t>
      </w:r>
      <w:r>
        <w:fldChar w:fldCharType="end"/>
      </w:r>
      <w:r>
        <w:rPr>
          <w:rFonts w:hint="eastAsia"/>
        </w:rPr>
        <w:t>所示：</w:t>
      </w:r>
    </w:p>
    <w:p w14:paraId="26038B41" w14:textId="799B262F" w:rsidR="00000000" w:rsidRDefault="00E4619D">
      <w:pPr>
        <w:pStyle w:val="af8"/>
        <w:ind w:firstLine="420"/>
        <w:jc w:val="center"/>
        <w:rPr>
          <w:lang w:val="en-US" w:eastAsia="zh-CN"/>
        </w:rPr>
      </w:pPr>
      <w:r>
        <w:rPr>
          <w:noProof/>
          <w:lang w:val="en-US" w:eastAsia="zh-CN"/>
        </w:rPr>
        <w:drawing>
          <wp:inline distT="0" distB="0" distL="0" distR="0" wp14:anchorId="067CB17B" wp14:editId="145AC744">
            <wp:extent cx="5273040" cy="2827020"/>
            <wp:effectExtent l="0" t="0" r="0" b="0"/>
            <wp:docPr id="1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3040" cy="2827020"/>
                    </a:xfrm>
                    <a:prstGeom prst="rect">
                      <a:avLst/>
                    </a:prstGeom>
                    <a:noFill/>
                    <a:ln>
                      <a:noFill/>
                    </a:ln>
                  </pic:spPr>
                </pic:pic>
              </a:graphicData>
            </a:graphic>
          </wp:inline>
        </w:drawing>
      </w:r>
    </w:p>
    <w:p w14:paraId="7101F974" w14:textId="2015CF35" w:rsidR="00000000" w:rsidRDefault="00667B8F">
      <w:pPr>
        <w:pStyle w:val="af8"/>
        <w:ind w:firstLine="420"/>
        <w:jc w:val="center"/>
        <w:rPr>
          <w:lang w:val="en-US" w:eastAsia="zh-CN"/>
        </w:rPr>
      </w:pPr>
      <w:bookmarkStart w:id="119" w:name="_Ref228286054"/>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6</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2</w:t>
      </w:r>
      <w:r w:rsidR="009D1D55">
        <w:fldChar w:fldCharType="end"/>
      </w:r>
      <w:bookmarkEnd w:id="119"/>
      <w:r>
        <w:rPr>
          <w:rFonts w:hint="eastAsia"/>
          <w:lang w:val="en-US" w:eastAsia="zh-CN"/>
        </w:rPr>
        <w:t>测试图</w:t>
      </w:r>
      <w:r w:rsidR="00E4619D">
        <w:rPr>
          <w:noProof/>
          <w:lang w:val="en-US" w:eastAsia="zh-CN"/>
        </w:rPr>
        <w:lastRenderedPageBreak/>
        <w:drawing>
          <wp:inline distT="0" distB="0" distL="0" distR="0" wp14:anchorId="78B16856" wp14:editId="265C8DAB">
            <wp:extent cx="5273040" cy="2811780"/>
            <wp:effectExtent l="0" t="0" r="0" b="0"/>
            <wp:docPr id="1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3040" cy="2811780"/>
                    </a:xfrm>
                    <a:prstGeom prst="rect">
                      <a:avLst/>
                    </a:prstGeom>
                    <a:noFill/>
                    <a:ln>
                      <a:noFill/>
                    </a:ln>
                  </pic:spPr>
                </pic:pic>
              </a:graphicData>
            </a:graphic>
          </wp:inline>
        </w:drawing>
      </w:r>
      <w:r>
        <w:t>图</w:t>
      </w:r>
      <w:r>
        <w:t xml:space="preserve"> </w:t>
      </w:r>
      <w:r w:rsidR="009D1D55">
        <w:fldChar w:fldCharType="begin"/>
      </w:r>
      <w:r w:rsidR="009D1D55">
        <w:instrText xml:space="preserve"> STYLEREF 1 \s </w:instrText>
      </w:r>
      <w:r w:rsidR="009D1D55">
        <w:fldChar w:fldCharType="separate"/>
      </w:r>
      <w:r w:rsidR="009D1D55">
        <w:rPr>
          <w:noProof/>
        </w:rPr>
        <w:t>6</w:t>
      </w:r>
      <w:r w:rsidR="009D1D55">
        <w:fldChar w:fldCharType="end"/>
      </w:r>
      <w:r w:rsidR="009D1D55">
        <w:noBreakHyphen/>
      </w:r>
      <w:r w:rsidR="009D1D55">
        <w:fldChar w:fldCharType="begin"/>
      </w:r>
      <w:r w:rsidR="009D1D55">
        <w:instrText xml:space="preserve"> SEQ </w:instrText>
      </w:r>
      <w:r w:rsidR="009D1D55">
        <w:instrText>图</w:instrText>
      </w:r>
      <w:r w:rsidR="009D1D55">
        <w:instrText xml:space="preserve"> \* ARABIC \s 1 </w:instrText>
      </w:r>
      <w:r w:rsidR="009D1D55">
        <w:fldChar w:fldCharType="separate"/>
      </w:r>
      <w:r w:rsidR="009D1D55">
        <w:rPr>
          <w:noProof/>
        </w:rPr>
        <w:t>3</w:t>
      </w:r>
      <w:r w:rsidR="009D1D55">
        <w:fldChar w:fldCharType="end"/>
      </w:r>
      <w:r>
        <w:rPr>
          <w:rFonts w:hint="eastAsia"/>
          <w:lang w:val="en-US" w:eastAsia="zh-CN"/>
        </w:rPr>
        <w:t>测试图</w:t>
      </w:r>
      <w:r>
        <w:rPr>
          <w:lang w:val="en-US" w:eastAsia="zh-CN"/>
        </w:rPr>
        <w:t xml:space="preserve"> </w:t>
      </w:r>
      <w:r w:rsidR="00E4619D">
        <w:rPr>
          <w:noProof/>
          <w:lang w:val="en-US" w:eastAsia="zh-CN"/>
        </w:rPr>
        <w:drawing>
          <wp:inline distT="0" distB="0" distL="0" distR="0" wp14:anchorId="48FCB556" wp14:editId="227E8B1E">
            <wp:extent cx="5273040" cy="2842260"/>
            <wp:effectExtent l="0" t="0" r="0" b="0"/>
            <wp:docPr id="1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3040" cy="2842260"/>
                    </a:xfrm>
                    <a:prstGeom prst="rect">
                      <a:avLst/>
                    </a:prstGeom>
                    <a:noFill/>
                    <a:ln>
                      <a:noFill/>
                    </a:ln>
                  </pic:spPr>
                </pic:pic>
              </a:graphicData>
            </a:graphic>
          </wp:inline>
        </w:drawing>
      </w:r>
    </w:p>
    <w:p w14:paraId="73CBC3DC" w14:textId="088D4EB8" w:rsidR="00000000" w:rsidRDefault="00667B8F">
      <w:pPr>
        <w:pStyle w:val="af8"/>
        <w:ind w:firstLineChars="0" w:firstLine="0"/>
        <w:jc w:val="center"/>
        <w:rPr>
          <w:rFonts w:hint="eastAsia"/>
        </w:rPr>
      </w:pPr>
      <w:bookmarkStart w:id="120" w:name="_Ref228286033"/>
      <w:r>
        <w:rPr>
          <w:rFonts w:hint="eastAsia"/>
        </w:rPr>
        <w:t>图</w:t>
      </w:r>
      <w:r>
        <w:rPr>
          <w:rFonts w:hint="eastAsia"/>
        </w:rPr>
        <w:t xml:space="preserve"> </w:t>
      </w:r>
      <w:r w:rsidR="009D1D55">
        <w:fldChar w:fldCharType="begin"/>
      </w:r>
      <w:r w:rsidR="009D1D55">
        <w:instrText xml:space="preserve"> </w:instrText>
      </w:r>
      <w:r w:rsidR="009D1D55">
        <w:rPr>
          <w:rFonts w:hint="eastAsia"/>
        </w:rPr>
        <w:instrText>STYLEREF 1 \s</w:instrText>
      </w:r>
      <w:r w:rsidR="009D1D55">
        <w:instrText xml:space="preserve"> </w:instrText>
      </w:r>
      <w:r w:rsidR="009D1D55">
        <w:fldChar w:fldCharType="separate"/>
      </w:r>
      <w:r w:rsidR="009D1D55">
        <w:rPr>
          <w:noProof/>
        </w:rPr>
        <w:t>6</w:t>
      </w:r>
      <w:r w:rsidR="009D1D55">
        <w:fldChar w:fldCharType="end"/>
      </w:r>
      <w:r w:rsidR="009D1D55">
        <w:noBreakHyphen/>
      </w:r>
      <w:r w:rsidR="009D1D55">
        <w:fldChar w:fldCharType="begin"/>
      </w:r>
      <w:r w:rsidR="009D1D55">
        <w:instrText xml:space="preserve"> </w:instrText>
      </w:r>
      <w:r w:rsidR="009D1D55">
        <w:rPr>
          <w:rFonts w:hint="eastAsia"/>
        </w:rPr>
        <w:instrText xml:space="preserve">SEQ </w:instrText>
      </w:r>
      <w:r w:rsidR="009D1D55">
        <w:rPr>
          <w:rFonts w:hint="eastAsia"/>
        </w:rPr>
        <w:instrText>图</w:instrText>
      </w:r>
      <w:r w:rsidR="009D1D55">
        <w:rPr>
          <w:rFonts w:hint="eastAsia"/>
        </w:rPr>
        <w:instrText xml:space="preserve"> \* ARABIC \s 1</w:instrText>
      </w:r>
      <w:r w:rsidR="009D1D55">
        <w:instrText xml:space="preserve"> </w:instrText>
      </w:r>
      <w:r w:rsidR="009D1D55">
        <w:fldChar w:fldCharType="separate"/>
      </w:r>
      <w:r w:rsidR="009D1D55">
        <w:rPr>
          <w:noProof/>
        </w:rPr>
        <w:t>4</w:t>
      </w:r>
      <w:r w:rsidR="009D1D55">
        <w:fldChar w:fldCharType="end"/>
      </w:r>
      <w:bookmarkEnd w:id="120"/>
      <w:r>
        <w:rPr>
          <w:rFonts w:hint="eastAsia"/>
          <w:lang w:val="en-US" w:eastAsia="zh-CN"/>
        </w:rPr>
        <w:t>测试图</w:t>
      </w:r>
    </w:p>
    <w:p w14:paraId="6B25BE57" w14:textId="77777777" w:rsidR="00000000" w:rsidRDefault="00667B8F">
      <w:pPr>
        <w:pStyle w:val="1"/>
      </w:pPr>
      <w:r>
        <w:br w:type="page"/>
      </w:r>
      <w:bookmarkStart w:id="121" w:name="_Toc228957218"/>
      <w:bookmarkStart w:id="122" w:name="_Toc228285364"/>
      <w:bookmarkStart w:id="123" w:name="_Toc228955849"/>
      <w:bookmarkStart w:id="124" w:name="_Toc239129120"/>
      <w:r>
        <w:rPr>
          <w:rFonts w:hint="eastAsia"/>
        </w:rPr>
        <w:lastRenderedPageBreak/>
        <w:t>总结与展望</w:t>
      </w:r>
      <w:bookmarkEnd w:id="121"/>
      <w:bookmarkEnd w:id="122"/>
      <w:bookmarkEnd w:id="123"/>
      <w:bookmarkEnd w:id="124"/>
    </w:p>
    <w:p w14:paraId="2203ED58" w14:textId="77777777" w:rsidR="00000000" w:rsidRDefault="00667B8F">
      <w:pPr>
        <w:pStyle w:val="2"/>
      </w:pPr>
      <w:bookmarkStart w:id="125" w:name="_Toc228285365"/>
      <w:bookmarkStart w:id="126" w:name="_Toc239129121"/>
      <w:bookmarkStart w:id="127" w:name="_Toc228955850"/>
      <w:bookmarkStart w:id="128" w:name="_Toc228957219"/>
      <w:r>
        <w:rPr>
          <w:rFonts w:hint="eastAsia"/>
        </w:rPr>
        <w:t>未完成的功能以及原因</w:t>
      </w:r>
      <w:bookmarkEnd w:id="125"/>
      <w:bookmarkEnd w:id="126"/>
      <w:bookmarkEnd w:id="127"/>
      <w:bookmarkEnd w:id="128"/>
    </w:p>
    <w:p w14:paraId="0BB50570" w14:textId="77777777" w:rsidR="00000000" w:rsidRDefault="00667B8F">
      <w:pPr>
        <w:pStyle w:val="af8"/>
        <w:ind w:firstLine="420"/>
      </w:pPr>
      <w:r>
        <w:rPr>
          <w:rFonts w:hint="eastAsia"/>
        </w:rPr>
        <w:t>本项目虽然已经初步</w:t>
      </w:r>
      <w:r>
        <w:rPr>
          <w:rFonts w:hint="eastAsia"/>
        </w:rPr>
        <w:t>达成预期功能，并且完成了系统测试，不过它属于前沿探索性研究范畴，所以在深度方面、广度方面以及精度方面都有着相当大的提升空间。未来随着技术不断取得进展，可以从如下方向去进一步深化针对该项目的研究以及开发工作。</w:t>
      </w:r>
    </w:p>
    <w:p w14:paraId="3A9E6391" w14:textId="77777777" w:rsidR="00000000" w:rsidRDefault="00667B8F">
      <w:pPr>
        <w:pStyle w:val="3"/>
        <w:rPr>
          <w:rFonts w:hint="eastAsia"/>
        </w:rPr>
      </w:pPr>
      <w:bookmarkStart w:id="129" w:name="_Toc228285367"/>
      <w:bookmarkStart w:id="130" w:name="_Toc228955851"/>
      <w:bookmarkStart w:id="131" w:name="_Toc228957220"/>
      <w:bookmarkStart w:id="132" w:name="_Toc239129122"/>
      <w:r>
        <w:rPr>
          <w:rFonts w:hint="eastAsia"/>
        </w:rPr>
        <w:t>动态难度调整与个性化应对</w:t>
      </w:r>
      <w:bookmarkEnd w:id="129"/>
      <w:bookmarkEnd w:id="130"/>
      <w:bookmarkEnd w:id="131"/>
      <w:bookmarkEnd w:id="132"/>
    </w:p>
    <w:p w14:paraId="695E8F42" w14:textId="77777777" w:rsidR="00000000" w:rsidRDefault="00667B8F">
      <w:pPr>
        <w:pStyle w:val="af8"/>
        <w:ind w:firstLine="420"/>
        <w:rPr>
          <w:rFonts w:hint="eastAsia"/>
        </w:rPr>
      </w:pPr>
      <w:r>
        <w:rPr>
          <w:rFonts w:hint="eastAsia"/>
        </w:rPr>
        <w:t>当前的游戏关卡大多采用的是预设模式，对于不同体能状况的老年人而言，其适应性有所欠缺。在未来，该系统应当拥有“智能学习”的能力，能够实时去监测玩家的反应时间、动作完成的比率以及心率等情况，并且借助算法来动态地对障碍物生成的频率以及跑酷的速度加以调整。这样的动态难度调整技术能够让每</w:t>
      </w:r>
      <w:r>
        <w:rPr>
          <w:rFonts w:hint="eastAsia"/>
        </w:rPr>
        <w:t>一位老人都能够在“心流状态”之中开展训练，从而防止出现挫败</w:t>
      </w:r>
      <w:proofErr w:type="gramStart"/>
      <w:r>
        <w:rPr>
          <w:rFonts w:hint="eastAsia"/>
        </w:rPr>
        <w:t>感或者</w:t>
      </w:r>
      <w:proofErr w:type="gramEnd"/>
      <w:r>
        <w:rPr>
          <w:rFonts w:hint="eastAsia"/>
        </w:rPr>
        <w:t>锻炼效果欠佳的情况，进而达成“个性化康复处方”的目标</w:t>
      </w:r>
      <w:r>
        <w:rPr>
          <w:rFonts w:hint="eastAsia"/>
        </w:rPr>
        <w:t xml:space="preserve"> </w:t>
      </w:r>
      <w:r>
        <w:rPr>
          <w:rFonts w:hint="eastAsia"/>
        </w:rPr>
        <w:t>。</w:t>
      </w:r>
    </w:p>
    <w:p w14:paraId="6BAAD228" w14:textId="77777777" w:rsidR="00000000" w:rsidRDefault="00667B8F">
      <w:pPr>
        <w:pStyle w:val="3"/>
        <w:rPr>
          <w:rFonts w:hint="eastAsia"/>
        </w:rPr>
      </w:pPr>
      <w:bookmarkStart w:id="133" w:name="_Toc228285368"/>
      <w:bookmarkStart w:id="134" w:name="_Toc228957221"/>
      <w:bookmarkStart w:id="135" w:name="_Toc239129123"/>
      <w:bookmarkStart w:id="136" w:name="_Toc228955852"/>
      <w:r>
        <w:rPr>
          <w:rFonts w:hint="eastAsia"/>
        </w:rPr>
        <w:t>将沉浸</w:t>
      </w:r>
      <w:proofErr w:type="gramStart"/>
      <w:r>
        <w:rPr>
          <w:rFonts w:hint="eastAsia"/>
        </w:rPr>
        <w:t>式环境</w:t>
      </w:r>
      <w:proofErr w:type="gramEnd"/>
      <w:r>
        <w:rPr>
          <w:rFonts w:hint="eastAsia"/>
        </w:rPr>
        <w:t>与</w:t>
      </w:r>
      <w:r>
        <w:rPr>
          <w:rFonts w:hint="eastAsia"/>
        </w:rPr>
        <w:t>VR/AR</w:t>
      </w:r>
      <w:r>
        <w:rPr>
          <w:rFonts w:hint="eastAsia"/>
        </w:rPr>
        <w:t>技术的深度融合</w:t>
      </w:r>
      <w:bookmarkEnd w:id="133"/>
      <w:bookmarkEnd w:id="134"/>
      <w:bookmarkEnd w:id="135"/>
      <w:bookmarkEnd w:id="136"/>
    </w:p>
    <w:p w14:paraId="134D3A0D" w14:textId="77777777" w:rsidR="00000000" w:rsidRDefault="00667B8F">
      <w:pPr>
        <w:pStyle w:val="af8"/>
        <w:ind w:firstLine="420"/>
        <w:rPr>
          <w:rFonts w:hint="eastAsia"/>
        </w:rPr>
      </w:pPr>
      <w:r>
        <w:rPr>
          <w:rFonts w:hint="eastAsia"/>
        </w:rPr>
        <w:t>当前的系统通过</w:t>
      </w:r>
      <w:r>
        <w:rPr>
          <w:rFonts w:hint="eastAsia"/>
        </w:rPr>
        <w:t xml:space="preserve"> 2D</w:t>
      </w:r>
      <w:r>
        <w:t xml:space="preserve"> </w:t>
      </w:r>
      <w:r>
        <w:rPr>
          <w:rFonts w:hint="eastAsia"/>
        </w:rPr>
        <w:t>屏幕来呈现</w:t>
      </w:r>
      <w:r>
        <w:rPr>
          <w:rFonts w:hint="eastAsia"/>
        </w:rPr>
        <w:t xml:space="preserve"> 3D</w:t>
      </w:r>
      <w:r>
        <w:t xml:space="preserve"> </w:t>
      </w:r>
      <w:r>
        <w:rPr>
          <w:rFonts w:hint="eastAsia"/>
        </w:rPr>
        <w:t>场景，虽然能够带来一定程度的沉浸感，然而和实际情境之间依旧存在着一定的距离感。在未来的发展进程中，将会充分借助</w:t>
      </w:r>
      <w:r>
        <w:rPr>
          <w:rFonts w:hint="eastAsia"/>
        </w:rPr>
        <w:t>Unity3D</w:t>
      </w:r>
      <w:r>
        <w:rPr>
          <w:rFonts w:hint="eastAsia"/>
        </w:rPr>
        <w:t>所具备的跨平台功能，把相关应用迁移至</w:t>
      </w:r>
      <w:r>
        <w:rPr>
          <w:rFonts w:hint="eastAsia"/>
        </w:rPr>
        <w:t xml:space="preserve"> VR</w:t>
      </w:r>
      <w:r>
        <w:t xml:space="preserve"> </w:t>
      </w:r>
      <w:proofErr w:type="gramStart"/>
      <w:r>
        <w:rPr>
          <w:rFonts w:hint="eastAsia"/>
        </w:rPr>
        <w:t>头显设备</w:t>
      </w:r>
      <w:proofErr w:type="gramEnd"/>
      <w:r>
        <w:rPr>
          <w:rFonts w:hint="eastAsia"/>
        </w:rPr>
        <w:t>或者是</w:t>
      </w:r>
      <w:r>
        <w:rPr>
          <w:rFonts w:hint="eastAsia"/>
        </w:rPr>
        <w:t xml:space="preserve"> AR</w:t>
      </w:r>
      <w:r>
        <w:t xml:space="preserve"> </w:t>
      </w:r>
      <w:r>
        <w:rPr>
          <w:rFonts w:hint="eastAsia"/>
        </w:rPr>
        <w:t>眼镜之上。如此一来，凭借沉浸式的立体视觉环境便能够更为出色地模拟现实当中那些复杂的场景状况，进而为老年人给予具有针对性的</w:t>
      </w:r>
      <w:r>
        <w:rPr>
          <w:rFonts w:hint="eastAsia"/>
        </w:rPr>
        <w:t>跌倒预防方面的训练安排。与此还会利用</w:t>
      </w:r>
      <w:r>
        <w:rPr>
          <w:rFonts w:hint="eastAsia"/>
        </w:rPr>
        <w:t xml:space="preserve"> AR</w:t>
      </w:r>
      <w:r>
        <w:t xml:space="preserve"> </w:t>
      </w:r>
      <w:r>
        <w:rPr>
          <w:rFonts w:hint="eastAsia"/>
        </w:rPr>
        <w:t>技术在真实的家庭环境之中叠加虚拟的引导标识，以此进一步提升训练过程中的趣味性以及安全性水平。</w:t>
      </w:r>
    </w:p>
    <w:p w14:paraId="14B8BF65" w14:textId="77777777" w:rsidR="00000000" w:rsidRDefault="00667B8F">
      <w:pPr>
        <w:pStyle w:val="3"/>
        <w:rPr>
          <w:rFonts w:hint="eastAsia"/>
        </w:rPr>
      </w:pPr>
      <w:bookmarkStart w:id="137" w:name="_Toc228957222"/>
      <w:bookmarkStart w:id="138" w:name="_Toc228955853"/>
      <w:bookmarkStart w:id="139" w:name="_Toc239129124"/>
      <w:bookmarkStart w:id="140" w:name="_Toc228285369"/>
      <w:proofErr w:type="gramStart"/>
      <w:r>
        <w:rPr>
          <w:rFonts w:hint="eastAsia"/>
        </w:rPr>
        <w:t>医疗大</w:t>
      </w:r>
      <w:proofErr w:type="gramEnd"/>
      <w:r>
        <w:rPr>
          <w:rFonts w:hint="eastAsia"/>
        </w:rPr>
        <w:t>数据分析与云端监控体系</w:t>
      </w:r>
      <w:bookmarkEnd w:id="137"/>
      <w:bookmarkEnd w:id="138"/>
      <w:bookmarkEnd w:id="139"/>
      <w:bookmarkEnd w:id="140"/>
    </w:p>
    <w:p w14:paraId="0E9341CA" w14:textId="77777777" w:rsidR="00000000" w:rsidRDefault="00667B8F">
      <w:pPr>
        <w:pStyle w:val="af8"/>
        <w:ind w:firstLine="420"/>
      </w:pPr>
      <w:r>
        <w:rPr>
          <w:rFonts w:hint="eastAsia"/>
        </w:rPr>
        <w:t>当下康复数据仅仅处于局部得分反馈的阶段，缺少长期的统计分析。以后可以把系统接入云端，构建起“医院——社区——家庭”这样的三级康复数据网络。长期去收集老年人训练的频率、体能的变化趋势等方面的数据，医护人员能够</w:t>
      </w:r>
      <w:proofErr w:type="gramStart"/>
      <w:r>
        <w:rPr>
          <w:rFonts w:hint="eastAsia"/>
        </w:rPr>
        <w:t>远程对</w:t>
      </w:r>
      <w:proofErr w:type="gramEnd"/>
      <w:r>
        <w:rPr>
          <w:rFonts w:hint="eastAsia"/>
        </w:rPr>
        <w:t>康复进展加以监测，出现异常情况时可以及时进行干预。这种模式一方面能够缓解医院门诊的压力，另一方面也能给老年人营造更为安全的居家养老环</w:t>
      </w:r>
      <w:r>
        <w:rPr>
          <w:rFonts w:hint="eastAsia"/>
        </w:rPr>
        <w:t>境。</w:t>
      </w:r>
    </w:p>
    <w:p w14:paraId="424F896C" w14:textId="77777777" w:rsidR="00000000" w:rsidRDefault="00667B8F">
      <w:pPr>
        <w:pStyle w:val="3"/>
        <w:rPr>
          <w:rFonts w:hint="eastAsia"/>
        </w:rPr>
      </w:pPr>
      <w:bookmarkStart w:id="141" w:name="_Toc228957223"/>
      <w:bookmarkStart w:id="142" w:name="_Toc228285370"/>
      <w:bookmarkStart w:id="143" w:name="_Toc228955854"/>
      <w:bookmarkStart w:id="144" w:name="_Toc239129125"/>
      <w:r>
        <w:rPr>
          <w:rFonts w:hint="eastAsia"/>
        </w:rPr>
        <w:t>社交化与适老化设计的进阶探索</w:t>
      </w:r>
      <w:bookmarkEnd w:id="141"/>
      <w:bookmarkEnd w:id="142"/>
      <w:bookmarkEnd w:id="143"/>
      <w:bookmarkEnd w:id="144"/>
    </w:p>
    <w:p w14:paraId="0057C011" w14:textId="77777777" w:rsidR="00000000" w:rsidRDefault="00667B8F">
      <w:pPr>
        <w:pStyle w:val="af8"/>
        <w:ind w:firstLine="420"/>
        <w:rPr>
          <w:rFonts w:hint="eastAsia"/>
        </w:rPr>
      </w:pPr>
      <w:r>
        <w:rPr>
          <w:rFonts w:hint="eastAsia"/>
        </w:rPr>
        <w:t>未来游戏内容应当着重强化社交方面的元素，要充分支持多人在线展开竞技活动或者共同完成协同任务，借助群体间的互动来鼓励老年人持续进行训练，以此缓解他们内心滋生的孤独之感。与此在交互设计领域需要针对实体用户界面的应用展开相应研究，可充分利用康</w:t>
      </w:r>
      <w:r>
        <w:rPr>
          <w:rFonts w:hint="eastAsia"/>
        </w:rPr>
        <w:lastRenderedPageBreak/>
        <w:t>复器械，例如</w:t>
      </w:r>
      <w:proofErr w:type="gramStart"/>
      <w:r>
        <w:rPr>
          <w:rFonts w:hint="eastAsia"/>
        </w:rPr>
        <w:t>平衡板</w:t>
      </w:r>
      <w:proofErr w:type="gramEnd"/>
      <w:r>
        <w:rPr>
          <w:rFonts w:hint="eastAsia"/>
        </w:rPr>
        <w:t>这类设备当作游戏控制器，把真实的物理反馈和虚拟的视觉反馈相互结合起来，从而有效降低操作所面临的门槛。</w:t>
      </w:r>
    </w:p>
    <w:p w14:paraId="416FF8C2" w14:textId="77777777" w:rsidR="00000000" w:rsidRDefault="00667B8F">
      <w:pPr>
        <w:pStyle w:val="2"/>
      </w:pPr>
      <w:bookmarkStart w:id="145" w:name="_Toc228955855"/>
      <w:bookmarkStart w:id="146" w:name="_Toc239129126"/>
      <w:bookmarkStart w:id="147" w:name="_Toc228957224"/>
      <w:bookmarkStart w:id="148" w:name="_Toc228285371"/>
      <w:r>
        <w:rPr>
          <w:rFonts w:hint="eastAsia"/>
        </w:rPr>
        <w:t>应用场合</w:t>
      </w:r>
      <w:bookmarkEnd w:id="145"/>
      <w:bookmarkEnd w:id="146"/>
      <w:bookmarkEnd w:id="147"/>
      <w:bookmarkEnd w:id="148"/>
    </w:p>
    <w:p w14:paraId="7FA7073C" w14:textId="77777777" w:rsidR="00000000" w:rsidRDefault="00667B8F">
      <w:pPr>
        <w:pStyle w:val="af8"/>
        <w:ind w:firstLine="420"/>
      </w:pPr>
      <w:r>
        <w:rPr>
          <w:rFonts w:hint="eastAsia"/>
        </w:rPr>
        <w:t>该项目着眼于行动不便或者不愿意前往医院的老人们，精心制定出了一套低成本且极为便利的家庭运动方案，此方案同样能够</w:t>
      </w:r>
      <w:r>
        <w:rPr>
          <w:rFonts w:hint="eastAsia"/>
        </w:rPr>
        <w:t>在社区当中适用。通过借助体感游戏这一方式，能够切实有效地提升老人们的活动量，并且还可以开展有关协调性的训练。</w:t>
      </w:r>
    </w:p>
    <w:p w14:paraId="45CD9271" w14:textId="77777777" w:rsidR="00000000" w:rsidRDefault="00667B8F">
      <w:pPr>
        <w:pStyle w:val="2"/>
      </w:pPr>
      <w:bookmarkStart w:id="149" w:name="_Toc228285372"/>
      <w:bookmarkStart w:id="150" w:name="_Toc228957225"/>
      <w:bookmarkStart w:id="151" w:name="_Toc228955856"/>
      <w:bookmarkStart w:id="152" w:name="_Toc239129127"/>
      <w:r>
        <w:rPr>
          <w:rFonts w:hint="eastAsia"/>
        </w:rPr>
        <w:t>成功之处</w:t>
      </w:r>
      <w:bookmarkEnd w:id="149"/>
      <w:bookmarkEnd w:id="150"/>
      <w:bookmarkEnd w:id="151"/>
      <w:bookmarkEnd w:id="152"/>
    </w:p>
    <w:p w14:paraId="7A77C673" w14:textId="77777777" w:rsidR="00000000" w:rsidRDefault="00667B8F">
      <w:pPr>
        <w:pStyle w:val="af8"/>
        <w:ind w:firstLine="420"/>
        <w:rPr>
          <w:rFonts w:hint="eastAsia"/>
        </w:rPr>
      </w:pPr>
      <w:r>
        <w:rPr>
          <w:rFonts w:hint="eastAsia"/>
        </w:rPr>
        <w:t>此课题着眼于当下社会老龄化的实际状况，重点关注老年人由于肌肉骨骼功能以及平衡力出现下降情况而产生的健康方面的风险，着手展开关于“老年康复</w:t>
      </w:r>
      <w:r>
        <w:rPr>
          <w:rFonts w:hint="eastAsia"/>
        </w:rPr>
        <w:t>3D</w:t>
      </w:r>
      <w:r>
        <w:rPr>
          <w:rFonts w:hint="eastAsia"/>
        </w:rPr>
        <w:t>跑酷类游戏开发”的相关研究。这既是对计算机技术的一次成功运用实践，又是把游戏化理念引入到预防医学以及康复训练领域所做出的探索尝试，并且已经达成预期的各项任务目标。</w:t>
      </w:r>
    </w:p>
    <w:p w14:paraId="60051BF7" w14:textId="77777777" w:rsidR="00000000" w:rsidRDefault="00667B8F">
      <w:pPr>
        <w:pStyle w:val="3"/>
        <w:rPr>
          <w:rFonts w:hint="eastAsia"/>
        </w:rPr>
      </w:pPr>
      <w:bookmarkStart w:id="153" w:name="_Toc228285373"/>
      <w:bookmarkStart w:id="154" w:name="_Toc228955857"/>
      <w:bookmarkStart w:id="155" w:name="_Toc228957226"/>
      <w:bookmarkStart w:id="156" w:name="_Toc239129128"/>
      <w:r>
        <w:rPr>
          <w:rFonts w:hint="eastAsia"/>
        </w:rPr>
        <w:t>研究背景与需求的深度整合</w:t>
      </w:r>
      <w:bookmarkEnd w:id="153"/>
      <w:bookmarkEnd w:id="154"/>
      <w:bookmarkEnd w:id="155"/>
      <w:bookmarkEnd w:id="156"/>
    </w:p>
    <w:p w14:paraId="3F0ECC0A" w14:textId="77777777" w:rsidR="00000000" w:rsidRDefault="00667B8F">
      <w:pPr>
        <w:pStyle w:val="af8"/>
        <w:ind w:firstLine="420"/>
        <w:rPr>
          <w:rFonts w:hint="eastAsia"/>
        </w:rPr>
      </w:pPr>
      <w:r>
        <w:rPr>
          <w:rFonts w:hint="eastAsia"/>
        </w:rPr>
        <w:t>此项研究着眼于当下社会的实际状况，仔细分析了《中国老龄发展报告</w:t>
      </w:r>
      <w:r>
        <w:rPr>
          <w:rFonts w:hint="eastAsia"/>
        </w:rPr>
        <w:t>（</w:t>
      </w:r>
      <w:r>
        <w:rPr>
          <w:rFonts w:hint="eastAsia"/>
        </w:rPr>
        <w:t>2025</w:t>
      </w:r>
      <w:r>
        <w:rPr>
          <w:rFonts w:hint="eastAsia"/>
        </w:rPr>
        <w:t>）》等相关数据，从中清晰地明确了我国老年人对于既有趣味性又具备高依从性的康复手段有着极为迫切的需求。在绪论这个部分，对国内外体感游戏的发展历程进行了梳理，指出了从</w:t>
      </w:r>
      <w:r>
        <w:rPr>
          <w:rFonts w:hint="eastAsia"/>
        </w:rPr>
        <w:t>Nintendo Wii</w:t>
      </w:r>
      <w:r>
        <w:rPr>
          <w:rFonts w:hint="eastAsia"/>
        </w:rPr>
        <w:t>开始，历经微软</w:t>
      </w:r>
      <w:r>
        <w:rPr>
          <w:rFonts w:hint="eastAsia"/>
        </w:rPr>
        <w:t>Kinect</w:t>
      </w:r>
      <w:r>
        <w:rPr>
          <w:rFonts w:hint="eastAsia"/>
        </w:rPr>
        <w:t>，再到依靠开源插件所实现的动作捕捉技术这一系列过程，其技术的演进一直紧紧环绕着“降低交互门槛”以及“增强沉浸体验”这两个不同的方向。这样的分析给本项目选定</w:t>
      </w:r>
      <w:r>
        <w:rPr>
          <w:rFonts w:hint="eastAsia"/>
        </w:rPr>
        <w:t xml:space="preserve"> </w:t>
      </w:r>
      <w:proofErr w:type="spellStart"/>
      <w:r>
        <w:rPr>
          <w:rFonts w:hint="eastAsia"/>
        </w:rPr>
        <w:t>MediaPipe</w:t>
      </w:r>
      <w:proofErr w:type="spellEnd"/>
      <w:r>
        <w:rPr>
          <w:rFonts w:hint="eastAsia"/>
        </w:rPr>
        <w:t xml:space="preserve"> Unity Plugin</w:t>
      </w:r>
      <w:r>
        <w:t xml:space="preserve"> </w:t>
      </w:r>
      <w:r>
        <w:rPr>
          <w:rFonts w:hint="eastAsia"/>
        </w:rPr>
        <w:t>作为动作识别的核心环节给予了相应的理论方面的有力支持。</w:t>
      </w:r>
    </w:p>
    <w:p w14:paraId="35B67865" w14:textId="77777777" w:rsidR="00000000" w:rsidRDefault="00667B8F">
      <w:pPr>
        <w:pStyle w:val="3"/>
        <w:rPr>
          <w:rFonts w:hint="eastAsia"/>
        </w:rPr>
      </w:pPr>
      <w:bookmarkStart w:id="157" w:name="_Toc228955858"/>
      <w:bookmarkStart w:id="158" w:name="_Toc228285374"/>
      <w:bookmarkStart w:id="159" w:name="_Toc228957227"/>
      <w:bookmarkStart w:id="160" w:name="_Toc239129129"/>
      <w:proofErr w:type="gramStart"/>
      <w:r>
        <w:rPr>
          <w:rFonts w:hint="eastAsia"/>
        </w:rPr>
        <w:t>跨软件</w:t>
      </w:r>
      <w:proofErr w:type="gramEnd"/>
      <w:r>
        <w:rPr>
          <w:rFonts w:hint="eastAsia"/>
        </w:rPr>
        <w:t>协同的资产开发流程</w:t>
      </w:r>
      <w:bookmarkEnd w:id="157"/>
      <w:bookmarkEnd w:id="158"/>
      <w:bookmarkEnd w:id="159"/>
      <w:bookmarkEnd w:id="160"/>
    </w:p>
    <w:p w14:paraId="34358F96" w14:textId="77777777" w:rsidR="00000000" w:rsidRDefault="00667B8F">
      <w:pPr>
        <w:pStyle w:val="af8"/>
        <w:ind w:firstLine="420"/>
        <w:rPr>
          <w:rFonts w:hint="eastAsia"/>
        </w:rPr>
      </w:pPr>
      <w:r>
        <w:rPr>
          <w:rFonts w:hint="eastAsia"/>
        </w:rPr>
        <w:t>在开发</w:t>
      </w:r>
      <w:r>
        <w:rPr>
          <w:rFonts w:hint="eastAsia"/>
        </w:rPr>
        <w:t>刚开始的时候，项目构建起了科学的</w:t>
      </w:r>
      <w:r>
        <w:rPr>
          <w:rFonts w:hint="eastAsia"/>
        </w:rPr>
        <w:t xml:space="preserve"> 3D</w:t>
      </w:r>
      <w:r>
        <w:t xml:space="preserve"> </w:t>
      </w:r>
      <w:r>
        <w:rPr>
          <w:rFonts w:hint="eastAsia"/>
        </w:rPr>
        <w:t>资产制作流程，借助开源的</w:t>
      </w:r>
      <w:r>
        <w:rPr>
          <w:rFonts w:hint="eastAsia"/>
        </w:rPr>
        <w:t xml:space="preserve"> 3D</w:t>
      </w:r>
      <w:r>
        <w:t xml:space="preserve"> </w:t>
      </w:r>
      <w:r>
        <w:rPr>
          <w:rFonts w:hint="eastAsia"/>
        </w:rPr>
        <w:t>创作套件</w:t>
      </w:r>
      <w:r>
        <w:rPr>
          <w:rFonts w:hint="eastAsia"/>
        </w:rPr>
        <w:t xml:space="preserve"> Blender</w:t>
      </w:r>
      <w:r>
        <w:t xml:space="preserve"> </w:t>
      </w:r>
      <w:r>
        <w:rPr>
          <w:rFonts w:hint="eastAsia"/>
        </w:rPr>
        <w:t>来开展高精度跑酷场景的建模工作以及</w:t>
      </w:r>
      <w:proofErr w:type="gramStart"/>
      <w:r>
        <w:rPr>
          <w:rFonts w:hint="eastAsia"/>
        </w:rPr>
        <w:t>适</w:t>
      </w:r>
      <w:proofErr w:type="gramEnd"/>
      <w:r>
        <w:rPr>
          <w:rFonts w:hint="eastAsia"/>
        </w:rPr>
        <w:t>老化角色的设计事宜。如此一来，既能确保模型具备视觉亲和力，又能凭借简化拓扑结构的方式对移动端性能加以优化。还引入了</w:t>
      </w:r>
      <w:r>
        <w:rPr>
          <w:rFonts w:hint="eastAsia"/>
        </w:rPr>
        <w:t xml:space="preserve"> Cats Blender Plugin</w:t>
      </w:r>
      <w:r>
        <w:t xml:space="preserve"> </w:t>
      </w:r>
      <w:r>
        <w:rPr>
          <w:rFonts w:hint="eastAsia"/>
        </w:rPr>
        <w:t>插件，成功处理了模型骨骼层级、材质映射在导入</w:t>
      </w:r>
      <w:r>
        <w:rPr>
          <w:rFonts w:hint="eastAsia"/>
        </w:rPr>
        <w:t xml:space="preserve"> Unity3D</w:t>
      </w:r>
      <w:r>
        <w:t xml:space="preserve"> </w:t>
      </w:r>
      <w:r>
        <w:rPr>
          <w:rFonts w:hint="eastAsia"/>
        </w:rPr>
        <w:t>时出现的兼容方面的问题，达成了能够一键修复并且与</w:t>
      </w:r>
      <w:r>
        <w:rPr>
          <w:rFonts w:hint="eastAsia"/>
        </w:rPr>
        <w:t xml:space="preserve"> Humanoid</w:t>
      </w:r>
      <w:r>
        <w:t xml:space="preserve"> </w:t>
      </w:r>
      <w:r>
        <w:rPr>
          <w:rFonts w:hint="eastAsia"/>
        </w:rPr>
        <w:t>动画系统完美适配的效果。</w:t>
      </w:r>
    </w:p>
    <w:p w14:paraId="05D23F9E" w14:textId="77777777" w:rsidR="00000000" w:rsidRDefault="00667B8F">
      <w:pPr>
        <w:pStyle w:val="3"/>
        <w:rPr>
          <w:rFonts w:hint="eastAsia"/>
        </w:rPr>
      </w:pPr>
      <w:bookmarkStart w:id="161" w:name="_Toc228955859"/>
      <w:bookmarkStart w:id="162" w:name="_Toc228285375"/>
      <w:bookmarkStart w:id="163" w:name="_Toc228957228"/>
      <w:bookmarkStart w:id="164" w:name="_Toc239129130"/>
      <w:r>
        <w:rPr>
          <w:rFonts w:hint="eastAsia"/>
        </w:rPr>
        <w:t>基于</w:t>
      </w:r>
      <w:r>
        <w:rPr>
          <w:rFonts w:hint="eastAsia"/>
        </w:rPr>
        <w:t>Unity3D</w:t>
      </w:r>
      <w:r>
        <w:rPr>
          <w:rFonts w:hint="eastAsia"/>
        </w:rPr>
        <w:t>的分层式架构设计</w:t>
      </w:r>
      <w:bookmarkEnd w:id="161"/>
      <w:bookmarkEnd w:id="162"/>
      <w:bookmarkEnd w:id="163"/>
      <w:bookmarkEnd w:id="164"/>
    </w:p>
    <w:p w14:paraId="6DDF46DE" w14:textId="77777777" w:rsidR="00000000" w:rsidRDefault="00667B8F">
      <w:pPr>
        <w:pStyle w:val="af8"/>
        <w:ind w:firstLine="420"/>
        <w:rPr>
          <w:rFonts w:hint="eastAsia"/>
        </w:rPr>
      </w:pPr>
      <w:r>
        <w:rPr>
          <w:rFonts w:hint="eastAsia"/>
        </w:rPr>
        <w:t>在系统实现方面，本项目并未选用</w:t>
      </w:r>
      <w:r>
        <w:rPr>
          <w:rFonts w:hint="eastAsia"/>
        </w:rPr>
        <w:t>高耦合的开发模式，反而是精心设计出了一套清晰的五层架构，这五层分别是输入来源层、角色控制层、运动与物理层、感知层以及配置兼容层。借助这种解耦的设计方式，系统成功实现了传统键盘操控和先进体</w:t>
      </w:r>
      <w:proofErr w:type="gramStart"/>
      <w:r>
        <w:rPr>
          <w:rFonts w:hint="eastAsia"/>
        </w:rPr>
        <w:t>感控制</w:t>
      </w:r>
      <w:proofErr w:type="gramEnd"/>
      <w:r>
        <w:rPr>
          <w:rFonts w:hint="eastAsia"/>
        </w:rPr>
        <w:t>能够同时存在，并且可以实现平滑无阻的相互切换。其中的核心脚本</w:t>
      </w:r>
      <w:r>
        <w:rPr>
          <w:rFonts w:hint="eastAsia"/>
        </w:rPr>
        <w:t xml:space="preserve"> </w:t>
      </w:r>
      <w:proofErr w:type="spellStart"/>
      <w:r>
        <w:rPr>
          <w:rFonts w:hint="eastAsia"/>
        </w:rPr>
        <w:t>ThirdPersonController</w:t>
      </w:r>
      <w:proofErr w:type="spellEnd"/>
      <w:r>
        <w:t xml:space="preserve"> </w:t>
      </w:r>
      <w:r>
        <w:rPr>
          <w:rFonts w:hint="eastAsia"/>
        </w:rPr>
        <w:t>和</w:t>
      </w:r>
      <w:proofErr w:type="spellStart"/>
      <w:r>
        <w:rPr>
          <w:rFonts w:hint="eastAsia"/>
        </w:rPr>
        <w:lastRenderedPageBreak/>
        <w:t>MovementCharacterController</w:t>
      </w:r>
      <w:proofErr w:type="spellEnd"/>
      <w:r>
        <w:t xml:space="preserve"> </w:t>
      </w:r>
      <w:r>
        <w:rPr>
          <w:rFonts w:hint="eastAsia"/>
        </w:rPr>
        <w:t>各自有着明确的分工，前者主要负责逻辑方面的决策以及状态的切换工作，而后者的任务则是依靠</w:t>
      </w:r>
      <w:r>
        <w:rPr>
          <w:rFonts w:hint="eastAsia"/>
        </w:rPr>
        <w:t>Unity3D</w:t>
      </w:r>
      <w:r>
        <w:rPr>
          <w:rFonts w:hint="eastAsia"/>
        </w:rPr>
        <w:t>物理引擎来对刚体动力学相关事宜、坡面补偿情况以及</w:t>
      </w:r>
      <w:r>
        <w:rPr>
          <w:rFonts w:hint="eastAsia"/>
        </w:rPr>
        <w:t xml:space="preserve"> IK</w:t>
      </w:r>
      <w:r>
        <w:t xml:space="preserve"> </w:t>
      </w:r>
      <w:r>
        <w:rPr>
          <w:rFonts w:hint="eastAsia"/>
        </w:rPr>
        <w:t>修正内容加以处理，以此来保障角色能够在复杂的跑酷场景当中运动得真实且流畅。</w:t>
      </w:r>
    </w:p>
    <w:p w14:paraId="29AEB4E0" w14:textId="77777777" w:rsidR="00000000" w:rsidRDefault="00667B8F">
      <w:pPr>
        <w:pStyle w:val="3"/>
        <w:rPr>
          <w:rFonts w:hint="eastAsia"/>
        </w:rPr>
      </w:pPr>
      <w:bookmarkStart w:id="165" w:name="_Toc228957229"/>
      <w:bookmarkStart w:id="166" w:name="_Toc228285376"/>
      <w:bookmarkStart w:id="167" w:name="_Toc228955860"/>
      <w:bookmarkStart w:id="168" w:name="_Toc239129131"/>
      <w:r>
        <w:rPr>
          <w:rFonts w:hint="eastAsia"/>
        </w:rPr>
        <w:t>创新性的非</w:t>
      </w:r>
      <w:proofErr w:type="gramStart"/>
      <w:r>
        <w:rPr>
          <w:rFonts w:hint="eastAsia"/>
        </w:rPr>
        <w:t>侵入式体感</w:t>
      </w:r>
      <w:proofErr w:type="gramEnd"/>
      <w:r>
        <w:rPr>
          <w:rFonts w:hint="eastAsia"/>
        </w:rPr>
        <w:t>交互实现</w:t>
      </w:r>
      <w:bookmarkEnd w:id="165"/>
      <w:bookmarkEnd w:id="166"/>
      <w:bookmarkEnd w:id="167"/>
      <w:bookmarkEnd w:id="168"/>
    </w:p>
    <w:p w14:paraId="2E5DC387" w14:textId="77777777" w:rsidR="00000000" w:rsidRDefault="00667B8F">
      <w:pPr>
        <w:pStyle w:val="af8"/>
        <w:ind w:firstLine="420"/>
        <w:rPr>
          <w:rFonts w:hint="eastAsia"/>
        </w:rPr>
      </w:pPr>
      <w:r>
        <w:rPr>
          <w:rFonts w:hint="eastAsia"/>
        </w:rPr>
        <w:t>本课题最为关键的突破在于成功开发了</w:t>
      </w:r>
      <w:r>
        <w:rPr>
          <w:rFonts w:hint="eastAsia"/>
        </w:rPr>
        <w:t xml:space="preserve"> </w:t>
      </w:r>
      <w:proofErr w:type="spellStart"/>
      <w:r>
        <w:rPr>
          <w:rFonts w:hint="eastAsia"/>
        </w:rPr>
        <w:t>MediaPipeBodyInputController</w:t>
      </w:r>
      <w:proofErr w:type="spellEnd"/>
      <w:r>
        <w:t xml:space="preserve"> </w:t>
      </w:r>
      <w:r>
        <w:rPr>
          <w:rFonts w:hint="eastAsia"/>
        </w:rPr>
        <w:t>这一桥接层。该模块能够实时抓取</w:t>
      </w:r>
      <w:r>
        <w:rPr>
          <w:rFonts w:hint="eastAsia"/>
        </w:rPr>
        <w:t xml:space="preserve"> </w:t>
      </w:r>
      <w:proofErr w:type="spellStart"/>
      <w:r>
        <w:rPr>
          <w:rFonts w:hint="eastAsia"/>
        </w:rPr>
        <w:t>HolisticTrackingSolution</w:t>
      </w:r>
      <w:proofErr w:type="spellEnd"/>
      <w:r>
        <w:t xml:space="preserve"> </w:t>
      </w:r>
      <w:r>
        <w:rPr>
          <w:rFonts w:hint="eastAsia"/>
        </w:rPr>
        <w:t>所给出的那</w:t>
      </w:r>
      <w:r>
        <w:rPr>
          <w:rFonts w:hint="eastAsia"/>
        </w:rPr>
        <w:t>33</w:t>
      </w:r>
      <w:r>
        <w:rPr>
          <w:rFonts w:hint="eastAsia"/>
        </w:rPr>
        <w:t>个骨骼关键点的具体坐标，借助</w:t>
      </w:r>
      <w:r>
        <w:rPr>
          <w:rFonts w:hint="eastAsia"/>
        </w:rPr>
        <w:t xml:space="preserve"> C</w:t>
      </w:r>
      <w:r>
        <w:t xml:space="preserve"> </w:t>
      </w:r>
      <w:r>
        <w:rPr>
          <w:rFonts w:hint="eastAsia"/>
        </w:rPr>
        <w:t>脚本，把像肩部出现的偏移情况、手势所处的高度这类生理方面的数据，转化成可在游戏里执行移动操作、跳跃动作以及跑步指令的量化形式。采用非侵入式的这种设计方式，老年人就不用再为穿戴那些价格</w:t>
      </w:r>
      <w:r>
        <w:rPr>
          <w:rFonts w:hint="eastAsia"/>
        </w:rPr>
        <w:t>昂贵的传感器或者外设而感到麻烦了，仅仅凭借普通的</w:t>
      </w:r>
      <w:r>
        <w:rPr>
          <w:rFonts w:hint="eastAsia"/>
        </w:rPr>
        <w:t xml:space="preserve"> RGB</w:t>
      </w:r>
      <w:r>
        <w:t xml:space="preserve"> </w:t>
      </w:r>
      <w:r>
        <w:rPr>
          <w:rFonts w:hint="eastAsia"/>
        </w:rPr>
        <w:t>摄像头，便能够高质量地达成康复互动的目的。通过相关实验可以发现，该系统在动作识别的实时性方面以及反馈的直观性方面都达到了预期的效果，这也有力地证明了“体感交互</w:t>
      </w:r>
      <w:r>
        <w:rPr>
          <w:rFonts w:hint="eastAsia"/>
        </w:rPr>
        <w:t xml:space="preserve"> + </w:t>
      </w:r>
      <w:r>
        <w:rPr>
          <w:rFonts w:hint="eastAsia"/>
        </w:rPr>
        <w:t>康复训练”这样的模式是完全可行的。</w:t>
      </w:r>
    </w:p>
    <w:p w14:paraId="5E22D6D3" w14:textId="77777777" w:rsidR="00000000" w:rsidRDefault="00667B8F">
      <w:pPr>
        <w:pStyle w:val="3"/>
        <w:rPr>
          <w:rFonts w:hint="eastAsia"/>
        </w:rPr>
      </w:pPr>
      <w:bookmarkStart w:id="169" w:name="_Toc228955861"/>
      <w:bookmarkStart w:id="170" w:name="_Toc228957230"/>
      <w:bookmarkStart w:id="171" w:name="_Toc228285377"/>
      <w:bookmarkStart w:id="172" w:name="_Toc239129132"/>
      <w:r>
        <w:rPr>
          <w:rFonts w:hint="eastAsia"/>
        </w:rPr>
        <w:t>项目成果的社会与学术价值</w:t>
      </w:r>
      <w:bookmarkEnd w:id="169"/>
      <w:bookmarkEnd w:id="170"/>
      <w:bookmarkEnd w:id="171"/>
      <w:bookmarkEnd w:id="172"/>
    </w:p>
    <w:p w14:paraId="7998531C" w14:textId="77777777" w:rsidR="00000000" w:rsidRDefault="00667B8F">
      <w:pPr>
        <w:pStyle w:val="af8"/>
        <w:ind w:firstLine="420"/>
        <w:rPr>
          <w:rFonts w:hint="eastAsia"/>
        </w:rPr>
      </w:pPr>
      <w:r>
        <w:rPr>
          <w:rFonts w:hint="eastAsia"/>
        </w:rPr>
        <w:t>本研究打造出了一个简单且易于上手的</w:t>
      </w:r>
      <w:r>
        <w:rPr>
          <w:rFonts w:hint="eastAsia"/>
        </w:rPr>
        <w:t xml:space="preserve"> 3D</w:t>
      </w:r>
      <w:r>
        <w:t xml:space="preserve"> </w:t>
      </w:r>
      <w:r>
        <w:rPr>
          <w:rFonts w:hint="eastAsia"/>
        </w:rPr>
        <w:t>跑酷游戏原型，该原型具备科学康复指导方面的意义，它能够将原本枯燥无味的肢体协调训练转变为充满趣味性的避障冒险活动，以此来解决老年人在运动方面参与度较低的问题。论文当中详尽的技术记录以及架</w:t>
      </w:r>
      <w:r>
        <w:rPr>
          <w:rFonts w:hint="eastAsia"/>
        </w:rPr>
        <w:t>构方面的说明内容，可为后续从事相关研究的学者们提供一定的参考依据，进而推动体感技术与康复训练更好地融合到一起。</w:t>
      </w:r>
    </w:p>
    <w:p w14:paraId="63B9600A" w14:textId="77777777" w:rsidR="00000000" w:rsidRDefault="00667B8F">
      <w:pPr>
        <w:pStyle w:val="a0"/>
        <w:ind w:firstLine="422"/>
        <w:jc w:val="center"/>
        <w:rPr>
          <w:rFonts w:hint="eastAsia"/>
          <w:sz w:val="36"/>
          <w:szCs w:val="36"/>
        </w:rPr>
      </w:pPr>
      <w:r>
        <w:br w:type="page"/>
      </w:r>
      <w:bookmarkStart w:id="173" w:name="_Toc187398741"/>
      <w:bookmarkStart w:id="174" w:name="_Toc187398474"/>
      <w:bookmarkStart w:id="175" w:name="_Toc239129133"/>
      <w:bookmarkStart w:id="176" w:name="_Toc185748879"/>
      <w:r>
        <w:rPr>
          <w:rFonts w:hint="eastAsia"/>
          <w:sz w:val="36"/>
          <w:szCs w:val="36"/>
        </w:rPr>
        <w:lastRenderedPageBreak/>
        <w:t>参考文献</w:t>
      </w:r>
      <w:bookmarkEnd w:id="173"/>
      <w:bookmarkEnd w:id="174"/>
      <w:bookmarkEnd w:id="175"/>
      <w:bookmarkEnd w:id="176"/>
    </w:p>
    <w:p w14:paraId="59A65E09" w14:textId="77777777" w:rsidR="00000000" w:rsidRDefault="00667B8F">
      <w:pPr>
        <w:numPr>
          <w:ilvl w:val="0"/>
          <w:numId w:val="3"/>
        </w:numPr>
        <w:spacing w:line="360" w:lineRule="auto"/>
        <w:ind w:firstLineChars="200" w:firstLine="420"/>
      </w:pPr>
      <w:bookmarkStart w:id="177" w:name="_Ref228132937"/>
      <w:r>
        <w:t xml:space="preserve">Chao Y </w:t>
      </w:r>
      <w:proofErr w:type="spellStart"/>
      <w:r>
        <w:t>Y</w:t>
      </w:r>
      <w:proofErr w:type="spellEnd"/>
      <w:r>
        <w:t>, Scherer Y K, Montgomery C A. Effects of using Nintendo Wii™ exergames in older adults: a review of the literature[J]. Journal of Aging and Health, 2015, 27(3): 379-402.</w:t>
      </w:r>
      <w:bookmarkEnd w:id="177"/>
      <w:r>
        <w:t xml:space="preserve"> </w:t>
      </w:r>
    </w:p>
    <w:p w14:paraId="5E726984" w14:textId="77777777" w:rsidR="00000000" w:rsidRDefault="00667B8F">
      <w:pPr>
        <w:numPr>
          <w:ilvl w:val="0"/>
          <w:numId w:val="3"/>
        </w:numPr>
        <w:spacing w:line="360" w:lineRule="auto"/>
        <w:ind w:firstLineChars="200" w:firstLine="420"/>
      </w:pPr>
      <w:bookmarkStart w:id="178" w:name="_Ref228132970"/>
      <w:r>
        <w:t xml:space="preserve">Laufer Y, Dar </w:t>
      </w:r>
      <w:r>
        <w:t>G, Kodesh E. Does a Wii-based exercise program enhance balance control of independently functioning older adults? A systematic review[J]. Clinical Interventions in Aging, 2014, 9: 1803-1813.</w:t>
      </w:r>
      <w:bookmarkEnd w:id="178"/>
      <w:r>
        <w:t xml:space="preserve"> </w:t>
      </w:r>
    </w:p>
    <w:p w14:paraId="6646DC85" w14:textId="77777777" w:rsidR="00000000" w:rsidRDefault="00667B8F">
      <w:pPr>
        <w:numPr>
          <w:ilvl w:val="0"/>
          <w:numId w:val="3"/>
        </w:numPr>
        <w:spacing w:line="360" w:lineRule="auto"/>
        <w:ind w:firstLineChars="200" w:firstLine="420"/>
        <w:rPr>
          <w:rFonts w:hint="eastAsia"/>
        </w:rPr>
      </w:pPr>
      <w:bookmarkStart w:id="179" w:name="_Ref228133093"/>
      <w:proofErr w:type="gramStart"/>
      <w:r>
        <w:rPr>
          <w:rFonts w:ascii="宋体" w:hAnsi="宋体" w:hint="eastAsia"/>
        </w:rPr>
        <w:t>昌思琴</w:t>
      </w:r>
      <w:proofErr w:type="gramEnd"/>
      <w:r>
        <w:rPr>
          <w:rFonts w:ascii="宋体" w:hAnsi="宋体" w:hint="eastAsia"/>
        </w:rPr>
        <w:t xml:space="preserve">, </w:t>
      </w:r>
      <w:r>
        <w:rPr>
          <w:rFonts w:ascii="宋体" w:hAnsi="宋体" w:hint="eastAsia"/>
        </w:rPr>
        <w:t>黄辰</w:t>
      </w:r>
      <w:r>
        <w:rPr>
          <w:rFonts w:ascii="宋体" w:hAnsi="宋体" w:hint="eastAsia"/>
        </w:rPr>
        <w:t xml:space="preserve">, </w:t>
      </w:r>
      <w:r>
        <w:rPr>
          <w:rFonts w:ascii="宋体" w:hAnsi="宋体" w:hint="eastAsia"/>
        </w:rPr>
        <w:t>戴元富</w:t>
      </w:r>
      <w:r>
        <w:rPr>
          <w:rFonts w:ascii="宋体" w:hAnsi="宋体" w:hint="eastAsia"/>
        </w:rPr>
        <w:t>. VR</w:t>
      </w:r>
      <w:r>
        <w:rPr>
          <w:rFonts w:ascii="宋体" w:hAnsi="宋体" w:hint="eastAsia"/>
        </w:rPr>
        <w:t>训练对轻度认知障碍老年人认知功能的影响及神经机制</w:t>
      </w:r>
      <w:r>
        <w:rPr>
          <w:rFonts w:ascii="宋体" w:hAnsi="宋体" w:hint="eastAsia"/>
        </w:rPr>
        <w:t xml:space="preserve">[J]. </w:t>
      </w:r>
      <w:r>
        <w:rPr>
          <w:rFonts w:ascii="宋体" w:hAnsi="宋体" w:hint="eastAsia"/>
        </w:rPr>
        <w:t>心理科学进展</w:t>
      </w:r>
      <w:r>
        <w:rPr>
          <w:rFonts w:ascii="宋体" w:hAnsi="宋体" w:hint="eastAsia"/>
        </w:rPr>
        <w:t>, 2025, 33(2)</w:t>
      </w:r>
      <w:r>
        <w:rPr>
          <w:rFonts w:ascii="宋体" w:hAnsi="宋体" w:hint="eastAsia"/>
        </w:rPr>
        <w:t>: 322-335</w:t>
      </w:r>
      <w:r>
        <w:rPr>
          <w:rFonts w:hint="eastAsia"/>
        </w:rPr>
        <w:t>.</w:t>
      </w:r>
      <w:bookmarkEnd w:id="179"/>
    </w:p>
    <w:p w14:paraId="4786C5EA" w14:textId="77777777" w:rsidR="00000000" w:rsidRDefault="00667B8F">
      <w:pPr>
        <w:numPr>
          <w:ilvl w:val="0"/>
          <w:numId w:val="3"/>
        </w:numPr>
        <w:spacing w:line="360" w:lineRule="auto"/>
        <w:ind w:firstLineChars="200" w:firstLine="420"/>
        <w:rPr>
          <w:rFonts w:hint="eastAsia"/>
        </w:rPr>
      </w:pPr>
      <w:bookmarkStart w:id="180" w:name="_Ref228133105"/>
      <w:r>
        <w:rPr>
          <w:rFonts w:ascii="宋体" w:hAnsi="宋体" w:hint="eastAsia"/>
        </w:rPr>
        <w:t>陈硕</w:t>
      </w:r>
      <w:r>
        <w:rPr>
          <w:rFonts w:ascii="宋体" w:hAnsi="宋体" w:hint="eastAsia"/>
        </w:rPr>
        <w:t xml:space="preserve">, </w:t>
      </w:r>
      <w:r>
        <w:rPr>
          <w:rFonts w:ascii="宋体" w:hAnsi="宋体" w:hint="eastAsia"/>
        </w:rPr>
        <w:t>周慧</w:t>
      </w:r>
      <w:r>
        <w:rPr>
          <w:rFonts w:ascii="宋体" w:hAnsi="宋体" w:hint="eastAsia"/>
        </w:rPr>
        <w:t xml:space="preserve">, </w:t>
      </w:r>
      <w:proofErr w:type="gramStart"/>
      <w:r>
        <w:rPr>
          <w:rFonts w:ascii="宋体" w:hAnsi="宋体" w:hint="eastAsia"/>
        </w:rPr>
        <w:t>瓮长水</w:t>
      </w:r>
      <w:proofErr w:type="gramEnd"/>
      <w:r>
        <w:rPr>
          <w:rFonts w:ascii="宋体" w:hAnsi="宋体" w:hint="eastAsia"/>
        </w:rPr>
        <w:t xml:space="preserve">. </w:t>
      </w:r>
      <w:r>
        <w:rPr>
          <w:rFonts w:ascii="宋体" w:hAnsi="宋体" w:hint="eastAsia"/>
        </w:rPr>
        <w:t>虚拟现实技术在老年衰弱康复中的应用：文献计量与可视化分析</w:t>
      </w:r>
      <w:r>
        <w:rPr>
          <w:rFonts w:ascii="宋体" w:hAnsi="宋体" w:hint="eastAsia"/>
        </w:rPr>
        <w:t xml:space="preserve">[J]. </w:t>
      </w:r>
      <w:r>
        <w:rPr>
          <w:rFonts w:ascii="宋体" w:hAnsi="宋体" w:hint="eastAsia"/>
        </w:rPr>
        <w:t>医学新知</w:t>
      </w:r>
      <w:r>
        <w:rPr>
          <w:rFonts w:ascii="宋体" w:hAnsi="宋体" w:hint="eastAsia"/>
        </w:rPr>
        <w:t>, 2024, 34(5): 554-563</w:t>
      </w:r>
      <w:r>
        <w:rPr>
          <w:rFonts w:hint="eastAsia"/>
        </w:rPr>
        <w:t>.</w:t>
      </w:r>
      <w:bookmarkEnd w:id="180"/>
    </w:p>
    <w:p w14:paraId="1863758E" w14:textId="77777777" w:rsidR="00000000" w:rsidRDefault="00667B8F">
      <w:pPr>
        <w:numPr>
          <w:ilvl w:val="0"/>
          <w:numId w:val="3"/>
        </w:numPr>
        <w:spacing w:line="360" w:lineRule="auto"/>
        <w:ind w:firstLineChars="200" w:firstLine="420"/>
        <w:rPr>
          <w:rFonts w:hint="eastAsia"/>
        </w:rPr>
      </w:pPr>
      <w:bookmarkStart w:id="181" w:name="_Ref228133127"/>
      <w:r>
        <w:rPr>
          <w:rFonts w:ascii="宋体" w:hAnsi="宋体" w:hint="eastAsia"/>
        </w:rPr>
        <w:t>焦泽</w:t>
      </w:r>
      <w:proofErr w:type="gramStart"/>
      <w:r>
        <w:rPr>
          <w:rFonts w:ascii="宋体" w:hAnsi="宋体" w:hint="eastAsia"/>
        </w:rPr>
        <w:t>彧</w:t>
      </w:r>
      <w:proofErr w:type="gramEnd"/>
      <w:r>
        <w:rPr>
          <w:rFonts w:ascii="宋体" w:hAnsi="宋体" w:hint="eastAsia"/>
        </w:rPr>
        <w:t xml:space="preserve">, </w:t>
      </w:r>
      <w:proofErr w:type="gramStart"/>
      <w:r>
        <w:rPr>
          <w:rFonts w:ascii="宋体" w:hAnsi="宋体" w:hint="eastAsia"/>
        </w:rPr>
        <w:t>董峰毅</w:t>
      </w:r>
      <w:proofErr w:type="gramEnd"/>
      <w:r>
        <w:rPr>
          <w:rFonts w:ascii="宋体" w:hAnsi="宋体" w:hint="eastAsia"/>
        </w:rPr>
        <w:t xml:space="preserve">, </w:t>
      </w:r>
      <w:r>
        <w:rPr>
          <w:rFonts w:ascii="宋体" w:hAnsi="宋体" w:hint="eastAsia"/>
        </w:rPr>
        <w:t>武晨鑫</w:t>
      </w:r>
      <w:r>
        <w:rPr>
          <w:rFonts w:ascii="宋体" w:hAnsi="宋体" w:hint="eastAsia"/>
        </w:rPr>
        <w:t xml:space="preserve">. </w:t>
      </w:r>
      <w:r>
        <w:rPr>
          <w:rFonts w:ascii="宋体" w:hAnsi="宋体" w:hint="eastAsia"/>
        </w:rPr>
        <w:t>把</w:t>
      </w:r>
      <w:r>
        <w:rPr>
          <w:rFonts w:ascii="宋体" w:hAnsi="宋体" w:hint="eastAsia"/>
        </w:rPr>
        <w:t>VR</w:t>
      </w:r>
      <w:r>
        <w:rPr>
          <w:rFonts w:ascii="宋体" w:hAnsi="宋体" w:hint="eastAsia"/>
        </w:rPr>
        <w:t>游戏融入康复治疗：设计学院的</w:t>
      </w:r>
      <w:r>
        <w:rPr>
          <w:rFonts w:ascii="宋体" w:hAnsi="宋体" w:hint="eastAsia"/>
        </w:rPr>
        <w:t>SURF</w:t>
      </w:r>
      <w:r>
        <w:rPr>
          <w:rFonts w:ascii="宋体" w:hAnsi="宋体" w:hint="eastAsia"/>
        </w:rPr>
        <w:t>故事</w:t>
      </w:r>
      <w:r>
        <w:rPr>
          <w:rFonts w:ascii="宋体" w:hAnsi="宋体" w:hint="eastAsia"/>
        </w:rPr>
        <w:t xml:space="preserve">[J]. </w:t>
      </w:r>
      <w:r>
        <w:rPr>
          <w:rFonts w:ascii="宋体" w:hAnsi="宋体" w:hint="eastAsia"/>
        </w:rPr>
        <w:t>西交利物浦大学学报</w:t>
      </w:r>
      <w:r>
        <w:rPr>
          <w:rFonts w:ascii="宋体" w:hAnsi="宋体" w:hint="eastAsia"/>
        </w:rPr>
        <w:t>, 2021(12): 45-50</w:t>
      </w:r>
      <w:r>
        <w:rPr>
          <w:rFonts w:hint="eastAsia"/>
        </w:rPr>
        <w:t>.</w:t>
      </w:r>
      <w:bookmarkEnd w:id="181"/>
    </w:p>
    <w:p w14:paraId="3AA1905E" w14:textId="77777777" w:rsidR="00000000" w:rsidRDefault="00667B8F">
      <w:pPr>
        <w:numPr>
          <w:ilvl w:val="0"/>
          <w:numId w:val="3"/>
        </w:numPr>
        <w:spacing w:line="360" w:lineRule="auto"/>
        <w:ind w:firstLineChars="200" w:firstLine="420"/>
        <w:rPr>
          <w:rFonts w:hint="eastAsia"/>
        </w:rPr>
      </w:pPr>
      <w:bookmarkStart w:id="182" w:name="_Ref228133145"/>
      <w:r>
        <w:rPr>
          <w:rFonts w:ascii="宋体" w:hAnsi="宋体" w:hint="eastAsia"/>
        </w:rPr>
        <w:t>刘芳</w:t>
      </w:r>
      <w:r>
        <w:rPr>
          <w:rFonts w:ascii="宋体" w:hAnsi="宋体" w:hint="eastAsia"/>
        </w:rPr>
        <w:t xml:space="preserve">, </w:t>
      </w:r>
      <w:r>
        <w:rPr>
          <w:rFonts w:ascii="宋体" w:hAnsi="宋体" w:hint="eastAsia"/>
        </w:rPr>
        <w:t>王磊</w:t>
      </w:r>
      <w:r>
        <w:rPr>
          <w:rFonts w:ascii="宋体" w:hAnsi="宋体" w:hint="eastAsia"/>
        </w:rPr>
        <w:t xml:space="preserve">. </w:t>
      </w:r>
      <w:r>
        <w:rPr>
          <w:rFonts w:ascii="宋体" w:hAnsi="宋体" w:hint="eastAsia"/>
        </w:rPr>
        <w:t>基于</w:t>
      </w:r>
      <w:r>
        <w:rPr>
          <w:rFonts w:ascii="宋体" w:hAnsi="宋体" w:hint="eastAsia"/>
        </w:rPr>
        <w:t>Unity3D</w:t>
      </w:r>
      <w:r>
        <w:rPr>
          <w:rFonts w:ascii="宋体" w:hAnsi="宋体" w:hint="eastAsia"/>
        </w:rPr>
        <w:t>的康复训练辅助系统设计</w:t>
      </w:r>
      <w:r>
        <w:rPr>
          <w:rFonts w:ascii="宋体" w:hAnsi="宋体" w:hint="eastAsia"/>
        </w:rPr>
        <w:t xml:space="preserve">[J]. </w:t>
      </w:r>
      <w:r>
        <w:rPr>
          <w:rFonts w:ascii="宋体" w:hAnsi="宋体" w:hint="eastAsia"/>
        </w:rPr>
        <w:t>计算机应用</w:t>
      </w:r>
      <w:r>
        <w:rPr>
          <w:rFonts w:ascii="宋体" w:hAnsi="宋体" w:hint="eastAsia"/>
        </w:rPr>
        <w:t>, 2022, 42(5): 789-794</w:t>
      </w:r>
      <w:r>
        <w:rPr>
          <w:rFonts w:hint="eastAsia"/>
        </w:rPr>
        <w:t>.</w:t>
      </w:r>
      <w:bookmarkEnd w:id="182"/>
    </w:p>
    <w:p w14:paraId="632C406F" w14:textId="77777777" w:rsidR="00000000" w:rsidRDefault="00667B8F">
      <w:pPr>
        <w:numPr>
          <w:ilvl w:val="0"/>
          <w:numId w:val="3"/>
        </w:numPr>
        <w:spacing w:line="360" w:lineRule="auto"/>
        <w:ind w:firstLineChars="200" w:firstLine="420"/>
        <w:rPr>
          <w:rFonts w:hint="eastAsia"/>
        </w:rPr>
      </w:pPr>
      <w:bookmarkStart w:id="183" w:name="_Ref228133225"/>
      <w:r>
        <w:rPr>
          <w:rFonts w:ascii="宋体" w:hAnsi="宋体" w:hint="eastAsia"/>
        </w:rPr>
        <w:t>孙晓</w:t>
      </w:r>
      <w:r>
        <w:rPr>
          <w:rFonts w:ascii="宋体" w:hAnsi="宋体" w:hint="eastAsia"/>
        </w:rPr>
        <w:t xml:space="preserve">, </w:t>
      </w:r>
      <w:r>
        <w:rPr>
          <w:rFonts w:ascii="宋体" w:hAnsi="宋体" w:hint="eastAsia"/>
        </w:rPr>
        <w:t>陈静</w:t>
      </w:r>
      <w:r>
        <w:rPr>
          <w:rFonts w:ascii="宋体" w:hAnsi="宋体" w:hint="eastAsia"/>
        </w:rPr>
        <w:t xml:space="preserve">. </w:t>
      </w:r>
      <w:r>
        <w:rPr>
          <w:rFonts w:ascii="宋体" w:hAnsi="宋体" w:hint="eastAsia"/>
        </w:rPr>
        <w:t>虚拟现实技术在老年康复训练中的应用效果及影响因素研究</w:t>
      </w:r>
      <w:r>
        <w:rPr>
          <w:rFonts w:ascii="宋体" w:hAnsi="宋体" w:hint="eastAsia"/>
        </w:rPr>
        <w:t>[J].</w:t>
      </w:r>
      <w:r>
        <w:rPr>
          <w:rFonts w:ascii="宋体" w:hAnsi="宋体" w:hint="eastAsia"/>
        </w:rPr>
        <w:t xml:space="preserve"> </w:t>
      </w:r>
      <w:r>
        <w:rPr>
          <w:rFonts w:ascii="宋体" w:hAnsi="宋体" w:hint="eastAsia"/>
        </w:rPr>
        <w:t>康复医学杂志</w:t>
      </w:r>
      <w:r>
        <w:rPr>
          <w:rFonts w:ascii="宋体" w:hAnsi="宋体" w:hint="eastAsia"/>
        </w:rPr>
        <w:t>, 2025, 35(1): 112-118</w:t>
      </w:r>
      <w:r>
        <w:rPr>
          <w:rFonts w:hint="eastAsia"/>
        </w:rPr>
        <w:t>.</w:t>
      </w:r>
      <w:bookmarkEnd w:id="183"/>
    </w:p>
    <w:p w14:paraId="33B0DDCF" w14:textId="77777777" w:rsidR="00000000" w:rsidRDefault="00667B8F">
      <w:pPr>
        <w:numPr>
          <w:ilvl w:val="0"/>
          <w:numId w:val="3"/>
        </w:numPr>
        <w:spacing w:line="360" w:lineRule="auto"/>
        <w:ind w:firstLineChars="200" w:firstLine="420"/>
        <w:rPr>
          <w:rFonts w:hint="eastAsia"/>
        </w:rPr>
      </w:pPr>
      <w:bookmarkStart w:id="184" w:name="_Ref228133280"/>
      <w:r>
        <w:rPr>
          <w:rFonts w:ascii="宋体" w:hAnsi="宋体" w:hint="eastAsia"/>
        </w:rPr>
        <w:t>王燕</w:t>
      </w:r>
      <w:r>
        <w:rPr>
          <w:rFonts w:ascii="宋体" w:hAnsi="宋体" w:hint="eastAsia"/>
        </w:rPr>
        <w:t xml:space="preserve">. </w:t>
      </w:r>
      <w:r>
        <w:rPr>
          <w:rFonts w:ascii="宋体" w:hAnsi="宋体" w:hint="eastAsia"/>
        </w:rPr>
        <w:t>虚拟现实视频游戏改善老年人的记忆力</w:t>
      </w:r>
      <w:r>
        <w:rPr>
          <w:rFonts w:ascii="宋体" w:hAnsi="宋体" w:hint="eastAsia"/>
        </w:rPr>
        <w:t>[J]. Frontiers for Young Minds(</w:t>
      </w:r>
      <w:r>
        <w:rPr>
          <w:rFonts w:ascii="宋体" w:hAnsi="宋体" w:hint="eastAsia"/>
        </w:rPr>
        <w:t>中文版</w:t>
      </w:r>
      <w:r>
        <w:rPr>
          <w:rFonts w:ascii="宋体" w:hAnsi="宋体" w:hint="eastAsia"/>
        </w:rPr>
        <w:t>), 2025, 12: 1184019</w:t>
      </w:r>
      <w:r>
        <w:rPr>
          <w:rFonts w:hint="eastAsia"/>
        </w:rPr>
        <w:t>.</w:t>
      </w:r>
      <w:bookmarkEnd w:id="184"/>
    </w:p>
    <w:p w14:paraId="233A0EDD" w14:textId="77777777" w:rsidR="00000000" w:rsidRDefault="00667B8F">
      <w:pPr>
        <w:numPr>
          <w:ilvl w:val="0"/>
          <w:numId w:val="3"/>
        </w:numPr>
        <w:spacing w:line="360" w:lineRule="auto"/>
        <w:ind w:firstLineChars="200" w:firstLine="420"/>
        <w:rPr>
          <w:rFonts w:hint="eastAsia"/>
        </w:rPr>
      </w:pPr>
      <w:bookmarkStart w:id="185" w:name="_Ref228133326"/>
      <w:r>
        <w:rPr>
          <w:rFonts w:ascii="宋体" w:hAnsi="宋体" w:hint="eastAsia"/>
        </w:rPr>
        <w:t>王晓燕</w:t>
      </w:r>
      <w:r>
        <w:rPr>
          <w:rFonts w:ascii="宋体" w:hAnsi="宋体" w:hint="eastAsia"/>
        </w:rPr>
        <w:t xml:space="preserve">, </w:t>
      </w:r>
      <w:r>
        <w:rPr>
          <w:rFonts w:ascii="宋体" w:hAnsi="宋体" w:hint="eastAsia"/>
        </w:rPr>
        <w:t>韩晓红</w:t>
      </w:r>
      <w:r>
        <w:rPr>
          <w:rFonts w:ascii="宋体" w:hAnsi="宋体" w:hint="eastAsia"/>
        </w:rPr>
        <w:t xml:space="preserve">. </w:t>
      </w:r>
      <w:r>
        <w:rPr>
          <w:rFonts w:ascii="宋体" w:hAnsi="宋体" w:hint="eastAsia"/>
        </w:rPr>
        <w:t>虚拟现实技术在预防老年人跌倒中的应用进展</w:t>
      </w:r>
      <w:r>
        <w:rPr>
          <w:rFonts w:ascii="宋体" w:hAnsi="宋体" w:hint="eastAsia"/>
        </w:rPr>
        <w:t xml:space="preserve">[J]. </w:t>
      </w:r>
      <w:r>
        <w:rPr>
          <w:rFonts w:ascii="宋体" w:hAnsi="宋体" w:hint="eastAsia"/>
        </w:rPr>
        <w:t>中国医疗器械杂志</w:t>
      </w:r>
      <w:r>
        <w:rPr>
          <w:rFonts w:ascii="宋体" w:hAnsi="宋体" w:hint="eastAsia"/>
        </w:rPr>
        <w:t>, 2023, 47(5): 567-572</w:t>
      </w:r>
      <w:r>
        <w:rPr>
          <w:rFonts w:hint="eastAsia"/>
        </w:rPr>
        <w:t>.</w:t>
      </w:r>
      <w:bookmarkEnd w:id="185"/>
    </w:p>
    <w:p w14:paraId="055904C3" w14:textId="77777777" w:rsidR="00000000" w:rsidRDefault="00667B8F">
      <w:pPr>
        <w:numPr>
          <w:ilvl w:val="0"/>
          <w:numId w:val="3"/>
        </w:numPr>
        <w:spacing w:line="360" w:lineRule="auto"/>
        <w:ind w:firstLineChars="200" w:firstLine="420"/>
        <w:rPr>
          <w:rFonts w:hint="eastAsia"/>
        </w:rPr>
      </w:pPr>
      <w:bookmarkStart w:id="186" w:name="_Ref228133351"/>
      <w:r>
        <w:rPr>
          <w:rFonts w:ascii="宋体" w:hAnsi="宋体" w:hint="eastAsia"/>
        </w:rPr>
        <w:t>杨晓丽</w:t>
      </w:r>
      <w:r>
        <w:rPr>
          <w:rFonts w:ascii="宋体" w:hAnsi="宋体" w:hint="eastAsia"/>
        </w:rPr>
        <w:t xml:space="preserve">. </w:t>
      </w:r>
      <w:r>
        <w:rPr>
          <w:rFonts w:ascii="宋体" w:hAnsi="宋体" w:hint="eastAsia"/>
        </w:rPr>
        <w:t>实体用户界面在老年游戏治疗中的运用研究</w:t>
      </w:r>
      <w:r>
        <w:rPr>
          <w:rFonts w:ascii="宋体" w:hAnsi="宋体" w:hint="eastAsia"/>
        </w:rPr>
        <w:t xml:space="preserve">[J]. </w:t>
      </w:r>
      <w:r>
        <w:rPr>
          <w:rFonts w:ascii="宋体" w:hAnsi="宋体" w:hint="eastAsia"/>
        </w:rPr>
        <w:t>设计</w:t>
      </w:r>
      <w:r>
        <w:rPr>
          <w:rFonts w:ascii="宋体" w:hAnsi="宋体" w:hint="eastAsia"/>
        </w:rPr>
        <w:t>, 2023(8): 176-182</w:t>
      </w:r>
      <w:r>
        <w:rPr>
          <w:rFonts w:hint="eastAsia"/>
        </w:rPr>
        <w:t>.</w:t>
      </w:r>
      <w:bookmarkEnd w:id="186"/>
    </w:p>
    <w:p w14:paraId="43186376" w14:textId="77777777" w:rsidR="00000000" w:rsidRDefault="00667B8F">
      <w:pPr>
        <w:numPr>
          <w:ilvl w:val="0"/>
          <w:numId w:val="3"/>
        </w:numPr>
        <w:spacing w:line="360" w:lineRule="auto"/>
        <w:ind w:firstLineChars="200" w:firstLine="420"/>
        <w:rPr>
          <w:rFonts w:hint="eastAsia"/>
        </w:rPr>
      </w:pPr>
      <w:bookmarkStart w:id="187" w:name="_Ref228133377"/>
      <w:r>
        <w:rPr>
          <w:rFonts w:ascii="宋体" w:hAnsi="宋体" w:hint="eastAsia"/>
        </w:rPr>
        <w:t>张伟</w:t>
      </w:r>
      <w:r>
        <w:rPr>
          <w:rFonts w:ascii="宋体" w:hAnsi="宋体" w:hint="eastAsia"/>
        </w:rPr>
        <w:t xml:space="preserve">, </w:t>
      </w:r>
      <w:r>
        <w:rPr>
          <w:rFonts w:ascii="宋体" w:hAnsi="宋体" w:hint="eastAsia"/>
        </w:rPr>
        <w:t>吴晓</w:t>
      </w:r>
      <w:r>
        <w:rPr>
          <w:rFonts w:ascii="宋体" w:hAnsi="宋体" w:hint="eastAsia"/>
        </w:rPr>
        <w:t xml:space="preserve">. </w:t>
      </w:r>
      <w:r>
        <w:rPr>
          <w:rFonts w:ascii="宋体" w:hAnsi="宋体" w:hint="eastAsia"/>
        </w:rPr>
        <w:t>虚拟现实技术在老年人主动运动中的研究进展</w:t>
      </w:r>
      <w:r>
        <w:rPr>
          <w:rFonts w:ascii="宋体" w:hAnsi="宋体" w:hint="eastAsia"/>
        </w:rPr>
        <w:t>[J</w:t>
      </w:r>
      <w:r>
        <w:rPr>
          <w:rFonts w:ascii="宋体" w:hAnsi="宋体" w:hint="eastAsia"/>
        </w:rPr>
        <w:t xml:space="preserve">]. </w:t>
      </w:r>
      <w:r>
        <w:rPr>
          <w:rFonts w:ascii="宋体" w:hAnsi="宋体" w:hint="eastAsia"/>
        </w:rPr>
        <w:t>自然科学</w:t>
      </w:r>
      <w:r>
        <w:rPr>
          <w:rFonts w:ascii="宋体" w:hAnsi="宋体" w:hint="eastAsia"/>
        </w:rPr>
        <w:t>, 2025, 47(2): 234-240</w:t>
      </w:r>
      <w:r>
        <w:rPr>
          <w:rFonts w:hint="eastAsia"/>
        </w:rPr>
        <w:t>.</w:t>
      </w:r>
      <w:bookmarkEnd w:id="187"/>
    </w:p>
    <w:p w14:paraId="19AC8FAB" w14:textId="77777777" w:rsidR="00000000" w:rsidRDefault="00667B8F">
      <w:pPr>
        <w:numPr>
          <w:ilvl w:val="0"/>
          <w:numId w:val="3"/>
        </w:numPr>
        <w:spacing w:line="360" w:lineRule="auto"/>
        <w:ind w:firstLineChars="200" w:firstLine="420"/>
        <w:rPr>
          <w:rFonts w:hint="eastAsia"/>
        </w:rPr>
      </w:pPr>
      <w:bookmarkStart w:id="188" w:name="_Ref228133390"/>
      <w:r>
        <w:rPr>
          <w:rFonts w:ascii="宋体" w:hAnsi="宋体" w:hint="eastAsia"/>
        </w:rPr>
        <w:t>孙志成</w:t>
      </w:r>
      <w:r>
        <w:rPr>
          <w:rFonts w:ascii="宋体" w:hAnsi="宋体" w:hint="eastAsia"/>
        </w:rPr>
        <w:t>,</w:t>
      </w:r>
      <w:r>
        <w:rPr>
          <w:rFonts w:ascii="宋体" w:hAnsi="宋体" w:hint="eastAsia"/>
        </w:rPr>
        <w:t>张丽霞</w:t>
      </w:r>
      <w:r>
        <w:rPr>
          <w:rFonts w:ascii="宋体" w:hAnsi="宋体" w:hint="eastAsia"/>
        </w:rPr>
        <w:t>,</w:t>
      </w:r>
      <w:r>
        <w:rPr>
          <w:rFonts w:ascii="宋体" w:hAnsi="宋体" w:hint="eastAsia"/>
        </w:rPr>
        <w:t>王彤</w:t>
      </w:r>
      <w:r>
        <w:rPr>
          <w:rFonts w:ascii="宋体" w:hAnsi="宋体" w:hint="eastAsia"/>
        </w:rPr>
        <w:t>.</w:t>
      </w:r>
      <w:r>
        <w:rPr>
          <w:rFonts w:ascii="宋体" w:hAnsi="宋体" w:hint="eastAsia"/>
        </w:rPr>
        <w:t>虚拟现实技术在老年康复医学领域的应用进展</w:t>
      </w:r>
      <w:r>
        <w:rPr>
          <w:rFonts w:ascii="宋体" w:hAnsi="宋体" w:hint="eastAsia"/>
        </w:rPr>
        <w:t>[J].</w:t>
      </w:r>
      <w:r>
        <w:rPr>
          <w:rFonts w:ascii="宋体" w:hAnsi="宋体" w:hint="eastAsia"/>
        </w:rPr>
        <w:t>中国康复医学杂志</w:t>
      </w:r>
      <w:r>
        <w:rPr>
          <w:rFonts w:ascii="宋体" w:hAnsi="宋体" w:hint="eastAsia"/>
        </w:rPr>
        <w:t>,2020,35(04):493-498</w:t>
      </w:r>
      <w:r>
        <w:rPr>
          <w:rFonts w:hint="eastAsia"/>
        </w:rPr>
        <w:t>.</w:t>
      </w:r>
      <w:bookmarkEnd w:id="188"/>
    </w:p>
    <w:p w14:paraId="0C1058E2" w14:textId="77777777" w:rsidR="00000000" w:rsidRDefault="00667B8F">
      <w:pPr>
        <w:pStyle w:val="a0"/>
        <w:ind w:firstLine="422"/>
        <w:jc w:val="center"/>
        <w:rPr>
          <w:rFonts w:hint="eastAsia"/>
          <w:sz w:val="36"/>
          <w:szCs w:val="36"/>
        </w:rPr>
      </w:pPr>
      <w:r>
        <w:br w:type="page"/>
      </w:r>
      <w:bookmarkStart w:id="189" w:name="_Toc185748880"/>
      <w:bookmarkStart w:id="190" w:name="_Toc187398475"/>
      <w:bookmarkStart w:id="191" w:name="_Toc187398742"/>
      <w:bookmarkStart w:id="192" w:name="_Toc239129134"/>
      <w:r>
        <w:rPr>
          <w:rFonts w:hint="eastAsia"/>
          <w:sz w:val="36"/>
          <w:szCs w:val="36"/>
        </w:rPr>
        <w:lastRenderedPageBreak/>
        <w:t>致谢</w:t>
      </w:r>
      <w:bookmarkEnd w:id="189"/>
      <w:bookmarkEnd w:id="190"/>
      <w:bookmarkEnd w:id="191"/>
      <w:bookmarkEnd w:id="192"/>
    </w:p>
    <w:p w14:paraId="6A2E8DB2" w14:textId="77777777" w:rsidR="00000000" w:rsidRDefault="00667B8F">
      <w:pPr>
        <w:pStyle w:val="a5"/>
        <w:ind w:firstLine="420"/>
        <w:rPr>
          <w:rFonts w:hint="eastAsia"/>
        </w:rPr>
      </w:pPr>
      <w:r>
        <w:rPr>
          <w:rFonts w:ascii="宋体" w:hAnsi="宋体" w:hint="eastAsia"/>
        </w:rPr>
        <w:t>伴随着毕业论文的定稿，我的本科生活也即将画上一个圆满的句号。回首这段充满挑战和收获的美妙时光，内心中充满了感激的情绪。首先要谢谢宁波大学科学技术学院信息工程学院的老师们，在四年的课程学习过程中为我打下了扎实的计算机科学与技术专业的基础，正是因为有了这些系统的理论知识，才能够在毕业设计中熟练使用</w:t>
      </w:r>
      <w:r>
        <w:rPr>
          <w:rFonts w:ascii="宋体" w:hAnsi="宋体" w:hint="eastAsia"/>
        </w:rPr>
        <w:t xml:space="preserve"> C#</w:t>
      </w:r>
      <w:r>
        <w:rPr>
          <w:rFonts w:ascii="宋体" w:hAnsi="宋体"/>
        </w:rPr>
        <w:t xml:space="preserve"> </w:t>
      </w:r>
      <w:r>
        <w:rPr>
          <w:rFonts w:ascii="宋体" w:hAnsi="宋体" w:hint="eastAsia"/>
        </w:rPr>
        <w:t>语言、掌握</w:t>
      </w:r>
      <w:r>
        <w:rPr>
          <w:rFonts w:ascii="宋体" w:hAnsi="宋体" w:hint="eastAsia"/>
        </w:rPr>
        <w:t>引擎架构以及独立完成复杂的逻辑开发；其次还要感谢我的同学和朋友们。帮助我解决</w:t>
      </w:r>
      <w:r>
        <w:rPr>
          <w:rFonts w:ascii="宋体" w:hAnsi="宋体" w:hint="eastAsia"/>
        </w:rPr>
        <w:t>Blender</w:t>
      </w:r>
      <w:r>
        <w:rPr>
          <w:rFonts w:ascii="宋体" w:hAnsi="宋体"/>
        </w:rPr>
        <w:t xml:space="preserve"> </w:t>
      </w:r>
      <w:r>
        <w:rPr>
          <w:rFonts w:ascii="宋体" w:hAnsi="宋体" w:hint="eastAsia"/>
        </w:rPr>
        <w:t>模型导入报错，反复测试体感捕捉精准度问题，教会我熟练使用</w:t>
      </w:r>
      <w:r>
        <w:rPr>
          <w:rFonts w:ascii="宋体" w:hAnsi="宋体" w:hint="eastAsia"/>
        </w:rPr>
        <w:t xml:space="preserve"> </w:t>
      </w:r>
      <w:proofErr w:type="spellStart"/>
      <w:r>
        <w:rPr>
          <w:rFonts w:ascii="宋体" w:hAnsi="宋体" w:hint="eastAsia"/>
        </w:rPr>
        <w:t>Github</w:t>
      </w:r>
      <w:proofErr w:type="spellEnd"/>
      <w:r>
        <w:rPr>
          <w:rFonts w:ascii="宋体" w:hAnsi="宋体"/>
        </w:rPr>
        <w:t xml:space="preserve"> </w:t>
      </w:r>
      <w:r>
        <w:rPr>
          <w:rFonts w:ascii="宋体" w:hAnsi="宋体" w:hint="eastAsia"/>
        </w:rPr>
        <w:t>和</w:t>
      </w:r>
      <w:r>
        <w:rPr>
          <w:rFonts w:ascii="宋体" w:hAnsi="宋体" w:hint="eastAsia"/>
        </w:rPr>
        <w:t xml:space="preserve"> Git</w:t>
      </w:r>
      <w:r>
        <w:rPr>
          <w:rFonts w:ascii="宋体" w:hAnsi="宋体" w:hint="eastAsia"/>
        </w:rPr>
        <w:t>相关的指令等都让我铭记于心。那段青葱岁月，无疑是我大学生活中的难忘之处。大家在遇到</w:t>
      </w:r>
      <w:r>
        <w:rPr>
          <w:rFonts w:ascii="宋体" w:hAnsi="宋体" w:hint="eastAsia"/>
        </w:rPr>
        <w:t xml:space="preserve"> Cats Blender Plugin</w:t>
      </w:r>
      <w:r>
        <w:rPr>
          <w:rFonts w:ascii="宋体" w:hAnsi="宋体"/>
        </w:rPr>
        <w:t xml:space="preserve"> </w:t>
      </w:r>
      <w:r>
        <w:rPr>
          <w:rFonts w:ascii="宋体" w:hAnsi="宋体" w:hint="eastAsia"/>
        </w:rPr>
        <w:t>插件兼容性问题、角色动画状态机切换困难时，互相鼓励与讨论才让我不断迭代完善作品。最后还应该感谢我的家人们，他们始终支持并关怀着我，无论是在学业压力下还是在论文创作的瓶颈期，家人的默默支持给予了我无尽的动力。虽然本课</w:t>
      </w:r>
      <w:r>
        <w:rPr>
          <w:rFonts w:ascii="宋体" w:hAnsi="宋体" w:hint="eastAsia"/>
        </w:rPr>
        <w:t>题在动作识别精度和关卡设计多样性方面仍存在进步空间，但我会带着这段宝贵的研发经验，在未来的工作和学习中继续探索，争取为智慧医疗和老年康复的伟大事业贡献更多力量，隆重感谢所有帮助过我的人！</w:t>
      </w:r>
      <w:r>
        <w:rPr>
          <w:rFonts w:hint="eastAsia"/>
        </w:rPr>
        <w:t xml:space="preserve"> </w:t>
      </w:r>
    </w:p>
    <w:p w14:paraId="16FEDD54" w14:textId="77777777" w:rsidR="00000000" w:rsidRDefault="00667B8F">
      <w:pPr>
        <w:pStyle w:val="a0"/>
        <w:ind w:firstLine="422"/>
        <w:rPr>
          <w:sz w:val="36"/>
          <w:szCs w:val="36"/>
        </w:rPr>
      </w:pPr>
      <w:r>
        <w:br w:type="page"/>
      </w:r>
      <w:bookmarkStart w:id="193" w:name="_Toc239129135"/>
      <w:bookmarkStart w:id="194" w:name="_Toc185748881"/>
      <w:bookmarkStart w:id="195" w:name="_Toc187398743"/>
      <w:bookmarkStart w:id="196" w:name="_Toc187398476"/>
      <w:r>
        <w:rPr>
          <w:rFonts w:hint="eastAsia"/>
          <w:sz w:val="36"/>
          <w:szCs w:val="36"/>
        </w:rPr>
        <w:lastRenderedPageBreak/>
        <w:t>附录</w:t>
      </w:r>
      <w:bookmarkEnd w:id="193"/>
      <w:bookmarkEnd w:id="194"/>
      <w:bookmarkEnd w:id="195"/>
      <w:bookmarkEnd w:id="196"/>
    </w:p>
    <w:p w14:paraId="4A7D9610" w14:textId="77777777" w:rsidR="00000000" w:rsidRDefault="00667B8F">
      <w:pPr>
        <w:pStyle w:val="a5"/>
        <w:ind w:firstLine="420"/>
        <w:rPr>
          <w:rFonts w:hint="eastAsia"/>
        </w:rPr>
      </w:pPr>
      <w:r>
        <w:rPr>
          <w:rFonts w:hint="eastAsia"/>
        </w:rPr>
        <w:t>无</w:t>
      </w:r>
    </w:p>
    <w:sectPr w:rsidR="00000000">
      <w:pgSz w:w="11906" w:h="16838"/>
      <w:pgMar w:top="1440" w:right="1800" w:bottom="1440" w:left="1800"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FBDAC" w14:textId="77777777" w:rsidR="00000000" w:rsidRDefault="00667B8F">
      <w:r>
        <w:separator/>
      </w:r>
    </w:p>
  </w:endnote>
  <w:endnote w:type="continuationSeparator" w:id="0">
    <w:p w14:paraId="4932F15B" w14:textId="77777777" w:rsidR="00000000" w:rsidRDefault="00667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 w:name="仿宋_GB2312">
    <w:altName w:val="仿宋"/>
    <w:charset w:val="00"/>
    <w:family w:val="auto"/>
    <w:pitch w:val="default"/>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CEF74" w14:textId="77777777" w:rsidR="00000000" w:rsidRDefault="00667B8F">
    <w:pPr>
      <w:pStyle w:val="aa"/>
      <w:framePr w:wrap="around" w:vAnchor="text" w:hAnchor="margin" w:xAlign="center" w:y="1"/>
      <w:ind w:firstLine="360"/>
      <w:rPr>
        <w:rStyle w:val="af4"/>
      </w:rPr>
    </w:pPr>
    <w:r>
      <w:rPr>
        <w:rStyle w:val="af4"/>
      </w:rPr>
      <w:fldChar w:fldCharType="begin"/>
    </w:r>
    <w:r>
      <w:rPr>
        <w:rStyle w:val="af4"/>
      </w:rPr>
      <w:instrText xml:space="preserve">PAGE  </w:instrText>
    </w:r>
    <w:r>
      <w:rPr>
        <w:rStyle w:val="af4"/>
      </w:rPr>
      <w:fldChar w:fldCharType="separate"/>
    </w:r>
    <w:r>
      <w:rPr>
        <w:rStyle w:val="af4"/>
        <w:lang w:val="en-US" w:eastAsia="zh-CN"/>
      </w:rPr>
      <w:t>V</w:t>
    </w:r>
    <w:r>
      <w:rPr>
        <w:rStyle w:val="af4"/>
        <w:lang w:val="en-US" w:eastAsia="zh-CN"/>
      </w:rPr>
      <w:t>I</w:t>
    </w:r>
    <w:r>
      <w:rPr>
        <w:rStyle w:val="af4"/>
      </w:rPr>
      <w:fldChar w:fldCharType="end"/>
    </w:r>
  </w:p>
  <w:p w14:paraId="326AEC10" w14:textId="77777777" w:rsidR="00000000" w:rsidRDefault="00667B8F">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ADDE6" w14:textId="77777777" w:rsidR="00000000" w:rsidRDefault="00667B8F">
    <w:pPr>
      <w:pStyle w:val="aa"/>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4A6C8" w14:textId="77777777" w:rsidR="00000000" w:rsidRDefault="00667B8F">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468C7" w14:textId="77777777" w:rsidR="00000000" w:rsidRDefault="00667B8F">
    <w:pPr>
      <w:pStyle w:val="aa"/>
      <w:framePr w:wrap="around" w:vAnchor="text" w:hAnchor="margin" w:xAlign="center" w:y="1"/>
      <w:ind w:firstLine="360"/>
      <w:rPr>
        <w:rStyle w:val="af4"/>
      </w:rPr>
    </w:pPr>
    <w:r>
      <w:rPr>
        <w:rStyle w:val="af4"/>
      </w:rPr>
      <w:fldChar w:fldCharType="begin"/>
    </w:r>
    <w:r>
      <w:rPr>
        <w:rStyle w:val="af4"/>
      </w:rPr>
      <w:instrText xml:space="preserve">PAGE  </w:instrText>
    </w:r>
    <w:r>
      <w:rPr>
        <w:rStyle w:val="af4"/>
      </w:rPr>
      <w:fldChar w:fldCharType="separate"/>
    </w:r>
    <w:r>
      <w:rPr>
        <w:rStyle w:val="af4"/>
        <w:lang w:val="en-US" w:eastAsia="zh-CN"/>
      </w:rPr>
      <w:t>V</w:t>
    </w:r>
    <w:r>
      <w:rPr>
        <w:rStyle w:val="af4"/>
      </w:rPr>
      <w:fldChar w:fldCharType="end"/>
    </w:r>
  </w:p>
  <w:p w14:paraId="204497A6" w14:textId="77777777" w:rsidR="00000000" w:rsidRDefault="00667B8F">
    <w:pPr>
      <w:pStyle w:val="aa"/>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9CCD2" w14:textId="77777777" w:rsidR="00000000" w:rsidRDefault="00667B8F">
      <w:r>
        <w:separator/>
      </w:r>
    </w:p>
  </w:footnote>
  <w:footnote w:type="continuationSeparator" w:id="0">
    <w:p w14:paraId="251281AE" w14:textId="77777777" w:rsidR="00000000" w:rsidRDefault="00667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883E1" w14:textId="77777777" w:rsidR="00000000" w:rsidRDefault="00667B8F">
    <w:pPr>
      <w:pStyle w:val="ab"/>
      <w:ind w:firstLine="360"/>
    </w:pPr>
    <w:r>
      <w:rPr>
        <w:rFonts w:hint="eastAsia"/>
      </w:rPr>
      <w:t>老年康复</w:t>
    </w:r>
    <w:r>
      <w:rPr>
        <w:rFonts w:hint="eastAsia"/>
      </w:rPr>
      <w:t>3D</w:t>
    </w:r>
    <w:r>
      <w:rPr>
        <w:rFonts w:hint="eastAsia"/>
      </w:rPr>
      <w:t>跑酷类游戏开发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E2D51" w14:textId="77777777" w:rsidR="00000000" w:rsidRDefault="00667B8F">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A7CAA" w14:textId="77777777" w:rsidR="00000000" w:rsidRDefault="00667B8F">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BAA7E" w14:textId="77777777" w:rsidR="00000000" w:rsidRDefault="00667B8F">
    <w:pPr>
      <w:pStyle w:val="ab"/>
      <w:ind w:firstLine="360"/>
      <w:rPr>
        <w:rFonts w:hint="eastAsia"/>
      </w:rPr>
    </w:pPr>
    <w:r>
      <w:rPr>
        <w:rFonts w:hint="eastAsia"/>
      </w:rPr>
      <w:t>宁波大学科学技术学院本科毕业论文（设计）</w:t>
    </w:r>
  </w:p>
  <w:p w14:paraId="5B3877B1" w14:textId="77777777" w:rsidR="00000000" w:rsidRDefault="00667B8F">
    <w:pPr>
      <w:ind w:firstLine="360"/>
      <w:jc w:val="center"/>
      <w:rPr>
        <w:rFonts w:hint="eastAsi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66698"/>
    <w:multiLevelType w:val="multilevel"/>
    <w:tmpl w:val="2F866698"/>
    <w:lvl w:ilvl="0">
      <w:start w:val="1"/>
      <w:numFmt w:val="decimal"/>
      <w:lvlText w:val="[%1]"/>
      <w:lvlJc w:val="left"/>
      <w:pPr>
        <w:ind w:left="840" w:hanging="420"/>
      </w:pPr>
      <w:rPr>
        <w:rFonts w:hint="eastAsia"/>
        <w:b/>
        <w:i w:val="0"/>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2F8841D7"/>
    <w:multiLevelType w:val="multilevel"/>
    <w:tmpl w:val="2F8841D7"/>
    <w:lvl w:ilvl="0">
      <w:start w:val="1"/>
      <w:numFmt w:val="decimal"/>
      <w:lvlText w:val="%1"/>
      <w:lvlJc w:val="left"/>
      <w:pPr>
        <w:tabs>
          <w:tab w:val="num" w:pos="425"/>
        </w:tabs>
        <w:ind w:left="425" w:hanging="425"/>
      </w:pPr>
      <w:rPr>
        <w:rFonts w:ascii="新宋体" w:eastAsia="宋体" w:hAnsi="新宋体" w:hint="eastAsia"/>
        <w:b/>
        <w:i w:val="0"/>
        <w:sz w:val="36"/>
      </w:rPr>
    </w:lvl>
    <w:lvl w:ilvl="1">
      <w:start w:val="1"/>
      <w:numFmt w:val="decimal"/>
      <w:lvlText w:val="%1.%2"/>
      <w:lvlJc w:val="left"/>
      <w:pPr>
        <w:tabs>
          <w:tab w:val="num" w:pos="567"/>
        </w:tabs>
        <w:ind w:left="567" w:hanging="567"/>
      </w:pPr>
      <w:rPr>
        <w:rFonts w:ascii="新宋体" w:eastAsia="宋体" w:hAnsi="新宋体" w:hint="eastAsia"/>
        <w:b/>
        <w:i w:val="0"/>
        <w:sz w:val="21"/>
      </w:rPr>
    </w:lvl>
    <w:lvl w:ilvl="2">
      <w:start w:val="1"/>
      <w:numFmt w:val="decimal"/>
      <w:lvlText w:val="%1.%2.%3"/>
      <w:lvlJc w:val="left"/>
      <w:pPr>
        <w:tabs>
          <w:tab w:val="num" w:pos="709"/>
        </w:tabs>
        <w:ind w:left="709" w:hanging="709"/>
      </w:pPr>
      <w:rPr>
        <w:rFonts w:ascii="新宋体" w:eastAsia="宋体" w:hAnsi="新宋体" w:hint="eastAsia"/>
        <w:b/>
        <w:i w:val="0"/>
        <w:sz w:val="21"/>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50785E27"/>
    <w:multiLevelType w:val="multilevel"/>
    <w:tmpl w:val="50785E27"/>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831362648">
    <w:abstractNumId w:val="1"/>
  </w:num>
  <w:num w:numId="2" w16cid:durableId="1484195412">
    <w:abstractNumId w:val="2"/>
  </w:num>
  <w:num w:numId="3" w16cid:durableId="210622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Y5NjZiNWZiNzgzYTVmNTEwYWJlMGE5OTdkMjljODQifQ=="/>
  </w:docVars>
  <w:rsids>
    <w:rsidRoot w:val="00DA1F1D"/>
    <w:rsid w:val="00037C00"/>
    <w:rsid w:val="001305F8"/>
    <w:rsid w:val="00133D2A"/>
    <w:rsid w:val="0013607A"/>
    <w:rsid w:val="00145AD2"/>
    <w:rsid w:val="00171C89"/>
    <w:rsid w:val="0018443B"/>
    <w:rsid w:val="00194FE0"/>
    <w:rsid w:val="001B15AD"/>
    <w:rsid w:val="001B41C0"/>
    <w:rsid w:val="001C1F6B"/>
    <w:rsid w:val="001E0210"/>
    <w:rsid w:val="001F624D"/>
    <w:rsid w:val="00213227"/>
    <w:rsid w:val="002134D9"/>
    <w:rsid w:val="00213DBB"/>
    <w:rsid w:val="00236824"/>
    <w:rsid w:val="002C6B62"/>
    <w:rsid w:val="002D1BB9"/>
    <w:rsid w:val="00301152"/>
    <w:rsid w:val="003055DC"/>
    <w:rsid w:val="00325244"/>
    <w:rsid w:val="00326984"/>
    <w:rsid w:val="00353476"/>
    <w:rsid w:val="00370F91"/>
    <w:rsid w:val="003720AB"/>
    <w:rsid w:val="00372113"/>
    <w:rsid w:val="00373359"/>
    <w:rsid w:val="003D3148"/>
    <w:rsid w:val="004158F2"/>
    <w:rsid w:val="00422D88"/>
    <w:rsid w:val="00431B12"/>
    <w:rsid w:val="00450205"/>
    <w:rsid w:val="00481940"/>
    <w:rsid w:val="00495B30"/>
    <w:rsid w:val="004A2159"/>
    <w:rsid w:val="004A7039"/>
    <w:rsid w:val="004C673B"/>
    <w:rsid w:val="004D444C"/>
    <w:rsid w:val="004E1AE0"/>
    <w:rsid w:val="004E6B1C"/>
    <w:rsid w:val="00524F08"/>
    <w:rsid w:val="0054134E"/>
    <w:rsid w:val="00546D2B"/>
    <w:rsid w:val="00566F41"/>
    <w:rsid w:val="005A723E"/>
    <w:rsid w:val="005C6386"/>
    <w:rsid w:val="005D11F6"/>
    <w:rsid w:val="005F1A1F"/>
    <w:rsid w:val="00645C50"/>
    <w:rsid w:val="00652A3E"/>
    <w:rsid w:val="006535BA"/>
    <w:rsid w:val="00667B8F"/>
    <w:rsid w:val="006A58B9"/>
    <w:rsid w:val="006C6EAA"/>
    <w:rsid w:val="006E0B4D"/>
    <w:rsid w:val="00705488"/>
    <w:rsid w:val="00737148"/>
    <w:rsid w:val="00805248"/>
    <w:rsid w:val="00815A57"/>
    <w:rsid w:val="0084130A"/>
    <w:rsid w:val="00854FC3"/>
    <w:rsid w:val="008A3D6D"/>
    <w:rsid w:val="008C1FA8"/>
    <w:rsid w:val="008D539B"/>
    <w:rsid w:val="00901E6A"/>
    <w:rsid w:val="009327CD"/>
    <w:rsid w:val="0097104A"/>
    <w:rsid w:val="00976A84"/>
    <w:rsid w:val="009A61FA"/>
    <w:rsid w:val="009A7B9B"/>
    <w:rsid w:val="009C0402"/>
    <w:rsid w:val="009D1D55"/>
    <w:rsid w:val="009E0770"/>
    <w:rsid w:val="00A00AEC"/>
    <w:rsid w:val="00A1007B"/>
    <w:rsid w:val="00A6102C"/>
    <w:rsid w:val="00A73DC4"/>
    <w:rsid w:val="00A74767"/>
    <w:rsid w:val="00AF2848"/>
    <w:rsid w:val="00B34ADB"/>
    <w:rsid w:val="00B37CAC"/>
    <w:rsid w:val="00B80C3C"/>
    <w:rsid w:val="00B82885"/>
    <w:rsid w:val="00B92657"/>
    <w:rsid w:val="00BB7BBC"/>
    <w:rsid w:val="00C03D5B"/>
    <w:rsid w:val="00CA37D8"/>
    <w:rsid w:val="00CB747B"/>
    <w:rsid w:val="00CC038B"/>
    <w:rsid w:val="00CC6685"/>
    <w:rsid w:val="00CE08C7"/>
    <w:rsid w:val="00CE3B4E"/>
    <w:rsid w:val="00CF310D"/>
    <w:rsid w:val="00CF7209"/>
    <w:rsid w:val="00D12524"/>
    <w:rsid w:val="00D3431A"/>
    <w:rsid w:val="00D516DD"/>
    <w:rsid w:val="00D51789"/>
    <w:rsid w:val="00D5718E"/>
    <w:rsid w:val="00DA1F1D"/>
    <w:rsid w:val="00DA3FC7"/>
    <w:rsid w:val="00DC6E88"/>
    <w:rsid w:val="00DF1397"/>
    <w:rsid w:val="00E0727E"/>
    <w:rsid w:val="00E1031C"/>
    <w:rsid w:val="00E243F9"/>
    <w:rsid w:val="00E4619D"/>
    <w:rsid w:val="00E57C3E"/>
    <w:rsid w:val="00E73EC8"/>
    <w:rsid w:val="00EA286C"/>
    <w:rsid w:val="00EB22AB"/>
    <w:rsid w:val="00EB2A1A"/>
    <w:rsid w:val="00EC79C4"/>
    <w:rsid w:val="00F02E0F"/>
    <w:rsid w:val="00F324AD"/>
    <w:rsid w:val="00F33463"/>
    <w:rsid w:val="00FA1352"/>
    <w:rsid w:val="00FA1ED8"/>
    <w:rsid w:val="00FB17AB"/>
    <w:rsid w:val="00FB5317"/>
    <w:rsid w:val="00FC610D"/>
    <w:rsid w:val="00FC61DA"/>
    <w:rsid w:val="00FD3111"/>
    <w:rsid w:val="550B2C15"/>
    <w:rsid w:val="55D14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14BF892"/>
  <w15:chartTrackingRefBased/>
  <w15:docId w15:val="{CE818E5B-1FCC-4A7C-9A4E-C760CEFD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HTML Preformatted"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425"/>
      </w:tabs>
      <w:spacing w:before="340" w:after="330" w:line="578" w:lineRule="auto"/>
      <w:jc w:val="center"/>
      <w:outlineLvl w:val="0"/>
    </w:pPr>
    <w:rPr>
      <w:b/>
      <w:bCs/>
      <w:kern w:val="44"/>
      <w:sz w:val="36"/>
      <w:szCs w:val="36"/>
    </w:rPr>
  </w:style>
  <w:style w:type="paragraph" w:styleId="2">
    <w:name w:val="heading 2"/>
    <w:basedOn w:val="a0"/>
    <w:next w:val="a"/>
    <w:qFormat/>
    <w:pPr>
      <w:numPr>
        <w:ilvl w:val="1"/>
        <w:numId w:val="1"/>
      </w:numPr>
      <w:tabs>
        <w:tab w:val="left" w:pos="567"/>
      </w:tabs>
      <w:spacing w:before="0" w:after="0"/>
      <w:outlineLvl w:val="1"/>
    </w:pPr>
  </w:style>
  <w:style w:type="paragraph" w:styleId="3">
    <w:name w:val="heading 3"/>
    <w:basedOn w:val="a0"/>
    <w:next w:val="a"/>
    <w:qFormat/>
    <w:pPr>
      <w:numPr>
        <w:ilvl w:val="2"/>
        <w:numId w:val="1"/>
      </w:numPr>
      <w:tabs>
        <w:tab w:val="left" w:pos="709"/>
      </w:tabs>
      <w:spacing w:before="0" w:after="0"/>
      <w:outlineLvl w:val="2"/>
    </w:pPr>
  </w:style>
  <w:style w:type="paragraph" w:styleId="4">
    <w:name w:val="heading 4"/>
    <w:basedOn w:val="a"/>
    <w:next w:val="a"/>
    <w:qFormat/>
    <w:pPr>
      <w:keepNext/>
      <w:keepLines/>
      <w:numPr>
        <w:ilvl w:val="3"/>
        <w:numId w:val="2"/>
      </w:numPr>
      <w:tabs>
        <w:tab w:val="left" w:pos="864"/>
      </w:tabs>
      <w:spacing w:line="360" w:lineRule="auto"/>
      <w:jc w:val="left"/>
      <w:outlineLvl w:val="3"/>
    </w:pPr>
    <w:rPr>
      <w:rFonts w:eastAsia="黑体"/>
      <w:spacing w:val="-2"/>
      <w:kern w:val="28"/>
      <w:sz w:val="24"/>
    </w:rPr>
  </w:style>
  <w:style w:type="paragraph" w:styleId="5">
    <w:name w:val="heading 5"/>
    <w:basedOn w:val="a"/>
    <w:next w:val="a"/>
    <w:qFormat/>
    <w:pPr>
      <w:keepNext/>
      <w:keepLines/>
      <w:numPr>
        <w:ilvl w:val="4"/>
        <w:numId w:val="2"/>
      </w:numPr>
      <w:tabs>
        <w:tab w:val="left" w:pos="1008"/>
      </w:tabs>
      <w:spacing w:line="360" w:lineRule="auto"/>
      <w:jc w:val="left"/>
      <w:outlineLvl w:val="4"/>
    </w:pPr>
    <w:rPr>
      <w:rFonts w:eastAsia="黑体"/>
      <w:spacing w:val="-2"/>
      <w:kern w:val="28"/>
      <w:sz w:val="24"/>
    </w:rPr>
  </w:style>
  <w:style w:type="paragraph" w:styleId="6">
    <w:name w:val="heading 6"/>
    <w:basedOn w:val="a"/>
    <w:next w:val="a"/>
    <w:qFormat/>
    <w:pPr>
      <w:keepNext/>
      <w:keepLines/>
      <w:numPr>
        <w:ilvl w:val="5"/>
        <w:numId w:val="2"/>
      </w:numPr>
      <w:tabs>
        <w:tab w:val="left" w:pos="1152"/>
      </w:tabs>
      <w:spacing w:line="360" w:lineRule="auto"/>
      <w:jc w:val="left"/>
      <w:outlineLvl w:val="5"/>
    </w:pPr>
    <w:rPr>
      <w:rFonts w:eastAsia="黑体"/>
      <w:spacing w:val="-4"/>
      <w:kern w:val="28"/>
      <w:sz w:val="24"/>
    </w:rPr>
  </w:style>
  <w:style w:type="paragraph" w:styleId="7">
    <w:name w:val="heading 7"/>
    <w:basedOn w:val="a"/>
    <w:next w:val="a"/>
    <w:qFormat/>
    <w:pPr>
      <w:keepNext/>
      <w:keepLines/>
      <w:numPr>
        <w:ilvl w:val="6"/>
        <w:numId w:val="2"/>
      </w:numPr>
      <w:tabs>
        <w:tab w:val="left" w:pos="1296"/>
      </w:tabs>
      <w:spacing w:line="360" w:lineRule="auto"/>
      <w:jc w:val="left"/>
      <w:outlineLvl w:val="6"/>
    </w:pPr>
    <w:rPr>
      <w:rFonts w:eastAsia="黑体"/>
      <w:spacing w:val="-4"/>
      <w:kern w:val="28"/>
      <w:sz w:val="24"/>
    </w:rPr>
  </w:style>
  <w:style w:type="paragraph" w:styleId="8">
    <w:name w:val="heading 8"/>
    <w:basedOn w:val="a"/>
    <w:next w:val="a"/>
    <w:qFormat/>
    <w:pPr>
      <w:keepNext/>
      <w:keepLines/>
      <w:numPr>
        <w:ilvl w:val="7"/>
        <w:numId w:val="2"/>
      </w:numPr>
      <w:tabs>
        <w:tab w:val="left" w:pos="1440"/>
      </w:tabs>
      <w:spacing w:line="360" w:lineRule="auto"/>
      <w:jc w:val="left"/>
      <w:outlineLvl w:val="7"/>
    </w:pPr>
    <w:rPr>
      <w:rFonts w:eastAsia="黑体"/>
      <w:spacing w:val="-4"/>
      <w:kern w:val="28"/>
      <w:sz w:val="24"/>
    </w:rPr>
  </w:style>
  <w:style w:type="paragraph" w:styleId="9">
    <w:name w:val="heading 9"/>
    <w:basedOn w:val="a"/>
    <w:next w:val="a"/>
    <w:qFormat/>
    <w:pPr>
      <w:keepNext/>
      <w:keepLines/>
      <w:numPr>
        <w:ilvl w:val="8"/>
        <w:numId w:val="2"/>
      </w:numPr>
      <w:tabs>
        <w:tab w:val="left" w:pos="1584"/>
      </w:tabs>
      <w:spacing w:line="360" w:lineRule="auto"/>
      <w:jc w:val="left"/>
      <w:outlineLvl w:val="8"/>
    </w:pPr>
    <w:rPr>
      <w:rFonts w:eastAsia="黑体"/>
      <w:spacing w:val="-4"/>
      <w:kern w:val="28"/>
      <w:sz w:val="24"/>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毕业设计标题样式"/>
    <w:basedOn w:val="a4"/>
    <w:next w:val="a5"/>
    <w:pPr>
      <w:spacing w:before="120" w:after="120" w:line="360" w:lineRule="auto"/>
      <w:jc w:val="left"/>
    </w:pPr>
    <w:rPr>
      <w:sz w:val="21"/>
    </w:rPr>
  </w:style>
  <w:style w:type="paragraph" w:styleId="a4">
    <w:name w:val="Title"/>
    <w:basedOn w:val="a"/>
    <w:qFormat/>
    <w:pPr>
      <w:spacing w:before="240" w:after="60"/>
      <w:jc w:val="center"/>
      <w:outlineLvl w:val="0"/>
    </w:pPr>
    <w:rPr>
      <w:rFonts w:ascii="Arial" w:hAnsi="Arial" w:cs="Arial"/>
      <w:b/>
      <w:bCs/>
      <w:sz w:val="32"/>
      <w:szCs w:val="32"/>
    </w:rPr>
  </w:style>
  <w:style w:type="paragraph" w:customStyle="1" w:styleId="a5">
    <w:name w:val="毕业设计正文"/>
    <w:basedOn w:val="a6"/>
    <w:pPr>
      <w:spacing w:after="0" w:line="360" w:lineRule="auto"/>
      <w:ind w:firstLineChars="200" w:firstLine="200"/>
      <w:jc w:val="left"/>
    </w:pPr>
  </w:style>
  <w:style w:type="paragraph" w:styleId="a6">
    <w:name w:val="Body Text"/>
    <w:basedOn w:val="a"/>
    <w:pPr>
      <w:spacing w:after="120"/>
    </w:pPr>
  </w:style>
  <w:style w:type="paragraph" w:styleId="a7">
    <w:name w:val="caption"/>
    <w:basedOn w:val="a"/>
    <w:next w:val="a"/>
    <w:qFormat/>
    <w:pPr>
      <w:spacing w:line="360" w:lineRule="auto"/>
      <w:ind w:firstLineChars="200" w:firstLine="420"/>
    </w:pPr>
    <w:rPr>
      <w:rFonts w:ascii="等线 Light" w:eastAsia="黑体" w:hAnsi="等线 Light"/>
      <w:sz w:val="20"/>
      <w:szCs w:val="20"/>
    </w:rPr>
  </w:style>
  <w:style w:type="paragraph" w:styleId="TOC3">
    <w:name w:val="toc 3"/>
    <w:basedOn w:val="a"/>
    <w:next w:val="a"/>
    <w:uiPriority w:val="39"/>
    <w:pPr>
      <w:ind w:leftChars="400" w:left="840"/>
    </w:pPr>
  </w:style>
  <w:style w:type="paragraph" w:styleId="20">
    <w:name w:val="Body Text Indent 2"/>
    <w:basedOn w:val="a"/>
    <w:pPr>
      <w:ind w:firstLine="420"/>
    </w:pPr>
  </w:style>
  <w:style w:type="paragraph" w:styleId="a8">
    <w:name w:val="endnote text"/>
    <w:basedOn w:val="a"/>
    <w:link w:val="a9"/>
    <w:pPr>
      <w:snapToGrid w:val="0"/>
      <w:jc w:val="left"/>
    </w:pPr>
  </w:style>
  <w:style w:type="character" w:customStyle="1" w:styleId="a9">
    <w:name w:val="尾注文本 字符"/>
    <w:link w:val="a8"/>
    <w:rPr>
      <w:kern w:val="2"/>
      <w:sz w:val="21"/>
      <w:szCs w:val="24"/>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link w:val="TOC10"/>
    <w:uiPriority w:val="39"/>
    <w:pPr>
      <w:tabs>
        <w:tab w:val="left" w:pos="420"/>
        <w:tab w:val="right" w:leader="dot" w:pos="9174"/>
      </w:tabs>
    </w:pPr>
  </w:style>
  <w:style w:type="character" w:customStyle="1" w:styleId="TOC10">
    <w:name w:val="TOC 1 字符"/>
    <w:link w:val="TOC1"/>
    <w:rPr>
      <w:rFonts w:eastAsia="宋体"/>
      <w:kern w:val="2"/>
      <w:sz w:val="21"/>
      <w:szCs w:val="24"/>
      <w:lang w:val="en-US" w:eastAsia="zh-CN" w:bidi="ar-SA"/>
    </w:rPr>
  </w:style>
  <w:style w:type="paragraph" w:styleId="ac">
    <w:name w:val="Subtitle"/>
    <w:basedOn w:val="a"/>
    <w:next w:val="a"/>
    <w:link w:val="ad"/>
    <w:qFormat/>
    <w:pPr>
      <w:spacing w:before="240" w:after="60" w:line="312" w:lineRule="auto"/>
      <w:ind w:firstLineChars="200" w:firstLine="420"/>
      <w:jc w:val="center"/>
      <w:outlineLvl w:val="1"/>
    </w:pPr>
    <w:rPr>
      <w:rFonts w:ascii="等线 Light" w:hAnsi="等线 Light"/>
      <w:b/>
      <w:bCs/>
      <w:kern w:val="28"/>
      <w:szCs w:val="32"/>
    </w:rPr>
  </w:style>
  <w:style w:type="character" w:customStyle="1" w:styleId="ad">
    <w:name w:val="副标题 字符"/>
    <w:link w:val="ac"/>
    <w:rPr>
      <w:rFonts w:ascii="等线 Light" w:hAnsi="等线 Light"/>
      <w:b/>
      <w:bCs/>
      <w:kern w:val="28"/>
      <w:sz w:val="21"/>
      <w:szCs w:val="32"/>
    </w:rPr>
  </w:style>
  <w:style w:type="paragraph" w:styleId="ae">
    <w:name w:val="footnote text"/>
    <w:basedOn w:val="a"/>
    <w:link w:val="af"/>
    <w:pPr>
      <w:snapToGrid w:val="0"/>
      <w:jc w:val="left"/>
    </w:pPr>
    <w:rPr>
      <w:sz w:val="18"/>
      <w:szCs w:val="18"/>
    </w:rPr>
  </w:style>
  <w:style w:type="character" w:customStyle="1" w:styleId="af">
    <w:name w:val="脚注文本 字符"/>
    <w:link w:val="ae"/>
    <w:rPr>
      <w:kern w:val="2"/>
      <w:sz w:val="18"/>
      <w:szCs w:val="18"/>
    </w:rPr>
  </w:style>
  <w:style w:type="paragraph" w:styleId="TOC2">
    <w:name w:val="toc 2"/>
    <w:basedOn w:val="a"/>
    <w:next w:val="a"/>
    <w:uiPriority w:val="39"/>
    <w:pPr>
      <w:tabs>
        <w:tab w:val="right" w:leader="dot" w:pos="9174"/>
      </w:tabs>
      <w:ind w:leftChars="200" w:left="420"/>
    </w:pPr>
  </w:style>
  <w:style w:type="paragraph" w:styleId="af0">
    <w:name w:val="Normal (Web)"/>
    <w:basedOn w:val="a"/>
    <w:uiPriority w:val="99"/>
    <w:unhideWhenUsed/>
    <w:pPr>
      <w:widowControl/>
      <w:spacing w:before="100" w:beforeAutospacing="1" w:after="100" w:afterAutospacing="1"/>
      <w:jc w:val="left"/>
    </w:pPr>
    <w:rPr>
      <w:rFonts w:ascii="宋体" w:hAnsi="宋体" w:cs="宋体"/>
      <w:kern w:val="0"/>
      <w:sz w:val="24"/>
    </w:rPr>
  </w:style>
  <w:style w:type="table" w:styleId="af1">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b/>
      <w:bCs/>
    </w:rPr>
  </w:style>
  <w:style w:type="character" w:styleId="af3">
    <w:name w:val="endnote reference"/>
    <w:rPr>
      <w:vertAlign w:val="superscript"/>
    </w:rPr>
  </w:style>
  <w:style w:type="character" w:styleId="af4">
    <w:name w:val="page number"/>
  </w:style>
  <w:style w:type="character" w:styleId="af5">
    <w:name w:val="Hyperlink"/>
    <w:uiPriority w:val="99"/>
    <w:rPr>
      <w:color w:val="0000FF"/>
      <w:u w:val="single"/>
    </w:rPr>
  </w:style>
  <w:style w:type="character" w:styleId="HTML">
    <w:name w:val="HTML Code"/>
    <w:uiPriority w:val="99"/>
    <w:unhideWhenUsed/>
    <w:rPr>
      <w:rFonts w:ascii="宋体" w:eastAsia="宋体" w:hAnsi="宋体" w:cs="宋体"/>
      <w:sz w:val="24"/>
      <w:szCs w:val="24"/>
    </w:rPr>
  </w:style>
  <w:style w:type="character" w:styleId="af6">
    <w:name w:val="footnote reference"/>
    <w:rPr>
      <w:vertAlign w:val="superscript"/>
    </w:rPr>
  </w:style>
  <w:style w:type="paragraph" w:customStyle="1" w:styleId="af7">
    <w:name w:val="毕业设计论文摘要及目录"/>
    <w:basedOn w:val="a"/>
    <w:next w:val="a6"/>
    <w:pPr>
      <w:keepNext/>
      <w:keepLines/>
      <w:spacing w:before="340" w:after="330" w:line="578" w:lineRule="auto"/>
      <w:jc w:val="center"/>
      <w:outlineLvl w:val="0"/>
    </w:pPr>
    <w:rPr>
      <w:b/>
      <w:bCs/>
      <w:sz w:val="44"/>
      <w:szCs w:val="44"/>
    </w:rPr>
  </w:style>
  <w:style w:type="paragraph" w:customStyle="1" w:styleId="af8">
    <w:name w:val="文书"/>
    <w:basedOn w:val="a"/>
    <w:qFormat/>
    <w:pPr>
      <w:spacing w:line="360" w:lineRule="auto"/>
      <w:ind w:firstLineChars="200" w:firstLine="200"/>
    </w:pPr>
  </w:style>
  <w:style w:type="paragraph" w:styleId="TOC">
    <w:name w:val="TOC Heading"/>
    <w:basedOn w:val="1"/>
    <w:next w:val="a"/>
    <w:uiPriority w:val="39"/>
    <w:qFormat/>
    <w:pPr>
      <w:widowControl/>
      <w:numPr>
        <w:numId w:val="0"/>
      </w:numPr>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isselectedend">
    <w:name w:val="isselectedend"/>
    <w:basedOn w:val="a"/>
    <w:pPr>
      <w:widowControl/>
      <w:spacing w:before="100" w:beforeAutospacing="1" w:after="100" w:afterAutospacing="1"/>
      <w:jc w:val="left"/>
    </w:pPr>
    <w:rPr>
      <w:rFonts w:ascii="宋体" w:hAnsi="宋体" w:cs="宋体"/>
      <w:kern w:val="0"/>
      <w:sz w:val="24"/>
    </w:rPr>
  </w:style>
  <w:style w:type="paragraph" w:customStyle="1" w:styleId="pdq2pgselectionanchorcontainer">
    <w:name w:val="pdq2pg_selectionanchorcontainer"/>
    <w:basedOn w:val="a"/>
    <w:pPr>
      <w:widowControl/>
      <w:spacing w:before="100" w:beforeAutospacing="1" w:after="100" w:afterAutospacing="1"/>
      <w:jc w:val="left"/>
    </w:pPr>
    <w:rPr>
      <w:rFonts w:ascii="宋体" w:hAnsi="宋体" w:cs="宋体"/>
      <w:kern w:val="0"/>
      <w:sz w:val="24"/>
    </w:rPr>
  </w:style>
  <w:style w:type="character" w:styleId="af9">
    <w:name w:val="Placeholder Text"/>
    <w:basedOn w:val="a1"/>
    <w:uiPriority w:val="99"/>
    <w:unhideWhenUsed/>
    <w:rsid w:val="00D516DD"/>
    <w:rPr>
      <w:color w:val="808080"/>
    </w:rPr>
  </w:style>
  <w:style w:type="paragraph" w:styleId="HTML0">
    <w:name w:val="HTML Preformatted"/>
    <w:basedOn w:val="a"/>
    <w:link w:val="HTML1"/>
    <w:uiPriority w:val="99"/>
    <w:unhideWhenUsed/>
    <w:rsid w:val="003721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1"/>
    <w:link w:val="HTML0"/>
    <w:uiPriority w:val="99"/>
    <w:rsid w:val="00372113"/>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09761">
      <w:bodyDiv w:val="1"/>
      <w:marLeft w:val="0"/>
      <w:marRight w:val="0"/>
      <w:marTop w:val="0"/>
      <w:marBottom w:val="0"/>
      <w:divBdr>
        <w:top w:val="none" w:sz="0" w:space="0" w:color="auto"/>
        <w:left w:val="none" w:sz="0" w:space="0" w:color="auto"/>
        <w:bottom w:val="none" w:sz="0" w:space="0" w:color="auto"/>
        <w:right w:val="none" w:sz="0" w:space="0" w:color="auto"/>
      </w:divBdr>
    </w:div>
    <w:div w:id="107891606">
      <w:bodyDiv w:val="1"/>
      <w:marLeft w:val="0"/>
      <w:marRight w:val="0"/>
      <w:marTop w:val="0"/>
      <w:marBottom w:val="0"/>
      <w:divBdr>
        <w:top w:val="none" w:sz="0" w:space="0" w:color="auto"/>
        <w:left w:val="none" w:sz="0" w:space="0" w:color="auto"/>
        <w:bottom w:val="none" w:sz="0" w:space="0" w:color="auto"/>
        <w:right w:val="none" w:sz="0" w:space="0" w:color="auto"/>
      </w:divBdr>
    </w:div>
    <w:div w:id="310867043">
      <w:bodyDiv w:val="1"/>
      <w:marLeft w:val="0"/>
      <w:marRight w:val="0"/>
      <w:marTop w:val="0"/>
      <w:marBottom w:val="0"/>
      <w:divBdr>
        <w:top w:val="none" w:sz="0" w:space="0" w:color="auto"/>
        <w:left w:val="none" w:sz="0" w:space="0" w:color="auto"/>
        <w:bottom w:val="none" w:sz="0" w:space="0" w:color="auto"/>
        <w:right w:val="none" w:sz="0" w:space="0" w:color="auto"/>
      </w:divBdr>
      <w:divsChild>
        <w:div w:id="1777367519">
          <w:marLeft w:val="0"/>
          <w:marRight w:val="0"/>
          <w:marTop w:val="180"/>
          <w:marBottom w:val="240"/>
          <w:divBdr>
            <w:top w:val="none" w:sz="0" w:space="0" w:color="auto"/>
            <w:left w:val="none" w:sz="0" w:space="0" w:color="auto"/>
            <w:bottom w:val="none" w:sz="0" w:space="0" w:color="auto"/>
            <w:right w:val="none" w:sz="0" w:space="0" w:color="auto"/>
          </w:divBdr>
        </w:div>
      </w:divsChild>
    </w:div>
    <w:div w:id="854150377">
      <w:bodyDiv w:val="1"/>
      <w:marLeft w:val="0"/>
      <w:marRight w:val="0"/>
      <w:marTop w:val="0"/>
      <w:marBottom w:val="0"/>
      <w:divBdr>
        <w:top w:val="none" w:sz="0" w:space="0" w:color="auto"/>
        <w:left w:val="none" w:sz="0" w:space="0" w:color="auto"/>
        <w:bottom w:val="none" w:sz="0" w:space="0" w:color="auto"/>
        <w:right w:val="none" w:sz="0" w:space="0" w:color="auto"/>
      </w:divBdr>
    </w:div>
    <w:div w:id="1036195464">
      <w:bodyDiv w:val="1"/>
      <w:marLeft w:val="0"/>
      <w:marRight w:val="0"/>
      <w:marTop w:val="0"/>
      <w:marBottom w:val="0"/>
      <w:divBdr>
        <w:top w:val="none" w:sz="0" w:space="0" w:color="auto"/>
        <w:left w:val="none" w:sz="0" w:space="0" w:color="auto"/>
        <w:bottom w:val="none" w:sz="0" w:space="0" w:color="auto"/>
        <w:right w:val="none" w:sz="0" w:space="0" w:color="auto"/>
      </w:divBdr>
    </w:div>
    <w:div w:id="1732148588">
      <w:bodyDiv w:val="1"/>
      <w:marLeft w:val="0"/>
      <w:marRight w:val="0"/>
      <w:marTop w:val="0"/>
      <w:marBottom w:val="0"/>
      <w:divBdr>
        <w:top w:val="none" w:sz="0" w:space="0" w:color="auto"/>
        <w:left w:val="none" w:sz="0" w:space="0" w:color="auto"/>
        <w:bottom w:val="none" w:sz="0" w:space="0" w:color="auto"/>
        <w:right w:val="none" w:sz="0" w:space="0" w:color="auto"/>
      </w:divBdr>
    </w:div>
    <w:div w:id="1733773012">
      <w:bodyDiv w:val="1"/>
      <w:marLeft w:val="0"/>
      <w:marRight w:val="0"/>
      <w:marTop w:val="0"/>
      <w:marBottom w:val="0"/>
      <w:divBdr>
        <w:top w:val="none" w:sz="0" w:space="0" w:color="auto"/>
        <w:left w:val="none" w:sz="0" w:space="0" w:color="auto"/>
        <w:bottom w:val="none" w:sz="0" w:space="0" w:color="auto"/>
        <w:right w:val="none" w:sz="0" w:space="0" w:color="auto"/>
      </w:divBdr>
      <w:divsChild>
        <w:div w:id="1687561311">
          <w:marLeft w:val="0"/>
          <w:marRight w:val="0"/>
          <w:marTop w:val="180"/>
          <w:marBottom w:val="240"/>
          <w:divBdr>
            <w:top w:val="none" w:sz="0" w:space="0" w:color="auto"/>
            <w:left w:val="none" w:sz="0" w:space="0" w:color="auto"/>
            <w:bottom w:val="none" w:sz="0" w:space="0" w:color="auto"/>
            <w:right w:val="none" w:sz="0" w:space="0" w:color="auto"/>
          </w:divBdr>
        </w:div>
      </w:divsChild>
    </w:div>
    <w:div w:id="1758289142">
      <w:bodyDiv w:val="1"/>
      <w:marLeft w:val="0"/>
      <w:marRight w:val="0"/>
      <w:marTop w:val="0"/>
      <w:marBottom w:val="0"/>
      <w:divBdr>
        <w:top w:val="none" w:sz="0" w:space="0" w:color="auto"/>
        <w:left w:val="none" w:sz="0" w:space="0" w:color="auto"/>
        <w:bottom w:val="none" w:sz="0" w:space="0" w:color="auto"/>
        <w:right w:val="none" w:sz="0" w:space="0" w:color="auto"/>
      </w:divBdr>
      <w:divsChild>
        <w:div w:id="287124055">
          <w:marLeft w:val="0"/>
          <w:marRight w:val="0"/>
          <w:marTop w:val="180"/>
          <w:marBottom w:val="240"/>
          <w:divBdr>
            <w:top w:val="none" w:sz="0" w:space="0" w:color="auto"/>
            <w:left w:val="none" w:sz="0" w:space="0" w:color="auto"/>
            <w:bottom w:val="none" w:sz="0" w:space="0" w:color="auto"/>
            <w:right w:val="none" w:sz="0" w:space="0" w:color="auto"/>
          </w:divBdr>
        </w:div>
      </w:divsChild>
    </w:div>
    <w:div w:id="190671907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013E6-AFF5-4B13-9508-0EA779E68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21271</Words>
  <Characters>29195</Characters>
  <Application>Microsoft Office Word</Application>
  <DocSecurity>0</DocSecurity>
  <Lines>1248</Lines>
  <Paragraphs>635</Paragraphs>
  <ScaleCrop>false</ScaleCrop>
  <Company>微软中国</Company>
  <LinksUpToDate>false</LinksUpToDate>
  <CharactersWithSpaces>31508</CharactersWithSpaces>
  <SharedDoc>false</SharedDoc>
  <HLinks>
    <vt:vector size="474" baseType="variant">
      <vt:variant>
        <vt:i4>2031672</vt:i4>
      </vt:variant>
      <vt:variant>
        <vt:i4>470</vt:i4>
      </vt:variant>
      <vt:variant>
        <vt:i4>0</vt:i4>
      </vt:variant>
      <vt:variant>
        <vt:i4>5</vt:i4>
      </vt:variant>
      <vt:variant>
        <vt:lpwstr/>
      </vt:variant>
      <vt:variant>
        <vt:lpwstr>_Toc239129135</vt:lpwstr>
      </vt:variant>
      <vt:variant>
        <vt:i4>2031672</vt:i4>
      </vt:variant>
      <vt:variant>
        <vt:i4>464</vt:i4>
      </vt:variant>
      <vt:variant>
        <vt:i4>0</vt:i4>
      </vt:variant>
      <vt:variant>
        <vt:i4>5</vt:i4>
      </vt:variant>
      <vt:variant>
        <vt:lpwstr/>
      </vt:variant>
      <vt:variant>
        <vt:lpwstr>_Toc239129134</vt:lpwstr>
      </vt:variant>
      <vt:variant>
        <vt:i4>2031672</vt:i4>
      </vt:variant>
      <vt:variant>
        <vt:i4>458</vt:i4>
      </vt:variant>
      <vt:variant>
        <vt:i4>0</vt:i4>
      </vt:variant>
      <vt:variant>
        <vt:i4>5</vt:i4>
      </vt:variant>
      <vt:variant>
        <vt:lpwstr/>
      </vt:variant>
      <vt:variant>
        <vt:lpwstr>_Toc239129133</vt:lpwstr>
      </vt:variant>
      <vt:variant>
        <vt:i4>2031672</vt:i4>
      </vt:variant>
      <vt:variant>
        <vt:i4>452</vt:i4>
      </vt:variant>
      <vt:variant>
        <vt:i4>0</vt:i4>
      </vt:variant>
      <vt:variant>
        <vt:i4>5</vt:i4>
      </vt:variant>
      <vt:variant>
        <vt:lpwstr/>
      </vt:variant>
      <vt:variant>
        <vt:lpwstr>_Toc239129132</vt:lpwstr>
      </vt:variant>
      <vt:variant>
        <vt:i4>2031672</vt:i4>
      </vt:variant>
      <vt:variant>
        <vt:i4>446</vt:i4>
      </vt:variant>
      <vt:variant>
        <vt:i4>0</vt:i4>
      </vt:variant>
      <vt:variant>
        <vt:i4>5</vt:i4>
      </vt:variant>
      <vt:variant>
        <vt:lpwstr/>
      </vt:variant>
      <vt:variant>
        <vt:lpwstr>_Toc239129131</vt:lpwstr>
      </vt:variant>
      <vt:variant>
        <vt:i4>2031672</vt:i4>
      </vt:variant>
      <vt:variant>
        <vt:i4>440</vt:i4>
      </vt:variant>
      <vt:variant>
        <vt:i4>0</vt:i4>
      </vt:variant>
      <vt:variant>
        <vt:i4>5</vt:i4>
      </vt:variant>
      <vt:variant>
        <vt:lpwstr/>
      </vt:variant>
      <vt:variant>
        <vt:lpwstr>_Toc239129130</vt:lpwstr>
      </vt:variant>
      <vt:variant>
        <vt:i4>1966136</vt:i4>
      </vt:variant>
      <vt:variant>
        <vt:i4>434</vt:i4>
      </vt:variant>
      <vt:variant>
        <vt:i4>0</vt:i4>
      </vt:variant>
      <vt:variant>
        <vt:i4>5</vt:i4>
      </vt:variant>
      <vt:variant>
        <vt:lpwstr/>
      </vt:variant>
      <vt:variant>
        <vt:lpwstr>_Toc239129129</vt:lpwstr>
      </vt:variant>
      <vt:variant>
        <vt:i4>1966136</vt:i4>
      </vt:variant>
      <vt:variant>
        <vt:i4>428</vt:i4>
      </vt:variant>
      <vt:variant>
        <vt:i4>0</vt:i4>
      </vt:variant>
      <vt:variant>
        <vt:i4>5</vt:i4>
      </vt:variant>
      <vt:variant>
        <vt:lpwstr/>
      </vt:variant>
      <vt:variant>
        <vt:lpwstr>_Toc239129128</vt:lpwstr>
      </vt:variant>
      <vt:variant>
        <vt:i4>1966136</vt:i4>
      </vt:variant>
      <vt:variant>
        <vt:i4>422</vt:i4>
      </vt:variant>
      <vt:variant>
        <vt:i4>0</vt:i4>
      </vt:variant>
      <vt:variant>
        <vt:i4>5</vt:i4>
      </vt:variant>
      <vt:variant>
        <vt:lpwstr/>
      </vt:variant>
      <vt:variant>
        <vt:lpwstr>_Toc239129127</vt:lpwstr>
      </vt:variant>
      <vt:variant>
        <vt:i4>1966136</vt:i4>
      </vt:variant>
      <vt:variant>
        <vt:i4>416</vt:i4>
      </vt:variant>
      <vt:variant>
        <vt:i4>0</vt:i4>
      </vt:variant>
      <vt:variant>
        <vt:i4>5</vt:i4>
      </vt:variant>
      <vt:variant>
        <vt:lpwstr/>
      </vt:variant>
      <vt:variant>
        <vt:lpwstr>_Toc239129126</vt:lpwstr>
      </vt:variant>
      <vt:variant>
        <vt:i4>1966136</vt:i4>
      </vt:variant>
      <vt:variant>
        <vt:i4>410</vt:i4>
      </vt:variant>
      <vt:variant>
        <vt:i4>0</vt:i4>
      </vt:variant>
      <vt:variant>
        <vt:i4>5</vt:i4>
      </vt:variant>
      <vt:variant>
        <vt:lpwstr/>
      </vt:variant>
      <vt:variant>
        <vt:lpwstr>_Toc239129125</vt:lpwstr>
      </vt:variant>
      <vt:variant>
        <vt:i4>1966136</vt:i4>
      </vt:variant>
      <vt:variant>
        <vt:i4>404</vt:i4>
      </vt:variant>
      <vt:variant>
        <vt:i4>0</vt:i4>
      </vt:variant>
      <vt:variant>
        <vt:i4>5</vt:i4>
      </vt:variant>
      <vt:variant>
        <vt:lpwstr/>
      </vt:variant>
      <vt:variant>
        <vt:lpwstr>_Toc239129124</vt:lpwstr>
      </vt:variant>
      <vt:variant>
        <vt:i4>1966136</vt:i4>
      </vt:variant>
      <vt:variant>
        <vt:i4>398</vt:i4>
      </vt:variant>
      <vt:variant>
        <vt:i4>0</vt:i4>
      </vt:variant>
      <vt:variant>
        <vt:i4>5</vt:i4>
      </vt:variant>
      <vt:variant>
        <vt:lpwstr/>
      </vt:variant>
      <vt:variant>
        <vt:lpwstr>_Toc239129123</vt:lpwstr>
      </vt:variant>
      <vt:variant>
        <vt:i4>1966136</vt:i4>
      </vt:variant>
      <vt:variant>
        <vt:i4>392</vt:i4>
      </vt:variant>
      <vt:variant>
        <vt:i4>0</vt:i4>
      </vt:variant>
      <vt:variant>
        <vt:i4>5</vt:i4>
      </vt:variant>
      <vt:variant>
        <vt:lpwstr/>
      </vt:variant>
      <vt:variant>
        <vt:lpwstr>_Toc239129122</vt:lpwstr>
      </vt:variant>
      <vt:variant>
        <vt:i4>1966136</vt:i4>
      </vt:variant>
      <vt:variant>
        <vt:i4>386</vt:i4>
      </vt:variant>
      <vt:variant>
        <vt:i4>0</vt:i4>
      </vt:variant>
      <vt:variant>
        <vt:i4>5</vt:i4>
      </vt:variant>
      <vt:variant>
        <vt:lpwstr/>
      </vt:variant>
      <vt:variant>
        <vt:lpwstr>_Toc239129121</vt:lpwstr>
      </vt:variant>
      <vt:variant>
        <vt:i4>1966136</vt:i4>
      </vt:variant>
      <vt:variant>
        <vt:i4>380</vt:i4>
      </vt:variant>
      <vt:variant>
        <vt:i4>0</vt:i4>
      </vt:variant>
      <vt:variant>
        <vt:i4>5</vt:i4>
      </vt:variant>
      <vt:variant>
        <vt:lpwstr/>
      </vt:variant>
      <vt:variant>
        <vt:lpwstr>_Toc239129120</vt:lpwstr>
      </vt:variant>
      <vt:variant>
        <vt:i4>1900600</vt:i4>
      </vt:variant>
      <vt:variant>
        <vt:i4>374</vt:i4>
      </vt:variant>
      <vt:variant>
        <vt:i4>0</vt:i4>
      </vt:variant>
      <vt:variant>
        <vt:i4>5</vt:i4>
      </vt:variant>
      <vt:variant>
        <vt:lpwstr/>
      </vt:variant>
      <vt:variant>
        <vt:lpwstr>_Toc239129119</vt:lpwstr>
      </vt:variant>
      <vt:variant>
        <vt:i4>1900600</vt:i4>
      </vt:variant>
      <vt:variant>
        <vt:i4>368</vt:i4>
      </vt:variant>
      <vt:variant>
        <vt:i4>0</vt:i4>
      </vt:variant>
      <vt:variant>
        <vt:i4>5</vt:i4>
      </vt:variant>
      <vt:variant>
        <vt:lpwstr/>
      </vt:variant>
      <vt:variant>
        <vt:lpwstr>_Toc239129118</vt:lpwstr>
      </vt:variant>
      <vt:variant>
        <vt:i4>1900600</vt:i4>
      </vt:variant>
      <vt:variant>
        <vt:i4>362</vt:i4>
      </vt:variant>
      <vt:variant>
        <vt:i4>0</vt:i4>
      </vt:variant>
      <vt:variant>
        <vt:i4>5</vt:i4>
      </vt:variant>
      <vt:variant>
        <vt:lpwstr/>
      </vt:variant>
      <vt:variant>
        <vt:lpwstr>_Toc239129117</vt:lpwstr>
      </vt:variant>
      <vt:variant>
        <vt:i4>1900600</vt:i4>
      </vt:variant>
      <vt:variant>
        <vt:i4>356</vt:i4>
      </vt:variant>
      <vt:variant>
        <vt:i4>0</vt:i4>
      </vt:variant>
      <vt:variant>
        <vt:i4>5</vt:i4>
      </vt:variant>
      <vt:variant>
        <vt:lpwstr/>
      </vt:variant>
      <vt:variant>
        <vt:lpwstr>_Toc239129116</vt:lpwstr>
      </vt:variant>
      <vt:variant>
        <vt:i4>1900600</vt:i4>
      </vt:variant>
      <vt:variant>
        <vt:i4>350</vt:i4>
      </vt:variant>
      <vt:variant>
        <vt:i4>0</vt:i4>
      </vt:variant>
      <vt:variant>
        <vt:i4>5</vt:i4>
      </vt:variant>
      <vt:variant>
        <vt:lpwstr/>
      </vt:variant>
      <vt:variant>
        <vt:lpwstr>_Toc239129115</vt:lpwstr>
      </vt:variant>
      <vt:variant>
        <vt:i4>1900600</vt:i4>
      </vt:variant>
      <vt:variant>
        <vt:i4>344</vt:i4>
      </vt:variant>
      <vt:variant>
        <vt:i4>0</vt:i4>
      </vt:variant>
      <vt:variant>
        <vt:i4>5</vt:i4>
      </vt:variant>
      <vt:variant>
        <vt:lpwstr/>
      </vt:variant>
      <vt:variant>
        <vt:lpwstr>_Toc239129114</vt:lpwstr>
      </vt:variant>
      <vt:variant>
        <vt:i4>1900600</vt:i4>
      </vt:variant>
      <vt:variant>
        <vt:i4>338</vt:i4>
      </vt:variant>
      <vt:variant>
        <vt:i4>0</vt:i4>
      </vt:variant>
      <vt:variant>
        <vt:i4>5</vt:i4>
      </vt:variant>
      <vt:variant>
        <vt:lpwstr/>
      </vt:variant>
      <vt:variant>
        <vt:lpwstr>_Toc239129113</vt:lpwstr>
      </vt:variant>
      <vt:variant>
        <vt:i4>1900600</vt:i4>
      </vt:variant>
      <vt:variant>
        <vt:i4>332</vt:i4>
      </vt:variant>
      <vt:variant>
        <vt:i4>0</vt:i4>
      </vt:variant>
      <vt:variant>
        <vt:i4>5</vt:i4>
      </vt:variant>
      <vt:variant>
        <vt:lpwstr/>
      </vt:variant>
      <vt:variant>
        <vt:lpwstr>_Toc239129112</vt:lpwstr>
      </vt:variant>
      <vt:variant>
        <vt:i4>1900600</vt:i4>
      </vt:variant>
      <vt:variant>
        <vt:i4>326</vt:i4>
      </vt:variant>
      <vt:variant>
        <vt:i4>0</vt:i4>
      </vt:variant>
      <vt:variant>
        <vt:i4>5</vt:i4>
      </vt:variant>
      <vt:variant>
        <vt:lpwstr/>
      </vt:variant>
      <vt:variant>
        <vt:lpwstr>_Toc239129111</vt:lpwstr>
      </vt:variant>
      <vt:variant>
        <vt:i4>1900600</vt:i4>
      </vt:variant>
      <vt:variant>
        <vt:i4>320</vt:i4>
      </vt:variant>
      <vt:variant>
        <vt:i4>0</vt:i4>
      </vt:variant>
      <vt:variant>
        <vt:i4>5</vt:i4>
      </vt:variant>
      <vt:variant>
        <vt:lpwstr/>
      </vt:variant>
      <vt:variant>
        <vt:lpwstr>_Toc239129110</vt:lpwstr>
      </vt:variant>
      <vt:variant>
        <vt:i4>1835064</vt:i4>
      </vt:variant>
      <vt:variant>
        <vt:i4>314</vt:i4>
      </vt:variant>
      <vt:variant>
        <vt:i4>0</vt:i4>
      </vt:variant>
      <vt:variant>
        <vt:i4>5</vt:i4>
      </vt:variant>
      <vt:variant>
        <vt:lpwstr/>
      </vt:variant>
      <vt:variant>
        <vt:lpwstr>_Toc239129109</vt:lpwstr>
      </vt:variant>
      <vt:variant>
        <vt:i4>1835064</vt:i4>
      </vt:variant>
      <vt:variant>
        <vt:i4>308</vt:i4>
      </vt:variant>
      <vt:variant>
        <vt:i4>0</vt:i4>
      </vt:variant>
      <vt:variant>
        <vt:i4>5</vt:i4>
      </vt:variant>
      <vt:variant>
        <vt:lpwstr/>
      </vt:variant>
      <vt:variant>
        <vt:lpwstr>_Toc239129108</vt:lpwstr>
      </vt:variant>
      <vt:variant>
        <vt:i4>1835064</vt:i4>
      </vt:variant>
      <vt:variant>
        <vt:i4>302</vt:i4>
      </vt:variant>
      <vt:variant>
        <vt:i4>0</vt:i4>
      </vt:variant>
      <vt:variant>
        <vt:i4>5</vt:i4>
      </vt:variant>
      <vt:variant>
        <vt:lpwstr/>
      </vt:variant>
      <vt:variant>
        <vt:lpwstr>_Toc239129107</vt:lpwstr>
      </vt:variant>
      <vt:variant>
        <vt:i4>1835064</vt:i4>
      </vt:variant>
      <vt:variant>
        <vt:i4>296</vt:i4>
      </vt:variant>
      <vt:variant>
        <vt:i4>0</vt:i4>
      </vt:variant>
      <vt:variant>
        <vt:i4>5</vt:i4>
      </vt:variant>
      <vt:variant>
        <vt:lpwstr/>
      </vt:variant>
      <vt:variant>
        <vt:lpwstr>_Toc239129106</vt:lpwstr>
      </vt:variant>
      <vt:variant>
        <vt:i4>1835064</vt:i4>
      </vt:variant>
      <vt:variant>
        <vt:i4>290</vt:i4>
      </vt:variant>
      <vt:variant>
        <vt:i4>0</vt:i4>
      </vt:variant>
      <vt:variant>
        <vt:i4>5</vt:i4>
      </vt:variant>
      <vt:variant>
        <vt:lpwstr/>
      </vt:variant>
      <vt:variant>
        <vt:lpwstr>_Toc239129105</vt:lpwstr>
      </vt:variant>
      <vt:variant>
        <vt:i4>1835064</vt:i4>
      </vt:variant>
      <vt:variant>
        <vt:i4>284</vt:i4>
      </vt:variant>
      <vt:variant>
        <vt:i4>0</vt:i4>
      </vt:variant>
      <vt:variant>
        <vt:i4>5</vt:i4>
      </vt:variant>
      <vt:variant>
        <vt:lpwstr/>
      </vt:variant>
      <vt:variant>
        <vt:lpwstr>_Toc239129104</vt:lpwstr>
      </vt:variant>
      <vt:variant>
        <vt:i4>1835064</vt:i4>
      </vt:variant>
      <vt:variant>
        <vt:i4>278</vt:i4>
      </vt:variant>
      <vt:variant>
        <vt:i4>0</vt:i4>
      </vt:variant>
      <vt:variant>
        <vt:i4>5</vt:i4>
      </vt:variant>
      <vt:variant>
        <vt:lpwstr/>
      </vt:variant>
      <vt:variant>
        <vt:lpwstr>_Toc239129103</vt:lpwstr>
      </vt:variant>
      <vt:variant>
        <vt:i4>1835064</vt:i4>
      </vt:variant>
      <vt:variant>
        <vt:i4>272</vt:i4>
      </vt:variant>
      <vt:variant>
        <vt:i4>0</vt:i4>
      </vt:variant>
      <vt:variant>
        <vt:i4>5</vt:i4>
      </vt:variant>
      <vt:variant>
        <vt:lpwstr/>
      </vt:variant>
      <vt:variant>
        <vt:lpwstr>_Toc239129102</vt:lpwstr>
      </vt:variant>
      <vt:variant>
        <vt:i4>1835064</vt:i4>
      </vt:variant>
      <vt:variant>
        <vt:i4>266</vt:i4>
      </vt:variant>
      <vt:variant>
        <vt:i4>0</vt:i4>
      </vt:variant>
      <vt:variant>
        <vt:i4>5</vt:i4>
      </vt:variant>
      <vt:variant>
        <vt:lpwstr/>
      </vt:variant>
      <vt:variant>
        <vt:lpwstr>_Toc239129101</vt:lpwstr>
      </vt:variant>
      <vt:variant>
        <vt:i4>1835064</vt:i4>
      </vt:variant>
      <vt:variant>
        <vt:i4>260</vt:i4>
      </vt:variant>
      <vt:variant>
        <vt:i4>0</vt:i4>
      </vt:variant>
      <vt:variant>
        <vt:i4>5</vt:i4>
      </vt:variant>
      <vt:variant>
        <vt:lpwstr/>
      </vt:variant>
      <vt:variant>
        <vt:lpwstr>_Toc239129100</vt:lpwstr>
      </vt:variant>
      <vt:variant>
        <vt:i4>1376313</vt:i4>
      </vt:variant>
      <vt:variant>
        <vt:i4>254</vt:i4>
      </vt:variant>
      <vt:variant>
        <vt:i4>0</vt:i4>
      </vt:variant>
      <vt:variant>
        <vt:i4>5</vt:i4>
      </vt:variant>
      <vt:variant>
        <vt:lpwstr/>
      </vt:variant>
      <vt:variant>
        <vt:lpwstr>_Toc239129099</vt:lpwstr>
      </vt:variant>
      <vt:variant>
        <vt:i4>1376313</vt:i4>
      </vt:variant>
      <vt:variant>
        <vt:i4>248</vt:i4>
      </vt:variant>
      <vt:variant>
        <vt:i4>0</vt:i4>
      </vt:variant>
      <vt:variant>
        <vt:i4>5</vt:i4>
      </vt:variant>
      <vt:variant>
        <vt:lpwstr/>
      </vt:variant>
      <vt:variant>
        <vt:lpwstr>_Toc239129098</vt:lpwstr>
      </vt:variant>
      <vt:variant>
        <vt:i4>1376313</vt:i4>
      </vt:variant>
      <vt:variant>
        <vt:i4>242</vt:i4>
      </vt:variant>
      <vt:variant>
        <vt:i4>0</vt:i4>
      </vt:variant>
      <vt:variant>
        <vt:i4>5</vt:i4>
      </vt:variant>
      <vt:variant>
        <vt:lpwstr/>
      </vt:variant>
      <vt:variant>
        <vt:lpwstr>_Toc239129097</vt:lpwstr>
      </vt:variant>
      <vt:variant>
        <vt:i4>1376313</vt:i4>
      </vt:variant>
      <vt:variant>
        <vt:i4>236</vt:i4>
      </vt:variant>
      <vt:variant>
        <vt:i4>0</vt:i4>
      </vt:variant>
      <vt:variant>
        <vt:i4>5</vt:i4>
      </vt:variant>
      <vt:variant>
        <vt:lpwstr/>
      </vt:variant>
      <vt:variant>
        <vt:lpwstr>_Toc239129096</vt:lpwstr>
      </vt:variant>
      <vt:variant>
        <vt:i4>1376313</vt:i4>
      </vt:variant>
      <vt:variant>
        <vt:i4>230</vt:i4>
      </vt:variant>
      <vt:variant>
        <vt:i4>0</vt:i4>
      </vt:variant>
      <vt:variant>
        <vt:i4>5</vt:i4>
      </vt:variant>
      <vt:variant>
        <vt:lpwstr/>
      </vt:variant>
      <vt:variant>
        <vt:lpwstr>_Toc239129095</vt:lpwstr>
      </vt:variant>
      <vt:variant>
        <vt:i4>1376313</vt:i4>
      </vt:variant>
      <vt:variant>
        <vt:i4>224</vt:i4>
      </vt:variant>
      <vt:variant>
        <vt:i4>0</vt:i4>
      </vt:variant>
      <vt:variant>
        <vt:i4>5</vt:i4>
      </vt:variant>
      <vt:variant>
        <vt:lpwstr/>
      </vt:variant>
      <vt:variant>
        <vt:lpwstr>_Toc239129094</vt:lpwstr>
      </vt:variant>
      <vt:variant>
        <vt:i4>1376313</vt:i4>
      </vt:variant>
      <vt:variant>
        <vt:i4>218</vt:i4>
      </vt:variant>
      <vt:variant>
        <vt:i4>0</vt:i4>
      </vt:variant>
      <vt:variant>
        <vt:i4>5</vt:i4>
      </vt:variant>
      <vt:variant>
        <vt:lpwstr/>
      </vt:variant>
      <vt:variant>
        <vt:lpwstr>_Toc239129093</vt:lpwstr>
      </vt:variant>
      <vt:variant>
        <vt:i4>1376313</vt:i4>
      </vt:variant>
      <vt:variant>
        <vt:i4>212</vt:i4>
      </vt:variant>
      <vt:variant>
        <vt:i4>0</vt:i4>
      </vt:variant>
      <vt:variant>
        <vt:i4>5</vt:i4>
      </vt:variant>
      <vt:variant>
        <vt:lpwstr/>
      </vt:variant>
      <vt:variant>
        <vt:lpwstr>_Toc239129092</vt:lpwstr>
      </vt:variant>
      <vt:variant>
        <vt:i4>1376313</vt:i4>
      </vt:variant>
      <vt:variant>
        <vt:i4>206</vt:i4>
      </vt:variant>
      <vt:variant>
        <vt:i4>0</vt:i4>
      </vt:variant>
      <vt:variant>
        <vt:i4>5</vt:i4>
      </vt:variant>
      <vt:variant>
        <vt:lpwstr/>
      </vt:variant>
      <vt:variant>
        <vt:lpwstr>_Toc239129091</vt:lpwstr>
      </vt:variant>
      <vt:variant>
        <vt:i4>1376313</vt:i4>
      </vt:variant>
      <vt:variant>
        <vt:i4>200</vt:i4>
      </vt:variant>
      <vt:variant>
        <vt:i4>0</vt:i4>
      </vt:variant>
      <vt:variant>
        <vt:i4>5</vt:i4>
      </vt:variant>
      <vt:variant>
        <vt:lpwstr/>
      </vt:variant>
      <vt:variant>
        <vt:lpwstr>_Toc239129090</vt:lpwstr>
      </vt:variant>
      <vt:variant>
        <vt:i4>1310777</vt:i4>
      </vt:variant>
      <vt:variant>
        <vt:i4>194</vt:i4>
      </vt:variant>
      <vt:variant>
        <vt:i4>0</vt:i4>
      </vt:variant>
      <vt:variant>
        <vt:i4>5</vt:i4>
      </vt:variant>
      <vt:variant>
        <vt:lpwstr/>
      </vt:variant>
      <vt:variant>
        <vt:lpwstr>_Toc239129089</vt:lpwstr>
      </vt:variant>
      <vt:variant>
        <vt:i4>1310777</vt:i4>
      </vt:variant>
      <vt:variant>
        <vt:i4>188</vt:i4>
      </vt:variant>
      <vt:variant>
        <vt:i4>0</vt:i4>
      </vt:variant>
      <vt:variant>
        <vt:i4>5</vt:i4>
      </vt:variant>
      <vt:variant>
        <vt:lpwstr/>
      </vt:variant>
      <vt:variant>
        <vt:lpwstr>_Toc239129088</vt:lpwstr>
      </vt:variant>
      <vt:variant>
        <vt:i4>1310777</vt:i4>
      </vt:variant>
      <vt:variant>
        <vt:i4>182</vt:i4>
      </vt:variant>
      <vt:variant>
        <vt:i4>0</vt:i4>
      </vt:variant>
      <vt:variant>
        <vt:i4>5</vt:i4>
      </vt:variant>
      <vt:variant>
        <vt:lpwstr/>
      </vt:variant>
      <vt:variant>
        <vt:lpwstr>_Toc239129087</vt:lpwstr>
      </vt:variant>
      <vt:variant>
        <vt:i4>1310777</vt:i4>
      </vt:variant>
      <vt:variant>
        <vt:i4>176</vt:i4>
      </vt:variant>
      <vt:variant>
        <vt:i4>0</vt:i4>
      </vt:variant>
      <vt:variant>
        <vt:i4>5</vt:i4>
      </vt:variant>
      <vt:variant>
        <vt:lpwstr/>
      </vt:variant>
      <vt:variant>
        <vt:lpwstr>_Toc239129086</vt:lpwstr>
      </vt:variant>
      <vt:variant>
        <vt:i4>1310777</vt:i4>
      </vt:variant>
      <vt:variant>
        <vt:i4>170</vt:i4>
      </vt:variant>
      <vt:variant>
        <vt:i4>0</vt:i4>
      </vt:variant>
      <vt:variant>
        <vt:i4>5</vt:i4>
      </vt:variant>
      <vt:variant>
        <vt:lpwstr/>
      </vt:variant>
      <vt:variant>
        <vt:lpwstr>_Toc239129085</vt:lpwstr>
      </vt:variant>
      <vt:variant>
        <vt:i4>1310777</vt:i4>
      </vt:variant>
      <vt:variant>
        <vt:i4>164</vt:i4>
      </vt:variant>
      <vt:variant>
        <vt:i4>0</vt:i4>
      </vt:variant>
      <vt:variant>
        <vt:i4>5</vt:i4>
      </vt:variant>
      <vt:variant>
        <vt:lpwstr/>
      </vt:variant>
      <vt:variant>
        <vt:lpwstr>_Toc239129084</vt:lpwstr>
      </vt:variant>
      <vt:variant>
        <vt:i4>1310777</vt:i4>
      </vt:variant>
      <vt:variant>
        <vt:i4>158</vt:i4>
      </vt:variant>
      <vt:variant>
        <vt:i4>0</vt:i4>
      </vt:variant>
      <vt:variant>
        <vt:i4>5</vt:i4>
      </vt:variant>
      <vt:variant>
        <vt:lpwstr/>
      </vt:variant>
      <vt:variant>
        <vt:lpwstr>_Toc239129083</vt:lpwstr>
      </vt:variant>
      <vt:variant>
        <vt:i4>1310777</vt:i4>
      </vt:variant>
      <vt:variant>
        <vt:i4>152</vt:i4>
      </vt:variant>
      <vt:variant>
        <vt:i4>0</vt:i4>
      </vt:variant>
      <vt:variant>
        <vt:i4>5</vt:i4>
      </vt:variant>
      <vt:variant>
        <vt:lpwstr/>
      </vt:variant>
      <vt:variant>
        <vt:lpwstr>_Toc239129082</vt:lpwstr>
      </vt:variant>
      <vt:variant>
        <vt:i4>1310777</vt:i4>
      </vt:variant>
      <vt:variant>
        <vt:i4>146</vt:i4>
      </vt:variant>
      <vt:variant>
        <vt:i4>0</vt:i4>
      </vt:variant>
      <vt:variant>
        <vt:i4>5</vt:i4>
      </vt:variant>
      <vt:variant>
        <vt:lpwstr/>
      </vt:variant>
      <vt:variant>
        <vt:lpwstr>_Toc239129081</vt:lpwstr>
      </vt:variant>
      <vt:variant>
        <vt:i4>1310777</vt:i4>
      </vt:variant>
      <vt:variant>
        <vt:i4>140</vt:i4>
      </vt:variant>
      <vt:variant>
        <vt:i4>0</vt:i4>
      </vt:variant>
      <vt:variant>
        <vt:i4>5</vt:i4>
      </vt:variant>
      <vt:variant>
        <vt:lpwstr/>
      </vt:variant>
      <vt:variant>
        <vt:lpwstr>_Toc239129080</vt:lpwstr>
      </vt:variant>
      <vt:variant>
        <vt:i4>1769529</vt:i4>
      </vt:variant>
      <vt:variant>
        <vt:i4>134</vt:i4>
      </vt:variant>
      <vt:variant>
        <vt:i4>0</vt:i4>
      </vt:variant>
      <vt:variant>
        <vt:i4>5</vt:i4>
      </vt:variant>
      <vt:variant>
        <vt:lpwstr/>
      </vt:variant>
      <vt:variant>
        <vt:lpwstr>_Toc239129079</vt:lpwstr>
      </vt:variant>
      <vt:variant>
        <vt:i4>1769529</vt:i4>
      </vt:variant>
      <vt:variant>
        <vt:i4>128</vt:i4>
      </vt:variant>
      <vt:variant>
        <vt:i4>0</vt:i4>
      </vt:variant>
      <vt:variant>
        <vt:i4>5</vt:i4>
      </vt:variant>
      <vt:variant>
        <vt:lpwstr/>
      </vt:variant>
      <vt:variant>
        <vt:lpwstr>_Toc239129078</vt:lpwstr>
      </vt:variant>
      <vt:variant>
        <vt:i4>1769529</vt:i4>
      </vt:variant>
      <vt:variant>
        <vt:i4>122</vt:i4>
      </vt:variant>
      <vt:variant>
        <vt:i4>0</vt:i4>
      </vt:variant>
      <vt:variant>
        <vt:i4>5</vt:i4>
      </vt:variant>
      <vt:variant>
        <vt:lpwstr/>
      </vt:variant>
      <vt:variant>
        <vt:lpwstr>_Toc239129077</vt:lpwstr>
      </vt:variant>
      <vt:variant>
        <vt:i4>1769529</vt:i4>
      </vt:variant>
      <vt:variant>
        <vt:i4>116</vt:i4>
      </vt:variant>
      <vt:variant>
        <vt:i4>0</vt:i4>
      </vt:variant>
      <vt:variant>
        <vt:i4>5</vt:i4>
      </vt:variant>
      <vt:variant>
        <vt:lpwstr/>
      </vt:variant>
      <vt:variant>
        <vt:lpwstr>_Toc239129076</vt:lpwstr>
      </vt:variant>
      <vt:variant>
        <vt:i4>1769529</vt:i4>
      </vt:variant>
      <vt:variant>
        <vt:i4>110</vt:i4>
      </vt:variant>
      <vt:variant>
        <vt:i4>0</vt:i4>
      </vt:variant>
      <vt:variant>
        <vt:i4>5</vt:i4>
      </vt:variant>
      <vt:variant>
        <vt:lpwstr/>
      </vt:variant>
      <vt:variant>
        <vt:lpwstr>_Toc239129075</vt:lpwstr>
      </vt:variant>
      <vt:variant>
        <vt:i4>1769529</vt:i4>
      </vt:variant>
      <vt:variant>
        <vt:i4>104</vt:i4>
      </vt:variant>
      <vt:variant>
        <vt:i4>0</vt:i4>
      </vt:variant>
      <vt:variant>
        <vt:i4>5</vt:i4>
      </vt:variant>
      <vt:variant>
        <vt:lpwstr/>
      </vt:variant>
      <vt:variant>
        <vt:lpwstr>_Toc239129074</vt:lpwstr>
      </vt:variant>
      <vt:variant>
        <vt:i4>1769529</vt:i4>
      </vt:variant>
      <vt:variant>
        <vt:i4>98</vt:i4>
      </vt:variant>
      <vt:variant>
        <vt:i4>0</vt:i4>
      </vt:variant>
      <vt:variant>
        <vt:i4>5</vt:i4>
      </vt:variant>
      <vt:variant>
        <vt:lpwstr/>
      </vt:variant>
      <vt:variant>
        <vt:lpwstr>_Toc239129073</vt:lpwstr>
      </vt:variant>
      <vt:variant>
        <vt:i4>1769529</vt:i4>
      </vt:variant>
      <vt:variant>
        <vt:i4>92</vt:i4>
      </vt:variant>
      <vt:variant>
        <vt:i4>0</vt:i4>
      </vt:variant>
      <vt:variant>
        <vt:i4>5</vt:i4>
      </vt:variant>
      <vt:variant>
        <vt:lpwstr/>
      </vt:variant>
      <vt:variant>
        <vt:lpwstr>_Toc239129072</vt:lpwstr>
      </vt:variant>
      <vt:variant>
        <vt:i4>1769529</vt:i4>
      </vt:variant>
      <vt:variant>
        <vt:i4>86</vt:i4>
      </vt:variant>
      <vt:variant>
        <vt:i4>0</vt:i4>
      </vt:variant>
      <vt:variant>
        <vt:i4>5</vt:i4>
      </vt:variant>
      <vt:variant>
        <vt:lpwstr/>
      </vt:variant>
      <vt:variant>
        <vt:lpwstr>_Toc239129071</vt:lpwstr>
      </vt:variant>
      <vt:variant>
        <vt:i4>1769529</vt:i4>
      </vt:variant>
      <vt:variant>
        <vt:i4>80</vt:i4>
      </vt:variant>
      <vt:variant>
        <vt:i4>0</vt:i4>
      </vt:variant>
      <vt:variant>
        <vt:i4>5</vt:i4>
      </vt:variant>
      <vt:variant>
        <vt:lpwstr/>
      </vt:variant>
      <vt:variant>
        <vt:lpwstr>_Toc239129070</vt:lpwstr>
      </vt:variant>
      <vt:variant>
        <vt:i4>1703993</vt:i4>
      </vt:variant>
      <vt:variant>
        <vt:i4>74</vt:i4>
      </vt:variant>
      <vt:variant>
        <vt:i4>0</vt:i4>
      </vt:variant>
      <vt:variant>
        <vt:i4>5</vt:i4>
      </vt:variant>
      <vt:variant>
        <vt:lpwstr/>
      </vt:variant>
      <vt:variant>
        <vt:lpwstr>_Toc239129069</vt:lpwstr>
      </vt:variant>
      <vt:variant>
        <vt:i4>1703993</vt:i4>
      </vt:variant>
      <vt:variant>
        <vt:i4>68</vt:i4>
      </vt:variant>
      <vt:variant>
        <vt:i4>0</vt:i4>
      </vt:variant>
      <vt:variant>
        <vt:i4>5</vt:i4>
      </vt:variant>
      <vt:variant>
        <vt:lpwstr/>
      </vt:variant>
      <vt:variant>
        <vt:lpwstr>_Toc239129068</vt:lpwstr>
      </vt:variant>
      <vt:variant>
        <vt:i4>1703993</vt:i4>
      </vt:variant>
      <vt:variant>
        <vt:i4>62</vt:i4>
      </vt:variant>
      <vt:variant>
        <vt:i4>0</vt:i4>
      </vt:variant>
      <vt:variant>
        <vt:i4>5</vt:i4>
      </vt:variant>
      <vt:variant>
        <vt:lpwstr/>
      </vt:variant>
      <vt:variant>
        <vt:lpwstr>_Toc239129067</vt:lpwstr>
      </vt:variant>
      <vt:variant>
        <vt:i4>1703993</vt:i4>
      </vt:variant>
      <vt:variant>
        <vt:i4>56</vt:i4>
      </vt:variant>
      <vt:variant>
        <vt:i4>0</vt:i4>
      </vt:variant>
      <vt:variant>
        <vt:i4>5</vt:i4>
      </vt:variant>
      <vt:variant>
        <vt:lpwstr/>
      </vt:variant>
      <vt:variant>
        <vt:lpwstr>_Toc239129066</vt:lpwstr>
      </vt:variant>
      <vt:variant>
        <vt:i4>1703993</vt:i4>
      </vt:variant>
      <vt:variant>
        <vt:i4>50</vt:i4>
      </vt:variant>
      <vt:variant>
        <vt:i4>0</vt:i4>
      </vt:variant>
      <vt:variant>
        <vt:i4>5</vt:i4>
      </vt:variant>
      <vt:variant>
        <vt:lpwstr/>
      </vt:variant>
      <vt:variant>
        <vt:lpwstr>_Toc239129065</vt:lpwstr>
      </vt:variant>
      <vt:variant>
        <vt:i4>1703993</vt:i4>
      </vt:variant>
      <vt:variant>
        <vt:i4>44</vt:i4>
      </vt:variant>
      <vt:variant>
        <vt:i4>0</vt:i4>
      </vt:variant>
      <vt:variant>
        <vt:i4>5</vt:i4>
      </vt:variant>
      <vt:variant>
        <vt:lpwstr/>
      </vt:variant>
      <vt:variant>
        <vt:lpwstr>_Toc239129064</vt:lpwstr>
      </vt:variant>
      <vt:variant>
        <vt:i4>1703993</vt:i4>
      </vt:variant>
      <vt:variant>
        <vt:i4>38</vt:i4>
      </vt:variant>
      <vt:variant>
        <vt:i4>0</vt:i4>
      </vt:variant>
      <vt:variant>
        <vt:i4>5</vt:i4>
      </vt:variant>
      <vt:variant>
        <vt:lpwstr/>
      </vt:variant>
      <vt:variant>
        <vt:lpwstr>_Toc239129063</vt:lpwstr>
      </vt:variant>
      <vt:variant>
        <vt:i4>1703993</vt:i4>
      </vt:variant>
      <vt:variant>
        <vt:i4>32</vt:i4>
      </vt:variant>
      <vt:variant>
        <vt:i4>0</vt:i4>
      </vt:variant>
      <vt:variant>
        <vt:i4>5</vt:i4>
      </vt:variant>
      <vt:variant>
        <vt:lpwstr/>
      </vt:variant>
      <vt:variant>
        <vt:lpwstr>_Toc239129062</vt:lpwstr>
      </vt:variant>
      <vt:variant>
        <vt:i4>1703993</vt:i4>
      </vt:variant>
      <vt:variant>
        <vt:i4>26</vt:i4>
      </vt:variant>
      <vt:variant>
        <vt:i4>0</vt:i4>
      </vt:variant>
      <vt:variant>
        <vt:i4>5</vt:i4>
      </vt:variant>
      <vt:variant>
        <vt:lpwstr/>
      </vt:variant>
      <vt:variant>
        <vt:lpwstr>_Toc239129061</vt:lpwstr>
      </vt:variant>
      <vt:variant>
        <vt:i4>1703993</vt:i4>
      </vt:variant>
      <vt:variant>
        <vt:i4>20</vt:i4>
      </vt:variant>
      <vt:variant>
        <vt:i4>0</vt:i4>
      </vt:variant>
      <vt:variant>
        <vt:i4>5</vt:i4>
      </vt:variant>
      <vt:variant>
        <vt:lpwstr/>
      </vt:variant>
      <vt:variant>
        <vt:lpwstr>_Toc239129060</vt:lpwstr>
      </vt:variant>
      <vt:variant>
        <vt:i4>1638457</vt:i4>
      </vt:variant>
      <vt:variant>
        <vt:i4>14</vt:i4>
      </vt:variant>
      <vt:variant>
        <vt:i4>0</vt:i4>
      </vt:variant>
      <vt:variant>
        <vt:i4>5</vt:i4>
      </vt:variant>
      <vt:variant>
        <vt:lpwstr/>
      </vt:variant>
      <vt:variant>
        <vt:lpwstr>_Toc239129059</vt:lpwstr>
      </vt:variant>
      <vt:variant>
        <vt:i4>1638457</vt:i4>
      </vt:variant>
      <vt:variant>
        <vt:i4>8</vt:i4>
      </vt:variant>
      <vt:variant>
        <vt:i4>0</vt:i4>
      </vt:variant>
      <vt:variant>
        <vt:i4>5</vt:i4>
      </vt:variant>
      <vt:variant>
        <vt:lpwstr/>
      </vt:variant>
      <vt:variant>
        <vt:lpwstr>_Toc239129058</vt:lpwstr>
      </vt:variant>
      <vt:variant>
        <vt:i4>1638457</vt:i4>
      </vt:variant>
      <vt:variant>
        <vt:i4>2</vt:i4>
      </vt:variant>
      <vt:variant>
        <vt:i4>0</vt:i4>
      </vt:variant>
      <vt:variant>
        <vt:i4>5</vt:i4>
      </vt:variant>
      <vt:variant>
        <vt:lpwstr/>
      </vt:variant>
      <vt:variant>
        <vt:lpwstr>_Toc239129057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注：毕业设计（论文）模版可根据专业需要进行调整，但须做到本学院／下属学院范围内模版的统一</dc:title>
  <dc:subject/>
  <dc:creator>微软用户</dc:creator>
  <cp:keywords/>
  <dc:description/>
  <cp:lastModifiedBy>潘 逸轩</cp:lastModifiedBy>
  <cp:revision>2</cp:revision>
  <cp:lastPrinted>2020-11-12T07:23:00Z</cp:lastPrinted>
  <dcterms:created xsi:type="dcterms:W3CDTF">2026-09-05T19:15:00Z</dcterms:created>
  <dcterms:modified xsi:type="dcterms:W3CDTF">2026-09-05T19:15:00Z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5B3ABA11B5404BD5958D196E1461DE7D_12</vt:lpwstr>
  </property>
</Properties>
</file>