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1F3A8" w14:textId="5721B61D" w:rsidR="008C2FB8" w:rsidRDefault="00F269C5" w:rsidP="008C2FB8">
      <w:pPr>
        <w:pStyle w:val="ListParagraph"/>
        <w:numPr>
          <w:ilvl w:val="0"/>
          <w:numId w:val="1"/>
        </w:numPr>
      </w:pPr>
      <w:r>
        <w:t>When having multiple accounts, all of the accounts are stored in the _account</w:t>
      </w:r>
      <w:r w:rsidR="008C2FB8">
        <w:t>s</w:t>
      </w:r>
      <w:r>
        <w:t xml:space="preserve"> list. More accounts can be added to the list by calling AddAccount</w:t>
      </w:r>
      <w:r w:rsidR="00BF698D">
        <w:t>()</w:t>
      </w:r>
      <w:r>
        <w:t xml:space="preserve">, </w:t>
      </w:r>
      <w:r w:rsidR="00BF698D">
        <w:t xml:space="preserve">GetAccount() can be called to </w:t>
      </w:r>
      <w:r w:rsidR="003F2B0A">
        <w:t>select</w:t>
      </w:r>
      <w:r w:rsidR="00BF698D">
        <w:t xml:space="preserve"> the </w:t>
      </w:r>
      <w:r w:rsidR="00682E01">
        <w:t xml:space="preserve">desired </w:t>
      </w:r>
      <w:r w:rsidR="00BF698D">
        <w:t>account object</w:t>
      </w:r>
      <w:r w:rsidR="00B41BC5">
        <w:t xml:space="preserve"> </w:t>
      </w:r>
      <w:r w:rsidR="00682E01">
        <w:t xml:space="preserve">from the list by </w:t>
      </w:r>
      <w:r w:rsidR="006F70BA">
        <w:t>typing in</w:t>
      </w:r>
      <w:r w:rsidR="00682E01">
        <w:t xml:space="preserve"> the matching</w:t>
      </w:r>
      <w:r w:rsidR="00682E01">
        <w:t xml:space="preserve"> account name</w:t>
      </w:r>
      <w:r w:rsidR="00BF698D">
        <w:t>.</w:t>
      </w:r>
    </w:p>
    <w:p w14:paraId="1B875997" w14:textId="63EFFCC7" w:rsidR="008C2FB8" w:rsidRDefault="008C2FB8" w:rsidP="008C2FB8">
      <w:pPr>
        <w:pStyle w:val="ListParagraph"/>
        <w:numPr>
          <w:ilvl w:val="0"/>
          <w:numId w:val="1"/>
        </w:numPr>
      </w:pPr>
      <w:r>
        <w:t xml:space="preserve">In the current version, all the account objects are created on demand and </w:t>
      </w:r>
      <w:r w:rsidR="004F3A10">
        <w:t xml:space="preserve">are </w:t>
      </w:r>
      <w:r>
        <w:t>stored in the _accounts list</w:t>
      </w:r>
      <w:r w:rsidR="00111A78">
        <w:t>, therefore any accounts that are in the list can perform deposit and withdrawal.</w:t>
      </w:r>
    </w:p>
    <w:p w14:paraId="21656C37" w14:textId="343E3457" w:rsidR="008C708A" w:rsidRDefault="008C708A" w:rsidP="008C2FB8">
      <w:pPr>
        <w:pStyle w:val="ListParagraph"/>
        <w:numPr>
          <w:ilvl w:val="0"/>
          <w:numId w:val="1"/>
        </w:numPr>
      </w:pPr>
      <w:r>
        <w:t>In the current version, DoDeposit(), DoWithdraw() and DoTransfer() specify their target accounts on demand by calling FindAccount(), it gives the user the option to choose any accounts from the _accounts list by typing in the</w:t>
      </w:r>
      <w:r w:rsidR="00086619">
        <w:t xml:space="preserve"> matching</w:t>
      </w:r>
      <w:r>
        <w:t xml:space="preserve"> account name.</w:t>
      </w:r>
      <w:r w:rsidR="00CF526A">
        <w:t xml:space="preserve"> If no account is found in any of these steps, it will return to the menu option.</w:t>
      </w:r>
    </w:p>
    <w:sectPr w:rsidR="008C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76C"/>
    <w:multiLevelType w:val="hybridMultilevel"/>
    <w:tmpl w:val="6D0E5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D2"/>
    <w:rsid w:val="00086619"/>
    <w:rsid w:val="00111A78"/>
    <w:rsid w:val="002F10FA"/>
    <w:rsid w:val="003152B3"/>
    <w:rsid w:val="003F04D2"/>
    <w:rsid w:val="003F2B0A"/>
    <w:rsid w:val="004F3A10"/>
    <w:rsid w:val="00506AD2"/>
    <w:rsid w:val="00682E01"/>
    <w:rsid w:val="006F70BA"/>
    <w:rsid w:val="008C2FB8"/>
    <w:rsid w:val="008C708A"/>
    <w:rsid w:val="00B41BC5"/>
    <w:rsid w:val="00BF698D"/>
    <w:rsid w:val="00CF526A"/>
    <w:rsid w:val="00F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9A3E"/>
  <w15:chartTrackingRefBased/>
  <w15:docId w15:val="{D1EBC027-BB6A-4EF4-B08E-0F43B7E2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16</cp:revision>
  <dcterms:created xsi:type="dcterms:W3CDTF">2020-09-06T14:21:00Z</dcterms:created>
  <dcterms:modified xsi:type="dcterms:W3CDTF">2020-09-06T14:41:00Z</dcterms:modified>
</cp:coreProperties>
</file>