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3D2BC" w14:textId="6E0D5B82" w:rsidR="000717DD" w:rsidRDefault="00B70084" w:rsidP="00B70084">
      <w:pPr>
        <w:pStyle w:val="ListParagraph"/>
        <w:numPr>
          <w:ilvl w:val="0"/>
          <w:numId w:val="1"/>
        </w:numPr>
      </w:pPr>
      <w:r>
        <w:t>Learn about the similarity and the difference between the new language and the language that I know is the first thing I would do to approach a new language. On top of that is just to learn the sy</w:t>
      </w:r>
      <w:r w:rsidR="00450A02">
        <w:t>n</w:t>
      </w:r>
      <w:r>
        <w:t>tax.</w:t>
      </w:r>
    </w:p>
    <w:p w14:paraId="714B3A6D" w14:textId="32E79F9B" w:rsidR="00450A02" w:rsidRDefault="00E428B1" w:rsidP="00B70084">
      <w:pPr>
        <w:pStyle w:val="ListParagraph"/>
        <w:numPr>
          <w:ilvl w:val="0"/>
          <w:numId w:val="1"/>
        </w:numPr>
      </w:pPr>
      <w:r>
        <w:t>I already know about the structure of the program, control flow, class and objects.</w:t>
      </w:r>
    </w:p>
    <w:sectPr w:rsidR="00450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5B0F1A"/>
    <w:multiLevelType w:val="hybridMultilevel"/>
    <w:tmpl w:val="11C899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DD"/>
    <w:rsid w:val="000717DD"/>
    <w:rsid w:val="00450A02"/>
    <w:rsid w:val="00B70084"/>
    <w:rsid w:val="00E4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5E4E"/>
  <w15:chartTrackingRefBased/>
  <w15:docId w15:val="{9338B821-898F-43CE-9AF8-C4B8D908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4</cp:revision>
  <dcterms:created xsi:type="dcterms:W3CDTF">2020-09-26T14:45:00Z</dcterms:created>
  <dcterms:modified xsi:type="dcterms:W3CDTF">2020-09-26T14:49:00Z</dcterms:modified>
</cp:coreProperties>
</file>