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3373E" w14:textId="035B2602" w:rsidR="00BC02B7" w:rsidRDefault="00BC02B7" w:rsidP="00BC02B7">
      <w:pPr>
        <w:rPr>
          <w:b/>
        </w:rPr>
      </w:pPr>
      <w:bookmarkStart w:id="0" w:name="_GoBack"/>
      <w:bookmarkEnd w:id="0"/>
      <w:r w:rsidRPr="00CA2541">
        <w:rPr>
          <w:b/>
        </w:rPr>
        <w:t>Table S2. List of ddt_ic measurements</w:t>
      </w:r>
      <w:r w:rsidR="00BD30BA">
        <w:rPr>
          <w:b/>
        </w:rPr>
        <w:t xml:space="preserve"> and estimated standard errors</w:t>
      </w:r>
      <w:r w:rsidR="00577AA0">
        <w:rPr>
          <w:b/>
        </w:rPr>
        <w:t>*</w:t>
      </w:r>
    </w:p>
    <w:p w14:paraId="3610E526" w14:textId="3931AB9A" w:rsidR="00BC44CC" w:rsidRPr="0052457F" w:rsidRDefault="00BC44CC" w:rsidP="00BC02B7">
      <w:r w:rsidRPr="0052457F">
        <w:t>*</w:t>
      </w:r>
      <w:r w:rsidR="00BD30BA" w:rsidRPr="0052457F">
        <w:t>The total number of ddt_ic</w:t>
      </w:r>
      <w:r w:rsidR="00376EEC" w:rsidRPr="0052457F">
        <w:t xml:space="preserve"> measurements is 291</w:t>
      </w:r>
      <w:r w:rsidR="00BD30BA" w:rsidRPr="0052457F">
        <w:t>. The outer-core (OC)</w:t>
      </w:r>
      <w:r w:rsidRPr="0052457F">
        <w:t xml:space="preserve"> phase BC or AB </w:t>
      </w:r>
      <w:r w:rsidR="00BD30BA" w:rsidRPr="0052457F">
        <w:t xml:space="preserve">is </w:t>
      </w:r>
      <w:r w:rsidRPr="0052457F">
        <w:t xml:space="preserve">used in computing ddt_ic. The upper parts of the table is </w:t>
      </w:r>
      <w:proofErr w:type="gramStart"/>
      <w:r w:rsidRPr="0052457F">
        <w:t>ddt(</w:t>
      </w:r>
      <w:proofErr w:type="gramEnd"/>
      <w:r w:rsidRPr="0052457F">
        <w:t>BC-DF) measurements</w:t>
      </w:r>
      <w:r w:rsidR="00CD1E1D" w:rsidRPr="0052457F">
        <w:t xml:space="preserve"> (total </w:t>
      </w:r>
      <w:r w:rsidR="00921A98" w:rsidRPr="0052457F">
        <w:t>209</w:t>
      </w:r>
      <w:r w:rsidR="00CD1E1D" w:rsidRPr="0052457F">
        <w:t>) and</w:t>
      </w:r>
      <w:r w:rsidRPr="0052457F">
        <w:t xml:space="preserve"> the lower part of the table is ddt(AB-DF) measurements</w:t>
      </w:r>
      <w:r w:rsidR="00CD1E1D" w:rsidRPr="0052457F">
        <w:t xml:space="preserve"> (total </w:t>
      </w:r>
      <w:r w:rsidR="00921A98" w:rsidRPr="0052457F">
        <w:t>82</w:t>
      </w:r>
      <w:r w:rsidR="00CD1E1D" w:rsidRPr="0052457F">
        <w:t>)</w:t>
      </w:r>
      <w:r w:rsidRPr="0052457F">
        <w:t>; the two parts are separated by a blank line.</w:t>
      </w:r>
      <w:r w:rsidR="008F6F70" w:rsidRPr="0052457F">
        <w:t xml:space="preserve"> The subscripts df1, df2, and oc1 and oc2 denote the DF phase of the earlier and the later events, and the BC (or AB) phase of the earlier and the later events, respectively.</w:t>
      </w:r>
    </w:p>
    <w:tbl>
      <w:tblPr>
        <w:tblW w:w="12454" w:type="dxa"/>
        <w:tblLook w:val="04A0" w:firstRow="1" w:lastRow="0" w:firstColumn="1" w:lastColumn="0" w:noHBand="0" w:noVBand="1"/>
      </w:tblPr>
      <w:tblGrid>
        <w:gridCol w:w="2016"/>
        <w:gridCol w:w="1357"/>
        <w:gridCol w:w="1056"/>
        <w:gridCol w:w="1061"/>
        <w:gridCol w:w="1146"/>
        <w:gridCol w:w="896"/>
        <w:gridCol w:w="897"/>
        <w:gridCol w:w="914"/>
        <w:gridCol w:w="897"/>
        <w:gridCol w:w="914"/>
        <w:gridCol w:w="1300"/>
      </w:tblGrid>
      <w:tr w:rsidR="00CA2541" w:rsidRPr="00CA2541" w14:paraId="1A6F69DF" w14:textId="77777777" w:rsidTr="0052457F">
        <w:trPr>
          <w:trHeight w:val="320"/>
        </w:trPr>
        <w:tc>
          <w:tcPr>
            <w:tcW w:w="2016" w:type="dxa"/>
            <w:tcBorders>
              <w:top w:val="single" w:sz="4" w:space="0" w:color="auto"/>
              <w:left w:val="nil"/>
              <w:bottom w:val="single" w:sz="4" w:space="0" w:color="auto"/>
              <w:right w:val="nil"/>
            </w:tcBorders>
            <w:shd w:val="clear" w:color="auto" w:fill="auto"/>
            <w:noWrap/>
            <w:hideMark/>
          </w:tcPr>
          <w:p w14:paraId="1014BC93" w14:textId="77777777" w:rsidR="00BC02B7" w:rsidRPr="00CA2541" w:rsidRDefault="00BC02B7" w:rsidP="00921A98">
            <w:pPr>
              <w:rPr>
                <w:color w:val="000000"/>
              </w:rPr>
            </w:pPr>
            <w:r w:rsidRPr="00CA2541">
              <w:rPr>
                <w:color w:val="000000"/>
              </w:rPr>
              <w:t>Doublet ID</w:t>
            </w:r>
          </w:p>
        </w:tc>
        <w:tc>
          <w:tcPr>
            <w:tcW w:w="1357" w:type="dxa"/>
            <w:tcBorders>
              <w:top w:val="single" w:sz="4" w:space="0" w:color="auto"/>
              <w:left w:val="nil"/>
              <w:bottom w:val="single" w:sz="4" w:space="0" w:color="auto"/>
              <w:right w:val="nil"/>
            </w:tcBorders>
            <w:shd w:val="clear" w:color="auto" w:fill="auto"/>
            <w:noWrap/>
            <w:hideMark/>
          </w:tcPr>
          <w:p w14:paraId="0692FF50" w14:textId="253F1DF7" w:rsidR="00BC02B7" w:rsidRPr="00CA2541" w:rsidRDefault="00854559" w:rsidP="00577AA0">
            <w:pPr>
              <w:jc w:val="center"/>
              <w:rPr>
                <w:color w:val="000000"/>
              </w:rPr>
            </w:pPr>
            <w:r>
              <w:rPr>
                <w:color w:val="000000"/>
              </w:rPr>
              <w:t>Station</w:t>
            </w:r>
          </w:p>
        </w:tc>
        <w:tc>
          <w:tcPr>
            <w:tcW w:w="1056" w:type="dxa"/>
            <w:tcBorders>
              <w:top w:val="single" w:sz="4" w:space="0" w:color="auto"/>
              <w:left w:val="nil"/>
              <w:bottom w:val="single" w:sz="4" w:space="0" w:color="auto"/>
              <w:right w:val="nil"/>
            </w:tcBorders>
            <w:shd w:val="clear" w:color="auto" w:fill="auto"/>
            <w:noWrap/>
            <w:hideMark/>
          </w:tcPr>
          <w:p w14:paraId="50596479" w14:textId="77777777" w:rsidR="00BC02B7" w:rsidRPr="00CA2541" w:rsidRDefault="00BC02B7" w:rsidP="00577AA0">
            <w:pPr>
              <w:jc w:val="center"/>
              <w:rPr>
                <w:color w:val="000000"/>
              </w:rPr>
            </w:pPr>
            <w:r w:rsidRPr="00CA2541">
              <w:rPr>
                <w:color w:val="000000"/>
              </w:rPr>
              <w:t>Distance (°)</w:t>
            </w:r>
          </w:p>
        </w:tc>
        <w:tc>
          <w:tcPr>
            <w:tcW w:w="1061" w:type="dxa"/>
            <w:tcBorders>
              <w:top w:val="single" w:sz="4" w:space="0" w:color="auto"/>
              <w:left w:val="nil"/>
              <w:bottom w:val="single" w:sz="4" w:space="0" w:color="auto"/>
              <w:right w:val="nil"/>
            </w:tcBorders>
            <w:shd w:val="clear" w:color="auto" w:fill="auto"/>
            <w:noWrap/>
            <w:hideMark/>
          </w:tcPr>
          <w:p w14:paraId="32C0B0C4" w14:textId="63E3AAC1" w:rsidR="00577AA0" w:rsidRDefault="00BC02B7" w:rsidP="00577AA0">
            <w:pPr>
              <w:jc w:val="center"/>
              <w:rPr>
                <w:color w:val="000000"/>
              </w:rPr>
            </w:pPr>
            <w:r w:rsidRPr="00CA2541">
              <w:rPr>
                <w:color w:val="000000"/>
              </w:rPr>
              <w:t>ddt_ic</w:t>
            </w:r>
          </w:p>
          <w:p w14:paraId="10704995" w14:textId="779F3BA9" w:rsidR="00BC02B7" w:rsidRPr="00CA2541" w:rsidRDefault="00BC02B7" w:rsidP="00577AA0">
            <w:pPr>
              <w:jc w:val="center"/>
              <w:rPr>
                <w:color w:val="000000"/>
              </w:rPr>
            </w:pPr>
            <w:r w:rsidRPr="00CA2541">
              <w:rPr>
                <w:color w:val="000000"/>
              </w:rPr>
              <w:t>(s)</w:t>
            </w:r>
          </w:p>
        </w:tc>
        <w:tc>
          <w:tcPr>
            <w:tcW w:w="1146" w:type="dxa"/>
            <w:tcBorders>
              <w:top w:val="single" w:sz="4" w:space="0" w:color="auto"/>
              <w:left w:val="nil"/>
              <w:bottom w:val="single" w:sz="4" w:space="0" w:color="auto"/>
              <w:right w:val="nil"/>
            </w:tcBorders>
            <w:shd w:val="clear" w:color="auto" w:fill="auto"/>
            <w:noWrap/>
            <w:hideMark/>
          </w:tcPr>
          <w:p w14:paraId="1E560745" w14:textId="6561B1B7" w:rsidR="00CA2541" w:rsidRDefault="00BC02B7" w:rsidP="00577AA0">
            <w:pPr>
              <w:jc w:val="center"/>
              <w:rPr>
                <w:color w:val="000000"/>
              </w:rPr>
            </w:pPr>
            <w:proofErr w:type="gramStart"/>
            <w:r w:rsidRPr="00CA2541">
              <w:rPr>
                <w:color w:val="000000"/>
              </w:rPr>
              <w:t>dt</w:t>
            </w:r>
            <w:proofErr w:type="gramEnd"/>
            <w:r w:rsidRPr="00CA2541">
              <w:rPr>
                <w:color w:val="000000"/>
              </w:rPr>
              <w:t>(DF)</w:t>
            </w:r>
          </w:p>
          <w:p w14:paraId="3EC38184" w14:textId="6D2E2533" w:rsidR="00BC02B7" w:rsidRPr="00CA2541" w:rsidRDefault="00BC02B7" w:rsidP="00577AA0">
            <w:pPr>
              <w:jc w:val="center"/>
              <w:rPr>
                <w:color w:val="000000"/>
              </w:rPr>
            </w:pPr>
            <w:r w:rsidRPr="00CA2541">
              <w:rPr>
                <w:color w:val="000000"/>
              </w:rPr>
              <w:t>(s)</w:t>
            </w:r>
          </w:p>
        </w:tc>
        <w:tc>
          <w:tcPr>
            <w:tcW w:w="896" w:type="dxa"/>
            <w:tcBorders>
              <w:top w:val="single" w:sz="4" w:space="0" w:color="auto"/>
              <w:left w:val="nil"/>
              <w:bottom w:val="single" w:sz="4" w:space="0" w:color="auto"/>
              <w:right w:val="nil"/>
            </w:tcBorders>
            <w:shd w:val="clear" w:color="auto" w:fill="auto"/>
            <w:noWrap/>
            <w:hideMark/>
          </w:tcPr>
          <w:p w14:paraId="6D4C7B1E" w14:textId="31E65A97" w:rsidR="00BC02B7" w:rsidRPr="00CA2541" w:rsidRDefault="00BC02B7" w:rsidP="00577AA0">
            <w:pPr>
              <w:jc w:val="center"/>
              <w:rPr>
                <w:color w:val="000000"/>
              </w:rPr>
            </w:pPr>
            <w:proofErr w:type="gramStart"/>
            <w:r w:rsidRPr="00CA2541">
              <w:rPr>
                <w:color w:val="000000"/>
              </w:rPr>
              <w:t>dt</w:t>
            </w:r>
            <w:proofErr w:type="gramEnd"/>
            <w:r w:rsidRPr="00CA2541">
              <w:rPr>
                <w:color w:val="000000"/>
              </w:rPr>
              <w:t>(</w:t>
            </w:r>
            <w:r w:rsidR="00CA2541">
              <w:rPr>
                <w:color w:val="000000"/>
              </w:rPr>
              <w:t>OC</w:t>
            </w:r>
            <w:r w:rsidRPr="00CA2541">
              <w:rPr>
                <w:color w:val="000000"/>
              </w:rPr>
              <w:t>) (s)</w:t>
            </w:r>
          </w:p>
        </w:tc>
        <w:tc>
          <w:tcPr>
            <w:tcW w:w="897" w:type="dxa"/>
            <w:tcBorders>
              <w:top w:val="single" w:sz="4" w:space="0" w:color="auto"/>
              <w:left w:val="nil"/>
              <w:bottom w:val="single" w:sz="4" w:space="0" w:color="auto"/>
              <w:right w:val="nil"/>
            </w:tcBorders>
            <w:shd w:val="clear" w:color="auto" w:fill="auto"/>
            <w:noWrap/>
            <w:hideMark/>
          </w:tcPr>
          <w:p w14:paraId="2A1C29C2" w14:textId="77777777" w:rsidR="00BC02B7" w:rsidRPr="00CA2541" w:rsidRDefault="00BC02B7" w:rsidP="0052457F">
            <w:pPr>
              <w:jc w:val="right"/>
              <w:rPr>
                <w:color w:val="000000"/>
              </w:rPr>
            </w:pPr>
            <w:r w:rsidRPr="00CA2541">
              <w:rPr>
                <w:color w:val="000000"/>
              </w:rPr>
              <w:t>SNR</w:t>
            </w:r>
            <w:r w:rsidRPr="00CA2541">
              <w:rPr>
                <w:color w:val="000000"/>
                <w:vertAlign w:val="subscript"/>
              </w:rPr>
              <w:t>df1</w:t>
            </w:r>
          </w:p>
        </w:tc>
        <w:tc>
          <w:tcPr>
            <w:tcW w:w="914" w:type="dxa"/>
            <w:tcBorders>
              <w:top w:val="single" w:sz="4" w:space="0" w:color="auto"/>
              <w:left w:val="nil"/>
              <w:bottom w:val="single" w:sz="4" w:space="0" w:color="auto"/>
              <w:right w:val="nil"/>
            </w:tcBorders>
            <w:shd w:val="clear" w:color="auto" w:fill="auto"/>
            <w:noWrap/>
            <w:hideMark/>
          </w:tcPr>
          <w:p w14:paraId="157AB4B2" w14:textId="77777777" w:rsidR="00BC02B7" w:rsidRPr="00CA2541" w:rsidRDefault="00BC02B7" w:rsidP="0052457F">
            <w:pPr>
              <w:jc w:val="right"/>
              <w:rPr>
                <w:color w:val="000000"/>
              </w:rPr>
            </w:pPr>
            <w:r w:rsidRPr="00CA2541">
              <w:rPr>
                <w:color w:val="000000"/>
              </w:rPr>
              <w:t>SNR</w:t>
            </w:r>
            <w:r w:rsidRPr="00CA2541">
              <w:rPr>
                <w:color w:val="000000"/>
                <w:vertAlign w:val="subscript"/>
              </w:rPr>
              <w:t>oc1</w:t>
            </w:r>
          </w:p>
        </w:tc>
        <w:tc>
          <w:tcPr>
            <w:tcW w:w="897" w:type="dxa"/>
            <w:tcBorders>
              <w:top w:val="single" w:sz="4" w:space="0" w:color="auto"/>
              <w:left w:val="nil"/>
              <w:bottom w:val="single" w:sz="4" w:space="0" w:color="auto"/>
              <w:right w:val="nil"/>
            </w:tcBorders>
            <w:shd w:val="clear" w:color="auto" w:fill="auto"/>
            <w:noWrap/>
            <w:hideMark/>
          </w:tcPr>
          <w:p w14:paraId="1F72D381" w14:textId="77777777" w:rsidR="00BC02B7" w:rsidRPr="00CA2541" w:rsidRDefault="00BC02B7" w:rsidP="0052457F">
            <w:pPr>
              <w:jc w:val="right"/>
              <w:rPr>
                <w:color w:val="000000"/>
              </w:rPr>
            </w:pPr>
            <w:r w:rsidRPr="00CA2541">
              <w:rPr>
                <w:color w:val="000000"/>
              </w:rPr>
              <w:t>SNR</w:t>
            </w:r>
            <w:r w:rsidRPr="00CA2541">
              <w:rPr>
                <w:color w:val="000000"/>
                <w:vertAlign w:val="subscript"/>
              </w:rPr>
              <w:t>df2</w:t>
            </w:r>
          </w:p>
        </w:tc>
        <w:tc>
          <w:tcPr>
            <w:tcW w:w="914" w:type="dxa"/>
            <w:tcBorders>
              <w:top w:val="single" w:sz="4" w:space="0" w:color="auto"/>
              <w:left w:val="nil"/>
              <w:bottom w:val="single" w:sz="4" w:space="0" w:color="auto"/>
              <w:right w:val="nil"/>
            </w:tcBorders>
            <w:shd w:val="clear" w:color="auto" w:fill="auto"/>
            <w:noWrap/>
            <w:hideMark/>
          </w:tcPr>
          <w:p w14:paraId="1328B03E" w14:textId="77777777" w:rsidR="00BC02B7" w:rsidRPr="00CA2541" w:rsidRDefault="00BC02B7" w:rsidP="0052457F">
            <w:pPr>
              <w:jc w:val="right"/>
              <w:rPr>
                <w:color w:val="000000"/>
              </w:rPr>
            </w:pPr>
            <w:r w:rsidRPr="00CA2541">
              <w:rPr>
                <w:color w:val="000000"/>
              </w:rPr>
              <w:t>SNR</w:t>
            </w:r>
            <w:r w:rsidRPr="00CA2541">
              <w:rPr>
                <w:color w:val="000000"/>
                <w:vertAlign w:val="subscript"/>
              </w:rPr>
              <w:t>oc2</w:t>
            </w:r>
          </w:p>
        </w:tc>
        <w:tc>
          <w:tcPr>
            <w:tcW w:w="1300" w:type="dxa"/>
            <w:tcBorders>
              <w:top w:val="single" w:sz="4" w:space="0" w:color="auto"/>
              <w:left w:val="nil"/>
              <w:bottom w:val="single" w:sz="4" w:space="0" w:color="auto"/>
              <w:right w:val="nil"/>
            </w:tcBorders>
            <w:shd w:val="clear" w:color="auto" w:fill="auto"/>
            <w:noWrap/>
            <w:hideMark/>
          </w:tcPr>
          <w:p w14:paraId="3BFB1CE7" w14:textId="1464A35D" w:rsidR="00CA2541" w:rsidRDefault="00921A98" w:rsidP="00921A98">
            <w:pPr>
              <w:jc w:val="center"/>
              <w:rPr>
                <w:color w:val="000000"/>
              </w:rPr>
            </w:pPr>
            <w:r>
              <w:rPr>
                <w:color w:val="000000"/>
              </w:rPr>
              <w:t xml:space="preserve">     </w:t>
            </w:r>
            <w:r w:rsidR="00BC02B7" w:rsidRPr="00CA2541">
              <w:rPr>
                <w:color w:val="000000"/>
              </w:rPr>
              <w:t>error</w:t>
            </w:r>
          </w:p>
          <w:p w14:paraId="1AFDECBA" w14:textId="18AADA56" w:rsidR="00BC02B7" w:rsidRPr="00CA2541" w:rsidRDefault="00921A98" w:rsidP="0052457F">
            <w:pPr>
              <w:ind w:right="120"/>
              <w:jc w:val="center"/>
              <w:rPr>
                <w:color w:val="000000"/>
              </w:rPr>
            </w:pPr>
            <w:r>
              <w:rPr>
                <w:color w:val="000000"/>
              </w:rPr>
              <w:t xml:space="preserve">      </w:t>
            </w:r>
            <w:r w:rsidR="00BC02B7" w:rsidRPr="00CA2541">
              <w:rPr>
                <w:color w:val="000000"/>
              </w:rPr>
              <w:t>(s)</w:t>
            </w:r>
          </w:p>
        </w:tc>
      </w:tr>
      <w:tr w:rsidR="00CA2541" w:rsidRPr="00CA2541" w14:paraId="44C2433D" w14:textId="77777777" w:rsidTr="00577AA0">
        <w:trPr>
          <w:trHeight w:val="320"/>
        </w:trPr>
        <w:tc>
          <w:tcPr>
            <w:tcW w:w="2016" w:type="dxa"/>
            <w:tcBorders>
              <w:top w:val="single" w:sz="4" w:space="0" w:color="auto"/>
              <w:left w:val="nil"/>
              <w:bottom w:val="nil"/>
              <w:right w:val="nil"/>
            </w:tcBorders>
            <w:shd w:val="clear" w:color="auto" w:fill="auto"/>
            <w:noWrap/>
            <w:vAlign w:val="center"/>
            <w:hideMark/>
          </w:tcPr>
          <w:p w14:paraId="3F3D62BC" w14:textId="77777777" w:rsidR="00BC02B7" w:rsidRPr="00CA2541" w:rsidRDefault="00BC02B7" w:rsidP="00CA2541">
            <w:pPr>
              <w:rPr>
                <w:color w:val="000000"/>
              </w:rPr>
            </w:pPr>
            <w:r w:rsidRPr="00CA2541">
              <w:rPr>
                <w:color w:val="000000"/>
              </w:rPr>
              <w:t>1992322_2015353</w:t>
            </w:r>
          </w:p>
        </w:tc>
        <w:tc>
          <w:tcPr>
            <w:tcW w:w="1357" w:type="dxa"/>
            <w:tcBorders>
              <w:top w:val="single" w:sz="4" w:space="0" w:color="auto"/>
              <w:left w:val="nil"/>
              <w:bottom w:val="nil"/>
              <w:right w:val="nil"/>
            </w:tcBorders>
            <w:shd w:val="clear" w:color="auto" w:fill="auto"/>
            <w:noWrap/>
            <w:vAlign w:val="center"/>
            <w:hideMark/>
          </w:tcPr>
          <w:p w14:paraId="31018E28" w14:textId="77777777" w:rsidR="00BC02B7" w:rsidRPr="00CA2541" w:rsidRDefault="00BC02B7" w:rsidP="00CA2541">
            <w:pPr>
              <w:jc w:val="center"/>
              <w:rPr>
                <w:color w:val="000000"/>
              </w:rPr>
            </w:pPr>
            <w:r w:rsidRPr="00CA2541">
              <w:rPr>
                <w:color w:val="000000"/>
              </w:rPr>
              <w:t>II.AAK</w:t>
            </w:r>
          </w:p>
        </w:tc>
        <w:tc>
          <w:tcPr>
            <w:tcW w:w="1056" w:type="dxa"/>
            <w:tcBorders>
              <w:top w:val="single" w:sz="4" w:space="0" w:color="auto"/>
              <w:left w:val="nil"/>
              <w:bottom w:val="nil"/>
              <w:right w:val="nil"/>
            </w:tcBorders>
            <w:shd w:val="clear" w:color="auto" w:fill="auto"/>
            <w:noWrap/>
            <w:vAlign w:val="center"/>
            <w:hideMark/>
          </w:tcPr>
          <w:p w14:paraId="23B74F6D" w14:textId="77777777" w:rsidR="00BC02B7" w:rsidRPr="00CA2541" w:rsidRDefault="00BC02B7" w:rsidP="00CA2541">
            <w:pPr>
              <w:jc w:val="center"/>
              <w:rPr>
                <w:color w:val="000000"/>
              </w:rPr>
            </w:pPr>
            <w:r w:rsidRPr="00CA2541">
              <w:rPr>
                <w:color w:val="000000"/>
              </w:rPr>
              <w:t>150.1</w:t>
            </w:r>
          </w:p>
        </w:tc>
        <w:tc>
          <w:tcPr>
            <w:tcW w:w="1061" w:type="dxa"/>
            <w:tcBorders>
              <w:top w:val="single" w:sz="4" w:space="0" w:color="auto"/>
              <w:left w:val="nil"/>
              <w:bottom w:val="nil"/>
              <w:right w:val="nil"/>
            </w:tcBorders>
            <w:shd w:val="clear" w:color="auto" w:fill="auto"/>
            <w:noWrap/>
            <w:vAlign w:val="center"/>
            <w:hideMark/>
          </w:tcPr>
          <w:p w14:paraId="4A6ED998" w14:textId="77777777" w:rsidR="00BC02B7" w:rsidRPr="00CA2541" w:rsidRDefault="00BC02B7" w:rsidP="00577AA0">
            <w:pPr>
              <w:jc w:val="right"/>
              <w:rPr>
                <w:color w:val="000000"/>
              </w:rPr>
            </w:pPr>
            <w:r w:rsidRPr="00CA2541">
              <w:rPr>
                <w:color w:val="000000"/>
              </w:rPr>
              <w:t>-0.006</w:t>
            </w:r>
          </w:p>
        </w:tc>
        <w:tc>
          <w:tcPr>
            <w:tcW w:w="1146" w:type="dxa"/>
            <w:tcBorders>
              <w:top w:val="single" w:sz="4" w:space="0" w:color="auto"/>
              <w:left w:val="nil"/>
              <w:bottom w:val="nil"/>
              <w:right w:val="nil"/>
            </w:tcBorders>
            <w:shd w:val="clear" w:color="auto" w:fill="auto"/>
            <w:noWrap/>
            <w:vAlign w:val="center"/>
            <w:hideMark/>
          </w:tcPr>
          <w:p w14:paraId="199E839F" w14:textId="77777777" w:rsidR="00BC02B7" w:rsidRPr="00CA2541" w:rsidRDefault="00BC02B7" w:rsidP="00577AA0">
            <w:pPr>
              <w:jc w:val="right"/>
              <w:rPr>
                <w:color w:val="000000"/>
              </w:rPr>
            </w:pPr>
            <w:r w:rsidRPr="00CA2541">
              <w:rPr>
                <w:color w:val="000000"/>
              </w:rPr>
              <w:t>-1.085</w:t>
            </w:r>
          </w:p>
        </w:tc>
        <w:tc>
          <w:tcPr>
            <w:tcW w:w="896" w:type="dxa"/>
            <w:tcBorders>
              <w:top w:val="single" w:sz="4" w:space="0" w:color="auto"/>
              <w:left w:val="nil"/>
              <w:bottom w:val="nil"/>
              <w:right w:val="nil"/>
            </w:tcBorders>
            <w:shd w:val="clear" w:color="auto" w:fill="auto"/>
            <w:noWrap/>
            <w:vAlign w:val="center"/>
            <w:hideMark/>
          </w:tcPr>
          <w:p w14:paraId="712C37B6" w14:textId="77777777" w:rsidR="00BC02B7" w:rsidRPr="00CA2541" w:rsidRDefault="00BC02B7" w:rsidP="00577AA0">
            <w:pPr>
              <w:jc w:val="right"/>
              <w:rPr>
                <w:color w:val="000000"/>
              </w:rPr>
            </w:pPr>
            <w:r w:rsidRPr="00CA2541">
              <w:rPr>
                <w:color w:val="000000"/>
              </w:rPr>
              <w:t>-1.091</w:t>
            </w:r>
          </w:p>
        </w:tc>
        <w:tc>
          <w:tcPr>
            <w:tcW w:w="897" w:type="dxa"/>
            <w:tcBorders>
              <w:top w:val="single" w:sz="4" w:space="0" w:color="auto"/>
              <w:left w:val="nil"/>
              <w:bottom w:val="nil"/>
              <w:right w:val="nil"/>
            </w:tcBorders>
            <w:shd w:val="clear" w:color="auto" w:fill="auto"/>
            <w:noWrap/>
            <w:vAlign w:val="center"/>
            <w:hideMark/>
          </w:tcPr>
          <w:p w14:paraId="48622FDC" w14:textId="77777777" w:rsidR="00BC02B7" w:rsidRPr="00CA2541" w:rsidRDefault="00BC02B7" w:rsidP="00577AA0">
            <w:pPr>
              <w:jc w:val="right"/>
              <w:rPr>
                <w:color w:val="000000"/>
              </w:rPr>
            </w:pPr>
            <w:r w:rsidRPr="00CA2541">
              <w:rPr>
                <w:color w:val="000000"/>
              </w:rPr>
              <w:t>9.10</w:t>
            </w:r>
          </w:p>
        </w:tc>
        <w:tc>
          <w:tcPr>
            <w:tcW w:w="914" w:type="dxa"/>
            <w:tcBorders>
              <w:top w:val="single" w:sz="4" w:space="0" w:color="auto"/>
              <w:left w:val="nil"/>
              <w:bottom w:val="nil"/>
              <w:right w:val="nil"/>
            </w:tcBorders>
            <w:shd w:val="clear" w:color="auto" w:fill="auto"/>
            <w:noWrap/>
            <w:vAlign w:val="center"/>
            <w:hideMark/>
          </w:tcPr>
          <w:p w14:paraId="79D2F6BE" w14:textId="77777777" w:rsidR="00BC02B7" w:rsidRPr="00CA2541" w:rsidRDefault="00BC02B7" w:rsidP="00577AA0">
            <w:pPr>
              <w:jc w:val="right"/>
              <w:rPr>
                <w:color w:val="000000"/>
              </w:rPr>
            </w:pPr>
            <w:r w:rsidRPr="00CA2541">
              <w:rPr>
                <w:color w:val="000000"/>
              </w:rPr>
              <w:t>200.17</w:t>
            </w:r>
          </w:p>
        </w:tc>
        <w:tc>
          <w:tcPr>
            <w:tcW w:w="897" w:type="dxa"/>
            <w:tcBorders>
              <w:top w:val="single" w:sz="4" w:space="0" w:color="auto"/>
              <w:left w:val="nil"/>
              <w:bottom w:val="nil"/>
              <w:right w:val="nil"/>
            </w:tcBorders>
            <w:shd w:val="clear" w:color="auto" w:fill="auto"/>
            <w:noWrap/>
            <w:vAlign w:val="center"/>
            <w:hideMark/>
          </w:tcPr>
          <w:p w14:paraId="2D50BF7A" w14:textId="77777777" w:rsidR="00BC02B7" w:rsidRPr="00CA2541" w:rsidRDefault="00BC02B7" w:rsidP="00577AA0">
            <w:pPr>
              <w:jc w:val="right"/>
              <w:rPr>
                <w:color w:val="000000"/>
              </w:rPr>
            </w:pPr>
            <w:r w:rsidRPr="00CA2541">
              <w:rPr>
                <w:color w:val="000000"/>
              </w:rPr>
              <w:t>32.16</w:t>
            </w:r>
          </w:p>
        </w:tc>
        <w:tc>
          <w:tcPr>
            <w:tcW w:w="914" w:type="dxa"/>
            <w:tcBorders>
              <w:top w:val="single" w:sz="4" w:space="0" w:color="auto"/>
              <w:left w:val="nil"/>
              <w:bottom w:val="nil"/>
              <w:right w:val="nil"/>
            </w:tcBorders>
            <w:shd w:val="clear" w:color="auto" w:fill="auto"/>
            <w:noWrap/>
            <w:vAlign w:val="center"/>
            <w:hideMark/>
          </w:tcPr>
          <w:p w14:paraId="0DCE66E4" w14:textId="77777777" w:rsidR="00BC02B7" w:rsidRPr="00CA2541" w:rsidRDefault="00BC02B7" w:rsidP="00577AA0">
            <w:pPr>
              <w:jc w:val="right"/>
              <w:rPr>
                <w:color w:val="000000"/>
              </w:rPr>
            </w:pPr>
            <w:r w:rsidRPr="00CA2541">
              <w:rPr>
                <w:color w:val="000000"/>
              </w:rPr>
              <w:t>887.67</w:t>
            </w:r>
          </w:p>
        </w:tc>
        <w:tc>
          <w:tcPr>
            <w:tcW w:w="1300" w:type="dxa"/>
            <w:tcBorders>
              <w:top w:val="single" w:sz="4" w:space="0" w:color="auto"/>
              <w:left w:val="nil"/>
              <w:bottom w:val="nil"/>
              <w:right w:val="nil"/>
            </w:tcBorders>
            <w:shd w:val="clear" w:color="auto" w:fill="auto"/>
            <w:noWrap/>
            <w:vAlign w:val="center"/>
            <w:hideMark/>
          </w:tcPr>
          <w:p w14:paraId="424DFBD0" w14:textId="77777777" w:rsidR="00BC02B7" w:rsidRPr="00CA2541" w:rsidRDefault="00BC02B7" w:rsidP="00577AA0">
            <w:pPr>
              <w:jc w:val="right"/>
              <w:rPr>
                <w:color w:val="000000"/>
              </w:rPr>
            </w:pPr>
            <w:r w:rsidRPr="00CA2541">
              <w:rPr>
                <w:color w:val="000000"/>
              </w:rPr>
              <w:t>0.0194</w:t>
            </w:r>
          </w:p>
        </w:tc>
      </w:tr>
      <w:tr w:rsidR="00577AA0" w:rsidRPr="00CA2541" w14:paraId="18ECEB89" w14:textId="77777777" w:rsidTr="00577AA0">
        <w:trPr>
          <w:trHeight w:val="320"/>
        </w:trPr>
        <w:tc>
          <w:tcPr>
            <w:tcW w:w="2016" w:type="dxa"/>
            <w:tcBorders>
              <w:top w:val="nil"/>
              <w:left w:val="nil"/>
              <w:bottom w:val="nil"/>
              <w:right w:val="nil"/>
            </w:tcBorders>
            <w:shd w:val="clear" w:color="auto" w:fill="auto"/>
            <w:noWrap/>
            <w:vAlign w:val="center"/>
            <w:hideMark/>
          </w:tcPr>
          <w:p w14:paraId="6B9A4B7B" w14:textId="77777777" w:rsidR="00BC02B7" w:rsidRPr="00CA2541" w:rsidRDefault="00BC02B7" w:rsidP="00CA2541">
            <w:pPr>
              <w:rPr>
                <w:color w:val="000000"/>
              </w:rPr>
            </w:pPr>
            <w:r w:rsidRPr="00CA2541">
              <w:rPr>
                <w:color w:val="000000"/>
              </w:rPr>
              <w:t>1993197_2015070</w:t>
            </w:r>
          </w:p>
        </w:tc>
        <w:tc>
          <w:tcPr>
            <w:tcW w:w="1357" w:type="dxa"/>
            <w:tcBorders>
              <w:top w:val="nil"/>
              <w:left w:val="nil"/>
              <w:bottom w:val="nil"/>
              <w:right w:val="nil"/>
            </w:tcBorders>
            <w:shd w:val="clear" w:color="auto" w:fill="auto"/>
            <w:noWrap/>
            <w:vAlign w:val="center"/>
            <w:hideMark/>
          </w:tcPr>
          <w:p w14:paraId="194EA319" w14:textId="77777777" w:rsidR="00BC02B7" w:rsidRPr="00CA2541" w:rsidRDefault="00BC02B7" w:rsidP="00CA2541">
            <w:pPr>
              <w:jc w:val="center"/>
              <w:rPr>
                <w:color w:val="000000"/>
              </w:rPr>
            </w:pPr>
            <w:r w:rsidRPr="00CA2541">
              <w:rPr>
                <w:color w:val="000000"/>
              </w:rPr>
              <w:t>IU.CHTO</w:t>
            </w:r>
          </w:p>
        </w:tc>
        <w:tc>
          <w:tcPr>
            <w:tcW w:w="1056" w:type="dxa"/>
            <w:tcBorders>
              <w:top w:val="nil"/>
              <w:left w:val="nil"/>
              <w:bottom w:val="nil"/>
              <w:right w:val="nil"/>
            </w:tcBorders>
            <w:shd w:val="clear" w:color="auto" w:fill="auto"/>
            <w:noWrap/>
            <w:vAlign w:val="center"/>
            <w:hideMark/>
          </w:tcPr>
          <w:p w14:paraId="78D3C1D5" w14:textId="77777777" w:rsidR="00BC02B7" w:rsidRPr="00CA2541" w:rsidRDefault="00BC02B7" w:rsidP="00CA2541">
            <w:pPr>
              <w:jc w:val="center"/>
              <w:rPr>
                <w:color w:val="000000"/>
              </w:rPr>
            </w:pPr>
            <w:r w:rsidRPr="00CA2541">
              <w:rPr>
                <w:color w:val="000000"/>
              </w:rPr>
              <w:t>150.1</w:t>
            </w:r>
          </w:p>
        </w:tc>
        <w:tc>
          <w:tcPr>
            <w:tcW w:w="1061" w:type="dxa"/>
            <w:tcBorders>
              <w:top w:val="nil"/>
              <w:left w:val="nil"/>
              <w:bottom w:val="nil"/>
              <w:right w:val="nil"/>
            </w:tcBorders>
            <w:shd w:val="clear" w:color="auto" w:fill="auto"/>
            <w:noWrap/>
            <w:vAlign w:val="center"/>
            <w:hideMark/>
          </w:tcPr>
          <w:p w14:paraId="6EBFFAB8"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560245E0" w14:textId="77777777" w:rsidR="00BC02B7" w:rsidRPr="00CA2541" w:rsidRDefault="00BC02B7" w:rsidP="00577AA0">
            <w:pPr>
              <w:jc w:val="right"/>
              <w:rPr>
                <w:color w:val="000000"/>
              </w:rPr>
            </w:pPr>
            <w:r w:rsidRPr="00CA2541">
              <w:rPr>
                <w:color w:val="000000"/>
              </w:rPr>
              <w:t>0.533</w:t>
            </w:r>
          </w:p>
        </w:tc>
        <w:tc>
          <w:tcPr>
            <w:tcW w:w="896" w:type="dxa"/>
            <w:tcBorders>
              <w:top w:val="nil"/>
              <w:left w:val="nil"/>
              <w:bottom w:val="nil"/>
              <w:right w:val="nil"/>
            </w:tcBorders>
            <w:shd w:val="clear" w:color="auto" w:fill="auto"/>
            <w:noWrap/>
            <w:vAlign w:val="center"/>
            <w:hideMark/>
          </w:tcPr>
          <w:p w14:paraId="303F84E8" w14:textId="77777777" w:rsidR="00BC02B7" w:rsidRPr="00CA2541" w:rsidRDefault="00BC02B7" w:rsidP="00577AA0">
            <w:pPr>
              <w:jc w:val="right"/>
              <w:rPr>
                <w:color w:val="000000"/>
              </w:rPr>
            </w:pPr>
            <w:r w:rsidRPr="00CA2541">
              <w:rPr>
                <w:color w:val="000000"/>
              </w:rPr>
              <w:t>0.536</w:t>
            </w:r>
          </w:p>
        </w:tc>
        <w:tc>
          <w:tcPr>
            <w:tcW w:w="897" w:type="dxa"/>
            <w:tcBorders>
              <w:top w:val="nil"/>
              <w:left w:val="nil"/>
              <w:bottom w:val="nil"/>
              <w:right w:val="nil"/>
            </w:tcBorders>
            <w:shd w:val="clear" w:color="auto" w:fill="auto"/>
            <w:noWrap/>
            <w:vAlign w:val="center"/>
            <w:hideMark/>
          </w:tcPr>
          <w:p w14:paraId="0FDA8CA7" w14:textId="77777777" w:rsidR="00BC02B7" w:rsidRPr="00CA2541" w:rsidRDefault="00BC02B7" w:rsidP="00577AA0">
            <w:pPr>
              <w:jc w:val="right"/>
              <w:rPr>
                <w:color w:val="000000"/>
              </w:rPr>
            </w:pPr>
            <w:r w:rsidRPr="00CA2541">
              <w:rPr>
                <w:color w:val="000000"/>
              </w:rPr>
              <w:t>5.23</w:t>
            </w:r>
          </w:p>
        </w:tc>
        <w:tc>
          <w:tcPr>
            <w:tcW w:w="914" w:type="dxa"/>
            <w:tcBorders>
              <w:top w:val="nil"/>
              <w:left w:val="nil"/>
              <w:bottom w:val="nil"/>
              <w:right w:val="nil"/>
            </w:tcBorders>
            <w:shd w:val="clear" w:color="auto" w:fill="auto"/>
            <w:noWrap/>
            <w:vAlign w:val="center"/>
            <w:hideMark/>
          </w:tcPr>
          <w:p w14:paraId="4E52AA60" w14:textId="77777777" w:rsidR="00BC02B7" w:rsidRPr="00CA2541" w:rsidRDefault="00BC02B7" w:rsidP="00577AA0">
            <w:pPr>
              <w:jc w:val="right"/>
              <w:rPr>
                <w:color w:val="000000"/>
              </w:rPr>
            </w:pPr>
            <w:r w:rsidRPr="00CA2541">
              <w:rPr>
                <w:color w:val="000000"/>
              </w:rPr>
              <w:t>23.49</w:t>
            </w:r>
          </w:p>
        </w:tc>
        <w:tc>
          <w:tcPr>
            <w:tcW w:w="897" w:type="dxa"/>
            <w:tcBorders>
              <w:top w:val="nil"/>
              <w:left w:val="nil"/>
              <w:bottom w:val="nil"/>
              <w:right w:val="nil"/>
            </w:tcBorders>
            <w:shd w:val="clear" w:color="auto" w:fill="auto"/>
            <w:noWrap/>
            <w:vAlign w:val="center"/>
            <w:hideMark/>
          </w:tcPr>
          <w:p w14:paraId="545EF832" w14:textId="77777777" w:rsidR="00BC02B7" w:rsidRPr="00CA2541" w:rsidRDefault="00BC02B7" w:rsidP="00577AA0">
            <w:pPr>
              <w:jc w:val="right"/>
              <w:rPr>
                <w:color w:val="000000"/>
              </w:rPr>
            </w:pPr>
            <w:r w:rsidRPr="00CA2541">
              <w:rPr>
                <w:color w:val="000000"/>
              </w:rPr>
              <w:t>9.39</w:t>
            </w:r>
          </w:p>
        </w:tc>
        <w:tc>
          <w:tcPr>
            <w:tcW w:w="914" w:type="dxa"/>
            <w:tcBorders>
              <w:top w:val="nil"/>
              <w:left w:val="nil"/>
              <w:bottom w:val="nil"/>
              <w:right w:val="nil"/>
            </w:tcBorders>
            <w:shd w:val="clear" w:color="auto" w:fill="auto"/>
            <w:noWrap/>
            <w:vAlign w:val="center"/>
            <w:hideMark/>
          </w:tcPr>
          <w:p w14:paraId="5A646F67" w14:textId="77777777" w:rsidR="00BC02B7" w:rsidRPr="00CA2541" w:rsidRDefault="00BC02B7" w:rsidP="00577AA0">
            <w:pPr>
              <w:jc w:val="right"/>
              <w:rPr>
                <w:color w:val="000000"/>
              </w:rPr>
            </w:pPr>
            <w:r w:rsidRPr="00CA2541">
              <w:rPr>
                <w:color w:val="000000"/>
              </w:rPr>
              <w:t>38.81</w:t>
            </w:r>
          </w:p>
        </w:tc>
        <w:tc>
          <w:tcPr>
            <w:tcW w:w="1300" w:type="dxa"/>
            <w:tcBorders>
              <w:top w:val="nil"/>
              <w:left w:val="nil"/>
              <w:bottom w:val="nil"/>
              <w:right w:val="nil"/>
            </w:tcBorders>
            <w:shd w:val="clear" w:color="auto" w:fill="auto"/>
            <w:noWrap/>
            <w:vAlign w:val="center"/>
            <w:hideMark/>
          </w:tcPr>
          <w:p w14:paraId="5A12A912" w14:textId="77777777" w:rsidR="00BC02B7" w:rsidRPr="00CA2541" w:rsidRDefault="00BC02B7" w:rsidP="00577AA0">
            <w:pPr>
              <w:jc w:val="right"/>
              <w:rPr>
                <w:color w:val="000000"/>
              </w:rPr>
            </w:pPr>
            <w:r w:rsidRPr="00CA2541">
              <w:rPr>
                <w:color w:val="000000"/>
              </w:rPr>
              <w:t>0.0303</w:t>
            </w:r>
          </w:p>
        </w:tc>
      </w:tr>
      <w:tr w:rsidR="00577AA0" w:rsidRPr="00CA2541" w14:paraId="077E7A08" w14:textId="77777777" w:rsidTr="00577AA0">
        <w:trPr>
          <w:trHeight w:val="320"/>
        </w:trPr>
        <w:tc>
          <w:tcPr>
            <w:tcW w:w="2016" w:type="dxa"/>
            <w:tcBorders>
              <w:top w:val="nil"/>
              <w:left w:val="nil"/>
              <w:bottom w:val="nil"/>
              <w:right w:val="nil"/>
            </w:tcBorders>
            <w:shd w:val="clear" w:color="auto" w:fill="auto"/>
            <w:noWrap/>
            <w:vAlign w:val="center"/>
            <w:hideMark/>
          </w:tcPr>
          <w:p w14:paraId="5414B1FF"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38FD6B90" w14:textId="77777777" w:rsidR="00BC02B7" w:rsidRPr="00CA2541" w:rsidRDefault="00BC02B7" w:rsidP="00CA2541">
            <w:pPr>
              <w:jc w:val="center"/>
              <w:rPr>
                <w:color w:val="000000"/>
              </w:rPr>
            </w:pPr>
            <w:r w:rsidRPr="00CA2541">
              <w:rPr>
                <w:color w:val="000000"/>
              </w:rPr>
              <w:t>II.AAK</w:t>
            </w:r>
          </w:p>
        </w:tc>
        <w:tc>
          <w:tcPr>
            <w:tcW w:w="1056" w:type="dxa"/>
            <w:tcBorders>
              <w:top w:val="nil"/>
              <w:left w:val="nil"/>
              <w:bottom w:val="nil"/>
              <w:right w:val="nil"/>
            </w:tcBorders>
            <w:shd w:val="clear" w:color="auto" w:fill="auto"/>
            <w:noWrap/>
            <w:vAlign w:val="center"/>
            <w:hideMark/>
          </w:tcPr>
          <w:p w14:paraId="6D144AAD" w14:textId="77777777" w:rsidR="00BC02B7" w:rsidRPr="00CA2541" w:rsidRDefault="00BC02B7" w:rsidP="00CA2541">
            <w:pPr>
              <w:jc w:val="center"/>
              <w:rPr>
                <w:color w:val="000000"/>
              </w:rPr>
            </w:pPr>
            <w:r w:rsidRPr="00CA2541">
              <w:rPr>
                <w:color w:val="000000"/>
              </w:rPr>
              <w:t>152.7</w:t>
            </w:r>
          </w:p>
        </w:tc>
        <w:tc>
          <w:tcPr>
            <w:tcW w:w="1061" w:type="dxa"/>
            <w:tcBorders>
              <w:top w:val="nil"/>
              <w:left w:val="nil"/>
              <w:bottom w:val="nil"/>
              <w:right w:val="nil"/>
            </w:tcBorders>
            <w:shd w:val="clear" w:color="auto" w:fill="auto"/>
            <w:noWrap/>
            <w:vAlign w:val="center"/>
            <w:hideMark/>
          </w:tcPr>
          <w:p w14:paraId="3E81C71C" w14:textId="77777777" w:rsidR="00BC02B7" w:rsidRPr="00CA2541" w:rsidRDefault="00BC02B7" w:rsidP="00577AA0">
            <w:pPr>
              <w:jc w:val="right"/>
              <w:rPr>
                <w:color w:val="000000"/>
              </w:rPr>
            </w:pPr>
            <w:r w:rsidRPr="00CA2541">
              <w:rPr>
                <w:color w:val="000000"/>
              </w:rPr>
              <w:t>0.016</w:t>
            </w:r>
          </w:p>
        </w:tc>
        <w:tc>
          <w:tcPr>
            <w:tcW w:w="1146" w:type="dxa"/>
            <w:tcBorders>
              <w:top w:val="nil"/>
              <w:left w:val="nil"/>
              <w:bottom w:val="nil"/>
              <w:right w:val="nil"/>
            </w:tcBorders>
            <w:shd w:val="clear" w:color="auto" w:fill="auto"/>
            <w:noWrap/>
            <w:vAlign w:val="center"/>
            <w:hideMark/>
          </w:tcPr>
          <w:p w14:paraId="13C0452E" w14:textId="77777777" w:rsidR="00BC02B7" w:rsidRPr="00CA2541" w:rsidRDefault="00BC02B7" w:rsidP="00577AA0">
            <w:pPr>
              <w:jc w:val="right"/>
              <w:rPr>
                <w:color w:val="000000"/>
              </w:rPr>
            </w:pPr>
            <w:r w:rsidRPr="00CA2541">
              <w:rPr>
                <w:color w:val="000000"/>
              </w:rPr>
              <w:t>3.044</w:t>
            </w:r>
          </w:p>
        </w:tc>
        <w:tc>
          <w:tcPr>
            <w:tcW w:w="896" w:type="dxa"/>
            <w:tcBorders>
              <w:top w:val="nil"/>
              <w:left w:val="nil"/>
              <w:bottom w:val="nil"/>
              <w:right w:val="nil"/>
            </w:tcBorders>
            <w:shd w:val="clear" w:color="auto" w:fill="auto"/>
            <w:noWrap/>
            <w:vAlign w:val="center"/>
            <w:hideMark/>
          </w:tcPr>
          <w:p w14:paraId="522ABE8A" w14:textId="77777777" w:rsidR="00BC02B7" w:rsidRPr="00CA2541" w:rsidRDefault="00BC02B7" w:rsidP="00577AA0">
            <w:pPr>
              <w:jc w:val="right"/>
              <w:rPr>
                <w:color w:val="000000"/>
              </w:rPr>
            </w:pPr>
            <w:r w:rsidRPr="00CA2541">
              <w:rPr>
                <w:color w:val="000000"/>
              </w:rPr>
              <w:t>3.060</w:t>
            </w:r>
          </w:p>
        </w:tc>
        <w:tc>
          <w:tcPr>
            <w:tcW w:w="897" w:type="dxa"/>
            <w:tcBorders>
              <w:top w:val="nil"/>
              <w:left w:val="nil"/>
              <w:bottom w:val="nil"/>
              <w:right w:val="nil"/>
            </w:tcBorders>
            <w:shd w:val="clear" w:color="auto" w:fill="auto"/>
            <w:noWrap/>
            <w:vAlign w:val="center"/>
            <w:hideMark/>
          </w:tcPr>
          <w:p w14:paraId="4CDCA340" w14:textId="77777777" w:rsidR="00BC02B7" w:rsidRPr="00CA2541" w:rsidRDefault="00BC02B7" w:rsidP="00577AA0">
            <w:pPr>
              <w:jc w:val="right"/>
              <w:rPr>
                <w:color w:val="000000"/>
              </w:rPr>
            </w:pPr>
            <w:r w:rsidRPr="00CA2541">
              <w:rPr>
                <w:color w:val="000000"/>
              </w:rPr>
              <w:t>4.13</w:t>
            </w:r>
          </w:p>
        </w:tc>
        <w:tc>
          <w:tcPr>
            <w:tcW w:w="914" w:type="dxa"/>
            <w:tcBorders>
              <w:top w:val="nil"/>
              <w:left w:val="nil"/>
              <w:bottom w:val="nil"/>
              <w:right w:val="nil"/>
            </w:tcBorders>
            <w:shd w:val="clear" w:color="auto" w:fill="auto"/>
            <w:noWrap/>
            <w:vAlign w:val="center"/>
            <w:hideMark/>
          </w:tcPr>
          <w:p w14:paraId="476FB666" w14:textId="77777777" w:rsidR="00BC02B7" w:rsidRPr="00CA2541" w:rsidRDefault="00BC02B7" w:rsidP="00577AA0">
            <w:pPr>
              <w:jc w:val="right"/>
              <w:rPr>
                <w:color w:val="000000"/>
              </w:rPr>
            </w:pPr>
            <w:r w:rsidRPr="00CA2541">
              <w:rPr>
                <w:color w:val="000000"/>
              </w:rPr>
              <w:t>54.72</w:t>
            </w:r>
          </w:p>
        </w:tc>
        <w:tc>
          <w:tcPr>
            <w:tcW w:w="897" w:type="dxa"/>
            <w:tcBorders>
              <w:top w:val="nil"/>
              <w:left w:val="nil"/>
              <w:bottom w:val="nil"/>
              <w:right w:val="nil"/>
            </w:tcBorders>
            <w:shd w:val="clear" w:color="auto" w:fill="auto"/>
            <w:noWrap/>
            <w:vAlign w:val="center"/>
            <w:hideMark/>
          </w:tcPr>
          <w:p w14:paraId="23B55354" w14:textId="77777777" w:rsidR="00BC02B7" w:rsidRPr="00CA2541" w:rsidRDefault="00BC02B7" w:rsidP="00577AA0">
            <w:pPr>
              <w:jc w:val="right"/>
              <w:rPr>
                <w:color w:val="000000"/>
              </w:rPr>
            </w:pPr>
            <w:r w:rsidRPr="00CA2541">
              <w:rPr>
                <w:color w:val="000000"/>
              </w:rPr>
              <w:t>13.28</w:t>
            </w:r>
          </w:p>
        </w:tc>
        <w:tc>
          <w:tcPr>
            <w:tcW w:w="914" w:type="dxa"/>
            <w:tcBorders>
              <w:top w:val="nil"/>
              <w:left w:val="nil"/>
              <w:bottom w:val="nil"/>
              <w:right w:val="nil"/>
            </w:tcBorders>
            <w:shd w:val="clear" w:color="auto" w:fill="auto"/>
            <w:noWrap/>
            <w:vAlign w:val="center"/>
            <w:hideMark/>
          </w:tcPr>
          <w:p w14:paraId="7E4A830C" w14:textId="77777777" w:rsidR="00BC02B7" w:rsidRPr="00CA2541" w:rsidRDefault="00BC02B7" w:rsidP="00577AA0">
            <w:pPr>
              <w:jc w:val="right"/>
              <w:rPr>
                <w:color w:val="000000"/>
              </w:rPr>
            </w:pPr>
            <w:r w:rsidRPr="00CA2541">
              <w:rPr>
                <w:color w:val="000000"/>
              </w:rPr>
              <w:t>172.08</w:t>
            </w:r>
          </w:p>
        </w:tc>
        <w:tc>
          <w:tcPr>
            <w:tcW w:w="1300" w:type="dxa"/>
            <w:tcBorders>
              <w:top w:val="nil"/>
              <w:left w:val="nil"/>
              <w:bottom w:val="nil"/>
              <w:right w:val="nil"/>
            </w:tcBorders>
            <w:shd w:val="clear" w:color="auto" w:fill="auto"/>
            <w:noWrap/>
            <w:vAlign w:val="center"/>
            <w:hideMark/>
          </w:tcPr>
          <w:p w14:paraId="0B9252C8" w14:textId="77777777" w:rsidR="00BC02B7" w:rsidRPr="00CA2541" w:rsidRDefault="00BC02B7" w:rsidP="00577AA0">
            <w:pPr>
              <w:jc w:val="right"/>
              <w:rPr>
                <w:color w:val="000000"/>
              </w:rPr>
            </w:pPr>
            <w:r w:rsidRPr="00CA2541">
              <w:rPr>
                <w:color w:val="000000"/>
              </w:rPr>
              <w:t>0.0339</w:t>
            </w:r>
          </w:p>
        </w:tc>
      </w:tr>
      <w:tr w:rsidR="00577AA0" w:rsidRPr="00CA2541" w14:paraId="7B870C85" w14:textId="77777777" w:rsidTr="00577AA0">
        <w:trPr>
          <w:trHeight w:val="320"/>
        </w:trPr>
        <w:tc>
          <w:tcPr>
            <w:tcW w:w="2016" w:type="dxa"/>
            <w:tcBorders>
              <w:top w:val="nil"/>
              <w:left w:val="nil"/>
              <w:bottom w:val="nil"/>
              <w:right w:val="nil"/>
            </w:tcBorders>
            <w:shd w:val="clear" w:color="auto" w:fill="auto"/>
            <w:noWrap/>
            <w:vAlign w:val="center"/>
            <w:hideMark/>
          </w:tcPr>
          <w:p w14:paraId="1A1C414D"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4901E9E2" w14:textId="77777777" w:rsidR="00BC02B7" w:rsidRPr="00CA2541" w:rsidRDefault="00BC02B7" w:rsidP="00CA2541">
            <w:pPr>
              <w:jc w:val="center"/>
              <w:rPr>
                <w:color w:val="000000"/>
              </w:rPr>
            </w:pPr>
            <w:r w:rsidRPr="00CA2541">
              <w:rPr>
                <w:color w:val="000000"/>
              </w:rPr>
              <w:t>KN.AML</w:t>
            </w:r>
          </w:p>
        </w:tc>
        <w:tc>
          <w:tcPr>
            <w:tcW w:w="1056" w:type="dxa"/>
            <w:tcBorders>
              <w:top w:val="nil"/>
              <w:left w:val="nil"/>
              <w:bottom w:val="nil"/>
              <w:right w:val="nil"/>
            </w:tcBorders>
            <w:shd w:val="clear" w:color="auto" w:fill="auto"/>
            <w:noWrap/>
            <w:vAlign w:val="center"/>
            <w:hideMark/>
          </w:tcPr>
          <w:p w14:paraId="697664CE" w14:textId="77777777" w:rsidR="00BC02B7" w:rsidRPr="00CA2541" w:rsidRDefault="00BC02B7" w:rsidP="00CA2541">
            <w:pPr>
              <w:jc w:val="center"/>
              <w:rPr>
                <w:color w:val="000000"/>
              </w:rPr>
            </w:pPr>
            <w:r w:rsidRPr="00CA2541">
              <w:rPr>
                <w:color w:val="000000"/>
              </w:rPr>
              <w:t>152.1</w:t>
            </w:r>
          </w:p>
        </w:tc>
        <w:tc>
          <w:tcPr>
            <w:tcW w:w="1061" w:type="dxa"/>
            <w:tcBorders>
              <w:top w:val="nil"/>
              <w:left w:val="nil"/>
              <w:bottom w:val="nil"/>
              <w:right w:val="nil"/>
            </w:tcBorders>
            <w:shd w:val="clear" w:color="auto" w:fill="auto"/>
            <w:noWrap/>
            <w:vAlign w:val="center"/>
            <w:hideMark/>
          </w:tcPr>
          <w:p w14:paraId="7E062DA4" w14:textId="77777777" w:rsidR="00BC02B7" w:rsidRPr="00CA2541" w:rsidRDefault="00BC02B7" w:rsidP="00577AA0">
            <w:pPr>
              <w:jc w:val="right"/>
              <w:rPr>
                <w:color w:val="000000"/>
              </w:rPr>
            </w:pPr>
            <w:r w:rsidRPr="00CA2541">
              <w:rPr>
                <w:color w:val="000000"/>
              </w:rPr>
              <w:t>0.053</w:t>
            </w:r>
          </w:p>
        </w:tc>
        <w:tc>
          <w:tcPr>
            <w:tcW w:w="1146" w:type="dxa"/>
            <w:tcBorders>
              <w:top w:val="nil"/>
              <w:left w:val="nil"/>
              <w:bottom w:val="nil"/>
              <w:right w:val="nil"/>
            </w:tcBorders>
            <w:shd w:val="clear" w:color="auto" w:fill="auto"/>
            <w:noWrap/>
            <w:vAlign w:val="center"/>
            <w:hideMark/>
          </w:tcPr>
          <w:p w14:paraId="4E11E19E" w14:textId="77777777" w:rsidR="00BC02B7" w:rsidRPr="00CA2541" w:rsidRDefault="00BC02B7" w:rsidP="00577AA0">
            <w:pPr>
              <w:jc w:val="right"/>
              <w:rPr>
                <w:color w:val="000000"/>
              </w:rPr>
            </w:pPr>
            <w:r w:rsidRPr="00CA2541">
              <w:rPr>
                <w:color w:val="000000"/>
              </w:rPr>
              <w:t>2.026</w:t>
            </w:r>
          </w:p>
        </w:tc>
        <w:tc>
          <w:tcPr>
            <w:tcW w:w="896" w:type="dxa"/>
            <w:tcBorders>
              <w:top w:val="nil"/>
              <w:left w:val="nil"/>
              <w:bottom w:val="nil"/>
              <w:right w:val="nil"/>
            </w:tcBorders>
            <w:shd w:val="clear" w:color="auto" w:fill="auto"/>
            <w:noWrap/>
            <w:vAlign w:val="center"/>
            <w:hideMark/>
          </w:tcPr>
          <w:p w14:paraId="1F0939C0" w14:textId="77777777" w:rsidR="00BC02B7" w:rsidRPr="00CA2541" w:rsidRDefault="00BC02B7" w:rsidP="00577AA0">
            <w:pPr>
              <w:jc w:val="right"/>
              <w:rPr>
                <w:color w:val="000000"/>
              </w:rPr>
            </w:pPr>
            <w:r w:rsidRPr="00CA2541">
              <w:rPr>
                <w:color w:val="000000"/>
              </w:rPr>
              <w:t>2.079</w:t>
            </w:r>
          </w:p>
        </w:tc>
        <w:tc>
          <w:tcPr>
            <w:tcW w:w="897" w:type="dxa"/>
            <w:tcBorders>
              <w:top w:val="nil"/>
              <w:left w:val="nil"/>
              <w:bottom w:val="nil"/>
              <w:right w:val="nil"/>
            </w:tcBorders>
            <w:shd w:val="clear" w:color="auto" w:fill="auto"/>
            <w:noWrap/>
            <w:vAlign w:val="center"/>
            <w:hideMark/>
          </w:tcPr>
          <w:p w14:paraId="3FF93BF0" w14:textId="77777777" w:rsidR="00BC02B7" w:rsidRPr="00CA2541" w:rsidRDefault="00BC02B7" w:rsidP="00577AA0">
            <w:pPr>
              <w:jc w:val="right"/>
              <w:rPr>
                <w:color w:val="000000"/>
              </w:rPr>
            </w:pPr>
            <w:r w:rsidRPr="00CA2541">
              <w:rPr>
                <w:color w:val="000000"/>
              </w:rPr>
              <w:t>9.81</w:t>
            </w:r>
          </w:p>
        </w:tc>
        <w:tc>
          <w:tcPr>
            <w:tcW w:w="914" w:type="dxa"/>
            <w:tcBorders>
              <w:top w:val="nil"/>
              <w:left w:val="nil"/>
              <w:bottom w:val="nil"/>
              <w:right w:val="nil"/>
            </w:tcBorders>
            <w:shd w:val="clear" w:color="auto" w:fill="auto"/>
            <w:noWrap/>
            <w:vAlign w:val="center"/>
            <w:hideMark/>
          </w:tcPr>
          <w:p w14:paraId="577D4113" w14:textId="77777777" w:rsidR="00BC02B7" w:rsidRPr="00CA2541" w:rsidRDefault="00BC02B7" w:rsidP="00577AA0">
            <w:pPr>
              <w:jc w:val="right"/>
              <w:rPr>
                <w:color w:val="000000"/>
              </w:rPr>
            </w:pPr>
            <w:r w:rsidRPr="00CA2541">
              <w:rPr>
                <w:color w:val="000000"/>
              </w:rPr>
              <w:t>107.26</w:t>
            </w:r>
          </w:p>
        </w:tc>
        <w:tc>
          <w:tcPr>
            <w:tcW w:w="897" w:type="dxa"/>
            <w:tcBorders>
              <w:top w:val="nil"/>
              <w:left w:val="nil"/>
              <w:bottom w:val="nil"/>
              <w:right w:val="nil"/>
            </w:tcBorders>
            <w:shd w:val="clear" w:color="auto" w:fill="auto"/>
            <w:noWrap/>
            <w:vAlign w:val="center"/>
            <w:hideMark/>
          </w:tcPr>
          <w:p w14:paraId="7B365C67" w14:textId="77777777" w:rsidR="00BC02B7" w:rsidRPr="00CA2541" w:rsidRDefault="00BC02B7" w:rsidP="00577AA0">
            <w:pPr>
              <w:jc w:val="right"/>
              <w:rPr>
                <w:color w:val="000000"/>
              </w:rPr>
            </w:pPr>
            <w:r w:rsidRPr="00CA2541">
              <w:rPr>
                <w:color w:val="000000"/>
              </w:rPr>
              <w:t>10.42</w:t>
            </w:r>
          </w:p>
        </w:tc>
        <w:tc>
          <w:tcPr>
            <w:tcW w:w="914" w:type="dxa"/>
            <w:tcBorders>
              <w:top w:val="nil"/>
              <w:left w:val="nil"/>
              <w:bottom w:val="nil"/>
              <w:right w:val="nil"/>
            </w:tcBorders>
            <w:shd w:val="clear" w:color="auto" w:fill="auto"/>
            <w:noWrap/>
            <w:vAlign w:val="center"/>
            <w:hideMark/>
          </w:tcPr>
          <w:p w14:paraId="6F83C7D6" w14:textId="77777777" w:rsidR="00BC02B7" w:rsidRPr="00CA2541" w:rsidRDefault="00BC02B7" w:rsidP="00577AA0">
            <w:pPr>
              <w:jc w:val="right"/>
              <w:rPr>
                <w:color w:val="000000"/>
              </w:rPr>
            </w:pPr>
            <w:r w:rsidRPr="00CA2541">
              <w:rPr>
                <w:color w:val="000000"/>
              </w:rPr>
              <w:t>109.35</w:t>
            </w:r>
          </w:p>
        </w:tc>
        <w:tc>
          <w:tcPr>
            <w:tcW w:w="1300" w:type="dxa"/>
            <w:tcBorders>
              <w:top w:val="nil"/>
              <w:left w:val="nil"/>
              <w:bottom w:val="nil"/>
              <w:right w:val="nil"/>
            </w:tcBorders>
            <w:shd w:val="clear" w:color="auto" w:fill="auto"/>
            <w:noWrap/>
            <w:vAlign w:val="center"/>
            <w:hideMark/>
          </w:tcPr>
          <w:p w14:paraId="2D9656A7" w14:textId="77777777" w:rsidR="00BC02B7" w:rsidRPr="00CA2541" w:rsidRDefault="00BC02B7" w:rsidP="00577AA0">
            <w:pPr>
              <w:jc w:val="right"/>
              <w:rPr>
                <w:color w:val="000000"/>
              </w:rPr>
            </w:pPr>
            <w:r w:rsidRPr="00CA2541">
              <w:rPr>
                <w:color w:val="000000"/>
              </w:rPr>
              <w:t>0.0218</w:t>
            </w:r>
          </w:p>
        </w:tc>
      </w:tr>
      <w:tr w:rsidR="00577AA0" w:rsidRPr="00CA2541" w14:paraId="733A3BD3" w14:textId="77777777" w:rsidTr="00577AA0">
        <w:trPr>
          <w:trHeight w:val="320"/>
        </w:trPr>
        <w:tc>
          <w:tcPr>
            <w:tcW w:w="2016" w:type="dxa"/>
            <w:tcBorders>
              <w:top w:val="nil"/>
              <w:left w:val="nil"/>
              <w:bottom w:val="nil"/>
              <w:right w:val="nil"/>
            </w:tcBorders>
            <w:shd w:val="clear" w:color="auto" w:fill="auto"/>
            <w:noWrap/>
            <w:vAlign w:val="center"/>
            <w:hideMark/>
          </w:tcPr>
          <w:p w14:paraId="06F851F1"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7F6C3555"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7546F337" w14:textId="77777777" w:rsidR="00BC02B7" w:rsidRPr="00CA2541" w:rsidRDefault="00BC02B7" w:rsidP="00CA2541">
            <w:pPr>
              <w:jc w:val="center"/>
              <w:rPr>
                <w:color w:val="000000"/>
              </w:rPr>
            </w:pPr>
            <w:r w:rsidRPr="00CA2541">
              <w:rPr>
                <w:color w:val="000000"/>
              </w:rPr>
              <w:t>152.1</w:t>
            </w:r>
          </w:p>
        </w:tc>
        <w:tc>
          <w:tcPr>
            <w:tcW w:w="1061" w:type="dxa"/>
            <w:tcBorders>
              <w:top w:val="nil"/>
              <w:left w:val="nil"/>
              <w:bottom w:val="nil"/>
              <w:right w:val="nil"/>
            </w:tcBorders>
            <w:shd w:val="clear" w:color="auto" w:fill="auto"/>
            <w:noWrap/>
            <w:vAlign w:val="center"/>
            <w:hideMark/>
          </w:tcPr>
          <w:p w14:paraId="3DED7034" w14:textId="77777777" w:rsidR="00BC02B7" w:rsidRPr="00CA2541" w:rsidRDefault="00BC02B7" w:rsidP="00577AA0">
            <w:pPr>
              <w:jc w:val="right"/>
              <w:rPr>
                <w:color w:val="000000"/>
              </w:rPr>
            </w:pPr>
            <w:r w:rsidRPr="00CA2541">
              <w:rPr>
                <w:color w:val="000000"/>
              </w:rPr>
              <w:t>-0.038</w:t>
            </w:r>
          </w:p>
        </w:tc>
        <w:tc>
          <w:tcPr>
            <w:tcW w:w="1146" w:type="dxa"/>
            <w:tcBorders>
              <w:top w:val="nil"/>
              <w:left w:val="nil"/>
              <w:bottom w:val="nil"/>
              <w:right w:val="nil"/>
            </w:tcBorders>
            <w:shd w:val="clear" w:color="auto" w:fill="auto"/>
            <w:noWrap/>
            <w:vAlign w:val="center"/>
            <w:hideMark/>
          </w:tcPr>
          <w:p w14:paraId="58F65208" w14:textId="77777777" w:rsidR="00BC02B7" w:rsidRPr="00CA2541" w:rsidRDefault="00BC02B7" w:rsidP="00577AA0">
            <w:pPr>
              <w:jc w:val="right"/>
              <w:rPr>
                <w:color w:val="000000"/>
              </w:rPr>
            </w:pPr>
            <w:r w:rsidRPr="00CA2541">
              <w:rPr>
                <w:color w:val="000000"/>
              </w:rPr>
              <w:t>2.136</w:t>
            </w:r>
          </w:p>
        </w:tc>
        <w:tc>
          <w:tcPr>
            <w:tcW w:w="896" w:type="dxa"/>
            <w:tcBorders>
              <w:top w:val="nil"/>
              <w:left w:val="nil"/>
              <w:bottom w:val="nil"/>
              <w:right w:val="nil"/>
            </w:tcBorders>
            <w:shd w:val="clear" w:color="auto" w:fill="auto"/>
            <w:noWrap/>
            <w:vAlign w:val="center"/>
            <w:hideMark/>
          </w:tcPr>
          <w:p w14:paraId="7CB5E042" w14:textId="77777777" w:rsidR="00BC02B7" w:rsidRPr="00CA2541" w:rsidRDefault="00BC02B7" w:rsidP="00577AA0">
            <w:pPr>
              <w:jc w:val="right"/>
              <w:rPr>
                <w:color w:val="000000"/>
              </w:rPr>
            </w:pPr>
            <w:r w:rsidRPr="00CA2541">
              <w:rPr>
                <w:color w:val="000000"/>
              </w:rPr>
              <w:t>2.098</w:t>
            </w:r>
          </w:p>
        </w:tc>
        <w:tc>
          <w:tcPr>
            <w:tcW w:w="897" w:type="dxa"/>
            <w:tcBorders>
              <w:top w:val="nil"/>
              <w:left w:val="nil"/>
              <w:bottom w:val="nil"/>
              <w:right w:val="nil"/>
            </w:tcBorders>
            <w:shd w:val="clear" w:color="auto" w:fill="auto"/>
            <w:noWrap/>
            <w:vAlign w:val="center"/>
            <w:hideMark/>
          </w:tcPr>
          <w:p w14:paraId="68693EA2" w14:textId="77777777" w:rsidR="00BC02B7" w:rsidRPr="00CA2541" w:rsidRDefault="00BC02B7" w:rsidP="00577AA0">
            <w:pPr>
              <w:jc w:val="right"/>
              <w:rPr>
                <w:color w:val="000000"/>
              </w:rPr>
            </w:pPr>
            <w:r w:rsidRPr="00CA2541">
              <w:rPr>
                <w:color w:val="000000"/>
              </w:rPr>
              <w:t>14.19</w:t>
            </w:r>
          </w:p>
        </w:tc>
        <w:tc>
          <w:tcPr>
            <w:tcW w:w="914" w:type="dxa"/>
            <w:tcBorders>
              <w:top w:val="nil"/>
              <w:left w:val="nil"/>
              <w:bottom w:val="nil"/>
              <w:right w:val="nil"/>
            </w:tcBorders>
            <w:shd w:val="clear" w:color="auto" w:fill="auto"/>
            <w:noWrap/>
            <w:vAlign w:val="center"/>
            <w:hideMark/>
          </w:tcPr>
          <w:p w14:paraId="2894B408" w14:textId="77777777" w:rsidR="00BC02B7" w:rsidRPr="00CA2541" w:rsidRDefault="00BC02B7" w:rsidP="00577AA0">
            <w:pPr>
              <w:jc w:val="right"/>
              <w:rPr>
                <w:color w:val="000000"/>
              </w:rPr>
            </w:pPr>
            <w:r w:rsidRPr="00CA2541">
              <w:rPr>
                <w:color w:val="000000"/>
              </w:rPr>
              <w:t>123.81</w:t>
            </w:r>
          </w:p>
        </w:tc>
        <w:tc>
          <w:tcPr>
            <w:tcW w:w="897" w:type="dxa"/>
            <w:tcBorders>
              <w:top w:val="nil"/>
              <w:left w:val="nil"/>
              <w:bottom w:val="nil"/>
              <w:right w:val="nil"/>
            </w:tcBorders>
            <w:shd w:val="clear" w:color="auto" w:fill="auto"/>
            <w:noWrap/>
            <w:vAlign w:val="center"/>
            <w:hideMark/>
          </w:tcPr>
          <w:p w14:paraId="6BCB4EF3" w14:textId="77777777" w:rsidR="00BC02B7" w:rsidRPr="00CA2541" w:rsidRDefault="00BC02B7" w:rsidP="00577AA0">
            <w:pPr>
              <w:jc w:val="right"/>
              <w:rPr>
                <w:color w:val="000000"/>
              </w:rPr>
            </w:pPr>
            <w:r w:rsidRPr="00CA2541">
              <w:rPr>
                <w:color w:val="000000"/>
              </w:rPr>
              <w:t>13.58</w:t>
            </w:r>
          </w:p>
        </w:tc>
        <w:tc>
          <w:tcPr>
            <w:tcW w:w="914" w:type="dxa"/>
            <w:tcBorders>
              <w:top w:val="nil"/>
              <w:left w:val="nil"/>
              <w:bottom w:val="nil"/>
              <w:right w:val="nil"/>
            </w:tcBorders>
            <w:shd w:val="clear" w:color="auto" w:fill="auto"/>
            <w:noWrap/>
            <w:vAlign w:val="center"/>
            <w:hideMark/>
          </w:tcPr>
          <w:p w14:paraId="71A0BB62" w14:textId="77777777" w:rsidR="00BC02B7" w:rsidRPr="00CA2541" w:rsidRDefault="00BC02B7" w:rsidP="00577AA0">
            <w:pPr>
              <w:jc w:val="right"/>
              <w:rPr>
                <w:color w:val="000000"/>
              </w:rPr>
            </w:pPr>
            <w:r w:rsidRPr="00CA2541">
              <w:rPr>
                <w:color w:val="000000"/>
              </w:rPr>
              <w:t>124.59</w:t>
            </w:r>
          </w:p>
        </w:tc>
        <w:tc>
          <w:tcPr>
            <w:tcW w:w="1300" w:type="dxa"/>
            <w:tcBorders>
              <w:top w:val="nil"/>
              <w:left w:val="nil"/>
              <w:bottom w:val="nil"/>
              <w:right w:val="nil"/>
            </w:tcBorders>
            <w:shd w:val="clear" w:color="auto" w:fill="auto"/>
            <w:noWrap/>
            <w:vAlign w:val="center"/>
            <w:hideMark/>
          </w:tcPr>
          <w:p w14:paraId="3E41893A" w14:textId="77777777" w:rsidR="00BC02B7" w:rsidRPr="00CA2541" w:rsidRDefault="00BC02B7" w:rsidP="00577AA0">
            <w:pPr>
              <w:jc w:val="right"/>
              <w:rPr>
                <w:color w:val="000000"/>
              </w:rPr>
            </w:pPr>
            <w:r w:rsidRPr="00CA2541">
              <w:rPr>
                <w:color w:val="000000"/>
              </w:rPr>
              <w:t>0.0183</w:t>
            </w:r>
          </w:p>
        </w:tc>
      </w:tr>
      <w:tr w:rsidR="00577AA0" w:rsidRPr="00CA2541" w14:paraId="48C39CCB" w14:textId="77777777" w:rsidTr="00577AA0">
        <w:trPr>
          <w:trHeight w:val="320"/>
        </w:trPr>
        <w:tc>
          <w:tcPr>
            <w:tcW w:w="2016" w:type="dxa"/>
            <w:tcBorders>
              <w:top w:val="nil"/>
              <w:left w:val="nil"/>
              <w:bottom w:val="nil"/>
              <w:right w:val="nil"/>
            </w:tcBorders>
            <w:shd w:val="clear" w:color="auto" w:fill="auto"/>
            <w:noWrap/>
            <w:vAlign w:val="center"/>
            <w:hideMark/>
          </w:tcPr>
          <w:p w14:paraId="1C1611FA"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15BC7545" w14:textId="77777777" w:rsidR="00BC02B7" w:rsidRPr="00CA2541" w:rsidRDefault="00BC02B7" w:rsidP="00CA2541">
            <w:pPr>
              <w:jc w:val="center"/>
              <w:rPr>
                <w:color w:val="000000"/>
              </w:rPr>
            </w:pPr>
            <w:r w:rsidRPr="00CA2541">
              <w:rPr>
                <w:color w:val="000000"/>
              </w:rPr>
              <w:t>KN.KBK</w:t>
            </w:r>
          </w:p>
        </w:tc>
        <w:tc>
          <w:tcPr>
            <w:tcW w:w="1056" w:type="dxa"/>
            <w:tcBorders>
              <w:top w:val="nil"/>
              <w:left w:val="nil"/>
              <w:bottom w:val="nil"/>
              <w:right w:val="nil"/>
            </w:tcBorders>
            <w:shd w:val="clear" w:color="auto" w:fill="auto"/>
            <w:noWrap/>
            <w:vAlign w:val="center"/>
            <w:hideMark/>
          </w:tcPr>
          <w:p w14:paraId="79EB9C8C" w14:textId="77777777" w:rsidR="00BC02B7" w:rsidRPr="00CA2541" w:rsidRDefault="00BC02B7" w:rsidP="00CA2541">
            <w:pPr>
              <w:jc w:val="center"/>
              <w:rPr>
                <w:color w:val="000000"/>
              </w:rPr>
            </w:pPr>
            <w:r w:rsidRPr="00CA2541">
              <w:rPr>
                <w:color w:val="000000"/>
              </w:rPr>
              <w:t>153.0</w:t>
            </w:r>
          </w:p>
        </w:tc>
        <w:tc>
          <w:tcPr>
            <w:tcW w:w="1061" w:type="dxa"/>
            <w:tcBorders>
              <w:top w:val="nil"/>
              <w:left w:val="nil"/>
              <w:bottom w:val="nil"/>
              <w:right w:val="nil"/>
            </w:tcBorders>
            <w:shd w:val="clear" w:color="auto" w:fill="auto"/>
            <w:noWrap/>
            <w:vAlign w:val="center"/>
            <w:hideMark/>
          </w:tcPr>
          <w:p w14:paraId="5EE1A7CF" w14:textId="77777777" w:rsidR="00BC02B7" w:rsidRPr="00CA2541" w:rsidRDefault="00BC02B7" w:rsidP="00577AA0">
            <w:pPr>
              <w:jc w:val="right"/>
              <w:rPr>
                <w:color w:val="000000"/>
              </w:rPr>
            </w:pPr>
            <w:r w:rsidRPr="00CA2541">
              <w:rPr>
                <w:color w:val="000000"/>
              </w:rPr>
              <w:t>-0.036</w:t>
            </w:r>
          </w:p>
        </w:tc>
        <w:tc>
          <w:tcPr>
            <w:tcW w:w="1146" w:type="dxa"/>
            <w:tcBorders>
              <w:top w:val="nil"/>
              <w:left w:val="nil"/>
              <w:bottom w:val="nil"/>
              <w:right w:val="nil"/>
            </w:tcBorders>
            <w:shd w:val="clear" w:color="auto" w:fill="auto"/>
            <w:noWrap/>
            <w:vAlign w:val="center"/>
            <w:hideMark/>
          </w:tcPr>
          <w:p w14:paraId="11EFA145" w14:textId="77777777" w:rsidR="00BC02B7" w:rsidRPr="00CA2541" w:rsidRDefault="00BC02B7" w:rsidP="00577AA0">
            <w:pPr>
              <w:jc w:val="right"/>
              <w:rPr>
                <w:color w:val="000000"/>
              </w:rPr>
            </w:pPr>
            <w:r w:rsidRPr="00CA2541">
              <w:rPr>
                <w:color w:val="000000"/>
              </w:rPr>
              <w:t>2.125</w:t>
            </w:r>
          </w:p>
        </w:tc>
        <w:tc>
          <w:tcPr>
            <w:tcW w:w="896" w:type="dxa"/>
            <w:tcBorders>
              <w:top w:val="nil"/>
              <w:left w:val="nil"/>
              <w:bottom w:val="nil"/>
              <w:right w:val="nil"/>
            </w:tcBorders>
            <w:shd w:val="clear" w:color="auto" w:fill="auto"/>
            <w:noWrap/>
            <w:vAlign w:val="center"/>
            <w:hideMark/>
          </w:tcPr>
          <w:p w14:paraId="310A8B37" w14:textId="77777777" w:rsidR="00BC02B7" w:rsidRPr="00CA2541" w:rsidRDefault="00BC02B7" w:rsidP="00577AA0">
            <w:pPr>
              <w:jc w:val="right"/>
              <w:rPr>
                <w:color w:val="000000"/>
              </w:rPr>
            </w:pPr>
            <w:r w:rsidRPr="00CA2541">
              <w:rPr>
                <w:color w:val="000000"/>
              </w:rPr>
              <w:t>2.089</w:t>
            </w:r>
          </w:p>
        </w:tc>
        <w:tc>
          <w:tcPr>
            <w:tcW w:w="897" w:type="dxa"/>
            <w:tcBorders>
              <w:top w:val="nil"/>
              <w:left w:val="nil"/>
              <w:bottom w:val="nil"/>
              <w:right w:val="nil"/>
            </w:tcBorders>
            <w:shd w:val="clear" w:color="auto" w:fill="auto"/>
            <w:noWrap/>
            <w:vAlign w:val="center"/>
            <w:hideMark/>
          </w:tcPr>
          <w:p w14:paraId="7C8B8AD4" w14:textId="77777777" w:rsidR="00BC02B7" w:rsidRPr="00CA2541" w:rsidRDefault="00BC02B7" w:rsidP="00577AA0">
            <w:pPr>
              <w:jc w:val="right"/>
              <w:rPr>
                <w:color w:val="000000"/>
              </w:rPr>
            </w:pPr>
            <w:r w:rsidRPr="00CA2541">
              <w:rPr>
                <w:color w:val="000000"/>
              </w:rPr>
              <w:t>8.56</w:t>
            </w:r>
          </w:p>
        </w:tc>
        <w:tc>
          <w:tcPr>
            <w:tcW w:w="914" w:type="dxa"/>
            <w:tcBorders>
              <w:top w:val="nil"/>
              <w:left w:val="nil"/>
              <w:bottom w:val="nil"/>
              <w:right w:val="nil"/>
            </w:tcBorders>
            <w:shd w:val="clear" w:color="auto" w:fill="auto"/>
            <w:noWrap/>
            <w:vAlign w:val="center"/>
            <w:hideMark/>
          </w:tcPr>
          <w:p w14:paraId="1059DCA8" w14:textId="77777777" w:rsidR="00BC02B7" w:rsidRPr="00CA2541" w:rsidRDefault="00BC02B7" w:rsidP="00577AA0">
            <w:pPr>
              <w:jc w:val="right"/>
              <w:rPr>
                <w:color w:val="000000"/>
              </w:rPr>
            </w:pPr>
            <w:r w:rsidRPr="00CA2541">
              <w:rPr>
                <w:color w:val="000000"/>
              </w:rPr>
              <w:t>38.95</w:t>
            </w:r>
          </w:p>
        </w:tc>
        <w:tc>
          <w:tcPr>
            <w:tcW w:w="897" w:type="dxa"/>
            <w:tcBorders>
              <w:top w:val="nil"/>
              <w:left w:val="nil"/>
              <w:bottom w:val="nil"/>
              <w:right w:val="nil"/>
            </w:tcBorders>
            <w:shd w:val="clear" w:color="auto" w:fill="auto"/>
            <w:noWrap/>
            <w:vAlign w:val="center"/>
            <w:hideMark/>
          </w:tcPr>
          <w:p w14:paraId="6272D366" w14:textId="77777777" w:rsidR="00BC02B7" w:rsidRPr="00CA2541" w:rsidRDefault="00BC02B7" w:rsidP="00577AA0">
            <w:pPr>
              <w:jc w:val="right"/>
              <w:rPr>
                <w:color w:val="000000"/>
              </w:rPr>
            </w:pPr>
            <w:r w:rsidRPr="00CA2541">
              <w:rPr>
                <w:color w:val="000000"/>
              </w:rPr>
              <w:t>6.83</w:t>
            </w:r>
          </w:p>
        </w:tc>
        <w:tc>
          <w:tcPr>
            <w:tcW w:w="914" w:type="dxa"/>
            <w:tcBorders>
              <w:top w:val="nil"/>
              <w:left w:val="nil"/>
              <w:bottom w:val="nil"/>
              <w:right w:val="nil"/>
            </w:tcBorders>
            <w:shd w:val="clear" w:color="auto" w:fill="auto"/>
            <w:noWrap/>
            <w:vAlign w:val="center"/>
            <w:hideMark/>
          </w:tcPr>
          <w:p w14:paraId="6A24DD00" w14:textId="77777777" w:rsidR="00BC02B7" w:rsidRPr="00CA2541" w:rsidRDefault="00BC02B7" w:rsidP="00577AA0">
            <w:pPr>
              <w:jc w:val="right"/>
              <w:rPr>
                <w:color w:val="000000"/>
              </w:rPr>
            </w:pPr>
            <w:r w:rsidRPr="00CA2541">
              <w:rPr>
                <w:color w:val="000000"/>
              </w:rPr>
              <w:t>27.49</w:t>
            </w:r>
          </w:p>
        </w:tc>
        <w:tc>
          <w:tcPr>
            <w:tcW w:w="1300" w:type="dxa"/>
            <w:tcBorders>
              <w:top w:val="nil"/>
              <w:left w:val="nil"/>
              <w:bottom w:val="nil"/>
              <w:right w:val="nil"/>
            </w:tcBorders>
            <w:shd w:val="clear" w:color="auto" w:fill="auto"/>
            <w:noWrap/>
            <w:vAlign w:val="center"/>
            <w:hideMark/>
          </w:tcPr>
          <w:p w14:paraId="233F26E3" w14:textId="77777777" w:rsidR="00BC02B7" w:rsidRPr="00CA2541" w:rsidRDefault="00BC02B7" w:rsidP="00577AA0">
            <w:pPr>
              <w:jc w:val="right"/>
              <w:rPr>
                <w:color w:val="000000"/>
              </w:rPr>
            </w:pPr>
            <w:r w:rsidRPr="00CA2541">
              <w:rPr>
                <w:color w:val="000000"/>
              </w:rPr>
              <w:t>0.0269</w:t>
            </w:r>
          </w:p>
        </w:tc>
      </w:tr>
      <w:tr w:rsidR="00577AA0" w:rsidRPr="00CA2541" w14:paraId="75456860" w14:textId="77777777" w:rsidTr="00577AA0">
        <w:trPr>
          <w:trHeight w:val="320"/>
        </w:trPr>
        <w:tc>
          <w:tcPr>
            <w:tcW w:w="2016" w:type="dxa"/>
            <w:tcBorders>
              <w:top w:val="nil"/>
              <w:left w:val="nil"/>
              <w:bottom w:val="nil"/>
              <w:right w:val="nil"/>
            </w:tcBorders>
            <w:shd w:val="clear" w:color="auto" w:fill="auto"/>
            <w:noWrap/>
            <w:vAlign w:val="center"/>
            <w:hideMark/>
          </w:tcPr>
          <w:p w14:paraId="1362F8C8"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56EECCBF" w14:textId="77777777" w:rsidR="00BC02B7" w:rsidRPr="00CA2541" w:rsidRDefault="00BC02B7" w:rsidP="00CA2541">
            <w:pPr>
              <w:jc w:val="center"/>
              <w:rPr>
                <w:color w:val="000000"/>
              </w:rPr>
            </w:pPr>
            <w:r w:rsidRPr="00CA2541">
              <w:rPr>
                <w:color w:val="000000"/>
              </w:rPr>
              <w:t>KN.KZA</w:t>
            </w:r>
          </w:p>
        </w:tc>
        <w:tc>
          <w:tcPr>
            <w:tcW w:w="1056" w:type="dxa"/>
            <w:tcBorders>
              <w:top w:val="nil"/>
              <w:left w:val="nil"/>
              <w:bottom w:val="nil"/>
              <w:right w:val="nil"/>
            </w:tcBorders>
            <w:shd w:val="clear" w:color="auto" w:fill="auto"/>
            <w:noWrap/>
            <w:vAlign w:val="center"/>
            <w:hideMark/>
          </w:tcPr>
          <w:p w14:paraId="2231AF27" w14:textId="77777777" w:rsidR="00BC02B7" w:rsidRPr="00CA2541" w:rsidRDefault="00BC02B7" w:rsidP="00CA2541">
            <w:pPr>
              <w:jc w:val="center"/>
              <w:rPr>
                <w:color w:val="000000"/>
              </w:rPr>
            </w:pPr>
            <w:r w:rsidRPr="00CA2541">
              <w:rPr>
                <w:color w:val="000000"/>
              </w:rPr>
              <w:t>153.3</w:t>
            </w:r>
          </w:p>
        </w:tc>
        <w:tc>
          <w:tcPr>
            <w:tcW w:w="1061" w:type="dxa"/>
            <w:tcBorders>
              <w:top w:val="nil"/>
              <w:left w:val="nil"/>
              <w:bottom w:val="nil"/>
              <w:right w:val="nil"/>
            </w:tcBorders>
            <w:shd w:val="clear" w:color="auto" w:fill="auto"/>
            <w:noWrap/>
            <w:vAlign w:val="center"/>
            <w:hideMark/>
          </w:tcPr>
          <w:p w14:paraId="671936FE"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4D5FA795" w14:textId="77777777" w:rsidR="00BC02B7" w:rsidRPr="00CA2541" w:rsidRDefault="00BC02B7" w:rsidP="00577AA0">
            <w:pPr>
              <w:jc w:val="right"/>
              <w:rPr>
                <w:color w:val="000000"/>
              </w:rPr>
            </w:pPr>
            <w:r w:rsidRPr="00CA2541">
              <w:rPr>
                <w:color w:val="000000"/>
              </w:rPr>
              <w:t>2.084</w:t>
            </w:r>
          </w:p>
        </w:tc>
        <w:tc>
          <w:tcPr>
            <w:tcW w:w="896" w:type="dxa"/>
            <w:tcBorders>
              <w:top w:val="nil"/>
              <w:left w:val="nil"/>
              <w:bottom w:val="nil"/>
              <w:right w:val="nil"/>
            </w:tcBorders>
            <w:shd w:val="clear" w:color="auto" w:fill="auto"/>
            <w:noWrap/>
            <w:vAlign w:val="center"/>
            <w:hideMark/>
          </w:tcPr>
          <w:p w14:paraId="69ACDBE3" w14:textId="77777777" w:rsidR="00BC02B7" w:rsidRPr="00CA2541" w:rsidRDefault="00BC02B7" w:rsidP="00577AA0">
            <w:pPr>
              <w:jc w:val="right"/>
              <w:rPr>
                <w:color w:val="000000"/>
              </w:rPr>
            </w:pPr>
            <w:r w:rsidRPr="00CA2541">
              <w:rPr>
                <w:color w:val="000000"/>
              </w:rPr>
              <w:t>2.082</w:t>
            </w:r>
          </w:p>
        </w:tc>
        <w:tc>
          <w:tcPr>
            <w:tcW w:w="897" w:type="dxa"/>
            <w:tcBorders>
              <w:top w:val="nil"/>
              <w:left w:val="nil"/>
              <w:bottom w:val="nil"/>
              <w:right w:val="nil"/>
            </w:tcBorders>
            <w:shd w:val="clear" w:color="auto" w:fill="auto"/>
            <w:noWrap/>
            <w:vAlign w:val="center"/>
            <w:hideMark/>
          </w:tcPr>
          <w:p w14:paraId="277C8EB9" w14:textId="77777777" w:rsidR="00BC02B7" w:rsidRPr="00CA2541" w:rsidRDefault="00BC02B7" w:rsidP="00577AA0">
            <w:pPr>
              <w:jc w:val="right"/>
              <w:rPr>
                <w:color w:val="000000"/>
              </w:rPr>
            </w:pPr>
            <w:r w:rsidRPr="00CA2541">
              <w:rPr>
                <w:color w:val="000000"/>
              </w:rPr>
              <w:t>4.91</w:t>
            </w:r>
          </w:p>
        </w:tc>
        <w:tc>
          <w:tcPr>
            <w:tcW w:w="914" w:type="dxa"/>
            <w:tcBorders>
              <w:top w:val="nil"/>
              <w:left w:val="nil"/>
              <w:bottom w:val="nil"/>
              <w:right w:val="nil"/>
            </w:tcBorders>
            <w:shd w:val="clear" w:color="auto" w:fill="auto"/>
            <w:noWrap/>
            <w:vAlign w:val="center"/>
            <w:hideMark/>
          </w:tcPr>
          <w:p w14:paraId="707C2153" w14:textId="77777777" w:rsidR="00BC02B7" w:rsidRPr="00CA2541" w:rsidRDefault="00BC02B7" w:rsidP="00577AA0">
            <w:pPr>
              <w:jc w:val="right"/>
              <w:rPr>
                <w:color w:val="000000"/>
              </w:rPr>
            </w:pPr>
            <w:r w:rsidRPr="00CA2541">
              <w:rPr>
                <w:color w:val="000000"/>
              </w:rPr>
              <w:t>28.79</w:t>
            </w:r>
          </w:p>
        </w:tc>
        <w:tc>
          <w:tcPr>
            <w:tcW w:w="897" w:type="dxa"/>
            <w:tcBorders>
              <w:top w:val="nil"/>
              <w:left w:val="nil"/>
              <w:bottom w:val="nil"/>
              <w:right w:val="nil"/>
            </w:tcBorders>
            <w:shd w:val="clear" w:color="auto" w:fill="auto"/>
            <w:noWrap/>
            <w:vAlign w:val="center"/>
            <w:hideMark/>
          </w:tcPr>
          <w:p w14:paraId="6517705A" w14:textId="77777777" w:rsidR="00BC02B7" w:rsidRPr="00CA2541" w:rsidRDefault="00BC02B7" w:rsidP="00577AA0">
            <w:pPr>
              <w:jc w:val="right"/>
              <w:rPr>
                <w:color w:val="000000"/>
              </w:rPr>
            </w:pPr>
            <w:r w:rsidRPr="00CA2541">
              <w:rPr>
                <w:color w:val="000000"/>
              </w:rPr>
              <w:t>8.14</w:t>
            </w:r>
          </w:p>
        </w:tc>
        <w:tc>
          <w:tcPr>
            <w:tcW w:w="914" w:type="dxa"/>
            <w:tcBorders>
              <w:top w:val="nil"/>
              <w:left w:val="nil"/>
              <w:bottom w:val="nil"/>
              <w:right w:val="nil"/>
            </w:tcBorders>
            <w:shd w:val="clear" w:color="auto" w:fill="auto"/>
            <w:noWrap/>
            <w:vAlign w:val="center"/>
            <w:hideMark/>
          </w:tcPr>
          <w:p w14:paraId="4F3E08A2" w14:textId="77777777" w:rsidR="00BC02B7" w:rsidRPr="00CA2541" w:rsidRDefault="00BC02B7" w:rsidP="00577AA0">
            <w:pPr>
              <w:jc w:val="right"/>
              <w:rPr>
                <w:color w:val="000000"/>
              </w:rPr>
            </w:pPr>
            <w:r w:rsidRPr="00CA2541">
              <w:rPr>
                <w:color w:val="000000"/>
              </w:rPr>
              <w:t>49.03</w:t>
            </w:r>
          </w:p>
        </w:tc>
        <w:tc>
          <w:tcPr>
            <w:tcW w:w="1300" w:type="dxa"/>
            <w:tcBorders>
              <w:top w:val="nil"/>
              <w:left w:val="nil"/>
              <w:bottom w:val="nil"/>
              <w:right w:val="nil"/>
            </w:tcBorders>
            <w:shd w:val="clear" w:color="auto" w:fill="auto"/>
            <w:noWrap/>
            <w:vAlign w:val="center"/>
            <w:hideMark/>
          </w:tcPr>
          <w:p w14:paraId="19DE03D3" w14:textId="77777777" w:rsidR="00BC02B7" w:rsidRPr="00CA2541" w:rsidRDefault="00BC02B7" w:rsidP="00577AA0">
            <w:pPr>
              <w:jc w:val="right"/>
              <w:rPr>
                <w:color w:val="000000"/>
              </w:rPr>
            </w:pPr>
            <w:r w:rsidRPr="00CA2541">
              <w:rPr>
                <w:color w:val="000000"/>
              </w:rPr>
              <w:t>0.0323</w:t>
            </w:r>
          </w:p>
        </w:tc>
      </w:tr>
      <w:tr w:rsidR="00577AA0" w:rsidRPr="00CA2541" w14:paraId="41CCEC23" w14:textId="77777777" w:rsidTr="00577AA0">
        <w:trPr>
          <w:trHeight w:val="320"/>
        </w:trPr>
        <w:tc>
          <w:tcPr>
            <w:tcW w:w="2016" w:type="dxa"/>
            <w:tcBorders>
              <w:top w:val="nil"/>
              <w:left w:val="nil"/>
              <w:bottom w:val="nil"/>
              <w:right w:val="nil"/>
            </w:tcBorders>
            <w:shd w:val="clear" w:color="auto" w:fill="auto"/>
            <w:noWrap/>
            <w:vAlign w:val="center"/>
            <w:hideMark/>
          </w:tcPr>
          <w:p w14:paraId="02C229F5"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6DD051E0" w14:textId="77777777" w:rsidR="00BC02B7" w:rsidRPr="00CA2541" w:rsidRDefault="00BC02B7" w:rsidP="00CA2541">
            <w:pPr>
              <w:jc w:val="center"/>
              <w:rPr>
                <w:color w:val="000000"/>
              </w:rPr>
            </w:pPr>
            <w:r w:rsidRPr="00CA2541">
              <w:rPr>
                <w:color w:val="000000"/>
              </w:rPr>
              <w:t>KN.TKM2</w:t>
            </w:r>
          </w:p>
        </w:tc>
        <w:tc>
          <w:tcPr>
            <w:tcW w:w="1056" w:type="dxa"/>
            <w:tcBorders>
              <w:top w:val="nil"/>
              <w:left w:val="nil"/>
              <w:bottom w:val="nil"/>
              <w:right w:val="nil"/>
            </w:tcBorders>
            <w:shd w:val="clear" w:color="auto" w:fill="auto"/>
            <w:noWrap/>
            <w:vAlign w:val="center"/>
            <w:hideMark/>
          </w:tcPr>
          <w:p w14:paraId="6BE1EF38" w14:textId="77777777" w:rsidR="00BC02B7" w:rsidRPr="00CA2541" w:rsidRDefault="00BC02B7" w:rsidP="00CA2541">
            <w:pPr>
              <w:jc w:val="center"/>
              <w:rPr>
                <w:color w:val="000000"/>
              </w:rPr>
            </w:pPr>
            <w:r w:rsidRPr="00CA2541">
              <w:rPr>
                <w:color w:val="000000"/>
              </w:rPr>
              <w:t>153.4</w:t>
            </w:r>
          </w:p>
        </w:tc>
        <w:tc>
          <w:tcPr>
            <w:tcW w:w="1061" w:type="dxa"/>
            <w:tcBorders>
              <w:top w:val="nil"/>
              <w:left w:val="nil"/>
              <w:bottom w:val="nil"/>
              <w:right w:val="nil"/>
            </w:tcBorders>
            <w:shd w:val="clear" w:color="auto" w:fill="auto"/>
            <w:noWrap/>
            <w:vAlign w:val="center"/>
            <w:hideMark/>
          </w:tcPr>
          <w:p w14:paraId="55A31707"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6CB73FBB" w14:textId="77777777" w:rsidR="00BC02B7" w:rsidRPr="00CA2541" w:rsidRDefault="00BC02B7" w:rsidP="00577AA0">
            <w:pPr>
              <w:jc w:val="right"/>
              <w:rPr>
                <w:color w:val="000000"/>
              </w:rPr>
            </w:pPr>
            <w:r w:rsidRPr="00CA2541">
              <w:rPr>
                <w:color w:val="000000"/>
              </w:rPr>
              <w:t>2.106</w:t>
            </w:r>
          </w:p>
        </w:tc>
        <w:tc>
          <w:tcPr>
            <w:tcW w:w="896" w:type="dxa"/>
            <w:tcBorders>
              <w:top w:val="nil"/>
              <w:left w:val="nil"/>
              <w:bottom w:val="nil"/>
              <w:right w:val="nil"/>
            </w:tcBorders>
            <w:shd w:val="clear" w:color="auto" w:fill="auto"/>
            <w:noWrap/>
            <w:vAlign w:val="center"/>
            <w:hideMark/>
          </w:tcPr>
          <w:p w14:paraId="4D14E11E" w14:textId="77777777" w:rsidR="00BC02B7" w:rsidRPr="00CA2541" w:rsidRDefault="00BC02B7" w:rsidP="00577AA0">
            <w:pPr>
              <w:jc w:val="right"/>
              <w:rPr>
                <w:color w:val="000000"/>
              </w:rPr>
            </w:pPr>
            <w:r w:rsidRPr="00CA2541">
              <w:rPr>
                <w:color w:val="000000"/>
              </w:rPr>
              <w:t>2.089</w:t>
            </w:r>
          </w:p>
        </w:tc>
        <w:tc>
          <w:tcPr>
            <w:tcW w:w="897" w:type="dxa"/>
            <w:tcBorders>
              <w:top w:val="nil"/>
              <w:left w:val="nil"/>
              <w:bottom w:val="nil"/>
              <w:right w:val="nil"/>
            </w:tcBorders>
            <w:shd w:val="clear" w:color="auto" w:fill="auto"/>
            <w:noWrap/>
            <w:vAlign w:val="center"/>
            <w:hideMark/>
          </w:tcPr>
          <w:p w14:paraId="350D233A" w14:textId="77777777" w:rsidR="00BC02B7" w:rsidRPr="00CA2541" w:rsidRDefault="00BC02B7" w:rsidP="00577AA0">
            <w:pPr>
              <w:jc w:val="right"/>
              <w:rPr>
                <w:color w:val="000000"/>
              </w:rPr>
            </w:pPr>
            <w:r w:rsidRPr="00CA2541">
              <w:rPr>
                <w:color w:val="000000"/>
              </w:rPr>
              <w:t>18.09</w:t>
            </w:r>
          </w:p>
        </w:tc>
        <w:tc>
          <w:tcPr>
            <w:tcW w:w="914" w:type="dxa"/>
            <w:tcBorders>
              <w:top w:val="nil"/>
              <w:left w:val="nil"/>
              <w:bottom w:val="nil"/>
              <w:right w:val="nil"/>
            </w:tcBorders>
            <w:shd w:val="clear" w:color="auto" w:fill="auto"/>
            <w:noWrap/>
            <w:vAlign w:val="center"/>
            <w:hideMark/>
          </w:tcPr>
          <w:p w14:paraId="540D2E0D" w14:textId="77777777" w:rsidR="00BC02B7" w:rsidRPr="00CA2541" w:rsidRDefault="00BC02B7" w:rsidP="00577AA0">
            <w:pPr>
              <w:jc w:val="right"/>
              <w:rPr>
                <w:color w:val="000000"/>
              </w:rPr>
            </w:pPr>
            <w:r w:rsidRPr="00CA2541">
              <w:rPr>
                <w:color w:val="000000"/>
              </w:rPr>
              <w:t>58.59</w:t>
            </w:r>
          </w:p>
        </w:tc>
        <w:tc>
          <w:tcPr>
            <w:tcW w:w="897" w:type="dxa"/>
            <w:tcBorders>
              <w:top w:val="nil"/>
              <w:left w:val="nil"/>
              <w:bottom w:val="nil"/>
              <w:right w:val="nil"/>
            </w:tcBorders>
            <w:shd w:val="clear" w:color="auto" w:fill="auto"/>
            <w:noWrap/>
            <w:vAlign w:val="center"/>
            <w:hideMark/>
          </w:tcPr>
          <w:p w14:paraId="18AC9B97" w14:textId="77777777" w:rsidR="00BC02B7" w:rsidRPr="00CA2541" w:rsidRDefault="00BC02B7" w:rsidP="00577AA0">
            <w:pPr>
              <w:jc w:val="right"/>
              <w:rPr>
                <w:color w:val="000000"/>
              </w:rPr>
            </w:pPr>
            <w:r w:rsidRPr="00CA2541">
              <w:rPr>
                <w:color w:val="000000"/>
              </w:rPr>
              <w:t>18.08</w:t>
            </w:r>
          </w:p>
        </w:tc>
        <w:tc>
          <w:tcPr>
            <w:tcW w:w="914" w:type="dxa"/>
            <w:tcBorders>
              <w:top w:val="nil"/>
              <w:left w:val="nil"/>
              <w:bottom w:val="nil"/>
              <w:right w:val="nil"/>
            </w:tcBorders>
            <w:shd w:val="clear" w:color="auto" w:fill="auto"/>
            <w:noWrap/>
            <w:vAlign w:val="center"/>
            <w:hideMark/>
          </w:tcPr>
          <w:p w14:paraId="30D9B4CA" w14:textId="77777777" w:rsidR="00BC02B7" w:rsidRPr="00CA2541" w:rsidRDefault="00BC02B7" w:rsidP="00577AA0">
            <w:pPr>
              <w:jc w:val="right"/>
              <w:rPr>
                <w:color w:val="000000"/>
              </w:rPr>
            </w:pPr>
            <w:r w:rsidRPr="00CA2541">
              <w:rPr>
                <w:color w:val="000000"/>
              </w:rPr>
              <w:t>60.17</w:t>
            </w:r>
          </w:p>
        </w:tc>
        <w:tc>
          <w:tcPr>
            <w:tcW w:w="1300" w:type="dxa"/>
            <w:tcBorders>
              <w:top w:val="nil"/>
              <w:left w:val="nil"/>
              <w:bottom w:val="nil"/>
              <w:right w:val="nil"/>
            </w:tcBorders>
            <w:shd w:val="clear" w:color="auto" w:fill="auto"/>
            <w:noWrap/>
            <w:vAlign w:val="center"/>
            <w:hideMark/>
          </w:tcPr>
          <w:p w14:paraId="2AF9876B" w14:textId="77777777" w:rsidR="00BC02B7" w:rsidRPr="00CA2541" w:rsidRDefault="00BC02B7" w:rsidP="00577AA0">
            <w:pPr>
              <w:jc w:val="right"/>
              <w:rPr>
                <w:color w:val="000000"/>
              </w:rPr>
            </w:pPr>
            <w:r w:rsidRPr="00CA2541">
              <w:rPr>
                <w:color w:val="000000"/>
              </w:rPr>
              <w:t>0.0166</w:t>
            </w:r>
          </w:p>
        </w:tc>
      </w:tr>
      <w:tr w:rsidR="00577AA0" w:rsidRPr="00CA2541" w14:paraId="42CC436F" w14:textId="77777777" w:rsidTr="00577AA0">
        <w:trPr>
          <w:trHeight w:val="320"/>
        </w:trPr>
        <w:tc>
          <w:tcPr>
            <w:tcW w:w="2016" w:type="dxa"/>
            <w:tcBorders>
              <w:top w:val="nil"/>
              <w:left w:val="nil"/>
              <w:bottom w:val="nil"/>
              <w:right w:val="nil"/>
            </w:tcBorders>
            <w:shd w:val="clear" w:color="auto" w:fill="auto"/>
            <w:noWrap/>
            <w:vAlign w:val="center"/>
            <w:hideMark/>
          </w:tcPr>
          <w:p w14:paraId="6D8BD381"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283DDF12"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68A37BE5" w14:textId="77777777" w:rsidR="00BC02B7" w:rsidRPr="00CA2541" w:rsidRDefault="00BC02B7" w:rsidP="00CA2541">
            <w:pPr>
              <w:jc w:val="center"/>
              <w:rPr>
                <w:color w:val="000000"/>
              </w:rPr>
            </w:pPr>
            <w:r w:rsidRPr="00CA2541">
              <w:rPr>
                <w:color w:val="000000"/>
              </w:rPr>
              <w:t>152.7</w:t>
            </w:r>
          </w:p>
        </w:tc>
        <w:tc>
          <w:tcPr>
            <w:tcW w:w="1061" w:type="dxa"/>
            <w:tcBorders>
              <w:top w:val="nil"/>
              <w:left w:val="nil"/>
              <w:bottom w:val="nil"/>
              <w:right w:val="nil"/>
            </w:tcBorders>
            <w:shd w:val="clear" w:color="auto" w:fill="auto"/>
            <w:noWrap/>
            <w:vAlign w:val="center"/>
            <w:hideMark/>
          </w:tcPr>
          <w:p w14:paraId="62D4EF88"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1DF63177" w14:textId="77777777" w:rsidR="00BC02B7" w:rsidRPr="00CA2541" w:rsidRDefault="00BC02B7" w:rsidP="00577AA0">
            <w:pPr>
              <w:jc w:val="right"/>
              <w:rPr>
                <w:color w:val="000000"/>
              </w:rPr>
            </w:pPr>
            <w:r w:rsidRPr="00CA2541">
              <w:rPr>
                <w:color w:val="000000"/>
              </w:rPr>
              <w:t>2.086</w:t>
            </w:r>
          </w:p>
        </w:tc>
        <w:tc>
          <w:tcPr>
            <w:tcW w:w="896" w:type="dxa"/>
            <w:tcBorders>
              <w:top w:val="nil"/>
              <w:left w:val="nil"/>
              <w:bottom w:val="nil"/>
              <w:right w:val="nil"/>
            </w:tcBorders>
            <w:shd w:val="clear" w:color="auto" w:fill="auto"/>
            <w:noWrap/>
            <w:vAlign w:val="center"/>
            <w:hideMark/>
          </w:tcPr>
          <w:p w14:paraId="08D45BC7" w14:textId="77777777" w:rsidR="00BC02B7" w:rsidRPr="00CA2541" w:rsidRDefault="00BC02B7" w:rsidP="00577AA0">
            <w:pPr>
              <w:jc w:val="right"/>
              <w:rPr>
                <w:color w:val="000000"/>
              </w:rPr>
            </w:pPr>
            <w:r w:rsidRPr="00CA2541">
              <w:rPr>
                <w:color w:val="000000"/>
              </w:rPr>
              <w:t>2.083</w:t>
            </w:r>
          </w:p>
        </w:tc>
        <w:tc>
          <w:tcPr>
            <w:tcW w:w="897" w:type="dxa"/>
            <w:tcBorders>
              <w:top w:val="nil"/>
              <w:left w:val="nil"/>
              <w:bottom w:val="nil"/>
              <w:right w:val="nil"/>
            </w:tcBorders>
            <w:shd w:val="clear" w:color="auto" w:fill="auto"/>
            <w:noWrap/>
            <w:vAlign w:val="center"/>
            <w:hideMark/>
          </w:tcPr>
          <w:p w14:paraId="55D1A7F3" w14:textId="77777777" w:rsidR="00BC02B7" w:rsidRPr="00CA2541" w:rsidRDefault="00BC02B7" w:rsidP="00577AA0">
            <w:pPr>
              <w:jc w:val="right"/>
              <w:rPr>
                <w:color w:val="000000"/>
              </w:rPr>
            </w:pPr>
            <w:r w:rsidRPr="00CA2541">
              <w:rPr>
                <w:color w:val="000000"/>
              </w:rPr>
              <w:t>12.68</w:t>
            </w:r>
          </w:p>
        </w:tc>
        <w:tc>
          <w:tcPr>
            <w:tcW w:w="914" w:type="dxa"/>
            <w:tcBorders>
              <w:top w:val="nil"/>
              <w:left w:val="nil"/>
              <w:bottom w:val="nil"/>
              <w:right w:val="nil"/>
            </w:tcBorders>
            <w:shd w:val="clear" w:color="auto" w:fill="auto"/>
            <w:noWrap/>
            <w:vAlign w:val="center"/>
            <w:hideMark/>
          </w:tcPr>
          <w:p w14:paraId="6724FA21" w14:textId="77777777" w:rsidR="00BC02B7" w:rsidRPr="00CA2541" w:rsidRDefault="00BC02B7" w:rsidP="00577AA0">
            <w:pPr>
              <w:jc w:val="right"/>
              <w:rPr>
                <w:color w:val="000000"/>
              </w:rPr>
            </w:pPr>
            <w:r w:rsidRPr="00CA2541">
              <w:rPr>
                <w:color w:val="000000"/>
              </w:rPr>
              <w:t>132.07</w:t>
            </w:r>
          </w:p>
        </w:tc>
        <w:tc>
          <w:tcPr>
            <w:tcW w:w="897" w:type="dxa"/>
            <w:tcBorders>
              <w:top w:val="nil"/>
              <w:left w:val="nil"/>
              <w:bottom w:val="nil"/>
              <w:right w:val="nil"/>
            </w:tcBorders>
            <w:shd w:val="clear" w:color="auto" w:fill="auto"/>
            <w:noWrap/>
            <w:vAlign w:val="center"/>
            <w:hideMark/>
          </w:tcPr>
          <w:p w14:paraId="109CB090" w14:textId="77777777" w:rsidR="00BC02B7" w:rsidRPr="00CA2541" w:rsidRDefault="00BC02B7" w:rsidP="00577AA0">
            <w:pPr>
              <w:jc w:val="right"/>
              <w:rPr>
                <w:color w:val="000000"/>
              </w:rPr>
            </w:pPr>
            <w:r w:rsidRPr="00CA2541">
              <w:rPr>
                <w:color w:val="000000"/>
              </w:rPr>
              <w:t>13.47</w:t>
            </w:r>
          </w:p>
        </w:tc>
        <w:tc>
          <w:tcPr>
            <w:tcW w:w="914" w:type="dxa"/>
            <w:tcBorders>
              <w:top w:val="nil"/>
              <w:left w:val="nil"/>
              <w:bottom w:val="nil"/>
              <w:right w:val="nil"/>
            </w:tcBorders>
            <w:shd w:val="clear" w:color="auto" w:fill="auto"/>
            <w:noWrap/>
            <w:vAlign w:val="center"/>
            <w:hideMark/>
          </w:tcPr>
          <w:p w14:paraId="662E3F5B" w14:textId="77777777" w:rsidR="00BC02B7" w:rsidRPr="00CA2541" w:rsidRDefault="00BC02B7" w:rsidP="00577AA0">
            <w:pPr>
              <w:jc w:val="right"/>
              <w:rPr>
                <w:color w:val="000000"/>
              </w:rPr>
            </w:pPr>
            <w:r w:rsidRPr="00CA2541">
              <w:rPr>
                <w:color w:val="000000"/>
              </w:rPr>
              <w:t>141.46</w:t>
            </w:r>
          </w:p>
        </w:tc>
        <w:tc>
          <w:tcPr>
            <w:tcW w:w="1300" w:type="dxa"/>
            <w:tcBorders>
              <w:top w:val="nil"/>
              <w:left w:val="nil"/>
              <w:bottom w:val="nil"/>
              <w:right w:val="nil"/>
            </w:tcBorders>
            <w:shd w:val="clear" w:color="auto" w:fill="auto"/>
            <w:noWrap/>
            <w:vAlign w:val="center"/>
            <w:hideMark/>
          </w:tcPr>
          <w:p w14:paraId="174164FF" w14:textId="77777777" w:rsidR="00BC02B7" w:rsidRPr="00CA2541" w:rsidRDefault="00BC02B7" w:rsidP="00577AA0">
            <w:pPr>
              <w:jc w:val="right"/>
              <w:rPr>
                <w:color w:val="000000"/>
              </w:rPr>
            </w:pPr>
            <w:r w:rsidRPr="00CA2541">
              <w:rPr>
                <w:color w:val="000000"/>
              </w:rPr>
              <w:t>0.0189</w:t>
            </w:r>
          </w:p>
        </w:tc>
      </w:tr>
      <w:tr w:rsidR="00577AA0" w:rsidRPr="00CA2541" w14:paraId="34BFE106" w14:textId="77777777" w:rsidTr="00577AA0">
        <w:trPr>
          <w:trHeight w:val="320"/>
        </w:trPr>
        <w:tc>
          <w:tcPr>
            <w:tcW w:w="2016" w:type="dxa"/>
            <w:tcBorders>
              <w:top w:val="nil"/>
              <w:left w:val="nil"/>
              <w:bottom w:val="nil"/>
              <w:right w:val="nil"/>
            </w:tcBorders>
            <w:shd w:val="clear" w:color="auto" w:fill="auto"/>
            <w:noWrap/>
            <w:vAlign w:val="center"/>
            <w:hideMark/>
          </w:tcPr>
          <w:p w14:paraId="3143C707"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103718E2"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2CC25891" w14:textId="77777777" w:rsidR="00BC02B7" w:rsidRPr="00CA2541" w:rsidRDefault="00BC02B7" w:rsidP="00CA2541">
            <w:pPr>
              <w:jc w:val="center"/>
              <w:rPr>
                <w:color w:val="000000"/>
              </w:rPr>
            </w:pPr>
            <w:r w:rsidRPr="00CA2541">
              <w:rPr>
                <w:color w:val="000000"/>
              </w:rPr>
              <w:t>152.6</w:t>
            </w:r>
          </w:p>
        </w:tc>
        <w:tc>
          <w:tcPr>
            <w:tcW w:w="1061" w:type="dxa"/>
            <w:tcBorders>
              <w:top w:val="nil"/>
              <w:left w:val="nil"/>
              <w:bottom w:val="nil"/>
              <w:right w:val="nil"/>
            </w:tcBorders>
            <w:shd w:val="clear" w:color="auto" w:fill="auto"/>
            <w:noWrap/>
            <w:vAlign w:val="center"/>
            <w:hideMark/>
          </w:tcPr>
          <w:p w14:paraId="36CC6A93" w14:textId="77777777" w:rsidR="00BC02B7" w:rsidRPr="00CA2541" w:rsidRDefault="00BC02B7" w:rsidP="00577AA0">
            <w:pPr>
              <w:jc w:val="right"/>
              <w:rPr>
                <w:color w:val="000000"/>
              </w:rPr>
            </w:pPr>
            <w:r w:rsidRPr="00CA2541">
              <w:rPr>
                <w:color w:val="000000"/>
              </w:rPr>
              <w:t>0.034</w:t>
            </w:r>
          </w:p>
        </w:tc>
        <w:tc>
          <w:tcPr>
            <w:tcW w:w="1146" w:type="dxa"/>
            <w:tcBorders>
              <w:top w:val="nil"/>
              <w:left w:val="nil"/>
              <w:bottom w:val="nil"/>
              <w:right w:val="nil"/>
            </w:tcBorders>
            <w:shd w:val="clear" w:color="auto" w:fill="auto"/>
            <w:noWrap/>
            <w:vAlign w:val="center"/>
            <w:hideMark/>
          </w:tcPr>
          <w:p w14:paraId="5B215035" w14:textId="77777777" w:rsidR="00BC02B7" w:rsidRPr="00CA2541" w:rsidRDefault="00BC02B7" w:rsidP="00577AA0">
            <w:pPr>
              <w:jc w:val="right"/>
              <w:rPr>
                <w:color w:val="000000"/>
              </w:rPr>
            </w:pPr>
            <w:r w:rsidRPr="00CA2541">
              <w:rPr>
                <w:color w:val="000000"/>
              </w:rPr>
              <w:t>2.082</w:t>
            </w:r>
          </w:p>
        </w:tc>
        <w:tc>
          <w:tcPr>
            <w:tcW w:w="896" w:type="dxa"/>
            <w:tcBorders>
              <w:top w:val="nil"/>
              <w:left w:val="nil"/>
              <w:bottom w:val="nil"/>
              <w:right w:val="nil"/>
            </w:tcBorders>
            <w:shd w:val="clear" w:color="auto" w:fill="auto"/>
            <w:noWrap/>
            <w:vAlign w:val="center"/>
            <w:hideMark/>
          </w:tcPr>
          <w:p w14:paraId="280EF40C" w14:textId="77777777" w:rsidR="00BC02B7" w:rsidRPr="00CA2541" w:rsidRDefault="00BC02B7" w:rsidP="00577AA0">
            <w:pPr>
              <w:jc w:val="right"/>
              <w:rPr>
                <w:color w:val="000000"/>
              </w:rPr>
            </w:pPr>
            <w:r w:rsidRPr="00CA2541">
              <w:rPr>
                <w:color w:val="000000"/>
              </w:rPr>
              <w:t>2.116</w:t>
            </w:r>
          </w:p>
        </w:tc>
        <w:tc>
          <w:tcPr>
            <w:tcW w:w="897" w:type="dxa"/>
            <w:tcBorders>
              <w:top w:val="nil"/>
              <w:left w:val="nil"/>
              <w:bottom w:val="nil"/>
              <w:right w:val="nil"/>
            </w:tcBorders>
            <w:shd w:val="clear" w:color="auto" w:fill="auto"/>
            <w:noWrap/>
            <w:vAlign w:val="center"/>
            <w:hideMark/>
          </w:tcPr>
          <w:p w14:paraId="60B52E53" w14:textId="77777777" w:rsidR="00BC02B7" w:rsidRPr="00CA2541" w:rsidRDefault="00BC02B7" w:rsidP="00577AA0">
            <w:pPr>
              <w:jc w:val="right"/>
              <w:rPr>
                <w:color w:val="000000"/>
              </w:rPr>
            </w:pPr>
            <w:r w:rsidRPr="00CA2541">
              <w:rPr>
                <w:color w:val="000000"/>
              </w:rPr>
              <w:t>9.20</w:t>
            </w:r>
          </w:p>
        </w:tc>
        <w:tc>
          <w:tcPr>
            <w:tcW w:w="914" w:type="dxa"/>
            <w:tcBorders>
              <w:top w:val="nil"/>
              <w:left w:val="nil"/>
              <w:bottom w:val="nil"/>
              <w:right w:val="nil"/>
            </w:tcBorders>
            <w:shd w:val="clear" w:color="auto" w:fill="auto"/>
            <w:noWrap/>
            <w:vAlign w:val="center"/>
            <w:hideMark/>
          </w:tcPr>
          <w:p w14:paraId="21BF0850" w14:textId="77777777" w:rsidR="00BC02B7" w:rsidRPr="00CA2541" w:rsidRDefault="00BC02B7" w:rsidP="00577AA0">
            <w:pPr>
              <w:jc w:val="right"/>
              <w:rPr>
                <w:color w:val="000000"/>
              </w:rPr>
            </w:pPr>
            <w:r w:rsidRPr="00CA2541">
              <w:rPr>
                <w:color w:val="000000"/>
              </w:rPr>
              <w:t>76.92</w:t>
            </w:r>
          </w:p>
        </w:tc>
        <w:tc>
          <w:tcPr>
            <w:tcW w:w="897" w:type="dxa"/>
            <w:tcBorders>
              <w:top w:val="nil"/>
              <w:left w:val="nil"/>
              <w:bottom w:val="nil"/>
              <w:right w:val="nil"/>
            </w:tcBorders>
            <w:shd w:val="clear" w:color="auto" w:fill="auto"/>
            <w:noWrap/>
            <w:vAlign w:val="center"/>
            <w:hideMark/>
          </w:tcPr>
          <w:p w14:paraId="38AE9697" w14:textId="77777777" w:rsidR="00BC02B7" w:rsidRPr="00CA2541" w:rsidRDefault="00BC02B7" w:rsidP="00577AA0">
            <w:pPr>
              <w:jc w:val="right"/>
              <w:rPr>
                <w:color w:val="000000"/>
              </w:rPr>
            </w:pPr>
            <w:r w:rsidRPr="00CA2541">
              <w:rPr>
                <w:color w:val="000000"/>
              </w:rPr>
              <w:t>7.01</w:t>
            </w:r>
          </w:p>
        </w:tc>
        <w:tc>
          <w:tcPr>
            <w:tcW w:w="914" w:type="dxa"/>
            <w:tcBorders>
              <w:top w:val="nil"/>
              <w:left w:val="nil"/>
              <w:bottom w:val="nil"/>
              <w:right w:val="nil"/>
            </w:tcBorders>
            <w:shd w:val="clear" w:color="auto" w:fill="auto"/>
            <w:noWrap/>
            <w:vAlign w:val="center"/>
            <w:hideMark/>
          </w:tcPr>
          <w:p w14:paraId="1CD3FB2B" w14:textId="77777777" w:rsidR="00BC02B7" w:rsidRPr="00CA2541" w:rsidRDefault="00BC02B7" w:rsidP="00577AA0">
            <w:pPr>
              <w:jc w:val="right"/>
              <w:rPr>
                <w:color w:val="000000"/>
              </w:rPr>
            </w:pPr>
            <w:r w:rsidRPr="00CA2541">
              <w:rPr>
                <w:color w:val="000000"/>
              </w:rPr>
              <w:t>47.41</w:t>
            </w:r>
          </w:p>
        </w:tc>
        <w:tc>
          <w:tcPr>
            <w:tcW w:w="1300" w:type="dxa"/>
            <w:tcBorders>
              <w:top w:val="nil"/>
              <w:left w:val="nil"/>
              <w:bottom w:val="nil"/>
              <w:right w:val="nil"/>
            </w:tcBorders>
            <w:shd w:val="clear" w:color="auto" w:fill="auto"/>
            <w:noWrap/>
            <w:vAlign w:val="center"/>
            <w:hideMark/>
          </w:tcPr>
          <w:p w14:paraId="0B577212" w14:textId="77777777" w:rsidR="00BC02B7" w:rsidRPr="00CA2541" w:rsidRDefault="00BC02B7" w:rsidP="00577AA0">
            <w:pPr>
              <w:jc w:val="right"/>
              <w:rPr>
                <w:color w:val="000000"/>
              </w:rPr>
            </w:pPr>
            <w:r w:rsidRPr="00CA2541">
              <w:rPr>
                <w:color w:val="000000"/>
              </w:rPr>
              <w:t>0.0259</w:t>
            </w:r>
          </w:p>
        </w:tc>
      </w:tr>
      <w:tr w:rsidR="00577AA0" w:rsidRPr="00CA2541" w14:paraId="634A870B" w14:textId="77777777" w:rsidTr="00577AA0">
        <w:trPr>
          <w:trHeight w:val="320"/>
        </w:trPr>
        <w:tc>
          <w:tcPr>
            <w:tcW w:w="2016" w:type="dxa"/>
            <w:tcBorders>
              <w:top w:val="nil"/>
              <w:left w:val="nil"/>
              <w:bottom w:val="nil"/>
              <w:right w:val="nil"/>
            </w:tcBorders>
            <w:shd w:val="clear" w:color="auto" w:fill="auto"/>
            <w:noWrap/>
            <w:vAlign w:val="center"/>
            <w:hideMark/>
          </w:tcPr>
          <w:p w14:paraId="40287DC5"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6C6DB931" w14:textId="77777777" w:rsidR="00BC02B7" w:rsidRPr="00CA2541" w:rsidRDefault="00BC02B7" w:rsidP="00CA2541">
            <w:pPr>
              <w:jc w:val="center"/>
              <w:rPr>
                <w:color w:val="000000"/>
              </w:rPr>
            </w:pPr>
            <w:r w:rsidRPr="00CA2541">
              <w:rPr>
                <w:color w:val="000000"/>
              </w:rPr>
              <w:t>KZ.CHKZ</w:t>
            </w:r>
          </w:p>
        </w:tc>
        <w:tc>
          <w:tcPr>
            <w:tcW w:w="1056" w:type="dxa"/>
            <w:tcBorders>
              <w:top w:val="nil"/>
              <w:left w:val="nil"/>
              <w:bottom w:val="nil"/>
              <w:right w:val="nil"/>
            </w:tcBorders>
            <w:shd w:val="clear" w:color="auto" w:fill="auto"/>
            <w:noWrap/>
            <w:vAlign w:val="center"/>
            <w:hideMark/>
          </w:tcPr>
          <w:p w14:paraId="486689B5" w14:textId="77777777" w:rsidR="00BC02B7" w:rsidRPr="00CA2541" w:rsidRDefault="00BC02B7" w:rsidP="00CA2541">
            <w:pPr>
              <w:jc w:val="center"/>
              <w:rPr>
                <w:color w:val="000000"/>
              </w:rPr>
            </w:pPr>
            <w:r w:rsidRPr="00CA2541">
              <w:rPr>
                <w:color w:val="000000"/>
              </w:rPr>
              <w:t>147.3</w:t>
            </w:r>
          </w:p>
        </w:tc>
        <w:tc>
          <w:tcPr>
            <w:tcW w:w="1061" w:type="dxa"/>
            <w:tcBorders>
              <w:top w:val="nil"/>
              <w:left w:val="nil"/>
              <w:bottom w:val="nil"/>
              <w:right w:val="nil"/>
            </w:tcBorders>
            <w:shd w:val="clear" w:color="auto" w:fill="auto"/>
            <w:noWrap/>
            <w:vAlign w:val="center"/>
            <w:hideMark/>
          </w:tcPr>
          <w:p w14:paraId="20BDB6CD" w14:textId="77777777" w:rsidR="00BC02B7" w:rsidRPr="00CA2541" w:rsidRDefault="00BC02B7" w:rsidP="00577AA0">
            <w:pPr>
              <w:jc w:val="right"/>
              <w:rPr>
                <w:color w:val="000000"/>
              </w:rPr>
            </w:pPr>
            <w:r w:rsidRPr="00CA2541">
              <w:rPr>
                <w:color w:val="000000"/>
              </w:rPr>
              <w:t>0.130</w:t>
            </w:r>
          </w:p>
        </w:tc>
        <w:tc>
          <w:tcPr>
            <w:tcW w:w="1146" w:type="dxa"/>
            <w:tcBorders>
              <w:top w:val="nil"/>
              <w:left w:val="nil"/>
              <w:bottom w:val="nil"/>
              <w:right w:val="nil"/>
            </w:tcBorders>
            <w:shd w:val="clear" w:color="auto" w:fill="auto"/>
            <w:noWrap/>
            <w:vAlign w:val="center"/>
            <w:hideMark/>
          </w:tcPr>
          <w:p w14:paraId="291AAC58" w14:textId="77777777" w:rsidR="00BC02B7" w:rsidRPr="00CA2541" w:rsidRDefault="00BC02B7" w:rsidP="00577AA0">
            <w:pPr>
              <w:jc w:val="right"/>
              <w:rPr>
                <w:color w:val="000000"/>
              </w:rPr>
            </w:pPr>
            <w:r w:rsidRPr="00CA2541">
              <w:rPr>
                <w:color w:val="000000"/>
              </w:rPr>
              <w:t>2.059</w:t>
            </w:r>
          </w:p>
        </w:tc>
        <w:tc>
          <w:tcPr>
            <w:tcW w:w="896" w:type="dxa"/>
            <w:tcBorders>
              <w:top w:val="nil"/>
              <w:left w:val="nil"/>
              <w:bottom w:val="nil"/>
              <w:right w:val="nil"/>
            </w:tcBorders>
            <w:shd w:val="clear" w:color="auto" w:fill="auto"/>
            <w:noWrap/>
            <w:vAlign w:val="center"/>
            <w:hideMark/>
          </w:tcPr>
          <w:p w14:paraId="7F526596" w14:textId="77777777" w:rsidR="00BC02B7" w:rsidRPr="00CA2541" w:rsidRDefault="00BC02B7" w:rsidP="00577AA0">
            <w:pPr>
              <w:jc w:val="right"/>
              <w:rPr>
                <w:color w:val="000000"/>
              </w:rPr>
            </w:pPr>
            <w:r w:rsidRPr="00CA2541">
              <w:rPr>
                <w:color w:val="000000"/>
              </w:rPr>
              <w:t>2.189</w:t>
            </w:r>
          </w:p>
        </w:tc>
        <w:tc>
          <w:tcPr>
            <w:tcW w:w="897" w:type="dxa"/>
            <w:tcBorders>
              <w:top w:val="nil"/>
              <w:left w:val="nil"/>
              <w:bottom w:val="nil"/>
              <w:right w:val="nil"/>
            </w:tcBorders>
            <w:shd w:val="clear" w:color="auto" w:fill="auto"/>
            <w:noWrap/>
            <w:vAlign w:val="center"/>
            <w:hideMark/>
          </w:tcPr>
          <w:p w14:paraId="17101F7C" w14:textId="77777777" w:rsidR="00BC02B7" w:rsidRPr="00CA2541" w:rsidRDefault="00BC02B7" w:rsidP="00577AA0">
            <w:pPr>
              <w:jc w:val="right"/>
              <w:rPr>
                <w:color w:val="000000"/>
              </w:rPr>
            </w:pPr>
            <w:r w:rsidRPr="00CA2541">
              <w:rPr>
                <w:color w:val="000000"/>
              </w:rPr>
              <w:t>29.63</w:t>
            </w:r>
          </w:p>
        </w:tc>
        <w:tc>
          <w:tcPr>
            <w:tcW w:w="914" w:type="dxa"/>
            <w:tcBorders>
              <w:top w:val="nil"/>
              <w:left w:val="nil"/>
              <w:bottom w:val="nil"/>
              <w:right w:val="nil"/>
            </w:tcBorders>
            <w:shd w:val="clear" w:color="auto" w:fill="auto"/>
            <w:noWrap/>
            <w:vAlign w:val="center"/>
            <w:hideMark/>
          </w:tcPr>
          <w:p w14:paraId="6094926A" w14:textId="77777777" w:rsidR="00BC02B7" w:rsidRPr="00CA2541" w:rsidRDefault="00BC02B7" w:rsidP="00577AA0">
            <w:pPr>
              <w:jc w:val="right"/>
              <w:rPr>
                <w:color w:val="000000"/>
              </w:rPr>
            </w:pPr>
            <w:r w:rsidRPr="00CA2541">
              <w:rPr>
                <w:color w:val="000000"/>
              </w:rPr>
              <w:t>215.98</w:t>
            </w:r>
          </w:p>
        </w:tc>
        <w:tc>
          <w:tcPr>
            <w:tcW w:w="897" w:type="dxa"/>
            <w:tcBorders>
              <w:top w:val="nil"/>
              <w:left w:val="nil"/>
              <w:bottom w:val="nil"/>
              <w:right w:val="nil"/>
            </w:tcBorders>
            <w:shd w:val="clear" w:color="auto" w:fill="auto"/>
            <w:noWrap/>
            <w:vAlign w:val="center"/>
            <w:hideMark/>
          </w:tcPr>
          <w:p w14:paraId="3EC1D974" w14:textId="77777777" w:rsidR="00BC02B7" w:rsidRPr="00CA2541" w:rsidRDefault="00BC02B7" w:rsidP="00577AA0">
            <w:pPr>
              <w:jc w:val="right"/>
              <w:rPr>
                <w:color w:val="000000"/>
              </w:rPr>
            </w:pPr>
            <w:r w:rsidRPr="00CA2541">
              <w:rPr>
                <w:color w:val="000000"/>
              </w:rPr>
              <w:t>35.32</w:t>
            </w:r>
          </w:p>
        </w:tc>
        <w:tc>
          <w:tcPr>
            <w:tcW w:w="914" w:type="dxa"/>
            <w:tcBorders>
              <w:top w:val="nil"/>
              <w:left w:val="nil"/>
              <w:bottom w:val="nil"/>
              <w:right w:val="nil"/>
            </w:tcBorders>
            <w:shd w:val="clear" w:color="auto" w:fill="auto"/>
            <w:noWrap/>
            <w:vAlign w:val="center"/>
            <w:hideMark/>
          </w:tcPr>
          <w:p w14:paraId="2DC01507" w14:textId="77777777" w:rsidR="00BC02B7" w:rsidRPr="00CA2541" w:rsidRDefault="00BC02B7" w:rsidP="00577AA0">
            <w:pPr>
              <w:jc w:val="right"/>
              <w:rPr>
                <w:color w:val="000000"/>
              </w:rPr>
            </w:pPr>
            <w:r w:rsidRPr="00CA2541">
              <w:rPr>
                <w:color w:val="000000"/>
              </w:rPr>
              <w:t>212.89</w:t>
            </w:r>
          </w:p>
        </w:tc>
        <w:tc>
          <w:tcPr>
            <w:tcW w:w="1300" w:type="dxa"/>
            <w:tcBorders>
              <w:top w:val="nil"/>
              <w:left w:val="nil"/>
              <w:bottom w:val="nil"/>
              <w:right w:val="nil"/>
            </w:tcBorders>
            <w:shd w:val="clear" w:color="auto" w:fill="auto"/>
            <w:noWrap/>
            <w:vAlign w:val="center"/>
            <w:hideMark/>
          </w:tcPr>
          <w:p w14:paraId="3CF377DF" w14:textId="77777777" w:rsidR="00BC02B7" w:rsidRPr="00CA2541" w:rsidRDefault="00BC02B7" w:rsidP="00577AA0">
            <w:pPr>
              <w:jc w:val="right"/>
              <w:rPr>
                <w:color w:val="000000"/>
              </w:rPr>
            </w:pPr>
            <w:r w:rsidRPr="00CA2541">
              <w:rPr>
                <w:color w:val="000000"/>
              </w:rPr>
              <w:t>0.0144</w:t>
            </w:r>
          </w:p>
        </w:tc>
      </w:tr>
      <w:tr w:rsidR="00577AA0" w:rsidRPr="00CA2541" w14:paraId="57307E47" w14:textId="77777777" w:rsidTr="00577AA0">
        <w:trPr>
          <w:trHeight w:val="320"/>
        </w:trPr>
        <w:tc>
          <w:tcPr>
            <w:tcW w:w="2016" w:type="dxa"/>
            <w:tcBorders>
              <w:top w:val="nil"/>
              <w:left w:val="nil"/>
              <w:bottom w:val="nil"/>
              <w:right w:val="nil"/>
            </w:tcBorders>
            <w:shd w:val="clear" w:color="auto" w:fill="auto"/>
            <w:noWrap/>
            <w:vAlign w:val="center"/>
            <w:hideMark/>
          </w:tcPr>
          <w:p w14:paraId="3D2B9374"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4BC4968B" w14:textId="77777777" w:rsidR="00BC02B7" w:rsidRPr="00CA2541" w:rsidRDefault="00BC02B7" w:rsidP="00CA2541">
            <w:pPr>
              <w:jc w:val="center"/>
              <w:rPr>
                <w:color w:val="000000"/>
              </w:rPr>
            </w:pPr>
            <w:r w:rsidRPr="00CA2541">
              <w:rPr>
                <w:color w:val="000000"/>
              </w:rPr>
              <w:t>KZ.ZRN</w:t>
            </w:r>
          </w:p>
        </w:tc>
        <w:tc>
          <w:tcPr>
            <w:tcW w:w="1056" w:type="dxa"/>
            <w:tcBorders>
              <w:top w:val="nil"/>
              <w:left w:val="nil"/>
              <w:bottom w:val="nil"/>
              <w:right w:val="nil"/>
            </w:tcBorders>
            <w:shd w:val="clear" w:color="auto" w:fill="auto"/>
            <w:noWrap/>
            <w:vAlign w:val="center"/>
            <w:hideMark/>
          </w:tcPr>
          <w:p w14:paraId="4FD01E53" w14:textId="77777777" w:rsidR="00BC02B7" w:rsidRPr="00CA2541" w:rsidRDefault="00BC02B7" w:rsidP="00CA2541">
            <w:pPr>
              <w:jc w:val="center"/>
              <w:rPr>
                <w:color w:val="000000"/>
              </w:rPr>
            </w:pPr>
            <w:r w:rsidRPr="00CA2541">
              <w:rPr>
                <w:color w:val="000000"/>
              </w:rPr>
              <w:t>146.6</w:t>
            </w:r>
          </w:p>
        </w:tc>
        <w:tc>
          <w:tcPr>
            <w:tcW w:w="1061" w:type="dxa"/>
            <w:tcBorders>
              <w:top w:val="nil"/>
              <w:left w:val="nil"/>
              <w:bottom w:val="nil"/>
              <w:right w:val="nil"/>
            </w:tcBorders>
            <w:shd w:val="clear" w:color="auto" w:fill="auto"/>
            <w:noWrap/>
            <w:vAlign w:val="center"/>
            <w:hideMark/>
          </w:tcPr>
          <w:p w14:paraId="7E282918" w14:textId="77777777" w:rsidR="00BC02B7" w:rsidRPr="00CA2541" w:rsidRDefault="00BC02B7" w:rsidP="00577AA0">
            <w:pPr>
              <w:jc w:val="right"/>
              <w:rPr>
                <w:color w:val="000000"/>
              </w:rPr>
            </w:pPr>
            <w:r w:rsidRPr="00CA2541">
              <w:rPr>
                <w:color w:val="000000"/>
              </w:rPr>
              <w:t>0.119</w:t>
            </w:r>
          </w:p>
        </w:tc>
        <w:tc>
          <w:tcPr>
            <w:tcW w:w="1146" w:type="dxa"/>
            <w:tcBorders>
              <w:top w:val="nil"/>
              <w:left w:val="nil"/>
              <w:bottom w:val="nil"/>
              <w:right w:val="nil"/>
            </w:tcBorders>
            <w:shd w:val="clear" w:color="auto" w:fill="auto"/>
            <w:noWrap/>
            <w:vAlign w:val="center"/>
            <w:hideMark/>
          </w:tcPr>
          <w:p w14:paraId="65BD80D7" w14:textId="77777777" w:rsidR="00BC02B7" w:rsidRPr="00CA2541" w:rsidRDefault="00BC02B7" w:rsidP="00577AA0">
            <w:pPr>
              <w:jc w:val="right"/>
              <w:rPr>
                <w:color w:val="000000"/>
              </w:rPr>
            </w:pPr>
            <w:r w:rsidRPr="00CA2541">
              <w:rPr>
                <w:color w:val="000000"/>
              </w:rPr>
              <w:t>1.945</w:t>
            </w:r>
          </w:p>
        </w:tc>
        <w:tc>
          <w:tcPr>
            <w:tcW w:w="896" w:type="dxa"/>
            <w:tcBorders>
              <w:top w:val="nil"/>
              <w:left w:val="nil"/>
              <w:bottom w:val="nil"/>
              <w:right w:val="nil"/>
            </w:tcBorders>
            <w:shd w:val="clear" w:color="auto" w:fill="auto"/>
            <w:noWrap/>
            <w:vAlign w:val="center"/>
            <w:hideMark/>
          </w:tcPr>
          <w:p w14:paraId="3204B383" w14:textId="77777777" w:rsidR="00BC02B7" w:rsidRPr="00CA2541" w:rsidRDefault="00BC02B7" w:rsidP="00577AA0">
            <w:pPr>
              <w:jc w:val="right"/>
              <w:rPr>
                <w:color w:val="000000"/>
              </w:rPr>
            </w:pPr>
            <w:r w:rsidRPr="00CA2541">
              <w:rPr>
                <w:color w:val="000000"/>
              </w:rPr>
              <w:t>2.064</w:t>
            </w:r>
          </w:p>
        </w:tc>
        <w:tc>
          <w:tcPr>
            <w:tcW w:w="897" w:type="dxa"/>
            <w:tcBorders>
              <w:top w:val="nil"/>
              <w:left w:val="nil"/>
              <w:bottom w:val="nil"/>
              <w:right w:val="nil"/>
            </w:tcBorders>
            <w:shd w:val="clear" w:color="auto" w:fill="auto"/>
            <w:noWrap/>
            <w:vAlign w:val="center"/>
            <w:hideMark/>
          </w:tcPr>
          <w:p w14:paraId="796788A5" w14:textId="77777777" w:rsidR="00BC02B7" w:rsidRPr="00CA2541" w:rsidRDefault="00BC02B7" w:rsidP="00577AA0">
            <w:pPr>
              <w:jc w:val="right"/>
              <w:rPr>
                <w:color w:val="000000"/>
              </w:rPr>
            </w:pPr>
            <w:r w:rsidRPr="00CA2541">
              <w:rPr>
                <w:color w:val="000000"/>
              </w:rPr>
              <w:t>85.60</w:t>
            </w:r>
          </w:p>
        </w:tc>
        <w:tc>
          <w:tcPr>
            <w:tcW w:w="914" w:type="dxa"/>
            <w:tcBorders>
              <w:top w:val="nil"/>
              <w:left w:val="nil"/>
              <w:bottom w:val="nil"/>
              <w:right w:val="nil"/>
            </w:tcBorders>
            <w:shd w:val="clear" w:color="auto" w:fill="auto"/>
            <w:noWrap/>
            <w:vAlign w:val="center"/>
            <w:hideMark/>
          </w:tcPr>
          <w:p w14:paraId="13F21CE7" w14:textId="77777777" w:rsidR="00BC02B7" w:rsidRPr="00CA2541" w:rsidRDefault="00BC02B7" w:rsidP="00577AA0">
            <w:pPr>
              <w:jc w:val="right"/>
              <w:rPr>
                <w:color w:val="000000"/>
              </w:rPr>
            </w:pPr>
            <w:r w:rsidRPr="00CA2541">
              <w:rPr>
                <w:color w:val="000000"/>
              </w:rPr>
              <w:t>255.12</w:t>
            </w:r>
          </w:p>
        </w:tc>
        <w:tc>
          <w:tcPr>
            <w:tcW w:w="897" w:type="dxa"/>
            <w:tcBorders>
              <w:top w:val="nil"/>
              <w:left w:val="nil"/>
              <w:bottom w:val="nil"/>
              <w:right w:val="nil"/>
            </w:tcBorders>
            <w:shd w:val="clear" w:color="auto" w:fill="auto"/>
            <w:noWrap/>
            <w:vAlign w:val="center"/>
            <w:hideMark/>
          </w:tcPr>
          <w:p w14:paraId="4A4B803E" w14:textId="77777777" w:rsidR="00BC02B7" w:rsidRPr="00CA2541" w:rsidRDefault="00BC02B7" w:rsidP="00577AA0">
            <w:pPr>
              <w:jc w:val="right"/>
              <w:rPr>
                <w:color w:val="000000"/>
              </w:rPr>
            </w:pPr>
            <w:r w:rsidRPr="00CA2541">
              <w:rPr>
                <w:color w:val="000000"/>
              </w:rPr>
              <w:t>63.54</w:t>
            </w:r>
          </w:p>
        </w:tc>
        <w:tc>
          <w:tcPr>
            <w:tcW w:w="914" w:type="dxa"/>
            <w:tcBorders>
              <w:top w:val="nil"/>
              <w:left w:val="nil"/>
              <w:bottom w:val="nil"/>
              <w:right w:val="nil"/>
            </w:tcBorders>
            <w:shd w:val="clear" w:color="auto" w:fill="auto"/>
            <w:noWrap/>
            <w:vAlign w:val="center"/>
            <w:hideMark/>
          </w:tcPr>
          <w:p w14:paraId="4D839873" w14:textId="77777777" w:rsidR="00BC02B7" w:rsidRPr="00CA2541" w:rsidRDefault="00BC02B7" w:rsidP="00577AA0">
            <w:pPr>
              <w:jc w:val="right"/>
              <w:rPr>
                <w:color w:val="000000"/>
              </w:rPr>
            </w:pPr>
            <w:r w:rsidRPr="00CA2541">
              <w:rPr>
                <w:color w:val="000000"/>
              </w:rPr>
              <w:t>240.89</w:t>
            </w:r>
          </w:p>
        </w:tc>
        <w:tc>
          <w:tcPr>
            <w:tcW w:w="1300" w:type="dxa"/>
            <w:tcBorders>
              <w:top w:val="nil"/>
              <w:left w:val="nil"/>
              <w:bottom w:val="nil"/>
              <w:right w:val="nil"/>
            </w:tcBorders>
            <w:shd w:val="clear" w:color="auto" w:fill="auto"/>
            <w:noWrap/>
            <w:vAlign w:val="center"/>
            <w:hideMark/>
          </w:tcPr>
          <w:p w14:paraId="4C7C4A05" w14:textId="77777777" w:rsidR="00BC02B7" w:rsidRPr="00CA2541" w:rsidRDefault="00BC02B7" w:rsidP="00577AA0">
            <w:pPr>
              <w:jc w:val="right"/>
              <w:rPr>
                <w:color w:val="000000"/>
              </w:rPr>
            </w:pPr>
            <w:r w:rsidRPr="00CA2541">
              <w:rPr>
                <w:color w:val="000000"/>
              </w:rPr>
              <w:t>0.0136</w:t>
            </w:r>
          </w:p>
        </w:tc>
      </w:tr>
      <w:tr w:rsidR="00577AA0" w:rsidRPr="00CA2541" w14:paraId="5DC521A6" w14:textId="77777777" w:rsidTr="00577AA0">
        <w:trPr>
          <w:trHeight w:val="320"/>
        </w:trPr>
        <w:tc>
          <w:tcPr>
            <w:tcW w:w="2016" w:type="dxa"/>
            <w:tcBorders>
              <w:top w:val="nil"/>
              <w:left w:val="nil"/>
              <w:bottom w:val="nil"/>
              <w:right w:val="nil"/>
            </w:tcBorders>
            <w:shd w:val="clear" w:color="auto" w:fill="auto"/>
            <w:noWrap/>
            <w:vAlign w:val="center"/>
            <w:hideMark/>
          </w:tcPr>
          <w:p w14:paraId="7A69492C"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342925F4" w14:textId="77777777" w:rsidR="00BC02B7" w:rsidRPr="00CA2541" w:rsidRDefault="00BC02B7" w:rsidP="00CA2541">
            <w:pPr>
              <w:jc w:val="center"/>
              <w:rPr>
                <w:color w:val="000000"/>
              </w:rPr>
            </w:pPr>
            <w:r w:rsidRPr="00CA2541">
              <w:rPr>
                <w:color w:val="000000"/>
              </w:rPr>
              <w:t>PS.PSI</w:t>
            </w:r>
          </w:p>
        </w:tc>
        <w:tc>
          <w:tcPr>
            <w:tcW w:w="1056" w:type="dxa"/>
            <w:tcBorders>
              <w:top w:val="nil"/>
              <w:left w:val="nil"/>
              <w:bottom w:val="nil"/>
              <w:right w:val="nil"/>
            </w:tcBorders>
            <w:shd w:val="clear" w:color="auto" w:fill="auto"/>
            <w:noWrap/>
            <w:vAlign w:val="center"/>
            <w:hideMark/>
          </w:tcPr>
          <w:p w14:paraId="29A1DCFB" w14:textId="77777777" w:rsidR="00BC02B7" w:rsidRPr="00CA2541" w:rsidRDefault="00BC02B7" w:rsidP="00CA2541">
            <w:pPr>
              <w:jc w:val="center"/>
              <w:rPr>
                <w:color w:val="000000"/>
              </w:rPr>
            </w:pPr>
            <w:r w:rsidRPr="00CA2541">
              <w:rPr>
                <w:color w:val="000000"/>
              </w:rPr>
              <w:t>147.9</w:t>
            </w:r>
          </w:p>
        </w:tc>
        <w:tc>
          <w:tcPr>
            <w:tcW w:w="1061" w:type="dxa"/>
            <w:tcBorders>
              <w:top w:val="nil"/>
              <w:left w:val="nil"/>
              <w:bottom w:val="nil"/>
              <w:right w:val="nil"/>
            </w:tcBorders>
            <w:shd w:val="clear" w:color="auto" w:fill="auto"/>
            <w:noWrap/>
            <w:vAlign w:val="center"/>
            <w:hideMark/>
          </w:tcPr>
          <w:p w14:paraId="41A74CC5"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4A38F543" w14:textId="77777777" w:rsidR="00BC02B7" w:rsidRPr="00CA2541" w:rsidRDefault="00BC02B7" w:rsidP="00577AA0">
            <w:pPr>
              <w:jc w:val="right"/>
              <w:rPr>
                <w:color w:val="000000"/>
              </w:rPr>
            </w:pPr>
            <w:r w:rsidRPr="00CA2541">
              <w:rPr>
                <w:color w:val="000000"/>
              </w:rPr>
              <w:t>2.043</w:t>
            </w:r>
          </w:p>
        </w:tc>
        <w:tc>
          <w:tcPr>
            <w:tcW w:w="896" w:type="dxa"/>
            <w:tcBorders>
              <w:top w:val="nil"/>
              <w:left w:val="nil"/>
              <w:bottom w:val="nil"/>
              <w:right w:val="nil"/>
            </w:tcBorders>
            <w:shd w:val="clear" w:color="auto" w:fill="auto"/>
            <w:noWrap/>
            <w:vAlign w:val="center"/>
            <w:hideMark/>
          </w:tcPr>
          <w:p w14:paraId="0625E110" w14:textId="77777777" w:rsidR="00BC02B7" w:rsidRPr="00CA2541" w:rsidRDefault="00BC02B7" w:rsidP="00577AA0">
            <w:pPr>
              <w:jc w:val="right"/>
              <w:rPr>
                <w:color w:val="000000"/>
              </w:rPr>
            </w:pPr>
            <w:r w:rsidRPr="00CA2541">
              <w:rPr>
                <w:color w:val="000000"/>
              </w:rPr>
              <w:t>2.033</w:t>
            </w:r>
          </w:p>
        </w:tc>
        <w:tc>
          <w:tcPr>
            <w:tcW w:w="897" w:type="dxa"/>
            <w:tcBorders>
              <w:top w:val="nil"/>
              <w:left w:val="nil"/>
              <w:bottom w:val="nil"/>
              <w:right w:val="nil"/>
            </w:tcBorders>
            <w:shd w:val="clear" w:color="auto" w:fill="auto"/>
            <w:noWrap/>
            <w:vAlign w:val="center"/>
            <w:hideMark/>
          </w:tcPr>
          <w:p w14:paraId="7637CE7E" w14:textId="77777777" w:rsidR="00BC02B7" w:rsidRPr="00CA2541" w:rsidRDefault="00BC02B7" w:rsidP="00577AA0">
            <w:pPr>
              <w:jc w:val="right"/>
              <w:rPr>
                <w:color w:val="000000"/>
              </w:rPr>
            </w:pPr>
            <w:r w:rsidRPr="00CA2541">
              <w:rPr>
                <w:color w:val="000000"/>
              </w:rPr>
              <w:t>6.02</w:t>
            </w:r>
          </w:p>
        </w:tc>
        <w:tc>
          <w:tcPr>
            <w:tcW w:w="914" w:type="dxa"/>
            <w:tcBorders>
              <w:top w:val="nil"/>
              <w:left w:val="nil"/>
              <w:bottom w:val="nil"/>
              <w:right w:val="nil"/>
            </w:tcBorders>
            <w:shd w:val="clear" w:color="auto" w:fill="auto"/>
            <w:noWrap/>
            <w:vAlign w:val="center"/>
            <w:hideMark/>
          </w:tcPr>
          <w:p w14:paraId="55F9B401" w14:textId="77777777" w:rsidR="00BC02B7" w:rsidRPr="00CA2541" w:rsidRDefault="00BC02B7" w:rsidP="00577AA0">
            <w:pPr>
              <w:jc w:val="right"/>
              <w:rPr>
                <w:color w:val="000000"/>
              </w:rPr>
            </w:pPr>
            <w:r w:rsidRPr="00CA2541">
              <w:rPr>
                <w:color w:val="000000"/>
              </w:rPr>
              <w:t>60.29</w:t>
            </w:r>
          </w:p>
        </w:tc>
        <w:tc>
          <w:tcPr>
            <w:tcW w:w="897" w:type="dxa"/>
            <w:tcBorders>
              <w:top w:val="nil"/>
              <w:left w:val="nil"/>
              <w:bottom w:val="nil"/>
              <w:right w:val="nil"/>
            </w:tcBorders>
            <w:shd w:val="clear" w:color="auto" w:fill="auto"/>
            <w:noWrap/>
            <w:vAlign w:val="center"/>
            <w:hideMark/>
          </w:tcPr>
          <w:p w14:paraId="677B6A7F" w14:textId="77777777" w:rsidR="00BC02B7" w:rsidRPr="00CA2541" w:rsidRDefault="00BC02B7" w:rsidP="00577AA0">
            <w:pPr>
              <w:jc w:val="right"/>
              <w:rPr>
                <w:color w:val="000000"/>
              </w:rPr>
            </w:pPr>
            <w:r w:rsidRPr="00CA2541">
              <w:rPr>
                <w:color w:val="000000"/>
              </w:rPr>
              <w:t>6.21</w:t>
            </w:r>
          </w:p>
        </w:tc>
        <w:tc>
          <w:tcPr>
            <w:tcW w:w="914" w:type="dxa"/>
            <w:tcBorders>
              <w:top w:val="nil"/>
              <w:left w:val="nil"/>
              <w:bottom w:val="nil"/>
              <w:right w:val="nil"/>
            </w:tcBorders>
            <w:shd w:val="clear" w:color="auto" w:fill="auto"/>
            <w:noWrap/>
            <w:vAlign w:val="center"/>
            <w:hideMark/>
          </w:tcPr>
          <w:p w14:paraId="04B165B4" w14:textId="77777777" w:rsidR="00BC02B7" w:rsidRPr="00CA2541" w:rsidRDefault="00BC02B7" w:rsidP="00577AA0">
            <w:pPr>
              <w:jc w:val="right"/>
              <w:rPr>
                <w:color w:val="000000"/>
              </w:rPr>
            </w:pPr>
            <w:r w:rsidRPr="00CA2541">
              <w:rPr>
                <w:color w:val="000000"/>
              </w:rPr>
              <w:t>77.44</w:t>
            </w:r>
          </w:p>
        </w:tc>
        <w:tc>
          <w:tcPr>
            <w:tcW w:w="1300" w:type="dxa"/>
            <w:tcBorders>
              <w:top w:val="nil"/>
              <w:left w:val="nil"/>
              <w:bottom w:val="nil"/>
              <w:right w:val="nil"/>
            </w:tcBorders>
            <w:shd w:val="clear" w:color="auto" w:fill="auto"/>
            <w:noWrap/>
            <w:vAlign w:val="center"/>
            <w:hideMark/>
          </w:tcPr>
          <w:p w14:paraId="24975C85" w14:textId="77777777" w:rsidR="00BC02B7" w:rsidRPr="00CA2541" w:rsidRDefault="00BC02B7" w:rsidP="00577AA0">
            <w:pPr>
              <w:jc w:val="right"/>
              <w:rPr>
                <w:color w:val="000000"/>
              </w:rPr>
            </w:pPr>
            <w:r w:rsidRPr="00CA2541">
              <w:rPr>
                <w:color w:val="000000"/>
              </w:rPr>
              <w:t>0.0315</w:t>
            </w:r>
          </w:p>
        </w:tc>
      </w:tr>
      <w:tr w:rsidR="00577AA0" w:rsidRPr="00CA2541" w14:paraId="4DEA5F1D" w14:textId="77777777" w:rsidTr="00577AA0">
        <w:trPr>
          <w:trHeight w:val="320"/>
        </w:trPr>
        <w:tc>
          <w:tcPr>
            <w:tcW w:w="2016" w:type="dxa"/>
            <w:tcBorders>
              <w:top w:val="nil"/>
              <w:left w:val="nil"/>
              <w:bottom w:val="nil"/>
              <w:right w:val="nil"/>
            </w:tcBorders>
            <w:shd w:val="clear" w:color="auto" w:fill="auto"/>
            <w:noWrap/>
            <w:vAlign w:val="center"/>
            <w:hideMark/>
          </w:tcPr>
          <w:p w14:paraId="6EA8B425" w14:textId="77777777" w:rsidR="00BC02B7" w:rsidRPr="00CA2541" w:rsidRDefault="00BC02B7" w:rsidP="00CA2541">
            <w:pPr>
              <w:rPr>
                <w:color w:val="000000"/>
              </w:rPr>
            </w:pPr>
            <w:r w:rsidRPr="00CA2541">
              <w:rPr>
                <w:color w:val="000000"/>
              </w:rPr>
              <w:t>1997098_2014171</w:t>
            </w:r>
          </w:p>
        </w:tc>
        <w:tc>
          <w:tcPr>
            <w:tcW w:w="1357" w:type="dxa"/>
            <w:tcBorders>
              <w:top w:val="nil"/>
              <w:left w:val="nil"/>
              <w:bottom w:val="nil"/>
              <w:right w:val="nil"/>
            </w:tcBorders>
            <w:shd w:val="clear" w:color="auto" w:fill="auto"/>
            <w:noWrap/>
            <w:vAlign w:val="center"/>
            <w:hideMark/>
          </w:tcPr>
          <w:p w14:paraId="5913DD49" w14:textId="77777777" w:rsidR="00BC02B7" w:rsidRPr="00CA2541" w:rsidRDefault="00BC02B7" w:rsidP="00CA2541">
            <w:pPr>
              <w:jc w:val="center"/>
              <w:rPr>
                <w:color w:val="000000"/>
              </w:rPr>
            </w:pPr>
            <w:r w:rsidRPr="00CA2541">
              <w:rPr>
                <w:color w:val="000000"/>
              </w:rPr>
              <w:t>GT.LBTB</w:t>
            </w:r>
          </w:p>
        </w:tc>
        <w:tc>
          <w:tcPr>
            <w:tcW w:w="1056" w:type="dxa"/>
            <w:tcBorders>
              <w:top w:val="nil"/>
              <w:left w:val="nil"/>
              <w:bottom w:val="nil"/>
              <w:right w:val="nil"/>
            </w:tcBorders>
            <w:shd w:val="clear" w:color="auto" w:fill="auto"/>
            <w:noWrap/>
            <w:vAlign w:val="center"/>
            <w:hideMark/>
          </w:tcPr>
          <w:p w14:paraId="6A1D1E72" w14:textId="77777777" w:rsidR="00BC02B7" w:rsidRPr="00CA2541" w:rsidRDefault="00BC02B7" w:rsidP="00CA2541">
            <w:pPr>
              <w:jc w:val="center"/>
              <w:rPr>
                <w:color w:val="000000"/>
              </w:rPr>
            </w:pPr>
            <w:r w:rsidRPr="00CA2541">
              <w:rPr>
                <w:color w:val="000000"/>
              </w:rPr>
              <w:t>150.1</w:t>
            </w:r>
          </w:p>
        </w:tc>
        <w:tc>
          <w:tcPr>
            <w:tcW w:w="1061" w:type="dxa"/>
            <w:tcBorders>
              <w:top w:val="nil"/>
              <w:left w:val="nil"/>
              <w:bottom w:val="nil"/>
              <w:right w:val="nil"/>
            </w:tcBorders>
            <w:shd w:val="clear" w:color="auto" w:fill="auto"/>
            <w:noWrap/>
            <w:vAlign w:val="center"/>
            <w:hideMark/>
          </w:tcPr>
          <w:p w14:paraId="7A25EEF3"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1C4CE3EE" w14:textId="77777777" w:rsidR="00BC02B7" w:rsidRPr="00CA2541" w:rsidRDefault="00BC02B7" w:rsidP="00577AA0">
            <w:pPr>
              <w:jc w:val="right"/>
              <w:rPr>
                <w:color w:val="000000"/>
              </w:rPr>
            </w:pPr>
            <w:r w:rsidRPr="00CA2541">
              <w:rPr>
                <w:color w:val="000000"/>
              </w:rPr>
              <w:t>1.642</w:t>
            </w:r>
          </w:p>
        </w:tc>
        <w:tc>
          <w:tcPr>
            <w:tcW w:w="896" w:type="dxa"/>
            <w:tcBorders>
              <w:top w:val="nil"/>
              <w:left w:val="nil"/>
              <w:bottom w:val="nil"/>
              <w:right w:val="nil"/>
            </w:tcBorders>
            <w:shd w:val="clear" w:color="auto" w:fill="auto"/>
            <w:noWrap/>
            <w:vAlign w:val="center"/>
            <w:hideMark/>
          </w:tcPr>
          <w:p w14:paraId="4CD0DA7B" w14:textId="77777777" w:rsidR="00BC02B7" w:rsidRPr="00CA2541" w:rsidRDefault="00BC02B7" w:rsidP="00577AA0">
            <w:pPr>
              <w:jc w:val="right"/>
              <w:rPr>
                <w:color w:val="000000"/>
              </w:rPr>
            </w:pPr>
            <w:r w:rsidRPr="00CA2541">
              <w:rPr>
                <w:color w:val="000000"/>
              </w:rPr>
              <w:t>1.623</w:t>
            </w:r>
          </w:p>
        </w:tc>
        <w:tc>
          <w:tcPr>
            <w:tcW w:w="897" w:type="dxa"/>
            <w:tcBorders>
              <w:top w:val="nil"/>
              <w:left w:val="nil"/>
              <w:bottom w:val="nil"/>
              <w:right w:val="nil"/>
            </w:tcBorders>
            <w:shd w:val="clear" w:color="auto" w:fill="auto"/>
            <w:noWrap/>
            <w:vAlign w:val="center"/>
            <w:hideMark/>
          </w:tcPr>
          <w:p w14:paraId="035A834B" w14:textId="77777777" w:rsidR="00BC02B7" w:rsidRPr="00CA2541" w:rsidRDefault="00BC02B7" w:rsidP="00577AA0">
            <w:pPr>
              <w:jc w:val="right"/>
              <w:rPr>
                <w:color w:val="000000"/>
              </w:rPr>
            </w:pPr>
            <w:r w:rsidRPr="00CA2541">
              <w:rPr>
                <w:color w:val="000000"/>
              </w:rPr>
              <w:t>6.28</w:t>
            </w:r>
          </w:p>
        </w:tc>
        <w:tc>
          <w:tcPr>
            <w:tcW w:w="914" w:type="dxa"/>
            <w:tcBorders>
              <w:top w:val="nil"/>
              <w:left w:val="nil"/>
              <w:bottom w:val="nil"/>
              <w:right w:val="nil"/>
            </w:tcBorders>
            <w:shd w:val="clear" w:color="auto" w:fill="auto"/>
            <w:noWrap/>
            <w:vAlign w:val="center"/>
            <w:hideMark/>
          </w:tcPr>
          <w:p w14:paraId="426B8938" w14:textId="77777777" w:rsidR="00BC02B7" w:rsidRPr="00CA2541" w:rsidRDefault="00BC02B7" w:rsidP="00577AA0">
            <w:pPr>
              <w:jc w:val="right"/>
              <w:rPr>
                <w:color w:val="000000"/>
              </w:rPr>
            </w:pPr>
            <w:r w:rsidRPr="00CA2541">
              <w:rPr>
                <w:color w:val="000000"/>
              </w:rPr>
              <w:t>89.03</w:t>
            </w:r>
          </w:p>
        </w:tc>
        <w:tc>
          <w:tcPr>
            <w:tcW w:w="897" w:type="dxa"/>
            <w:tcBorders>
              <w:top w:val="nil"/>
              <w:left w:val="nil"/>
              <w:bottom w:val="nil"/>
              <w:right w:val="nil"/>
            </w:tcBorders>
            <w:shd w:val="clear" w:color="auto" w:fill="auto"/>
            <w:noWrap/>
            <w:vAlign w:val="center"/>
            <w:hideMark/>
          </w:tcPr>
          <w:p w14:paraId="327C134B" w14:textId="77777777" w:rsidR="00BC02B7" w:rsidRPr="00CA2541" w:rsidRDefault="00BC02B7" w:rsidP="00577AA0">
            <w:pPr>
              <w:jc w:val="right"/>
              <w:rPr>
                <w:color w:val="000000"/>
              </w:rPr>
            </w:pPr>
            <w:r w:rsidRPr="00CA2541">
              <w:rPr>
                <w:color w:val="000000"/>
              </w:rPr>
              <w:t>6.69</w:t>
            </w:r>
          </w:p>
        </w:tc>
        <w:tc>
          <w:tcPr>
            <w:tcW w:w="914" w:type="dxa"/>
            <w:tcBorders>
              <w:top w:val="nil"/>
              <w:left w:val="nil"/>
              <w:bottom w:val="nil"/>
              <w:right w:val="nil"/>
            </w:tcBorders>
            <w:shd w:val="clear" w:color="auto" w:fill="auto"/>
            <w:noWrap/>
            <w:vAlign w:val="center"/>
            <w:hideMark/>
          </w:tcPr>
          <w:p w14:paraId="5CFCF7F1" w14:textId="77777777" w:rsidR="00BC02B7" w:rsidRPr="00CA2541" w:rsidRDefault="00BC02B7" w:rsidP="00577AA0">
            <w:pPr>
              <w:jc w:val="right"/>
              <w:rPr>
                <w:color w:val="000000"/>
              </w:rPr>
            </w:pPr>
            <w:r w:rsidRPr="00CA2541">
              <w:rPr>
                <w:color w:val="000000"/>
              </w:rPr>
              <w:t>94.25</w:t>
            </w:r>
          </w:p>
        </w:tc>
        <w:tc>
          <w:tcPr>
            <w:tcW w:w="1300" w:type="dxa"/>
            <w:tcBorders>
              <w:top w:val="nil"/>
              <w:left w:val="nil"/>
              <w:bottom w:val="nil"/>
              <w:right w:val="nil"/>
            </w:tcBorders>
            <w:shd w:val="clear" w:color="auto" w:fill="auto"/>
            <w:noWrap/>
            <w:vAlign w:val="center"/>
            <w:hideMark/>
          </w:tcPr>
          <w:p w14:paraId="6FC0AE44" w14:textId="77777777" w:rsidR="00BC02B7" w:rsidRPr="00CA2541" w:rsidRDefault="00BC02B7" w:rsidP="00577AA0">
            <w:pPr>
              <w:jc w:val="right"/>
              <w:rPr>
                <w:color w:val="000000"/>
              </w:rPr>
            </w:pPr>
            <w:r w:rsidRPr="00CA2541">
              <w:rPr>
                <w:color w:val="000000"/>
              </w:rPr>
              <w:t>0.0300</w:t>
            </w:r>
          </w:p>
        </w:tc>
      </w:tr>
      <w:tr w:rsidR="00577AA0" w:rsidRPr="00CA2541" w14:paraId="53F365E2" w14:textId="77777777" w:rsidTr="00577AA0">
        <w:trPr>
          <w:trHeight w:val="320"/>
        </w:trPr>
        <w:tc>
          <w:tcPr>
            <w:tcW w:w="2016" w:type="dxa"/>
            <w:tcBorders>
              <w:top w:val="nil"/>
              <w:left w:val="nil"/>
              <w:bottom w:val="nil"/>
              <w:right w:val="nil"/>
            </w:tcBorders>
            <w:shd w:val="clear" w:color="auto" w:fill="auto"/>
            <w:noWrap/>
            <w:vAlign w:val="center"/>
            <w:hideMark/>
          </w:tcPr>
          <w:p w14:paraId="334FB17B" w14:textId="77777777" w:rsidR="00BC02B7" w:rsidRPr="00CA2541" w:rsidRDefault="00BC02B7" w:rsidP="00CA2541">
            <w:pPr>
              <w:rPr>
                <w:color w:val="000000"/>
              </w:rPr>
            </w:pPr>
            <w:r w:rsidRPr="00CA2541">
              <w:rPr>
                <w:color w:val="000000"/>
              </w:rPr>
              <w:t>1997128_2011122</w:t>
            </w:r>
          </w:p>
        </w:tc>
        <w:tc>
          <w:tcPr>
            <w:tcW w:w="1357" w:type="dxa"/>
            <w:tcBorders>
              <w:top w:val="nil"/>
              <w:left w:val="nil"/>
              <w:bottom w:val="nil"/>
              <w:right w:val="nil"/>
            </w:tcBorders>
            <w:shd w:val="clear" w:color="auto" w:fill="auto"/>
            <w:noWrap/>
            <w:vAlign w:val="center"/>
            <w:hideMark/>
          </w:tcPr>
          <w:p w14:paraId="13587C46" w14:textId="77777777" w:rsidR="00BC02B7" w:rsidRPr="00CA2541" w:rsidRDefault="00BC02B7" w:rsidP="00CA2541">
            <w:pPr>
              <w:jc w:val="center"/>
              <w:rPr>
                <w:color w:val="000000"/>
              </w:rPr>
            </w:pPr>
            <w:r w:rsidRPr="00CA2541">
              <w:rPr>
                <w:color w:val="000000"/>
              </w:rPr>
              <w:t>IU.CHTO</w:t>
            </w:r>
          </w:p>
        </w:tc>
        <w:tc>
          <w:tcPr>
            <w:tcW w:w="1056" w:type="dxa"/>
            <w:tcBorders>
              <w:top w:val="nil"/>
              <w:left w:val="nil"/>
              <w:bottom w:val="nil"/>
              <w:right w:val="nil"/>
            </w:tcBorders>
            <w:shd w:val="clear" w:color="auto" w:fill="auto"/>
            <w:noWrap/>
            <w:vAlign w:val="center"/>
            <w:hideMark/>
          </w:tcPr>
          <w:p w14:paraId="44A452EF" w14:textId="77777777" w:rsidR="00BC02B7" w:rsidRPr="00CA2541" w:rsidRDefault="00BC02B7" w:rsidP="00CA2541">
            <w:pPr>
              <w:jc w:val="center"/>
              <w:rPr>
                <w:color w:val="000000"/>
              </w:rPr>
            </w:pPr>
            <w:r w:rsidRPr="00CA2541">
              <w:rPr>
                <w:color w:val="000000"/>
              </w:rPr>
              <w:t>148.5</w:t>
            </w:r>
          </w:p>
        </w:tc>
        <w:tc>
          <w:tcPr>
            <w:tcW w:w="1061" w:type="dxa"/>
            <w:tcBorders>
              <w:top w:val="nil"/>
              <w:left w:val="nil"/>
              <w:bottom w:val="nil"/>
              <w:right w:val="nil"/>
            </w:tcBorders>
            <w:shd w:val="clear" w:color="auto" w:fill="auto"/>
            <w:noWrap/>
            <w:vAlign w:val="center"/>
            <w:hideMark/>
          </w:tcPr>
          <w:p w14:paraId="6F0E7BEE"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19B542E3" w14:textId="77777777" w:rsidR="00BC02B7" w:rsidRPr="00CA2541" w:rsidRDefault="00BC02B7" w:rsidP="00577AA0">
            <w:pPr>
              <w:jc w:val="right"/>
              <w:rPr>
                <w:color w:val="000000"/>
              </w:rPr>
            </w:pPr>
            <w:r w:rsidRPr="00CA2541">
              <w:rPr>
                <w:color w:val="000000"/>
              </w:rPr>
              <w:t>1.684</w:t>
            </w:r>
          </w:p>
        </w:tc>
        <w:tc>
          <w:tcPr>
            <w:tcW w:w="896" w:type="dxa"/>
            <w:tcBorders>
              <w:top w:val="nil"/>
              <w:left w:val="nil"/>
              <w:bottom w:val="nil"/>
              <w:right w:val="nil"/>
            </w:tcBorders>
            <w:shd w:val="clear" w:color="auto" w:fill="auto"/>
            <w:noWrap/>
            <w:vAlign w:val="center"/>
            <w:hideMark/>
          </w:tcPr>
          <w:p w14:paraId="59D3C7D2" w14:textId="77777777" w:rsidR="00BC02B7" w:rsidRPr="00CA2541" w:rsidRDefault="00BC02B7" w:rsidP="00577AA0">
            <w:pPr>
              <w:jc w:val="right"/>
              <w:rPr>
                <w:color w:val="000000"/>
              </w:rPr>
            </w:pPr>
            <w:r w:rsidRPr="00CA2541">
              <w:rPr>
                <w:color w:val="000000"/>
              </w:rPr>
              <w:t>1.688</w:t>
            </w:r>
          </w:p>
        </w:tc>
        <w:tc>
          <w:tcPr>
            <w:tcW w:w="897" w:type="dxa"/>
            <w:tcBorders>
              <w:top w:val="nil"/>
              <w:left w:val="nil"/>
              <w:bottom w:val="nil"/>
              <w:right w:val="nil"/>
            </w:tcBorders>
            <w:shd w:val="clear" w:color="auto" w:fill="auto"/>
            <w:noWrap/>
            <w:vAlign w:val="center"/>
            <w:hideMark/>
          </w:tcPr>
          <w:p w14:paraId="2CA59676" w14:textId="77777777" w:rsidR="00BC02B7" w:rsidRPr="00CA2541" w:rsidRDefault="00BC02B7" w:rsidP="00577AA0">
            <w:pPr>
              <w:jc w:val="right"/>
              <w:rPr>
                <w:color w:val="000000"/>
              </w:rPr>
            </w:pPr>
            <w:r w:rsidRPr="00CA2541">
              <w:rPr>
                <w:color w:val="000000"/>
              </w:rPr>
              <w:t>36.68</w:t>
            </w:r>
          </w:p>
        </w:tc>
        <w:tc>
          <w:tcPr>
            <w:tcW w:w="914" w:type="dxa"/>
            <w:tcBorders>
              <w:top w:val="nil"/>
              <w:left w:val="nil"/>
              <w:bottom w:val="nil"/>
              <w:right w:val="nil"/>
            </w:tcBorders>
            <w:shd w:val="clear" w:color="auto" w:fill="auto"/>
            <w:noWrap/>
            <w:vAlign w:val="center"/>
            <w:hideMark/>
          </w:tcPr>
          <w:p w14:paraId="6789F82B" w14:textId="77777777" w:rsidR="00BC02B7" w:rsidRPr="00CA2541" w:rsidRDefault="00BC02B7" w:rsidP="00577AA0">
            <w:pPr>
              <w:jc w:val="right"/>
              <w:rPr>
                <w:color w:val="000000"/>
              </w:rPr>
            </w:pPr>
            <w:r w:rsidRPr="00CA2541">
              <w:rPr>
                <w:color w:val="000000"/>
              </w:rPr>
              <w:t>108.94</w:t>
            </w:r>
          </w:p>
        </w:tc>
        <w:tc>
          <w:tcPr>
            <w:tcW w:w="897" w:type="dxa"/>
            <w:tcBorders>
              <w:top w:val="nil"/>
              <w:left w:val="nil"/>
              <w:bottom w:val="nil"/>
              <w:right w:val="nil"/>
            </w:tcBorders>
            <w:shd w:val="clear" w:color="auto" w:fill="auto"/>
            <w:noWrap/>
            <w:vAlign w:val="center"/>
            <w:hideMark/>
          </w:tcPr>
          <w:p w14:paraId="33027884" w14:textId="77777777" w:rsidR="00BC02B7" w:rsidRPr="00CA2541" w:rsidRDefault="00BC02B7" w:rsidP="00577AA0">
            <w:pPr>
              <w:jc w:val="right"/>
              <w:rPr>
                <w:color w:val="000000"/>
              </w:rPr>
            </w:pPr>
            <w:r w:rsidRPr="00CA2541">
              <w:rPr>
                <w:color w:val="000000"/>
              </w:rPr>
              <w:t>30.23</w:t>
            </w:r>
          </w:p>
        </w:tc>
        <w:tc>
          <w:tcPr>
            <w:tcW w:w="914" w:type="dxa"/>
            <w:tcBorders>
              <w:top w:val="nil"/>
              <w:left w:val="nil"/>
              <w:bottom w:val="nil"/>
              <w:right w:val="nil"/>
            </w:tcBorders>
            <w:shd w:val="clear" w:color="auto" w:fill="auto"/>
            <w:noWrap/>
            <w:vAlign w:val="center"/>
            <w:hideMark/>
          </w:tcPr>
          <w:p w14:paraId="00D63334" w14:textId="77777777" w:rsidR="00BC02B7" w:rsidRPr="00CA2541" w:rsidRDefault="00BC02B7" w:rsidP="00577AA0">
            <w:pPr>
              <w:jc w:val="right"/>
              <w:rPr>
                <w:color w:val="000000"/>
              </w:rPr>
            </w:pPr>
            <w:r w:rsidRPr="00CA2541">
              <w:rPr>
                <w:color w:val="000000"/>
              </w:rPr>
              <w:t>106.29</w:t>
            </w:r>
          </w:p>
        </w:tc>
        <w:tc>
          <w:tcPr>
            <w:tcW w:w="1300" w:type="dxa"/>
            <w:tcBorders>
              <w:top w:val="nil"/>
              <w:left w:val="nil"/>
              <w:bottom w:val="nil"/>
              <w:right w:val="nil"/>
            </w:tcBorders>
            <w:shd w:val="clear" w:color="auto" w:fill="auto"/>
            <w:noWrap/>
            <w:vAlign w:val="center"/>
            <w:hideMark/>
          </w:tcPr>
          <w:p w14:paraId="3476FDCD" w14:textId="77777777" w:rsidR="00BC02B7" w:rsidRPr="00CA2541" w:rsidRDefault="00BC02B7" w:rsidP="00577AA0">
            <w:pPr>
              <w:jc w:val="right"/>
              <w:rPr>
                <w:color w:val="000000"/>
              </w:rPr>
            </w:pPr>
            <w:r w:rsidRPr="00CA2541">
              <w:rPr>
                <w:color w:val="000000"/>
              </w:rPr>
              <w:t>0.0144</w:t>
            </w:r>
          </w:p>
        </w:tc>
      </w:tr>
      <w:tr w:rsidR="00577AA0" w:rsidRPr="00CA2541" w14:paraId="22BF694A" w14:textId="77777777" w:rsidTr="00577AA0">
        <w:trPr>
          <w:trHeight w:val="320"/>
        </w:trPr>
        <w:tc>
          <w:tcPr>
            <w:tcW w:w="2016" w:type="dxa"/>
            <w:tcBorders>
              <w:top w:val="nil"/>
              <w:left w:val="nil"/>
              <w:bottom w:val="nil"/>
              <w:right w:val="nil"/>
            </w:tcBorders>
            <w:shd w:val="clear" w:color="auto" w:fill="auto"/>
            <w:noWrap/>
            <w:vAlign w:val="center"/>
            <w:hideMark/>
          </w:tcPr>
          <w:p w14:paraId="3B986E39" w14:textId="77777777" w:rsidR="00BC02B7" w:rsidRPr="00CA2541" w:rsidRDefault="00BC02B7" w:rsidP="00CA2541">
            <w:pPr>
              <w:rPr>
                <w:color w:val="000000"/>
              </w:rPr>
            </w:pPr>
            <w:r w:rsidRPr="00CA2541">
              <w:rPr>
                <w:color w:val="000000"/>
              </w:rPr>
              <w:t>1997190_2014132</w:t>
            </w:r>
          </w:p>
        </w:tc>
        <w:tc>
          <w:tcPr>
            <w:tcW w:w="1357" w:type="dxa"/>
            <w:tcBorders>
              <w:top w:val="nil"/>
              <w:left w:val="nil"/>
              <w:bottom w:val="nil"/>
              <w:right w:val="nil"/>
            </w:tcBorders>
            <w:shd w:val="clear" w:color="auto" w:fill="auto"/>
            <w:noWrap/>
            <w:vAlign w:val="center"/>
            <w:hideMark/>
          </w:tcPr>
          <w:p w14:paraId="61C95E11" w14:textId="77777777" w:rsidR="00BC02B7" w:rsidRPr="00CA2541" w:rsidRDefault="00BC02B7" w:rsidP="00CA2541">
            <w:pPr>
              <w:jc w:val="center"/>
              <w:rPr>
                <w:color w:val="000000"/>
              </w:rPr>
            </w:pPr>
            <w:r w:rsidRPr="00CA2541">
              <w:rPr>
                <w:color w:val="000000"/>
              </w:rPr>
              <w:t>GT.LPAZ</w:t>
            </w:r>
          </w:p>
        </w:tc>
        <w:tc>
          <w:tcPr>
            <w:tcW w:w="1056" w:type="dxa"/>
            <w:tcBorders>
              <w:top w:val="nil"/>
              <w:left w:val="nil"/>
              <w:bottom w:val="nil"/>
              <w:right w:val="nil"/>
            </w:tcBorders>
            <w:shd w:val="clear" w:color="auto" w:fill="auto"/>
            <w:noWrap/>
            <w:vAlign w:val="center"/>
            <w:hideMark/>
          </w:tcPr>
          <w:p w14:paraId="052A9875" w14:textId="77777777" w:rsidR="00BC02B7" w:rsidRPr="00CA2541" w:rsidRDefault="00BC02B7" w:rsidP="00CA2541">
            <w:pPr>
              <w:jc w:val="center"/>
              <w:rPr>
                <w:color w:val="000000"/>
              </w:rPr>
            </w:pPr>
            <w:r w:rsidRPr="00CA2541">
              <w:rPr>
                <w:color w:val="000000"/>
              </w:rPr>
              <w:t>148.5</w:t>
            </w:r>
          </w:p>
        </w:tc>
        <w:tc>
          <w:tcPr>
            <w:tcW w:w="1061" w:type="dxa"/>
            <w:tcBorders>
              <w:top w:val="nil"/>
              <w:left w:val="nil"/>
              <w:bottom w:val="nil"/>
              <w:right w:val="nil"/>
            </w:tcBorders>
            <w:shd w:val="clear" w:color="auto" w:fill="auto"/>
            <w:noWrap/>
            <w:vAlign w:val="center"/>
            <w:hideMark/>
          </w:tcPr>
          <w:p w14:paraId="4E2771A8" w14:textId="77777777" w:rsidR="00BC02B7" w:rsidRPr="00CA2541" w:rsidRDefault="00BC02B7" w:rsidP="00577AA0">
            <w:pPr>
              <w:jc w:val="right"/>
              <w:rPr>
                <w:color w:val="000000"/>
              </w:rPr>
            </w:pPr>
            <w:r w:rsidRPr="00CA2541">
              <w:rPr>
                <w:color w:val="000000"/>
              </w:rPr>
              <w:t>0.061</w:t>
            </w:r>
          </w:p>
        </w:tc>
        <w:tc>
          <w:tcPr>
            <w:tcW w:w="1146" w:type="dxa"/>
            <w:tcBorders>
              <w:top w:val="nil"/>
              <w:left w:val="nil"/>
              <w:bottom w:val="nil"/>
              <w:right w:val="nil"/>
            </w:tcBorders>
            <w:shd w:val="clear" w:color="auto" w:fill="auto"/>
            <w:noWrap/>
            <w:vAlign w:val="center"/>
            <w:hideMark/>
          </w:tcPr>
          <w:p w14:paraId="5A4019DD" w14:textId="77777777" w:rsidR="00BC02B7" w:rsidRPr="00CA2541" w:rsidRDefault="00BC02B7" w:rsidP="00577AA0">
            <w:pPr>
              <w:jc w:val="right"/>
              <w:rPr>
                <w:color w:val="000000"/>
              </w:rPr>
            </w:pPr>
            <w:r w:rsidRPr="00CA2541">
              <w:rPr>
                <w:color w:val="000000"/>
              </w:rPr>
              <w:t>-0.487</w:t>
            </w:r>
          </w:p>
        </w:tc>
        <w:tc>
          <w:tcPr>
            <w:tcW w:w="896" w:type="dxa"/>
            <w:tcBorders>
              <w:top w:val="nil"/>
              <w:left w:val="nil"/>
              <w:bottom w:val="nil"/>
              <w:right w:val="nil"/>
            </w:tcBorders>
            <w:shd w:val="clear" w:color="auto" w:fill="auto"/>
            <w:noWrap/>
            <w:vAlign w:val="center"/>
            <w:hideMark/>
          </w:tcPr>
          <w:p w14:paraId="682D1956" w14:textId="77777777" w:rsidR="00BC02B7" w:rsidRPr="00CA2541" w:rsidRDefault="00BC02B7" w:rsidP="00577AA0">
            <w:pPr>
              <w:jc w:val="right"/>
              <w:rPr>
                <w:color w:val="000000"/>
              </w:rPr>
            </w:pPr>
            <w:r w:rsidRPr="00CA2541">
              <w:rPr>
                <w:color w:val="000000"/>
              </w:rPr>
              <w:t>-0.426</w:t>
            </w:r>
          </w:p>
        </w:tc>
        <w:tc>
          <w:tcPr>
            <w:tcW w:w="897" w:type="dxa"/>
            <w:tcBorders>
              <w:top w:val="nil"/>
              <w:left w:val="nil"/>
              <w:bottom w:val="nil"/>
              <w:right w:val="nil"/>
            </w:tcBorders>
            <w:shd w:val="clear" w:color="auto" w:fill="auto"/>
            <w:noWrap/>
            <w:vAlign w:val="center"/>
            <w:hideMark/>
          </w:tcPr>
          <w:p w14:paraId="2531E138" w14:textId="77777777" w:rsidR="00BC02B7" w:rsidRPr="00CA2541" w:rsidRDefault="00BC02B7" w:rsidP="00577AA0">
            <w:pPr>
              <w:jc w:val="right"/>
              <w:rPr>
                <w:color w:val="000000"/>
              </w:rPr>
            </w:pPr>
            <w:r w:rsidRPr="00CA2541">
              <w:rPr>
                <w:color w:val="000000"/>
              </w:rPr>
              <w:t>13.75</w:t>
            </w:r>
          </w:p>
        </w:tc>
        <w:tc>
          <w:tcPr>
            <w:tcW w:w="914" w:type="dxa"/>
            <w:tcBorders>
              <w:top w:val="nil"/>
              <w:left w:val="nil"/>
              <w:bottom w:val="nil"/>
              <w:right w:val="nil"/>
            </w:tcBorders>
            <w:shd w:val="clear" w:color="auto" w:fill="auto"/>
            <w:noWrap/>
            <w:vAlign w:val="center"/>
            <w:hideMark/>
          </w:tcPr>
          <w:p w14:paraId="0599E72E" w14:textId="77777777" w:rsidR="00BC02B7" w:rsidRPr="00CA2541" w:rsidRDefault="00BC02B7" w:rsidP="00577AA0">
            <w:pPr>
              <w:jc w:val="right"/>
              <w:rPr>
                <w:color w:val="000000"/>
              </w:rPr>
            </w:pPr>
            <w:r w:rsidRPr="00CA2541">
              <w:rPr>
                <w:color w:val="000000"/>
              </w:rPr>
              <w:t>46.44</w:t>
            </w:r>
          </w:p>
        </w:tc>
        <w:tc>
          <w:tcPr>
            <w:tcW w:w="897" w:type="dxa"/>
            <w:tcBorders>
              <w:top w:val="nil"/>
              <w:left w:val="nil"/>
              <w:bottom w:val="nil"/>
              <w:right w:val="nil"/>
            </w:tcBorders>
            <w:shd w:val="clear" w:color="auto" w:fill="auto"/>
            <w:noWrap/>
            <w:vAlign w:val="center"/>
            <w:hideMark/>
          </w:tcPr>
          <w:p w14:paraId="7C468E46" w14:textId="77777777" w:rsidR="00BC02B7" w:rsidRPr="00CA2541" w:rsidRDefault="00BC02B7" w:rsidP="00577AA0">
            <w:pPr>
              <w:jc w:val="right"/>
              <w:rPr>
                <w:color w:val="000000"/>
              </w:rPr>
            </w:pPr>
            <w:r w:rsidRPr="00CA2541">
              <w:rPr>
                <w:color w:val="000000"/>
              </w:rPr>
              <w:t>7.96</w:t>
            </w:r>
          </w:p>
        </w:tc>
        <w:tc>
          <w:tcPr>
            <w:tcW w:w="914" w:type="dxa"/>
            <w:tcBorders>
              <w:top w:val="nil"/>
              <w:left w:val="nil"/>
              <w:bottom w:val="nil"/>
              <w:right w:val="nil"/>
            </w:tcBorders>
            <w:shd w:val="clear" w:color="auto" w:fill="auto"/>
            <w:noWrap/>
            <w:vAlign w:val="center"/>
            <w:hideMark/>
          </w:tcPr>
          <w:p w14:paraId="39CD06F8" w14:textId="77777777" w:rsidR="00BC02B7" w:rsidRPr="00CA2541" w:rsidRDefault="00BC02B7" w:rsidP="00577AA0">
            <w:pPr>
              <w:jc w:val="right"/>
              <w:rPr>
                <w:color w:val="000000"/>
              </w:rPr>
            </w:pPr>
            <w:r w:rsidRPr="00CA2541">
              <w:rPr>
                <w:color w:val="000000"/>
              </w:rPr>
              <w:t>24.68</w:t>
            </w:r>
          </w:p>
        </w:tc>
        <w:tc>
          <w:tcPr>
            <w:tcW w:w="1300" w:type="dxa"/>
            <w:tcBorders>
              <w:top w:val="nil"/>
              <w:left w:val="nil"/>
              <w:bottom w:val="nil"/>
              <w:right w:val="nil"/>
            </w:tcBorders>
            <w:shd w:val="clear" w:color="auto" w:fill="auto"/>
            <w:noWrap/>
            <w:vAlign w:val="center"/>
            <w:hideMark/>
          </w:tcPr>
          <w:p w14:paraId="09913588" w14:textId="77777777" w:rsidR="00BC02B7" w:rsidRPr="00CA2541" w:rsidRDefault="00BC02B7" w:rsidP="00577AA0">
            <w:pPr>
              <w:jc w:val="right"/>
              <w:rPr>
                <w:color w:val="000000"/>
              </w:rPr>
            </w:pPr>
            <w:r w:rsidRPr="00CA2541">
              <w:rPr>
                <w:color w:val="000000"/>
              </w:rPr>
              <w:t>0.0226</w:t>
            </w:r>
          </w:p>
        </w:tc>
      </w:tr>
      <w:tr w:rsidR="00577AA0" w:rsidRPr="00CA2541" w14:paraId="1742369B" w14:textId="77777777" w:rsidTr="00577AA0">
        <w:trPr>
          <w:trHeight w:val="320"/>
        </w:trPr>
        <w:tc>
          <w:tcPr>
            <w:tcW w:w="2016" w:type="dxa"/>
            <w:tcBorders>
              <w:top w:val="nil"/>
              <w:left w:val="nil"/>
              <w:bottom w:val="nil"/>
              <w:right w:val="nil"/>
            </w:tcBorders>
            <w:shd w:val="clear" w:color="auto" w:fill="auto"/>
            <w:noWrap/>
            <w:vAlign w:val="center"/>
            <w:hideMark/>
          </w:tcPr>
          <w:p w14:paraId="24370F48" w14:textId="77777777" w:rsidR="00BC02B7" w:rsidRPr="00CA2541" w:rsidRDefault="00BC02B7" w:rsidP="00CA2541">
            <w:pPr>
              <w:rPr>
                <w:color w:val="000000"/>
              </w:rPr>
            </w:pPr>
            <w:r w:rsidRPr="00CA2541">
              <w:rPr>
                <w:color w:val="000000"/>
              </w:rPr>
              <w:t>1997293_2006231</w:t>
            </w:r>
          </w:p>
        </w:tc>
        <w:tc>
          <w:tcPr>
            <w:tcW w:w="1357" w:type="dxa"/>
            <w:tcBorders>
              <w:top w:val="nil"/>
              <w:left w:val="nil"/>
              <w:bottom w:val="nil"/>
              <w:right w:val="nil"/>
            </w:tcBorders>
            <w:shd w:val="clear" w:color="auto" w:fill="auto"/>
            <w:noWrap/>
            <w:vAlign w:val="center"/>
            <w:hideMark/>
          </w:tcPr>
          <w:p w14:paraId="6F51F700" w14:textId="77777777" w:rsidR="00BC02B7" w:rsidRPr="00CA2541" w:rsidRDefault="00BC02B7" w:rsidP="00CA2541">
            <w:pPr>
              <w:jc w:val="center"/>
              <w:rPr>
                <w:color w:val="000000"/>
              </w:rPr>
            </w:pPr>
            <w:r w:rsidRPr="00CA2541">
              <w:rPr>
                <w:color w:val="000000"/>
              </w:rPr>
              <w:t>GE.MORC</w:t>
            </w:r>
          </w:p>
        </w:tc>
        <w:tc>
          <w:tcPr>
            <w:tcW w:w="1056" w:type="dxa"/>
            <w:tcBorders>
              <w:top w:val="nil"/>
              <w:left w:val="nil"/>
              <w:bottom w:val="nil"/>
              <w:right w:val="nil"/>
            </w:tcBorders>
            <w:shd w:val="clear" w:color="auto" w:fill="auto"/>
            <w:noWrap/>
            <w:vAlign w:val="center"/>
            <w:hideMark/>
          </w:tcPr>
          <w:p w14:paraId="367D9D88" w14:textId="77777777" w:rsidR="00BC02B7" w:rsidRPr="00CA2541" w:rsidRDefault="00BC02B7" w:rsidP="00CA2541">
            <w:pPr>
              <w:jc w:val="center"/>
              <w:rPr>
                <w:color w:val="000000"/>
              </w:rPr>
            </w:pPr>
            <w:r w:rsidRPr="00CA2541">
              <w:rPr>
                <w:color w:val="000000"/>
              </w:rPr>
              <w:t>153.4</w:t>
            </w:r>
          </w:p>
        </w:tc>
        <w:tc>
          <w:tcPr>
            <w:tcW w:w="1061" w:type="dxa"/>
            <w:tcBorders>
              <w:top w:val="nil"/>
              <w:left w:val="nil"/>
              <w:bottom w:val="nil"/>
              <w:right w:val="nil"/>
            </w:tcBorders>
            <w:shd w:val="clear" w:color="auto" w:fill="auto"/>
            <w:noWrap/>
            <w:vAlign w:val="center"/>
            <w:hideMark/>
          </w:tcPr>
          <w:p w14:paraId="0C113EDB" w14:textId="77777777" w:rsidR="00BC02B7" w:rsidRPr="00CA2541" w:rsidRDefault="00BC02B7" w:rsidP="00577AA0">
            <w:pPr>
              <w:jc w:val="right"/>
              <w:rPr>
                <w:color w:val="000000"/>
              </w:rPr>
            </w:pPr>
            <w:r w:rsidRPr="00CA2541">
              <w:rPr>
                <w:color w:val="000000"/>
              </w:rPr>
              <w:t>-0.049</w:t>
            </w:r>
          </w:p>
        </w:tc>
        <w:tc>
          <w:tcPr>
            <w:tcW w:w="1146" w:type="dxa"/>
            <w:tcBorders>
              <w:top w:val="nil"/>
              <w:left w:val="nil"/>
              <w:bottom w:val="nil"/>
              <w:right w:val="nil"/>
            </w:tcBorders>
            <w:shd w:val="clear" w:color="auto" w:fill="auto"/>
            <w:noWrap/>
            <w:vAlign w:val="center"/>
            <w:hideMark/>
          </w:tcPr>
          <w:p w14:paraId="0CA4FFE0" w14:textId="77777777" w:rsidR="00BC02B7" w:rsidRPr="00CA2541" w:rsidRDefault="00BC02B7" w:rsidP="00577AA0">
            <w:pPr>
              <w:jc w:val="right"/>
              <w:rPr>
                <w:color w:val="000000"/>
              </w:rPr>
            </w:pPr>
            <w:r w:rsidRPr="00CA2541">
              <w:rPr>
                <w:color w:val="000000"/>
              </w:rPr>
              <w:t>-4.935</w:t>
            </w:r>
          </w:p>
        </w:tc>
        <w:tc>
          <w:tcPr>
            <w:tcW w:w="896" w:type="dxa"/>
            <w:tcBorders>
              <w:top w:val="nil"/>
              <w:left w:val="nil"/>
              <w:bottom w:val="nil"/>
              <w:right w:val="nil"/>
            </w:tcBorders>
            <w:shd w:val="clear" w:color="auto" w:fill="auto"/>
            <w:noWrap/>
            <w:vAlign w:val="center"/>
            <w:hideMark/>
          </w:tcPr>
          <w:p w14:paraId="30F8DD36" w14:textId="77777777" w:rsidR="00BC02B7" w:rsidRPr="00CA2541" w:rsidRDefault="00BC02B7" w:rsidP="00577AA0">
            <w:pPr>
              <w:jc w:val="right"/>
              <w:rPr>
                <w:color w:val="000000"/>
              </w:rPr>
            </w:pPr>
            <w:r w:rsidRPr="00CA2541">
              <w:rPr>
                <w:color w:val="000000"/>
              </w:rPr>
              <w:t>-4.984</w:t>
            </w:r>
          </w:p>
        </w:tc>
        <w:tc>
          <w:tcPr>
            <w:tcW w:w="897" w:type="dxa"/>
            <w:tcBorders>
              <w:top w:val="nil"/>
              <w:left w:val="nil"/>
              <w:bottom w:val="nil"/>
              <w:right w:val="nil"/>
            </w:tcBorders>
            <w:shd w:val="clear" w:color="auto" w:fill="auto"/>
            <w:noWrap/>
            <w:vAlign w:val="center"/>
            <w:hideMark/>
          </w:tcPr>
          <w:p w14:paraId="564B3A3B" w14:textId="77777777" w:rsidR="00BC02B7" w:rsidRPr="00CA2541" w:rsidRDefault="00BC02B7" w:rsidP="00577AA0">
            <w:pPr>
              <w:jc w:val="right"/>
              <w:rPr>
                <w:color w:val="000000"/>
              </w:rPr>
            </w:pPr>
            <w:r w:rsidRPr="00CA2541">
              <w:rPr>
                <w:color w:val="000000"/>
              </w:rPr>
              <w:t>4.82</w:t>
            </w:r>
          </w:p>
        </w:tc>
        <w:tc>
          <w:tcPr>
            <w:tcW w:w="914" w:type="dxa"/>
            <w:tcBorders>
              <w:top w:val="nil"/>
              <w:left w:val="nil"/>
              <w:bottom w:val="nil"/>
              <w:right w:val="nil"/>
            </w:tcBorders>
            <w:shd w:val="clear" w:color="auto" w:fill="auto"/>
            <w:noWrap/>
            <w:vAlign w:val="center"/>
            <w:hideMark/>
          </w:tcPr>
          <w:p w14:paraId="1F05CC91" w14:textId="77777777" w:rsidR="00BC02B7" w:rsidRPr="00CA2541" w:rsidRDefault="00BC02B7" w:rsidP="00577AA0">
            <w:pPr>
              <w:jc w:val="right"/>
              <w:rPr>
                <w:color w:val="000000"/>
              </w:rPr>
            </w:pPr>
            <w:r w:rsidRPr="00CA2541">
              <w:rPr>
                <w:color w:val="000000"/>
              </w:rPr>
              <w:t>10.97</w:t>
            </w:r>
          </w:p>
        </w:tc>
        <w:tc>
          <w:tcPr>
            <w:tcW w:w="897" w:type="dxa"/>
            <w:tcBorders>
              <w:top w:val="nil"/>
              <w:left w:val="nil"/>
              <w:bottom w:val="nil"/>
              <w:right w:val="nil"/>
            </w:tcBorders>
            <w:shd w:val="clear" w:color="auto" w:fill="auto"/>
            <w:noWrap/>
            <w:vAlign w:val="center"/>
            <w:hideMark/>
          </w:tcPr>
          <w:p w14:paraId="3C859611" w14:textId="77777777" w:rsidR="00BC02B7" w:rsidRPr="00CA2541" w:rsidRDefault="00BC02B7" w:rsidP="00577AA0">
            <w:pPr>
              <w:jc w:val="right"/>
              <w:rPr>
                <w:color w:val="000000"/>
              </w:rPr>
            </w:pPr>
            <w:r w:rsidRPr="00CA2541">
              <w:rPr>
                <w:color w:val="000000"/>
              </w:rPr>
              <w:t>5.41</w:t>
            </w:r>
          </w:p>
        </w:tc>
        <w:tc>
          <w:tcPr>
            <w:tcW w:w="914" w:type="dxa"/>
            <w:tcBorders>
              <w:top w:val="nil"/>
              <w:left w:val="nil"/>
              <w:bottom w:val="nil"/>
              <w:right w:val="nil"/>
            </w:tcBorders>
            <w:shd w:val="clear" w:color="auto" w:fill="auto"/>
            <w:noWrap/>
            <w:vAlign w:val="center"/>
            <w:hideMark/>
          </w:tcPr>
          <w:p w14:paraId="6BDAD746" w14:textId="77777777" w:rsidR="00BC02B7" w:rsidRPr="00CA2541" w:rsidRDefault="00BC02B7" w:rsidP="00577AA0">
            <w:pPr>
              <w:jc w:val="right"/>
              <w:rPr>
                <w:color w:val="000000"/>
              </w:rPr>
            </w:pPr>
            <w:r w:rsidRPr="00CA2541">
              <w:rPr>
                <w:color w:val="000000"/>
              </w:rPr>
              <w:t>20.63</w:t>
            </w:r>
          </w:p>
        </w:tc>
        <w:tc>
          <w:tcPr>
            <w:tcW w:w="1300" w:type="dxa"/>
            <w:tcBorders>
              <w:top w:val="nil"/>
              <w:left w:val="nil"/>
              <w:bottom w:val="nil"/>
              <w:right w:val="nil"/>
            </w:tcBorders>
            <w:shd w:val="clear" w:color="auto" w:fill="auto"/>
            <w:noWrap/>
            <w:vAlign w:val="center"/>
            <w:hideMark/>
          </w:tcPr>
          <w:p w14:paraId="4581951C" w14:textId="77777777" w:rsidR="00BC02B7" w:rsidRPr="00CA2541" w:rsidRDefault="00BC02B7" w:rsidP="00577AA0">
            <w:pPr>
              <w:jc w:val="right"/>
              <w:rPr>
                <w:color w:val="000000"/>
              </w:rPr>
            </w:pPr>
            <w:r w:rsidRPr="00CA2541">
              <w:rPr>
                <w:color w:val="000000"/>
              </w:rPr>
              <w:t>0.0378</w:t>
            </w:r>
          </w:p>
        </w:tc>
      </w:tr>
      <w:tr w:rsidR="00577AA0" w:rsidRPr="00CA2541" w14:paraId="7438ABBC" w14:textId="77777777" w:rsidTr="00577AA0">
        <w:trPr>
          <w:trHeight w:val="320"/>
        </w:trPr>
        <w:tc>
          <w:tcPr>
            <w:tcW w:w="2016" w:type="dxa"/>
            <w:tcBorders>
              <w:top w:val="nil"/>
              <w:left w:val="nil"/>
              <w:bottom w:val="nil"/>
              <w:right w:val="nil"/>
            </w:tcBorders>
            <w:shd w:val="clear" w:color="auto" w:fill="auto"/>
            <w:noWrap/>
            <w:vAlign w:val="center"/>
            <w:hideMark/>
          </w:tcPr>
          <w:p w14:paraId="62358D35" w14:textId="77777777" w:rsidR="00BC02B7" w:rsidRPr="00CA2541" w:rsidRDefault="00BC02B7" w:rsidP="00CA2541">
            <w:pPr>
              <w:rPr>
                <w:color w:val="000000"/>
              </w:rPr>
            </w:pPr>
            <w:r w:rsidRPr="00CA2541">
              <w:rPr>
                <w:color w:val="000000"/>
              </w:rPr>
              <w:t>1998080_2010254</w:t>
            </w:r>
          </w:p>
        </w:tc>
        <w:tc>
          <w:tcPr>
            <w:tcW w:w="1357" w:type="dxa"/>
            <w:tcBorders>
              <w:top w:val="nil"/>
              <w:left w:val="nil"/>
              <w:bottom w:val="nil"/>
              <w:right w:val="nil"/>
            </w:tcBorders>
            <w:shd w:val="clear" w:color="auto" w:fill="auto"/>
            <w:noWrap/>
            <w:vAlign w:val="center"/>
            <w:hideMark/>
          </w:tcPr>
          <w:p w14:paraId="3B770D3C" w14:textId="77777777" w:rsidR="00BC02B7" w:rsidRPr="00CA2541" w:rsidRDefault="00BC02B7" w:rsidP="00CA2541">
            <w:pPr>
              <w:jc w:val="center"/>
              <w:rPr>
                <w:color w:val="000000"/>
              </w:rPr>
            </w:pPr>
            <w:r w:rsidRPr="00CA2541">
              <w:rPr>
                <w:color w:val="000000"/>
              </w:rPr>
              <w:t>IC.ENH</w:t>
            </w:r>
          </w:p>
        </w:tc>
        <w:tc>
          <w:tcPr>
            <w:tcW w:w="1056" w:type="dxa"/>
            <w:tcBorders>
              <w:top w:val="nil"/>
              <w:left w:val="nil"/>
              <w:bottom w:val="nil"/>
              <w:right w:val="nil"/>
            </w:tcBorders>
            <w:shd w:val="clear" w:color="auto" w:fill="auto"/>
            <w:noWrap/>
            <w:vAlign w:val="center"/>
            <w:hideMark/>
          </w:tcPr>
          <w:p w14:paraId="61438E9C" w14:textId="77777777" w:rsidR="00BC02B7" w:rsidRPr="00CA2541" w:rsidRDefault="00BC02B7" w:rsidP="00CA2541">
            <w:pPr>
              <w:jc w:val="center"/>
              <w:rPr>
                <w:color w:val="000000"/>
              </w:rPr>
            </w:pPr>
            <w:r w:rsidRPr="00CA2541">
              <w:rPr>
                <w:color w:val="000000"/>
              </w:rPr>
              <w:t>152.4</w:t>
            </w:r>
          </w:p>
        </w:tc>
        <w:tc>
          <w:tcPr>
            <w:tcW w:w="1061" w:type="dxa"/>
            <w:tcBorders>
              <w:top w:val="nil"/>
              <w:left w:val="nil"/>
              <w:bottom w:val="nil"/>
              <w:right w:val="nil"/>
            </w:tcBorders>
            <w:shd w:val="clear" w:color="auto" w:fill="auto"/>
            <w:noWrap/>
            <w:vAlign w:val="center"/>
            <w:hideMark/>
          </w:tcPr>
          <w:p w14:paraId="77C2F260"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0CD948CF" w14:textId="77777777" w:rsidR="00BC02B7" w:rsidRPr="00CA2541" w:rsidRDefault="00BC02B7" w:rsidP="00577AA0">
            <w:pPr>
              <w:jc w:val="right"/>
              <w:rPr>
                <w:color w:val="000000"/>
              </w:rPr>
            </w:pPr>
            <w:r w:rsidRPr="00CA2541">
              <w:rPr>
                <w:color w:val="000000"/>
              </w:rPr>
              <w:t>-4.789</w:t>
            </w:r>
          </w:p>
        </w:tc>
        <w:tc>
          <w:tcPr>
            <w:tcW w:w="896" w:type="dxa"/>
            <w:tcBorders>
              <w:top w:val="nil"/>
              <w:left w:val="nil"/>
              <w:bottom w:val="nil"/>
              <w:right w:val="nil"/>
            </w:tcBorders>
            <w:shd w:val="clear" w:color="auto" w:fill="auto"/>
            <w:noWrap/>
            <w:vAlign w:val="center"/>
            <w:hideMark/>
          </w:tcPr>
          <w:p w14:paraId="06CAF176" w14:textId="77777777" w:rsidR="00BC02B7" w:rsidRPr="00CA2541" w:rsidRDefault="00BC02B7" w:rsidP="00577AA0">
            <w:pPr>
              <w:jc w:val="right"/>
              <w:rPr>
                <w:color w:val="000000"/>
              </w:rPr>
            </w:pPr>
            <w:r w:rsidRPr="00CA2541">
              <w:rPr>
                <w:color w:val="000000"/>
              </w:rPr>
              <w:t>-4.785</w:t>
            </w:r>
          </w:p>
        </w:tc>
        <w:tc>
          <w:tcPr>
            <w:tcW w:w="897" w:type="dxa"/>
            <w:tcBorders>
              <w:top w:val="nil"/>
              <w:left w:val="nil"/>
              <w:bottom w:val="nil"/>
              <w:right w:val="nil"/>
            </w:tcBorders>
            <w:shd w:val="clear" w:color="auto" w:fill="auto"/>
            <w:noWrap/>
            <w:vAlign w:val="center"/>
            <w:hideMark/>
          </w:tcPr>
          <w:p w14:paraId="329E018D" w14:textId="77777777" w:rsidR="00BC02B7" w:rsidRPr="00CA2541" w:rsidRDefault="00BC02B7" w:rsidP="00577AA0">
            <w:pPr>
              <w:jc w:val="right"/>
              <w:rPr>
                <w:color w:val="000000"/>
              </w:rPr>
            </w:pPr>
            <w:r w:rsidRPr="00CA2541">
              <w:rPr>
                <w:color w:val="000000"/>
              </w:rPr>
              <w:t>14.72</w:t>
            </w:r>
          </w:p>
        </w:tc>
        <w:tc>
          <w:tcPr>
            <w:tcW w:w="914" w:type="dxa"/>
            <w:tcBorders>
              <w:top w:val="nil"/>
              <w:left w:val="nil"/>
              <w:bottom w:val="nil"/>
              <w:right w:val="nil"/>
            </w:tcBorders>
            <w:shd w:val="clear" w:color="auto" w:fill="auto"/>
            <w:noWrap/>
            <w:vAlign w:val="center"/>
            <w:hideMark/>
          </w:tcPr>
          <w:p w14:paraId="72AE5536" w14:textId="77777777" w:rsidR="00BC02B7" w:rsidRPr="00CA2541" w:rsidRDefault="00BC02B7" w:rsidP="00577AA0">
            <w:pPr>
              <w:jc w:val="right"/>
              <w:rPr>
                <w:color w:val="000000"/>
              </w:rPr>
            </w:pPr>
            <w:r w:rsidRPr="00CA2541">
              <w:rPr>
                <w:color w:val="000000"/>
              </w:rPr>
              <w:t>47.40</w:t>
            </w:r>
          </w:p>
        </w:tc>
        <w:tc>
          <w:tcPr>
            <w:tcW w:w="897" w:type="dxa"/>
            <w:tcBorders>
              <w:top w:val="nil"/>
              <w:left w:val="nil"/>
              <w:bottom w:val="nil"/>
              <w:right w:val="nil"/>
            </w:tcBorders>
            <w:shd w:val="clear" w:color="auto" w:fill="auto"/>
            <w:noWrap/>
            <w:vAlign w:val="center"/>
            <w:hideMark/>
          </w:tcPr>
          <w:p w14:paraId="2507F467" w14:textId="77777777" w:rsidR="00BC02B7" w:rsidRPr="00CA2541" w:rsidRDefault="00BC02B7" w:rsidP="00577AA0">
            <w:pPr>
              <w:jc w:val="right"/>
              <w:rPr>
                <w:color w:val="000000"/>
              </w:rPr>
            </w:pPr>
            <w:r w:rsidRPr="00CA2541">
              <w:rPr>
                <w:color w:val="000000"/>
              </w:rPr>
              <w:t>11.44</w:t>
            </w:r>
          </w:p>
        </w:tc>
        <w:tc>
          <w:tcPr>
            <w:tcW w:w="914" w:type="dxa"/>
            <w:tcBorders>
              <w:top w:val="nil"/>
              <w:left w:val="nil"/>
              <w:bottom w:val="nil"/>
              <w:right w:val="nil"/>
            </w:tcBorders>
            <w:shd w:val="clear" w:color="auto" w:fill="auto"/>
            <w:noWrap/>
            <w:vAlign w:val="center"/>
            <w:hideMark/>
          </w:tcPr>
          <w:p w14:paraId="3D37C997" w14:textId="77777777" w:rsidR="00BC02B7" w:rsidRPr="00CA2541" w:rsidRDefault="00BC02B7" w:rsidP="00577AA0">
            <w:pPr>
              <w:jc w:val="right"/>
              <w:rPr>
                <w:color w:val="000000"/>
              </w:rPr>
            </w:pPr>
            <w:r w:rsidRPr="00CA2541">
              <w:rPr>
                <w:color w:val="000000"/>
              </w:rPr>
              <w:t>40.92</w:t>
            </w:r>
          </w:p>
        </w:tc>
        <w:tc>
          <w:tcPr>
            <w:tcW w:w="1300" w:type="dxa"/>
            <w:tcBorders>
              <w:top w:val="nil"/>
              <w:left w:val="nil"/>
              <w:bottom w:val="nil"/>
              <w:right w:val="nil"/>
            </w:tcBorders>
            <w:shd w:val="clear" w:color="auto" w:fill="auto"/>
            <w:noWrap/>
            <w:vAlign w:val="center"/>
            <w:hideMark/>
          </w:tcPr>
          <w:p w14:paraId="203D8C36" w14:textId="77777777" w:rsidR="00BC02B7" w:rsidRPr="00CA2541" w:rsidRDefault="00BC02B7" w:rsidP="00577AA0">
            <w:pPr>
              <w:jc w:val="right"/>
              <w:rPr>
                <w:color w:val="000000"/>
              </w:rPr>
            </w:pPr>
            <w:r w:rsidRPr="00CA2541">
              <w:rPr>
                <w:color w:val="000000"/>
              </w:rPr>
              <w:t>0.0193</w:t>
            </w:r>
          </w:p>
        </w:tc>
      </w:tr>
      <w:tr w:rsidR="00577AA0" w:rsidRPr="00CA2541" w14:paraId="51F94717" w14:textId="77777777" w:rsidTr="00577AA0">
        <w:trPr>
          <w:trHeight w:val="320"/>
        </w:trPr>
        <w:tc>
          <w:tcPr>
            <w:tcW w:w="2016" w:type="dxa"/>
            <w:tcBorders>
              <w:top w:val="nil"/>
              <w:left w:val="nil"/>
              <w:bottom w:val="nil"/>
              <w:right w:val="nil"/>
            </w:tcBorders>
            <w:shd w:val="clear" w:color="auto" w:fill="auto"/>
            <w:noWrap/>
            <w:vAlign w:val="center"/>
            <w:hideMark/>
          </w:tcPr>
          <w:p w14:paraId="3D214D5F" w14:textId="77777777" w:rsidR="00BC02B7" w:rsidRPr="00CA2541" w:rsidRDefault="00BC02B7" w:rsidP="00CA2541">
            <w:pPr>
              <w:rPr>
                <w:color w:val="000000"/>
              </w:rPr>
            </w:pPr>
            <w:r w:rsidRPr="00CA2541">
              <w:rPr>
                <w:color w:val="000000"/>
              </w:rPr>
              <w:t>1998080_2010254</w:t>
            </w:r>
          </w:p>
        </w:tc>
        <w:tc>
          <w:tcPr>
            <w:tcW w:w="1357" w:type="dxa"/>
            <w:tcBorders>
              <w:top w:val="nil"/>
              <w:left w:val="nil"/>
              <w:bottom w:val="nil"/>
              <w:right w:val="nil"/>
            </w:tcBorders>
            <w:shd w:val="clear" w:color="auto" w:fill="auto"/>
            <w:noWrap/>
            <w:vAlign w:val="center"/>
            <w:hideMark/>
          </w:tcPr>
          <w:p w14:paraId="41A21BF0" w14:textId="77777777" w:rsidR="00BC02B7" w:rsidRPr="00CA2541" w:rsidRDefault="00BC02B7" w:rsidP="00CA2541">
            <w:pPr>
              <w:jc w:val="center"/>
              <w:rPr>
                <w:color w:val="000000"/>
              </w:rPr>
            </w:pPr>
            <w:r w:rsidRPr="00CA2541">
              <w:rPr>
                <w:color w:val="000000"/>
              </w:rPr>
              <w:t>IC.XAN</w:t>
            </w:r>
          </w:p>
        </w:tc>
        <w:tc>
          <w:tcPr>
            <w:tcW w:w="1056" w:type="dxa"/>
            <w:tcBorders>
              <w:top w:val="nil"/>
              <w:left w:val="nil"/>
              <w:bottom w:val="nil"/>
              <w:right w:val="nil"/>
            </w:tcBorders>
            <w:shd w:val="clear" w:color="auto" w:fill="auto"/>
            <w:noWrap/>
            <w:vAlign w:val="center"/>
            <w:hideMark/>
          </w:tcPr>
          <w:p w14:paraId="0316ABA5" w14:textId="77777777" w:rsidR="00BC02B7" w:rsidRPr="00CA2541" w:rsidRDefault="00BC02B7" w:rsidP="00CA2541">
            <w:pPr>
              <w:jc w:val="center"/>
              <w:rPr>
                <w:color w:val="000000"/>
              </w:rPr>
            </w:pPr>
            <w:r w:rsidRPr="00CA2541">
              <w:rPr>
                <w:color w:val="000000"/>
              </w:rPr>
              <w:t>149.0</w:t>
            </w:r>
          </w:p>
        </w:tc>
        <w:tc>
          <w:tcPr>
            <w:tcW w:w="1061" w:type="dxa"/>
            <w:tcBorders>
              <w:top w:val="nil"/>
              <w:left w:val="nil"/>
              <w:bottom w:val="nil"/>
              <w:right w:val="nil"/>
            </w:tcBorders>
            <w:shd w:val="clear" w:color="auto" w:fill="auto"/>
            <w:noWrap/>
            <w:vAlign w:val="center"/>
            <w:hideMark/>
          </w:tcPr>
          <w:p w14:paraId="17C38A2C" w14:textId="77777777" w:rsidR="00BC02B7" w:rsidRPr="00CA2541" w:rsidRDefault="00BC02B7" w:rsidP="00577AA0">
            <w:pPr>
              <w:jc w:val="right"/>
              <w:rPr>
                <w:color w:val="000000"/>
              </w:rPr>
            </w:pPr>
            <w:r w:rsidRPr="00CA2541">
              <w:rPr>
                <w:color w:val="000000"/>
              </w:rPr>
              <w:t>-0.045</w:t>
            </w:r>
          </w:p>
        </w:tc>
        <w:tc>
          <w:tcPr>
            <w:tcW w:w="1146" w:type="dxa"/>
            <w:tcBorders>
              <w:top w:val="nil"/>
              <w:left w:val="nil"/>
              <w:bottom w:val="nil"/>
              <w:right w:val="nil"/>
            </w:tcBorders>
            <w:shd w:val="clear" w:color="auto" w:fill="auto"/>
            <w:noWrap/>
            <w:vAlign w:val="center"/>
            <w:hideMark/>
          </w:tcPr>
          <w:p w14:paraId="43987A6D" w14:textId="77777777" w:rsidR="00BC02B7" w:rsidRPr="00CA2541" w:rsidRDefault="00BC02B7" w:rsidP="00577AA0">
            <w:pPr>
              <w:jc w:val="right"/>
              <w:rPr>
                <w:color w:val="000000"/>
              </w:rPr>
            </w:pPr>
            <w:r w:rsidRPr="00CA2541">
              <w:rPr>
                <w:color w:val="000000"/>
              </w:rPr>
              <w:t>-4.728</w:t>
            </w:r>
          </w:p>
        </w:tc>
        <w:tc>
          <w:tcPr>
            <w:tcW w:w="896" w:type="dxa"/>
            <w:tcBorders>
              <w:top w:val="nil"/>
              <w:left w:val="nil"/>
              <w:bottom w:val="nil"/>
              <w:right w:val="nil"/>
            </w:tcBorders>
            <w:shd w:val="clear" w:color="auto" w:fill="auto"/>
            <w:noWrap/>
            <w:vAlign w:val="center"/>
            <w:hideMark/>
          </w:tcPr>
          <w:p w14:paraId="4B9D7A2B" w14:textId="77777777" w:rsidR="00BC02B7" w:rsidRPr="00CA2541" w:rsidRDefault="00BC02B7" w:rsidP="00577AA0">
            <w:pPr>
              <w:jc w:val="right"/>
              <w:rPr>
                <w:color w:val="000000"/>
              </w:rPr>
            </w:pPr>
            <w:r w:rsidRPr="00CA2541">
              <w:rPr>
                <w:color w:val="000000"/>
              </w:rPr>
              <w:t>-4.773</w:t>
            </w:r>
          </w:p>
        </w:tc>
        <w:tc>
          <w:tcPr>
            <w:tcW w:w="897" w:type="dxa"/>
            <w:tcBorders>
              <w:top w:val="nil"/>
              <w:left w:val="nil"/>
              <w:bottom w:val="nil"/>
              <w:right w:val="nil"/>
            </w:tcBorders>
            <w:shd w:val="clear" w:color="auto" w:fill="auto"/>
            <w:noWrap/>
            <w:vAlign w:val="center"/>
            <w:hideMark/>
          </w:tcPr>
          <w:p w14:paraId="7364A3E7" w14:textId="77777777" w:rsidR="00BC02B7" w:rsidRPr="00CA2541" w:rsidRDefault="00BC02B7" w:rsidP="00577AA0">
            <w:pPr>
              <w:jc w:val="right"/>
              <w:rPr>
                <w:color w:val="000000"/>
              </w:rPr>
            </w:pPr>
            <w:r w:rsidRPr="00CA2541">
              <w:rPr>
                <w:color w:val="000000"/>
              </w:rPr>
              <w:t>8.73</w:t>
            </w:r>
          </w:p>
        </w:tc>
        <w:tc>
          <w:tcPr>
            <w:tcW w:w="914" w:type="dxa"/>
            <w:tcBorders>
              <w:top w:val="nil"/>
              <w:left w:val="nil"/>
              <w:bottom w:val="nil"/>
              <w:right w:val="nil"/>
            </w:tcBorders>
            <w:shd w:val="clear" w:color="auto" w:fill="auto"/>
            <w:noWrap/>
            <w:vAlign w:val="center"/>
            <w:hideMark/>
          </w:tcPr>
          <w:p w14:paraId="76F0BE6A" w14:textId="77777777" w:rsidR="00BC02B7" w:rsidRPr="00CA2541" w:rsidRDefault="00BC02B7" w:rsidP="00577AA0">
            <w:pPr>
              <w:jc w:val="right"/>
              <w:rPr>
                <w:color w:val="000000"/>
              </w:rPr>
            </w:pPr>
            <w:r w:rsidRPr="00CA2541">
              <w:rPr>
                <w:color w:val="000000"/>
              </w:rPr>
              <w:t>28.28</w:t>
            </w:r>
          </w:p>
        </w:tc>
        <w:tc>
          <w:tcPr>
            <w:tcW w:w="897" w:type="dxa"/>
            <w:tcBorders>
              <w:top w:val="nil"/>
              <w:left w:val="nil"/>
              <w:bottom w:val="nil"/>
              <w:right w:val="nil"/>
            </w:tcBorders>
            <w:shd w:val="clear" w:color="auto" w:fill="auto"/>
            <w:noWrap/>
            <w:vAlign w:val="center"/>
            <w:hideMark/>
          </w:tcPr>
          <w:p w14:paraId="0CC5DF1F" w14:textId="77777777" w:rsidR="00BC02B7" w:rsidRPr="00CA2541" w:rsidRDefault="00BC02B7" w:rsidP="00577AA0">
            <w:pPr>
              <w:jc w:val="right"/>
              <w:rPr>
                <w:color w:val="000000"/>
              </w:rPr>
            </w:pPr>
            <w:r w:rsidRPr="00CA2541">
              <w:rPr>
                <w:color w:val="000000"/>
              </w:rPr>
              <w:t>9.18</w:t>
            </w:r>
          </w:p>
        </w:tc>
        <w:tc>
          <w:tcPr>
            <w:tcW w:w="914" w:type="dxa"/>
            <w:tcBorders>
              <w:top w:val="nil"/>
              <w:left w:val="nil"/>
              <w:bottom w:val="nil"/>
              <w:right w:val="nil"/>
            </w:tcBorders>
            <w:shd w:val="clear" w:color="auto" w:fill="auto"/>
            <w:noWrap/>
            <w:vAlign w:val="center"/>
            <w:hideMark/>
          </w:tcPr>
          <w:p w14:paraId="1E0D706C" w14:textId="77777777" w:rsidR="00BC02B7" w:rsidRPr="00CA2541" w:rsidRDefault="00BC02B7" w:rsidP="00577AA0">
            <w:pPr>
              <w:jc w:val="right"/>
              <w:rPr>
                <w:color w:val="000000"/>
              </w:rPr>
            </w:pPr>
            <w:r w:rsidRPr="00CA2541">
              <w:rPr>
                <w:color w:val="000000"/>
              </w:rPr>
              <w:t>34.58</w:t>
            </w:r>
          </w:p>
        </w:tc>
        <w:tc>
          <w:tcPr>
            <w:tcW w:w="1300" w:type="dxa"/>
            <w:tcBorders>
              <w:top w:val="nil"/>
              <w:left w:val="nil"/>
              <w:bottom w:val="nil"/>
              <w:right w:val="nil"/>
            </w:tcBorders>
            <w:shd w:val="clear" w:color="auto" w:fill="auto"/>
            <w:noWrap/>
            <w:vAlign w:val="center"/>
            <w:hideMark/>
          </w:tcPr>
          <w:p w14:paraId="049E8FA4" w14:textId="77777777" w:rsidR="00BC02B7" w:rsidRPr="00CA2541" w:rsidRDefault="00BC02B7" w:rsidP="00577AA0">
            <w:pPr>
              <w:jc w:val="right"/>
              <w:rPr>
                <w:color w:val="000000"/>
              </w:rPr>
            </w:pPr>
            <w:r w:rsidRPr="00CA2541">
              <w:rPr>
                <w:color w:val="000000"/>
              </w:rPr>
              <w:t>0.0239</w:t>
            </w:r>
          </w:p>
        </w:tc>
      </w:tr>
      <w:tr w:rsidR="00577AA0" w:rsidRPr="00CA2541" w14:paraId="01832798" w14:textId="77777777" w:rsidTr="00577AA0">
        <w:trPr>
          <w:trHeight w:val="320"/>
        </w:trPr>
        <w:tc>
          <w:tcPr>
            <w:tcW w:w="2016" w:type="dxa"/>
            <w:tcBorders>
              <w:top w:val="nil"/>
              <w:left w:val="nil"/>
              <w:bottom w:val="nil"/>
              <w:right w:val="nil"/>
            </w:tcBorders>
            <w:shd w:val="clear" w:color="auto" w:fill="auto"/>
            <w:noWrap/>
            <w:vAlign w:val="center"/>
            <w:hideMark/>
          </w:tcPr>
          <w:p w14:paraId="63292641" w14:textId="77777777" w:rsidR="00BC02B7" w:rsidRPr="00CA2541" w:rsidRDefault="00BC02B7" w:rsidP="00CA2541">
            <w:pPr>
              <w:rPr>
                <w:color w:val="000000"/>
              </w:rPr>
            </w:pPr>
            <w:r w:rsidRPr="00CA2541">
              <w:rPr>
                <w:color w:val="000000"/>
              </w:rPr>
              <w:t>1998113_2006198</w:t>
            </w:r>
          </w:p>
        </w:tc>
        <w:tc>
          <w:tcPr>
            <w:tcW w:w="1357" w:type="dxa"/>
            <w:tcBorders>
              <w:top w:val="nil"/>
              <w:left w:val="nil"/>
              <w:bottom w:val="nil"/>
              <w:right w:val="nil"/>
            </w:tcBorders>
            <w:shd w:val="clear" w:color="auto" w:fill="auto"/>
            <w:noWrap/>
            <w:vAlign w:val="center"/>
            <w:hideMark/>
          </w:tcPr>
          <w:p w14:paraId="3CAD70D8" w14:textId="77777777" w:rsidR="00BC02B7" w:rsidRPr="00CA2541" w:rsidRDefault="00BC02B7" w:rsidP="00CA2541">
            <w:pPr>
              <w:jc w:val="center"/>
              <w:rPr>
                <w:color w:val="000000"/>
              </w:rPr>
            </w:pPr>
            <w:r w:rsidRPr="00CA2541">
              <w:rPr>
                <w:color w:val="000000"/>
              </w:rPr>
              <w:t>IU.ANTO</w:t>
            </w:r>
          </w:p>
        </w:tc>
        <w:tc>
          <w:tcPr>
            <w:tcW w:w="1056" w:type="dxa"/>
            <w:tcBorders>
              <w:top w:val="nil"/>
              <w:left w:val="nil"/>
              <w:bottom w:val="nil"/>
              <w:right w:val="nil"/>
            </w:tcBorders>
            <w:shd w:val="clear" w:color="auto" w:fill="auto"/>
            <w:noWrap/>
            <w:vAlign w:val="center"/>
            <w:hideMark/>
          </w:tcPr>
          <w:p w14:paraId="64CED127" w14:textId="77777777" w:rsidR="00BC02B7" w:rsidRPr="00CA2541" w:rsidRDefault="00BC02B7" w:rsidP="00CA2541">
            <w:pPr>
              <w:jc w:val="center"/>
              <w:rPr>
                <w:color w:val="000000"/>
              </w:rPr>
            </w:pPr>
            <w:r w:rsidRPr="00CA2541">
              <w:rPr>
                <w:color w:val="000000"/>
              </w:rPr>
              <w:t>148.4</w:t>
            </w:r>
          </w:p>
        </w:tc>
        <w:tc>
          <w:tcPr>
            <w:tcW w:w="1061" w:type="dxa"/>
            <w:tcBorders>
              <w:top w:val="nil"/>
              <w:left w:val="nil"/>
              <w:bottom w:val="nil"/>
              <w:right w:val="nil"/>
            </w:tcBorders>
            <w:shd w:val="clear" w:color="auto" w:fill="auto"/>
            <w:noWrap/>
            <w:vAlign w:val="center"/>
            <w:hideMark/>
          </w:tcPr>
          <w:p w14:paraId="6D3AB855" w14:textId="77777777" w:rsidR="00BC02B7" w:rsidRPr="00CA2541" w:rsidRDefault="00BC02B7" w:rsidP="00577AA0">
            <w:pPr>
              <w:jc w:val="right"/>
              <w:rPr>
                <w:color w:val="000000"/>
              </w:rPr>
            </w:pPr>
            <w:r w:rsidRPr="00CA2541">
              <w:rPr>
                <w:color w:val="000000"/>
              </w:rPr>
              <w:t>-0.049</w:t>
            </w:r>
          </w:p>
        </w:tc>
        <w:tc>
          <w:tcPr>
            <w:tcW w:w="1146" w:type="dxa"/>
            <w:tcBorders>
              <w:top w:val="nil"/>
              <w:left w:val="nil"/>
              <w:bottom w:val="nil"/>
              <w:right w:val="nil"/>
            </w:tcBorders>
            <w:shd w:val="clear" w:color="auto" w:fill="auto"/>
            <w:noWrap/>
            <w:vAlign w:val="center"/>
            <w:hideMark/>
          </w:tcPr>
          <w:p w14:paraId="00BE75B1" w14:textId="77777777" w:rsidR="00BC02B7" w:rsidRPr="00CA2541" w:rsidRDefault="00BC02B7" w:rsidP="00577AA0">
            <w:pPr>
              <w:jc w:val="right"/>
              <w:rPr>
                <w:color w:val="000000"/>
              </w:rPr>
            </w:pPr>
            <w:r w:rsidRPr="00CA2541">
              <w:rPr>
                <w:color w:val="000000"/>
              </w:rPr>
              <w:t>-2.506</w:t>
            </w:r>
          </w:p>
        </w:tc>
        <w:tc>
          <w:tcPr>
            <w:tcW w:w="896" w:type="dxa"/>
            <w:tcBorders>
              <w:top w:val="nil"/>
              <w:left w:val="nil"/>
              <w:bottom w:val="nil"/>
              <w:right w:val="nil"/>
            </w:tcBorders>
            <w:shd w:val="clear" w:color="auto" w:fill="auto"/>
            <w:noWrap/>
            <w:vAlign w:val="center"/>
            <w:hideMark/>
          </w:tcPr>
          <w:p w14:paraId="25B5AE7D" w14:textId="77777777" w:rsidR="00BC02B7" w:rsidRPr="00CA2541" w:rsidRDefault="00BC02B7" w:rsidP="00577AA0">
            <w:pPr>
              <w:jc w:val="right"/>
              <w:rPr>
                <w:color w:val="000000"/>
              </w:rPr>
            </w:pPr>
            <w:r w:rsidRPr="00CA2541">
              <w:rPr>
                <w:color w:val="000000"/>
              </w:rPr>
              <w:t>-2.555</w:t>
            </w:r>
          </w:p>
        </w:tc>
        <w:tc>
          <w:tcPr>
            <w:tcW w:w="897" w:type="dxa"/>
            <w:tcBorders>
              <w:top w:val="nil"/>
              <w:left w:val="nil"/>
              <w:bottom w:val="nil"/>
              <w:right w:val="nil"/>
            </w:tcBorders>
            <w:shd w:val="clear" w:color="auto" w:fill="auto"/>
            <w:noWrap/>
            <w:vAlign w:val="center"/>
            <w:hideMark/>
          </w:tcPr>
          <w:p w14:paraId="45F3CB2D" w14:textId="77777777" w:rsidR="00BC02B7" w:rsidRPr="00CA2541" w:rsidRDefault="00BC02B7" w:rsidP="00577AA0">
            <w:pPr>
              <w:jc w:val="right"/>
              <w:rPr>
                <w:color w:val="000000"/>
              </w:rPr>
            </w:pPr>
            <w:r w:rsidRPr="00CA2541">
              <w:rPr>
                <w:color w:val="000000"/>
              </w:rPr>
              <w:t>4.54</w:t>
            </w:r>
          </w:p>
        </w:tc>
        <w:tc>
          <w:tcPr>
            <w:tcW w:w="914" w:type="dxa"/>
            <w:tcBorders>
              <w:top w:val="nil"/>
              <w:left w:val="nil"/>
              <w:bottom w:val="nil"/>
              <w:right w:val="nil"/>
            </w:tcBorders>
            <w:shd w:val="clear" w:color="auto" w:fill="auto"/>
            <w:noWrap/>
            <w:vAlign w:val="center"/>
            <w:hideMark/>
          </w:tcPr>
          <w:p w14:paraId="34C6538E" w14:textId="77777777" w:rsidR="00BC02B7" w:rsidRPr="00CA2541" w:rsidRDefault="00BC02B7" w:rsidP="00577AA0">
            <w:pPr>
              <w:jc w:val="right"/>
              <w:rPr>
                <w:color w:val="000000"/>
              </w:rPr>
            </w:pPr>
            <w:r w:rsidRPr="00CA2541">
              <w:rPr>
                <w:color w:val="000000"/>
              </w:rPr>
              <w:t>14.01</w:t>
            </w:r>
          </w:p>
        </w:tc>
        <w:tc>
          <w:tcPr>
            <w:tcW w:w="897" w:type="dxa"/>
            <w:tcBorders>
              <w:top w:val="nil"/>
              <w:left w:val="nil"/>
              <w:bottom w:val="nil"/>
              <w:right w:val="nil"/>
            </w:tcBorders>
            <w:shd w:val="clear" w:color="auto" w:fill="auto"/>
            <w:noWrap/>
            <w:vAlign w:val="center"/>
            <w:hideMark/>
          </w:tcPr>
          <w:p w14:paraId="3780346C" w14:textId="77777777" w:rsidR="00BC02B7" w:rsidRPr="00CA2541" w:rsidRDefault="00BC02B7" w:rsidP="00577AA0">
            <w:pPr>
              <w:jc w:val="right"/>
              <w:rPr>
                <w:color w:val="000000"/>
              </w:rPr>
            </w:pPr>
            <w:r w:rsidRPr="00CA2541">
              <w:rPr>
                <w:color w:val="000000"/>
              </w:rPr>
              <w:t>6.35</w:t>
            </w:r>
          </w:p>
        </w:tc>
        <w:tc>
          <w:tcPr>
            <w:tcW w:w="914" w:type="dxa"/>
            <w:tcBorders>
              <w:top w:val="nil"/>
              <w:left w:val="nil"/>
              <w:bottom w:val="nil"/>
              <w:right w:val="nil"/>
            </w:tcBorders>
            <w:shd w:val="clear" w:color="auto" w:fill="auto"/>
            <w:noWrap/>
            <w:vAlign w:val="center"/>
            <w:hideMark/>
          </w:tcPr>
          <w:p w14:paraId="4C67D1CD" w14:textId="77777777" w:rsidR="00BC02B7" w:rsidRPr="00CA2541" w:rsidRDefault="00BC02B7" w:rsidP="00577AA0">
            <w:pPr>
              <w:jc w:val="right"/>
              <w:rPr>
                <w:color w:val="000000"/>
              </w:rPr>
            </w:pPr>
            <w:r w:rsidRPr="00CA2541">
              <w:rPr>
                <w:color w:val="000000"/>
              </w:rPr>
              <w:t>16.91</w:t>
            </w:r>
          </w:p>
        </w:tc>
        <w:tc>
          <w:tcPr>
            <w:tcW w:w="1300" w:type="dxa"/>
            <w:tcBorders>
              <w:top w:val="nil"/>
              <w:left w:val="nil"/>
              <w:bottom w:val="nil"/>
              <w:right w:val="nil"/>
            </w:tcBorders>
            <w:shd w:val="clear" w:color="auto" w:fill="auto"/>
            <w:noWrap/>
            <w:vAlign w:val="center"/>
            <w:hideMark/>
          </w:tcPr>
          <w:p w14:paraId="45E872A6" w14:textId="77777777" w:rsidR="00BC02B7" w:rsidRPr="00CA2541" w:rsidRDefault="00BC02B7" w:rsidP="00577AA0">
            <w:pPr>
              <w:jc w:val="right"/>
              <w:rPr>
                <w:color w:val="000000"/>
              </w:rPr>
            </w:pPr>
            <w:r w:rsidRPr="00CA2541">
              <w:rPr>
                <w:color w:val="000000"/>
              </w:rPr>
              <w:t>0.0368</w:t>
            </w:r>
          </w:p>
        </w:tc>
      </w:tr>
      <w:tr w:rsidR="00577AA0" w:rsidRPr="00CA2541" w14:paraId="18ACF464" w14:textId="77777777" w:rsidTr="00577AA0">
        <w:trPr>
          <w:trHeight w:val="320"/>
        </w:trPr>
        <w:tc>
          <w:tcPr>
            <w:tcW w:w="2016" w:type="dxa"/>
            <w:tcBorders>
              <w:top w:val="nil"/>
              <w:left w:val="nil"/>
              <w:bottom w:val="nil"/>
              <w:right w:val="nil"/>
            </w:tcBorders>
            <w:shd w:val="clear" w:color="auto" w:fill="auto"/>
            <w:noWrap/>
            <w:vAlign w:val="center"/>
            <w:hideMark/>
          </w:tcPr>
          <w:p w14:paraId="1F92AB2B" w14:textId="77777777" w:rsidR="00BC02B7" w:rsidRPr="00CA2541" w:rsidRDefault="00BC02B7" w:rsidP="00CA2541">
            <w:pPr>
              <w:rPr>
                <w:color w:val="000000"/>
              </w:rPr>
            </w:pPr>
            <w:r w:rsidRPr="00CA2541">
              <w:rPr>
                <w:color w:val="000000"/>
              </w:rPr>
              <w:lastRenderedPageBreak/>
              <w:t>1998229_2010223</w:t>
            </w:r>
          </w:p>
        </w:tc>
        <w:tc>
          <w:tcPr>
            <w:tcW w:w="1357" w:type="dxa"/>
            <w:tcBorders>
              <w:top w:val="nil"/>
              <w:left w:val="nil"/>
              <w:bottom w:val="nil"/>
              <w:right w:val="nil"/>
            </w:tcBorders>
            <w:shd w:val="clear" w:color="auto" w:fill="auto"/>
            <w:noWrap/>
            <w:vAlign w:val="center"/>
            <w:hideMark/>
          </w:tcPr>
          <w:p w14:paraId="58BD45E5" w14:textId="77777777" w:rsidR="00BC02B7" w:rsidRPr="00CA2541" w:rsidRDefault="00BC02B7" w:rsidP="00CA2541">
            <w:pPr>
              <w:jc w:val="center"/>
              <w:rPr>
                <w:color w:val="000000"/>
              </w:rPr>
            </w:pPr>
            <w:r w:rsidRPr="00CA2541">
              <w:rPr>
                <w:color w:val="000000"/>
              </w:rPr>
              <w:t>IU.SSPA</w:t>
            </w:r>
          </w:p>
        </w:tc>
        <w:tc>
          <w:tcPr>
            <w:tcW w:w="1056" w:type="dxa"/>
            <w:tcBorders>
              <w:top w:val="nil"/>
              <w:left w:val="nil"/>
              <w:bottom w:val="nil"/>
              <w:right w:val="nil"/>
            </w:tcBorders>
            <w:shd w:val="clear" w:color="auto" w:fill="auto"/>
            <w:noWrap/>
            <w:vAlign w:val="center"/>
            <w:hideMark/>
          </w:tcPr>
          <w:p w14:paraId="702F4D26" w14:textId="77777777" w:rsidR="00BC02B7" w:rsidRPr="00CA2541" w:rsidRDefault="00BC02B7" w:rsidP="00CA2541">
            <w:pPr>
              <w:jc w:val="center"/>
              <w:rPr>
                <w:color w:val="000000"/>
              </w:rPr>
            </w:pPr>
            <w:r w:rsidRPr="00CA2541">
              <w:rPr>
                <w:color w:val="000000"/>
              </w:rPr>
              <w:t>146.8</w:t>
            </w:r>
          </w:p>
        </w:tc>
        <w:tc>
          <w:tcPr>
            <w:tcW w:w="1061" w:type="dxa"/>
            <w:tcBorders>
              <w:top w:val="nil"/>
              <w:left w:val="nil"/>
              <w:bottom w:val="nil"/>
              <w:right w:val="nil"/>
            </w:tcBorders>
            <w:shd w:val="clear" w:color="auto" w:fill="auto"/>
            <w:noWrap/>
            <w:vAlign w:val="center"/>
            <w:hideMark/>
          </w:tcPr>
          <w:p w14:paraId="61AFA2FD" w14:textId="77777777" w:rsidR="00BC02B7" w:rsidRPr="00CA2541" w:rsidRDefault="00BC02B7" w:rsidP="00577AA0">
            <w:pPr>
              <w:jc w:val="right"/>
              <w:rPr>
                <w:color w:val="000000"/>
              </w:rPr>
            </w:pPr>
            <w:r w:rsidRPr="00CA2541">
              <w:rPr>
                <w:color w:val="000000"/>
              </w:rPr>
              <w:t>-0.045</w:t>
            </w:r>
          </w:p>
        </w:tc>
        <w:tc>
          <w:tcPr>
            <w:tcW w:w="1146" w:type="dxa"/>
            <w:tcBorders>
              <w:top w:val="nil"/>
              <w:left w:val="nil"/>
              <w:bottom w:val="nil"/>
              <w:right w:val="nil"/>
            </w:tcBorders>
            <w:shd w:val="clear" w:color="auto" w:fill="auto"/>
            <w:noWrap/>
            <w:vAlign w:val="center"/>
            <w:hideMark/>
          </w:tcPr>
          <w:p w14:paraId="2A0CAB3D" w14:textId="77777777" w:rsidR="00BC02B7" w:rsidRPr="00CA2541" w:rsidRDefault="00BC02B7" w:rsidP="00577AA0">
            <w:pPr>
              <w:jc w:val="right"/>
              <w:rPr>
                <w:color w:val="000000"/>
              </w:rPr>
            </w:pPr>
            <w:r w:rsidRPr="00CA2541">
              <w:rPr>
                <w:color w:val="000000"/>
              </w:rPr>
              <w:t>2.949</w:t>
            </w:r>
          </w:p>
        </w:tc>
        <w:tc>
          <w:tcPr>
            <w:tcW w:w="896" w:type="dxa"/>
            <w:tcBorders>
              <w:top w:val="nil"/>
              <w:left w:val="nil"/>
              <w:bottom w:val="nil"/>
              <w:right w:val="nil"/>
            </w:tcBorders>
            <w:shd w:val="clear" w:color="auto" w:fill="auto"/>
            <w:noWrap/>
            <w:vAlign w:val="center"/>
            <w:hideMark/>
          </w:tcPr>
          <w:p w14:paraId="43120925" w14:textId="77777777" w:rsidR="00BC02B7" w:rsidRPr="00CA2541" w:rsidRDefault="00BC02B7" w:rsidP="00577AA0">
            <w:pPr>
              <w:jc w:val="right"/>
              <w:rPr>
                <w:color w:val="000000"/>
              </w:rPr>
            </w:pPr>
            <w:r w:rsidRPr="00CA2541">
              <w:rPr>
                <w:color w:val="000000"/>
              </w:rPr>
              <w:t>2.904</w:t>
            </w:r>
          </w:p>
        </w:tc>
        <w:tc>
          <w:tcPr>
            <w:tcW w:w="897" w:type="dxa"/>
            <w:tcBorders>
              <w:top w:val="nil"/>
              <w:left w:val="nil"/>
              <w:bottom w:val="nil"/>
              <w:right w:val="nil"/>
            </w:tcBorders>
            <w:shd w:val="clear" w:color="auto" w:fill="auto"/>
            <w:noWrap/>
            <w:vAlign w:val="center"/>
            <w:hideMark/>
          </w:tcPr>
          <w:p w14:paraId="25F59CF2" w14:textId="77777777" w:rsidR="00BC02B7" w:rsidRPr="00CA2541" w:rsidRDefault="00BC02B7" w:rsidP="00577AA0">
            <w:pPr>
              <w:jc w:val="right"/>
              <w:rPr>
                <w:color w:val="000000"/>
              </w:rPr>
            </w:pPr>
            <w:r w:rsidRPr="00CA2541">
              <w:rPr>
                <w:color w:val="000000"/>
              </w:rPr>
              <w:t>24.50</w:t>
            </w:r>
          </w:p>
        </w:tc>
        <w:tc>
          <w:tcPr>
            <w:tcW w:w="914" w:type="dxa"/>
            <w:tcBorders>
              <w:top w:val="nil"/>
              <w:left w:val="nil"/>
              <w:bottom w:val="nil"/>
              <w:right w:val="nil"/>
            </w:tcBorders>
            <w:shd w:val="clear" w:color="auto" w:fill="auto"/>
            <w:noWrap/>
            <w:vAlign w:val="center"/>
            <w:hideMark/>
          </w:tcPr>
          <w:p w14:paraId="5A92B4D9" w14:textId="77777777" w:rsidR="00BC02B7" w:rsidRPr="00CA2541" w:rsidRDefault="00BC02B7" w:rsidP="00577AA0">
            <w:pPr>
              <w:jc w:val="right"/>
              <w:rPr>
                <w:color w:val="000000"/>
              </w:rPr>
            </w:pPr>
            <w:r w:rsidRPr="00CA2541">
              <w:rPr>
                <w:color w:val="000000"/>
              </w:rPr>
              <w:t>184.13</w:t>
            </w:r>
          </w:p>
        </w:tc>
        <w:tc>
          <w:tcPr>
            <w:tcW w:w="897" w:type="dxa"/>
            <w:tcBorders>
              <w:top w:val="nil"/>
              <w:left w:val="nil"/>
              <w:bottom w:val="nil"/>
              <w:right w:val="nil"/>
            </w:tcBorders>
            <w:shd w:val="clear" w:color="auto" w:fill="auto"/>
            <w:noWrap/>
            <w:vAlign w:val="center"/>
            <w:hideMark/>
          </w:tcPr>
          <w:p w14:paraId="4930C6DE" w14:textId="77777777" w:rsidR="00BC02B7" w:rsidRPr="00CA2541" w:rsidRDefault="00BC02B7" w:rsidP="00577AA0">
            <w:pPr>
              <w:jc w:val="right"/>
              <w:rPr>
                <w:color w:val="000000"/>
              </w:rPr>
            </w:pPr>
            <w:r w:rsidRPr="00CA2541">
              <w:rPr>
                <w:color w:val="000000"/>
              </w:rPr>
              <w:t>17.67</w:t>
            </w:r>
          </w:p>
        </w:tc>
        <w:tc>
          <w:tcPr>
            <w:tcW w:w="914" w:type="dxa"/>
            <w:tcBorders>
              <w:top w:val="nil"/>
              <w:left w:val="nil"/>
              <w:bottom w:val="nil"/>
              <w:right w:val="nil"/>
            </w:tcBorders>
            <w:shd w:val="clear" w:color="auto" w:fill="auto"/>
            <w:noWrap/>
            <w:vAlign w:val="center"/>
            <w:hideMark/>
          </w:tcPr>
          <w:p w14:paraId="6F4A0AE9" w14:textId="77777777" w:rsidR="00BC02B7" w:rsidRPr="00CA2541" w:rsidRDefault="00BC02B7" w:rsidP="00577AA0">
            <w:pPr>
              <w:jc w:val="right"/>
              <w:rPr>
                <w:color w:val="000000"/>
              </w:rPr>
            </w:pPr>
            <w:r w:rsidRPr="00CA2541">
              <w:rPr>
                <w:color w:val="000000"/>
              </w:rPr>
              <w:t>137.60</w:t>
            </w:r>
          </w:p>
        </w:tc>
        <w:tc>
          <w:tcPr>
            <w:tcW w:w="1300" w:type="dxa"/>
            <w:tcBorders>
              <w:top w:val="nil"/>
              <w:left w:val="nil"/>
              <w:bottom w:val="nil"/>
              <w:right w:val="nil"/>
            </w:tcBorders>
            <w:shd w:val="clear" w:color="auto" w:fill="auto"/>
            <w:noWrap/>
            <w:vAlign w:val="center"/>
            <w:hideMark/>
          </w:tcPr>
          <w:p w14:paraId="06918BCD" w14:textId="77777777" w:rsidR="00BC02B7" w:rsidRPr="00CA2541" w:rsidRDefault="00BC02B7" w:rsidP="00577AA0">
            <w:pPr>
              <w:jc w:val="right"/>
              <w:rPr>
                <w:color w:val="000000"/>
              </w:rPr>
            </w:pPr>
            <w:r w:rsidRPr="00CA2541">
              <w:rPr>
                <w:color w:val="000000"/>
              </w:rPr>
              <w:t>0.0159</w:t>
            </w:r>
          </w:p>
        </w:tc>
      </w:tr>
      <w:tr w:rsidR="00577AA0" w:rsidRPr="00CA2541" w14:paraId="74221073" w14:textId="77777777" w:rsidTr="00577AA0">
        <w:trPr>
          <w:trHeight w:val="320"/>
        </w:trPr>
        <w:tc>
          <w:tcPr>
            <w:tcW w:w="2016" w:type="dxa"/>
            <w:tcBorders>
              <w:top w:val="nil"/>
              <w:left w:val="nil"/>
              <w:bottom w:val="nil"/>
              <w:right w:val="nil"/>
            </w:tcBorders>
            <w:shd w:val="clear" w:color="auto" w:fill="auto"/>
            <w:noWrap/>
            <w:vAlign w:val="center"/>
            <w:hideMark/>
          </w:tcPr>
          <w:p w14:paraId="3E286DA8" w14:textId="77777777" w:rsidR="00BC02B7" w:rsidRPr="00CA2541" w:rsidRDefault="00BC02B7" w:rsidP="00CA2541">
            <w:pPr>
              <w:rPr>
                <w:color w:val="000000"/>
              </w:rPr>
            </w:pPr>
            <w:r w:rsidRPr="00CA2541">
              <w:rPr>
                <w:color w:val="000000"/>
              </w:rPr>
              <w:t>1998229_2010223</w:t>
            </w:r>
          </w:p>
        </w:tc>
        <w:tc>
          <w:tcPr>
            <w:tcW w:w="1357" w:type="dxa"/>
            <w:tcBorders>
              <w:top w:val="nil"/>
              <w:left w:val="nil"/>
              <w:bottom w:val="nil"/>
              <w:right w:val="nil"/>
            </w:tcBorders>
            <w:shd w:val="clear" w:color="auto" w:fill="auto"/>
            <w:noWrap/>
            <w:vAlign w:val="center"/>
            <w:hideMark/>
          </w:tcPr>
          <w:p w14:paraId="30038AE4" w14:textId="77777777" w:rsidR="00BC02B7" w:rsidRPr="00CA2541" w:rsidRDefault="00BC02B7" w:rsidP="00CA2541">
            <w:pPr>
              <w:jc w:val="center"/>
              <w:rPr>
                <w:color w:val="000000"/>
              </w:rPr>
            </w:pPr>
            <w:r w:rsidRPr="00CA2541">
              <w:rPr>
                <w:color w:val="000000"/>
              </w:rPr>
              <w:t>US.GOGA</w:t>
            </w:r>
          </w:p>
        </w:tc>
        <w:tc>
          <w:tcPr>
            <w:tcW w:w="1056" w:type="dxa"/>
            <w:tcBorders>
              <w:top w:val="nil"/>
              <w:left w:val="nil"/>
              <w:bottom w:val="nil"/>
              <w:right w:val="nil"/>
            </w:tcBorders>
            <w:shd w:val="clear" w:color="auto" w:fill="auto"/>
            <w:noWrap/>
            <w:vAlign w:val="center"/>
            <w:hideMark/>
          </w:tcPr>
          <w:p w14:paraId="12F423E6" w14:textId="77777777" w:rsidR="00BC02B7" w:rsidRPr="00CA2541" w:rsidRDefault="00BC02B7" w:rsidP="00CA2541">
            <w:pPr>
              <w:jc w:val="center"/>
              <w:rPr>
                <w:color w:val="000000"/>
              </w:rPr>
            </w:pPr>
            <w:r w:rsidRPr="00CA2541">
              <w:rPr>
                <w:color w:val="000000"/>
              </w:rPr>
              <w:t>152.5</w:t>
            </w:r>
          </w:p>
        </w:tc>
        <w:tc>
          <w:tcPr>
            <w:tcW w:w="1061" w:type="dxa"/>
            <w:tcBorders>
              <w:top w:val="nil"/>
              <w:left w:val="nil"/>
              <w:bottom w:val="nil"/>
              <w:right w:val="nil"/>
            </w:tcBorders>
            <w:shd w:val="clear" w:color="auto" w:fill="auto"/>
            <w:noWrap/>
            <w:vAlign w:val="center"/>
            <w:hideMark/>
          </w:tcPr>
          <w:p w14:paraId="3B11E494"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387ADA2F" w14:textId="77777777" w:rsidR="00BC02B7" w:rsidRPr="00CA2541" w:rsidRDefault="00BC02B7" w:rsidP="00577AA0">
            <w:pPr>
              <w:jc w:val="right"/>
              <w:rPr>
                <w:color w:val="000000"/>
              </w:rPr>
            </w:pPr>
            <w:r w:rsidRPr="00CA2541">
              <w:rPr>
                <w:color w:val="000000"/>
              </w:rPr>
              <w:t>2.915</w:t>
            </w:r>
          </w:p>
        </w:tc>
        <w:tc>
          <w:tcPr>
            <w:tcW w:w="896" w:type="dxa"/>
            <w:tcBorders>
              <w:top w:val="nil"/>
              <w:left w:val="nil"/>
              <w:bottom w:val="nil"/>
              <w:right w:val="nil"/>
            </w:tcBorders>
            <w:shd w:val="clear" w:color="auto" w:fill="auto"/>
            <w:noWrap/>
            <w:vAlign w:val="center"/>
            <w:hideMark/>
          </w:tcPr>
          <w:p w14:paraId="5C10FD70" w14:textId="77777777" w:rsidR="00BC02B7" w:rsidRPr="00CA2541" w:rsidRDefault="00BC02B7" w:rsidP="00577AA0">
            <w:pPr>
              <w:jc w:val="right"/>
              <w:rPr>
                <w:color w:val="000000"/>
              </w:rPr>
            </w:pPr>
            <w:r w:rsidRPr="00CA2541">
              <w:rPr>
                <w:color w:val="000000"/>
              </w:rPr>
              <w:t>2.911</w:t>
            </w:r>
          </w:p>
        </w:tc>
        <w:tc>
          <w:tcPr>
            <w:tcW w:w="897" w:type="dxa"/>
            <w:tcBorders>
              <w:top w:val="nil"/>
              <w:left w:val="nil"/>
              <w:bottom w:val="nil"/>
              <w:right w:val="nil"/>
            </w:tcBorders>
            <w:shd w:val="clear" w:color="auto" w:fill="auto"/>
            <w:noWrap/>
            <w:vAlign w:val="center"/>
            <w:hideMark/>
          </w:tcPr>
          <w:p w14:paraId="12D78CA7" w14:textId="77777777" w:rsidR="00BC02B7" w:rsidRPr="00CA2541" w:rsidRDefault="00BC02B7" w:rsidP="00577AA0">
            <w:pPr>
              <w:jc w:val="right"/>
              <w:rPr>
                <w:color w:val="000000"/>
              </w:rPr>
            </w:pPr>
            <w:r w:rsidRPr="00CA2541">
              <w:rPr>
                <w:color w:val="000000"/>
              </w:rPr>
              <w:t>9.43</w:t>
            </w:r>
          </w:p>
        </w:tc>
        <w:tc>
          <w:tcPr>
            <w:tcW w:w="914" w:type="dxa"/>
            <w:tcBorders>
              <w:top w:val="nil"/>
              <w:left w:val="nil"/>
              <w:bottom w:val="nil"/>
              <w:right w:val="nil"/>
            </w:tcBorders>
            <w:shd w:val="clear" w:color="auto" w:fill="auto"/>
            <w:noWrap/>
            <w:vAlign w:val="center"/>
            <w:hideMark/>
          </w:tcPr>
          <w:p w14:paraId="723BA9C6" w14:textId="77777777" w:rsidR="00BC02B7" w:rsidRPr="00CA2541" w:rsidRDefault="00BC02B7" w:rsidP="00577AA0">
            <w:pPr>
              <w:jc w:val="right"/>
              <w:rPr>
                <w:color w:val="000000"/>
              </w:rPr>
            </w:pPr>
            <w:r w:rsidRPr="00CA2541">
              <w:rPr>
                <w:color w:val="000000"/>
              </w:rPr>
              <w:t>67.75</w:t>
            </w:r>
          </w:p>
        </w:tc>
        <w:tc>
          <w:tcPr>
            <w:tcW w:w="897" w:type="dxa"/>
            <w:tcBorders>
              <w:top w:val="nil"/>
              <w:left w:val="nil"/>
              <w:bottom w:val="nil"/>
              <w:right w:val="nil"/>
            </w:tcBorders>
            <w:shd w:val="clear" w:color="auto" w:fill="auto"/>
            <w:noWrap/>
            <w:vAlign w:val="center"/>
            <w:hideMark/>
          </w:tcPr>
          <w:p w14:paraId="75ECF93A" w14:textId="77777777" w:rsidR="00BC02B7" w:rsidRPr="00CA2541" w:rsidRDefault="00BC02B7" w:rsidP="00577AA0">
            <w:pPr>
              <w:jc w:val="right"/>
              <w:rPr>
                <w:color w:val="000000"/>
              </w:rPr>
            </w:pPr>
            <w:r w:rsidRPr="00CA2541">
              <w:rPr>
                <w:color w:val="000000"/>
              </w:rPr>
              <w:t>11.50</w:t>
            </w:r>
          </w:p>
        </w:tc>
        <w:tc>
          <w:tcPr>
            <w:tcW w:w="914" w:type="dxa"/>
            <w:tcBorders>
              <w:top w:val="nil"/>
              <w:left w:val="nil"/>
              <w:bottom w:val="nil"/>
              <w:right w:val="nil"/>
            </w:tcBorders>
            <w:shd w:val="clear" w:color="auto" w:fill="auto"/>
            <w:noWrap/>
            <w:vAlign w:val="center"/>
            <w:hideMark/>
          </w:tcPr>
          <w:p w14:paraId="1F222048" w14:textId="77777777" w:rsidR="00BC02B7" w:rsidRPr="00CA2541" w:rsidRDefault="00BC02B7" w:rsidP="00577AA0">
            <w:pPr>
              <w:jc w:val="right"/>
              <w:rPr>
                <w:color w:val="000000"/>
              </w:rPr>
            </w:pPr>
            <w:r w:rsidRPr="00CA2541">
              <w:rPr>
                <w:color w:val="000000"/>
              </w:rPr>
              <w:t>84.55</w:t>
            </w:r>
          </w:p>
        </w:tc>
        <w:tc>
          <w:tcPr>
            <w:tcW w:w="1300" w:type="dxa"/>
            <w:tcBorders>
              <w:top w:val="nil"/>
              <w:left w:val="nil"/>
              <w:bottom w:val="nil"/>
              <w:right w:val="nil"/>
            </w:tcBorders>
            <w:shd w:val="clear" w:color="auto" w:fill="auto"/>
            <w:noWrap/>
            <w:vAlign w:val="center"/>
            <w:hideMark/>
          </w:tcPr>
          <w:p w14:paraId="7B3D2785" w14:textId="77777777" w:rsidR="00BC02B7" w:rsidRPr="00CA2541" w:rsidRDefault="00BC02B7" w:rsidP="00577AA0">
            <w:pPr>
              <w:jc w:val="right"/>
              <w:rPr>
                <w:color w:val="000000"/>
              </w:rPr>
            </w:pPr>
            <w:r w:rsidRPr="00CA2541">
              <w:rPr>
                <w:color w:val="000000"/>
              </w:rPr>
              <w:t>0.0216</w:t>
            </w:r>
          </w:p>
        </w:tc>
      </w:tr>
      <w:tr w:rsidR="00577AA0" w:rsidRPr="00CA2541" w14:paraId="41595A54" w14:textId="77777777" w:rsidTr="00577AA0">
        <w:trPr>
          <w:trHeight w:val="320"/>
        </w:trPr>
        <w:tc>
          <w:tcPr>
            <w:tcW w:w="2016" w:type="dxa"/>
            <w:tcBorders>
              <w:top w:val="nil"/>
              <w:left w:val="nil"/>
              <w:bottom w:val="nil"/>
              <w:right w:val="nil"/>
            </w:tcBorders>
            <w:shd w:val="clear" w:color="auto" w:fill="auto"/>
            <w:noWrap/>
            <w:vAlign w:val="center"/>
            <w:hideMark/>
          </w:tcPr>
          <w:p w14:paraId="59DE04C9" w14:textId="77777777" w:rsidR="00BC02B7" w:rsidRPr="00CA2541" w:rsidRDefault="00BC02B7" w:rsidP="00CA2541">
            <w:pPr>
              <w:rPr>
                <w:color w:val="000000"/>
              </w:rPr>
            </w:pPr>
            <w:r w:rsidRPr="00CA2541">
              <w:rPr>
                <w:color w:val="000000"/>
              </w:rPr>
              <w:t>1998229_2010223</w:t>
            </w:r>
          </w:p>
        </w:tc>
        <w:tc>
          <w:tcPr>
            <w:tcW w:w="1357" w:type="dxa"/>
            <w:tcBorders>
              <w:top w:val="nil"/>
              <w:left w:val="nil"/>
              <w:bottom w:val="nil"/>
              <w:right w:val="nil"/>
            </w:tcBorders>
            <w:shd w:val="clear" w:color="auto" w:fill="auto"/>
            <w:noWrap/>
            <w:vAlign w:val="center"/>
            <w:hideMark/>
          </w:tcPr>
          <w:p w14:paraId="356A7A59"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50E46E50" w14:textId="77777777" w:rsidR="00BC02B7" w:rsidRPr="00CA2541" w:rsidRDefault="00BC02B7" w:rsidP="00CA2541">
            <w:pPr>
              <w:jc w:val="center"/>
              <w:rPr>
                <w:color w:val="000000"/>
              </w:rPr>
            </w:pPr>
            <w:r w:rsidRPr="00CA2541">
              <w:rPr>
                <w:color w:val="000000"/>
              </w:rPr>
              <w:t>147.0</w:t>
            </w:r>
          </w:p>
        </w:tc>
        <w:tc>
          <w:tcPr>
            <w:tcW w:w="1061" w:type="dxa"/>
            <w:tcBorders>
              <w:top w:val="nil"/>
              <w:left w:val="nil"/>
              <w:bottom w:val="nil"/>
              <w:right w:val="nil"/>
            </w:tcBorders>
            <w:shd w:val="clear" w:color="auto" w:fill="auto"/>
            <w:noWrap/>
            <w:vAlign w:val="center"/>
            <w:hideMark/>
          </w:tcPr>
          <w:p w14:paraId="6668E5ED"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6149A065" w14:textId="77777777" w:rsidR="00BC02B7" w:rsidRPr="00CA2541" w:rsidRDefault="00BC02B7" w:rsidP="00577AA0">
            <w:pPr>
              <w:jc w:val="right"/>
              <w:rPr>
                <w:color w:val="000000"/>
              </w:rPr>
            </w:pPr>
            <w:r w:rsidRPr="00CA2541">
              <w:rPr>
                <w:color w:val="000000"/>
              </w:rPr>
              <w:t>3.008</w:t>
            </w:r>
          </w:p>
        </w:tc>
        <w:tc>
          <w:tcPr>
            <w:tcW w:w="896" w:type="dxa"/>
            <w:tcBorders>
              <w:top w:val="nil"/>
              <w:left w:val="nil"/>
              <w:bottom w:val="nil"/>
              <w:right w:val="nil"/>
            </w:tcBorders>
            <w:shd w:val="clear" w:color="auto" w:fill="auto"/>
            <w:noWrap/>
            <w:vAlign w:val="center"/>
            <w:hideMark/>
          </w:tcPr>
          <w:p w14:paraId="609B20BA" w14:textId="77777777" w:rsidR="00BC02B7" w:rsidRPr="00CA2541" w:rsidRDefault="00BC02B7" w:rsidP="00577AA0">
            <w:pPr>
              <w:jc w:val="right"/>
              <w:rPr>
                <w:color w:val="000000"/>
              </w:rPr>
            </w:pPr>
            <w:r w:rsidRPr="00CA2541">
              <w:rPr>
                <w:color w:val="000000"/>
              </w:rPr>
              <w:t>3.011</w:t>
            </w:r>
          </w:p>
        </w:tc>
        <w:tc>
          <w:tcPr>
            <w:tcW w:w="897" w:type="dxa"/>
            <w:tcBorders>
              <w:top w:val="nil"/>
              <w:left w:val="nil"/>
              <w:bottom w:val="nil"/>
              <w:right w:val="nil"/>
            </w:tcBorders>
            <w:shd w:val="clear" w:color="auto" w:fill="auto"/>
            <w:noWrap/>
            <w:vAlign w:val="center"/>
            <w:hideMark/>
          </w:tcPr>
          <w:p w14:paraId="3A4357D6" w14:textId="77777777" w:rsidR="00BC02B7" w:rsidRPr="00CA2541" w:rsidRDefault="00BC02B7" w:rsidP="00577AA0">
            <w:pPr>
              <w:jc w:val="right"/>
              <w:rPr>
                <w:color w:val="000000"/>
              </w:rPr>
            </w:pPr>
            <w:r w:rsidRPr="00CA2541">
              <w:rPr>
                <w:color w:val="000000"/>
              </w:rPr>
              <w:t>11.65</w:t>
            </w:r>
          </w:p>
        </w:tc>
        <w:tc>
          <w:tcPr>
            <w:tcW w:w="914" w:type="dxa"/>
            <w:tcBorders>
              <w:top w:val="nil"/>
              <w:left w:val="nil"/>
              <w:bottom w:val="nil"/>
              <w:right w:val="nil"/>
            </w:tcBorders>
            <w:shd w:val="clear" w:color="auto" w:fill="auto"/>
            <w:noWrap/>
            <w:vAlign w:val="center"/>
            <w:hideMark/>
          </w:tcPr>
          <w:p w14:paraId="448D8588" w14:textId="77777777" w:rsidR="00BC02B7" w:rsidRPr="00CA2541" w:rsidRDefault="00BC02B7" w:rsidP="00577AA0">
            <w:pPr>
              <w:jc w:val="right"/>
              <w:rPr>
                <w:color w:val="000000"/>
              </w:rPr>
            </w:pPr>
            <w:r w:rsidRPr="00CA2541">
              <w:rPr>
                <w:color w:val="000000"/>
              </w:rPr>
              <w:t>302.07</w:t>
            </w:r>
          </w:p>
        </w:tc>
        <w:tc>
          <w:tcPr>
            <w:tcW w:w="897" w:type="dxa"/>
            <w:tcBorders>
              <w:top w:val="nil"/>
              <w:left w:val="nil"/>
              <w:bottom w:val="nil"/>
              <w:right w:val="nil"/>
            </w:tcBorders>
            <w:shd w:val="clear" w:color="auto" w:fill="auto"/>
            <w:noWrap/>
            <w:vAlign w:val="center"/>
            <w:hideMark/>
          </w:tcPr>
          <w:p w14:paraId="0448959E" w14:textId="77777777" w:rsidR="00BC02B7" w:rsidRPr="00CA2541" w:rsidRDefault="00BC02B7" w:rsidP="00577AA0">
            <w:pPr>
              <w:jc w:val="right"/>
              <w:rPr>
                <w:color w:val="000000"/>
              </w:rPr>
            </w:pPr>
            <w:r w:rsidRPr="00CA2541">
              <w:rPr>
                <w:color w:val="000000"/>
              </w:rPr>
              <w:t>14.34</w:t>
            </w:r>
          </w:p>
        </w:tc>
        <w:tc>
          <w:tcPr>
            <w:tcW w:w="914" w:type="dxa"/>
            <w:tcBorders>
              <w:top w:val="nil"/>
              <w:left w:val="nil"/>
              <w:bottom w:val="nil"/>
              <w:right w:val="nil"/>
            </w:tcBorders>
            <w:shd w:val="clear" w:color="auto" w:fill="auto"/>
            <w:noWrap/>
            <w:vAlign w:val="center"/>
            <w:hideMark/>
          </w:tcPr>
          <w:p w14:paraId="6FA06E64" w14:textId="77777777" w:rsidR="00BC02B7" w:rsidRPr="00CA2541" w:rsidRDefault="00BC02B7" w:rsidP="00577AA0">
            <w:pPr>
              <w:jc w:val="right"/>
              <w:rPr>
                <w:color w:val="000000"/>
              </w:rPr>
            </w:pPr>
            <w:r w:rsidRPr="00CA2541">
              <w:rPr>
                <w:color w:val="000000"/>
              </w:rPr>
              <w:t>359.69</w:t>
            </w:r>
          </w:p>
        </w:tc>
        <w:tc>
          <w:tcPr>
            <w:tcW w:w="1300" w:type="dxa"/>
            <w:tcBorders>
              <w:top w:val="nil"/>
              <w:left w:val="nil"/>
              <w:bottom w:val="nil"/>
              <w:right w:val="nil"/>
            </w:tcBorders>
            <w:shd w:val="clear" w:color="auto" w:fill="auto"/>
            <w:noWrap/>
            <w:vAlign w:val="center"/>
            <w:hideMark/>
          </w:tcPr>
          <w:p w14:paraId="78B7E1AB" w14:textId="77777777" w:rsidR="00BC02B7" w:rsidRPr="00CA2541" w:rsidRDefault="00BC02B7" w:rsidP="00577AA0">
            <w:pPr>
              <w:jc w:val="right"/>
              <w:rPr>
                <w:color w:val="000000"/>
              </w:rPr>
            </w:pPr>
            <w:r w:rsidRPr="00CA2541">
              <w:rPr>
                <w:color w:val="000000"/>
              </w:rPr>
              <w:t>0.0190</w:t>
            </w:r>
          </w:p>
        </w:tc>
      </w:tr>
      <w:tr w:rsidR="00577AA0" w:rsidRPr="00CA2541" w14:paraId="6BF55A16" w14:textId="77777777" w:rsidTr="00577AA0">
        <w:trPr>
          <w:trHeight w:val="320"/>
        </w:trPr>
        <w:tc>
          <w:tcPr>
            <w:tcW w:w="2016" w:type="dxa"/>
            <w:tcBorders>
              <w:top w:val="nil"/>
              <w:left w:val="nil"/>
              <w:bottom w:val="nil"/>
              <w:right w:val="nil"/>
            </w:tcBorders>
            <w:shd w:val="clear" w:color="auto" w:fill="auto"/>
            <w:noWrap/>
            <w:vAlign w:val="center"/>
            <w:hideMark/>
          </w:tcPr>
          <w:p w14:paraId="1BEB1013" w14:textId="77777777" w:rsidR="00BC02B7" w:rsidRPr="00CA2541" w:rsidRDefault="00BC02B7" w:rsidP="00CA2541">
            <w:pPr>
              <w:rPr>
                <w:color w:val="000000"/>
              </w:rPr>
            </w:pPr>
            <w:r w:rsidRPr="00CA2541">
              <w:rPr>
                <w:color w:val="000000"/>
              </w:rPr>
              <w:t>1998229_2010223</w:t>
            </w:r>
          </w:p>
        </w:tc>
        <w:tc>
          <w:tcPr>
            <w:tcW w:w="1357" w:type="dxa"/>
            <w:tcBorders>
              <w:top w:val="nil"/>
              <w:left w:val="nil"/>
              <w:bottom w:val="nil"/>
              <w:right w:val="nil"/>
            </w:tcBorders>
            <w:shd w:val="clear" w:color="auto" w:fill="auto"/>
            <w:noWrap/>
            <w:vAlign w:val="center"/>
            <w:hideMark/>
          </w:tcPr>
          <w:p w14:paraId="23D46E4A" w14:textId="77777777" w:rsidR="00BC02B7" w:rsidRPr="00CA2541" w:rsidRDefault="00BC02B7" w:rsidP="00CA2541">
            <w:pPr>
              <w:jc w:val="center"/>
              <w:rPr>
                <w:color w:val="000000"/>
              </w:rPr>
            </w:pPr>
            <w:r w:rsidRPr="00CA2541">
              <w:rPr>
                <w:color w:val="000000"/>
              </w:rPr>
              <w:t>US.OXF</w:t>
            </w:r>
          </w:p>
        </w:tc>
        <w:tc>
          <w:tcPr>
            <w:tcW w:w="1056" w:type="dxa"/>
            <w:tcBorders>
              <w:top w:val="nil"/>
              <w:left w:val="nil"/>
              <w:bottom w:val="nil"/>
              <w:right w:val="nil"/>
            </w:tcBorders>
            <w:shd w:val="clear" w:color="auto" w:fill="auto"/>
            <w:noWrap/>
            <w:vAlign w:val="center"/>
            <w:hideMark/>
          </w:tcPr>
          <w:p w14:paraId="2797C801" w14:textId="77777777" w:rsidR="00BC02B7" w:rsidRPr="00CA2541" w:rsidRDefault="00BC02B7" w:rsidP="00CA2541">
            <w:pPr>
              <w:jc w:val="center"/>
              <w:rPr>
                <w:color w:val="000000"/>
              </w:rPr>
            </w:pPr>
            <w:r w:rsidRPr="00CA2541">
              <w:rPr>
                <w:color w:val="000000"/>
              </w:rPr>
              <w:t>149.1</w:t>
            </w:r>
          </w:p>
        </w:tc>
        <w:tc>
          <w:tcPr>
            <w:tcW w:w="1061" w:type="dxa"/>
            <w:tcBorders>
              <w:top w:val="nil"/>
              <w:left w:val="nil"/>
              <w:bottom w:val="nil"/>
              <w:right w:val="nil"/>
            </w:tcBorders>
            <w:shd w:val="clear" w:color="auto" w:fill="auto"/>
            <w:noWrap/>
            <w:vAlign w:val="center"/>
            <w:hideMark/>
          </w:tcPr>
          <w:p w14:paraId="04E08DE8"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35B0B1F5" w14:textId="77777777" w:rsidR="00BC02B7" w:rsidRPr="00CA2541" w:rsidRDefault="00BC02B7" w:rsidP="00577AA0">
            <w:pPr>
              <w:jc w:val="right"/>
              <w:rPr>
                <w:color w:val="000000"/>
              </w:rPr>
            </w:pPr>
            <w:r w:rsidRPr="00CA2541">
              <w:rPr>
                <w:color w:val="000000"/>
              </w:rPr>
              <w:t>2.904</w:t>
            </w:r>
          </w:p>
        </w:tc>
        <w:tc>
          <w:tcPr>
            <w:tcW w:w="896" w:type="dxa"/>
            <w:tcBorders>
              <w:top w:val="nil"/>
              <w:left w:val="nil"/>
              <w:bottom w:val="nil"/>
              <w:right w:val="nil"/>
            </w:tcBorders>
            <w:shd w:val="clear" w:color="auto" w:fill="auto"/>
            <w:noWrap/>
            <w:vAlign w:val="center"/>
            <w:hideMark/>
          </w:tcPr>
          <w:p w14:paraId="56A7D214" w14:textId="77777777" w:rsidR="00BC02B7" w:rsidRPr="00CA2541" w:rsidRDefault="00BC02B7" w:rsidP="00577AA0">
            <w:pPr>
              <w:jc w:val="right"/>
              <w:rPr>
                <w:color w:val="000000"/>
              </w:rPr>
            </w:pPr>
            <w:r w:rsidRPr="00CA2541">
              <w:rPr>
                <w:color w:val="000000"/>
              </w:rPr>
              <w:t>2.905</w:t>
            </w:r>
          </w:p>
        </w:tc>
        <w:tc>
          <w:tcPr>
            <w:tcW w:w="897" w:type="dxa"/>
            <w:tcBorders>
              <w:top w:val="nil"/>
              <w:left w:val="nil"/>
              <w:bottom w:val="nil"/>
              <w:right w:val="nil"/>
            </w:tcBorders>
            <w:shd w:val="clear" w:color="auto" w:fill="auto"/>
            <w:noWrap/>
            <w:vAlign w:val="center"/>
            <w:hideMark/>
          </w:tcPr>
          <w:p w14:paraId="7F332D71" w14:textId="77777777" w:rsidR="00BC02B7" w:rsidRPr="00CA2541" w:rsidRDefault="00BC02B7" w:rsidP="00577AA0">
            <w:pPr>
              <w:jc w:val="right"/>
              <w:rPr>
                <w:color w:val="000000"/>
              </w:rPr>
            </w:pPr>
            <w:r w:rsidRPr="00CA2541">
              <w:rPr>
                <w:color w:val="000000"/>
              </w:rPr>
              <w:t>5.45</w:t>
            </w:r>
          </w:p>
        </w:tc>
        <w:tc>
          <w:tcPr>
            <w:tcW w:w="914" w:type="dxa"/>
            <w:tcBorders>
              <w:top w:val="nil"/>
              <w:left w:val="nil"/>
              <w:bottom w:val="nil"/>
              <w:right w:val="nil"/>
            </w:tcBorders>
            <w:shd w:val="clear" w:color="auto" w:fill="auto"/>
            <w:noWrap/>
            <w:vAlign w:val="center"/>
            <w:hideMark/>
          </w:tcPr>
          <w:p w14:paraId="696342A2" w14:textId="77777777" w:rsidR="00BC02B7" w:rsidRPr="00CA2541" w:rsidRDefault="00BC02B7" w:rsidP="00577AA0">
            <w:pPr>
              <w:jc w:val="right"/>
              <w:rPr>
                <w:color w:val="000000"/>
              </w:rPr>
            </w:pPr>
            <w:r w:rsidRPr="00CA2541">
              <w:rPr>
                <w:color w:val="000000"/>
              </w:rPr>
              <w:t>62.25</w:t>
            </w:r>
          </w:p>
        </w:tc>
        <w:tc>
          <w:tcPr>
            <w:tcW w:w="897" w:type="dxa"/>
            <w:tcBorders>
              <w:top w:val="nil"/>
              <w:left w:val="nil"/>
              <w:bottom w:val="nil"/>
              <w:right w:val="nil"/>
            </w:tcBorders>
            <w:shd w:val="clear" w:color="auto" w:fill="auto"/>
            <w:noWrap/>
            <w:vAlign w:val="center"/>
            <w:hideMark/>
          </w:tcPr>
          <w:p w14:paraId="200020FD" w14:textId="77777777" w:rsidR="00BC02B7" w:rsidRPr="00CA2541" w:rsidRDefault="00BC02B7" w:rsidP="00577AA0">
            <w:pPr>
              <w:jc w:val="right"/>
              <w:rPr>
                <w:color w:val="000000"/>
              </w:rPr>
            </w:pPr>
            <w:r w:rsidRPr="00CA2541">
              <w:rPr>
                <w:color w:val="000000"/>
              </w:rPr>
              <w:t>6.87</w:t>
            </w:r>
          </w:p>
        </w:tc>
        <w:tc>
          <w:tcPr>
            <w:tcW w:w="914" w:type="dxa"/>
            <w:tcBorders>
              <w:top w:val="nil"/>
              <w:left w:val="nil"/>
              <w:bottom w:val="nil"/>
              <w:right w:val="nil"/>
            </w:tcBorders>
            <w:shd w:val="clear" w:color="auto" w:fill="auto"/>
            <w:noWrap/>
            <w:vAlign w:val="center"/>
            <w:hideMark/>
          </w:tcPr>
          <w:p w14:paraId="3FFE3F1C" w14:textId="77777777" w:rsidR="00BC02B7" w:rsidRPr="00CA2541" w:rsidRDefault="00BC02B7" w:rsidP="00577AA0">
            <w:pPr>
              <w:jc w:val="right"/>
              <w:rPr>
                <w:color w:val="000000"/>
              </w:rPr>
            </w:pPr>
            <w:r w:rsidRPr="00CA2541">
              <w:rPr>
                <w:color w:val="000000"/>
              </w:rPr>
              <w:t>77.87</w:t>
            </w:r>
          </w:p>
        </w:tc>
        <w:tc>
          <w:tcPr>
            <w:tcW w:w="1300" w:type="dxa"/>
            <w:tcBorders>
              <w:top w:val="nil"/>
              <w:left w:val="nil"/>
              <w:bottom w:val="nil"/>
              <w:right w:val="nil"/>
            </w:tcBorders>
            <w:shd w:val="clear" w:color="auto" w:fill="auto"/>
            <w:noWrap/>
            <w:vAlign w:val="center"/>
            <w:hideMark/>
          </w:tcPr>
          <w:p w14:paraId="17C7EDAA" w14:textId="77777777" w:rsidR="00BC02B7" w:rsidRPr="00CA2541" w:rsidRDefault="00BC02B7" w:rsidP="00577AA0">
            <w:pPr>
              <w:jc w:val="right"/>
              <w:rPr>
                <w:color w:val="000000"/>
              </w:rPr>
            </w:pPr>
            <w:r w:rsidRPr="00CA2541">
              <w:rPr>
                <w:color w:val="000000"/>
              </w:rPr>
              <w:t>0.0318</w:t>
            </w:r>
          </w:p>
        </w:tc>
      </w:tr>
      <w:tr w:rsidR="00577AA0" w:rsidRPr="00CA2541" w14:paraId="0356AAC4" w14:textId="77777777" w:rsidTr="00577AA0">
        <w:trPr>
          <w:trHeight w:val="320"/>
        </w:trPr>
        <w:tc>
          <w:tcPr>
            <w:tcW w:w="2016" w:type="dxa"/>
            <w:tcBorders>
              <w:top w:val="nil"/>
              <w:left w:val="nil"/>
              <w:bottom w:val="nil"/>
              <w:right w:val="nil"/>
            </w:tcBorders>
            <w:shd w:val="clear" w:color="auto" w:fill="auto"/>
            <w:noWrap/>
            <w:vAlign w:val="center"/>
            <w:hideMark/>
          </w:tcPr>
          <w:p w14:paraId="3E8DFB33" w14:textId="77777777" w:rsidR="00BC02B7" w:rsidRPr="00CA2541" w:rsidRDefault="00BC02B7" w:rsidP="00CA2541">
            <w:pPr>
              <w:rPr>
                <w:color w:val="000000"/>
              </w:rPr>
            </w:pPr>
            <w:r w:rsidRPr="00CA2541">
              <w:rPr>
                <w:color w:val="000000"/>
              </w:rPr>
              <w:t>1998281_2009304</w:t>
            </w:r>
          </w:p>
        </w:tc>
        <w:tc>
          <w:tcPr>
            <w:tcW w:w="1357" w:type="dxa"/>
            <w:tcBorders>
              <w:top w:val="nil"/>
              <w:left w:val="nil"/>
              <w:bottom w:val="nil"/>
              <w:right w:val="nil"/>
            </w:tcBorders>
            <w:shd w:val="clear" w:color="auto" w:fill="auto"/>
            <w:noWrap/>
            <w:vAlign w:val="center"/>
            <w:hideMark/>
          </w:tcPr>
          <w:p w14:paraId="67EA9B15"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2E4C6061" w14:textId="77777777" w:rsidR="00BC02B7" w:rsidRPr="00CA2541" w:rsidRDefault="00BC02B7" w:rsidP="00CA2541">
            <w:pPr>
              <w:jc w:val="center"/>
              <w:rPr>
                <w:color w:val="000000"/>
              </w:rPr>
            </w:pPr>
            <w:r w:rsidRPr="00CA2541">
              <w:rPr>
                <w:color w:val="000000"/>
              </w:rPr>
              <w:t>146.7</w:t>
            </w:r>
          </w:p>
        </w:tc>
        <w:tc>
          <w:tcPr>
            <w:tcW w:w="1061" w:type="dxa"/>
            <w:tcBorders>
              <w:top w:val="nil"/>
              <w:left w:val="nil"/>
              <w:bottom w:val="nil"/>
              <w:right w:val="nil"/>
            </w:tcBorders>
            <w:shd w:val="clear" w:color="auto" w:fill="auto"/>
            <w:noWrap/>
            <w:vAlign w:val="center"/>
            <w:hideMark/>
          </w:tcPr>
          <w:p w14:paraId="431A245B" w14:textId="77777777" w:rsidR="00BC02B7" w:rsidRPr="00CA2541" w:rsidRDefault="00BC02B7" w:rsidP="00577AA0">
            <w:pPr>
              <w:jc w:val="right"/>
              <w:rPr>
                <w:color w:val="000000"/>
              </w:rPr>
            </w:pPr>
            <w:r w:rsidRPr="00CA2541">
              <w:rPr>
                <w:color w:val="000000"/>
              </w:rPr>
              <w:t>-0.032</w:t>
            </w:r>
          </w:p>
        </w:tc>
        <w:tc>
          <w:tcPr>
            <w:tcW w:w="1146" w:type="dxa"/>
            <w:tcBorders>
              <w:top w:val="nil"/>
              <w:left w:val="nil"/>
              <w:bottom w:val="nil"/>
              <w:right w:val="nil"/>
            </w:tcBorders>
            <w:shd w:val="clear" w:color="auto" w:fill="auto"/>
            <w:noWrap/>
            <w:vAlign w:val="center"/>
            <w:hideMark/>
          </w:tcPr>
          <w:p w14:paraId="5CF19CF6" w14:textId="77777777" w:rsidR="00BC02B7" w:rsidRPr="00CA2541" w:rsidRDefault="00BC02B7" w:rsidP="00577AA0">
            <w:pPr>
              <w:jc w:val="right"/>
              <w:rPr>
                <w:color w:val="000000"/>
              </w:rPr>
            </w:pPr>
            <w:r w:rsidRPr="00CA2541">
              <w:rPr>
                <w:color w:val="000000"/>
              </w:rPr>
              <w:t>-4.346</w:t>
            </w:r>
          </w:p>
        </w:tc>
        <w:tc>
          <w:tcPr>
            <w:tcW w:w="896" w:type="dxa"/>
            <w:tcBorders>
              <w:top w:val="nil"/>
              <w:left w:val="nil"/>
              <w:bottom w:val="nil"/>
              <w:right w:val="nil"/>
            </w:tcBorders>
            <w:shd w:val="clear" w:color="auto" w:fill="auto"/>
            <w:noWrap/>
            <w:vAlign w:val="center"/>
            <w:hideMark/>
          </w:tcPr>
          <w:p w14:paraId="3C1F6468" w14:textId="77777777" w:rsidR="00BC02B7" w:rsidRPr="00CA2541" w:rsidRDefault="00BC02B7" w:rsidP="00577AA0">
            <w:pPr>
              <w:jc w:val="right"/>
              <w:rPr>
                <w:color w:val="000000"/>
              </w:rPr>
            </w:pPr>
            <w:r w:rsidRPr="00CA2541">
              <w:rPr>
                <w:color w:val="000000"/>
              </w:rPr>
              <w:t>-4.378</w:t>
            </w:r>
          </w:p>
        </w:tc>
        <w:tc>
          <w:tcPr>
            <w:tcW w:w="897" w:type="dxa"/>
            <w:tcBorders>
              <w:top w:val="nil"/>
              <w:left w:val="nil"/>
              <w:bottom w:val="nil"/>
              <w:right w:val="nil"/>
            </w:tcBorders>
            <w:shd w:val="clear" w:color="auto" w:fill="auto"/>
            <w:noWrap/>
            <w:vAlign w:val="center"/>
            <w:hideMark/>
          </w:tcPr>
          <w:p w14:paraId="1B5BB7DC" w14:textId="77777777" w:rsidR="00BC02B7" w:rsidRPr="00CA2541" w:rsidRDefault="00BC02B7" w:rsidP="00577AA0">
            <w:pPr>
              <w:jc w:val="right"/>
              <w:rPr>
                <w:color w:val="000000"/>
              </w:rPr>
            </w:pPr>
            <w:r w:rsidRPr="00CA2541">
              <w:rPr>
                <w:color w:val="000000"/>
              </w:rPr>
              <w:t>15.64</w:t>
            </w:r>
          </w:p>
        </w:tc>
        <w:tc>
          <w:tcPr>
            <w:tcW w:w="914" w:type="dxa"/>
            <w:tcBorders>
              <w:top w:val="nil"/>
              <w:left w:val="nil"/>
              <w:bottom w:val="nil"/>
              <w:right w:val="nil"/>
            </w:tcBorders>
            <w:shd w:val="clear" w:color="auto" w:fill="auto"/>
            <w:noWrap/>
            <w:vAlign w:val="center"/>
            <w:hideMark/>
          </w:tcPr>
          <w:p w14:paraId="28A930BD" w14:textId="77777777" w:rsidR="00BC02B7" w:rsidRPr="00CA2541" w:rsidRDefault="00BC02B7" w:rsidP="00577AA0">
            <w:pPr>
              <w:jc w:val="right"/>
              <w:rPr>
                <w:color w:val="000000"/>
              </w:rPr>
            </w:pPr>
            <w:r w:rsidRPr="00CA2541">
              <w:rPr>
                <w:color w:val="000000"/>
              </w:rPr>
              <w:t>117.53</w:t>
            </w:r>
          </w:p>
        </w:tc>
        <w:tc>
          <w:tcPr>
            <w:tcW w:w="897" w:type="dxa"/>
            <w:tcBorders>
              <w:top w:val="nil"/>
              <w:left w:val="nil"/>
              <w:bottom w:val="nil"/>
              <w:right w:val="nil"/>
            </w:tcBorders>
            <w:shd w:val="clear" w:color="auto" w:fill="auto"/>
            <w:noWrap/>
            <w:vAlign w:val="center"/>
            <w:hideMark/>
          </w:tcPr>
          <w:p w14:paraId="7DBF96E0" w14:textId="77777777" w:rsidR="00BC02B7" w:rsidRPr="00CA2541" w:rsidRDefault="00BC02B7" w:rsidP="00577AA0">
            <w:pPr>
              <w:jc w:val="right"/>
              <w:rPr>
                <w:color w:val="000000"/>
              </w:rPr>
            </w:pPr>
            <w:r w:rsidRPr="00CA2541">
              <w:rPr>
                <w:color w:val="000000"/>
              </w:rPr>
              <w:t>12.92</w:t>
            </w:r>
          </w:p>
        </w:tc>
        <w:tc>
          <w:tcPr>
            <w:tcW w:w="914" w:type="dxa"/>
            <w:tcBorders>
              <w:top w:val="nil"/>
              <w:left w:val="nil"/>
              <w:bottom w:val="nil"/>
              <w:right w:val="nil"/>
            </w:tcBorders>
            <w:shd w:val="clear" w:color="auto" w:fill="auto"/>
            <w:noWrap/>
            <w:vAlign w:val="center"/>
            <w:hideMark/>
          </w:tcPr>
          <w:p w14:paraId="3A0C15DF" w14:textId="77777777" w:rsidR="00BC02B7" w:rsidRPr="00CA2541" w:rsidRDefault="00BC02B7" w:rsidP="00577AA0">
            <w:pPr>
              <w:jc w:val="right"/>
              <w:rPr>
                <w:color w:val="000000"/>
              </w:rPr>
            </w:pPr>
            <w:r w:rsidRPr="00CA2541">
              <w:rPr>
                <w:color w:val="000000"/>
              </w:rPr>
              <w:t>75.83</w:t>
            </w:r>
          </w:p>
        </w:tc>
        <w:tc>
          <w:tcPr>
            <w:tcW w:w="1300" w:type="dxa"/>
            <w:tcBorders>
              <w:top w:val="nil"/>
              <w:left w:val="nil"/>
              <w:bottom w:val="nil"/>
              <w:right w:val="nil"/>
            </w:tcBorders>
            <w:shd w:val="clear" w:color="auto" w:fill="auto"/>
            <w:noWrap/>
            <w:vAlign w:val="center"/>
            <w:hideMark/>
          </w:tcPr>
          <w:p w14:paraId="7CAFE7A5" w14:textId="77777777" w:rsidR="00BC02B7" w:rsidRPr="00CA2541" w:rsidRDefault="00BC02B7" w:rsidP="00577AA0">
            <w:pPr>
              <w:jc w:val="right"/>
              <w:rPr>
                <w:color w:val="000000"/>
              </w:rPr>
            </w:pPr>
            <w:r w:rsidRPr="00CA2541">
              <w:rPr>
                <w:color w:val="000000"/>
              </w:rPr>
              <w:t>0.0182</w:t>
            </w:r>
          </w:p>
        </w:tc>
      </w:tr>
      <w:tr w:rsidR="00577AA0" w:rsidRPr="00CA2541" w14:paraId="18E1830A" w14:textId="77777777" w:rsidTr="00577AA0">
        <w:trPr>
          <w:trHeight w:val="320"/>
        </w:trPr>
        <w:tc>
          <w:tcPr>
            <w:tcW w:w="2016" w:type="dxa"/>
            <w:tcBorders>
              <w:top w:val="nil"/>
              <w:left w:val="nil"/>
              <w:bottom w:val="nil"/>
              <w:right w:val="nil"/>
            </w:tcBorders>
            <w:shd w:val="clear" w:color="auto" w:fill="auto"/>
            <w:noWrap/>
            <w:vAlign w:val="center"/>
            <w:hideMark/>
          </w:tcPr>
          <w:p w14:paraId="2EE1E491"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2B0A4D78" w14:textId="77777777" w:rsidR="00BC02B7" w:rsidRPr="00CA2541" w:rsidRDefault="00BC02B7" w:rsidP="00CA2541">
            <w:pPr>
              <w:jc w:val="center"/>
              <w:rPr>
                <w:color w:val="000000"/>
              </w:rPr>
            </w:pPr>
            <w:r w:rsidRPr="00CA2541">
              <w:rPr>
                <w:color w:val="000000"/>
              </w:rPr>
              <w:t>II.BRVK</w:t>
            </w:r>
          </w:p>
        </w:tc>
        <w:tc>
          <w:tcPr>
            <w:tcW w:w="1056" w:type="dxa"/>
            <w:tcBorders>
              <w:top w:val="nil"/>
              <w:left w:val="nil"/>
              <w:bottom w:val="nil"/>
              <w:right w:val="nil"/>
            </w:tcBorders>
            <w:shd w:val="clear" w:color="auto" w:fill="auto"/>
            <w:noWrap/>
            <w:vAlign w:val="center"/>
            <w:hideMark/>
          </w:tcPr>
          <w:p w14:paraId="454AB050" w14:textId="77777777" w:rsidR="00BC02B7" w:rsidRPr="00CA2541" w:rsidRDefault="00BC02B7" w:rsidP="00CA2541">
            <w:pPr>
              <w:jc w:val="center"/>
              <w:rPr>
                <w:color w:val="000000"/>
              </w:rPr>
            </w:pPr>
            <w:r w:rsidRPr="00CA2541">
              <w:rPr>
                <w:color w:val="000000"/>
              </w:rPr>
              <w:t>147.1</w:t>
            </w:r>
          </w:p>
        </w:tc>
        <w:tc>
          <w:tcPr>
            <w:tcW w:w="1061" w:type="dxa"/>
            <w:tcBorders>
              <w:top w:val="nil"/>
              <w:left w:val="nil"/>
              <w:bottom w:val="nil"/>
              <w:right w:val="nil"/>
            </w:tcBorders>
            <w:shd w:val="clear" w:color="auto" w:fill="auto"/>
            <w:noWrap/>
            <w:vAlign w:val="center"/>
            <w:hideMark/>
          </w:tcPr>
          <w:p w14:paraId="5D5ABDFC" w14:textId="77777777" w:rsidR="00BC02B7" w:rsidRPr="00CA2541" w:rsidRDefault="00BC02B7" w:rsidP="00577AA0">
            <w:pPr>
              <w:jc w:val="right"/>
              <w:rPr>
                <w:color w:val="000000"/>
              </w:rPr>
            </w:pPr>
            <w:r w:rsidRPr="00CA2541">
              <w:rPr>
                <w:color w:val="000000"/>
              </w:rPr>
              <w:t>0.071</w:t>
            </w:r>
          </w:p>
        </w:tc>
        <w:tc>
          <w:tcPr>
            <w:tcW w:w="1146" w:type="dxa"/>
            <w:tcBorders>
              <w:top w:val="nil"/>
              <w:left w:val="nil"/>
              <w:bottom w:val="nil"/>
              <w:right w:val="nil"/>
            </w:tcBorders>
            <w:shd w:val="clear" w:color="auto" w:fill="auto"/>
            <w:noWrap/>
            <w:vAlign w:val="center"/>
            <w:hideMark/>
          </w:tcPr>
          <w:p w14:paraId="7D374CFA" w14:textId="77777777" w:rsidR="00BC02B7" w:rsidRPr="00CA2541" w:rsidRDefault="00BC02B7" w:rsidP="00577AA0">
            <w:pPr>
              <w:jc w:val="right"/>
              <w:rPr>
                <w:color w:val="000000"/>
              </w:rPr>
            </w:pPr>
            <w:r w:rsidRPr="00CA2541">
              <w:rPr>
                <w:color w:val="000000"/>
              </w:rPr>
              <w:t>-1.338</w:t>
            </w:r>
          </w:p>
        </w:tc>
        <w:tc>
          <w:tcPr>
            <w:tcW w:w="896" w:type="dxa"/>
            <w:tcBorders>
              <w:top w:val="nil"/>
              <w:left w:val="nil"/>
              <w:bottom w:val="nil"/>
              <w:right w:val="nil"/>
            </w:tcBorders>
            <w:shd w:val="clear" w:color="auto" w:fill="auto"/>
            <w:noWrap/>
            <w:vAlign w:val="center"/>
            <w:hideMark/>
          </w:tcPr>
          <w:p w14:paraId="4D910A41" w14:textId="77777777" w:rsidR="00BC02B7" w:rsidRPr="00CA2541" w:rsidRDefault="00BC02B7" w:rsidP="00577AA0">
            <w:pPr>
              <w:jc w:val="right"/>
              <w:rPr>
                <w:color w:val="000000"/>
              </w:rPr>
            </w:pPr>
            <w:r w:rsidRPr="00CA2541">
              <w:rPr>
                <w:color w:val="000000"/>
              </w:rPr>
              <w:t>-1.267</w:t>
            </w:r>
          </w:p>
        </w:tc>
        <w:tc>
          <w:tcPr>
            <w:tcW w:w="897" w:type="dxa"/>
            <w:tcBorders>
              <w:top w:val="nil"/>
              <w:left w:val="nil"/>
              <w:bottom w:val="nil"/>
              <w:right w:val="nil"/>
            </w:tcBorders>
            <w:shd w:val="clear" w:color="auto" w:fill="auto"/>
            <w:noWrap/>
            <w:vAlign w:val="center"/>
            <w:hideMark/>
          </w:tcPr>
          <w:p w14:paraId="50434E22" w14:textId="77777777" w:rsidR="00BC02B7" w:rsidRPr="00CA2541" w:rsidRDefault="00BC02B7" w:rsidP="00577AA0">
            <w:pPr>
              <w:jc w:val="right"/>
              <w:rPr>
                <w:color w:val="000000"/>
              </w:rPr>
            </w:pPr>
            <w:r w:rsidRPr="00CA2541">
              <w:rPr>
                <w:color w:val="000000"/>
              </w:rPr>
              <w:t>6.09</w:t>
            </w:r>
          </w:p>
        </w:tc>
        <w:tc>
          <w:tcPr>
            <w:tcW w:w="914" w:type="dxa"/>
            <w:tcBorders>
              <w:top w:val="nil"/>
              <w:left w:val="nil"/>
              <w:bottom w:val="nil"/>
              <w:right w:val="nil"/>
            </w:tcBorders>
            <w:shd w:val="clear" w:color="auto" w:fill="auto"/>
            <w:noWrap/>
            <w:vAlign w:val="center"/>
            <w:hideMark/>
          </w:tcPr>
          <w:p w14:paraId="4119451E" w14:textId="77777777" w:rsidR="00BC02B7" w:rsidRPr="00CA2541" w:rsidRDefault="00BC02B7" w:rsidP="00577AA0">
            <w:pPr>
              <w:jc w:val="right"/>
              <w:rPr>
                <w:color w:val="000000"/>
              </w:rPr>
            </w:pPr>
            <w:r w:rsidRPr="00CA2541">
              <w:rPr>
                <w:color w:val="000000"/>
              </w:rPr>
              <w:t>26.94</w:t>
            </w:r>
          </w:p>
        </w:tc>
        <w:tc>
          <w:tcPr>
            <w:tcW w:w="897" w:type="dxa"/>
            <w:tcBorders>
              <w:top w:val="nil"/>
              <w:left w:val="nil"/>
              <w:bottom w:val="nil"/>
              <w:right w:val="nil"/>
            </w:tcBorders>
            <w:shd w:val="clear" w:color="auto" w:fill="auto"/>
            <w:noWrap/>
            <w:vAlign w:val="center"/>
            <w:hideMark/>
          </w:tcPr>
          <w:p w14:paraId="017D76C7" w14:textId="77777777" w:rsidR="00BC02B7" w:rsidRPr="00CA2541" w:rsidRDefault="00BC02B7" w:rsidP="00577AA0">
            <w:pPr>
              <w:jc w:val="right"/>
              <w:rPr>
                <w:color w:val="000000"/>
              </w:rPr>
            </w:pPr>
            <w:r w:rsidRPr="00CA2541">
              <w:rPr>
                <w:color w:val="000000"/>
              </w:rPr>
              <w:t>9.96</w:t>
            </w:r>
          </w:p>
        </w:tc>
        <w:tc>
          <w:tcPr>
            <w:tcW w:w="914" w:type="dxa"/>
            <w:tcBorders>
              <w:top w:val="nil"/>
              <w:left w:val="nil"/>
              <w:bottom w:val="nil"/>
              <w:right w:val="nil"/>
            </w:tcBorders>
            <w:shd w:val="clear" w:color="auto" w:fill="auto"/>
            <w:noWrap/>
            <w:vAlign w:val="center"/>
            <w:hideMark/>
          </w:tcPr>
          <w:p w14:paraId="454272D4" w14:textId="77777777" w:rsidR="00BC02B7" w:rsidRPr="00CA2541" w:rsidRDefault="00BC02B7" w:rsidP="00577AA0">
            <w:pPr>
              <w:jc w:val="right"/>
              <w:rPr>
                <w:color w:val="000000"/>
              </w:rPr>
            </w:pPr>
            <w:r w:rsidRPr="00CA2541">
              <w:rPr>
                <w:color w:val="000000"/>
              </w:rPr>
              <w:t>39.72</w:t>
            </w:r>
          </w:p>
        </w:tc>
        <w:tc>
          <w:tcPr>
            <w:tcW w:w="1300" w:type="dxa"/>
            <w:tcBorders>
              <w:top w:val="nil"/>
              <w:left w:val="nil"/>
              <w:bottom w:val="nil"/>
              <w:right w:val="nil"/>
            </w:tcBorders>
            <w:shd w:val="clear" w:color="auto" w:fill="auto"/>
            <w:noWrap/>
            <w:vAlign w:val="center"/>
            <w:hideMark/>
          </w:tcPr>
          <w:p w14:paraId="213C143F" w14:textId="77777777" w:rsidR="00BC02B7" w:rsidRPr="00CA2541" w:rsidRDefault="00BC02B7" w:rsidP="00577AA0">
            <w:pPr>
              <w:jc w:val="right"/>
              <w:rPr>
                <w:color w:val="000000"/>
              </w:rPr>
            </w:pPr>
            <w:r w:rsidRPr="00CA2541">
              <w:rPr>
                <w:color w:val="000000"/>
              </w:rPr>
              <w:t>0.0274</w:t>
            </w:r>
          </w:p>
        </w:tc>
      </w:tr>
      <w:tr w:rsidR="00577AA0" w:rsidRPr="00CA2541" w14:paraId="26FB5DA2" w14:textId="77777777" w:rsidTr="00577AA0">
        <w:trPr>
          <w:trHeight w:val="320"/>
        </w:trPr>
        <w:tc>
          <w:tcPr>
            <w:tcW w:w="2016" w:type="dxa"/>
            <w:tcBorders>
              <w:top w:val="nil"/>
              <w:left w:val="nil"/>
              <w:bottom w:val="nil"/>
              <w:right w:val="nil"/>
            </w:tcBorders>
            <w:shd w:val="clear" w:color="auto" w:fill="auto"/>
            <w:noWrap/>
            <w:vAlign w:val="center"/>
            <w:hideMark/>
          </w:tcPr>
          <w:p w14:paraId="1E6CDB6B"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512A67F8" w14:textId="77777777" w:rsidR="00BC02B7" w:rsidRPr="00CA2541" w:rsidRDefault="00BC02B7" w:rsidP="00CA2541">
            <w:pPr>
              <w:jc w:val="center"/>
              <w:rPr>
                <w:color w:val="000000"/>
              </w:rPr>
            </w:pPr>
            <w:r w:rsidRPr="00CA2541">
              <w:rPr>
                <w:color w:val="000000"/>
              </w:rPr>
              <w:t>KN.AAK</w:t>
            </w:r>
          </w:p>
        </w:tc>
        <w:tc>
          <w:tcPr>
            <w:tcW w:w="1056" w:type="dxa"/>
            <w:tcBorders>
              <w:top w:val="nil"/>
              <w:left w:val="nil"/>
              <w:bottom w:val="nil"/>
              <w:right w:val="nil"/>
            </w:tcBorders>
            <w:shd w:val="clear" w:color="auto" w:fill="auto"/>
            <w:noWrap/>
            <w:vAlign w:val="center"/>
            <w:hideMark/>
          </w:tcPr>
          <w:p w14:paraId="62E37599" w14:textId="77777777" w:rsidR="00BC02B7" w:rsidRPr="00CA2541" w:rsidRDefault="00BC02B7" w:rsidP="00CA2541">
            <w:pPr>
              <w:jc w:val="center"/>
              <w:rPr>
                <w:color w:val="000000"/>
              </w:rPr>
            </w:pPr>
            <w:r w:rsidRPr="00CA2541">
              <w:rPr>
                <w:color w:val="000000"/>
              </w:rPr>
              <w:t>152.5</w:t>
            </w:r>
          </w:p>
        </w:tc>
        <w:tc>
          <w:tcPr>
            <w:tcW w:w="1061" w:type="dxa"/>
            <w:tcBorders>
              <w:top w:val="nil"/>
              <w:left w:val="nil"/>
              <w:bottom w:val="nil"/>
              <w:right w:val="nil"/>
            </w:tcBorders>
            <w:shd w:val="clear" w:color="auto" w:fill="auto"/>
            <w:noWrap/>
            <w:vAlign w:val="center"/>
            <w:hideMark/>
          </w:tcPr>
          <w:p w14:paraId="4B236CFC" w14:textId="77777777" w:rsidR="00BC02B7" w:rsidRPr="00CA2541" w:rsidRDefault="00BC02B7" w:rsidP="00577AA0">
            <w:pPr>
              <w:jc w:val="right"/>
              <w:rPr>
                <w:color w:val="000000"/>
              </w:rPr>
            </w:pPr>
            <w:r w:rsidRPr="00CA2541">
              <w:rPr>
                <w:color w:val="000000"/>
              </w:rPr>
              <w:t>0.055</w:t>
            </w:r>
          </w:p>
        </w:tc>
        <w:tc>
          <w:tcPr>
            <w:tcW w:w="1146" w:type="dxa"/>
            <w:tcBorders>
              <w:top w:val="nil"/>
              <w:left w:val="nil"/>
              <w:bottom w:val="nil"/>
              <w:right w:val="nil"/>
            </w:tcBorders>
            <w:shd w:val="clear" w:color="auto" w:fill="auto"/>
            <w:noWrap/>
            <w:vAlign w:val="center"/>
            <w:hideMark/>
          </w:tcPr>
          <w:p w14:paraId="2918E9CC" w14:textId="77777777" w:rsidR="00BC02B7" w:rsidRPr="00CA2541" w:rsidRDefault="00BC02B7" w:rsidP="00577AA0">
            <w:pPr>
              <w:jc w:val="right"/>
              <w:rPr>
                <w:color w:val="000000"/>
              </w:rPr>
            </w:pPr>
            <w:r w:rsidRPr="00CA2541">
              <w:rPr>
                <w:color w:val="000000"/>
              </w:rPr>
              <w:t>-1.338</w:t>
            </w:r>
          </w:p>
        </w:tc>
        <w:tc>
          <w:tcPr>
            <w:tcW w:w="896" w:type="dxa"/>
            <w:tcBorders>
              <w:top w:val="nil"/>
              <w:left w:val="nil"/>
              <w:bottom w:val="nil"/>
              <w:right w:val="nil"/>
            </w:tcBorders>
            <w:shd w:val="clear" w:color="auto" w:fill="auto"/>
            <w:noWrap/>
            <w:vAlign w:val="center"/>
            <w:hideMark/>
          </w:tcPr>
          <w:p w14:paraId="3BCE0051" w14:textId="77777777" w:rsidR="00BC02B7" w:rsidRPr="00CA2541" w:rsidRDefault="00BC02B7" w:rsidP="00577AA0">
            <w:pPr>
              <w:jc w:val="right"/>
              <w:rPr>
                <w:color w:val="000000"/>
              </w:rPr>
            </w:pPr>
            <w:r w:rsidRPr="00CA2541">
              <w:rPr>
                <w:color w:val="000000"/>
              </w:rPr>
              <w:t>-1.283</w:t>
            </w:r>
          </w:p>
        </w:tc>
        <w:tc>
          <w:tcPr>
            <w:tcW w:w="897" w:type="dxa"/>
            <w:tcBorders>
              <w:top w:val="nil"/>
              <w:left w:val="nil"/>
              <w:bottom w:val="nil"/>
              <w:right w:val="nil"/>
            </w:tcBorders>
            <w:shd w:val="clear" w:color="auto" w:fill="auto"/>
            <w:noWrap/>
            <w:vAlign w:val="center"/>
            <w:hideMark/>
          </w:tcPr>
          <w:p w14:paraId="68EEE8A8" w14:textId="77777777" w:rsidR="00BC02B7" w:rsidRPr="00CA2541" w:rsidRDefault="00BC02B7" w:rsidP="00577AA0">
            <w:pPr>
              <w:jc w:val="right"/>
              <w:rPr>
                <w:color w:val="000000"/>
              </w:rPr>
            </w:pPr>
            <w:r w:rsidRPr="00CA2541">
              <w:rPr>
                <w:color w:val="000000"/>
              </w:rPr>
              <w:t>8.74</w:t>
            </w:r>
          </w:p>
        </w:tc>
        <w:tc>
          <w:tcPr>
            <w:tcW w:w="914" w:type="dxa"/>
            <w:tcBorders>
              <w:top w:val="nil"/>
              <w:left w:val="nil"/>
              <w:bottom w:val="nil"/>
              <w:right w:val="nil"/>
            </w:tcBorders>
            <w:shd w:val="clear" w:color="auto" w:fill="auto"/>
            <w:noWrap/>
            <w:vAlign w:val="center"/>
            <w:hideMark/>
          </w:tcPr>
          <w:p w14:paraId="30606EF1" w14:textId="77777777" w:rsidR="00BC02B7" w:rsidRPr="00CA2541" w:rsidRDefault="00BC02B7" w:rsidP="00577AA0">
            <w:pPr>
              <w:jc w:val="right"/>
              <w:rPr>
                <w:color w:val="000000"/>
              </w:rPr>
            </w:pPr>
            <w:r w:rsidRPr="00CA2541">
              <w:rPr>
                <w:color w:val="000000"/>
              </w:rPr>
              <w:t>61.56</w:t>
            </w:r>
          </w:p>
        </w:tc>
        <w:tc>
          <w:tcPr>
            <w:tcW w:w="897" w:type="dxa"/>
            <w:tcBorders>
              <w:top w:val="nil"/>
              <w:left w:val="nil"/>
              <w:bottom w:val="nil"/>
              <w:right w:val="nil"/>
            </w:tcBorders>
            <w:shd w:val="clear" w:color="auto" w:fill="auto"/>
            <w:noWrap/>
            <w:vAlign w:val="center"/>
            <w:hideMark/>
          </w:tcPr>
          <w:p w14:paraId="7E8CDB54" w14:textId="77777777" w:rsidR="00BC02B7" w:rsidRPr="00CA2541" w:rsidRDefault="00BC02B7" w:rsidP="00577AA0">
            <w:pPr>
              <w:jc w:val="right"/>
              <w:rPr>
                <w:color w:val="000000"/>
              </w:rPr>
            </w:pPr>
            <w:r w:rsidRPr="00CA2541">
              <w:rPr>
                <w:color w:val="000000"/>
              </w:rPr>
              <w:t>9.26</w:t>
            </w:r>
          </w:p>
        </w:tc>
        <w:tc>
          <w:tcPr>
            <w:tcW w:w="914" w:type="dxa"/>
            <w:tcBorders>
              <w:top w:val="nil"/>
              <w:left w:val="nil"/>
              <w:bottom w:val="nil"/>
              <w:right w:val="nil"/>
            </w:tcBorders>
            <w:shd w:val="clear" w:color="auto" w:fill="auto"/>
            <w:noWrap/>
            <w:vAlign w:val="center"/>
            <w:hideMark/>
          </w:tcPr>
          <w:p w14:paraId="7CC7262A" w14:textId="77777777" w:rsidR="00BC02B7" w:rsidRPr="00CA2541" w:rsidRDefault="00BC02B7" w:rsidP="00577AA0">
            <w:pPr>
              <w:jc w:val="right"/>
              <w:rPr>
                <w:color w:val="000000"/>
              </w:rPr>
            </w:pPr>
            <w:r w:rsidRPr="00CA2541">
              <w:rPr>
                <w:color w:val="000000"/>
              </w:rPr>
              <w:t>60.65</w:t>
            </w:r>
          </w:p>
        </w:tc>
        <w:tc>
          <w:tcPr>
            <w:tcW w:w="1300" w:type="dxa"/>
            <w:tcBorders>
              <w:top w:val="nil"/>
              <w:left w:val="nil"/>
              <w:bottom w:val="nil"/>
              <w:right w:val="nil"/>
            </w:tcBorders>
            <w:shd w:val="clear" w:color="auto" w:fill="auto"/>
            <w:noWrap/>
            <w:vAlign w:val="center"/>
            <w:hideMark/>
          </w:tcPr>
          <w:p w14:paraId="7F1014D0" w14:textId="77777777" w:rsidR="00BC02B7" w:rsidRPr="00CA2541" w:rsidRDefault="00BC02B7" w:rsidP="00577AA0">
            <w:pPr>
              <w:jc w:val="right"/>
              <w:rPr>
                <w:color w:val="000000"/>
              </w:rPr>
            </w:pPr>
            <w:r w:rsidRPr="00CA2541">
              <w:rPr>
                <w:color w:val="000000"/>
              </w:rPr>
              <w:t>0.0236</w:t>
            </w:r>
          </w:p>
        </w:tc>
      </w:tr>
      <w:tr w:rsidR="00577AA0" w:rsidRPr="00CA2541" w14:paraId="01E24CFC" w14:textId="77777777" w:rsidTr="00577AA0">
        <w:trPr>
          <w:trHeight w:val="320"/>
        </w:trPr>
        <w:tc>
          <w:tcPr>
            <w:tcW w:w="2016" w:type="dxa"/>
            <w:tcBorders>
              <w:top w:val="nil"/>
              <w:left w:val="nil"/>
              <w:bottom w:val="nil"/>
              <w:right w:val="nil"/>
            </w:tcBorders>
            <w:shd w:val="clear" w:color="auto" w:fill="auto"/>
            <w:noWrap/>
            <w:vAlign w:val="center"/>
            <w:hideMark/>
          </w:tcPr>
          <w:p w14:paraId="1443E340"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0B71C819" w14:textId="77777777" w:rsidR="00BC02B7" w:rsidRPr="00CA2541" w:rsidRDefault="00BC02B7" w:rsidP="00CA2541">
            <w:pPr>
              <w:jc w:val="center"/>
              <w:rPr>
                <w:color w:val="000000"/>
              </w:rPr>
            </w:pPr>
            <w:r w:rsidRPr="00CA2541">
              <w:rPr>
                <w:color w:val="000000"/>
              </w:rPr>
              <w:t>KN.AML</w:t>
            </w:r>
          </w:p>
        </w:tc>
        <w:tc>
          <w:tcPr>
            <w:tcW w:w="1056" w:type="dxa"/>
            <w:tcBorders>
              <w:top w:val="nil"/>
              <w:left w:val="nil"/>
              <w:bottom w:val="nil"/>
              <w:right w:val="nil"/>
            </w:tcBorders>
            <w:shd w:val="clear" w:color="auto" w:fill="auto"/>
            <w:noWrap/>
            <w:vAlign w:val="center"/>
            <w:hideMark/>
          </w:tcPr>
          <w:p w14:paraId="27162340" w14:textId="77777777" w:rsidR="00BC02B7" w:rsidRPr="00CA2541" w:rsidRDefault="00BC02B7" w:rsidP="00CA2541">
            <w:pPr>
              <w:jc w:val="center"/>
              <w:rPr>
                <w:color w:val="000000"/>
              </w:rPr>
            </w:pPr>
            <w:r w:rsidRPr="00CA2541">
              <w:rPr>
                <w:color w:val="000000"/>
              </w:rPr>
              <w:t>152.0</w:t>
            </w:r>
          </w:p>
        </w:tc>
        <w:tc>
          <w:tcPr>
            <w:tcW w:w="1061" w:type="dxa"/>
            <w:tcBorders>
              <w:top w:val="nil"/>
              <w:left w:val="nil"/>
              <w:bottom w:val="nil"/>
              <w:right w:val="nil"/>
            </w:tcBorders>
            <w:shd w:val="clear" w:color="auto" w:fill="auto"/>
            <w:noWrap/>
            <w:vAlign w:val="center"/>
            <w:hideMark/>
          </w:tcPr>
          <w:p w14:paraId="1753229F" w14:textId="77777777" w:rsidR="00BC02B7" w:rsidRPr="00CA2541" w:rsidRDefault="00BC02B7" w:rsidP="00577AA0">
            <w:pPr>
              <w:jc w:val="right"/>
              <w:rPr>
                <w:color w:val="000000"/>
              </w:rPr>
            </w:pPr>
            <w:r w:rsidRPr="00CA2541">
              <w:rPr>
                <w:color w:val="000000"/>
              </w:rPr>
              <w:t>0.048</w:t>
            </w:r>
          </w:p>
        </w:tc>
        <w:tc>
          <w:tcPr>
            <w:tcW w:w="1146" w:type="dxa"/>
            <w:tcBorders>
              <w:top w:val="nil"/>
              <w:left w:val="nil"/>
              <w:bottom w:val="nil"/>
              <w:right w:val="nil"/>
            </w:tcBorders>
            <w:shd w:val="clear" w:color="auto" w:fill="auto"/>
            <w:noWrap/>
            <w:vAlign w:val="center"/>
            <w:hideMark/>
          </w:tcPr>
          <w:p w14:paraId="6B63F577" w14:textId="77777777" w:rsidR="00BC02B7" w:rsidRPr="00CA2541" w:rsidRDefault="00BC02B7" w:rsidP="00577AA0">
            <w:pPr>
              <w:jc w:val="right"/>
              <w:rPr>
                <w:color w:val="000000"/>
              </w:rPr>
            </w:pPr>
            <w:r w:rsidRPr="00CA2541">
              <w:rPr>
                <w:color w:val="000000"/>
              </w:rPr>
              <w:t>-1.324</w:t>
            </w:r>
          </w:p>
        </w:tc>
        <w:tc>
          <w:tcPr>
            <w:tcW w:w="896" w:type="dxa"/>
            <w:tcBorders>
              <w:top w:val="nil"/>
              <w:left w:val="nil"/>
              <w:bottom w:val="nil"/>
              <w:right w:val="nil"/>
            </w:tcBorders>
            <w:shd w:val="clear" w:color="auto" w:fill="auto"/>
            <w:noWrap/>
            <w:vAlign w:val="center"/>
            <w:hideMark/>
          </w:tcPr>
          <w:p w14:paraId="74CCCFE9" w14:textId="77777777" w:rsidR="00BC02B7" w:rsidRPr="00CA2541" w:rsidRDefault="00BC02B7" w:rsidP="00577AA0">
            <w:pPr>
              <w:jc w:val="right"/>
              <w:rPr>
                <w:color w:val="000000"/>
              </w:rPr>
            </w:pPr>
            <w:r w:rsidRPr="00CA2541">
              <w:rPr>
                <w:color w:val="000000"/>
              </w:rPr>
              <w:t>-1.276</w:t>
            </w:r>
          </w:p>
        </w:tc>
        <w:tc>
          <w:tcPr>
            <w:tcW w:w="897" w:type="dxa"/>
            <w:tcBorders>
              <w:top w:val="nil"/>
              <w:left w:val="nil"/>
              <w:bottom w:val="nil"/>
              <w:right w:val="nil"/>
            </w:tcBorders>
            <w:shd w:val="clear" w:color="auto" w:fill="auto"/>
            <w:noWrap/>
            <w:vAlign w:val="center"/>
            <w:hideMark/>
          </w:tcPr>
          <w:p w14:paraId="70511D3F" w14:textId="77777777" w:rsidR="00BC02B7" w:rsidRPr="00CA2541" w:rsidRDefault="00BC02B7" w:rsidP="00577AA0">
            <w:pPr>
              <w:jc w:val="right"/>
              <w:rPr>
                <w:color w:val="000000"/>
              </w:rPr>
            </w:pPr>
            <w:r w:rsidRPr="00CA2541">
              <w:rPr>
                <w:color w:val="000000"/>
              </w:rPr>
              <w:t>8.93</w:t>
            </w:r>
          </w:p>
        </w:tc>
        <w:tc>
          <w:tcPr>
            <w:tcW w:w="914" w:type="dxa"/>
            <w:tcBorders>
              <w:top w:val="nil"/>
              <w:left w:val="nil"/>
              <w:bottom w:val="nil"/>
              <w:right w:val="nil"/>
            </w:tcBorders>
            <w:shd w:val="clear" w:color="auto" w:fill="auto"/>
            <w:noWrap/>
            <w:vAlign w:val="center"/>
            <w:hideMark/>
          </w:tcPr>
          <w:p w14:paraId="72DBE09C" w14:textId="77777777" w:rsidR="00BC02B7" w:rsidRPr="00CA2541" w:rsidRDefault="00BC02B7" w:rsidP="00577AA0">
            <w:pPr>
              <w:jc w:val="right"/>
              <w:rPr>
                <w:color w:val="000000"/>
              </w:rPr>
            </w:pPr>
            <w:r w:rsidRPr="00CA2541">
              <w:rPr>
                <w:color w:val="000000"/>
              </w:rPr>
              <w:t>47.53</w:t>
            </w:r>
          </w:p>
        </w:tc>
        <w:tc>
          <w:tcPr>
            <w:tcW w:w="897" w:type="dxa"/>
            <w:tcBorders>
              <w:top w:val="nil"/>
              <w:left w:val="nil"/>
              <w:bottom w:val="nil"/>
              <w:right w:val="nil"/>
            </w:tcBorders>
            <w:shd w:val="clear" w:color="auto" w:fill="auto"/>
            <w:noWrap/>
            <w:vAlign w:val="center"/>
            <w:hideMark/>
          </w:tcPr>
          <w:p w14:paraId="7844C212" w14:textId="77777777" w:rsidR="00BC02B7" w:rsidRPr="00CA2541" w:rsidRDefault="00BC02B7" w:rsidP="00577AA0">
            <w:pPr>
              <w:jc w:val="right"/>
              <w:rPr>
                <w:color w:val="000000"/>
              </w:rPr>
            </w:pPr>
            <w:r w:rsidRPr="00CA2541">
              <w:rPr>
                <w:color w:val="000000"/>
              </w:rPr>
              <w:t>9.01</w:t>
            </w:r>
          </w:p>
        </w:tc>
        <w:tc>
          <w:tcPr>
            <w:tcW w:w="914" w:type="dxa"/>
            <w:tcBorders>
              <w:top w:val="nil"/>
              <w:left w:val="nil"/>
              <w:bottom w:val="nil"/>
              <w:right w:val="nil"/>
            </w:tcBorders>
            <w:shd w:val="clear" w:color="auto" w:fill="auto"/>
            <w:noWrap/>
            <w:vAlign w:val="center"/>
            <w:hideMark/>
          </w:tcPr>
          <w:p w14:paraId="00D6210F" w14:textId="77777777" w:rsidR="00BC02B7" w:rsidRPr="00CA2541" w:rsidRDefault="00BC02B7" w:rsidP="00577AA0">
            <w:pPr>
              <w:jc w:val="right"/>
              <w:rPr>
                <w:color w:val="000000"/>
              </w:rPr>
            </w:pPr>
            <w:r w:rsidRPr="00CA2541">
              <w:rPr>
                <w:color w:val="000000"/>
              </w:rPr>
              <w:t>50.13</w:t>
            </w:r>
          </w:p>
        </w:tc>
        <w:tc>
          <w:tcPr>
            <w:tcW w:w="1300" w:type="dxa"/>
            <w:tcBorders>
              <w:top w:val="nil"/>
              <w:left w:val="nil"/>
              <w:bottom w:val="nil"/>
              <w:right w:val="nil"/>
            </w:tcBorders>
            <w:shd w:val="clear" w:color="auto" w:fill="auto"/>
            <w:noWrap/>
            <w:vAlign w:val="center"/>
            <w:hideMark/>
          </w:tcPr>
          <w:p w14:paraId="31BEDAF2" w14:textId="77777777" w:rsidR="00BC02B7" w:rsidRPr="00CA2541" w:rsidRDefault="00BC02B7" w:rsidP="00577AA0">
            <w:pPr>
              <w:jc w:val="right"/>
              <w:rPr>
                <w:color w:val="000000"/>
              </w:rPr>
            </w:pPr>
            <w:r w:rsidRPr="00CA2541">
              <w:rPr>
                <w:color w:val="000000"/>
              </w:rPr>
              <w:t>0.0237</w:t>
            </w:r>
          </w:p>
        </w:tc>
      </w:tr>
      <w:tr w:rsidR="00577AA0" w:rsidRPr="00CA2541" w14:paraId="3DCA1C5F" w14:textId="77777777" w:rsidTr="00577AA0">
        <w:trPr>
          <w:trHeight w:val="320"/>
        </w:trPr>
        <w:tc>
          <w:tcPr>
            <w:tcW w:w="2016" w:type="dxa"/>
            <w:tcBorders>
              <w:top w:val="nil"/>
              <w:left w:val="nil"/>
              <w:bottom w:val="nil"/>
              <w:right w:val="nil"/>
            </w:tcBorders>
            <w:shd w:val="clear" w:color="auto" w:fill="auto"/>
            <w:noWrap/>
            <w:vAlign w:val="center"/>
            <w:hideMark/>
          </w:tcPr>
          <w:p w14:paraId="61B02112"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3CF1969B"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1B2B900D" w14:textId="77777777" w:rsidR="00BC02B7" w:rsidRPr="00CA2541" w:rsidRDefault="00BC02B7" w:rsidP="00CA2541">
            <w:pPr>
              <w:jc w:val="center"/>
              <w:rPr>
                <w:color w:val="000000"/>
              </w:rPr>
            </w:pPr>
            <w:r w:rsidRPr="00CA2541">
              <w:rPr>
                <w:color w:val="000000"/>
              </w:rPr>
              <w:t>152.0</w:t>
            </w:r>
          </w:p>
        </w:tc>
        <w:tc>
          <w:tcPr>
            <w:tcW w:w="1061" w:type="dxa"/>
            <w:tcBorders>
              <w:top w:val="nil"/>
              <w:left w:val="nil"/>
              <w:bottom w:val="nil"/>
              <w:right w:val="nil"/>
            </w:tcBorders>
            <w:shd w:val="clear" w:color="auto" w:fill="auto"/>
            <w:noWrap/>
            <w:vAlign w:val="center"/>
            <w:hideMark/>
          </w:tcPr>
          <w:p w14:paraId="71421118" w14:textId="77777777" w:rsidR="00BC02B7" w:rsidRPr="00CA2541" w:rsidRDefault="00BC02B7" w:rsidP="00577AA0">
            <w:pPr>
              <w:jc w:val="right"/>
              <w:rPr>
                <w:color w:val="000000"/>
              </w:rPr>
            </w:pPr>
            <w:r w:rsidRPr="00CA2541">
              <w:rPr>
                <w:color w:val="000000"/>
              </w:rPr>
              <w:t>0.047</w:t>
            </w:r>
          </w:p>
        </w:tc>
        <w:tc>
          <w:tcPr>
            <w:tcW w:w="1146" w:type="dxa"/>
            <w:tcBorders>
              <w:top w:val="nil"/>
              <w:left w:val="nil"/>
              <w:bottom w:val="nil"/>
              <w:right w:val="nil"/>
            </w:tcBorders>
            <w:shd w:val="clear" w:color="auto" w:fill="auto"/>
            <w:noWrap/>
            <w:vAlign w:val="center"/>
            <w:hideMark/>
          </w:tcPr>
          <w:p w14:paraId="0E96C5C6" w14:textId="77777777" w:rsidR="00BC02B7" w:rsidRPr="00CA2541" w:rsidRDefault="00BC02B7" w:rsidP="00577AA0">
            <w:pPr>
              <w:jc w:val="right"/>
              <w:rPr>
                <w:color w:val="000000"/>
              </w:rPr>
            </w:pPr>
            <w:r w:rsidRPr="00CA2541">
              <w:rPr>
                <w:color w:val="000000"/>
              </w:rPr>
              <w:t>-1.349</w:t>
            </w:r>
          </w:p>
        </w:tc>
        <w:tc>
          <w:tcPr>
            <w:tcW w:w="896" w:type="dxa"/>
            <w:tcBorders>
              <w:top w:val="nil"/>
              <w:left w:val="nil"/>
              <w:bottom w:val="nil"/>
              <w:right w:val="nil"/>
            </w:tcBorders>
            <w:shd w:val="clear" w:color="auto" w:fill="auto"/>
            <w:noWrap/>
            <w:vAlign w:val="center"/>
            <w:hideMark/>
          </w:tcPr>
          <w:p w14:paraId="492E00BD" w14:textId="77777777" w:rsidR="00BC02B7" w:rsidRPr="00CA2541" w:rsidRDefault="00BC02B7" w:rsidP="00577AA0">
            <w:pPr>
              <w:jc w:val="right"/>
              <w:rPr>
                <w:color w:val="000000"/>
              </w:rPr>
            </w:pPr>
            <w:r w:rsidRPr="00CA2541">
              <w:rPr>
                <w:color w:val="000000"/>
              </w:rPr>
              <w:t>-1.302</w:t>
            </w:r>
          </w:p>
        </w:tc>
        <w:tc>
          <w:tcPr>
            <w:tcW w:w="897" w:type="dxa"/>
            <w:tcBorders>
              <w:top w:val="nil"/>
              <w:left w:val="nil"/>
              <w:bottom w:val="nil"/>
              <w:right w:val="nil"/>
            </w:tcBorders>
            <w:shd w:val="clear" w:color="auto" w:fill="auto"/>
            <w:noWrap/>
            <w:vAlign w:val="center"/>
            <w:hideMark/>
          </w:tcPr>
          <w:p w14:paraId="04DF3B44" w14:textId="77777777" w:rsidR="00BC02B7" w:rsidRPr="00CA2541" w:rsidRDefault="00BC02B7" w:rsidP="00577AA0">
            <w:pPr>
              <w:jc w:val="right"/>
              <w:rPr>
                <w:color w:val="000000"/>
              </w:rPr>
            </w:pPr>
            <w:r w:rsidRPr="00CA2541">
              <w:rPr>
                <w:color w:val="000000"/>
              </w:rPr>
              <w:t>11.18</w:t>
            </w:r>
          </w:p>
        </w:tc>
        <w:tc>
          <w:tcPr>
            <w:tcW w:w="914" w:type="dxa"/>
            <w:tcBorders>
              <w:top w:val="nil"/>
              <w:left w:val="nil"/>
              <w:bottom w:val="nil"/>
              <w:right w:val="nil"/>
            </w:tcBorders>
            <w:shd w:val="clear" w:color="auto" w:fill="auto"/>
            <w:noWrap/>
            <w:vAlign w:val="center"/>
            <w:hideMark/>
          </w:tcPr>
          <w:p w14:paraId="02F142B3" w14:textId="77777777" w:rsidR="00BC02B7" w:rsidRPr="00CA2541" w:rsidRDefault="00BC02B7" w:rsidP="00577AA0">
            <w:pPr>
              <w:jc w:val="right"/>
              <w:rPr>
                <w:color w:val="000000"/>
              </w:rPr>
            </w:pPr>
            <w:r w:rsidRPr="00CA2541">
              <w:rPr>
                <w:color w:val="000000"/>
              </w:rPr>
              <w:t>49.11</w:t>
            </w:r>
          </w:p>
        </w:tc>
        <w:tc>
          <w:tcPr>
            <w:tcW w:w="897" w:type="dxa"/>
            <w:tcBorders>
              <w:top w:val="nil"/>
              <w:left w:val="nil"/>
              <w:bottom w:val="nil"/>
              <w:right w:val="nil"/>
            </w:tcBorders>
            <w:shd w:val="clear" w:color="auto" w:fill="auto"/>
            <w:noWrap/>
            <w:vAlign w:val="center"/>
            <w:hideMark/>
          </w:tcPr>
          <w:p w14:paraId="7C9879D5" w14:textId="77777777" w:rsidR="00BC02B7" w:rsidRPr="00CA2541" w:rsidRDefault="00BC02B7" w:rsidP="00577AA0">
            <w:pPr>
              <w:jc w:val="right"/>
              <w:rPr>
                <w:color w:val="000000"/>
              </w:rPr>
            </w:pPr>
            <w:r w:rsidRPr="00CA2541">
              <w:rPr>
                <w:color w:val="000000"/>
              </w:rPr>
              <w:t>13.00</w:t>
            </w:r>
          </w:p>
        </w:tc>
        <w:tc>
          <w:tcPr>
            <w:tcW w:w="914" w:type="dxa"/>
            <w:tcBorders>
              <w:top w:val="nil"/>
              <w:left w:val="nil"/>
              <w:bottom w:val="nil"/>
              <w:right w:val="nil"/>
            </w:tcBorders>
            <w:shd w:val="clear" w:color="auto" w:fill="auto"/>
            <w:noWrap/>
            <w:vAlign w:val="center"/>
            <w:hideMark/>
          </w:tcPr>
          <w:p w14:paraId="0086D20D" w14:textId="77777777" w:rsidR="00BC02B7" w:rsidRPr="00CA2541" w:rsidRDefault="00BC02B7" w:rsidP="00577AA0">
            <w:pPr>
              <w:jc w:val="right"/>
              <w:rPr>
                <w:color w:val="000000"/>
              </w:rPr>
            </w:pPr>
            <w:r w:rsidRPr="00CA2541">
              <w:rPr>
                <w:color w:val="000000"/>
              </w:rPr>
              <w:t>71.85</w:t>
            </w:r>
          </w:p>
        </w:tc>
        <w:tc>
          <w:tcPr>
            <w:tcW w:w="1300" w:type="dxa"/>
            <w:tcBorders>
              <w:top w:val="nil"/>
              <w:left w:val="nil"/>
              <w:bottom w:val="nil"/>
              <w:right w:val="nil"/>
            </w:tcBorders>
            <w:shd w:val="clear" w:color="auto" w:fill="auto"/>
            <w:noWrap/>
            <w:vAlign w:val="center"/>
            <w:hideMark/>
          </w:tcPr>
          <w:p w14:paraId="4F34F5E4" w14:textId="77777777" w:rsidR="00BC02B7" w:rsidRPr="00CA2541" w:rsidRDefault="00BC02B7" w:rsidP="00577AA0">
            <w:pPr>
              <w:jc w:val="right"/>
              <w:rPr>
                <w:color w:val="000000"/>
              </w:rPr>
            </w:pPr>
            <w:r w:rsidRPr="00CA2541">
              <w:rPr>
                <w:color w:val="000000"/>
              </w:rPr>
              <w:t>0.0198</w:t>
            </w:r>
          </w:p>
        </w:tc>
      </w:tr>
      <w:tr w:rsidR="00577AA0" w:rsidRPr="00CA2541" w14:paraId="55356998" w14:textId="77777777" w:rsidTr="00577AA0">
        <w:trPr>
          <w:trHeight w:val="320"/>
        </w:trPr>
        <w:tc>
          <w:tcPr>
            <w:tcW w:w="2016" w:type="dxa"/>
            <w:tcBorders>
              <w:top w:val="nil"/>
              <w:left w:val="nil"/>
              <w:bottom w:val="nil"/>
              <w:right w:val="nil"/>
            </w:tcBorders>
            <w:shd w:val="clear" w:color="auto" w:fill="auto"/>
            <w:noWrap/>
            <w:vAlign w:val="center"/>
            <w:hideMark/>
          </w:tcPr>
          <w:p w14:paraId="0DAF4713"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18466039" w14:textId="77777777" w:rsidR="00BC02B7" w:rsidRPr="00CA2541" w:rsidRDefault="00BC02B7" w:rsidP="00CA2541">
            <w:pPr>
              <w:jc w:val="center"/>
              <w:rPr>
                <w:color w:val="000000"/>
              </w:rPr>
            </w:pPr>
            <w:r w:rsidRPr="00CA2541">
              <w:rPr>
                <w:color w:val="000000"/>
              </w:rPr>
              <w:t>KN.KBK</w:t>
            </w:r>
          </w:p>
        </w:tc>
        <w:tc>
          <w:tcPr>
            <w:tcW w:w="1056" w:type="dxa"/>
            <w:tcBorders>
              <w:top w:val="nil"/>
              <w:left w:val="nil"/>
              <w:bottom w:val="nil"/>
              <w:right w:val="nil"/>
            </w:tcBorders>
            <w:shd w:val="clear" w:color="auto" w:fill="auto"/>
            <w:noWrap/>
            <w:vAlign w:val="center"/>
            <w:hideMark/>
          </w:tcPr>
          <w:p w14:paraId="5EE626A6" w14:textId="77777777" w:rsidR="00BC02B7" w:rsidRPr="00CA2541" w:rsidRDefault="00BC02B7" w:rsidP="00CA2541">
            <w:pPr>
              <w:jc w:val="center"/>
              <w:rPr>
                <w:color w:val="000000"/>
              </w:rPr>
            </w:pPr>
            <w:r w:rsidRPr="00CA2541">
              <w:rPr>
                <w:color w:val="000000"/>
              </w:rPr>
              <w:t>152.9</w:t>
            </w:r>
          </w:p>
        </w:tc>
        <w:tc>
          <w:tcPr>
            <w:tcW w:w="1061" w:type="dxa"/>
            <w:tcBorders>
              <w:top w:val="nil"/>
              <w:left w:val="nil"/>
              <w:bottom w:val="nil"/>
              <w:right w:val="nil"/>
            </w:tcBorders>
            <w:shd w:val="clear" w:color="auto" w:fill="auto"/>
            <w:noWrap/>
            <w:vAlign w:val="center"/>
            <w:hideMark/>
          </w:tcPr>
          <w:p w14:paraId="3E659422" w14:textId="77777777" w:rsidR="00BC02B7" w:rsidRPr="00CA2541" w:rsidRDefault="00BC02B7" w:rsidP="00577AA0">
            <w:pPr>
              <w:jc w:val="right"/>
              <w:rPr>
                <w:color w:val="000000"/>
              </w:rPr>
            </w:pPr>
            <w:r w:rsidRPr="00CA2541">
              <w:rPr>
                <w:color w:val="000000"/>
              </w:rPr>
              <w:t>-0.027</w:t>
            </w:r>
          </w:p>
        </w:tc>
        <w:tc>
          <w:tcPr>
            <w:tcW w:w="1146" w:type="dxa"/>
            <w:tcBorders>
              <w:top w:val="nil"/>
              <w:left w:val="nil"/>
              <w:bottom w:val="nil"/>
              <w:right w:val="nil"/>
            </w:tcBorders>
            <w:shd w:val="clear" w:color="auto" w:fill="auto"/>
            <w:noWrap/>
            <w:vAlign w:val="center"/>
            <w:hideMark/>
          </w:tcPr>
          <w:p w14:paraId="59F0B06B" w14:textId="77777777" w:rsidR="00BC02B7" w:rsidRPr="00CA2541" w:rsidRDefault="00BC02B7" w:rsidP="00577AA0">
            <w:pPr>
              <w:jc w:val="right"/>
              <w:rPr>
                <w:color w:val="000000"/>
              </w:rPr>
            </w:pPr>
            <w:r w:rsidRPr="00CA2541">
              <w:rPr>
                <w:color w:val="000000"/>
              </w:rPr>
              <w:t>-1.250</w:t>
            </w:r>
          </w:p>
        </w:tc>
        <w:tc>
          <w:tcPr>
            <w:tcW w:w="896" w:type="dxa"/>
            <w:tcBorders>
              <w:top w:val="nil"/>
              <w:left w:val="nil"/>
              <w:bottom w:val="nil"/>
              <w:right w:val="nil"/>
            </w:tcBorders>
            <w:shd w:val="clear" w:color="auto" w:fill="auto"/>
            <w:noWrap/>
            <w:vAlign w:val="center"/>
            <w:hideMark/>
          </w:tcPr>
          <w:p w14:paraId="01ACF16F" w14:textId="77777777" w:rsidR="00BC02B7" w:rsidRPr="00CA2541" w:rsidRDefault="00BC02B7" w:rsidP="00577AA0">
            <w:pPr>
              <w:jc w:val="right"/>
              <w:rPr>
                <w:color w:val="000000"/>
              </w:rPr>
            </w:pPr>
            <w:r w:rsidRPr="00CA2541">
              <w:rPr>
                <w:color w:val="000000"/>
              </w:rPr>
              <w:t>-1.277</w:t>
            </w:r>
          </w:p>
        </w:tc>
        <w:tc>
          <w:tcPr>
            <w:tcW w:w="897" w:type="dxa"/>
            <w:tcBorders>
              <w:top w:val="nil"/>
              <w:left w:val="nil"/>
              <w:bottom w:val="nil"/>
              <w:right w:val="nil"/>
            </w:tcBorders>
            <w:shd w:val="clear" w:color="auto" w:fill="auto"/>
            <w:noWrap/>
            <w:vAlign w:val="center"/>
            <w:hideMark/>
          </w:tcPr>
          <w:p w14:paraId="62B6ECC3" w14:textId="77777777" w:rsidR="00BC02B7" w:rsidRPr="00CA2541" w:rsidRDefault="00BC02B7" w:rsidP="00577AA0">
            <w:pPr>
              <w:jc w:val="right"/>
              <w:rPr>
                <w:color w:val="000000"/>
              </w:rPr>
            </w:pPr>
            <w:r w:rsidRPr="00CA2541">
              <w:rPr>
                <w:color w:val="000000"/>
              </w:rPr>
              <w:t>5.15</w:t>
            </w:r>
          </w:p>
        </w:tc>
        <w:tc>
          <w:tcPr>
            <w:tcW w:w="914" w:type="dxa"/>
            <w:tcBorders>
              <w:top w:val="nil"/>
              <w:left w:val="nil"/>
              <w:bottom w:val="nil"/>
              <w:right w:val="nil"/>
            </w:tcBorders>
            <w:shd w:val="clear" w:color="auto" w:fill="auto"/>
            <w:noWrap/>
            <w:vAlign w:val="center"/>
            <w:hideMark/>
          </w:tcPr>
          <w:p w14:paraId="1EA5F2F3" w14:textId="77777777" w:rsidR="00BC02B7" w:rsidRPr="00CA2541" w:rsidRDefault="00BC02B7" w:rsidP="00577AA0">
            <w:pPr>
              <w:jc w:val="right"/>
              <w:rPr>
                <w:color w:val="000000"/>
              </w:rPr>
            </w:pPr>
            <w:r w:rsidRPr="00CA2541">
              <w:rPr>
                <w:color w:val="000000"/>
              </w:rPr>
              <w:t>20.18</w:t>
            </w:r>
          </w:p>
        </w:tc>
        <w:tc>
          <w:tcPr>
            <w:tcW w:w="897" w:type="dxa"/>
            <w:tcBorders>
              <w:top w:val="nil"/>
              <w:left w:val="nil"/>
              <w:bottom w:val="nil"/>
              <w:right w:val="nil"/>
            </w:tcBorders>
            <w:shd w:val="clear" w:color="auto" w:fill="auto"/>
            <w:noWrap/>
            <w:vAlign w:val="center"/>
            <w:hideMark/>
          </w:tcPr>
          <w:p w14:paraId="5F66134A" w14:textId="77777777" w:rsidR="00BC02B7" w:rsidRPr="00CA2541" w:rsidRDefault="00BC02B7" w:rsidP="00577AA0">
            <w:pPr>
              <w:jc w:val="right"/>
              <w:rPr>
                <w:color w:val="000000"/>
              </w:rPr>
            </w:pPr>
            <w:r w:rsidRPr="00CA2541">
              <w:rPr>
                <w:color w:val="000000"/>
              </w:rPr>
              <w:t>5.00</w:t>
            </w:r>
          </w:p>
        </w:tc>
        <w:tc>
          <w:tcPr>
            <w:tcW w:w="914" w:type="dxa"/>
            <w:tcBorders>
              <w:top w:val="nil"/>
              <w:left w:val="nil"/>
              <w:bottom w:val="nil"/>
              <w:right w:val="nil"/>
            </w:tcBorders>
            <w:shd w:val="clear" w:color="auto" w:fill="auto"/>
            <w:noWrap/>
            <w:vAlign w:val="center"/>
            <w:hideMark/>
          </w:tcPr>
          <w:p w14:paraId="69FEF4DE" w14:textId="77777777" w:rsidR="00BC02B7" w:rsidRPr="00CA2541" w:rsidRDefault="00BC02B7" w:rsidP="00577AA0">
            <w:pPr>
              <w:jc w:val="right"/>
              <w:rPr>
                <w:color w:val="000000"/>
              </w:rPr>
            </w:pPr>
            <w:r w:rsidRPr="00CA2541">
              <w:rPr>
                <w:color w:val="000000"/>
              </w:rPr>
              <w:t>19.95</w:t>
            </w:r>
          </w:p>
        </w:tc>
        <w:tc>
          <w:tcPr>
            <w:tcW w:w="1300" w:type="dxa"/>
            <w:tcBorders>
              <w:top w:val="nil"/>
              <w:left w:val="nil"/>
              <w:bottom w:val="nil"/>
              <w:right w:val="nil"/>
            </w:tcBorders>
            <w:shd w:val="clear" w:color="auto" w:fill="auto"/>
            <w:noWrap/>
            <w:vAlign w:val="center"/>
            <w:hideMark/>
          </w:tcPr>
          <w:p w14:paraId="7504D391" w14:textId="77777777" w:rsidR="00BC02B7" w:rsidRPr="00CA2541" w:rsidRDefault="00BC02B7" w:rsidP="00577AA0">
            <w:pPr>
              <w:jc w:val="right"/>
              <w:rPr>
                <w:color w:val="000000"/>
              </w:rPr>
            </w:pPr>
            <w:r w:rsidRPr="00CA2541">
              <w:rPr>
                <w:color w:val="000000"/>
              </w:rPr>
              <w:t>0.0373</w:t>
            </w:r>
          </w:p>
        </w:tc>
      </w:tr>
      <w:tr w:rsidR="00577AA0" w:rsidRPr="00CA2541" w14:paraId="659D707C" w14:textId="77777777" w:rsidTr="00577AA0">
        <w:trPr>
          <w:trHeight w:val="320"/>
        </w:trPr>
        <w:tc>
          <w:tcPr>
            <w:tcW w:w="2016" w:type="dxa"/>
            <w:tcBorders>
              <w:top w:val="nil"/>
              <w:left w:val="nil"/>
              <w:bottom w:val="nil"/>
              <w:right w:val="nil"/>
            </w:tcBorders>
            <w:shd w:val="clear" w:color="auto" w:fill="auto"/>
            <w:noWrap/>
            <w:vAlign w:val="center"/>
            <w:hideMark/>
          </w:tcPr>
          <w:p w14:paraId="7D20D93C"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703ADE03" w14:textId="77777777" w:rsidR="00BC02B7" w:rsidRPr="00CA2541" w:rsidRDefault="00BC02B7" w:rsidP="00CA2541">
            <w:pPr>
              <w:jc w:val="center"/>
              <w:rPr>
                <w:color w:val="000000"/>
              </w:rPr>
            </w:pPr>
            <w:r w:rsidRPr="00CA2541">
              <w:rPr>
                <w:color w:val="000000"/>
              </w:rPr>
              <w:t>KN.TKM2</w:t>
            </w:r>
          </w:p>
        </w:tc>
        <w:tc>
          <w:tcPr>
            <w:tcW w:w="1056" w:type="dxa"/>
            <w:tcBorders>
              <w:top w:val="nil"/>
              <w:left w:val="nil"/>
              <w:bottom w:val="nil"/>
              <w:right w:val="nil"/>
            </w:tcBorders>
            <w:shd w:val="clear" w:color="auto" w:fill="auto"/>
            <w:noWrap/>
            <w:vAlign w:val="center"/>
            <w:hideMark/>
          </w:tcPr>
          <w:p w14:paraId="1D6405D0" w14:textId="77777777" w:rsidR="00BC02B7" w:rsidRPr="00CA2541" w:rsidRDefault="00BC02B7" w:rsidP="00CA2541">
            <w:pPr>
              <w:jc w:val="center"/>
              <w:rPr>
                <w:color w:val="000000"/>
              </w:rPr>
            </w:pPr>
            <w:r w:rsidRPr="00CA2541">
              <w:rPr>
                <w:color w:val="000000"/>
              </w:rPr>
              <w:t>153.3</w:t>
            </w:r>
          </w:p>
        </w:tc>
        <w:tc>
          <w:tcPr>
            <w:tcW w:w="1061" w:type="dxa"/>
            <w:tcBorders>
              <w:top w:val="nil"/>
              <w:left w:val="nil"/>
              <w:bottom w:val="nil"/>
              <w:right w:val="nil"/>
            </w:tcBorders>
            <w:shd w:val="clear" w:color="auto" w:fill="auto"/>
            <w:noWrap/>
            <w:vAlign w:val="center"/>
            <w:hideMark/>
          </w:tcPr>
          <w:p w14:paraId="213FC59F" w14:textId="77777777" w:rsidR="00BC02B7" w:rsidRPr="00CA2541" w:rsidRDefault="00BC02B7" w:rsidP="00577AA0">
            <w:pPr>
              <w:jc w:val="right"/>
              <w:rPr>
                <w:color w:val="000000"/>
              </w:rPr>
            </w:pPr>
            <w:r w:rsidRPr="00CA2541">
              <w:rPr>
                <w:color w:val="000000"/>
              </w:rPr>
              <w:t>0.008</w:t>
            </w:r>
          </w:p>
        </w:tc>
        <w:tc>
          <w:tcPr>
            <w:tcW w:w="1146" w:type="dxa"/>
            <w:tcBorders>
              <w:top w:val="nil"/>
              <w:left w:val="nil"/>
              <w:bottom w:val="nil"/>
              <w:right w:val="nil"/>
            </w:tcBorders>
            <w:shd w:val="clear" w:color="auto" w:fill="auto"/>
            <w:noWrap/>
            <w:vAlign w:val="center"/>
            <w:hideMark/>
          </w:tcPr>
          <w:p w14:paraId="268D1C10" w14:textId="77777777" w:rsidR="00BC02B7" w:rsidRPr="00CA2541" w:rsidRDefault="00BC02B7" w:rsidP="00577AA0">
            <w:pPr>
              <w:jc w:val="right"/>
              <w:rPr>
                <w:color w:val="000000"/>
              </w:rPr>
            </w:pPr>
            <w:r w:rsidRPr="00CA2541">
              <w:rPr>
                <w:color w:val="000000"/>
              </w:rPr>
              <w:t>-1.288</w:t>
            </w:r>
          </w:p>
        </w:tc>
        <w:tc>
          <w:tcPr>
            <w:tcW w:w="896" w:type="dxa"/>
            <w:tcBorders>
              <w:top w:val="nil"/>
              <w:left w:val="nil"/>
              <w:bottom w:val="nil"/>
              <w:right w:val="nil"/>
            </w:tcBorders>
            <w:shd w:val="clear" w:color="auto" w:fill="auto"/>
            <w:noWrap/>
            <w:vAlign w:val="center"/>
            <w:hideMark/>
          </w:tcPr>
          <w:p w14:paraId="0E7A473D" w14:textId="77777777" w:rsidR="00BC02B7" w:rsidRPr="00CA2541" w:rsidRDefault="00BC02B7" w:rsidP="00577AA0">
            <w:pPr>
              <w:jc w:val="right"/>
              <w:rPr>
                <w:color w:val="000000"/>
              </w:rPr>
            </w:pPr>
            <w:r w:rsidRPr="00CA2541">
              <w:rPr>
                <w:color w:val="000000"/>
              </w:rPr>
              <w:t>-1.280</w:t>
            </w:r>
          </w:p>
        </w:tc>
        <w:tc>
          <w:tcPr>
            <w:tcW w:w="897" w:type="dxa"/>
            <w:tcBorders>
              <w:top w:val="nil"/>
              <w:left w:val="nil"/>
              <w:bottom w:val="nil"/>
              <w:right w:val="nil"/>
            </w:tcBorders>
            <w:shd w:val="clear" w:color="auto" w:fill="auto"/>
            <w:noWrap/>
            <w:vAlign w:val="center"/>
            <w:hideMark/>
          </w:tcPr>
          <w:p w14:paraId="040BB632" w14:textId="77777777" w:rsidR="00BC02B7" w:rsidRPr="00CA2541" w:rsidRDefault="00BC02B7" w:rsidP="00577AA0">
            <w:pPr>
              <w:jc w:val="right"/>
              <w:rPr>
                <w:color w:val="000000"/>
              </w:rPr>
            </w:pPr>
            <w:r w:rsidRPr="00CA2541">
              <w:rPr>
                <w:color w:val="000000"/>
              </w:rPr>
              <w:t>9.64</w:t>
            </w:r>
          </w:p>
        </w:tc>
        <w:tc>
          <w:tcPr>
            <w:tcW w:w="914" w:type="dxa"/>
            <w:tcBorders>
              <w:top w:val="nil"/>
              <w:left w:val="nil"/>
              <w:bottom w:val="nil"/>
              <w:right w:val="nil"/>
            </w:tcBorders>
            <w:shd w:val="clear" w:color="auto" w:fill="auto"/>
            <w:noWrap/>
            <w:vAlign w:val="center"/>
            <w:hideMark/>
          </w:tcPr>
          <w:p w14:paraId="50595722" w14:textId="77777777" w:rsidR="00BC02B7" w:rsidRPr="00CA2541" w:rsidRDefault="00BC02B7" w:rsidP="00577AA0">
            <w:pPr>
              <w:jc w:val="right"/>
              <w:rPr>
                <w:color w:val="000000"/>
              </w:rPr>
            </w:pPr>
            <w:r w:rsidRPr="00CA2541">
              <w:rPr>
                <w:color w:val="000000"/>
              </w:rPr>
              <w:t>20.41</w:t>
            </w:r>
          </w:p>
        </w:tc>
        <w:tc>
          <w:tcPr>
            <w:tcW w:w="897" w:type="dxa"/>
            <w:tcBorders>
              <w:top w:val="nil"/>
              <w:left w:val="nil"/>
              <w:bottom w:val="nil"/>
              <w:right w:val="nil"/>
            </w:tcBorders>
            <w:shd w:val="clear" w:color="auto" w:fill="auto"/>
            <w:noWrap/>
            <w:vAlign w:val="center"/>
            <w:hideMark/>
          </w:tcPr>
          <w:p w14:paraId="0E708B52" w14:textId="77777777" w:rsidR="00BC02B7" w:rsidRPr="00CA2541" w:rsidRDefault="00BC02B7" w:rsidP="00577AA0">
            <w:pPr>
              <w:jc w:val="right"/>
              <w:rPr>
                <w:color w:val="000000"/>
              </w:rPr>
            </w:pPr>
            <w:r w:rsidRPr="00CA2541">
              <w:rPr>
                <w:color w:val="000000"/>
              </w:rPr>
              <w:t>8.63</w:t>
            </w:r>
          </w:p>
        </w:tc>
        <w:tc>
          <w:tcPr>
            <w:tcW w:w="914" w:type="dxa"/>
            <w:tcBorders>
              <w:top w:val="nil"/>
              <w:left w:val="nil"/>
              <w:bottom w:val="nil"/>
              <w:right w:val="nil"/>
            </w:tcBorders>
            <w:shd w:val="clear" w:color="auto" w:fill="auto"/>
            <w:noWrap/>
            <w:vAlign w:val="center"/>
            <w:hideMark/>
          </w:tcPr>
          <w:p w14:paraId="0E9D85B6" w14:textId="77777777" w:rsidR="00BC02B7" w:rsidRPr="00CA2541" w:rsidRDefault="00BC02B7" w:rsidP="00577AA0">
            <w:pPr>
              <w:jc w:val="right"/>
              <w:rPr>
                <w:color w:val="000000"/>
              </w:rPr>
            </w:pPr>
            <w:r w:rsidRPr="00CA2541">
              <w:rPr>
                <w:color w:val="000000"/>
              </w:rPr>
              <w:t>27.15</w:t>
            </w:r>
          </w:p>
        </w:tc>
        <w:tc>
          <w:tcPr>
            <w:tcW w:w="1300" w:type="dxa"/>
            <w:tcBorders>
              <w:top w:val="nil"/>
              <w:left w:val="nil"/>
              <w:bottom w:val="nil"/>
              <w:right w:val="nil"/>
            </w:tcBorders>
            <w:shd w:val="clear" w:color="auto" w:fill="auto"/>
            <w:noWrap/>
            <w:vAlign w:val="center"/>
            <w:hideMark/>
          </w:tcPr>
          <w:p w14:paraId="4C1F3E14" w14:textId="77777777" w:rsidR="00BC02B7" w:rsidRPr="00CA2541" w:rsidRDefault="00BC02B7" w:rsidP="00577AA0">
            <w:pPr>
              <w:jc w:val="right"/>
              <w:rPr>
                <w:color w:val="000000"/>
              </w:rPr>
            </w:pPr>
            <w:r w:rsidRPr="00CA2541">
              <w:rPr>
                <w:color w:val="000000"/>
              </w:rPr>
              <w:t>0.0239</w:t>
            </w:r>
          </w:p>
        </w:tc>
      </w:tr>
      <w:tr w:rsidR="00577AA0" w:rsidRPr="00CA2541" w14:paraId="7FA394DC" w14:textId="77777777" w:rsidTr="00577AA0">
        <w:trPr>
          <w:trHeight w:val="320"/>
        </w:trPr>
        <w:tc>
          <w:tcPr>
            <w:tcW w:w="2016" w:type="dxa"/>
            <w:tcBorders>
              <w:top w:val="nil"/>
              <w:left w:val="nil"/>
              <w:bottom w:val="nil"/>
              <w:right w:val="nil"/>
            </w:tcBorders>
            <w:shd w:val="clear" w:color="auto" w:fill="auto"/>
            <w:noWrap/>
            <w:vAlign w:val="center"/>
            <w:hideMark/>
          </w:tcPr>
          <w:p w14:paraId="63F1427A"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39901EB5" w14:textId="77777777" w:rsidR="00BC02B7" w:rsidRPr="00CA2541" w:rsidRDefault="00BC02B7" w:rsidP="00CA2541">
            <w:pPr>
              <w:jc w:val="center"/>
              <w:rPr>
                <w:color w:val="000000"/>
              </w:rPr>
            </w:pPr>
            <w:r w:rsidRPr="00CA2541">
              <w:rPr>
                <w:color w:val="000000"/>
              </w:rPr>
              <w:t>KN.ULHL</w:t>
            </w:r>
          </w:p>
        </w:tc>
        <w:tc>
          <w:tcPr>
            <w:tcW w:w="1056" w:type="dxa"/>
            <w:tcBorders>
              <w:top w:val="nil"/>
              <w:left w:val="nil"/>
              <w:bottom w:val="nil"/>
              <w:right w:val="nil"/>
            </w:tcBorders>
            <w:shd w:val="clear" w:color="auto" w:fill="auto"/>
            <w:noWrap/>
            <w:vAlign w:val="center"/>
            <w:hideMark/>
          </w:tcPr>
          <w:p w14:paraId="68F6DE2B" w14:textId="77777777" w:rsidR="00BC02B7" w:rsidRPr="00CA2541" w:rsidRDefault="00BC02B7" w:rsidP="00CA2541">
            <w:pPr>
              <w:jc w:val="center"/>
              <w:rPr>
                <w:color w:val="000000"/>
              </w:rPr>
            </w:pPr>
            <w:r w:rsidRPr="00CA2541">
              <w:rPr>
                <w:color w:val="000000"/>
              </w:rPr>
              <w:t>153.9</w:t>
            </w:r>
          </w:p>
        </w:tc>
        <w:tc>
          <w:tcPr>
            <w:tcW w:w="1061" w:type="dxa"/>
            <w:tcBorders>
              <w:top w:val="nil"/>
              <w:left w:val="nil"/>
              <w:bottom w:val="nil"/>
              <w:right w:val="nil"/>
            </w:tcBorders>
            <w:shd w:val="clear" w:color="auto" w:fill="auto"/>
            <w:noWrap/>
            <w:vAlign w:val="center"/>
            <w:hideMark/>
          </w:tcPr>
          <w:p w14:paraId="61B5FE59"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1DEB774C" w14:textId="77777777" w:rsidR="00BC02B7" w:rsidRPr="00CA2541" w:rsidRDefault="00BC02B7" w:rsidP="00577AA0">
            <w:pPr>
              <w:jc w:val="right"/>
              <w:rPr>
                <w:color w:val="000000"/>
              </w:rPr>
            </w:pPr>
            <w:r w:rsidRPr="00CA2541">
              <w:rPr>
                <w:color w:val="000000"/>
              </w:rPr>
              <w:t>-1.289</w:t>
            </w:r>
          </w:p>
        </w:tc>
        <w:tc>
          <w:tcPr>
            <w:tcW w:w="896" w:type="dxa"/>
            <w:tcBorders>
              <w:top w:val="nil"/>
              <w:left w:val="nil"/>
              <w:bottom w:val="nil"/>
              <w:right w:val="nil"/>
            </w:tcBorders>
            <w:shd w:val="clear" w:color="auto" w:fill="auto"/>
            <w:noWrap/>
            <w:vAlign w:val="center"/>
            <w:hideMark/>
          </w:tcPr>
          <w:p w14:paraId="6D4C65B7" w14:textId="77777777" w:rsidR="00BC02B7" w:rsidRPr="00CA2541" w:rsidRDefault="00BC02B7" w:rsidP="00577AA0">
            <w:pPr>
              <w:jc w:val="right"/>
              <w:rPr>
                <w:color w:val="000000"/>
              </w:rPr>
            </w:pPr>
            <w:r w:rsidRPr="00CA2541">
              <w:rPr>
                <w:color w:val="000000"/>
              </w:rPr>
              <w:t>-1.270</w:t>
            </w:r>
          </w:p>
        </w:tc>
        <w:tc>
          <w:tcPr>
            <w:tcW w:w="897" w:type="dxa"/>
            <w:tcBorders>
              <w:top w:val="nil"/>
              <w:left w:val="nil"/>
              <w:bottom w:val="nil"/>
              <w:right w:val="nil"/>
            </w:tcBorders>
            <w:shd w:val="clear" w:color="auto" w:fill="auto"/>
            <w:noWrap/>
            <w:vAlign w:val="center"/>
            <w:hideMark/>
          </w:tcPr>
          <w:p w14:paraId="26E705C8" w14:textId="77777777" w:rsidR="00BC02B7" w:rsidRPr="00CA2541" w:rsidRDefault="00BC02B7" w:rsidP="00577AA0">
            <w:pPr>
              <w:jc w:val="right"/>
              <w:rPr>
                <w:color w:val="000000"/>
              </w:rPr>
            </w:pPr>
            <w:r w:rsidRPr="00CA2541">
              <w:rPr>
                <w:color w:val="000000"/>
              </w:rPr>
              <w:t>8.66</w:t>
            </w:r>
          </w:p>
        </w:tc>
        <w:tc>
          <w:tcPr>
            <w:tcW w:w="914" w:type="dxa"/>
            <w:tcBorders>
              <w:top w:val="nil"/>
              <w:left w:val="nil"/>
              <w:bottom w:val="nil"/>
              <w:right w:val="nil"/>
            </w:tcBorders>
            <w:shd w:val="clear" w:color="auto" w:fill="auto"/>
            <w:noWrap/>
            <w:vAlign w:val="center"/>
            <w:hideMark/>
          </w:tcPr>
          <w:p w14:paraId="07D59D81" w14:textId="77777777" w:rsidR="00BC02B7" w:rsidRPr="00CA2541" w:rsidRDefault="00BC02B7" w:rsidP="00577AA0">
            <w:pPr>
              <w:jc w:val="right"/>
              <w:rPr>
                <w:color w:val="000000"/>
              </w:rPr>
            </w:pPr>
            <w:r w:rsidRPr="00CA2541">
              <w:rPr>
                <w:color w:val="000000"/>
              </w:rPr>
              <w:t>24.34</w:t>
            </w:r>
          </w:p>
        </w:tc>
        <w:tc>
          <w:tcPr>
            <w:tcW w:w="897" w:type="dxa"/>
            <w:tcBorders>
              <w:top w:val="nil"/>
              <w:left w:val="nil"/>
              <w:bottom w:val="nil"/>
              <w:right w:val="nil"/>
            </w:tcBorders>
            <w:shd w:val="clear" w:color="auto" w:fill="auto"/>
            <w:noWrap/>
            <w:vAlign w:val="center"/>
            <w:hideMark/>
          </w:tcPr>
          <w:p w14:paraId="29081B28" w14:textId="77777777" w:rsidR="00BC02B7" w:rsidRPr="00CA2541" w:rsidRDefault="00BC02B7" w:rsidP="00577AA0">
            <w:pPr>
              <w:jc w:val="right"/>
              <w:rPr>
                <w:color w:val="000000"/>
              </w:rPr>
            </w:pPr>
            <w:r w:rsidRPr="00CA2541">
              <w:rPr>
                <w:color w:val="000000"/>
              </w:rPr>
              <w:t>4.28</w:t>
            </w:r>
          </w:p>
        </w:tc>
        <w:tc>
          <w:tcPr>
            <w:tcW w:w="914" w:type="dxa"/>
            <w:tcBorders>
              <w:top w:val="nil"/>
              <w:left w:val="nil"/>
              <w:bottom w:val="nil"/>
              <w:right w:val="nil"/>
            </w:tcBorders>
            <w:shd w:val="clear" w:color="auto" w:fill="auto"/>
            <w:noWrap/>
            <w:vAlign w:val="center"/>
            <w:hideMark/>
          </w:tcPr>
          <w:p w14:paraId="37069756" w14:textId="77777777" w:rsidR="00BC02B7" w:rsidRPr="00CA2541" w:rsidRDefault="00BC02B7" w:rsidP="00577AA0">
            <w:pPr>
              <w:jc w:val="right"/>
              <w:rPr>
                <w:color w:val="000000"/>
              </w:rPr>
            </w:pPr>
            <w:r w:rsidRPr="00CA2541">
              <w:rPr>
                <w:color w:val="000000"/>
              </w:rPr>
              <w:t>15.63</w:t>
            </w:r>
          </w:p>
        </w:tc>
        <w:tc>
          <w:tcPr>
            <w:tcW w:w="1300" w:type="dxa"/>
            <w:tcBorders>
              <w:top w:val="nil"/>
              <w:left w:val="nil"/>
              <w:bottom w:val="nil"/>
              <w:right w:val="nil"/>
            </w:tcBorders>
            <w:shd w:val="clear" w:color="auto" w:fill="auto"/>
            <w:noWrap/>
            <w:vAlign w:val="center"/>
            <w:hideMark/>
          </w:tcPr>
          <w:p w14:paraId="12E894DD" w14:textId="77777777" w:rsidR="00BC02B7" w:rsidRPr="00CA2541" w:rsidRDefault="00BC02B7" w:rsidP="00577AA0">
            <w:pPr>
              <w:jc w:val="right"/>
              <w:rPr>
                <w:color w:val="000000"/>
              </w:rPr>
            </w:pPr>
            <w:r w:rsidRPr="00CA2541">
              <w:rPr>
                <w:color w:val="000000"/>
              </w:rPr>
              <w:t>0.0354</w:t>
            </w:r>
          </w:p>
        </w:tc>
      </w:tr>
      <w:tr w:rsidR="00577AA0" w:rsidRPr="00CA2541" w14:paraId="27E04D6C" w14:textId="77777777" w:rsidTr="00577AA0">
        <w:trPr>
          <w:trHeight w:val="320"/>
        </w:trPr>
        <w:tc>
          <w:tcPr>
            <w:tcW w:w="2016" w:type="dxa"/>
            <w:tcBorders>
              <w:top w:val="nil"/>
              <w:left w:val="nil"/>
              <w:bottom w:val="nil"/>
              <w:right w:val="nil"/>
            </w:tcBorders>
            <w:shd w:val="clear" w:color="auto" w:fill="auto"/>
            <w:noWrap/>
            <w:vAlign w:val="center"/>
            <w:hideMark/>
          </w:tcPr>
          <w:p w14:paraId="4192AD10"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33062371"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0D8A7DB8" w14:textId="77777777" w:rsidR="00BC02B7" w:rsidRPr="00CA2541" w:rsidRDefault="00BC02B7" w:rsidP="00CA2541">
            <w:pPr>
              <w:jc w:val="center"/>
              <w:rPr>
                <w:color w:val="000000"/>
              </w:rPr>
            </w:pPr>
            <w:r w:rsidRPr="00CA2541">
              <w:rPr>
                <w:color w:val="000000"/>
              </w:rPr>
              <w:t>152.4</w:t>
            </w:r>
          </w:p>
        </w:tc>
        <w:tc>
          <w:tcPr>
            <w:tcW w:w="1061" w:type="dxa"/>
            <w:tcBorders>
              <w:top w:val="nil"/>
              <w:left w:val="nil"/>
              <w:bottom w:val="nil"/>
              <w:right w:val="nil"/>
            </w:tcBorders>
            <w:shd w:val="clear" w:color="auto" w:fill="auto"/>
            <w:noWrap/>
            <w:vAlign w:val="center"/>
            <w:hideMark/>
          </w:tcPr>
          <w:p w14:paraId="1505C341" w14:textId="77777777" w:rsidR="00BC02B7" w:rsidRPr="00CA2541" w:rsidRDefault="00BC02B7" w:rsidP="00577AA0">
            <w:pPr>
              <w:jc w:val="right"/>
              <w:rPr>
                <w:color w:val="000000"/>
              </w:rPr>
            </w:pPr>
            <w:r w:rsidRPr="00CA2541">
              <w:rPr>
                <w:color w:val="000000"/>
              </w:rPr>
              <w:t>0.031</w:t>
            </w:r>
          </w:p>
        </w:tc>
        <w:tc>
          <w:tcPr>
            <w:tcW w:w="1146" w:type="dxa"/>
            <w:tcBorders>
              <w:top w:val="nil"/>
              <w:left w:val="nil"/>
              <w:bottom w:val="nil"/>
              <w:right w:val="nil"/>
            </w:tcBorders>
            <w:shd w:val="clear" w:color="auto" w:fill="auto"/>
            <w:noWrap/>
            <w:vAlign w:val="center"/>
            <w:hideMark/>
          </w:tcPr>
          <w:p w14:paraId="19204C10" w14:textId="77777777" w:rsidR="00BC02B7" w:rsidRPr="00CA2541" w:rsidRDefault="00BC02B7" w:rsidP="00577AA0">
            <w:pPr>
              <w:jc w:val="right"/>
              <w:rPr>
                <w:color w:val="000000"/>
              </w:rPr>
            </w:pPr>
            <w:r w:rsidRPr="00CA2541">
              <w:rPr>
                <w:color w:val="000000"/>
              </w:rPr>
              <w:t>-1.315</w:t>
            </w:r>
          </w:p>
        </w:tc>
        <w:tc>
          <w:tcPr>
            <w:tcW w:w="896" w:type="dxa"/>
            <w:tcBorders>
              <w:top w:val="nil"/>
              <w:left w:val="nil"/>
              <w:bottom w:val="nil"/>
              <w:right w:val="nil"/>
            </w:tcBorders>
            <w:shd w:val="clear" w:color="auto" w:fill="auto"/>
            <w:noWrap/>
            <w:vAlign w:val="center"/>
            <w:hideMark/>
          </w:tcPr>
          <w:p w14:paraId="0712C52D" w14:textId="77777777" w:rsidR="00BC02B7" w:rsidRPr="00CA2541" w:rsidRDefault="00BC02B7" w:rsidP="00577AA0">
            <w:pPr>
              <w:jc w:val="right"/>
              <w:rPr>
                <w:color w:val="000000"/>
              </w:rPr>
            </w:pPr>
            <w:r w:rsidRPr="00CA2541">
              <w:rPr>
                <w:color w:val="000000"/>
              </w:rPr>
              <w:t>-1.284</w:t>
            </w:r>
          </w:p>
        </w:tc>
        <w:tc>
          <w:tcPr>
            <w:tcW w:w="897" w:type="dxa"/>
            <w:tcBorders>
              <w:top w:val="nil"/>
              <w:left w:val="nil"/>
              <w:bottom w:val="nil"/>
              <w:right w:val="nil"/>
            </w:tcBorders>
            <w:shd w:val="clear" w:color="auto" w:fill="auto"/>
            <w:noWrap/>
            <w:vAlign w:val="center"/>
            <w:hideMark/>
          </w:tcPr>
          <w:p w14:paraId="76230E22" w14:textId="77777777" w:rsidR="00BC02B7" w:rsidRPr="00CA2541" w:rsidRDefault="00BC02B7" w:rsidP="00577AA0">
            <w:pPr>
              <w:jc w:val="right"/>
              <w:rPr>
                <w:color w:val="000000"/>
              </w:rPr>
            </w:pPr>
            <w:r w:rsidRPr="00CA2541">
              <w:rPr>
                <w:color w:val="000000"/>
              </w:rPr>
              <w:t>3.97</w:t>
            </w:r>
          </w:p>
        </w:tc>
        <w:tc>
          <w:tcPr>
            <w:tcW w:w="914" w:type="dxa"/>
            <w:tcBorders>
              <w:top w:val="nil"/>
              <w:left w:val="nil"/>
              <w:bottom w:val="nil"/>
              <w:right w:val="nil"/>
            </w:tcBorders>
            <w:shd w:val="clear" w:color="auto" w:fill="auto"/>
            <w:noWrap/>
            <w:vAlign w:val="center"/>
            <w:hideMark/>
          </w:tcPr>
          <w:p w14:paraId="39E236CC" w14:textId="77777777" w:rsidR="00BC02B7" w:rsidRPr="00CA2541" w:rsidRDefault="00BC02B7" w:rsidP="00577AA0">
            <w:pPr>
              <w:jc w:val="right"/>
              <w:rPr>
                <w:color w:val="000000"/>
              </w:rPr>
            </w:pPr>
            <w:r w:rsidRPr="00CA2541">
              <w:rPr>
                <w:color w:val="000000"/>
              </w:rPr>
              <w:t>18.98</w:t>
            </w:r>
          </w:p>
        </w:tc>
        <w:tc>
          <w:tcPr>
            <w:tcW w:w="897" w:type="dxa"/>
            <w:tcBorders>
              <w:top w:val="nil"/>
              <w:left w:val="nil"/>
              <w:bottom w:val="nil"/>
              <w:right w:val="nil"/>
            </w:tcBorders>
            <w:shd w:val="clear" w:color="auto" w:fill="auto"/>
            <w:noWrap/>
            <w:vAlign w:val="center"/>
            <w:hideMark/>
          </w:tcPr>
          <w:p w14:paraId="365D011C" w14:textId="77777777" w:rsidR="00BC02B7" w:rsidRPr="00CA2541" w:rsidRDefault="00BC02B7" w:rsidP="00577AA0">
            <w:pPr>
              <w:jc w:val="right"/>
              <w:rPr>
                <w:color w:val="000000"/>
              </w:rPr>
            </w:pPr>
            <w:r w:rsidRPr="00CA2541">
              <w:rPr>
                <w:color w:val="000000"/>
              </w:rPr>
              <w:t>8.44</w:t>
            </w:r>
          </w:p>
        </w:tc>
        <w:tc>
          <w:tcPr>
            <w:tcW w:w="914" w:type="dxa"/>
            <w:tcBorders>
              <w:top w:val="nil"/>
              <w:left w:val="nil"/>
              <w:bottom w:val="nil"/>
              <w:right w:val="nil"/>
            </w:tcBorders>
            <w:shd w:val="clear" w:color="auto" w:fill="auto"/>
            <w:noWrap/>
            <w:vAlign w:val="center"/>
            <w:hideMark/>
          </w:tcPr>
          <w:p w14:paraId="29005036" w14:textId="77777777" w:rsidR="00BC02B7" w:rsidRPr="00CA2541" w:rsidRDefault="00BC02B7" w:rsidP="00577AA0">
            <w:pPr>
              <w:jc w:val="right"/>
              <w:rPr>
                <w:color w:val="000000"/>
              </w:rPr>
            </w:pPr>
            <w:r w:rsidRPr="00CA2541">
              <w:rPr>
                <w:color w:val="000000"/>
              </w:rPr>
              <w:t>41.51</w:t>
            </w:r>
          </w:p>
        </w:tc>
        <w:tc>
          <w:tcPr>
            <w:tcW w:w="1300" w:type="dxa"/>
            <w:tcBorders>
              <w:top w:val="nil"/>
              <w:left w:val="nil"/>
              <w:bottom w:val="nil"/>
              <w:right w:val="nil"/>
            </w:tcBorders>
            <w:shd w:val="clear" w:color="auto" w:fill="auto"/>
            <w:noWrap/>
            <w:vAlign w:val="center"/>
            <w:hideMark/>
          </w:tcPr>
          <w:p w14:paraId="0C11F492" w14:textId="77777777" w:rsidR="00BC02B7" w:rsidRPr="00CA2541" w:rsidRDefault="00BC02B7" w:rsidP="00577AA0">
            <w:pPr>
              <w:jc w:val="right"/>
              <w:rPr>
                <w:color w:val="000000"/>
              </w:rPr>
            </w:pPr>
            <w:r w:rsidRPr="00CA2541">
              <w:rPr>
                <w:color w:val="000000"/>
              </w:rPr>
              <w:t>0.0371</w:t>
            </w:r>
          </w:p>
        </w:tc>
      </w:tr>
      <w:tr w:rsidR="00577AA0" w:rsidRPr="00CA2541" w14:paraId="0935A78A" w14:textId="77777777" w:rsidTr="00577AA0">
        <w:trPr>
          <w:trHeight w:val="320"/>
        </w:trPr>
        <w:tc>
          <w:tcPr>
            <w:tcW w:w="2016" w:type="dxa"/>
            <w:tcBorders>
              <w:top w:val="nil"/>
              <w:left w:val="nil"/>
              <w:bottom w:val="nil"/>
              <w:right w:val="nil"/>
            </w:tcBorders>
            <w:shd w:val="clear" w:color="auto" w:fill="auto"/>
            <w:noWrap/>
            <w:vAlign w:val="center"/>
            <w:hideMark/>
          </w:tcPr>
          <w:p w14:paraId="6306ED8B"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1BD3C803" w14:textId="77777777" w:rsidR="00BC02B7" w:rsidRPr="00CA2541" w:rsidRDefault="00BC02B7" w:rsidP="00CA2541">
            <w:pPr>
              <w:jc w:val="center"/>
              <w:rPr>
                <w:color w:val="000000"/>
              </w:rPr>
            </w:pPr>
            <w:r w:rsidRPr="00CA2541">
              <w:rPr>
                <w:color w:val="000000"/>
              </w:rPr>
              <w:t>KZ.VOS</w:t>
            </w:r>
          </w:p>
        </w:tc>
        <w:tc>
          <w:tcPr>
            <w:tcW w:w="1056" w:type="dxa"/>
            <w:tcBorders>
              <w:top w:val="nil"/>
              <w:left w:val="nil"/>
              <w:bottom w:val="nil"/>
              <w:right w:val="nil"/>
            </w:tcBorders>
            <w:shd w:val="clear" w:color="auto" w:fill="auto"/>
            <w:noWrap/>
            <w:vAlign w:val="center"/>
            <w:hideMark/>
          </w:tcPr>
          <w:p w14:paraId="26ACDEC1" w14:textId="77777777" w:rsidR="00BC02B7" w:rsidRPr="00CA2541" w:rsidRDefault="00BC02B7" w:rsidP="00CA2541">
            <w:pPr>
              <w:jc w:val="center"/>
              <w:rPr>
                <w:color w:val="000000"/>
              </w:rPr>
            </w:pPr>
            <w:r w:rsidRPr="00CA2541">
              <w:rPr>
                <w:color w:val="000000"/>
              </w:rPr>
              <w:t>147.7</w:t>
            </w:r>
          </w:p>
        </w:tc>
        <w:tc>
          <w:tcPr>
            <w:tcW w:w="1061" w:type="dxa"/>
            <w:tcBorders>
              <w:top w:val="nil"/>
              <w:left w:val="nil"/>
              <w:bottom w:val="nil"/>
              <w:right w:val="nil"/>
            </w:tcBorders>
            <w:shd w:val="clear" w:color="auto" w:fill="auto"/>
            <w:noWrap/>
            <w:vAlign w:val="center"/>
            <w:hideMark/>
          </w:tcPr>
          <w:p w14:paraId="50EA466A" w14:textId="77777777" w:rsidR="00BC02B7" w:rsidRPr="00CA2541" w:rsidRDefault="00BC02B7" w:rsidP="00577AA0">
            <w:pPr>
              <w:jc w:val="right"/>
              <w:rPr>
                <w:color w:val="000000"/>
              </w:rPr>
            </w:pPr>
            <w:r w:rsidRPr="00CA2541">
              <w:rPr>
                <w:color w:val="000000"/>
              </w:rPr>
              <w:t>0.085</w:t>
            </w:r>
          </w:p>
        </w:tc>
        <w:tc>
          <w:tcPr>
            <w:tcW w:w="1146" w:type="dxa"/>
            <w:tcBorders>
              <w:top w:val="nil"/>
              <w:left w:val="nil"/>
              <w:bottom w:val="nil"/>
              <w:right w:val="nil"/>
            </w:tcBorders>
            <w:shd w:val="clear" w:color="auto" w:fill="auto"/>
            <w:noWrap/>
            <w:vAlign w:val="center"/>
            <w:hideMark/>
          </w:tcPr>
          <w:p w14:paraId="469C221B" w14:textId="77777777" w:rsidR="00BC02B7" w:rsidRPr="00CA2541" w:rsidRDefault="00BC02B7" w:rsidP="00577AA0">
            <w:pPr>
              <w:jc w:val="right"/>
              <w:rPr>
                <w:color w:val="000000"/>
              </w:rPr>
            </w:pPr>
            <w:r w:rsidRPr="00CA2541">
              <w:rPr>
                <w:color w:val="000000"/>
              </w:rPr>
              <w:t>-1.378</w:t>
            </w:r>
          </w:p>
        </w:tc>
        <w:tc>
          <w:tcPr>
            <w:tcW w:w="896" w:type="dxa"/>
            <w:tcBorders>
              <w:top w:val="nil"/>
              <w:left w:val="nil"/>
              <w:bottom w:val="nil"/>
              <w:right w:val="nil"/>
            </w:tcBorders>
            <w:shd w:val="clear" w:color="auto" w:fill="auto"/>
            <w:noWrap/>
            <w:vAlign w:val="center"/>
            <w:hideMark/>
          </w:tcPr>
          <w:p w14:paraId="6ED5383A" w14:textId="77777777" w:rsidR="00BC02B7" w:rsidRPr="00CA2541" w:rsidRDefault="00BC02B7" w:rsidP="00577AA0">
            <w:pPr>
              <w:jc w:val="right"/>
              <w:rPr>
                <w:color w:val="000000"/>
              </w:rPr>
            </w:pPr>
            <w:r w:rsidRPr="00CA2541">
              <w:rPr>
                <w:color w:val="000000"/>
              </w:rPr>
              <w:t>-1.293</w:t>
            </w:r>
          </w:p>
        </w:tc>
        <w:tc>
          <w:tcPr>
            <w:tcW w:w="897" w:type="dxa"/>
            <w:tcBorders>
              <w:top w:val="nil"/>
              <w:left w:val="nil"/>
              <w:bottom w:val="nil"/>
              <w:right w:val="nil"/>
            </w:tcBorders>
            <w:shd w:val="clear" w:color="auto" w:fill="auto"/>
            <w:noWrap/>
            <w:vAlign w:val="center"/>
            <w:hideMark/>
          </w:tcPr>
          <w:p w14:paraId="04DB01C9" w14:textId="77777777" w:rsidR="00BC02B7" w:rsidRPr="00CA2541" w:rsidRDefault="00BC02B7" w:rsidP="00577AA0">
            <w:pPr>
              <w:jc w:val="right"/>
              <w:rPr>
                <w:color w:val="000000"/>
              </w:rPr>
            </w:pPr>
            <w:r w:rsidRPr="00CA2541">
              <w:rPr>
                <w:color w:val="000000"/>
              </w:rPr>
              <w:t>14.46</w:t>
            </w:r>
          </w:p>
        </w:tc>
        <w:tc>
          <w:tcPr>
            <w:tcW w:w="914" w:type="dxa"/>
            <w:tcBorders>
              <w:top w:val="nil"/>
              <w:left w:val="nil"/>
              <w:bottom w:val="nil"/>
              <w:right w:val="nil"/>
            </w:tcBorders>
            <w:shd w:val="clear" w:color="auto" w:fill="auto"/>
            <w:noWrap/>
            <w:vAlign w:val="center"/>
            <w:hideMark/>
          </w:tcPr>
          <w:p w14:paraId="60E0211B" w14:textId="77777777" w:rsidR="00BC02B7" w:rsidRPr="00CA2541" w:rsidRDefault="00BC02B7" w:rsidP="00577AA0">
            <w:pPr>
              <w:jc w:val="right"/>
              <w:rPr>
                <w:color w:val="000000"/>
              </w:rPr>
            </w:pPr>
            <w:r w:rsidRPr="00CA2541">
              <w:rPr>
                <w:color w:val="000000"/>
              </w:rPr>
              <w:t>69.47</w:t>
            </w:r>
          </w:p>
        </w:tc>
        <w:tc>
          <w:tcPr>
            <w:tcW w:w="897" w:type="dxa"/>
            <w:tcBorders>
              <w:top w:val="nil"/>
              <w:left w:val="nil"/>
              <w:bottom w:val="nil"/>
              <w:right w:val="nil"/>
            </w:tcBorders>
            <w:shd w:val="clear" w:color="auto" w:fill="auto"/>
            <w:noWrap/>
            <w:vAlign w:val="center"/>
            <w:hideMark/>
          </w:tcPr>
          <w:p w14:paraId="116305A4" w14:textId="77777777" w:rsidR="00BC02B7" w:rsidRPr="00CA2541" w:rsidRDefault="00BC02B7" w:rsidP="00577AA0">
            <w:pPr>
              <w:jc w:val="right"/>
              <w:rPr>
                <w:color w:val="000000"/>
              </w:rPr>
            </w:pPr>
            <w:r w:rsidRPr="00CA2541">
              <w:rPr>
                <w:color w:val="000000"/>
              </w:rPr>
              <w:t>25.64</w:t>
            </w:r>
          </w:p>
        </w:tc>
        <w:tc>
          <w:tcPr>
            <w:tcW w:w="914" w:type="dxa"/>
            <w:tcBorders>
              <w:top w:val="nil"/>
              <w:left w:val="nil"/>
              <w:bottom w:val="nil"/>
              <w:right w:val="nil"/>
            </w:tcBorders>
            <w:shd w:val="clear" w:color="auto" w:fill="auto"/>
            <w:noWrap/>
            <w:vAlign w:val="center"/>
            <w:hideMark/>
          </w:tcPr>
          <w:p w14:paraId="1EDC2F95" w14:textId="77777777" w:rsidR="00BC02B7" w:rsidRPr="00CA2541" w:rsidRDefault="00BC02B7" w:rsidP="00577AA0">
            <w:pPr>
              <w:jc w:val="right"/>
              <w:rPr>
                <w:color w:val="000000"/>
              </w:rPr>
            </w:pPr>
            <w:r w:rsidRPr="00CA2541">
              <w:rPr>
                <w:color w:val="000000"/>
              </w:rPr>
              <w:t>95.83</w:t>
            </w:r>
          </w:p>
        </w:tc>
        <w:tc>
          <w:tcPr>
            <w:tcW w:w="1300" w:type="dxa"/>
            <w:tcBorders>
              <w:top w:val="nil"/>
              <w:left w:val="nil"/>
              <w:bottom w:val="nil"/>
              <w:right w:val="nil"/>
            </w:tcBorders>
            <w:shd w:val="clear" w:color="auto" w:fill="auto"/>
            <w:noWrap/>
            <w:vAlign w:val="center"/>
            <w:hideMark/>
          </w:tcPr>
          <w:p w14:paraId="001A3A27" w14:textId="77777777" w:rsidR="00BC02B7" w:rsidRPr="00CA2541" w:rsidRDefault="00BC02B7" w:rsidP="00577AA0">
            <w:pPr>
              <w:jc w:val="right"/>
              <w:rPr>
                <w:color w:val="000000"/>
              </w:rPr>
            </w:pPr>
            <w:r w:rsidRPr="00CA2541">
              <w:rPr>
                <w:color w:val="000000"/>
              </w:rPr>
              <w:t>0.0166</w:t>
            </w:r>
          </w:p>
        </w:tc>
      </w:tr>
      <w:tr w:rsidR="00577AA0" w:rsidRPr="00CA2541" w14:paraId="07B7B3E4" w14:textId="77777777" w:rsidTr="00577AA0">
        <w:trPr>
          <w:trHeight w:val="320"/>
        </w:trPr>
        <w:tc>
          <w:tcPr>
            <w:tcW w:w="2016" w:type="dxa"/>
            <w:tcBorders>
              <w:top w:val="nil"/>
              <w:left w:val="nil"/>
              <w:bottom w:val="nil"/>
              <w:right w:val="nil"/>
            </w:tcBorders>
            <w:shd w:val="clear" w:color="auto" w:fill="auto"/>
            <w:noWrap/>
            <w:vAlign w:val="center"/>
            <w:hideMark/>
          </w:tcPr>
          <w:p w14:paraId="6A69038B" w14:textId="77777777" w:rsidR="00BC02B7" w:rsidRPr="00CA2541" w:rsidRDefault="00BC02B7" w:rsidP="00CA2541">
            <w:pPr>
              <w:rPr>
                <w:color w:val="000000"/>
              </w:rPr>
            </w:pPr>
            <w:r w:rsidRPr="00CA2541">
              <w:rPr>
                <w:color w:val="000000"/>
              </w:rPr>
              <w:t>1999032_2010214</w:t>
            </w:r>
          </w:p>
        </w:tc>
        <w:tc>
          <w:tcPr>
            <w:tcW w:w="1357" w:type="dxa"/>
            <w:tcBorders>
              <w:top w:val="nil"/>
              <w:left w:val="nil"/>
              <w:bottom w:val="nil"/>
              <w:right w:val="nil"/>
            </w:tcBorders>
            <w:shd w:val="clear" w:color="auto" w:fill="auto"/>
            <w:noWrap/>
            <w:vAlign w:val="center"/>
            <w:hideMark/>
          </w:tcPr>
          <w:p w14:paraId="59B9CC5E"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47E21DBF"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489BFBEE"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231CC79C" w14:textId="77777777" w:rsidR="00BC02B7" w:rsidRPr="00CA2541" w:rsidRDefault="00BC02B7" w:rsidP="00577AA0">
            <w:pPr>
              <w:jc w:val="right"/>
              <w:rPr>
                <w:color w:val="000000"/>
              </w:rPr>
            </w:pPr>
            <w:r w:rsidRPr="00CA2541">
              <w:rPr>
                <w:color w:val="000000"/>
              </w:rPr>
              <w:t>-3.183</w:t>
            </w:r>
          </w:p>
        </w:tc>
        <w:tc>
          <w:tcPr>
            <w:tcW w:w="896" w:type="dxa"/>
            <w:tcBorders>
              <w:top w:val="nil"/>
              <w:left w:val="nil"/>
              <w:bottom w:val="nil"/>
              <w:right w:val="nil"/>
            </w:tcBorders>
            <w:shd w:val="clear" w:color="auto" w:fill="auto"/>
            <w:noWrap/>
            <w:vAlign w:val="center"/>
            <w:hideMark/>
          </w:tcPr>
          <w:p w14:paraId="22225F99" w14:textId="77777777" w:rsidR="00BC02B7" w:rsidRPr="00CA2541" w:rsidRDefault="00BC02B7" w:rsidP="00577AA0">
            <w:pPr>
              <w:jc w:val="right"/>
              <w:rPr>
                <w:color w:val="000000"/>
              </w:rPr>
            </w:pPr>
            <w:r w:rsidRPr="00CA2541">
              <w:rPr>
                <w:color w:val="000000"/>
              </w:rPr>
              <w:t>-3.173</w:t>
            </w:r>
          </w:p>
        </w:tc>
        <w:tc>
          <w:tcPr>
            <w:tcW w:w="897" w:type="dxa"/>
            <w:tcBorders>
              <w:top w:val="nil"/>
              <w:left w:val="nil"/>
              <w:bottom w:val="nil"/>
              <w:right w:val="nil"/>
            </w:tcBorders>
            <w:shd w:val="clear" w:color="auto" w:fill="auto"/>
            <w:noWrap/>
            <w:vAlign w:val="center"/>
            <w:hideMark/>
          </w:tcPr>
          <w:p w14:paraId="1BBA45B4" w14:textId="77777777" w:rsidR="00BC02B7" w:rsidRPr="00CA2541" w:rsidRDefault="00BC02B7" w:rsidP="00577AA0">
            <w:pPr>
              <w:jc w:val="right"/>
              <w:rPr>
                <w:color w:val="000000"/>
              </w:rPr>
            </w:pPr>
            <w:r w:rsidRPr="00CA2541">
              <w:rPr>
                <w:color w:val="000000"/>
              </w:rPr>
              <w:t>5.01</w:t>
            </w:r>
          </w:p>
        </w:tc>
        <w:tc>
          <w:tcPr>
            <w:tcW w:w="914" w:type="dxa"/>
            <w:tcBorders>
              <w:top w:val="nil"/>
              <w:left w:val="nil"/>
              <w:bottom w:val="nil"/>
              <w:right w:val="nil"/>
            </w:tcBorders>
            <w:shd w:val="clear" w:color="auto" w:fill="auto"/>
            <w:noWrap/>
            <w:vAlign w:val="center"/>
            <w:hideMark/>
          </w:tcPr>
          <w:p w14:paraId="5410CB0E" w14:textId="77777777" w:rsidR="00BC02B7" w:rsidRPr="00CA2541" w:rsidRDefault="00BC02B7" w:rsidP="00577AA0">
            <w:pPr>
              <w:jc w:val="right"/>
              <w:rPr>
                <w:color w:val="000000"/>
              </w:rPr>
            </w:pPr>
            <w:r w:rsidRPr="00CA2541">
              <w:rPr>
                <w:color w:val="000000"/>
              </w:rPr>
              <w:t>71.01</w:t>
            </w:r>
          </w:p>
        </w:tc>
        <w:tc>
          <w:tcPr>
            <w:tcW w:w="897" w:type="dxa"/>
            <w:tcBorders>
              <w:top w:val="nil"/>
              <w:left w:val="nil"/>
              <w:bottom w:val="nil"/>
              <w:right w:val="nil"/>
            </w:tcBorders>
            <w:shd w:val="clear" w:color="auto" w:fill="auto"/>
            <w:noWrap/>
            <w:vAlign w:val="center"/>
            <w:hideMark/>
          </w:tcPr>
          <w:p w14:paraId="234AA890" w14:textId="77777777" w:rsidR="00BC02B7" w:rsidRPr="00CA2541" w:rsidRDefault="00BC02B7" w:rsidP="00577AA0">
            <w:pPr>
              <w:jc w:val="right"/>
              <w:rPr>
                <w:color w:val="000000"/>
              </w:rPr>
            </w:pPr>
            <w:r w:rsidRPr="00CA2541">
              <w:rPr>
                <w:color w:val="000000"/>
              </w:rPr>
              <w:t>13.63</w:t>
            </w:r>
          </w:p>
        </w:tc>
        <w:tc>
          <w:tcPr>
            <w:tcW w:w="914" w:type="dxa"/>
            <w:tcBorders>
              <w:top w:val="nil"/>
              <w:left w:val="nil"/>
              <w:bottom w:val="nil"/>
              <w:right w:val="nil"/>
            </w:tcBorders>
            <w:shd w:val="clear" w:color="auto" w:fill="auto"/>
            <w:noWrap/>
            <w:vAlign w:val="center"/>
            <w:hideMark/>
          </w:tcPr>
          <w:p w14:paraId="023152F0" w14:textId="77777777" w:rsidR="00BC02B7" w:rsidRPr="00CA2541" w:rsidRDefault="00BC02B7" w:rsidP="00577AA0">
            <w:pPr>
              <w:jc w:val="right"/>
              <w:rPr>
                <w:color w:val="000000"/>
              </w:rPr>
            </w:pPr>
            <w:r w:rsidRPr="00CA2541">
              <w:rPr>
                <w:color w:val="000000"/>
              </w:rPr>
              <w:t>175.76</w:t>
            </w:r>
          </w:p>
        </w:tc>
        <w:tc>
          <w:tcPr>
            <w:tcW w:w="1300" w:type="dxa"/>
            <w:tcBorders>
              <w:top w:val="nil"/>
              <w:left w:val="nil"/>
              <w:bottom w:val="nil"/>
              <w:right w:val="nil"/>
            </w:tcBorders>
            <w:shd w:val="clear" w:color="auto" w:fill="auto"/>
            <w:noWrap/>
            <w:vAlign w:val="center"/>
            <w:hideMark/>
          </w:tcPr>
          <w:p w14:paraId="394784A0" w14:textId="77777777" w:rsidR="00BC02B7" w:rsidRPr="00CA2541" w:rsidRDefault="00BC02B7" w:rsidP="00577AA0">
            <w:pPr>
              <w:jc w:val="right"/>
              <w:rPr>
                <w:color w:val="000000"/>
              </w:rPr>
            </w:pPr>
            <w:r w:rsidRPr="00CA2541">
              <w:rPr>
                <w:color w:val="000000"/>
              </w:rPr>
              <w:t>0.0294</w:t>
            </w:r>
          </w:p>
        </w:tc>
      </w:tr>
      <w:tr w:rsidR="00577AA0" w:rsidRPr="00CA2541" w14:paraId="2A419368" w14:textId="77777777" w:rsidTr="00577AA0">
        <w:trPr>
          <w:trHeight w:val="320"/>
        </w:trPr>
        <w:tc>
          <w:tcPr>
            <w:tcW w:w="2016" w:type="dxa"/>
            <w:tcBorders>
              <w:top w:val="nil"/>
              <w:left w:val="nil"/>
              <w:bottom w:val="nil"/>
              <w:right w:val="nil"/>
            </w:tcBorders>
            <w:shd w:val="clear" w:color="auto" w:fill="auto"/>
            <w:noWrap/>
            <w:vAlign w:val="center"/>
            <w:hideMark/>
          </w:tcPr>
          <w:p w14:paraId="2D7CDA11" w14:textId="77777777" w:rsidR="00BC02B7" w:rsidRPr="00CA2541" w:rsidRDefault="00BC02B7" w:rsidP="00CA2541">
            <w:pPr>
              <w:rPr>
                <w:color w:val="000000"/>
              </w:rPr>
            </w:pPr>
            <w:r w:rsidRPr="00CA2541">
              <w:rPr>
                <w:color w:val="000000"/>
              </w:rPr>
              <w:t>1999213_2009111</w:t>
            </w:r>
          </w:p>
        </w:tc>
        <w:tc>
          <w:tcPr>
            <w:tcW w:w="1357" w:type="dxa"/>
            <w:tcBorders>
              <w:top w:val="nil"/>
              <w:left w:val="nil"/>
              <w:bottom w:val="nil"/>
              <w:right w:val="nil"/>
            </w:tcBorders>
            <w:shd w:val="clear" w:color="auto" w:fill="auto"/>
            <w:noWrap/>
            <w:vAlign w:val="center"/>
            <w:hideMark/>
          </w:tcPr>
          <w:p w14:paraId="29C68669" w14:textId="77777777" w:rsidR="00BC02B7" w:rsidRPr="00CA2541" w:rsidRDefault="00BC02B7" w:rsidP="00CA2541">
            <w:pPr>
              <w:jc w:val="center"/>
              <w:rPr>
                <w:color w:val="000000"/>
              </w:rPr>
            </w:pPr>
            <w:r w:rsidRPr="00CA2541">
              <w:rPr>
                <w:color w:val="000000"/>
              </w:rPr>
              <w:t>GT.BOSA</w:t>
            </w:r>
          </w:p>
        </w:tc>
        <w:tc>
          <w:tcPr>
            <w:tcW w:w="1056" w:type="dxa"/>
            <w:tcBorders>
              <w:top w:val="nil"/>
              <w:left w:val="nil"/>
              <w:bottom w:val="nil"/>
              <w:right w:val="nil"/>
            </w:tcBorders>
            <w:shd w:val="clear" w:color="auto" w:fill="auto"/>
            <w:noWrap/>
            <w:vAlign w:val="center"/>
            <w:hideMark/>
          </w:tcPr>
          <w:p w14:paraId="401F2184" w14:textId="77777777" w:rsidR="00BC02B7" w:rsidRPr="00CA2541" w:rsidRDefault="00BC02B7" w:rsidP="00CA2541">
            <w:pPr>
              <w:jc w:val="center"/>
              <w:rPr>
                <w:color w:val="000000"/>
              </w:rPr>
            </w:pPr>
            <w:r w:rsidRPr="00CA2541">
              <w:rPr>
                <w:color w:val="000000"/>
              </w:rPr>
              <w:t>152.6</w:t>
            </w:r>
          </w:p>
        </w:tc>
        <w:tc>
          <w:tcPr>
            <w:tcW w:w="1061" w:type="dxa"/>
            <w:tcBorders>
              <w:top w:val="nil"/>
              <w:left w:val="nil"/>
              <w:bottom w:val="nil"/>
              <w:right w:val="nil"/>
            </w:tcBorders>
            <w:shd w:val="clear" w:color="auto" w:fill="auto"/>
            <w:noWrap/>
            <w:vAlign w:val="center"/>
            <w:hideMark/>
          </w:tcPr>
          <w:p w14:paraId="0555A7B6"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420FB407" w14:textId="77777777" w:rsidR="00BC02B7" w:rsidRPr="00CA2541" w:rsidRDefault="00BC02B7" w:rsidP="00577AA0">
            <w:pPr>
              <w:jc w:val="right"/>
              <w:rPr>
                <w:color w:val="000000"/>
              </w:rPr>
            </w:pPr>
            <w:r w:rsidRPr="00CA2541">
              <w:rPr>
                <w:color w:val="000000"/>
              </w:rPr>
              <w:t>-2.180</w:t>
            </w:r>
          </w:p>
        </w:tc>
        <w:tc>
          <w:tcPr>
            <w:tcW w:w="896" w:type="dxa"/>
            <w:tcBorders>
              <w:top w:val="nil"/>
              <w:left w:val="nil"/>
              <w:bottom w:val="nil"/>
              <w:right w:val="nil"/>
            </w:tcBorders>
            <w:shd w:val="clear" w:color="auto" w:fill="auto"/>
            <w:noWrap/>
            <w:vAlign w:val="center"/>
            <w:hideMark/>
          </w:tcPr>
          <w:p w14:paraId="6F7A523F" w14:textId="77777777" w:rsidR="00BC02B7" w:rsidRPr="00CA2541" w:rsidRDefault="00BC02B7" w:rsidP="00577AA0">
            <w:pPr>
              <w:jc w:val="right"/>
              <w:rPr>
                <w:color w:val="000000"/>
              </w:rPr>
            </w:pPr>
            <w:r w:rsidRPr="00CA2541">
              <w:rPr>
                <w:color w:val="000000"/>
              </w:rPr>
              <w:t>-2.200</w:t>
            </w:r>
          </w:p>
        </w:tc>
        <w:tc>
          <w:tcPr>
            <w:tcW w:w="897" w:type="dxa"/>
            <w:tcBorders>
              <w:top w:val="nil"/>
              <w:left w:val="nil"/>
              <w:bottom w:val="nil"/>
              <w:right w:val="nil"/>
            </w:tcBorders>
            <w:shd w:val="clear" w:color="auto" w:fill="auto"/>
            <w:noWrap/>
            <w:vAlign w:val="center"/>
            <w:hideMark/>
          </w:tcPr>
          <w:p w14:paraId="42B235B2" w14:textId="77777777" w:rsidR="00BC02B7" w:rsidRPr="00CA2541" w:rsidRDefault="00BC02B7" w:rsidP="00577AA0">
            <w:pPr>
              <w:jc w:val="right"/>
              <w:rPr>
                <w:color w:val="000000"/>
              </w:rPr>
            </w:pPr>
            <w:r w:rsidRPr="00CA2541">
              <w:rPr>
                <w:color w:val="000000"/>
              </w:rPr>
              <w:t>8.78</w:t>
            </w:r>
          </w:p>
        </w:tc>
        <w:tc>
          <w:tcPr>
            <w:tcW w:w="914" w:type="dxa"/>
            <w:tcBorders>
              <w:top w:val="nil"/>
              <w:left w:val="nil"/>
              <w:bottom w:val="nil"/>
              <w:right w:val="nil"/>
            </w:tcBorders>
            <w:shd w:val="clear" w:color="auto" w:fill="auto"/>
            <w:noWrap/>
            <w:vAlign w:val="center"/>
            <w:hideMark/>
          </w:tcPr>
          <w:p w14:paraId="49C2BC6A" w14:textId="77777777" w:rsidR="00BC02B7" w:rsidRPr="00CA2541" w:rsidRDefault="00BC02B7" w:rsidP="00577AA0">
            <w:pPr>
              <w:jc w:val="right"/>
              <w:rPr>
                <w:color w:val="000000"/>
              </w:rPr>
            </w:pPr>
            <w:r w:rsidRPr="00CA2541">
              <w:rPr>
                <w:color w:val="000000"/>
              </w:rPr>
              <w:t>25.69</w:t>
            </w:r>
          </w:p>
        </w:tc>
        <w:tc>
          <w:tcPr>
            <w:tcW w:w="897" w:type="dxa"/>
            <w:tcBorders>
              <w:top w:val="nil"/>
              <w:left w:val="nil"/>
              <w:bottom w:val="nil"/>
              <w:right w:val="nil"/>
            </w:tcBorders>
            <w:shd w:val="clear" w:color="auto" w:fill="auto"/>
            <w:noWrap/>
            <w:vAlign w:val="center"/>
            <w:hideMark/>
          </w:tcPr>
          <w:p w14:paraId="4EC304AD" w14:textId="77777777" w:rsidR="00BC02B7" w:rsidRPr="00CA2541" w:rsidRDefault="00BC02B7" w:rsidP="00577AA0">
            <w:pPr>
              <w:jc w:val="right"/>
              <w:rPr>
                <w:color w:val="000000"/>
              </w:rPr>
            </w:pPr>
            <w:r w:rsidRPr="00CA2541">
              <w:rPr>
                <w:color w:val="000000"/>
              </w:rPr>
              <w:t>8.15</w:t>
            </w:r>
          </w:p>
        </w:tc>
        <w:tc>
          <w:tcPr>
            <w:tcW w:w="914" w:type="dxa"/>
            <w:tcBorders>
              <w:top w:val="nil"/>
              <w:left w:val="nil"/>
              <w:bottom w:val="nil"/>
              <w:right w:val="nil"/>
            </w:tcBorders>
            <w:shd w:val="clear" w:color="auto" w:fill="auto"/>
            <w:noWrap/>
            <w:vAlign w:val="center"/>
            <w:hideMark/>
          </w:tcPr>
          <w:p w14:paraId="2A973658" w14:textId="77777777" w:rsidR="00BC02B7" w:rsidRPr="00CA2541" w:rsidRDefault="00BC02B7" w:rsidP="00577AA0">
            <w:pPr>
              <w:jc w:val="right"/>
              <w:rPr>
                <w:color w:val="000000"/>
              </w:rPr>
            </w:pPr>
            <w:r w:rsidRPr="00CA2541">
              <w:rPr>
                <w:color w:val="000000"/>
              </w:rPr>
              <w:t>26.22</w:t>
            </w:r>
          </w:p>
        </w:tc>
        <w:tc>
          <w:tcPr>
            <w:tcW w:w="1300" w:type="dxa"/>
            <w:tcBorders>
              <w:top w:val="nil"/>
              <w:left w:val="nil"/>
              <w:bottom w:val="nil"/>
              <w:right w:val="nil"/>
            </w:tcBorders>
            <w:shd w:val="clear" w:color="auto" w:fill="auto"/>
            <w:noWrap/>
            <w:vAlign w:val="center"/>
            <w:hideMark/>
          </w:tcPr>
          <w:p w14:paraId="060C8B1D" w14:textId="77777777" w:rsidR="00BC02B7" w:rsidRPr="00CA2541" w:rsidRDefault="00BC02B7" w:rsidP="00577AA0">
            <w:pPr>
              <w:jc w:val="right"/>
              <w:rPr>
                <w:color w:val="000000"/>
              </w:rPr>
            </w:pPr>
            <w:r w:rsidRPr="00CA2541">
              <w:rPr>
                <w:color w:val="000000"/>
              </w:rPr>
              <w:t>0.0250</w:t>
            </w:r>
          </w:p>
        </w:tc>
      </w:tr>
      <w:tr w:rsidR="00577AA0" w:rsidRPr="00CA2541" w14:paraId="69CA4965" w14:textId="77777777" w:rsidTr="00577AA0">
        <w:trPr>
          <w:trHeight w:val="320"/>
        </w:trPr>
        <w:tc>
          <w:tcPr>
            <w:tcW w:w="2016" w:type="dxa"/>
            <w:tcBorders>
              <w:top w:val="nil"/>
              <w:left w:val="nil"/>
              <w:bottom w:val="nil"/>
              <w:right w:val="nil"/>
            </w:tcBorders>
            <w:shd w:val="clear" w:color="auto" w:fill="auto"/>
            <w:noWrap/>
            <w:vAlign w:val="center"/>
            <w:hideMark/>
          </w:tcPr>
          <w:p w14:paraId="30C0B547" w14:textId="77777777" w:rsidR="00BC02B7" w:rsidRPr="00CA2541" w:rsidRDefault="00BC02B7" w:rsidP="00CA2541">
            <w:pPr>
              <w:rPr>
                <w:color w:val="000000"/>
              </w:rPr>
            </w:pPr>
            <w:r w:rsidRPr="00CA2541">
              <w:rPr>
                <w:color w:val="000000"/>
              </w:rPr>
              <w:t>1999269_2013305</w:t>
            </w:r>
          </w:p>
        </w:tc>
        <w:tc>
          <w:tcPr>
            <w:tcW w:w="1357" w:type="dxa"/>
            <w:tcBorders>
              <w:top w:val="nil"/>
              <w:left w:val="nil"/>
              <w:bottom w:val="nil"/>
              <w:right w:val="nil"/>
            </w:tcBorders>
            <w:shd w:val="clear" w:color="auto" w:fill="auto"/>
            <w:noWrap/>
            <w:vAlign w:val="center"/>
            <w:hideMark/>
          </w:tcPr>
          <w:p w14:paraId="6BF73CFB" w14:textId="77777777" w:rsidR="00BC02B7" w:rsidRPr="00CA2541" w:rsidRDefault="00BC02B7" w:rsidP="00CA2541">
            <w:pPr>
              <w:jc w:val="center"/>
              <w:rPr>
                <w:color w:val="000000"/>
              </w:rPr>
            </w:pPr>
            <w:r w:rsidRPr="00CA2541">
              <w:rPr>
                <w:color w:val="000000"/>
              </w:rPr>
              <w:t>GE.SNAA</w:t>
            </w:r>
          </w:p>
        </w:tc>
        <w:tc>
          <w:tcPr>
            <w:tcW w:w="1056" w:type="dxa"/>
            <w:tcBorders>
              <w:top w:val="nil"/>
              <w:left w:val="nil"/>
              <w:bottom w:val="nil"/>
              <w:right w:val="nil"/>
            </w:tcBorders>
            <w:shd w:val="clear" w:color="auto" w:fill="auto"/>
            <w:noWrap/>
            <w:vAlign w:val="center"/>
            <w:hideMark/>
          </w:tcPr>
          <w:p w14:paraId="06EB615F" w14:textId="77777777" w:rsidR="00BC02B7" w:rsidRPr="00CA2541" w:rsidRDefault="00BC02B7" w:rsidP="00CA2541">
            <w:pPr>
              <w:jc w:val="center"/>
              <w:rPr>
                <w:color w:val="000000"/>
              </w:rPr>
            </w:pPr>
            <w:r w:rsidRPr="00CA2541">
              <w:rPr>
                <w:color w:val="000000"/>
              </w:rPr>
              <w:t>149.5</w:t>
            </w:r>
          </w:p>
        </w:tc>
        <w:tc>
          <w:tcPr>
            <w:tcW w:w="1061" w:type="dxa"/>
            <w:tcBorders>
              <w:top w:val="nil"/>
              <w:left w:val="nil"/>
              <w:bottom w:val="nil"/>
              <w:right w:val="nil"/>
            </w:tcBorders>
            <w:shd w:val="clear" w:color="auto" w:fill="auto"/>
            <w:noWrap/>
            <w:vAlign w:val="center"/>
            <w:hideMark/>
          </w:tcPr>
          <w:p w14:paraId="0F033A7A"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09E7204F" w14:textId="77777777" w:rsidR="00BC02B7" w:rsidRPr="00CA2541" w:rsidRDefault="00BC02B7" w:rsidP="00577AA0">
            <w:pPr>
              <w:jc w:val="right"/>
              <w:rPr>
                <w:color w:val="000000"/>
              </w:rPr>
            </w:pPr>
            <w:r w:rsidRPr="00CA2541">
              <w:rPr>
                <w:color w:val="000000"/>
              </w:rPr>
              <w:t>-5.460</w:t>
            </w:r>
          </w:p>
        </w:tc>
        <w:tc>
          <w:tcPr>
            <w:tcW w:w="896" w:type="dxa"/>
            <w:tcBorders>
              <w:top w:val="nil"/>
              <w:left w:val="nil"/>
              <w:bottom w:val="nil"/>
              <w:right w:val="nil"/>
            </w:tcBorders>
            <w:shd w:val="clear" w:color="auto" w:fill="auto"/>
            <w:noWrap/>
            <w:vAlign w:val="center"/>
            <w:hideMark/>
          </w:tcPr>
          <w:p w14:paraId="02CF1CD7" w14:textId="77777777" w:rsidR="00BC02B7" w:rsidRPr="00CA2541" w:rsidRDefault="00BC02B7" w:rsidP="00577AA0">
            <w:pPr>
              <w:jc w:val="right"/>
              <w:rPr>
                <w:color w:val="000000"/>
              </w:rPr>
            </w:pPr>
            <w:r w:rsidRPr="00CA2541">
              <w:rPr>
                <w:color w:val="000000"/>
              </w:rPr>
              <w:t>-5.471</w:t>
            </w:r>
          </w:p>
        </w:tc>
        <w:tc>
          <w:tcPr>
            <w:tcW w:w="897" w:type="dxa"/>
            <w:tcBorders>
              <w:top w:val="nil"/>
              <w:left w:val="nil"/>
              <w:bottom w:val="nil"/>
              <w:right w:val="nil"/>
            </w:tcBorders>
            <w:shd w:val="clear" w:color="auto" w:fill="auto"/>
            <w:noWrap/>
            <w:vAlign w:val="center"/>
            <w:hideMark/>
          </w:tcPr>
          <w:p w14:paraId="5E92290A" w14:textId="77777777" w:rsidR="00BC02B7" w:rsidRPr="00CA2541" w:rsidRDefault="00BC02B7" w:rsidP="00577AA0">
            <w:pPr>
              <w:jc w:val="right"/>
              <w:rPr>
                <w:color w:val="000000"/>
              </w:rPr>
            </w:pPr>
            <w:r w:rsidRPr="00CA2541">
              <w:rPr>
                <w:color w:val="000000"/>
              </w:rPr>
              <w:t>8.83</w:t>
            </w:r>
          </w:p>
        </w:tc>
        <w:tc>
          <w:tcPr>
            <w:tcW w:w="914" w:type="dxa"/>
            <w:tcBorders>
              <w:top w:val="nil"/>
              <w:left w:val="nil"/>
              <w:bottom w:val="nil"/>
              <w:right w:val="nil"/>
            </w:tcBorders>
            <w:shd w:val="clear" w:color="auto" w:fill="auto"/>
            <w:noWrap/>
            <w:vAlign w:val="center"/>
            <w:hideMark/>
          </w:tcPr>
          <w:p w14:paraId="283D42AC" w14:textId="77777777" w:rsidR="00BC02B7" w:rsidRPr="00CA2541" w:rsidRDefault="00BC02B7" w:rsidP="00577AA0">
            <w:pPr>
              <w:jc w:val="right"/>
              <w:rPr>
                <w:color w:val="000000"/>
              </w:rPr>
            </w:pPr>
            <w:r w:rsidRPr="00CA2541">
              <w:rPr>
                <w:color w:val="000000"/>
              </w:rPr>
              <w:t>36.92</w:t>
            </w:r>
          </w:p>
        </w:tc>
        <w:tc>
          <w:tcPr>
            <w:tcW w:w="897" w:type="dxa"/>
            <w:tcBorders>
              <w:top w:val="nil"/>
              <w:left w:val="nil"/>
              <w:bottom w:val="nil"/>
              <w:right w:val="nil"/>
            </w:tcBorders>
            <w:shd w:val="clear" w:color="auto" w:fill="auto"/>
            <w:noWrap/>
            <w:vAlign w:val="center"/>
            <w:hideMark/>
          </w:tcPr>
          <w:p w14:paraId="51338964" w14:textId="77777777" w:rsidR="00BC02B7" w:rsidRPr="00CA2541" w:rsidRDefault="00BC02B7" w:rsidP="00577AA0">
            <w:pPr>
              <w:jc w:val="right"/>
              <w:rPr>
                <w:color w:val="000000"/>
              </w:rPr>
            </w:pPr>
            <w:r w:rsidRPr="00CA2541">
              <w:rPr>
                <w:color w:val="000000"/>
              </w:rPr>
              <w:t>7.23</w:t>
            </w:r>
          </w:p>
        </w:tc>
        <w:tc>
          <w:tcPr>
            <w:tcW w:w="914" w:type="dxa"/>
            <w:tcBorders>
              <w:top w:val="nil"/>
              <w:left w:val="nil"/>
              <w:bottom w:val="nil"/>
              <w:right w:val="nil"/>
            </w:tcBorders>
            <w:shd w:val="clear" w:color="auto" w:fill="auto"/>
            <w:noWrap/>
            <w:vAlign w:val="center"/>
            <w:hideMark/>
          </w:tcPr>
          <w:p w14:paraId="412A910D" w14:textId="77777777" w:rsidR="00BC02B7" w:rsidRPr="00CA2541" w:rsidRDefault="00BC02B7" w:rsidP="00577AA0">
            <w:pPr>
              <w:jc w:val="right"/>
              <w:rPr>
                <w:color w:val="000000"/>
              </w:rPr>
            </w:pPr>
            <w:r w:rsidRPr="00CA2541">
              <w:rPr>
                <w:color w:val="000000"/>
              </w:rPr>
              <w:t>31.58</w:t>
            </w:r>
          </w:p>
        </w:tc>
        <w:tc>
          <w:tcPr>
            <w:tcW w:w="1300" w:type="dxa"/>
            <w:tcBorders>
              <w:top w:val="nil"/>
              <w:left w:val="nil"/>
              <w:bottom w:val="nil"/>
              <w:right w:val="nil"/>
            </w:tcBorders>
            <w:shd w:val="clear" w:color="auto" w:fill="auto"/>
            <w:noWrap/>
            <w:vAlign w:val="center"/>
            <w:hideMark/>
          </w:tcPr>
          <w:p w14:paraId="190B83C1" w14:textId="77777777" w:rsidR="00BC02B7" w:rsidRPr="00CA2541" w:rsidRDefault="00BC02B7" w:rsidP="00577AA0">
            <w:pPr>
              <w:jc w:val="right"/>
              <w:rPr>
                <w:color w:val="000000"/>
              </w:rPr>
            </w:pPr>
            <w:r w:rsidRPr="00CA2541">
              <w:rPr>
                <w:color w:val="000000"/>
              </w:rPr>
              <w:t>0.0260</w:t>
            </w:r>
          </w:p>
        </w:tc>
      </w:tr>
      <w:tr w:rsidR="00577AA0" w:rsidRPr="00CA2541" w14:paraId="63CD295A" w14:textId="77777777" w:rsidTr="00577AA0">
        <w:trPr>
          <w:trHeight w:val="320"/>
        </w:trPr>
        <w:tc>
          <w:tcPr>
            <w:tcW w:w="2016" w:type="dxa"/>
            <w:tcBorders>
              <w:top w:val="nil"/>
              <w:left w:val="nil"/>
              <w:bottom w:val="nil"/>
              <w:right w:val="nil"/>
            </w:tcBorders>
            <w:shd w:val="clear" w:color="auto" w:fill="auto"/>
            <w:noWrap/>
            <w:vAlign w:val="center"/>
            <w:hideMark/>
          </w:tcPr>
          <w:p w14:paraId="106E9012" w14:textId="77777777" w:rsidR="00BC02B7" w:rsidRPr="00CA2541" w:rsidRDefault="00BC02B7" w:rsidP="00CA2541">
            <w:pPr>
              <w:rPr>
                <w:color w:val="000000"/>
              </w:rPr>
            </w:pPr>
            <w:r w:rsidRPr="00CA2541">
              <w:rPr>
                <w:color w:val="000000"/>
              </w:rPr>
              <w:t>2000029_2014195</w:t>
            </w:r>
          </w:p>
        </w:tc>
        <w:tc>
          <w:tcPr>
            <w:tcW w:w="1357" w:type="dxa"/>
            <w:tcBorders>
              <w:top w:val="nil"/>
              <w:left w:val="nil"/>
              <w:bottom w:val="nil"/>
              <w:right w:val="nil"/>
            </w:tcBorders>
            <w:shd w:val="clear" w:color="auto" w:fill="auto"/>
            <w:noWrap/>
            <w:vAlign w:val="center"/>
            <w:hideMark/>
          </w:tcPr>
          <w:p w14:paraId="7C99B6FC" w14:textId="77777777" w:rsidR="00BC02B7" w:rsidRPr="00CA2541" w:rsidRDefault="00BC02B7" w:rsidP="00CA2541">
            <w:pPr>
              <w:jc w:val="center"/>
              <w:rPr>
                <w:color w:val="000000"/>
              </w:rPr>
            </w:pPr>
            <w:r w:rsidRPr="00CA2541">
              <w:rPr>
                <w:color w:val="000000"/>
              </w:rPr>
              <w:t>IU.HKT</w:t>
            </w:r>
          </w:p>
        </w:tc>
        <w:tc>
          <w:tcPr>
            <w:tcW w:w="1056" w:type="dxa"/>
            <w:tcBorders>
              <w:top w:val="nil"/>
              <w:left w:val="nil"/>
              <w:bottom w:val="nil"/>
              <w:right w:val="nil"/>
            </w:tcBorders>
            <w:shd w:val="clear" w:color="auto" w:fill="auto"/>
            <w:noWrap/>
            <w:vAlign w:val="center"/>
            <w:hideMark/>
          </w:tcPr>
          <w:p w14:paraId="300DE772" w14:textId="77777777" w:rsidR="00BC02B7" w:rsidRPr="00CA2541" w:rsidRDefault="00BC02B7" w:rsidP="00CA2541">
            <w:pPr>
              <w:jc w:val="center"/>
              <w:rPr>
                <w:color w:val="000000"/>
              </w:rPr>
            </w:pPr>
            <w:r w:rsidRPr="00CA2541">
              <w:rPr>
                <w:color w:val="000000"/>
              </w:rPr>
              <w:t>147.0</w:t>
            </w:r>
          </w:p>
        </w:tc>
        <w:tc>
          <w:tcPr>
            <w:tcW w:w="1061" w:type="dxa"/>
            <w:tcBorders>
              <w:top w:val="nil"/>
              <w:left w:val="nil"/>
              <w:bottom w:val="nil"/>
              <w:right w:val="nil"/>
            </w:tcBorders>
            <w:shd w:val="clear" w:color="auto" w:fill="auto"/>
            <w:noWrap/>
            <w:vAlign w:val="center"/>
            <w:hideMark/>
          </w:tcPr>
          <w:p w14:paraId="2074CAAC"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3B8FDC2F" w14:textId="77777777" w:rsidR="00BC02B7" w:rsidRPr="00CA2541" w:rsidRDefault="00BC02B7" w:rsidP="00577AA0">
            <w:pPr>
              <w:jc w:val="right"/>
              <w:rPr>
                <w:color w:val="000000"/>
              </w:rPr>
            </w:pPr>
            <w:r w:rsidRPr="00CA2541">
              <w:rPr>
                <w:color w:val="000000"/>
              </w:rPr>
              <w:t>-0.012</w:t>
            </w:r>
          </w:p>
        </w:tc>
        <w:tc>
          <w:tcPr>
            <w:tcW w:w="896" w:type="dxa"/>
            <w:tcBorders>
              <w:top w:val="nil"/>
              <w:left w:val="nil"/>
              <w:bottom w:val="nil"/>
              <w:right w:val="nil"/>
            </w:tcBorders>
            <w:shd w:val="clear" w:color="auto" w:fill="auto"/>
            <w:noWrap/>
            <w:vAlign w:val="center"/>
            <w:hideMark/>
          </w:tcPr>
          <w:p w14:paraId="18FEDDA7" w14:textId="77777777" w:rsidR="00BC02B7" w:rsidRPr="00CA2541" w:rsidRDefault="00BC02B7" w:rsidP="00577AA0">
            <w:pPr>
              <w:jc w:val="right"/>
              <w:rPr>
                <w:color w:val="000000"/>
              </w:rPr>
            </w:pPr>
            <w:r w:rsidRPr="00CA2541">
              <w:rPr>
                <w:color w:val="000000"/>
              </w:rPr>
              <w:t>-0.011</w:t>
            </w:r>
          </w:p>
        </w:tc>
        <w:tc>
          <w:tcPr>
            <w:tcW w:w="897" w:type="dxa"/>
            <w:tcBorders>
              <w:top w:val="nil"/>
              <w:left w:val="nil"/>
              <w:bottom w:val="nil"/>
              <w:right w:val="nil"/>
            </w:tcBorders>
            <w:shd w:val="clear" w:color="auto" w:fill="auto"/>
            <w:noWrap/>
            <w:vAlign w:val="center"/>
            <w:hideMark/>
          </w:tcPr>
          <w:p w14:paraId="048A1CB3" w14:textId="77777777" w:rsidR="00BC02B7" w:rsidRPr="00CA2541" w:rsidRDefault="00BC02B7" w:rsidP="00577AA0">
            <w:pPr>
              <w:jc w:val="right"/>
              <w:rPr>
                <w:color w:val="000000"/>
              </w:rPr>
            </w:pPr>
            <w:r w:rsidRPr="00CA2541">
              <w:rPr>
                <w:color w:val="000000"/>
              </w:rPr>
              <w:t>5.41</w:t>
            </w:r>
          </w:p>
        </w:tc>
        <w:tc>
          <w:tcPr>
            <w:tcW w:w="914" w:type="dxa"/>
            <w:tcBorders>
              <w:top w:val="nil"/>
              <w:left w:val="nil"/>
              <w:bottom w:val="nil"/>
              <w:right w:val="nil"/>
            </w:tcBorders>
            <w:shd w:val="clear" w:color="auto" w:fill="auto"/>
            <w:noWrap/>
            <w:vAlign w:val="center"/>
            <w:hideMark/>
          </w:tcPr>
          <w:p w14:paraId="417BA803" w14:textId="77777777" w:rsidR="00BC02B7" w:rsidRPr="00CA2541" w:rsidRDefault="00BC02B7" w:rsidP="00577AA0">
            <w:pPr>
              <w:jc w:val="right"/>
              <w:rPr>
                <w:color w:val="000000"/>
              </w:rPr>
            </w:pPr>
            <w:r w:rsidRPr="00CA2541">
              <w:rPr>
                <w:color w:val="000000"/>
              </w:rPr>
              <w:t>74.52</w:t>
            </w:r>
          </w:p>
        </w:tc>
        <w:tc>
          <w:tcPr>
            <w:tcW w:w="897" w:type="dxa"/>
            <w:tcBorders>
              <w:top w:val="nil"/>
              <w:left w:val="nil"/>
              <w:bottom w:val="nil"/>
              <w:right w:val="nil"/>
            </w:tcBorders>
            <w:shd w:val="clear" w:color="auto" w:fill="auto"/>
            <w:noWrap/>
            <w:vAlign w:val="center"/>
            <w:hideMark/>
          </w:tcPr>
          <w:p w14:paraId="3FE962A4" w14:textId="77777777" w:rsidR="00BC02B7" w:rsidRPr="00CA2541" w:rsidRDefault="00BC02B7" w:rsidP="00577AA0">
            <w:pPr>
              <w:jc w:val="right"/>
              <w:rPr>
                <w:color w:val="000000"/>
              </w:rPr>
            </w:pPr>
            <w:r w:rsidRPr="00CA2541">
              <w:rPr>
                <w:color w:val="000000"/>
              </w:rPr>
              <w:t>19.43</w:t>
            </w:r>
          </w:p>
        </w:tc>
        <w:tc>
          <w:tcPr>
            <w:tcW w:w="914" w:type="dxa"/>
            <w:tcBorders>
              <w:top w:val="nil"/>
              <w:left w:val="nil"/>
              <w:bottom w:val="nil"/>
              <w:right w:val="nil"/>
            </w:tcBorders>
            <w:shd w:val="clear" w:color="auto" w:fill="auto"/>
            <w:noWrap/>
            <w:vAlign w:val="center"/>
            <w:hideMark/>
          </w:tcPr>
          <w:p w14:paraId="777A0877" w14:textId="77777777" w:rsidR="00BC02B7" w:rsidRPr="00CA2541" w:rsidRDefault="00BC02B7" w:rsidP="00577AA0">
            <w:pPr>
              <w:jc w:val="right"/>
              <w:rPr>
                <w:color w:val="000000"/>
              </w:rPr>
            </w:pPr>
            <w:r w:rsidRPr="00CA2541">
              <w:rPr>
                <w:color w:val="000000"/>
              </w:rPr>
              <w:t>198.35</w:t>
            </w:r>
          </w:p>
        </w:tc>
        <w:tc>
          <w:tcPr>
            <w:tcW w:w="1300" w:type="dxa"/>
            <w:tcBorders>
              <w:top w:val="nil"/>
              <w:left w:val="nil"/>
              <w:bottom w:val="nil"/>
              <w:right w:val="nil"/>
            </w:tcBorders>
            <w:shd w:val="clear" w:color="auto" w:fill="auto"/>
            <w:noWrap/>
            <w:vAlign w:val="center"/>
            <w:hideMark/>
          </w:tcPr>
          <w:p w14:paraId="1FA3A3BC" w14:textId="77777777" w:rsidR="00BC02B7" w:rsidRPr="00CA2541" w:rsidRDefault="00BC02B7" w:rsidP="00577AA0">
            <w:pPr>
              <w:jc w:val="right"/>
              <w:rPr>
                <w:color w:val="000000"/>
              </w:rPr>
            </w:pPr>
            <w:r w:rsidRPr="00CA2541">
              <w:rPr>
                <w:color w:val="000000"/>
              </w:rPr>
              <w:t>0.0271</w:t>
            </w:r>
          </w:p>
        </w:tc>
      </w:tr>
      <w:tr w:rsidR="00577AA0" w:rsidRPr="00CA2541" w14:paraId="33A16BA1" w14:textId="77777777" w:rsidTr="00577AA0">
        <w:trPr>
          <w:trHeight w:val="320"/>
        </w:trPr>
        <w:tc>
          <w:tcPr>
            <w:tcW w:w="2016" w:type="dxa"/>
            <w:tcBorders>
              <w:top w:val="nil"/>
              <w:left w:val="nil"/>
              <w:bottom w:val="nil"/>
              <w:right w:val="nil"/>
            </w:tcBorders>
            <w:shd w:val="clear" w:color="auto" w:fill="auto"/>
            <w:noWrap/>
            <w:vAlign w:val="center"/>
            <w:hideMark/>
          </w:tcPr>
          <w:p w14:paraId="50B85B87" w14:textId="77777777" w:rsidR="00BC02B7" w:rsidRPr="00CA2541" w:rsidRDefault="00BC02B7" w:rsidP="00CA2541">
            <w:pPr>
              <w:rPr>
                <w:color w:val="000000"/>
              </w:rPr>
            </w:pPr>
            <w:r w:rsidRPr="00CA2541">
              <w:rPr>
                <w:color w:val="000000"/>
              </w:rPr>
              <w:t>2000029_2014195</w:t>
            </w:r>
          </w:p>
        </w:tc>
        <w:tc>
          <w:tcPr>
            <w:tcW w:w="1357" w:type="dxa"/>
            <w:tcBorders>
              <w:top w:val="nil"/>
              <w:left w:val="nil"/>
              <w:bottom w:val="nil"/>
              <w:right w:val="nil"/>
            </w:tcBorders>
            <w:shd w:val="clear" w:color="auto" w:fill="auto"/>
            <w:noWrap/>
            <w:vAlign w:val="center"/>
            <w:hideMark/>
          </w:tcPr>
          <w:p w14:paraId="4B9C3138" w14:textId="77777777" w:rsidR="00BC02B7" w:rsidRPr="00CA2541" w:rsidRDefault="00BC02B7" w:rsidP="00CA2541">
            <w:pPr>
              <w:jc w:val="center"/>
              <w:rPr>
                <w:color w:val="000000"/>
              </w:rPr>
            </w:pPr>
            <w:r w:rsidRPr="00CA2541">
              <w:rPr>
                <w:color w:val="000000"/>
              </w:rPr>
              <w:t>IU.LVC</w:t>
            </w:r>
          </w:p>
        </w:tc>
        <w:tc>
          <w:tcPr>
            <w:tcW w:w="1056" w:type="dxa"/>
            <w:tcBorders>
              <w:top w:val="nil"/>
              <w:left w:val="nil"/>
              <w:bottom w:val="nil"/>
              <w:right w:val="nil"/>
            </w:tcBorders>
            <w:shd w:val="clear" w:color="auto" w:fill="auto"/>
            <w:noWrap/>
            <w:vAlign w:val="center"/>
            <w:hideMark/>
          </w:tcPr>
          <w:p w14:paraId="42190FC1" w14:textId="77777777" w:rsidR="00BC02B7" w:rsidRPr="00CA2541" w:rsidRDefault="00BC02B7" w:rsidP="00CA2541">
            <w:pPr>
              <w:jc w:val="center"/>
              <w:rPr>
                <w:color w:val="000000"/>
              </w:rPr>
            </w:pPr>
            <w:r w:rsidRPr="00CA2541">
              <w:rPr>
                <w:color w:val="000000"/>
              </w:rPr>
              <w:t>148.9</w:t>
            </w:r>
          </w:p>
        </w:tc>
        <w:tc>
          <w:tcPr>
            <w:tcW w:w="1061" w:type="dxa"/>
            <w:tcBorders>
              <w:top w:val="nil"/>
              <w:left w:val="nil"/>
              <w:bottom w:val="nil"/>
              <w:right w:val="nil"/>
            </w:tcBorders>
            <w:shd w:val="clear" w:color="auto" w:fill="auto"/>
            <w:noWrap/>
            <w:vAlign w:val="center"/>
            <w:hideMark/>
          </w:tcPr>
          <w:p w14:paraId="567E33DB" w14:textId="77777777" w:rsidR="00BC02B7" w:rsidRPr="00CA2541" w:rsidRDefault="00BC02B7" w:rsidP="00577AA0">
            <w:pPr>
              <w:jc w:val="right"/>
              <w:rPr>
                <w:color w:val="000000"/>
              </w:rPr>
            </w:pPr>
            <w:r w:rsidRPr="00CA2541">
              <w:rPr>
                <w:color w:val="000000"/>
              </w:rPr>
              <w:t>0.016</w:t>
            </w:r>
          </w:p>
        </w:tc>
        <w:tc>
          <w:tcPr>
            <w:tcW w:w="1146" w:type="dxa"/>
            <w:tcBorders>
              <w:top w:val="nil"/>
              <w:left w:val="nil"/>
              <w:bottom w:val="nil"/>
              <w:right w:val="nil"/>
            </w:tcBorders>
            <w:shd w:val="clear" w:color="auto" w:fill="auto"/>
            <w:noWrap/>
            <w:vAlign w:val="center"/>
            <w:hideMark/>
          </w:tcPr>
          <w:p w14:paraId="4298431B" w14:textId="77777777" w:rsidR="00BC02B7" w:rsidRPr="00CA2541" w:rsidRDefault="00BC02B7" w:rsidP="00577AA0">
            <w:pPr>
              <w:jc w:val="right"/>
              <w:rPr>
                <w:color w:val="000000"/>
              </w:rPr>
            </w:pPr>
            <w:r w:rsidRPr="00CA2541">
              <w:rPr>
                <w:color w:val="000000"/>
              </w:rPr>
              <w:t>-0.010</w:t>
            </w:r>
          </w:p>
        </w:tc>
        <w:tc>
          <w:tcPr>
            <w:tcW w:w="896" w:type="dxa"/>
            <w:tcBorders>
              <w:top w:val="nil"/>
              <w:left w:val="nil"/>
              <w:bottom w:val="nil"/>
              <w:right w:val="nil"/>
            </w:tcBorders>
            <w:shd w:val="clear" w:color="auto" w:fill="auto"/>
            <w:noWrap/>
            <w:vAlign w:val="center"/>
            <w:hideMark/>
          </w:tcPr>
          <w:p w14:paraId="665347E3" w14:textId="77777777" w:rsidR="00BC02B7" w:rsidRPr="00CA2541" w:rsidRDefault="00BC02B7" w:rsidP="00577AA0">
            <w:pPr>
              <w:jc w:val="right"/>
              <w:rPr>
                <w:color w:val="000000"/>
              </w:rPr>
            </w:pPr>
            <w:r w:rsidRPr="00CA2541">
              <w:rPr>
                <w:color w:val="000000"/>
              </w:rPr>
              <w:t>0.006</w:t>
            </w:r>
          </w:p>
        </w:tc>
        <w:tc>
          <w:tcPr>
            <w:tcW w:w="897" w:type="dxa"/>
            <w:tcBorders>
              <w:top w:val="nil"/>
              <w:left w:val="nil"/>
              <w:bottom w:val="nil"/>
              <w:right w:val="nil"/>
            </w:tcBorders>
            <w:shd w:val="clear" w:color="auto" w:fill="auto"/>
            <w:noWrap/>
            <w:vAlign w:val="center"/>
            <w:hideMark/>
          </w:tcPr>
          <w:p w14:paraId="23F9AA94" w14:textId="77777777" w:rsidR="00BC02B7" w:rsidRPr="00CA2541" w:rsidRDefault="00BC02B7" w:rsidP="00577AA0">
            <w:pPr>
              <w:jc w:val="right"/>
              <w:rPr>
                <w:color w:val="000000"/>
              </w:rPr>
            </w:pPr>
            <w:r w:rsidRPr="00CA2541">
              <w:rPr>
                <w:color w:val="000000"/>
              </w:rPr>
              <w:t>8.31</w:t>
            </w:r>
          </w:p>
        </w:tc>
        <w:tc>
          <w:tcPr>
            <w:tcW w:w="914" w:type="dxa"/>
            <w:tcBorders>
              <w:top w:val="nil"/>
              <w:left w:val="nil"/>
              <w:bottom w:val="nil"/>
              <w:right w:val="nil"/>
            </w:tcBorders>
            <w:shd w:val="clear" w:color="auto" w:fill="auto"/>
            <w:noWrap/>
            <w:vAlign w:val="center"/>
            <w:hideMark/>
          </w:tcPr>
          <w:p w14:paraId="3C11C4CF" w14:textId="77777777" w:rsidR="00BC02B7" w:rsidRPr="00CA2541" w:rsidRDefault="00BC02B7" w:rsidP="00577AA0">
            <w:pPr>
              <w:jc w:val="right"/>
              <w:rPr>
                <w:color w:val="000000"/>
              </w:rPr>
            </w:pPr>
            <w:r w:rsidRPr="00CA2541">
              <w:rPr>
                <w:color w:val="000000"/>
              </w:rPr>
              <w:t>20.33</w:t>
            </w:r>
          </w:p>
        </w:tc>
        <w:tc>
          <w:tcPr>
            <w:tcW w:w="897" w:type="dxa"/>
            <w:tcBorders>
              <w:top w:val="nil"/>
              <w:left w:val="nil"/>
              <w:bottom w:val="nil"/>
              <w:right w:val="nil"/>
            </w:tcBorders>
            <w:shd w:val="clear" w:color="auto" w:fill="auto"/>
            <w:noWrap/>
            <w:vAlign w:val="center"/>
            <w:hideMark/>
          </w:tcPr>
          <w:p w14:paraId="10B81943" w14:textId="77777777" w:rsidR="00BC02B7" w:rsidRPr="00CA2541" w:rsidRDefault="00BC02B7" w:rsidP="00577AA0">
            <w:pPr>
              <w:jc w:val="right"/>
              <w:rPr>
                <w:color w:val="000000"/>
              </w:rPr>
            </w:pPr>
            <w:r w:rsidRPr="00CA2541">
              <w:rPr>
                <w:color w:val="000000"/>
              </w:rPr>
              <w:t>11.72</w:t>
            </w:r>
          </w:p>
        </w:tc>
        <w:tc>
          <w:tcPr>
            <w:tcW w:w="914" w:type="dxa"/>
            <w:tcBorders>
              <w:top w:val="nil"/>
              <w:left w:val="nil"/>
              <w:bottom w:val="nil"/>
              <w:right w:val="nil"/>
            </w:tcBorders>
            <w:shd w:val="clear" w:color="auto" w:fill="auto"/>
            <w:noWrap/>
            <w:vAlign w:val="center"/>
            <w:hideMark/>
          </w:tcPr>
          <w:p w14:paraId="01ADCD93" w14:textId="77777777" w:rsidR="00BC02B7" w:rsidRPr="00CA2541" w:rsidRDefault="00BC02B7" w:rsidP="00577AA0">
            <w:pPr>
              <w:jc w:val="right"/>
              <w:rPr>
                <w:color w:val="000000"/>
              </w:rPr>
            </w:pPr>
            <w:r w:rsidRPr="00CA2541">
              <w:rPr>
                <w:color w:val="000000"/>
              </w:rPr>
              <w:t>32.00</w:t>
            </w:r>
          </w:p>
        </w:tc>
        <w:tc>
          <w:tcPr>
            <w:tcW w:w="1300" w:type="dxa"/>
            <w:tcBorders>
              <w:top w:val="nil"/>
              <w:left w:val="nil"/>
              <w:bottom w:val="nil"/>
              <w:right w:val="nil"/>
            </w:tcBorders>
            <w:shd w:val="clear" w:color="auto" w:fill="auto"/>
            <w:noWrap/>
            <w:vAlign w:val="center"/>
            <w:hideMark/>
          </w:tcPr>
          <w:p w14:paraId="03B436A8" w14:textId="77777777" w:rsidR="00BC02B7" w:rsidRPr="00CA2541" w:rsidRDefault="00BC02B7" w:rsidP="00577AA0">
            <w:pPr>
              <w:jc w:val="right"/>
              <w:rPr>
                <w:color w:val="000000"/>
              </w:rPr>
            </w:pPr>
            <w:r w:rsidRPr="00CA2541">
              <w:rPr>
                <w:color w:val="000000"/>
              </w:rPr>
              <w:t>0.0231</w:t>
            </w:r>
          </w:p>
        </w:tc>
      </w:tr>
      <w:tr w:rsidR="00577AA0" w:rsidRPr="00CA2541" w14:paraId="1C411240" w14:textId="77777777" w:rsidTr="00577AA0">
        <w:trPr>
          <w:trHeight w:val="320"/>
        </w:trPr>
        <w:tc>
          <w:tcPr>
            <w:tcW w:w="2016" w:type="dxa"/>
            <w:tcBorders>
              <w:top w:val="nil"/>
              <w:left w:val="nil"/>
              <w:bottom w:val="nil"/>
              <w:right w:val="nil"/>
            </w:tcBorders>
            <w:shd w:val="clear" w:color="auto" w:fill="auto"/>
            <w:noWrap/>
            <w:vAlign w:val="center"/>
            <w:hideMark/>
          </w:tcPr>
          <w:p w14:paraId="52AACA7B" w14:textId="77777777" w:rsidR="00BC02B7" w:rsidRPr="00CA2541" w:rsidRDefault="00BC02B7" w:rsidP="00CA2541">
            <w:pPr>
              <w:rPr>
                <w:color w:val="000000"/>
              </w:rPr>
            </w:pPr>
            <w:r w:rsidRPr="00CA2541">
              <w:rPr>
                <w:color w:val="000000"/>
              </w:rPr>
              <w:t>2000029_2014195</w:t>
            </w:r>
          </w:p>
        </w:tc>
        <w:tc>
          <w:tcPr>
            <w:tcW w:w="1357" w:type="dxa"/>
            <w:tcBorders>
              <w:top w:val="nil"/>
              <w:left w:val="nil"/>
              <w:bottom w:val="nil"/>
              <w:right w:val="nil"/>
            </w:tcBorders>
            <w:shd w:val="clear" w:color="auto" w:fill="auto"/>
            <w:noWrap/>
            <w:vAlign w:val="center"/>
            <w:hideMark/>
          </w:tcPr>
          <w:p w14:paraId="7D26BAD1" w14:textId="77777777" w:rsidR="00BC02B7" w:rsidRPr="00CA2541" w:rsidRDefault="00BC02B7" w:rsidP="00CA2541">
            <w:pPr>
              <w:jc w:val="center"/>
              <w:rPr>
                <w:color w:val="000000"/>
              </w:rPr>
            </w:pPr>
            <w:r w:rsidRPr="00CA2541">
              <w:rPr>
                <w:color w:val="000000"/>
              </w:rPr>
              <w:t>IU.WVT</w:t>
            </w:r>
          </w:p>
        </w:tc>
        <w:tc>
          <w:tcPr>
            <w:tcW w:w="1056" w:type="dxa"/>
            <w:tcBorders>
              <w:top w:val="nil"/>
              <w:left w:val="nil"/>
              <w:bottom w:val="nil"/>
              <w:right w:val="nil"/>
            </w:tcBorders>
            <w:shd w:val="clear" w:color="auto" w:fill="auto"/>
            <w:noWrap/>
            <w:vAlign w:val="center"/>
            <w:hideMark/>
          </w:tcPr>
          <w:p w14:paraId="51D9DC43"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2DE3C564"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16185902" w14:textId="77777777" w:rsidR="00BC02B7" w:rsidRPr="00CA2541" w:rsidRDefault="00BC02B7" w:rsidP="00577AA0">
            <w:pPr>
              <w:jc w:val="right"/>
              <w:rPr>
                <w:color w:val="000000"/>
              </w:rPr>
            </w:pPr>
            <w:r w:rsidRPr="00CA2541">
              <w:rPr>
                <w:color w:val="000000"/>
              </w:rPr>
              <w:t>-0.014</w:t>
            </w:r>
          </w:p>
        </w:tc>
        <w:tc>
          <w:tcPr>
            <w:tcW w:w="896" w:type="dxa"/>
            <w:tcBorders>
              <w:top w:val="nil"/>
              <w:left w:val="nil"/>
              <w:bottom w:val="nil"/>
              <w:right w:val="nil"/>
            </w:tcBorders>
            <w:shd w:val="clear" w:color="auto" w:fill="auto"/>
            <w:noWrap/>
            <w:vAlign w:val="center"/>
            <w:hideMark/>
          </w:tcPr>
          <w:p w14:paraId="3F1B66BC" w14:textId="77777777" w:rsidR="00BC02B7" w:rsidRPr="00CA2541" w:rsidRDefault="00BC02B7" w:rsidP="00577AA0">
            <w:pPr>
              <w:jc w:val="right"/>
              <w:rPr>
                <w:color w:val="000000"/>
              </w:rPr>
            </w:pPr>
            <w:r w:rsidRPr="00CA2541">
              <w:rPr>
                <w:color w:val="000000"/>
              </w:rPr>
              <w:t>-0.010</w:t>
            </w:r>
          </w:p>
        </w:tc>
        <w:tc>
          <w:tcPr>
            <w:tcW w:w="897" w:type="dxa"/>
            <w:tcBorders>
              <w:top w:val="nil"/>
              <w:left w:val="nil"/>
              <w:bottom w:val="nil"/>
              <w:right w:val="nil"/>
            </w:tcBorders>
            <w:shd w:val="clear" w:color="auto" w:fill="auto"/>
            <w:noWrap/>
            <w:vAlign w:val="center"/>
            <w:hideMark/>
          </w:tcPr>
          <w:p w14:paraId="19411F4E" w14:textId="77777777" w:rsidR="00BC02B7" w:rsidRPr="00CA2541" w:rsidRDefault="00BC02B7" w:rsidP="00577AA0">
            <w:pPr>
              <w:jc w:val="right"/>
              <w:rPr>
                <w:color w:val="000000"/>
              </w:rPr>
            </w:pPr>
            <w:r w:rsidRPr="00CA2541">
              <w:rPr>
                <w:color w:val="000000"/>
              </w:rPr>
              <w:t>7.82</w:t>
            </w:r>
          </w:p>
        </w:tc>
        <w:tc>
          <w:tcPr>
            <w:tcW w:w="914" w:type="dxa"/>
            <w:tcBorders>
              <w:top w:val="nil"/>
              <w:left w:val="nil"/>
              <w:bottom w:val="nil"/>
              <w:right w:val="nil"/>
            </w:tcBorders>
            <w:shd w:val="clear" w:color="auto" w:fill="auto"/>
            <w:noWrap/>
            <w:vAlign w:val="center"/>
            <w:hideMark/>
          </w:tcPr>
          <w:p w14:paraId="725AA11D" w14:textId="77777777" w:rsidR="00BC02B7" w:rsidRPr="00CA2541" w:rsidRDefault="00BC02B7" w:rsidP="00577AA0">
            <w:pPr>
              <w:jc w:val="right"/>
              <w:rPr>
                <w:color w:val="000000"/>
              </w:rPr>
            </w:pPr>
            <w:r w:rsidRPr="00CA2541">
              <w:rPr>
                <w:color w:val="000000"/>
              </w:rPr>
              <w:t>194.49</w:t>
            </w:r>
          </w:p>
        </w:tc>
        <w:tc>
          <w:tcPr>
            <w:tcW w:w="897" w:type="dxa"/>
            <w:tcBorders>
              <w:top w:val="nil"/>
              <w:left w:val="nil"/>
              <w:bottom w:val="nil"/>
              <w:right w:val="nil"/>
            </w:tcBorders>
            <w:shd w:val="clear" w:color="auto" w:fill="auto"/>
            <w:noWrap/>
            <w:vAlign w:val="center"/>
            <w:hideMark/>
          </w:tcPr>
          <w:p w14:paraId="19E3D511" w14:textId="77777777" w:rsidR="00BC02B7" w:rsidRPr="00CA2541" w:rsidRDefault="00BC02B7" w:rsidP="00577AA0">
            <w:pPr>
              <w:jc w:val="right"/>
              <w:rPr>
                <w:color w:val="000000"/>
              </w:rPr>
            </w:pPr>
            <w:r w:rsidRPr="00CA2541">
              <w:rPr>
                <w:color w:val="000000"/>
              </w:rPr>
              <w:t>36.98</w:t>
            </w:r>
          </w:p>
        </w:tc>
        <w:tc>
          <w:tcPr>
            <w:tcW w:w="914" w:type="dxa"/>
            <w:tcBorders>
              <w:top w:val="nil"/>
              <w:left w:val="nil"/>
              <w:bottom w:val="nil"/>
              <w:right w:val="nil"/>
            </w:tcBorders>
            <w:shd w:val="clear" w:color="auto" w:fill="auto"/>
            <w:noWrap/>
            <w:vAlign w:val="center"/>
            <w:hideMark/>
          </w:tcPr>
          <w:p w14:paraId="5471A6A5" w14:textId="77777777" w:rsidR="00BC02B7" w:rsidRPr="00CA2541" w:rsidRDefault="00BC02B7" w:rsidP="00577AA0">
            <w:pPr>
              <w:jc w:val="right"/>
              <w:rPr>
                <w:color w:val="000000"/>
              </w:rPr>
            </w:pPr>
            <w:r w:rsidRPr="00CA2541">
              <w:rPr>
                <w:color w:val="000000"/>
              </w:rPr>
              <w:t>941.55</w:t>
            </w:r>
          </w:p>
        </w:tc>
        <w:tc>
          <w:tcPr>
            <w:tcW w:w="1300" w:type="dxa"/>
            <w:tcBorders>
              <w:top w:val="nil"/>
              <w:left w:val="nil"/>
              <w:bottom w:val="nil"/>
              <w:right w:val="nil"/>
            </w:tcBorders>
            <w:shd w:val="clear" w:color="auto" w:fill="auto"/>
            <w:noWrap/>
            <w:vAlign w:val="center"/>
            <w:hideMark/>
          </w:tcPr>
          <w:p w14:paraId="2712EDFF" w14:textId="77777777" w:rsidR="00BC02B7" w:rsidRPr="00CA2541" w:rsidRDefault="00BC02B7" w:rsidP="00577AA0">
            <w:pPr>
              <w:jc w:val="right"/>
              <w:rPr>
                <w:color w:val="000000"/>
              </w:rPr>
            </w:pPr>
            <w:r w:rsidRPr="00CA2541">
              <w:rPr>
                <w:color w:val="000000"/>
              </w:rPr>
              <w:t>0.0209</w:t>
            </w:r>
          </w:p>
        </w:tc>
      </w:tr>
      <w:tr w:rsidR="00577AA0" w:rsidRPr="00CA2541" w14:paraId="35577258" w14:textId="77777777" w:rsidTr="00577AA0">
        <w:trPr>
          <w:trHeight w:val="320"/>
        </w:trPr>
        <w:tc>
          <w:tcPr>
            <w:tcW w:w="2016" w:type="dxa"/>
            <w:tcBorders>
              <w:top w:val="nil"/>
              <w:left w:val="nil"/>
              <w:bottom w:val="nil"/>
              <w:right w:val="nil"/>
            </w:tcBorders>
            <w:shd w:val="clear" w:color="auto" w:fill="auto"/>
            <w:noWrap/>
            <w:vAlign w:val="center"/>
            <w:hideMark/>
          </w:tcPr>
          <w:p w14:paraId="0765E716" w14:textId="77777777" w:rsidR="00BC02B7" w:rsidRPr="00CA2541" w:rsidRDefault="00BC02B7" w:rsidP="00CA2541">
            <w:pPr>
              <w:rPr>
                <w:color w:val="000000"/>
              </w:rPr>
            </w:pPr>
            <w:r w:rsidRPr="00CA2541">
              <w:rPr>
                <w:color w:val="000000"/>
              </w:rPr>
              <w:t>2000029_2014195</w:t>
            </w:r>
          </w:p>
        </w:tc>
        <w:tc>
          <w:tcPr>
            <w:tcW w:w="1357" w:type="dxa"/>
            <w:tcBorders>
              <w:top w:val="nil"/>
              <w:left w:val="nil"/>
              <w:bottom w:val="nil"/>
              <w:right w:val="nil"/>
            </w:tcBorders>
            <w:shd w:val="clear" w:color="auto" w:fill="auto"/>
            <w:noWrap/>
            <w:vAlign w:val="center"/>
            <w:hideMark/>
          </w:tcPr>
          <w:p w14:paraId="6B5EF58E" w14:textId="77777777" w:rsidR="00BC02B7" w:rsidRPr="00CA2541" w:rsidRDefault="00BC02B7" w:rsidP="00CA2541">
            <w:pPr>
              <w:jc w:val="center"/>
              <w:rPr>
                <w:color w:val="000000"/>
              </w:rPr>
            </w:pPr>
            <w:r w:rsidRPr="00CA2541">
              <w:rPr>
                <w:color w:val="000000"/>
              </w:rPr>
              <w:t>US.GOGA</w:t>
            </w:r>
          </w:p>
        </w:tc>
        <w:tc>
          <w:tcPr>
            <w:tcW w:w="1056" w:type="dxa"/>
            <w:tcBorders>
              <w:top w:val="nil"/>
              <w:left w:val="nil"/>
              <w:bottom w:val="nil"/>
              <w:right w:val="nil"/>
            </w:tcBorders>
            <w:shd w:val="clear" w:color="auto" w:fill="auto"/>
            <w:noWrap/>
            <w:vAlign w:val="center"/>
            <w:hideMark/>
          </w:tcPr>
          <w:p w14:paraId="34FF3C20" w14:textId="77777777" w:rsidR="00BC02B7" w:rsidRPr="00CA2541" w:rsidRDefault="00BC02B7" w:rsidP="00CA2541">
            <w:pPr>
              <w:jc w:val="center"/>
              <w:rPr>
                <w:color w:val="000000"/>
              </w:rPr>
            </w:pPr>
            <w:r w:rsidRPr="00CA2541">
              <w:rPr>
                <w:color w:val="000000"/>
              </w:rPr>
              <w:t>151.9</w:t>
            </w:r>
          </w:p>
        </w:tc>
        <w:tc>
          <w:tcPr>
            <w:tcW w:w="1061" w:type="dxa"/>
            <w:tcBorders>
              <w:top w:val="nil"/>
              <w:left w:val="nil"/>
              <w:bottom w:val="nil"/>
              <w:right w:val="nil"/>
            </w:tcBorders>
            <w:shd w:val="clear" w:color="auto" w:fill="auto"/>
            <w:noWrap/>
            <w:vAlign w:val="center"/>
            <w:hideMark/>
          </w:tcPr>
          <w:p w14:paraId="3EB27510" w14:textId="77777777" w:rsidR="00BC02B7" w:rsidRPr="00CA2541" w:rsidRDefault="00BC02B7" w:rsidP="00577AA0">
            <w:pPr>
              <w:jc w:val="right"/>
              <w:rPr>
                <w:color w:val="000000"/>
              </w:rPr>
            </w:pPr>
            <w:r w:rsidRPr="00CA2541">
              <w:rPr>
                <w:color w:val="000000"/>
              </w:rPr>
              <w:t>-0.025</w:t>
            </w:r>
          </w:p>
        </w:tc>
        <w:tc>
          <w:tcPr>
            <w:tcW w:w="1146" w:type="dxa"/>
            <w:tcBorders>
              <w:top w:val="nil"/>
              <w:left w:val="nil"/>
              <w:bottom w:val="nil"/>
              <w:right w:val="nil"/>
            </w:tcBorders>
            <w:shd w:val="clear" w:color="auto" w:fill="auto"/>
            <w:noWrap/>
            <w:vAlign w:val="center"/>
            <w:hideMark/>
          </w:tcPr>
          <w:p w14:paraId="5F41ADB1" w14:textId="77777777" w:rsidR="00BC02B7" w:rsidRPr="00CA2541" w:rsidRDefault="00BC02B7" w:rsidP="00577AA0">
            <w:pPr>
              <w:jc w:val="right"/>
              <w:rPr>
                <w:color w:val="000000"/>
              </w:rPr>
            </w:pPr>
            <w:r w:rsidRPr="00CA2541">
              <w:rPr>
                <w:color w:val="000000"/>
              </w:rPr>
              <w:t>0.031</w:t>
            </w:r>
          </w:p>
        </w:tc>
        <w:tc>
          <w:tcPr>
            <w:tcW w:w="896" w:type="dxa"/>
            <w:tcBorders>
              <w:top w:val="nil"/>
              <w:left w:val="nil"/>
              <w:bottom w:val="nil"/>
              <w:right w:val="nil"/>
            </w:tcBorders>
            <w:shd w:val="clear" w:color="auto" w:fill="auto"/>
            <w:noWrap/>
            <w:vAlign w:val="center"/>
            <w:hideMark/>
          </w:tcPr>
          <w:p w14:paraId="75B1590E" w14:textId="77777777" w:rsidR="00BC02B7" w:rsidRPr="00CA2541" w:rsidRDefault="00BC02B7" w:rsidP="00577AA0">
            <w:pPr>
              <w:jc w:val="right"/>
              <w:rPr>
                <w:color w:val="000000"/>
              </w:rPr>
            </w:pPr>
            <w:r w:rsidRPr="00CA2541">
              <w:rPr>
                <w:color w:val="000000"/>
              </w:rPr>
              <w:t>0.006</w:t>
            </w:r>
          </w:p>
        </w:tc>
        <w:tc>
          <w:tcPr>
            <w:tcW w:w="897" w:type="dxa"/>
            <w:tcBorders>
              <w:top w:val="nil"/>
              <w:left w:val="nil"/>
              <w:bottom w:val="nil"/>
              <w:right w:val="nil"/>
            </w:tcBorders>
            <w:shd w:val="clear" w:color="auto" w:fill="auto"/>
            <w:noWrap/>
            <w:vAlign w:val="center"/>
            <w:hideMark/>
          </w:tcPr>
          <w:p w14:paraId="2FB274A9" w14:textId="77777777" w:rsidR="00BC02B7" w:rsidRPr="00CA2541" w:rsidRDefault="00BC02B7" w:rsidP="00577AA0">
            <w:pPr>
              <w:jc w:val="right"/>
              <w:rPr>
                <w:color w:val="000000"/>
              </w:rPr>
            </w:pPr>
            <w:r w:rsidRPr="00CA2541">
              <w:rPr>
                <w:color w:val="000000"/>
              </w:rPr>
              <w:t>4.72</w:t>
            </w:r>
          </w:p>
        </w:tc>
        <w:tc>
          <w:tcPr>
            <w:tcW w:w="914" w:type="dxa"/>
            <w:tcBorders>
              <w:top w:val="nil"/>
              <w:left w:val="nil"/>
              <w:bottom w:val="nil"/>
              <w:right w:val="nil"/>
            </w:tcBorders>
            <w:shd w:val="clear" w:color="auto" w:fill="auto"/>
            <w:noWrap/>
            <w:vAlign w:val="center"/>
            <w:hideMark/>
          </w:tcPr>
          <w:p w14:paraId="6C32338F" w14:textId="77777777" w:rsidR="00BC02B7" w:rsidRPr="00CA2541" w:rsidRDefault="00BC02B7" w:rsidP="00577AA0">
            <w:pPr>
              <w:jc w:val="right"/>
              <w:rPr>
                <w:color w:val="000000"/>
              </w:rPr>
            </w:pPr>
            <w:r w:rsidRPr="00CA2541">
              <w:rPr>
                <w:color w:val="000000"/>
              </w:rPr>
              <w:t>20.17</w:t>
            </w:r>
          </w:p>
        </w:tc>
        <w:tc>
          <w:tcPr>
            <w:tcW w:w="897" w:type="dxa"/>
            <w:tcBorders>
              <w:top w:val="nil"/>
              <w:left w:val="nil"/>
              <w:bottom w:val="nil"/>
              <w:right w:val="nil"/>
            </w:tcBorders>
            <w:shd w:val="clear" w:color="auto" w:fill="auto"/>
            <w:noWrap/>
            <w:vAlign w:val="center"/>
            <w:hideMark/>
          </w:tcPr>
          <w:p w14:paraId="5CF0EFAE" w14:textId="77777777" w:rsidR="00BC02B7" w:rsidRPr="00CA2541" w:rsidRDefault="00BC02B7" w:rsidP="00577AA0">
            <w:pPr>
              <w:jc w:val="right"/>
              <w:rPr>
                <w:color w:val="000000"/>
              </w:rPr>
            </w:pPr>
            <w:r w:rsidRPr="00CA2541">
              <w:rPr>
                <w:color w:val="000000"/>
              </w:rPr>
              <w:t>27.11</w:t>
            </w:r>
          </w:p>
        </w:tc>
        <w:tc>
          <w:tcPr>
            <w:tcW w:w="914" w:type="dxa"/>
            <w:tcBorders>
              <w:top w:val="nil"/>
              <w:left w:val="nil"/>
              <w:bottom w:val="nil"/>
              <w:right w:val="nil"/>
            </w:tcBorders>
            <w:shd w:val="clear" w:color="auto" w:fill="auto"/>
            <w:noWrap/>
            <w:vAlign w:val="center"/>
            <w:hideMark/>
          </w:tcPr>
          <w:p w14:paraId="2227D46F" w14:textId="77777777" w:rsidR="00BC02B7" w:rsidRPr="00CA2541" w:rsidRDefault="00BC02B7" w:rsidP="00577AA0">
            <w:pPr>
              <w:jc w:val="right"/>
              <w:rPr>
                <w:color w:val="000000"/>
              </w:rPr>
            </w:pPr>
            <w:r w:rsidRPr="00CA2541">
              <w:rPr>
                <w:color w:val="000000"/>
              </w:rPr>
              <w:t>124.60</w:t>
            </w:r>
          </w:p>
        </w:tc>
        <w:tc>
          <w:tcPr>
            <w:tcW w:w="1300" w:type="dxa"/>
            <w:tcBorders>
              <w:top w:val="nil"/>
              <w:left w:val="nil"/>
              <w:bottom w:val="nil"/>
              <w:right w:val="nil"/>
            </w:tcBorders>
            <w:shd w:val="clear" w:color="auto" w:fill="auto"/>
            <w:noWrap/>
            <w:vAlign w:val="center"/>
            <w:hideMark/>
          </w:tcPr>
          <w:p w14:paraId="6D0D6137" w14:textId="77777777" w:rsidR="00BC02B7" w:rsidRPr="00CA2541" w:rsidRDefault="00BC02B7" w:rsidP="00577AA0">
            <w:pPr>
              <w:jc w:val="right"/>
              <w:rPr>
                <w:color w:val="000000"/>
              </w:rPr>
            </w:pPr>
            <w:r w:rsidRPr="00CA2541">
              <w:rPr>
                <w:color w:val="000000"/>
              </w:rPr>
              <w:t>0.0299</w:t>
            </w:r>
          </w:p>
        </w:tc>
      </w:tr>
      <w:tr w:rsidR="00577AA0" w:rsidRPr="00CA2541" w14:paraId="5B0A81F0" w14:textId="77777777" w:rsidTr="00577AA0">
        <w:trPr>
          <w:trHeight w:val="320"/>
        </w:trPr>
        <w:tc>
          <w:tcPr>
            <w:tcW w:w="2016" w:type="dxa"/>
            <w:tcBorders>
              <w:top w:val="nil"/>
              <w:left w:val="nil"/>
              <w:bottom w:val="nil"/>
              <w:right w:val="nil"/>
            </w:tcBorders>
            <w:shd w:val="clear" w:color="auto" w:fill="auto"/>
            <w:noWrap/>
            <w:vAlign w:val="center"/>
            <w:hideMark/>
          </w:tcPr>
          <w:p w14:paraId="76CA5B14" w14:textId="77777777" w:rsidR="00BC02B7" w:rsidRPr="00CA2541" w:rsidRDefault="00BC02B7" w:rsidP="00CA2541">
            <w:pPr>
              <w:rPr>
                <w:color w:val="000000"/>
              </w:rPr>
            </w:pPr>
            <w:r w:rsidRPr="00CA2541">
              <w:rPr>
                <w:color w:val="000000"/>
              </w:rPr>
              <w:t>2000029_2014195</w:t>
            </w:r>
          </w:p>
        </w:tc>
        <w:tc>
          <w:tcPr>
            <w:tcW w:w="1357" w:type="dxa"/>
            <w:tcBorders>
              <w:top w:val="nil"/>
              <w:left w:val="nil"/>
              <w:bottom w:val="nil"/>
              <w:right w:val="nil"/>
            </w:tcBorders>
            <w:shd w:val="clear" w:color="auto" w:fill="auto"/>
            <w:noWrap/>
            <w:vAlign w:val="center"/>
            <w:hideMark/>
          </w:tcPr>
          <w:p w14:paraId="4C15088C" w14:textId="77777777" w:rsidR="00BC02B7" w:rsidRPr="00CA2541" w:rsidRDefault="00BC02B7" w:rsidP="00CA2541">
            <w:pPr>
              <w:jc w:val="center"/>
              <w:rPr>
                <w:color w:val="000000"/>
              </w:rPr>
            </w:pPr>
            <w:r w:rsidRPr="00CA2541">
              <w:rPr>
                <w:color w:val="000000"/>
              </w:rPr>
              <w:t>US.MCWV</w:t>
            </w:r>
          </w:p>
        </w:tc>
        <w:tc>
          <w:tcPr>
            <w:tcW w:w="1056" w:type="dxa"/>
            <w:tcBorders>
              <w:top w:val="nil"/>
              <w:left w:val="nil"/>
              <w:bottom w:val="nil"/>
              <w:right w:val="nil"/>
            </w:tcBorders>
            <w:shd w:val="clear" w:color="auto" w:fill="auto"/>
            <w:noWrap/>
            <w:vAlign w:val="center"/>
            <w:hideMark/>
          </w:tcPr>
          <w:p w14:paraId="5DF5CD7B"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39D8D3BB"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4E3F83ED" w14:textId="77777777" w:rsidR="00BC02B7" w:rsidRPr="00CA2541" w:rsidRDefault="00BC02B7" w:rsidP="00577AA0">
            <w:pPr>
              <w:jc w:val="right"/>
              <w:rPr>
                <w:color w:val="000000"/>
              </w:rPr>
            </w:pPr>
            <w:r w:rsidRPr="00CA2541">
              <w:rPr>
                <w:color w:val="000000"/>
              </w:rPr>
              <w:t>-0.004</w:t>
            </w:r>
          </w:p>
        </w:tc>
        <w:tc>
          <w:tcPr>
            <w:tcW w:w="896" w:type="dxa"/>
            <w:tcBorders>
              <w:top w:val="nil"/>
              <w:left w:val="nil"/>
              <w:bottom w:val="nil"/>
              <w:right w:val="nil"/>
            </w:tcBorders>
            <w:shd w:val="clear" w:color="auto" w:fill="auto"/>
            <w:noWrap/>
            <w:vAlign w:val="center"/>
            <w:hideMark/>
          </w:tcPr>
          <w:p w14:paraId="75B4F083" w14:textId="77777777" w:rsidR="00BC02B7" w:rsidRPr="00CA2541" w:rsidRDefault="00BC02B7" w:rsidP="00577AA0">
            <w:pPr>
              <w:jc w:val="right"/>
              <w:rPr>
                <w:color w:val="000000"/>
              </w:rPr>
            </w:pPr>
            <w:r w:rsidRPr="00CA2541">
              <w:rPr>
                <w:color w:val="000000"/>
              </w:rPr>
              <w:t>-0.021</w:t>
            </w:r>
          </w:p>
        </w:tc>
        <w:tc>
          <w:tcPr>
            <w:tcW w:w="897" w:type="dxa"/>
            <w:tcBorders>
              <w:top w:val="nil"/>
              <w:left w:val="nil"/>
              <w:bottom w:val="nil"/>
              <w:right w:val="nil"/>
            </w:tcBorders>
            <w:shd w:val="clear" w:color="auto" w:fill="auto"/>
            <w:noWrap/>
            <w:vAlign w:val="center"/>
            <w:hideMark/>
          </w:tcPr>
          <w:p w14:paraId="397BD47E" w14:textId="77777777" w:rsidR="00BC02B7" w:rsidRPr="00CA2541" w:rsidRDefault="00BC02B7" w:rsidP="00577AA0">
            <w:pPr>
              <w:jc w:val="right"/>
              <w:rPr>
                <w:color w:val="000000"/>
              </w:rPr>
            </w:pPr>
            <w:r w:rsidRPr="00CA2541">
              <w:rPr>
                <w:color w:val="000000"/>
              </w:rPr>
              <w:t>20.78</w:t>
            </w:r>
          </w:p>
        </w:tc>
        <w:tc>
          <w:tcPr>
            <w:tcW w:w="914" w:type="dxa"/>
            <w:tcBorders>
              <w:top w:val="nil"/>
              <w:left w:val="nil"/>
              <w:bottom w:val="nil"/>
              <w:right w:val="nil"/>
            </w:tcBorders>
            <w:shd w:val="clear" w:color="auto" w:fill="auto"/>
            <w:noWrap/>
            <w:vAlign w:val="center"/>
            <w:hideMark/>
          </w:tcPr>
          <w:p w14:paraId="5E93A5D6" w14:textId="77777777" w:rsidR="00BC02B7" w:rsidRPr="00CA2541" w:rsidRDefault="00BC02B7" w:rsidP="00577AA0">
            <w:pPr>
              <w:jc w:val="right"/>
              <w:rPr>
                <w:color w:val="000000"/>
              </w:rPr>
            </w:pPr>
            <w:r w:rsidRPr="00CA2541">
              <w:rPr>
                <w:color w:val="000000"/>
              </w:rPr>
              <w:t>48.01</w:t>
            </w:r>
          </w:p>
        </w:tc>
        <w:tc>
          <w:tcPr>
            <w:tcW w:w="897" w:type="dxa"/>
            <w:tcBorders>
              <w:top w:val="nil"/>
              <w:left w:val="nil"/>
              <w:bottom w:val="nil"/>
              <w:right w:val="nil"/>
            </w:tcBorders>
            <w:shd w:val="clear" w:color="auto" w:fill="auto"/>
            <w:noWrap/>
            <w:vAlign w:val="center"/>
            <w:hideMark/>
          </w:tcPr>
          <w:p w14:paraId="614DE832" w14:textId="77777777" w:rsidR="00BC02B7" w:rsidRPr="00CA2541" w:rsidRDefault="00BC02B7" w:rsidP="00577AA0">
            <w:pPr>
              <w:jc w:val="right"/>
              <w:rPr>
                <w:color w:val="000000"/>
              </w:rPr>
            </w:pPr>
            <w:r w:rsidRPr="00CA2541">
              <w:rPr>
                <w:color w:val="000000"/>
              </w:rPr>
              <w:t>49.28</w:t>
            </w:r>
          </w:p>
        </w:tc>
        <w:tc>
          <w:tcPr>
            <w:tcW w:w="914" w:type="dxa"/>
            <w:tcBorders>
              <w:top w:val="nil"/>
              <w:left w:val="nil"/>
              <w:bottom w:val="nil"/>
              <w:right w:val="nil"/>
            </w:tcBorders>
            <w:shd w:val="clear" w:color="auto" w:fill="auto"/>
            <w:noWrap/>
            <w:vAlign w:val="center"/>
            <w:hideMark/>
          </w:tcPr>
          <w:p w14:paraId="04D19DC2" w14:textId="77777777" w:rsidR="00BC02B7" w:rsidRPr="00CA2541" w:rsidRDefault="00BC02B7" w:rsidP="00577AA0">
            <w:pPr>
              <w:jc w:val="right"/>
              <w:rPr>
                <w:color w:val="000000"/>
              </w:rPr>
            </w:pPr>
            <w:r w:rsidRPr="00CA2541">
              <w:rPr>
                <w:color w:val="000000"/>
              </w:rPr>
              <w:t>135.38</w:t>
            </w:r>
          </w:p>
        </w:tc>
        <w:tc>
          <w:tcPr>
            <w:tcW w:w="1300" w:type="dxa"/>
            <w:tcBorders>
              <w:top w:val="nil"/>
              <w:left w:val="nil"/>
              <w:bottom w:val="nil"/>
              <w:right w:val="nil"/>
            </w:tcBorders>
            <w:shd w:val="clear" w:color="auto" w:fill="auto"/>
            <w:noWrap/>
            <w:vAlign w:val="center"/>
            <w:hideMark/>
          </w:tcPr>
          <w:p w14:paraId="789DDBE9" w14:textId="77777777" w:rsidR="00BC02B7" w:rsidRPr="00CA2541" w:rsidRDefault="00BC02B7" w:rsidP="00577AA0">
            <w:pPr>
              <w:jc w:val="right"/>
              <w:rPr>
                <w:color w:val="000000"/>
              </w:rPr>
            </w:pPr>
            <w:r w:rsidRPr="00CA2541">
              <w:rPr>
                <w:color w:val="000000"/>
              </w:rPr>
              <w:t>0.0149</w:t>
            </w:r>
          </w:p>
        </w:tc>
      </w:tr>
      <w:tr w:rsidR="00577AA0" w:rsidRPr="00CA2541" w14:paraId="7BBE0FC1" w14:textId="77777777" w:rsidTr="00577AA0">
        <w:trPr>
          <w:trHeight w:val="320"/>
        </w:trPr>
        <w:tc>
          <w:tcPr>
            <w:tcW w:w="2016" w:type="dxa"/>
            <w:tcBorders>
              <w:top w:val="nil"/>
              <w:left w:val="nil"/>
              <w:bottom w:val="nil"/>
              <w:right w:val="nil"/>
            </w:tcBorders>
            <w:shd w:val="clear" w:color="auto" w:fill="auto"/>
            <w:noWrap/>
            <w:vAlign w:val="center"/>
            <w:hideMark/>
          </w:tcPr>
          <w:p w14:paraId="3D27BD9D" w14:textId="77777777" w:rsidR="00BC02B7" w:rsidRPr="00CA2541" w:rsidRDefault="00BC02B7" w:rsidP="00CA2541">
            <w:pPr>
              <w:rPr>
                <w:color w:val="000000"/>
              </w:rPr>
            </w:pPr>
            <w:r w:rsidRPr="00CA2541">
              <w:rPr>
                <w:color w:val="000000"/>
              </w:rPr>
              <w:t>2000157_2006075</w:t>
            </w:r>
          </w:p>
        </w:tc>
        <w:tc>
          <w:tcPr>
            <w:tcW w:w="1357" w:type="dxa"/>
            <w:tcBorders>
              <w:top w:val="nil"/>
              <w:left w:val="nil"/>
              <w:bottom w:val="nil"/>
              <w:right w:val="nil"/>
            </w:tcBorders>
            <w:shd w:val="clear" w:color="auto" w:fill="auto"/>
            <w:noWrap/>
            <w:vAlign w:val="center"/>
            <w:hideMark/>
          </w:tcPr>
          <w:p w14:paraId="38A1F951"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38E664A1" w14:textId="77777777" w:rsidR="00BC02B7" w:rsidRPr="00CA2541" w:rsidRDefault="00BC02B7" w:rsidP="00CA2541">
            <w:pPr>
              <w:jc w:val="center"/>
              <w:rPr>
                <w:color w:val="000000"/>
              </w:rPr>
            </w:pPr>
            <w:r w:rsidRPr="00CA2541">
              <w:rPr>
                <w:color w:val="000000"/>
              </w:rPr>
              <w:t>149.3</w:t>
            </w:r>
          </w:p>
        </w:tc>
        <w:tc>
          <w:tcPr>
            <w:tcW w:w="1061" w:type="dxa"/>
            <w:tcBorders>
              <w:top w:val="nil"/>
              <w:left w:val="nil"/>
              <w:bottom w:val="nil"/>
              <w:right w:val="nil"/>
            </w:tcBorders>
            <w:shd w:val="clear" w:color="auto" w:fill="auto"/>
            <w:noWrap/>
            <w:vAlign w:val="center"/>
            <w:hideMark/>
          </w:tcPr>
          <w:p w14:paraId="79AF43E9" w14:textId="77777777" w:rsidR="00BC02B7" w:rsidRPr="00CA2541" w:rsidRDefault="00BC02B7" w:rsidP="00577AA0">
            <w:pPr>
              <w:jc w:val="right"/>
              <w:rPr>
                <w:color w:val="000000"/>
              </w:rPr>
            </w:pPr>
            <w:r w:rsidRPr="00CA2541">
              <w:rPr>
                <w:color w:val="000000"/>
              </w:rPr>
              <w:t>0.063</w:t>
            </w:r>
          </w:p>
        </w:tc>
        <w:tc>
          <w:tcPr>
            <w:tcW w:w="1146" w:type="dxa"/>
            <w:tcBorders>
              <w:top w:val="nil"/>
              <w:left w:val="nil"/>
              <w:bottom w:val="nil"/>
              <w:right w:val="nil"/>
            </w:tcBorders>
            <w:shd w:val="clear" w:color="auto" w:fill="auto"/>
            <w:noWrap/>
            <w:vAlign w:val="center"/>
            <w:hideMark/>
          </w:tcPr>
          <w:p w14:paraId="53CD302A" w14:textId="77777777" w:rsidR="00BC02B7" w:rsidRPr="00CA2541" w:rsidRDefault="00BC02B7" w:rsidP="00577AA0">
            <w:pPr>
              <w:jc w:val="right"/>
              <w:rPr>
                <w:color w:val="000000"/>
              </w:rPr>
            </w:pPr>
            <w:r w:rsidRPr="00CA2541">
              <w:rPr>
                <w:color w:val="000000"/>
              </w:rPr>
              <w:t>0.198</w:t>
            </w:r>
          </w:p>
        </w:tc>
        <w:tc>
          <w:tcPr>
            <w:tcW w:w="896" w:type="dxa"/>
            <w:tcBorders>
              <w:top w:val="nil"/>
              <w:left w:val="nil"/>
              <w:bottom w:val="nil"/>
              <w:right w:val="nil"/>
            </w:tcBorders>
            <w:shd w:val="clear" w:color="auto" w:fill="auto"/>
            <w:noWrap/>
            <w:vAlign w:val="center"/>
            <w:hideMark/>
          </w:tcPr>
          <w:p w14:paraId="01BD921B" w14:textId="77777777" w:rsidR="00BC02B7" w:rsidRPr="00CA2541" w:rsidRDefault="00BC02B7" w:rsidP="00577AA0">
            <w:pPr>
              <w:jc w:val="right"/>
              <w:rPr>
                <w:color w:val="000000"/>
              </w:rPr>
            </w:pPr>
            <w:r w:rsidRPr="00CA2541">
              <w:rPr>
                <w:color w:val="000000"/>
              </w:rPr>
              <w:t>0.261</w:t>
            </w:r>
          </w:p>
        </w:tc>
        <w:tc>
          <w:tcPr>
            <w:tcW w:w="897" w:type="dxa"/>
            <w:tcBorders>
              <w:top w:val="nil"/>
              <w:left w:val="nil"/>
              <w:bottom w:val="nil"/>
              <w:right w:val="nil"/>
            </w:tcBorders>
            <w:shd w:val="clear" w:color="auto" w:fill="auto"/>
            <w:noWrap/>
            <w:vAlign w:val="center"/>
            <w:hideMark/>
          </w:tcPr>
          <w:p w14:paraId="609AB6ED" w14:textId="77777777" w:rsidR="00BC02B7" w:rsidRPr="00CA2541" w:rsidRDefault="00BC02B7" w:rsidP="00577AA0">
            <w:pPr>
              <w:jc w:val="right"/>
              <w:rPr>
                <w:color w:val="000000"/>
              </w:rPr>
            </w:pPr>
            <w:r w:rsidRPr="00CA2541">
              <w:rPr>
                <w:color w:val="000000"/>
              </w:rPr>
              <w:t>6.84</w:t>
            </w:r>
          </w:p>
        </w:tc>
        <w:tc>
          <w:tcPr>
            <w:tcW w:w="914" w:type="dxa"/>
            <w:tcBorders>
              <w:top w:val="nil"/>
              <w:left w:val="nil"/>
              <w:bottom w:val="nil"/>
              <w:right w:val="nil"/>
            </w:tcBorders>
            <w:shd w:val="clear" w:color="auto" w:fill="auto"/>
            <w:noWrap/>
            <w:vAlign w:val="center"/>
            <w:hideMark/>
          </w:tcPr>
          <w:p w14:paraId="2A6886E1" w14:textId="77777777" w:rsidR="00BC02B7" w:rsidRPr="00CA2541" w:rsidRDefault="00BC02B7" w:rsidP="00577AA0">
            <w:pPr>
              <w:jc w:val="right"/>
              <w:rPr>
                <w:color w:val="000000"/>
              </w:rPr>
            </w:pPr>
            <w:r w:rsidRPr="00CA2541">
              <w:rPr>
                <w:color w:val="000000"/>
              </w:rPr>
              <w:t>50.20</w:t>
            </w:r>
          </w:p>
        </w:tc>
        <w:tc>
          <w:tcPr>
            <w:tcW w:w="897" w:type="dxa"/>
            <w:tcBorders>
              <w:top w:val="nil"/>
              <w:left w:val="nil"/>
              <w:bottom w:val="nil"/>
              <w:right w:val="nil"/>
            </w:tcBorders>
            <w:shd w:val="clear" w:color="auto" w:fill="auto"/>
            <w:noWrap/>
            <w:vAlign w:val="center"/>
            <w:hideMark/>
          </w:tcPr>
          <w:p w14:paraId="070B3BFC" w14:textId="77777777" w:rsidR="00BC02B7" w:rsidRPr="00CA2541" w:rsidRDefault="00BC02B7" w:rsidP="00577AA0">
            <w:pPr>
              <w:jc w:val="right"/>
              <w:rPr>
                <w:color w:val="000000"/>
              </w:rPr>
            </w:pPr>
            <w:r w:rsidRPr="00CA2541">
              <w:rPr>
                <w:color w:val="000000"/>
              </w:rPr>
              <w:t>9.51</w:t>
            </w:r>
          </w:p>
        </w:tc>
        <w:tc>
          <w:tcPr>
            <w:tcW w:w="914" w:type="dxa"/>
            <w:tcBorders>
              <w:top w:val="nil"/>
              <w:left w:val="nil"/>
              <w:bottom w:val="nil"/>
              <w:right w:val="nil"/>
            </w:tcBorders>
            <w:shd w:val="clear" w:color="auto" w:fill="auto"/>
            <w:noWrap/>
            <w:vAlign w:val="center"/>
            <w:hideMark/>
          </w:tcPr>
          <w:p w14:paraId="5508E8A5" w14:textId="77777777" w:rsidR="00BC02B7" w:rsidRPr="00CA2541" w:rsidRDefault="00BC02B7" w:rsidP="00577AA0">
            <w:pPr>
              <w:jc w:val="right"/>
              <w:rPr>
                <w:color w:val="000000"/>
              </w:rPr>
            </w:pPr>
            <w:r w:rsidRPr="00CA2541">
              <w:rPr>
                <w:color w:val="000000"/>
              </w:rPr>
              <w:t>80.73</w:t>
            </w:r>
          </w:p>
        </w:tc>
        <w:tc>
          <w:tcPr>
            <w:tcW w:w="1300" w:type="dxa"/>
            <w:tcBorders>
              <w:top w:val="nil"/>
              <w:left w:val="nil"/>
              <w:bottom w:val="nil"/>
              <w:right w:val="nil"/>
            </w:tcBorders>
            <w:shd w:val="clear" w:color="auto" w:fill="auto"/>
            <w:noWrap/>
            <w:vAlign w:val="center"/>
            <w:hideMark/>
          </w:tcPr>
          <w:p w14:paraId="51D1E153" w14:textId="77777777" w:rsidR="00BC02B7" w:rsidRPr="00CA2541" w:rsidRDefault="00BC02B7" w:rsidP="00577AA0">
            <w:pPr>
              <w:jc w:val="right"/>
              <w:rPr>
                <w:color w:val="000000"/>
              </w:rPr>
            </w:pPr>
            <w:r w:rsidRPr="00CA2541">
              <w:rPr>
                <w:color w:val="000000"/>
              </w:rPr>
              <w:t>0.0259</w:t>
            </w:r>
          </w:p>
        </w:tc>
      </w:tr>
      <w:tr w:rsidR="00577AA0" w:rsidRPr="00CA2541" w14:paraId="58C7EF25" w14:textId="77777777" w:rsidTr="00577AA0">
        <w:trPr>
          <w:trHeight w:val="320"/>
        </w:trPr>
        <w:tc>
          <w:tcPr>
            <w:tcW w:w="2016" w:type="dxa"/>
            <w:tcBorders>
              <w:top w:val="nil"/>
              <w:left w:val="nil"/>
              <w:bottom w:val="nil"/>
              <w:right w:val="nil"/>
            </w:tcBorders>
            <w:shd w:val="clear" w:color="auto" w:fill="auto"/>
            <w:noWrap/>
            <w:vAlign w:val="center"/>
            <w:hideMark/>
          </w:tcPr>
          <w:p w14:paraId="456F60D0" w14:textId="77777777" w:rsidR="00BC02B7" w:rsidRPr="00CA2541" w:rsidRDefault="00BC02B7" w:rsidP="00CA2541">
            <w:pPr>
              <w:rPr>
                <w:color w:val="000000"/>
              </w:rPr>
            </w:pPr>
            <w:r w:rsidRPr="00CA2541">
              <w:rPr>
                <w:color w:val="000000"/>
              </w:rPr>
              <w:t>2000157_2012315</w:t>
            </w:r>
          </w:p>
        </w:tc>
        <w:tc>
          <w:tcPr>
            <w:tcW w:w="1357" w:type="dxa"/>
            <w:tcBorders>
              <w:top w:val="nil"/>
              <w:left w:val="nil"/>
              <w:bottom w:val="nil"/>
              <w:right w:val="nil"/>
            </w:tcBorders>
            <w:shd w:val="clear" w:color="auto" w:fill="auto"/>
            <w:noWrap/>
            <w:vAlign w:val="center"/>
            <w:hideMark/>
          </w:tcPr>
          <w:p w14:paraId="5CE1F596"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63975627" w14:textId="77777777" w:rsidR="00BC02B7" w:rsidRPr="00CA2541" w:rsidRDefault="00BC02B7" w:rsidP="00CA2541">
            <w:pPr>
              <w:jc w:val="center"/>
              <w:rPr>
                <w:color w:val="000000"/>
              </w:rPr>
            </w:pPr>
            <w:r w:rsidRPr="00CA2541">
              <w:rPr>
                <w:color w:val="000000"/>
              </w:rPr>
              <w:t>149.3</w:t>
            </w:r>
          </w:p>
        </w:tc>
        <w:tc>
          <w:tcPr>
            <w:tcW w:w="1061" w:type="dxa"/>
            <w:tcBorders>
              <w:top w:val="nil"/>
              <w:left w:val="nil"/>
              <w:bottom w:val="nil"/>
              <w:right w:val="nil"/>
            </w:tcBorders>
            <w:shd w:val="clear" w:color="auto" w:fill="auto"/>
            <w:noWrap/>
            <w:vAlign w:val="center"/>
            <w:hideMark/>
          </w:tcPr>
          <w:p w14:paraId="3FD10E21" w14:textId="77777777" w:rsidR="00BC02B7" w:rsidRPr="00CA2541" w:rsidRDefault="00BC02B7" w:rsidP="00577AA0">
            <w:pPr>
              <w:jc w:val="right"/>
              <w:rPr>
                <w:color w:val="000000"/>
              </w:rPr>
            </w:pPr>
            <w:r w:rsidRPr="00CA2541">
              <w:rPr>
                <w:color w:val="000000"/>
              </w:rPr>
              <w:t>0.094</w:t>
            </w:r>
          </w:p>
        </w:tc>
        <w:tc>
          <w:tcPr>
            <w:tcW w:w="1146" w:type="dxa"/>
            <w:tcBorders>
              <w:top w:val="nil"/>
              <w:left w:val="nil"/>
              <w:bottom w:val="nil"/>
              <w:right w:val="nil"/>
            </w:tcBorders>
            <w:shd w:val="clear" w:color="auto" w:fill="auto"/>
            <w:noWrap/>
            <w:vAlign w:val="center"/>
            <w:hideMark/>
          </w:tcPr>
          <w:p w14:paraId="5217DA69" w14:textId="77777777" w:rsidR="00BC02B7" w:rsidRPr="00CA2541" w:rsidRDefault="00BC02B7" w:rsidP="00577AA0">
            <w:pPr>
              <w:jc w:val="right"/>
              <w:rPr>
                <w:color w:val="000000"/>
              </w:rPr>
            </w:pPr>
            <w:r w:rsidRPr="00CA2541">
              <w:rPr>
                <w:color w:val="000000"/>
              </w:rPr>
              <w:t>-4.237</w:t>
            </w:r>
          </w:p>
        </w:tc>
        <w:tc>
          <w:tcPr>
            <w:tcW w:w="896" w:type="dxa"/>
            <w:tcBorders>
              <w:top w:val="nil"/>
              <w:left w:val="nil"/>
              <w:bottom w:val="nil"/>
              <w:right w:val="nil"/>
            </w:tcBorders>
            <w:shd w:val="clear" w:color="auto" w:fill="auto"/>
            <w:noWrap/>
            <w:vAlign w:val="center"/>
            <w:hideMark/>
          </w:tcPr>
          <w:p w14:paraId="7822C07D" w14:textId="77777777" w:rsidR="00BC02B7" w:rsidRPr="00CA2541" w:rsidRDefault="00BC02B7" w:rsidP="00577AA0">
            <w:pPr>
              <w:jc w:val="right"/>
              <w:rPr>
                <w:color w:val="000000"/>
              </w:rPr>
            </w:pPr>
            <w:r w:rsidRPr="00CA2541">
              <w:rPr>
                <w:color w:val="000000"/>
              </w:rPr>
              <w:t>-4.143</w:t>
            </w:r>
          </w:p>
        </w:tc>
        <w:tc>
          <w:tcPr>
            <w:tcW w:w="897" w:type="dxa"/>
            <w:tcBorders>
              <w:top w:val="nil"/>
              <w:left w:val="nil"/>
              <w:bottom w:val="nil"/>
              <w:right w:val="nil"/>
            </w:tcBorders>
            <w:shd w:val="clear" w:color="auto" w:fill="auto"/>
            <w:noWrap/>
            <w:vAlign w:val="center"/>
            <w:hideMark/>
          </w:tcPr>
          <w:p w14:paraId="683F6D26" w14:textId="77777777" w:rsidR="00BC02B7" w:rsidRPr="00CA2541" w:rsidRDefault="00BC02B7" w:rsidP="00577AA0">
            <w:pPr>
              <w:jc w:val="right"/>
              <w:rPr>
                <w:color w:val="000000"/>
              </w:rPr>
            </w:pPr>
            <w:r w:rsidRPr="00CA2541">
              <w:rPr>
                <w:color w:val="000000"/>
              </w:rPr>
              <w:t>6.84</w:t>
            </w:r>
          </w:p>
        </w:tc>
        <w:tc>
          <w:tcPr>
            <w:tcW w:w="914" w:type="dxa"/>
            <w:tcBorders>
              <w:top w:val="nil"/>
              <w:left w:val="nil"/>
              <w:bottom w:val="nil"/>
              <w:right w:val="nil"/>
            </w:tcBorders>
            <w:shd w:val="clear" w:color="auto" w:fill="auto"/>
            <w:noWrap/>
            <w:vAlign w:val="center"/>
            <w:hideMark/>
          </w:tcPr>
          <w:p w14:paraId="644B40D1" w14:textId="77777777" w:rsidR="00BC02B7" w:rsidRPr="00CA2541" w:rsidRDefault="00BC02B7" w:rsidP="00577AA0">
            <w:pPr>
              <w:jc w:val="right"/>
              <w:rPr>
                <w:color w:val="000000"/>
              </w:rPr>
            </w:pPr>
            <w:r w:rsidRPr="00CA2541">
              <w:rPr>
                <w:color w:val="000000"/>
              </w:rPr>
              <w:t>50.20</w:t>
            </w:r>
          </w:p>
        </w:tc>
        <w:tc>
          <w:tcPr>
            <w:tcW w:w="897" w:type="dxa"/>
            <w:tcBorders>
              <w:top w:val="nil"/>
              <w:left w:val="nil"/>
              <w:bottom w:val="nil"/>
              <w:right w:val="nil"/>
            </w:tcBorders>
            <w:shd w:val="clear" w:color="auto" w:fill="auto"/>
            <w:noWrap/>
            <w:vAlign w:val="center"/>
            <w:hideMark/>
          </w:tcPr>
          <w:p w14:paraId="36026EFD" w14:textId="77777777" w:rsidR="00BC02B7" w:rsidRPr="00CA2541" w:rsidRDefault="00BC02B7" w:rsidP="00577AA0">
            <w:pPr>
              <w:jc w:val="right"/>
              <w:rPr>
                <w:color w:val="000000"/>
              </w:rPr>
            </w:pPr>
            <w:r w:rsidRPr="00CA2541">
              <w:rPr>
                <w:color w:val="000000"/>
              </w:rPr>
              <w:t>8.22</w:t>
            </w:r>
          </w:p>
        </w:tc>
        <w:tc>
          <w:tcPr>
            <w:tcW w:w="914" w:type="dxa"/>
            <w:tcBorders>
              <w:top w:val="nil"/>
              <w:left w:val="nil"/>
              <w:bottom w:val="nil"/>
              <w:right w:val="nil"/>
            </w:tcBorders>
            <w:shd w:val="clear" w:color="auto" w:fill="auto"/>
            <w:noWrap/>
            <w:vAlign w:val="center"/>
            <w:hideMark/>
          </w:tcPr>
          <w:p w14:paraId="1668AA51" w14:textId="77777777" w:rsidR="00BC02B7" w:rsidRPr="00CA2541" w:rsidRDefault="00BC02B7" w:rsidP="00577AA0">
            <w:pPr>
              <w:jc w:val="right"/>
              <w:rPr>
                <w:color w:val="000000"/>
              </w:rPr>
            </w:pPr>
            <w:r w:rsidRPr="00CA2541">
              <w:rPr>
                <w:color w:val="000000"/>
              </w:rPr>
              <w:t>71.76</w:t>
            </w:r>
          </w:p>
        </w:tc>
        <w:tc>
          <w:tcPr>
            <w:tcW w:w="1300" w:type="dxa"/>
            <w:tcBorders>
              <w:top w:val="nil"/>
              <w:left w:val="nil"/>
              <w:bottom w:val="nil"/>
              <w:right w:val="nil"/>
            </w:tcBorders>
            <w:shd w:val="clear" w:color="auto" w:fill="auto"/>
            <w:noWrap/>
            <w:vAlign w:val="center"/>
            <w:hideMark/>
          </w:tcPr>
          <w:p w14:paraId="485AA710" w14:textId="77777777" w:rsidR="00BC02B7" w:rsidRPr="00CA2541" w:rsidRDefault="00BC02B7" w:rsidP="00577AA0">
            <w:pPr>
              <w:jc w:val="right"/>
              <w:rPr>
                <w:color w:val="000000"/>
              </w:rPr>
            </w:pPr>
            <w:r w:rsidRPr="00CA2541">
              <w:rPr>
                <w:color w:val="000000"/>
              </w:rPr>
              <w:t>0.0270</w:t>
            </w:r>
          </w:p>
        </w:tc>
      </w:tr>
      <w:tr w:rsidR="00577AA0" w:rsidRPr="00CA2541" w14:paraId="753EC65C" w14:textId="77777777" w:rsidTr="00577AA0">
        <w:trPr>
          <w:trHeight w:val="320"/>
        </w:trPr>
        <w:tc>
          <w:tcPr>
            <w:tcW w:w="2016" w:type="dxa"/>
            <w:tcBorders>
              <w:top w:val="nil"/>
              <w:left w:val="nil"/>
              <w:bottom w:val="nil"/>
              <w:right w:val="nil"/>
            </w:tcBorders>
            <w:shd w:val="clear" w:color="auto" w:fill="auto"/>
            <w:noWrap/>
            <w:vAlign w:val="center"/>
            <w:hideMark/>
          </w:tcPr>
          <w:p w14:paraId="092E5295" w14:textId="77777777" w:rsidR="00BC02B7" w:rsidRPr="00CA2541" w:rsidRDefault="00BC02B7" w:rsidP="00CA2541">
            <w:pPr>
              <w:rPr>
                <w:color w:val="000000"/>
              </w:rPr>
            </w:pPr>
            <w:r w:rsidRPr="00CA2541">
              <w:rPr>
                <w:color w:val="000000"/>
              </w:rPr>
              <w:t>2000157_2012315</w:t>
            </w:r>
          </w:p>
        </w:tc>
        <w:tc>
          <w:tcPr>
            <w:tcW w:w="1357" w:type="dxa"/>
            <w:tcBorders>
              <w:top w:val="nil"/>
              <w:left w:val="nil"/>
              <w:bottom w:val="nil"/>
              <w:right w:val="nil"/>
            </w:tcBorders>
            <w:shd w:val="clear" w:color="auto" w:fill="auto"/>
            <w:noWrap/>
            <w:vAlign w:val="center"/>
            <w:hideMark/>
          </w:tcPr>
          <w:p w14:paraId="5122E66F" w14:textId="77777777" w:rsidR="00BC02B7" w:rsidRPr="00CA2541" w:rsidRDefault="00BC02B7" w:rsidP="00CA2541">
            <w:pPr>
              <w:jc w:val="center"/>
              <w:rPr>
                <w:color w:val="000000"/>
              </w:rPr>
            </w:pPr>
            <w:r w:rsidRPr="00CA2541">
              <w:rPr>
                <w:color w:val="000000"/>
              </w:rPr>
              <w:t>US.GOGA</w:t>
            </w:r>
          </w:p>
        </w:tc>
        <w:tc>
          <w:tcPr>
            <w:tcW w:w="1056" w:type="dxa"/>
            <w:tcBorders>
              <w:top w:val="nil"/>
              <w:left w:val="nil"/>
              <w:bottom w:val="nil"/>
              <w:right w:val="nil"/>
            </w:tcBorders>
            <w:shd w:val="clear" w:color="auto" w:fill="auto"/>
            <w:noWrap/>
            <w:vAlign w:val="center"/>
            <w:hideMark/>
          </w:tcPr>
          <w:p w14:paraId="42EF1507" w14:textId="77777777" w:rsidR="00BC02B7" w:rsidRPr="00CA2541" w:rsidRDefault="00BC02B7" w:rsidP="00CA2541">
            <w:pPr>
              <w:jc w:val="center"/>
              <w:rPr>
                <w:color w:val="000000"/>
              </w:rPr>
            </w:pPr>
            <w:r w:rsidRPr="00CA2541">
              <w:rPr>
                <w:color w:val="000000"/>
              </w:rPr>
              <w:t>152.4</w:t>
            </w:r>
          </w:p>
        </w:tc>
        <w:tc>
          <w:tcPr>
            <w:tcW w:w="1061" w:type="dxa"/>
            <w:tcBorders>
              <w:top w:val="nil"/>
              <w:left w:val="nil"/>
              <w:bottom w:val="nil"/>
              <w:right w:val="nil"/>
            </w:tcBorders>
            <w:shd w:val="clear" w:color="auto" w:fill="auto"/>
            <w:noWrap/>
            <w:vAlign w:val="center"/>
            <w:hideMark/>
          </w:tcPr>
          <w:p w14:paraId="69068C2D" w14:textId="77777777" w:rsidR="00BC02B7" w:rsidRPr="00CA2541" w:rsidRDefault="00BC02B7" w:rsidP="00577AA0">
            <w:pPr>
              <w:jc w:val="right"/>
              <w:rPr>
                <w:color w:val="000000"/>
              </w:rPr>
            </w:pPr>
            <w:r w:rsidRPr="00CA2541">
              <w:rPr>
                <w:color w:val="000000"/>
              </w:rPr>
              <w:t>-0.015</w:t>
            </w:r>
          </w:p>
        </w:tc>
        <w:tc>
          <w:tcPr>
            <w:tcW w:w="1146" w:type="dxa"/>
            <w:tcBorders>
              <w:top w:val="nil"/>
              <w:left w:val="nil"/>
              <w:bottom w:val="nil"/>
              <w:right w:val="nil"/>
            </w:tcBorders>
            <w:shd w:val="clear" w:color="auto" w:fill="auto"/>
            <w:noWrap/>
            <w:vAlign w:val="center"/>
            <w:hideMark/>
          </w:tcPr>
          <w:p w14:paraId="3B3C83FF" w14:textId="77777777" w:rsidR="00BC02B7" w:rsidRPr="00CA2541" w:rsidRDefault="00BC02B7" w:rsidP="00577AA0">
            <w:pPr>
              <w:jc w:val="right"/>
              <w:rPr>
                <w:color w:val="000000"/>
              </w:rPr>
            </w:pPr>
            <w:r w:rsidRPr="00CA2541">
              <w:rPr>
                <w:color w:val="000000"/>
              </w:rPr>
              <w:t>-4.152</w:t>
            </w:r>
          </w:p>
        </w:tc>
        <w:tc>
          <w:tcPr>
            <w:tcW w:w="896" w:type="dxa"/>
            <w:tcBorders>
              <w:top w:val="nil"/>
              <w:left w:val="nil"/>
              <w:bottom w:val="nil"/>
              <w:right w:val="nil"/>
            </w:tcBorders>
            <w:shd w:val="clear" w:color="auto" w:fill="auto"/>
            <w:noWrap/>
            <w:vAlign w:val="center"/>
            <w:hideMark/>
          </w:tcPr>
          <w:p w14:paraId="1BA0ABD3" w14:textId="77777777" w:rsidR="00BC02B7" w:rsidRPr="00CA2541" w:rsidRDefault="00BC02B7" w:rsidP="00577AA0">
            <w:pPr>
              <w:jc w:val="right"/>
              <w:rPr>
                <w:color w:val="000000"/>
              </w:rPr>
            </w:pPr>
            <w:r w:rsidRPr="00CA2541">
              <w:rPr>
                <w:color w:val="000000"/>
              </w:rPr>
              <w:t>-4.167</w:t>
            </w:r>
          </w:p>
        </w:tc>
        <w:tc>
          <w:tcPr>
            <w:tcW w:w="897" w:type="dxa"/>
            <w:tcBorders>
              <w:top w:val="nil"/>
              <w:left w:val="nil"/>
              <w:bottom w:val="nil"/>
              <w:right w:val="nil"/>
            </w:tcBorders>
            <w:shd w:val="clear" w:color="auto" w:fill="auto"/>
            <w:noWrap/>
            <w:vAlign w:val="center"/>
            <w:hideMark/>
          </w:tcPr>
          <w:p w14:paraId="7DEC7D7D" w14:textId="77777777" w:rsidR="00BC02B7" w:rsidRPr="00CA2541" w:rsidRDefault="00BC02B7" w:rsidP="00577AA0">
            <w:pPr>
              <w:jc w:val="right"/>
              <w:rPr>
                <w:color w:val="000000"/>
              </w:rPr>
            </w:pPr>
            <w:r w:rsidRPr="00CA2541">
              <w:rPr>
                <w:color w:val="000000"/>
              </w:rPr>
              <w:t>6.22</w:t>
            </w:r>
          </w:p>
        </w:tc>
        <w:tc>
          <w:tcPr>
            <w:tcW w:w="914" w:type="dxa"/>
            <w:tcBorders>
              <w:top w:val="nil"/>
              <w:left w:val="nil"/>
              <w:bottom w:val="nil"/>
              <w:right w:val="nil"/>
            </w:tcBorders>
            <w:shd w:val="clear" w:color="auto" w:fill="auto"/>
            <w:noWrap/>
            <w:vAlign w:val="center"/>
            <w:hideMark/>
          </w:tcPr>
          <w:p w14:paraId="74971B52" w14:textId="77777777" w:rsidR="00BC02B7" w:rsidRPr="00CA2541" w:rsidRDefault="00BC02B7" w:rsidP="00577AA0">
            <w:pPr>
              <w:jc w:val="right"/>
              <w:rPr>
                <w:color w:val="000000"/>
              </w:rPr>
            </w:pPr>
            <w:r w:rsidRPr="00CA2541">
              <w:rPr>
                <w:color w:val="000000"/>
              </w:rPr>
              <w:t>25.12</w:t>
            </w:r>
          </w:p>
        </w:tc>
        <w:tc>
          <w:tcPr>
            <w:tcW w:w="897" w:type="dxa"/>
            <w:tcBorders>
              <w:top w:val="nil"/>
              <w:left w:val="nil"/>
              <w:bottom w:val="nil"/>
              <w:right w:val="nil"/>
            </w:tcBorders>
            <w:shd w:val="clear" w:color="auto" w:fill="auto"/>
            <w:noWrap/>
            <w:vAlign w:val="center"/>
            <w:hideMark/>
          </w:tcPr>
          <w:p w14:paraId="63FFFCD1" w14:textId="77777777" w:rsidR="00BC02B7" w:rsidRPr="00CA2541" w:rsidRDefault="00BC02B7" w:rsidP="00577AA0">
            <w:pPr>
              <w:jc w:val="right"/>
              <w:rPr>
                <w:color w:val="000000"/>
              </w:rPr>
            </w:pPr>
            <w:r w:rsidRPr="00CA2541">
              <w:rPr>
                <w:color w:val="000000"/>
              </w:rPr>
              <w:t>5.62</w:t>
            </w:r>
          </w:p>
        </w:tc>
        <w:tc>
          <w:tcPr>
            <w:tcW w:w="914" w:type="dxa"/>
            <w:tcBorders>
              <w:top w:val="nil"/>
              <w:left w:val="nil"/>
              <w:bottom w:val="nil"/>
              <w:right w:val="nil"/>
            </w:tcBorders>
            <w:shd w:val="clear" w:color="auto" w:fill="auto"/>
            <w:noWrap/>
            <w:vAlign w:val="center"/>
            <w:hideMark/>
          </w:tcPr>
          <w:p w14:paraId="6E92CAA5" w14:textId="77777777" w:rsidR="00BC02B7" w:rsidRPr="00CA2541" w:rsidRDefault="00BC02B7" w:rsidP="00577AA0">
            <w:pPr>
              <w:jc w:val="right"/>
              <w:rPr>
                <w:color w:val="000000"/>
              </w:rPr>
            </w:pPr>
            <w:r w:rsidRPr="00CA2541">
              <w:rPr>
                <w:color w:val="000000"/>
              </w:rPr>
              <w:t>21.88</w:t>
            </w:r>
          </w:p>
        </w:tc>
        <w:tc>
          <w:tcPr>
            <w:tcW w:w="1300" w:type="dxa"/>
            <w:tcBorders>
              <w:top w:val="nil"/>
              <w:left w:val="nil"/>
              <w:bottom w:val="nil"/>
              <w:right w:val="nil"/>
            </w:tcBorders>
            <w:shd w:val="clear" w:color="auto" w:fill="auto"/>
            <w:noWrap/>
            <w:vAlign w:val="center"/>
            <w:hideMark/>
          </w:tcPr>
          <w:p w14:paraId="10750B4A" w14:textId="77777777" w:rsidR="00BC02B7" w:rsidRPr="00CA2541" w:rsidRDefault="00BC02B7" w:rsidP="00577AA0">
            <w:pPr>
              <w:jc w:val="right"/>
              <w:rPr>
                <w:color w:val="000000"/>
              </w:rPr>
            </w:pPr>
            <w:r w:rsidRPr="00CA2541">
              <w:rPr>
                <w:color w:val="000000"/>
              </w:rPr>
              <w:t>0.0328</w:t>
            </w:r>
          </w:p>
        </w:tc>
      </w:tr>
      <w:tr w:rsidR="00577AA0" w:rsidRPr="00CA2541" w14:paraId="19A8F393" w14:textId="77777777" w:rsidTr="00577AA0">
        <w:trPr>
          <w:trHeight w:val="320"/>
        </w:trPr>
        <w:tc>
          <w:tcPr>
            <w:tcW w:w="2016" w:type="dxa"/>
            <w:tcBorders>
              <w:top w:val="nil"/>
              <w:left w:val="nil"/>
              <w:bottom w:val="nil"/>
              <w:right w:val="nil"/>
            </w:tcBorders>
            <w:shd w:val="clear" w:color="auto" w:fill="auto"/>
            <w:noWrap/>
            <w:vAlign w:val="center"/>
            <w:hideMark/>
          </w:tcPr>
          <w:p w14:paraId="044CA545" w14:textId="77777777" w:rsidR="00BC02B7" w:rsidRPr="00CA2541" w:rsidRDefault="00BC02B7" w:rsidP="00CA2541">
            <w:pPr>
              <w:rPr>
                <w:color w:val="000000"/>
              </w:rPr>
            </w:pPr>
            <w:r w:rsidRPr="00CA2541">
              <w:rPr>
                <w:color w:val="000000"/>
              </w:rPr>
              <w:t>2000161_2001045</w:t>
            </w:r>
          </w:p>
        </w:tc>
        <w:tc>
          <w:tcPr>
            <w:tcW w:w="1357" w:type="dxa"/>
            <w:tcBorders>
              <w:top w:val="nil"/>
              <w:left w:val="nil"/>
              <w:bottom w:val="nil"/>
              <w:right w:val="nil"/>
            </w:tcBorders>
            <w:shd w:val="clear" w:color="auto" w:fill="auto"/>
            <w:noWrap/>
            <w:vAlign w:val="center"/>
            <w:hideMark/>
          </w:tcPr>
          <w:p w14:paraId="0B6D06A3" w14:textId="77777777" w:rsidR="00BC02B7" w:rsidRPr="00CA2541" w:rsidRDefault="00BC02B7" w:rsidP="00CA2541">
            <w:pPr>
              <w:jc w:val="center"/>
              <w:rPr>
                <w:color w:val="000000"/>
              </w:rPr>
            </w:pPr>
            <w:r w:rsidRPr="00CA2541">
              <w:rPr>
                <w:color w:val="000000"/>
              </w:rPr>
              <w:t>US.GOGA</w:t>
            </w:r>
          </w:p>
        </w:tc>
        <w:tc>
          <w:tcPr>
            <w:tcW w:w="1056" w:type="dxa"/>
            <w:tcBorders>
              <w:top w:val="nil"/>
              <w:left w:val="nil"/>
              <w:bottom w:val="nil"/>
              <w:right w:val="nil"/>
            </w:tcBorders>
            <w:shd w:val="clear" w:color="auto" w:fill="auto"/>
            <w:noWrap/>
            <w:vAlign w:val="center"/>
            <w:hideMark/>
          </w:tcPr>
          <w:p w14:paraId="70A44206" w14:textId="77777777" w:rsidR="00BC02B7" w:rsidRPr="00CA2541" w:rsidRDefault="00BC02B7" w:rsidP="00CA2541">
            <w:pPr>
              <w:jc w:val="center"/>
              <w:rPr>
                <w:color w:val="000000"/>
              </w:rPr>
            </w:pPr>
            <w:r w:rsidRPr="00CA2541">
              <w:rPr>
                <w:color w:val="000000"/>
              </w:rPr>
              <w:t>151.2</w:t>
            </w:r>
          </w:p>
        </w:tc>
        <w:tc>
          <w:tcPr>
            <w:tcW w:w="1061" w:type="dxa"/>
            <w:tcBorders>
              <w:top w:val="nil"/>
              <w:left w:val="nil"/>
              <w:bottom w:val="nil"/>
              <w:right w:val="nil"/>
            </w:tcBorders>
            <w:shd w:val="clear" w:color="auto" w:fill="auto"/>
            <w:noWrap/>
            <w:vAlign w:val="center"/>
            <w:hideMark/>
          </w:tcPr>
          <w:p w14:paraId="6885E3D4"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73821B66" w14:textId="77777777" w:rsidR="00BC02B7" w:rsidRPr="00CA2541" w:rsidRDefault="00BC02B7" w:rsidP="00577AA0">
            <w:pPr>
              <w:jc w:val="right"/>
              <w:rPr>
                <w:color w:val="000000"/>
              </w:rPr>
            </w:pPr>
            <w:r w:rsidRPr="00CA2541">
              <w:rPr>
                <w:color w:val="000000"/>
              </w:rPr>
              <w:t>0.102</w:t>
            </w:r>
          </w:p>
        </w:tc>
        <w:tc>
          <w:tcPr>
            <w:tcW w:w="896" w:type="dxa"/>
            <w:tcBorders>
              <w:top w:val="nil"/>
              <w:left w:val="nil"/>
              <w:bottom w:val="nil"/>
              <w:right w:val="nil"/>
            </w:tcBorders>
            <w:shd w:val="clear" w:color="auto" w:fill="auto"/>
            <w:noWrap/>
            <w:vAlign w:val="center"/>
            <w:hideMark/>
          </w:tcPr>
          <w:p w14:paraId="6161FAA9" w14:textId="77777777" w:rsidR="00BC02B7" w:rsidRPr="00CA2541" w:rsidRDefault="00BC02B7" w:rsidP="00577AA0">
            <w:pPr>
              <w:jc w:val="right"/>
              <w:rPr>
                <w:color w:val="000000"/>
              </w:rPr>
            </w:pPr>
            <w:r w:rsidRPr="00CA2541">
              <w:rPr>
                <w:color w:val="000000"/>
              </w:rPr>
              <w:t>0.104</w:t>
            </w:r>
          </w:p>
        </w:tc>
        <w:tc>
          <w:tcPr>
            <w:tcW w:w="897" w:type="dxa"/>
            <w:tcBorders>
              <w:top w:val="nil"/>
              <w:left w:val="nil"/>
              <w:bottom w:val="nil"/>
              <w:right w:val="nil"/>
            </w:tcBorders>
            <w:shd w:val="clear" w:color="auto" w:fill="auto"/>
            <w:noWrap/>
            <w:vAlign w:val="center"/>
            <w:hideMark/>
          </w:tcPr>
          <w:p w14:paraId="06DA00BC" w14:textId="77777777" w:rsidR="00BC02B7" w:rsidRPr="00CA2541" w:rsidRDefault="00BC02B7" w:rsidP="00577AA0">
            <w:pPr>
              <w:jc w:val="right"/>
              <w:rPr>
                <w:color w:val="000000"/>
              </w:rPr>
            </w:pPr>
            <w:r w:rsidRPr="00CA2541">
              <w:rPr>
                <w:color w:val="000000"/>
              </w:rPr>
              <w:t>8.15</w:t>
            </w:r>
          </w:p>
        </w:tc>
        <w:tc>
          <w:tcPr>
            <w:tcW w:w="914" w:type="dxa"/>
            <w:tcBorders>
              <w:top w:val="nil"/>
              <w:left w:val="nil"/>
              <w:bottom w:val="nil"/>
              <w:right w:val="nil"/>
            </w:tcBorders>
            <w:shd w:val="clear" w:color="auto" w:fill="auto"/>
            <w:noWrap/>
            <w:vAlign w:val="center"/>
            <w:hideMark/>
          </w:tcPr>
          <w:p w14:paraId="745AEFE1" w14:textId="77777777" w:rsidR="00BC02B7" w:rsidRPr="00CA2541" w:rsidRDefault="00BC02B7" w:rsidP="00577AA0">
            <w:pPr>
              <w:jc w:val="right"/>
              <w:rPr>
                <w:color w:val="000000"/>
              </w:rPr>
            </w:pPr>
            <w:r w:rsidRPr="00CA2541">
              <w:rPr>
                <w:color w:val="000000"/>
              </w:rPr>
              <w:t>30.14</w:t>
            </w:r>
          </w:p>
        </w:tc>
        <w:tc>
          <w:tcPr>
            <w:tcW w:w="897" w:type="dxa"/>
            <w:tcBorders>
              <w:top w:val="nil"/>
              <w:left w:val="nil"/>
              <w:bottom w:val="nil"/>
              <w:right w:val="nil"/>
            </w:tcBorders>
            <w:shd w:val="clear" w:color="auto" w:fill="auto"/>
            <w:noWrap/>
            <w:vAlign w:val="center"/>
            <w:hideMark/>
          </w:tcPr>
          <w:p w14:paraId="5FB184CB" w14:textId="77777777" w:rsidR="00BC02B7" w:rsidRPr="00CA2541" w:rsidRDefault="00BC02B7" w:rsidP="00577AA0">
            <w:pPr>
              <w:jc w:val="right"/>
              <w:rPr>
                <w:color w:val="000000"/>
              </w:rPr>
            </w:pPr>
            <w:r w:rsidRPr="00CA2541">
              <w:rPr>
                <w:color w:val="000000"/>
              </w:rPr>
              <w:t>9.41</w:t>
            </w:r>
          </w:p>
        </w:tc>
        <w:tc>
          <w:tcPr>
            <w:tcW w:w="914" w:type="dxa"/>
            <w:tcBorders>
              <w:top w:val="nil"/>
              <w:left w:val="nil"/>
              <w:bottom w:val="nil"/>
              <w:right w:val="nil"/>
            </w:tcBorders>
            <w:shd w:val="clear" w:color="auto" w:fill="auto"/>
            <w:noWrap/>
            <w:vAlign w:val="center"/>
            <w:hideMark/>
          </w:tcPr>
          <w:p w14:paraId="38405BE7" w14:textId="77777777" w:rsidR="00BC02B7" w:rsidRPr="00CA2541" w:rsidRDefault="00BC02B7" w:rsidP="00577AA0">
            <w:pPr>
              <w:jc w:val="right"/>
              <w:rPr>
                <w:color w:val="000000"/>
              </w:rPr>
            </w:pPr>
            <w:r w:rsidRPr="00CA2541">
              <w:rPr>
                <w:color w:val="000000"/>
              </w:rPr>
              <w:t>30.22</w:t>
            </w:r>
          </w:p>
        </w:tc>
        <w:tc>
          <w:tcPr>
            <w:tcW w:w="1300" w:type="dxa"/>
            <w:tcBorders>
              <w:top w:val="nil"/>
              <w:left w:val="nil"/>
              <w:bottom w:val="nil"/>
              <w:right w:val="nil"/>
            </w:tcBorders>
            <w:shd w:val="clear" w:color="auto" w:fill="auto"/>
            <w:noWrap/>
            <w:vAlign w:val="center"/>
            <w:hideMark/>
          </w:tcPr>
          <w:p w14:paraId="181285EF" w14:textId="77777777" w:rsidR="00BC02B7" w:rsidRPr="00CA2541" w:rsidRDefault="00BC02B7" w:rsidP="00577AA0">
            <w:pPr>
              <w:jc w:val="right"/>
              <w:rPr>
                <w:color w:val="000000"/>
              </w:rPr>
            </w:pPr>
            <w:r w:rsidRPr="00CA2541">
              <w:rPr>
                <w:color w:val="000000"/>
              </w:rPr>
              <w:t>0.0244</w:t>
            </w:r>
          </w:p>
        </w:tc>
      </w:tr>
      <w:tr w:rsidR="00577AA0" w:rsidRPr="00CA2541" w14:paraId="0AAE85E7" w14:textId="77777777" w:rsidTr="00577AA0">
        <w:trPr>
          <w:trHeight w:val="320"/>
        </w:trPr>
        <w:tc>
          <w:tcPr>
            <w:tcW w:w="2016" w:type="dxa"/>
            <w:tcBorders>
              <w:top w:val="nil"/>
              <w:left w:val="nil"/>
              <w:bottom w:val="nil"/>
              <w:right w:val="nil"/>
            </w:tcBorders>
            <w:shd w:val="clear" w:color="auto" w:fill="auto"/>
            <w:noWrap/>
            <w:vAlign w:val="center"/>
            <w:hideMark/>
          </w:tcPr>
          <w:p w14:paraId="01950867" w14:textId="77777777" w:rsidR="00BC02B7" w:rsidRPr="00CA2541" w:rsidRDefault="00BC02B7" w:rsidP="00CA2541">
            <w:pPr>
              <w:rPr>
                <w:color w:val="000000"/>
              </w:rPr>
            </w:pPr>
            <w:r w:rsidRPr="00CA2541">
              <w:rPr>
                <w:color w:val="000000"/>
              </w:rPr>
              <w:t>2000329_2004143</w:t>
            </w:r>
          </w:p>
        </w:tc>
        <w:tc>
          <w:tcPr>
            <w:tcW w:w="1357" w:type="dxa"/>
            <w:tcBorders>
              <w:top w:val="nil"/>
              <w:left w:val="nil"/>
              <w:bottom w:val="nil"/>
              <w:right w:val="nil"/>
            </w:tcBorders>
            <w:shd w:val="clear" w:color="auto" w:fill="auto"/>
            <w:noWrap/>
            <w:vAlign w:val="center"/>
            <w:hideMark/>
          </w:tcPr>
          <w:p w14:paraId="4D6FFB29" w14:textId="77777777" w:rsidR="00BC02B7" w:rsidRPr="00CA2541" w:rsidRDefault="00BC02B7" w:rsidP="00CA2541">
            <w:pPr>
              <w:jc w:val="center"/>
              <w:rPr>
                <w:color w:val="000000"/>
              </w:rPr>
            </w:pPr>
            <w:r w:rsidRPr="00CA2541">
              <w:rPr>
                <w:color w:val="000000"/>
              </w:rPr>
              <w:t>GE.MORC</w:t>
            </w:r>
          </w:p>
        </w:tc>
        <w:tc>
          <w:tcPr>
            <w:tcW w:w="1056" w:type="dxa"/>
            <w:tcBorders>
              <w:top w:val="nil"/>
              <w:left w:val="nil"/>
              <w:bottom w:val="nil"/>
              <w:right w:val="nil"/>
            </w:tcBorders>
            <w:shd w:val="clear" w:color="auto" w:fill="auto"/>
            <w:noWrap/>
            <w:vAlign w:val="center"/>
            <w:hideMark/>
          </w:tcPr>
          <w:p w14:paraId="5C032005" w14:textId="77777777" w:rsidR="00BC02B7" w:rsidRPr="00CA2541" w:rsidRDefault="00BC02B7" w:rsidP="00CA2541">
            <w:pPr>
              <w:jc w:val="center"/>
              <w:rPr>
                <w:color w:val="000000"/>
              </w:rPr>
            </w:pPr>
            <w:r w:rsidRPr="00CA2541">
              <w:rPr>
                <w:color w:val="000000"/>
              </w:rPr>
              <w:t>149.3</w:t>
            </w:r>
          </w:p>
        </w:tc>
        <w:tc>
          <w:tcPr>
            <w:tcW w:w="1061" w:type="dxa"/>
            <w:tcBorders>
              <w:top w:val="nil"/>
              <w:left w:val="nil"/>
              <w:bottom w:val="nil"/>
              <w:right w:val="nil"/>
            </w:tcBorders>
            <w:shd w:val="clear" w:color="auto" w:fill="auto"/>
            <w:noWrap/>
            <w:vAlign w:val="center"/>
            <w:hideMark/>
          </w:tcPr>
          <w:p w14:paraId="7EF05A19" w14:textId="77777777" w:rsidR="00BC02B7" w:rsidRPr="00CA2541" w:rsidRDefault="00BC02B7" w:rsidP="00577AA0">
            <w:pPr>
              <w:jc w:val="right"/>
              <w:rPr>
                <w:color w:val="000000"/>
              </w:rPr>
            </w:pPr>
            <w:r w:rsidRPr="00CA2541">
              <w:rPr>
                <w:color w:val="000000"/>
              </w:rPr>
              <w:t>-0.039</w:t>
            </w:r>
          </w:p>
        </w:tc>
        <w:tc>
          <w:tcPr>
            <w:tcW w:w="1146" w:type="dxa"/>
            <w:tcBorders>
              <w:top w:val="nil"/>
              <w:left w:val="nil"/>
              <w:bottom w:val="nil"/>
              <w:right w:val="nil"/>
            </w:tcBorders>
            <w:shd w:val="clear" w:color="auto" w:fill="auto"/>
            <w:noWrap/>
            <w:vAlign w:val="center"/>
            <w:hideMark/>
          </w:tcPr>
          <w:p w14:paraId="65BD5BB4" w14:textId="77777777" w:rsidR="00BC02B7" w:rsidRPr="00CA2541" w:rsidRDefault="00BC02B7" w:rsidP="00577AA0">
            <w:pPr>
              <w:jc w:val="right"/>
              <w:rPr>
                <w:color w:val="000000"/>
              </w:rPr>
            </w:pPr>
            <w:r w:rsidRPr="00CA2541">
              <w:rPr>
                <w:color w:val="000000"/>
              </w:rPr>
              <w:t>-0.851</w:t>
            </w:r>
          </w:p>
        </w:tc>
        <w:tc>
          <w:tcPr>
            <w:tcW w:w="896" w:type="dxa"/>
            <w:tcBorders>
              <w:top w:val="nil"/>
              <w:left w:val="nil"/>
              <w:bottom w:val="nil"/>
              <w:right w:val="nil"/>
            </w:tcBorders>
            <w:shd w:val="clear" w:color="auto" w:fill="auto"/>
            <w:noWrap/>
            <w:vAlign w:val="center"/>
            <w:hideMark/>
          </w:tcPr>
          <w:p w14:paraId="2C73F483" w14:textId="77777777" w:rsidR="00BC02B7" w:rsidRPr="00CA2541" w:rsidRDefault="00BC02B7" w:rsidP="00577AA0">
            <w:pPr>
              <w:jc w:val="right"/>
              <w:rPr>
                <w:color w:val="000000"/>
              </w:rPr>
            </w:pPr>
            <w:r w:rsidRPr="00CA2541">
              <w:rPr>
                <w:color w:val="000000"/>
              </w:rPr>
              <w:t>-0.890</w:t>
            </w:r>
          </w:p>
        </w:tc>
        <w:tc>
          <w:tcPr>
            <w:tcW w:w="897" w:type="dxa"/>
            <w:tcBorders>
              <w:top w:val="nil"/>
              <w:left w:val="nil"/>
              <w:bottom w:val="nil"/>
              <w:right w:val="nil"/>
            </w:tcBorders>
            <w:shd w:val="clear" w:color="auto" w:fill="auto"/>
            <w:noWrap/>
            <w:vAlign w:val="center"/>
            <w:hideMark/>
          </w:tcPr>
          <w:p w14:paraId="7778238C" w14:textId="77777777" w:rsidR="00BC02B7" w:rsidRPr="00CA2541" w:rsidRDefault="00BC02B7" w:rsidP="00577AA0">
            <w:pPr>
              <w:jc w:val="right"/>
              <w:rPr>
                <w:color w:val="000000"/>
              </w:rPr>
            </w:pPr>
            <w:r w:rsidRPr="00CA2541">
              <w:rPr>
                <w:color w:val="000000"/>
              </w:rPr>
              <w:t>5.58</w:t>
            </w:r>
          </w:p>
        </w:tc>
        <w:tc>
          <w:tcPr>
            <w:tcW w:w="914" w:type="dxa"/>
            <w:tcBorders>
              <w:top w:val="nil"/>
              <w:left w:val="nil"/>
              <w:bottom w:val="nil"/>
              <w:right w:val="nil"/>
            </w:tcBorders>
            <w:shd w:val="clear" w:color="auto" w:fill="auto"/>
            <w:noWrap/>
            <w:vAlign w:val="center"/>
            <w:hideMark/>
          </w:tcPr>
          <w:p w14:paraId="56F8A985" w14:textId="77777777" w:rsidR="00BC02B7" w:rsidRPr="00CA2541" w:rsidRDefault="00BC02B7" w:rsidP="00577AA0">
            <w:pPr>
              <w:jc w:val="right"/>
              <w:rPr>
                <w:color w:val="000000"/>
              </w:rPr>
            </w:pPr>
            <w:r w:rsidRPr="00CA2541">
              <w:rPr>
                <w:color w:val="000000"/>
              </w:rPr>
              <w:t>36.13</w:t>
            </w:r>
          </w:p>
        </w:tc>
        <w:tc>
          <w:tcPr>
            <w:tcW w:w="897" w:type="dxa"/>
            <w:tcBorders>
              <w:top w:val="nil"/>
              <w:left w:val="nil"/>
              <w:bottom w:val="nil"/>
              <w:right w:val="nil"/>
            </w:tcBorders>
            <w:shd w:val="clear" w:color="auto" w:fill="auto"/>
            <w:noWrap/>
            <w:vAlign w:val="center"/>
            <w:hideMark/>
          </w:tcPr>
          <w:p w14:paraId="1C8C304E" w14:textId="77777777" w:rsidR="00BC02B7" w:rsidRPr="00CA2541" w:rsidRDefault="00BC02B7" w:rsidP="00577AA0">
            <w:pPr>
              <w:jc w:val="right"/>
              <w:rPr>
                <w:color w:val="000000"/>
              </w:rPr>
            </w:pPr>
            <w:r w:rsidRPr="00CA2541">
              <w:rPr>
                <w:color w:val="000000"/>
              </w:rPr>
              <w:t>4.96</w:t>
            </w:r>
          </w:p>
        </w:tc>
        <w:tc>
          <w:tcPr>
            <w:tcW w:w="914" w:type="dxa"/>
            <w:tcBorders>
              <w:top w:val="nil"/>
              <w:left w:val="nil"/>
              <w:bottom w:val="nil"/>
              <w:right w:val="nil"/>
            </w:tcBorders>
            <w:shd w:val="clear" w:color="auto" w:fill="auto"/>
            <w:noWrap/>
            <w:vAlign w:val="center"/>
            <w:hideMark/>
          </w:tcPr>
          <w:p w14:paraId="4925E3C5" w14:textId="77777777" w:rsidR="00BC02B7" w:rsidRPr="00CA2541" w:rsidRDefault="00BC02B7" w:rsidP="00577AA0">
            <w:pPr>
              <w:jc w:val="right"/>
              <w:rPr>
                <w:color w:val="000000"/>
              </w:rPr>
            </w:pPr>
            <w:r w:rsidRPr="00CA2541">
              <w:rPr>
                <w:color w:val="000000"/>
              </w:rPr>
              <w:t>35.28</w:t>
            </w:r>
          </w:p>
        </w:tc>
        <w:tc>
          <w:tcPr>
            <w:tcW w:w="1300" w:type="dxa"/>
            <w:tcBorders>
              <w:top w:val="nil"/>
              <w:left w:val="nil"/>
              <w:bottom w:val="nil"/>
              <w:right w:val="nil"/>
            </w:tcBorders>
            <w:shd w:val="clear" w:color="auto" w:fill="auto"/>
            <w:noWrap/>
            <w:vAlign w:val="center"/>
            <w:hideMark/>
          </w:tcPr>
          <w:p w14:paraId="4D9FE8B0" w14:textId="77777777" w:rsidR="00BC02B7" w:rsidRPr="00CA2541" w:rsidRDefault="00BC02B7" w:rsidP="00577AA0">
            <w:pPr>
              <w:jc w:val="right"/>
              <w:rPr>
                <w:color w:val="000000"/>
              </w:rPr>
            </w:pPr>
            <w:r w:rsidRPr="00CA2541">
              <w:rPr>
                <w:color w:val="000000"/>
              </w:rPr>
              <w:t>0.0359</w:t>
            </w:r>
          </w:p>
        </w:tc>
      </w:tr>
      <w:tr w:rsidR="00577AA0" w:rsidRPr="00CA2541" w14:paraId="63B0FAC7" w14:textId="77777777" w:rsidTr="00577AA0">
        <w:trPr>
          <w:trHeight w:val="320"/>
        </w:trPr>
        <w:tc>
          <w:tcPr>
            <w:tcW w:w="2016" w:type="dxa"/>
            <w:tcBorders>
              <w:top w:val="nil"/>
              <w:left w:val="nil"/>
              <w:bottom w:val="nil"/>
              <w:right w:val="nil"/>
            </w:tcBorders>
            <w:shd w:val="clear" w:color="auto" w:fill="auto"/>
            <w:noWrap/>
            <w:vAlign w:val="center"/>
            <w:hideMark/>
          </w:tcPr>
          <w:p w14:paraId="645399DA" w14:textId="77777777" w:rsidR="00BC02B7" w:rsidRPr="00CA2541" w:rsidRDefault="00BC02B7" w:rsidP="00CA2541">
            <w:pPr>
              <w:rPr>
                <w:color w:val="000000"/>
              </w:rPr>
            </w:pPr>
            <w:r w:rsidRPr="00CA2541">
              <w:rPr>
                <w:color w:val="000000"/>
              </w:rPr>
              <w:t>2000338_2013111</w:t>
            </w:r>
          </w:p>
        </w:tc>
        <w:tc>
          <w:tcPr>
            <w:tcW w:w="1357" w:type="dxa"/>
            <w:tcBorders>
              <w:top w:val="nil"/>
              <w:left w:val="nil"/>
              <w:bottom w:val="nil"/>
              <w:right w:val="nil"/>
            </w:tcBorders>
            <w:shd w:val="clear" w:color="auto" w:fill="auto"/>
            <w:noWrap/>
            <w:vAlign w:val="center"/>
            <w:hideMark/>
          </w:tcPr>
          <w:p w14:paraId="76421D1A" w14:textId="77777777" w:rsidR="00BC02B7" w:rsidRPr="00CA2541" w:rsidRDefault="00BC02B7" w:rsidP="00CA2541">
            <w:pPr>
              <w:jc w:val="center"/>
              <w:rPr>
                <w:color w:val="000000"/>
              </w:rPr>
            </w:pPr>
            <w:r w:rsidRPr="00CA2541">
              <w:rPr>
                <w:color w:val="000000"/>
              </w:rPr>
              <w:t>GT.LBTB</w:t>
            </w:r>
          </w:p>
        </w:tc>
        <w:tc>
          <w:tcPr>
            <w:tcW w:w="1056" w:type="dxa"/>
            <w:tcBorders>
              <w:top w:val="nil"/>
              <w:left w:val="nil"/>
              <w:bottom w:val="nil"/>
              <w:right w:val="nil"/>
            </w:tcBorders>
            <w:shd w:val="clear" w:color="auto" w:fill="auto"/>
            <w:noWrap/>
            <w:vAlign w:val="center"/>
            <w:hideMark/>
          </w:tcPr>
          <w:p w14:paraId="616377A3" w14:textId="77777777" w:rsidR="00BC02B7" w:rsidRPr="00CA2541" w:rsidRDefault="00BC02B7" w:rsidP="00CA2541">
            <w:pPr>
              <w:jc w:val="center"/>
              <w:rPr>
                <w:color w:val="000000"/>
              </w:rPr>
            </w:pPr>
            <w:r w:rsidRPr="00CA2541">
              <w:rPr>
                <w:color w:val="000000"/>
              </w:rPr>
              <w:t>147.8</w:t>
            </w:r>
          </w:p>
        </w:tc>
        <w:tc>
          <w:tcPr>
            <w:tcW w:w="1061" w:type="dxa"/>
            <w:tcBorders>
              <w:top w:val="nil"/>
              <w:left w:val="nil"/>
              <w:bottom w:val="nil"/>
              <w:right w:val="nil"/>
            </w:tcBorders>
            <w:shd w:val="clear" w:color="auto" w:fill="auto"/>
            <w:noWrap/>
            <w:vAlign w:val="center"/>
            <w:hideMark/>
          </w:tcPr>
          <w:p w14:paraId="3FF19888" w14:textId="77777777" w:rsidR="00BC02B7" w:rsidRPr="00CA2541" w:rsidRDefault="00BC02B7" w:rsidP="00577AA0">
            <w:pPr>
              <w:jc w:val="right"/>
              <w:rPr>
                <w:color w:val="000000"/>
              </w:rPr>
            </w:pPr>
            <w:r w:rsidRPr="00CA2541">
              <w:rPr>
                <w:color w:val="000000"/>
              </w:rPr>
              <w:t>0.016</w:t>
            </w:r>
          </w:p>
        </w:tc>
        <w:tc>
          <w:tcPr>
            <w:tcW w:w="1146" w:type="dxa"/>
            <w:tcBorders>
              <w:top w:val="nil"/>
              <w:left w:val="nil"/>
              <w:bottom w:val="nil"/>
              <w:right w:val="nil"/>
            </w:tcBorders>
            <w:shd w:val="clear" w:color="auto" w:fill="auto"/>
            <w:noWrap/>
            <w:vAlign w:val="center"/>
            <w:hideMark/>
          </w:tcPr>
          <w:p w14:paraId="32757DF6" w14:textId="77777777" w:rsidR="00BC02B7" w:rsidRPr="00CA2541" w:rsidRDefault="00BC02B7" w:rsidP="00577AA0">
            <w:pPr>
              <w:jc w:val="right"/>
              <w:rPr>
                <w:color w:val="000000"/>
              </w:rPr>
            </w:pPr>
            <w:r w:rsidRPr="00CA2541">
              <w:rPr>
                <w:color w:val="000000"/>
              </w:rPr>
              <w:t>-1.161</w:t>
            </w:r>
          </w:p>
        </w:tc>
        <w:tc>
          <w:tcPr>
            <w:tcW w:w="896" w:type="dxa"/>
            <w:tcBorders>
              <w:top w:val="nil"/>
              <w:left w:val="nil"/>
              <w:bottom w:val="nil"/>
              <w:right w:val="nil"/>
            </w:tcBorders>
            <w:shd w:val="clear" w:color="auto" w:fill="auto"/>
            <w:noWrap/>
            <w:vAlign w:val="center"/>
            <w:hideMark/>
          </w:tcPr>
          <w:p w14:paraId="606E1710" w14:textId="77777777" w:rsidR="00BC02B7" w:rsidRPr="00CA2541" w:rsidRDefault="00BC02B7" w:rsidP="00577AA0">
            <w:pPr>
              <w:jc w:val="right"/>
              <w:rPr>
                <w:color w:val="000000"/>
              </w:rPr>
            </w:pPr>
            <w:r w:rsidRPr="00CA2541">
              <w:rPr>
                <w:color w:val="000000"/>
              </w:rPr>
              <w:t>-1.145</w:t>
            </w:r>
          </w:p>
        </w:tc>
        <w:tc>
          <w:tcPr>
            <w:tcW w:w="897" w:type="dxa"/>
            <w:tcBorders>
              <w:top w:val="nil"/>
              <w:left w:val="nil"/>
              <w:bottom w:val="nil"/>
              <w:right w:val="nil"/>
            </w:tcBorders>
            <w:shd w:val="clear" w:color="auto" w:fill="auto"/>
            <w:noWrap/>
            <w:vAlign w:val="center"/>
            <w:hideMark/>
          </w:tcPr>
          <w:p w14:paraId="7A77B2B3" w14:textId="77777777" w:rsidR="00BC02B7" w:rsidRPr="00CA2541" w:rsidRDefault="00BC02B7" w:rsidP="00577AA0">
            <w:pPr>
              <w:jc w:val="right"/>
              <w:rPr>
                <w:color w:val="000000"/>
              </w:rPr>
            </w:pPr>
            <w:r w:rsidRPr="00CA2541">
              <w:rPr>
                <w:color w:val="000000"/>
              </w:rPr>
              <w:t>41.84</w:t>
            </w:r>
          </w:p>
        </w:tc>
        <w:tc>
          <w:tcPr>
            <w:tcW w:w="914" w:type="dxa"/>
            <w:tcBorders>
              <w:top w:val="nil"/>
              <w:left w:val="nil"/>
              <w:bottom w:val="nil"/>
              <w:right w:val="nil"/>
            </w:tcBorders>
            <w:shd w:val="clear" w:color="auto" w:fill="auto"/>
            <w:noWrap/>
            <w:vAlign w:val="center"/>
            <w:hideMark/>
          </w:tcPr>
          <w:p w14:paraId="5D0F80D3" w14:textId="77777777" w:rsidR="00BC02B7" w:rsidRPr="00CA2541" w:rsidRDefault="00BC02B7" w:rsidP="00577AA0">
            <w:pPr>
              <w:jc w:val="right"/>
              <w:rPr>
                <w:color w:val="000000"/>
              </w:rPr>
            </w:pPr>
            <w:r w:rsidRPr="00CA2541">
              <w:rPr>
                <w:color w:val="000000"/>
              </w:rPr>
              <w:t>496.71</w:t>
            </w:r>
          </w:p>
        </w:tc>
        <w:tc>
          <w:tcPr>
            <w:tcW w:w="897" w:type="dxa"/>
            <w:tcBorders>
              <w:top w:val="nil"/>
              <w:left w:val="nil"/>
              <w:bottom w:val="nil"/>
              <w:right w:val="nil"/>
            </w:tcBorders>
            <w:shd w:val="clear" w:color="auto" w:fill="auto"/>
            <w:noWrap/>
            <w:vAlign w:val="center"/>
            <w:hideMark/>
          </w:tcPr>
          <w:p w14:paraId="36CE0BF9" w14:textId="77777777" w:rsidR="00BC02B7" w:rsidRPr="00CA2541" w:rsidRDefault="00BC02B7" w:rsidP="00577AA0">
            <w:pPr>
              <w:jc w:val="right"/>
              <w:rPr>
                <w:color w:val="000000"/>
              </w:rPr>
            </w:pPr>
            <w:r w:rsidRPr="00CA2541">
              <w:rPr>
                <w:color w:val="000000"/>
              </w:rPr>
              <w:t>22.82</w:t>
            </w:r>
          </w:p>
        </w:tc>
        <w:tc>
          <w:tcPr>
            <w:tcW w:w="914" w:type="dxa"/>
            <w:tcBorders>
              <w:top w:val="nil"/>
              <w:left w:val="nil"/>
              <w:bottom w:val="nil"/>
              <w:right w:val="nil"/>
            </w:tcBorders>
            <w:shd w:val="clear" w:color="auto" w:fill="auto"/>
            <w:noWrap/>
            <w:vAlign w:val="center"/>
            <w:hideMark/>
          </w:tcPr>
          <w:p w14:paraId="19AE29D3" w14:textId="77777777" w:rsidR="00BC02B7" w:rsidRPr="00CA2541" w:rsidRDefault="00BC02B7" w:rsidP="00577AA0">
            <w:pPr>
              <w:jc w:val="right"/>
              <w:rPr>
                <w:color w:val="000000"/>
              </w:rPr>
            </w:pPr>
            <w:r w:rsidRPr="00CA2541">
              <w:rPr>
                <w:color w:val="000000"/>
              </w:rPr>
              <w:t>288.97</w:t>
            </w:r>
          </w:p>
        </w:tc>
        <w:tc>
          <w:tcPr>
            <w:tcW w:w="1300" w:type="dxa"/>
            <w:tcBorders>
              <w:top w:val="nil"/>
              <w:left w:val="nil"/>
              <w:bottom w:val="nil"/>
              <w:right w:val="nil"/>
            </w:tcBorders>
            <w:shd w:val="clear" w:color="auto" w:fill="auto"/>
            <w:noWrap/>
            <w:vAlign w:val="center"/>
            <w:hideMark/>
          </w:tcPr>
          <w:p w14:paraId="49873960" w14:textId="77777777" w:rsidR="00BC02B7" w:rsidRPr="00CA2541" w:rsidRDefault="00BC02B7" w:rsidP="00577AA0">
            <w:pPr>
              <w:jc w:val="right"/>
              <w:rPr>
                <w:color w:val="000000"/>
              </w:rPr>
            </w:pPr>
            <w:r w:rsidRPr="00CA2541">
              <w:rPr>
                <w:color w:val="000000"/>
              </w:rPr>
              <w:t>0.0147</w:t>
            </w:r>
          </w:p>
        </w:tc>
      </w:tr>
      <w:tr w:rsidR="00577AA0" w:rsidRPr="00CA2541" w14:paraId="0EE6F8A3" w14:textId="77777777" w:rsidTr="00577AA0">
        <w:trPr>
          <w:trHeight w:val="320"/>
        </w:trPr>
        <w:tc>
          <w:tcPr>
            <w:tcW w:w="2016" w:type="dxa"/>
            <w:tcBorders>
              <w:top w:val="nil"/>
              <w:left w:val="nil"/>
              <w:bottom w:val="nil"/>
              <w:right w:val="nil"/>
            </w:tcBorders>
            <w:shd w:val="clear" w:color="auto" w:fill="auto"/>
            <w:noWrap/>
            <w:vAlign w:val="center"/>
            <w:hideMark/>
          </w:tcPr>
          <w:p w14:paraId="17919B82" w14:textId="77777777" w:rsidR="00BC02B7" w:rsidRPr="00CA2541" w:rsidRDefault="00BC02B7" w:rsidP="00CA2541">
            <w:pPr>
              <w:rPr>
                <w:color w:val="000000"/>
              </w:rPr>
            </w:pPr>
            <w:r w:rsidRPr="00CA2541">
              <w:rPr>
                <w:color w:val="000000"/>
              </w:rPr>
              <w:t>2001007_2009212</w:t>
            </w:r>
          </w:p>
        </w:tc>
        <w:tc>
          <w:tcPr>
            <w:tcW w:w="1357" w:type="dxa"/>
            <w:tcBorders>
              <w:top w:val="nil"/>
              <w:left w:val="nil"/>
              <w:bottom w:val="nil"/>
              <w:right w:val="nil"/>
            </w:tcBorders>
            <w:shd w:val="clear" w:color="auto" w:fill="auto"/>
            <w:noWrap/>
            <w:vAlign w:val="center"/>
            <w:hideMark/>
          </w:tcPr>
          <w:p w14:paraId="48077D54" w14:textId="77777777" w:rsidR="00BC02B7" w:rsidRPr="00CA2541" w:rsidRDefault="00BC02B7" w:rsidP="00CA2541">
            <w:pPr>
              <w:jc w:val="center"/>
              <w:rPr>
                <w:color w:val="000000"/>
              </w:rPr>
            </w:pPr>
            <w:r w:rsidRPr="00CA2541">
              <w:rPr>
                <w:color w:val="000000"/>
              </w:rPr>
              <w:t>IU.WVT</w:t>
            </w:r>
          </w:p>
        </w:tc>
        <w:tc>
          <w:tcPr>
            <w:tcW w:w="1056" w:type="dxa"/>
            <w:tcBorders>
              <w:top w:val="nil"/>
              <w:left w:val="nil"/>
              <w:bottom w:val="nil"/>
              <w:right w:val="nil"/>
            </w:tcBorders>
            <w:shd w:val="clear" w:color="auto" w:fill="auto"/>
            <w:noWrap/>
            <w:vAlign w:val="center"/>
            <w:hideMark/>
          </w:tcPr>
          <w:p w14:paraId="625FD4B5" w14:textId="77777777" w:rsidR="00BC02B7" w:rsidRPr="00CA2541" w:rsidRDefault="00BC02B7" w:rsidP="00CA2541">
            <w:pPr>
              <w:jc w:val="center"/>
              <w:rPr>
                <w:color w:val="000000"/>
              </w:rPr>
            </w:pPr>
            <w:r w:rsidRPr="00CA2541">
              <w:rPr>
                <w:color w:val="000000"/>
              </w:rPr>
              <w:t>148.7</w:t>
            </w:r>
          </w:p>
        </w:tc>
        <w:tc>
          <w:tcPr>
            <w:tcW w:w="1061" w:type="dxa"/>
            <w:tcBorders>
              <w:top w:val="nil"/>
              <w:left w:val="nil"/>
              <w:bottom w:val="nil"/>
              <w:right w:val="nil"/>
            </w:tcBorders>
            <w:shd w:val="clear" w:color="auto" w:fill="auto"/>
            <w:noWrap/>
            <w:vAlign w:val="center"/>
            <w:hideMark/>
          </w:tcPr>
          <w:p w14:paraId="117011C0"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1365BF1B" w14:textId="77777777" w:rsidR="00BC02B7" w:rsidRPr="00CA2541" w:rsidRDefault="00BC02B7" w:rsidP="00577AA0">
            <w:pPr>
              <w:jc w:val="right"/>
              <w:rPr>
                <w:color w:val="000000"/>
              </w:rPr>
            </w:pPr>
            <w:r w:rsidRPr="00CA2541">
              <w:rPr>
                <w:color w:val="000000"/>
              </w:rPr>
              <w:t>1.494</w:t>
            </w:r>
          </w:p>
        </w:tc>
        <w:tc>
          <w:tcPr>
            <w:tcW w:w="896" w:type="dxa"/>
            <w:tcBorders>
              <w:top w:val="nil"/>
              <w:left w:val="nil"/>
              <w:bottom w:val="nil"/>
              <w:right w:val="nil"/>
            </w:tcBorders>
            <w:shd w:val="clear" w:color="auto" w:fill="auto"/>
            <w:noWrap/>
            <w:vAlign w:val="center"/>
            <w:hideMark/>
          </w:tcPr>
          <w:p w14:paraId="416125CE" w14:textId="77777777" w:rsidR="00BC02B7" w:rsidRPr="00CA2541" w:rsidRDefault="00BC02B7" w:rsidP="00577AA0">
            <w:pPr>
              <w:jc w:val="right"/>
              <w:rPr>
                <w:color w:val="000000"/>
              </w:rPr>
            </w:pPr>
            <w:r w:rsidRPr="00CA2541">
              <w:rPr>
                <w:color w:val="000000"/>
              </w:rPr>
              <w:t>1.493</w:t>
            </w:r>
          </w:p>
        </w:tc>
        <w:tc>
          <w:tcPr>
            <w:tcW w:w="897" w:type="dxa"/>
            <w:tcBorders>
              <w:top w:val="nil"/>
              <w:left w:val="nil"/>
              <w:bottom w:val="nil"/>
              <w:right w:val="nil"/>
            </w:tcBorders>
            <w:shd w:val="clear" w:color="auto" w:fill="auto"/>
            <w:noWrap/>
            <w:vAlign w:val="center"/>
            <w:hideMark/>
          </w:tcPr>
          <w:p w14:paraId="46F4361D" w14:textId="77777777" w:rsidR="00BC02B7" w:rsidRPr="00CA2541" w:rsidRDefault="00BC02B7" w:rsidP="00577AA0">
            <w:pPr>
              <w:jc w:val="right"/>
              <w:rPr>
                <w:color w:val="000000"/>
              </w:rPr>
            </w:pPr>
            <w:r w:rsidRPr="00CA2541">
              <w:rPr>
                <w:color w:val="000000"/>
              </w:rPr>
              <w:t>7.55</w:t>
            </w:r>
          </w:p>
        </w:tc>
        <w:tc>
          <w:tcPr>
            <w:tcW w:w="914" w:type="dxa"/>
            <w:tcBorders>
              <w:top w:val="nil"/>
              <w:left w:val="nil"/>
              <w:bottom w:val="nil"/>
              <w:right w:val="nil"/>
            </w:tcBorders>
            <w:shd w:val="clear" w:color="auto" w:fill="auto"/>
            <w:noWrap/>
            <w:vAlign w:val="center"/>
            <w:hideMark/>
          </w:tcPr>
          <w:p w14:paraId="21CCCE0E" w14:textId="77777777" w:rsidR="00BC02B7" w:rsidRPr="00CA2541" w:rsidRDefault="00BC02B7" w:rsidP="00577AA0">
            <w:pPr>
              <w:jc w:val="right"/>
              <w:rPr>
                <w:color w:val="000000"/>
              </w:rPr>
            </w:pPr>
            <w:r w:rsidRPr="00CA2541">
              <w:rPr>
                <w:color w:val="000000"/>
              </w:rPr>
              <w:t>157.65</w:t>
            </w:r>
          </w:p>
        </w:tc>
        <w:tc>
          <w:tcPr>
            <w:tcW w:w="897" w:type="dxa"/>
            <w:tcBorders>
              <w:top w:val="nil"/>
              <w:left w:val="nil"/>
              <w:bottom w:val="nil"/>
              <w:right w:val="nil"/>
            </w:tcBorders>
            <w:shd w:val="clear" w:color="auto" w:fill="auto"/>
            <w:noWrap/>
            <w:vAlign w:val="center"/>
            <w:hideMark/>
          </w:tcPr>
          <w:p w14:paraId="4909A88E" w14:textId="77777777" w:rsidR="00BC02B7" w:rsidRPr="00CA2541" w:rsidRDefault="00BC02B7" w:rsidP="00577AA0">
            <w:pPr>
              <w:jc w:val="right"/>
              <w:rPr>
                <w:color w:val="000000"/>
              </w:rPr>
            </w:pPr>
            <w:r w:rsidRPr="00CA2541">
              <w:rPr>
                <w:color w:val="000000"/>
              </w:rPr>
              <w:t>6.16</w:t>
            </w:r>
          </w:p>
        </w:tc>
        <w:tc>
          <w:tcPr>
            <w:tcW w:w="914" w:type="dxa"/>
            <w:tcBorders>
              <w:top w:val="nil"/>
              <w:left w:val="nil"/>
              <w:bottom w:val="nil"/>
              <w:right w:val="nil"/>
            </w:tcBorders>
            <w:shd w:val="clear" w:color="auto" w:fill="auto"/>
            <w:noWrap/>
            <w:vAlign w:val="center"/>
            <w:hideMark/>
          </w:tcPr>
          <w:p w14:paraId="129435A4" w14:textId="77777777" w:rsidR="00BC02B7" w:rsidRPr="00CA2541" w:rsidRDefault="00BC02B7" w:rsidP="00577AA0">
            <w:pPr>
              <w:jc w:val="right"/>
              <w:rPr>
                <w:color w:val="000000"/>
              </w:rPr>
            </w:pPr>
            <w:r w:rsidRPr="00CA2541">
              <w:rPr>
                <w:color w:val="000000"/>
              </w:rPr>
              <w:t>139.14</w:t>
            </w:r>
          </w:p>
        </w:tc>
        <w:tc>
          <w:tcPr>
            <w:tcW w:w="1300" w:type="dxa"/>
            <w:tcBorders>
              <w:top w:val="nil"/>
              <w:left w:val="nil"/>
              <w:bottom w:val="nil"/>
              <w:right w:val="nil"/>
            </w:tcBorders>
            <w:shd w:val="clear" w:color="auto" w:fill="auto"/>
            <w:noWrap/>
            <w:vAlign w:val="center"/>
            <w:hideMark/>
          </w:tcPr>
          <w:p w14:paraId="5ADA9730" w14:textId="77777777" w:rsidR="00BC02B7" w:rsidRPr="00CA2541" w:rsidRDefault="00BC02B7" w:rsidP="00577AA0">
            <w:pPr>
              <w:jc w:val="right"/>
              <w:rPr>
                <w:color w:val="000000"/>
              </w:rPr>
            </w:pPr>
            <w:r w:rsidRPr="00CA2541">
              <w:rPr>
                <w:color w:val="000000"/>
              </w:rPr>
              <w:t>0.0290</w:t>
            </w:r>
          </w:p>
        </w:tc>
      </w:tr>
      <w:tr w:rsidR="00577AA0" w:rsidRPr="00CA2541" w14:paraId="79481AE3" w14:textId="77777777" w:rsidTr="00577AA0">
        <w:trPr>
          <w:trHeight w:val="320"/>
        </w:trPr>
        <w:tc>
          <w:tcPr>
            <w:tcW w:w="2016" w:type="dxa"/>
            <w:tcBorders>
              <w:top w:val="nil"/>
              <w:left w:val="nil"/>
              <w:bottom w:val="nil"/>
              <w:right w:val="nil"/>
            </w:tcBorders>
            <w:shd w:val="clear" w:color="auto" w:fill="auto"/>
            <w:noWrap/>
            <w:vAlign w:val="center"/>
            <w:hideMark/>
          </w:tcPr>
          <w:p w14:paraId="4DDD43C8" w14:textId="77777777" w:rsidR="00BC02B7" w:rsidRPr="00CA2541" w:rsidRDefault="00BC02B7" w:rsidP="00CA2541">
            <w:pPr>
              <w:rPr>
                <w:color w:val="000000"/>
              </w:rPr>
            </w:pPr>
            <w:r w:rsidRPr="00CA2541">
              <w:rPr>
                <w:color w:val="000000"/>
              </w:rPr>
              <w:lastRenderedPageBreak/>
              <w:t>2001007_2009212</w:t>
            </w:r>
          </w:p>
        </w:tc>
        <w:tc>
          <w:tcPr>
            <w:tcW w:w="1357" w:type="dxa"/>
            <w:tcBorders>
              <w:top w:val="nil"/>
              <w:left w:val="nil"/>
              <w:bottom w:val="nil"/>
              <w:right w:val="nil"/>
            </w:tcBorders>
            <w:shd w:val="clear" w:color="auto" w:fill="auto"/>
            <w:noWrap/>
            <w:vAlign w:val="center"/>
            <w:hideMark/>
          </w:tcPr>
          <w:p w14:paraId="3C7E1CD5" w14:textId="77777777" w:rsidR="00BC02B7" w:rsidRPr="00CA2541" w:rsidRDefault="00BC02B7" w:rsidP="00CA2541">
            <w:pPr>
              <w:jc w:val="center"/>
              <w:rPr>
                <w:color w:val="000000"/>
              </w:rPr>
            </w:pPr>
            <w:r w:rsidRPr="00CA2541">
              <w:rPr>
                <w:color w:val="000000"/>
              </w:rPr>
              <w:t>NM.UALR</w:t>
            </w:r>
          </w:p>
        </w:tc>
        <w:tc>
          <w:tcPr>
            <w:tcW w:w="1056" w:type="dxa"/>
            <w:tcBorders>
              <w:top w:val="nil"/>
              <w:left w:val="nil"/>
              <w:bottom w:val="nil"/>
              <w:right w:val="nil"/>
            </w:tcBorders>
            <w:shd w:val="clear" w:color="auto" w:fill="auto"/>
            <w:noWrap/>
            <w:vAlign w:val="center"/>
            <w:hideMark/>
          </w:tcPr>
          <w:p w14:paraId="4D24F4AA"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1DCAFD12"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0F5B50D1" w14:textId="77777777" w:rsidR="00BC02B7" w:rsidRPr="00CA2541" w:rsidRDefault="00BC02B7" w:rsidP="00577AA0">
            <w:pPr>
              <w:jc w:val="right"/>
              <w:rPr>
                <w:color w:val="000000"/>
              </w:rPr>
            </w:pPr>
            <w:r w:rsidRPr="00CA2541">
              <w:rPr>
                <w:color w:val="000000"/>
              </w:rPr>
              <w:t>1.531</w:t>
            </w:r>
          </w:p>
        </w:tc>
        <w:tc>
          <w:tcPr>
            <w:tcW w:w="896" w:type="dxa"/>
            <w:tcBorders>
              <w:top w:val="nil"/>
              <w:left w:val="nil"/>
              <w:bottom w:val="nil"/>
              <w:right w:val="nil"/>
            </w:tcBorders>
            <w:shd w:val="clear" w:color="auto" w:fill="auto"/>
            <w:noWrap/>
            <w:vAlign w:val="center"/>
            <w:hideMark/>
          </w:tcPr>
          <w:p w14:paraId="3D381B06" w14:textId="77777777" w:rsidR="00BC02B7" w:rsidRPr="00CA2541" w:rsidRDefault="00BC02B7" w:rsidP="00577AA0">
            <w:pPr>
              <w:jc w:val="right"/>
              <w:rPr>
                <w:color w:val="000000"/>
              </w:rPr>
            </w:pPr>
            <w:r w:rsidRPr="00CA2541">
              <w:rPr>
                <w:color w:val="000000"/>
              </w:rPr>
              <w:t>1.524</w:t>
            </w:r>
          </w:p>
        </w:tc>
        <w:tc>
          <w:tcPr>
            <w:tcW w:w="897" w:type="dxa"/>
            <w:tcBorders>
              <w:top w:val="nil"/>
              <w:left w:val="nil"/>
              <w:bottom w:val="nil"/>
              <w:right w:val="nil"/>
            </w:tcBorders>
            <w:shd w:val="clear" w:color="auto" w:fill="auto"/>
            <w:noWrap/>
            <w:vAlign w:val="center"/>
            <w:hideMark/>
          </w:tcPr>
          <w:p w14:paraId="2C717864" w14:textId="77777777" w:rsidR="00BC02B7" w:rsidRPr="00CA2541" w:rsidRDefault="00BC02B7" w:rsidP="00577AA0">
            <w:pPr>
              <w:jc w:val="right"/>
              <w:rPr>
                <w:color w:val="000000"/>
              </w:rPr>
            </w:pPr>
            <w:r w:rsidRPr="00CA2541">
              <w:rPr>
                <w:color w:val="000000"/>
              </w:rPr>
              <w:t>15.44</w:t>
            </w:r>
          </w:p>
        </w:tc>
        <w:tc>
          <w:tcPr>
            <w:tcW w:w="914" w:type="dxa"/>
            <w:tcBorders>
              <w:top w:val="nil"/>
              <w:left w:val="nil"/>
              <w:bottom w:val="nil"/>
              <w:right w:val="nil"/>
            </w:tcBorders>
            <w:shd w:val="clear" w:color="auto" w:fill="auto"/>
            <w:noWrap/>
            <w:vAlign w:val="center"/>
            <w:hideMark/>
          </w:tcPr>
          <w:p w14:paraId="18246B8C" w14:textId="77777777" w:rsidR="00BC02B7" w:rsidRPr="00CA2541" w:rsidRDefault="00BC02B7" w:rsidP="00577AA0">
            <w:pPr>
              <w:jc w:val="right"/>
              <w:rPr>
                <w:color w:val="000000"/>
              </w:rPr>
            </w:pPr>
            <w:r w:rsidRPr="00CA2541">
              <w:rPr>
                <w:color w:val="000000"/>
              </w:rPr>
              <w:t>19.15</w:t>
            </w:r>
          </w:p>
        </w:tc>
        <w:tc>
          <w:tcPr>
            <w:tcW w:w="897" w:type="dxa"/>
            <w:tcBorders>
              <w:top w:val="nil"/>
              <w:left w:val="nil"/>
              <w:bottom w:val="nil"/>
              <w:right w:val="nil"/>
            </w:tcBorders>
            <w:shd w:val="clear" w:color="auto" w:fill="auto"/>
            <w:noWrap/>
            <w:vAlign w:val="center"/>
            <w:hideMark/>
          </w:tcPr>
          <w:p w14:paraId="483E9DD2" w14:textId="77777777" w:rsidR="00BC02B7" w:rsidRPr="00CA2541" w:rsidRDefault="00BC02B7" w:rsidP="00577AA0">
            <w:pPr>
              <w:jc w:val="right"/>
              <w:rPr>
                <w:color w:val="000000"/>
              </w:rPr>
            </w:pPr>
            <w:r w:rsidRPr="00CA2541">
              <w:rPr>
                <w:color w:val="000000"/>
              </w:rPr>
              <w:t>9.65</w:t>
            </w:r>
          </w:p>
        </w:tc>
        <w:tc>
          <w:tcPr>
            <w:tcW w:w="914" w:type="dxa"/>
            <w:tcBorders>
              <w:top w:val="nil"/>
              <w:left w:val="nil"/>
              <w:bottom w:val="nil"/>
              <w:right w:val="nil"/>
            </w:tcBorders>
            <w:shd w:val="clear" w:color="auto" w:fill="auto"/>
            <w:noWrap/>
            <w:vAlign w:val="center"/>
            <w:hideMark/>
          </w:tcPr>
          <w:p w14:paraId="25395177" w14:textId="77777777" w:rsidR="00BC02B7" w:rsidRPr="00CA2541" w:rsidRDefault="00BC02B7" w:rsidP="00577AA0">
            <w:pPr>
              <w:jc w:val="right"/>
              <w:rPr>
                <w:color w:val="000000"/>
              </w:rPr>
            </w:pPr>
            <w:r w:rsidRPr="00CA2541">
              <w:rPr>
                <w:color w:val="000000"/>
              </w:rPr>
              <w:t>11.88</w:t>
            </w:r>
          </w:p>
        </w:tc>
        <w:tc>
          <w:tcPr>
            <w:tcW w:w="1300" w:type="dxa"/>
            <w:tcBorders>
              <w:top w:val="nil"/>
              <w:left w:val="nil"/>
              <w:bottom w:val="nil"/>
              <w:right w:val="nil"/>
            </w:tcBorders>
            <w:shd w:val="clear" w:color="auto" w:fill="auto"/>
            <w:noWrap/>
            <w:vAlign w:val="center"/>
            <w:hideMark/>
          </w:tcPr>
          <w:p w14:paraId="22F70358" w14:textId="77777777" w:rsidR="00BC02B7" w:rsidRPr="00CA2541" w:rsidRDefault="00BC02B7" w:rsidP="00577AA0">
            <w:pPr>
              <w:jc w:val="right"/>
              <w:rPr>
                <w:color w:val="000000"/>
              </w:rPr>
            </w:pPr>
            <w:r w:rsidRPr="00CA2541">
              <w:rPr>
                <w:color w:val="000000"/>
              </w:rPr>
              <w:t>0.0219</w:t>
            </w:r>
          </w:p>
        </w:tc>
      </w:tr>
      <w:tr w:rsidR="00577AA0" w:rsidRPr="00CA2541" w14:paraId="2671D8B3" w14:textId="77777777" w:rsidTr="00577AA0">
        <w:trPr>
          <w:trHeight w:val="320"/>
        </w:trPr>
        <w:tc>
          <w:tcPr>
            <w:tcW w:w="2016" w:type="dxa"/>
            <w:tcBorders>
              <w:top w:val="nil"/>
              <w:left w:val="nil"/>
              <w:bottom w:val="nil"/>
              <w:right w:val="nil"/>
            </w:tcBorders>
            <w:shd w:val="clear" w:color="auto" w:fill="auto"/>
            <w:noWrap/>
            <w:vAlign w:val="center"/>
            <w:hideMark/>
          </w:tcPr>
          <w:p w14:paraId="5E3C6116" w14:textId="77777777" w:rsidR="00BC02B7" w:rsidRPr="00CA2541" w:rsidRDefault="00BC02B7" w:rsidP="00CA2541">
            <w:pPr>
              <w:rPr>
                <w:color w:val="000000"/>
              </w:rPr>
            </w:pPr>
            <w:r w:rsidRPr="00CA2541">
              <w:rPr>
                <w:color w:val="000000"/>
              </w:rPr>
              <w:t>2001047_2008292</w:t>
            </w:r>
          </w:p>
        </w:tc>
        <w:tc>
          <w:tcPr>
            <w:tcW w:w="1357" w:type="dxa"/>
            <w:tcBorders>
              <w:top w:val="nil"/>
              <w:left w:val="nil"/>
              <w:bottom w:val="nil"/>
              <w:right w:val="nil"/>
            </w:tcBorders>
            <w:shd w:val="clear" w:color="auto" w:fill="auto"/>
            <w:noWrap/>
            <w:vAlign w:val="center"/>
            <w:hideMark/>
          </w:tcPr>
          <w:p w14:paraId="4D65751D"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484AB77F" w14:textId="77777777" w:rsidR="00BC02B7" w:rsidRPr="00CA2541" w:rsidRDefault="00BC02B7" w:rsidP="00CA2541">
            <w:pPr>
              <w:jc w:val="center"/>
              <w:rPr>
                <w:color w:val="000000"/>
              </w:rPr>
            </w:pPr>
            <w:r w:rsidRPr="00CA2541">
              <w:rPr>
                <w:color w:val="000000"/>
              </w:rPr>
              <w:t>146.6</w:t>
            </w:r>
          </w:p>
        </w:tc>
        <w:tc>
          <w:tcPr>
            <w:tcW w:w="1061" w:type="dxa"/>
            <w:tcBorders>
              <w:top w:val="nil"/>
              <w:left w:val="nil"/>
              <w:bottom w:val="nil"/>
              <w:right w:val="nil"/>
            </w:tcBorders>
            <w:shd w:val="clear" w:color="auto" w:fill="auto"/>
            <w:noWrap/>
            <w:vAlign w:val="center"/>
            <w:hideMark/>
          </w:tcPr>
          <w:p w14:paraId="756E546E" w14:textId="77777777" w:rsidR="00BC02B7" w:rsidRPr="00CA2541" w:rsidRDefault="00BC02B7" w:rsidP="00577AA0">
            <w:pPr>
              <w:jc w:val="right"/>
              <w:rPr>
                <w:color w:val="000000"/>
              </w:rPr>
            </w:pPr>
            <w:r w:rsidRPr="00CA2541">
              <w:rPr>
                <w:color w:val="000000"/>
              </w:rPr>
              <w:t>0.000</w:t>
            </w:r>
          </w:p>
        </w:tc>
        <w:tc>
          <w:tcPr>
            <w:tcW w:w="1146" w:type="dxa"/>
            <w:tcBorders>
              <w:top w:val="nil"/>
              <w:left w:val="nil"/>
              <w:bottom w:val="nil"/>
              <w:right w:val="nil"/>
            </w:tcBorders>
            <w:shd w:val="clear" w:color="auto" w:fill="auto"/>
            <w:noWrap/>
            <w:vAlign w:val="center"/>
            <w:hideMark/>
          </w:tcPr>
          <w:p w14:paraId="24AA033D" w14:textId="77777777" w:rsidR="00BC02B7" w:rsidRPr="00CA2541" w:rsidRDefault="00BC02B7" w:rsidP="00577AA0">
            <w:pPr>
              <w:jc w:val="right"/>
              <w:rPr>
                <w:color w:val="000000"/>
              </w:rPr>
            </w:pPr>
            <w:r w:rsidRPr="00CA2541">
              <w:rPr>
                <w:color w:val="000000"/>
              </w:rPr>
              <w:t>-6.615</w:t>
            </w:r>
          </w:p>
        </w:tc>
        <w:tc>
          <w:tcPr>
            <w:tcW w:w="896" w:type="dxa"/>
            <w:tcBorders>
              <w:top w:val="nil"/>
              <w:left w:val="nil"/>
              <w:bottom w:val="nil"/>
              <w:right w:val="nil"/>
            </w:tcBorders>
            <w:shd w:val="clear" w:color="auto" w:fill="auto"/>
            <w:noWrap/>
            <w:vAlign w:val="center"/>
            <w:hideMark/>
          </w:tcPr>
          <w:p w14:paraId="294AF7A1" w14:textId="77777777" w:rsidR="00BC02B7" w:rsidRPr="00CA2541" w:rsidRDefault="00BC02B7" w:rsidP="00577AA0">
            <w:pPr>
              <w:jc w:val="right"/>
              <w:rPr>
                <w:color w:val="000000"/>
              </w:rPr>
            </w:pPr>
            <w:r w:rsidRPr="00CA2541">
              <w:rPr>
                <w:color w:val="000000"/>
              </w:rPr>
              <w:t>-6.615</w:t>
            </w:r>
          </w:p>
        </w:tc>
        <w:tc>
          <w:tcPr>
            <w:tcW w:w="897" w:type="dxa"/>
            <w:tcBorders>
              <w:top w:val="nil"/>
              <w:left w:val="nil"/>
              <w:bottom w:val="nil"/>
              <w:right w:val="nil"/>
            </w:tcBorders>
            <w:shd w:val="clear" w:color="auto" w:fill="auto"/>
            <w:noWrap/>
            <w:vAlign w:val="center"/>
            <w:hideMark/>
          </w:tcPr>
          <w:p w14:paraId="3C0AA55E" w14:textId="77777777" w:rsidR="00BC02B7" w:rsidRPr="00CA2541" w:rsidRDefault="00BC02B7" w:rsidP="00577AA0">
            <w:pPr>
              <w:jc w:val="right"/>
              <w:rPr>
                <w:color w:val="000000"/>
              </w:rPr>
            </w:pPr>
            <w:r w:rsidRPr="00CA2541">
              <w:rPr>
                <w:color w:val="000000"/>
              </w:rPr>
              <w:t>35.67</w:t>
            </w:r>
          </w:p>
        </w:tc>
        <w:tc>
          <w:tcPr>
            <w:tcW w:w="914" w:type="dxa"/>
            <w:tcBorders>
              <w:top w:val="nil"/>
              <w:left w:val="nil"/>
              <w:bottom w:val="nil"/>
              <w:right w:val="nil"/>
            </w:tcBorders>
            <w:shd w:val="clear" w:color="auto" w:fill="auto"/>
            <w:noWrap/>
            <w:vAlign w:val="center"/>
            <w:hideMark/>
          </w:tcPr>
          <w:p w14:paraId="7F76E4BB" w14:textId="77777777" w:rsidR="00BC02B7" w:rsidRPr="00CA2541" w:rsidRDefault="00BC02B7" w:rsidP="00577AA0">
            <w:pPr>
              <w:jc w:val="right"/>
              <w:rPr>
                <w:color w:val="000000"/>
              </w:rPr>
            </w:pPr>
            <w:r w:rsidRPr="00CA2541">
              <w:rPr>
                <w:color w:val="000000"/>
              </w:rPr>
              <w:t>136.20</w:t>
            </w:r>
          </w:p>
        </w:tc>
        <w:tc>
          <w:tcPr>
            <w:tcW w:w="897" w:type="dxa"/>
            <w:tcBorders>
              <w:top w:val="nil"/>
              <w:left w:val="nil"/>
              <w:bottom w:val="nil"/>
              <w:right w:val="nil"/>
            </w:tcBorders>
            <w:shd w:val="clear" w:color="auto" w:fill="auto"/>
            <w:noWrap/>
            <w:vAlign w:val="center"/>
            <w:hideMark/>
          </w:tcPr>
          <w:p w14:paraId="0F31D51E" w14:textId="77777777" w:rsidR="00BC02B7" w:rsidRPr="00CA2541" w:rsidRDefault="00BC02B7" w:rsidP="00577AA0">
            <w:pPr>
              <w:jc w:val="right"/>
              <w:rPr>
                <w:color w:val="000000"/>
              </w:rPr>
            </w:pPr>
            <w:r w:rsidRPr="00CA2541">
              <w:rPr>
                <w:color w:val="000000"/>
              </w:rPr>
              <w:t>42.47</w:t>
            </w:r>
          </w:p>
        </w:tc>
        <w:tc>
          <w:tcPr>
            <w:tcW w:w="914" w:type="dxa"/>
            <w:tcBorders>
              <w:top w:val="nil"/>
              <w:left w:val="nil"/>
              <w:bottom w:val="nil"/>
              <w:right w:val="nil"/>
            </w:tcBorders>
            <w:shd w:val="clear" w:color="auto" w:fill="auto"/>
            <w:noWrap/>
            <w:vAlign w:val="center"/>
            <w:hideMark/>
          </w:tcPr>
          <w:p w14:paraId="05C9AB0E" w14:textId="77777777" w:rsidR="00BC02B7" w:rsidRPr="00CA2541" w:rsidRDefault="00BC02B7" w:rsidP="00577AA0">
            <w:pPr>
              <w:jc w:val="right"/>
              <w:rPr>
                <w:color w:val="000000"/>
              </w:rPr>
            </w:pPr>
            <w:r w:rsidRPr="00CA2541">
              <w:rPr>
                <w:color w:val="000000"/>
              </w:rPr>
              <w:t>159.57</w:t>
            </w:r>
          </w:p>
        </w:tc>
        <w:tc>
          <w:tcPr>
            <w:tcW w:w="1300" w:type="dxa"/>
            <w:tcBorders>
              <w:top w:val="nil"/>
              <w:left w:val="nil"/>
              <w:bottom w:val="nil"/>
              <w:right w:val="nil"/>
            </w:tcBorders>
            <w:shd w:val="clear" w:color="auto" w:fill="auto"/>
            <w:noWrap/>
            <w:vAlign w:val="center"/>
            <w:hideMark/>
          </w:tcPr>
          <w:p w14:paraId="24B3F2AF" w14:textId="77777777" w:rsidR="00BC02B7" w:rsidRPr="00CA2541" w:rsidRDefault="00BC02B7" w:rsidP="00577AA0">
            <w:pPr>
              <w:jc w:val="right"/>
              <w:rPr>
                <w:color w:val="000000"/>
              </w:rPr>
            </w:pPr>
            <w:r w:rsidRPr="00CA2541">
              <w:rPr>
                <w:color w:val="000000"/>
              </w:rPr>
              <w:t>0.0141</w:t>
            </w:r>
          </w:p>
        </w:tc>
      </w:tr>
      <w:tr w:rsidR="00577AA0" w:rsidRPr="00CA2541" w14:paraId="6EF5C7F8" w14:textId="77777777" w:rsidTr="00577AA0">
        <w:trPr>
          <w:trHeight w:val="320"/>
        </w:trPr>
        <w:tc>
          <w:tcPr>
            <w:tcW w:w="2016" w:type="dxa"/>
            <w:tcBorders>
              <w:top w:val="nil"/>
              <w:left w:val="nil"/>
              <w:bottom w:val="nil"/>
              <w:right w:val="nil"/>
            </w:tcBorders>
            <w:shd w:val="clear" w:color="auto" w:fill="auto"/>
            <w:noWrap/>
            <w:vAlign w:val="center"/>
            <w:hideMark/>
          </w:tcPr>
          <w:p w14:paraId="78931C8C" w14:textId="77777777" w:rsidR="00BC02B7" w:rsidRPr="00CA2541" w:rsidRDefault="00BC02B7" w:rsidP="00CA2541">
            <w:pPr>
              <w:rPr>
                <w:color w:val="000000"/>
              </w:rPr>
            </w:pPr>
            <w:r w:rsidRPr="00CA2541">
              <w:rPr>
                <w:color w:val="000000"/>
              </w:rPr>
              <w:t>2001077_2011184</w:t>
            </w:r>
          </w:p>
        </w:tc>
        <w:tc>
          <w:tcPr>
            <w:tcW w:w="1357" w:type="dxa"/>
            <w:tcBorders>
              <w:top w:val="nil"/>
              <w:left w:val="nil"/>
              <w:bottom w:val="nil"/>
              <w:right w:val="nil"/>
            </w:tcBorders>
            <w:shd w:val="clear" w:color="auto" w:fill="auto"/>
            <w:noWrap/>
            <w:vAlign w:val="center"/>
            <w:hideMark/>
          </w:tcPr>
          <w:p w14:paraId="3EBB18AD" w14:textId="77777777" w:rsidR="00BC02B7" w:rsidRPr="00CA2541" w:rsidRDefault="00BC02B7" w:rsidP="00CA2541">
            <w:pPr>
              <w:jc w:val="center"/>
              <w:rPr>
                <w:color w:val="000000"/>
              </w:rPr>
            </w:pPr>
            <w:r w:rsidRPr="00CA2541">
              <w:rPr>
                <w:color w:val="000000"/>
              </w:rPr>
              <w:t>IU.CHTO</w:t>
            </w:r>
          </w:p>
        </w:tc>
        <w:tc>
          <w:tcPr>
            <w:tcW w:w="1056" w:type="dxa"/>
            <w:tcBorders>
              <w:top w:val="nil"/>
              <w:left w:val="nil"/>
              <w:bottom w:val="nil"/>
              <w:right w:val="nil"/>
            </w:tcBorders>
            <w:shd w:val="clear" w:color="auto" w:fill="auto"/>
            <w:noWrap/>
            <w:vAlign w:val="center"/>
            <w:hideMark/>
          </w:tcPr>
          <w:p w14:paraId="2AAE7B64" w14:textId="77777777" w:rsidR="00BC02B7" w:rsidRPr="00CA2541" w:rsidRDefault="00BC02B7" w:rsidP="00CA2541">
            <w:pPr>
              <w:jc w:val="center"/>
              <w:rPr>
                <w:color w:val="000000"/>
              </w:rPr>
            </w:pPr>
            <w:r w:rsidRPr="00CA2541">
              <w:rPr>
                <w:color w:val="000000"/>
              </w:rPr>
              <w:t>148.2</w:t>
            </w:r>
          </w:p>
        </w:tc>
        <w:tc>
          <w:tcPr>
            <w:tcW w:w="1061" w:type="dxa"/>
            <w:tcBorders>
              <w:top w:val="nil"/>
              <w:left w:val="nil"/>
              <w:bottom w:val="nil"/>
              <w:right w:val="nil"/>
            </w:tcBorders>
            <w:shd w:val="clear" w:color="auto" w:fill="auto"/>
            <w:noWrap/>
            <w:vAlign w:val="center"/>
            <w:hideMark/>
          </w:tcPr>
          <w:p w14:paraId="02C07D4E" w14:textId="77777777" w:rsidR="00BC02B7" w:rsidRPr="00CA2541" w:rsidRDefault="00BC02B7" w:rsidP="00577AA0">
            <w:pPr>
              <w:jc w:val="right"/>
              <w:rPr>
                <w:color w:val="000000"/>
              </w:rPr>
            </w:pPr>
            <w:r w:rsidRPr="00CA2541">
              <w:rPr>
                <w:color w:val="000000"/>
              </w:rPr>
              <w:t>0.008</w:t>
            </w:r>
          </w:p>
        </w:tc>
        <w:tc>
          <w:tcPr>
            <w:tcW w:w="1146" w:type="dxa"/>
            <w:tcBorders>
              <w:top w:val="nil"/>
              <w:left w:val="nil"/>
              <w:bottom w:val="nil"/>
              <w:right w:val="nil"/>
            </w:tcBorders>
            <w:shd w:val="clear" w:color="auto" w:fill="auto"/>
            <w:noWrap/>
            <w:vAlign w:val="center"/>
            <w:hideMark/>
          </w:tcPr>
          <w:p w14:paraId="2D93C1E0" w14:textId="77777777" w:rsidR="00BC02B7" w:rsidRPr="00CA2541" w:rsidRDefault="00BC02B7" w:rsidP="00577AA0">
            <w:pPr>
              <w:jc w:val="right"/>
              <w:rPr>
                <w:color w:val="000000"/>
              </w:rPr>
            </w:pPr>
            <w:r w:rsidRPr="00CA2541">
              <w:rPr>
                <w:color w:val="000000"/>
              </w:rPr>
              <w:t>4.572</w:t>
            </w:r>
          </w:p>
        </w:tc>
        <w:tc>
          <w:tcPr>
            <w:tcW w:w="896" w:type="dxa"/>
            <w:tcBorders>
              <w:top w:val="nil"/>
              <w:left w:val="nil"/>
              <w:bottom w:val="nil"/>
              <w:right w:val="nil"/>
            </w:tcBorders>
            <w:shd w:val="clear" w:color="auto" w:fill="auto"/>
            <w:noWrap/>
            <w:vAlign w:val="center"/>
            <w:hideMark/>
          </w:tcPr>
          <w:p w14:paraId="18816C1F" w14:textId="77777777" w:rsidR="00BC02B7" w:rsidRPr="00CA2541" w:rsidRDefault="00BC02B7" w:rsidP="00577AA0">
            <w:pPr>
              <w:jc w:val="right"/>
              <w:rPr>
                <w:color w:val="000000"/>
              </w:rPr>
            </w:pPr>
            <w:r w:rsidRPr="00CA2541">
              <w:rPr>
                <w:color w:val="000000"/>
              </w:rPr>
              <w:t>4.580</w:t>
            </w:r>
          </w:p>
        </w:tc>
        <w:tc>
          <w:tcPr>
            <w:tcW w:w="897" w:type="dxa"/>
            <w:tcBorders>
              <w:top w:val="nil"/>
              <w:left w:val="nil"/>
              <w:bottom w:val="nil"/>
              <w:right w:val="nil"/>
            </w:tcBorders>
            <w:shd w:val="clear" w:color="auto" w:fill="auto"/>
            <w:noWrap/>
            <w:vAlign w:val="center"/>
            <w:hideMark/>
          </w:tcPr>
          <w:p w14:paraId="381D9F27" w14:textId="77777777" w:rsidR="00BC02B7" w:rsidRPr="00CA2541" w:rsidRDefault="00BC02B7" w:rsidP="00577AA0">
            <w:pPr>
              <w:jc w:val="right"/>
              <w:rPr>
                <w:color w:val="000000"/>
              </w:rPr>
            </w:pPr>
            <w:r w:rsidRPr="00CA2541">
              <w:rPr>
                <w:color w:val="000000"/>
              </w:rPr>
              <w:t>13.72</w:t>
            </w:r>
          </w:p>
        </w:tc>
        <w:tc>
          <w:tcPr>
            <w:tcW w:w="914" w:type="dxa"/>
            <w:tcBorders>
              <w:top w:val="nil"/>
              <w:left w:val="nil"/>
              <w:bottom w:val="nil"/>
              <w:right w:val="nil"/>
            </w:tcBorders>
            <w:shd w:val="clear" w:color="auto" w:fill="auto"/>
            <w:noWrap/>
            <w:vAlign w:val="center"/>
            <w:hideMark/>
          </w:tcPr>
          <w:p w14:paraId="636F765B" w14:textId="77777777" w:rsidR="00BC02B7" w:rsidRPr="00CA2541" w:rsidRDefault="00BC02B7" w:rsidP="00577AA0">
            <w:pPr>
              <w:jc w:val="right"/>
              <w:rPr>
                <w:color w:val="000000"/>
              </w:rPr>
            </w:pPr>
            <w:r w:rsidRPr="00CA2541">
              <w:rPr>
                <w:color w:val="000000"/>
              </w:rPr>
              <w:t>67.69</w:t>
            </w:r>
          </w:p>
        </w:tc>
        <w:tc>
          <w:tcPr>
            <w:tcW w:w="897" w:type="dxa"/>
            <w:tcBorders>
              <w:top w:val="nil"/>
              <w:left w:val="nil"/>
              <w:bottom w:val="nil"/>
              <w:right w:val="nil"/>
            </w:tcBorders>
            <w:shd w:val="clear" w:color="auto" w:fill="auto"/>
            <w:noWrap/>
            <w:vAlign w:val="center"/>
            <w:hideMark/>
          </w:tcPr>
          <w:p w14:paraId="461C5D12" w14:textId="77777777" w:rsidR="00BC02B7" w:rsidRPr="00CA2541" w:rsidRDefault="00BC02B7" w:rsidP="00577AA0">
            <w:pPr>
              <w:jc w:val="right"/>
              <w:rPr>
                <w:color w:val="000000"/>
              </w:rPr>
            </w:pPr>
            <w:r w:rsidRPr="00CA2541">
              <w:rPr>
                <w:color w:val="000000"/>
              </w:rPr>
              <w:t>5.91</w:t>
            </w:r>
          </w:p>
        </w:tc>
        <w:tc>
          <w:tcPr>
            <w:tcW w:w="914" w:type="dxa"/>
            <w:tcBorders>
              <w:top w:val="nil"/>
              <w:left w:val="nil"/>
              <w:bottom w:val="nil"/>
              <w:right w:val="nil"/>
            </w:tcBorders>
            <w:shd w:val="clear" w:color="auto" w:fill="auto"/>
            <w:noWrap/>
            <w:vAlign w:val="center"/>
            <w:hideMark/>
          </w:tcPr>
          <w:p w14:paraId="492B577A" w14:textId="77777777" w:rsidR="00BC02B7" w:rsidRPr="00CA2541" w:rsidRDefault="00BC02B7" w:rsidP="00577AA0">
            <w:pPr>
              <w:jc w:val="right"/>
              <w:rPr>
                <w:color w:val="000000"/>
              </w:rPr>
            </w:pPr>
            <w:r w:rsidRPr="00CA2541">
              <w:rPr>
                <w:color w:val="000000"/>
              </w:rPr>
              <w:t>35.28</w:t>
            </w:r>
          </w:p>
        </w:tc>
        <w:tc>
          <w:tcPr>
            <w:tcW w:w="1300" w:type="dxa"/>
            <w:tcBorders>
              <w:top w:val="nil"/>
              <w:left w:val="nil"/>
              <w:bottom w:val="nil"/>
              <w:right w:val="nil"/>
            </w:tcBorders>
            <w:shd w:val="clear" w:color="auto" w:fill="auto"/>
            <w:noWrap/>
            <w:vAlign w:val="center"/>
            <w:hideMark/>
          </w:tcPr>
          <w:p w14:paraId="1EC7B84B" w14:textId="77777777" w:rsidR="00BC02B7" w:rsidRPr="00CA2541" w:rsidRDefault="00BC02B7" w:rsidP="00577AA0">
            <w:pPr>
              <w:jc w:val="right"/>
              <w:rPr>
                <w:color w:val="000000"/>
              </w:rPr>
            </w:pPr>
            <w:r w:rsidRPr="00CA2541">
              <w:rPr>
                <w:color w:val="000000"/>
              </w:rPr>
              <w:t>0.0264</w:t>
            </w:r>
          </w:p>
        </w:tc>
      </w:tr>
      <w:tr w:rsidR="00577AA0" w:rsidRPr="00CA2541" w14:paraId="37A421B9" w14:textId="77777777" w:rsidTr="00577AA0">
        <w:trPr>
          <w:trHeight w:val="320"/>
        </w:trPr>
        <w:tc>
          <w:tcPr>
            <w:tcW w:w="2016" w:type="dxa"/>
            <w:tcBorders>
              <w:top w:val="nil"/>
              <w:left w:val="nil"/>
              <w:bottom w:val="nil"/>
              <w:right w:val="nil"/>
            </w:tcBorders>
            <w:shd w:val="clear" w:color="auto" w:fill="auto"/>
            <w:noWrap/>
            <w:vAlign w:val="center"/>
            <w:hideMark/>
          </w:tcPr>
          <w:p w14:paraId="6605742C" w14:textId="77777777" w:rsidR="00BC02B7" w:rsidRPr="00CA2541" w:rsidRDefault="00BC02B7" w:rsidP="00CA2541">
            <w:pPr>
              <w:rPr>
                <w:color w:val="000000"/>
              </w:rPr>
            </w:pPr>
            <w:r w:rsidRPr="00CA2541">
              <w:rPr>
                <w:color w:val="000000"/>
              </w:rPr>
              <w:t>2001147_2006137</w:t>
            </w:r>
          </w:p>
        </w:tc>
        <w:tc>
          <w:tcPr>
            <w:tcW w:w="1357" w:type="dxa"/>
            <w:tcBorders>
              <w:top w:val="nil"/>
              <w:left w:val="nil"/>
              <w:bottom w:val="nil"/>
              <w:right w:val="nil"/>
            </w:tcBorders>
            <w:shd w:val="clear" w:color="auto" w:fill="auto"/>
            <w:noWrap/>
            <w:vAlign w:val="center"/>
            <w:hideMark/>
          </w:tcPr>
          <w:p w14:paraId="7A469838"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014A8D31" w14:textId="77777777" w:rsidR="00BC02B7" w:rsidRPr="00CA2541" w:rsidRDefault="00BC02B7" w:rsidP="00CA2541">
            <w:pPr>
              <w:jc w:val="center"/>
              <w:rPr>
                <w:color w:val="000000"/>
              </w:rPr>
            </w:pPr>
            <w:r w:rsidRPr="00CA2541">
              <w:rPr>
                <w:color w:val="000000"/>
              </w:rPr>
              <w:t>147.9</w:t>
            </w:r>
          </w:p>
        </w:tc>
        <w:tc>
          <w:tcPr>
            <w:tcW w:w="1061" w:type="dxa"/>
            <w:tcBorders>
              <w:top w:val="nil"/>
              <w:left w:val="nil"/>
              <w:bottom w:val="nil"/>
              <w:right w:val="nil"/>
            </w:tcBorders>
            <w:shd w:val="clear" w:color="auto" w:fill="auto"/>
            <w:noWrap/>
            <w:vAlign w:val="center"/>
            <w:hideMark/>
          </w:tcPr>
          <w:p w14:paraId="24173332" w14:textId="77777777" w:rsidR="00BC02B7" w:rsidRPr="00CA2541" w:rsidRDefault="00BC02B7" w:rsidP="00577AA0">
            <w:pPr>
              <w:jc w:val="right"/>
              <w:rPr>
                <w:color w:val="000000"/>
              </w:rPr>
            </w:pPr>
            <w:r w:rsidRPr="00CA2541">
              <w:rPr>
                <w:color w:val="000000"/>
              </w:rPr>
              <w:t>0.018</w:t>
            </w:r>
          </w:p>
        </w:tc>
        <w:tc>
          <w:tcPr>
            <w:tcW w:w="1146" w:type="dxa"/>
            <w:tcBorders>
              <w:top w:val="nil"/>
              <w:left w:val="nil"/>
              <w:bottom w:val="nil"/>
              <w:right w:val="nil"/>
            </w:tcBorders>
            <w:shd w:val="clear" w:color="auto" w:fill="auto"/>
            <w:noWrap/>
            <w:vAlign w:val="center"/>
            <w:hideMark/>
          </w:tcPr>
          <w:p w14:paraId="2913C6F4" w14:textId="77777777" w:rsidR="00BC02B7" w:rsidRPr="00CA2541" w:rsidRDefault="00BC02B7" w:rsidP="00577AA0">
            <w:pPr>
              <w:jc w:val="right"/>
              <w:rPr>
                <w:color w:val="000000"/>
              </w:rPr>
            </w:pPr>
            <w:r w:rsidRPr="00CA2541">
              <w:rPr>
                <w:color w:val="000000"/>
              </w:rPr>
              <w:t>6.311</w:t>
            </w:r>
          </w:p>
        </w:tc>
        <w:tc>
          <w:tcPr>
            <w:tcW w:w="896" w:type="dxa"/>
            <w:tcBorders>
              <w:top w:val="nil"/>
              <w:left w:val="nil"/>
              <w:bottom w:val="nil"/>
              <w:right w:val="nil"/>
            </w:tcBorders>
            <w:shd w:val="clear" w:color="auto" w:fill="auto"/>
            <w:noWrap/>
            <w:vAlign w:val="center"/>
            <w:hideMark/>
          </w:tcPr>
          <w:p w14:paraId="76C4500C" w14:textId="77777777" w:rsidR="00BC02B7" w:rsidRPr="00CA2541" w:rsidRDefault="00BC02B7" w:rsidP="00577AA0">
            <w:pPr>
              <w:jc w:val="right"/>
              <w:rPr>
                <w:color w:val="000000"/>
              </w:rPr>
            </w:pPr>
            <w:r w:rsidRPr="00CA2541">
              <w:rPr>
                <w:color w:val="000000"/>
              </w:rPr>
              <w:t>6.329</w:t>
            </w:r>
          </w:p>
        </w:tc>
        <w:tc>
          <w:tcPr>
            <w:tcW w:w="897" w:type="dxa"/>
            <w:tcBorders>
              <w:top w:val="nil"/>
              <w:left w:val="nil"/>
              <w:bottom w:val="nil"/>
              <w:right w:val="nil"/>
            </w:tcBorders>
            <w:shd w:val="clear" w:color="auto" w:fill="auto"/>
            <w:noWrap/>
            <w:vAlign w:val="center"/>
            <w:hideMark/>
          </w:tcPr>
          <w:p w14:paraId="643FD6E7" w14:textId="77777777" w:rsidR="00BC02B7" w:rsidRPr="00CA2541" w:rsidRDefault="00BC02B7" w:rsidP="00577AA0">
            <w:pPr>
              <w:jc w:val="right"/>
              <w:rPr>
                <w:color w:val="000000"/>
              </w:rPr>
            </w:pPr>
            <w:r w:rsidRPr="00CA2541">
              <w:rPr>
                <w:color w:val="000000"/>
              </w:rPr>
              <w:t>12.78</w:t>
            </w:r>
          </w:p>
        </w:tc>
        <w:tc>
          <w:tcPr>
            <w:tcW w:w="914" w:type="dxa"/>
            <w:tcBorders>
              <w:top w:val="nil"/>
              <w:left w:val="nil"/>
              <w:bottom w:val="nil"/>
              <w:right w:val="nil"/>
            </w:tcBorders>
            <w:shd w:val="clear" w:color="auto" w:fill="auto"/>
            <w:noWrap/>
            <w:vAlign w:val="center"/>
            <w:hideMark/>
          </w:tcPr>
          <w:p w14:paraId="00244BCA" w14:textId="77777777" w:rsidR="00BC02B7" w:rsidRPr="00CA2541" w:rsidRDefault="00BC02B7" w:rsidP="00577AA0">
            <w:pPr>
              <w:jc w:val="right"/>
              <w:rPr>
                <w:color w:val="000000"/>
              </w:rPr>
            </w:pPr>
            <w:r w:rsidRPr="00CA2541">
              <w:rPr>
                <w:color w:val="000000"/>
              </w:rPr>
              <w:t>51.15</w:t>
            </w:r>
          </w:p>
        </w:tc>
        <w:tc>
          <w:tcPr>
            <w:tcW w:w="897" w:type="dxa"/>
            <w:tcBorders>
              <w:top w:val="nil"/>
              <w:left w:val="nil"/>
              <w:bottom w:val="nil"/>
              <w:right w:val="nil"/>
            </w:tcBorders>
            <w:shd w:val="clear" w:color="auto" w:fill="auto"/>
            <w:noWrap/>
            <w:vAlign w:val="center"/>
            <w:hideMark/>
          </w:tcPr>
          <w:p w14:paraId="0B7C3F21" w14:textId="77777777" w:rsidR="00BC02B7" w:rsidRPr="00CA2541" w:rsidRDefault="00BC02B7" w:rsidP="00577AA0">
            <w:pPr>
              <w:jc w:val="right"/>
              <w:rPr>
                <w:color w:val="000000"/>
              </w:rPr>
            </w:pPr>
            <w:r w:rsidRPr="00CA2541">
              <w:rPr>
                <w:color w:val="000000"/>
              </w:rPr>
              <w:t>9.07</w:t>
            </w:r>
          </w:p>
        </w:tc>
        <w:tc>
          <w:tcPr>
            <w:tcW w:w="914" w:type="dxa"/>
            <w:tcBorders>
              <w:top w:val="nil"/>
              <w:left w:val="nil"/>
              <w:bottom w:val="nil"/>
              <w:right w:val="nil"/>
            </w:tcBorders>
            <w:shd w:val="clear" w:color="auto" w:fill="auto"/>
            <w:noWrap/>
            <w:vAlign w:val="center"/>
            <w:hideMark/>
          </w:tcPr>
          <w:p w14:paraId="388E980D" w14:textId="77777777" w:rsidR="00BC02B7" w:rsidRPr="00CA2541" w:rsidRDefault="00BC02B7" w:rsidP="00577AA0">
            <w:pPr>
              <w:jc w:val="right"/>
              <w:rPr>
                <w:color w:val="000000"/>
              </w:rPr>
            </w:pPr>
            <w:r w:rsidRPr="00CA2541">
              <w:rPr>
                <w:color w:val="000000"/>
              </w:rPr>
              <w:t>28.60</w:t>
            </w:r>
          </w:p>
        </w:tc>
        <w:tc>
          <w:tcPr>
            <w:tcW w:w="1300" w:type="dxa"/>
            <w:tcBorders>
              <w:top w:val="nil"/>
              <w:left w:val="nil"/>
              <w:bottom w:val="nil"/>
              <w:right w:val="nil"/>
            </w:tcBorders>
            <w:shd w:val="clear" w:color="auto" w:fill="auto"/>
            <w:noWrap/>
            <w:vAlign w:val="center"/>
            <w:hideMark/>
          </w:tcPr>
          <w:p w14:paraId="516C0261" w14:textId="77777777" w:rsidR="00BC02B7" w:rsidRPr="00CA2541" w:rsidRDefault="00BC02B7" w:rsidP="00577AA0">
            <w:pPr>
              <w:jc w:val="right"/>
              <w:rPr>
                <w:color w:val="000000"/>
              </w:rPr>
            </w:pPr>
            <w:r w:rsidRPr="00CA2541">
              <w:rPr>
                <w:color w:val="000000"/>
              </w:rPr>
              <w:t>0.0216</w:t>
            </w:r>
          </w:p>
        </w:tc>
      </w:tr>
      <w:tr w:rsidR="00577AA0" w:rsidRPr="00CA2541" w14:paraId="3B8BC21F" w14:textId="77777777" w:rsidTr="00577AA0">
        <w:trPr>
          <w:trHeight w:val="320"/>
        </w:trPr>
        <w:tc>
          <w:tcPr>
            <w:tcW w:w="2016" w:type="dxa"/>
            <w:tcBorders>
              <w:top w:val="nil"/>
              <w:left w:val="nil"/>
              <w:bottom w:val="nil"/>
              <w:right w:val="nil"/>
            </w:tcBorders>
            <w:shd w:val="clear" w:color="auto" w:fill="auto"/>
            <w:noWrap/>
            <w:vAlign w:val="center"/>
            <w:hideMark/>
          </w:tcPr>
          <w:p w14:paraId="2EAE91EC" w14:textId="77777777" w:rsidR="00BC02B7" w:rsidRPr="00CA2541" w:rsidRDefault="00BC02B7" w:rsidP="00CA2541">
            <w:pPr>
              <w:rPr>
                <w:color w:val="000000"/>
              </w:rPr>
            </w:pPr>
            <w:r w:rsidRPr="00CA2541">
              <w:rPr>
                <w:color w:val="000000"/>
              </w:rPr>
              <w:t>2001147_2010204</w:t>
            </w:r>
          </w:p>
        </w:tc>
        <w:tc>
          <w:tcPr>
            <w:tcW w:w="1357" w:type="dxa"/>
            <w:tcBorders>
              <w:top w:val="nil"/>
              <w:left w:val="nil"/>
              <w:bottom w:val="nil"/>
              <w:right w:val="nil"/>
            </w:tcBorders>
            <w:shd w:val="clear" w:color="auto" w:fill="auto"/>
            <w:noWrap/>
            <w:vAlign w:val="center"/>
            <w:hideMark/>
          </w:tcPr>
          <w:p w14:paraId="7A20CACB"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5710D990" w14:textId="77777777" w:rsidR="00BC02B7" w:rsidRPr="00CA2541" w:rsidRDefault="00BC02B7" w:rsidP="00CA2541">
            <w:pPr>
              <w:jc w:val="center"/>
              <w:rPr>
                <w:color w:val="000000"/>
              </w:rPr>
            </w:pPr>
            <w:r w:rsidRPr="00CA2541">
              <w:rPr>
                <w:color w:val="000000"/>
              </w:rPr>
              <w:t>146.3</w:t>
            </w:r>
          </w:p>
        </w:tc>
        <w:tc>
          <w:tcPr>
            <w:tcW w:w="1061" w:type="dxa"/>
            <w:tcBorders>
              <w:top w:val="nil"/>
              <w:left w:val="nil"/>
              <w:bottom w:val="nil"/>
              <w:right w:val="nil"/>
            </w:tcBorders>
            <w:shd w:val="clear" w:color="auto" w:fill="auto"/>
            <w:noWrap/>
            <w:vAlign w:val="center"/>
            <w:hideMark/>
          </w:tcPr>
          <w:p w14:paraId="3C77410E"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46078476" w14:textId="77777777" w:rsidR="00BC02B7" w:rsidRPr="00CA2541" w:rsidRDefault="00BC02B7" w:rsidP="00577AA0">
            <w:pPr>
              <w:jc w:val="right"/>
              <w:rPr>
                <w:color w:val="000000"/>
              </w:rPr>
            </w:pPr>
            <w:r w:rsidRPr="00CA2541">
              <w:rPr>
                <w:color w:val="000000"/>
              </w:rPr>
              <w:t>6.667</w:t>
            </w:r>
          </w:p>
        </w:tc>
        <w:tc>
          <w:tcPr>
            <w:tcW w:w="896" w:type="dxa"/>
            <w:tcBorders>
              <w:top w:val="nil"/>
              <w:left w:val="nil"/>
              <w:bottom w:val="nil"/>
              <w:right w:val="nil"/>
            </w:tcBorders>
            <w:shd w:val="clear" w:color="auto" w:fill="auto"/>
            <w:noWrap/>
            <w:vAlign w:val="center"/>
            <w:hideMark/>
          </w:tcPr>
          <w:p w14:paraId="29717C8F" w14:textId="77777777" w:rsidR="00BC02B7" w:rsidRPr="00CA2541" w:rsidRDefault="00BC02B7" w:rsidP="00577AA0">
            <w:pPr>
              <w:jc w:val="right"/>
              <w:rPr>
                <w:color w:val="000000"/>
              </w:rPr>
            </w:pPr>
            <w:r w:rsidRPr="00CA2541">
              <w:rPr>
                <w:color w:val="000000"/>
              </w:rPr>
              <w:t>6.648</w:t>
            </w:r>
          </w:p>
        </w:tc>
        <w:tc>
          <w:tcPr>
            <w:tcW w:w="897" w:type="dxa"/>
            <w:tcBorders>
              <w:top w:val="nil"/>
              <w:left w:val="nil"/>
              <w:bottom w:val="nil"/>
              <w:right w:val="nil"/>
            </w:tcBorders>
            <w:shd w:val="clear" w:color="auto" w:fill="auto"/>
            <w:noWrap/>
            <w:vAlign w:val="center"/>
            <w:hideMark/>
          </w:tcPr>
          <w:p w14:paraId="01C43DB0" w14:textId="77777777" w:rsidR="00BC02B7" w:rsidRPr="00CA2541" w:rsidRDefault="00BC02B7" w:rsidP="00577AA0">
            <w:pPr>
              <w:jc w:val="right"/>
              <w:rPr>
                <w:color w:val="000000"/>
              </w:rPr>
            </w:pPr>
            <w:r w:rsidRPr="00CA2541">
              <w:rPr>
                <w:color w:val="000000"/>
              </w:rPr>
              <w:t>14.25</w:t>
            </w:r>
          </w:p>
        </w:tc>
        <w:tc>
          <w:tcPr>
            <w:tcW w:w="914" w:type="dxa"/>
            <w:tcBorders>
              <w:top w:val="nil"/>
              <w:left w:val="nil"/>
              <w:bottom w:val="nil"/>
              <w:right w:val="nil"/>
            </w:tcBorders>
            <w:shd w:val="clear" w:color="auto" w:fill="auto"/>
            <w:noWrap/>
            <w:vAlign w:val="center"/>
            <w:hideMark/>
          </w:tcPr>
          <w:p w14:paraId="607F4434" w14:textId="77777777" w:rsidR="00BC02B7" w:rsidRPr="00CA2541" w:rsidRDefault="00BC02B7" w:rsidP="00577AA0">
            <w:pPr>
              <w:jc w:val="right"/>
              <w:rPr>
                <w:color w:val="000000"/>
              </w:rPr>
            </w:pPr>
            <w:r w:rsidRPr="00CA2541">
              <w:rPr>
                <w:color w:val="000000"/>
              </w:rPr>
              <w:t>110.21</w:t>
            </w:r>
          </w:p>
        </w:tc>
        <w:tc>
          <w:tcPr>
            <w:tcW w:w="897" w:type="dxa"/>
            <w:tcBorders>
              <w:top w:val="nil"/>
              <w:left w:val="nil"/>
              <w:bottom w:val="nil"/>
              <w:right w:val="nil"/>
            </w:tcBorders>
            <w:shd w:val="clear" w:color="auto" w:fill="auto"/>
            <w:noWrap/>
            <w:vAlign w:val="center"/>
            <w:hideMark/>
          </w:tcPr>
          <w:p w14:paraId="0D6872BC" w14:textId="77777777" w:rsidR="00BC02B7" w:rsidRPr="00CA2541" w:rsidRDefault="00BC02B7" w:rsidP="00577AA0">
            <w:pPr>
              <w:jc w:val="right"/>
              <w:rPr>
                <w:color w:val="000000"/>
              </w:rPr>
            </w:pPr>
            <w:r w:rsidRPr="00CA2541">
              <w:rPr>
                <w:color w:val="000000"/>
              </w:rPr>
              <w:t>8.99</w:t>
            </w:r>
          </w:p>
        </w:tc>
        <w:tc>
          <w:tcPr>
            <w:tcW w:w="914" w:type="dxa"/>
            <w:tcBorders>
              <w:top w:val="nil"/>
              <w:left w:val="nil"/>
              <w:bottom w:val="nil"/>
              <w:right w:val="nil"/>
            </w:tcBorders>
            <w:shd w:val="clear" w:color="auto" w:fill="auto"/>
            <w:noWrap/>
            <w:vAlign w:val="center"/>
            <w:hideMark/>
          </w:tcPr>
          <w:p w14:paraId="7B0659BB" w14:textId="77777777" w:rsidR="00BC02B7" w:rsidRPr="00CA2541" w:rsidRDefault="00BC02B7" w:rsidP="00577AA0">
            <w:pPr>
              <w:jc w:val="right"/>
              <w:rPr>
                <w:color w:val="000000"/>
              </w:rPr>
            </w:pPr>
            <w:r w:rsidRPr="00CA2541">
              <w:rPr>
                <w:color w:val="000000"/>
              </w:rPr>
              <w:t>60.28</w:t>
            </w:r>
          </w:p>
        </w:tc>
        <w:tc>
          <w:tcPr>
            <w:tcW w:w="1300" w:type="dxa"/>
            <w:tcBorders>
              <w:top w:val="nil"/>
              <w:left w:val="nil"/>
              <w:bottom w:val="nil"/>
              <w:right w:val="nil"/>
            </w:tcBorders>
            <w:shd w:val="clear" w:color="auto" w:fill="auto"/>
            <w:noWrap/>
            <w:vAlign w:val="center"/>
            <w:hideMark/>
          </w:tcPr>
          <w:p w14:paraId="3DAD470E" w14:textId="77777777" w:rsidR="00BC02B7" w:rsidRPr="00CA2541" w:rsidRDefault="00BC02B7" w:rsidP="00577AA0">
            <w:pPr>
              <w:jc w:val="right"/>
              <w:rPr>
                <w:color w:val="000000"/>
              </w:rPr>
            </w:pPr>
            <w:r w:rsidRPr="00CA2541">
              <w:rPr>
                <w:color w:val="000000"/>
              </w:rPr>
              <w:t>0.0210</w:t>
            </w:r>
          </w:p>
        </w:tc>
      </w:tr>
      <w:tr w:rsidR="00577AA0" w:rsidRPr="00CA2541" w14:paraId="635ABA29" w14:textId="77777777" w:rsidTr="00577AA0">
        <w:trPr>
          <w:trHeight w:val="320"/>
        </w:trPr>
        <w:tc>
          <w:tcPr>
            <w:tcW w:w="2016" w:type="dxa"/>
            <w:tcBorders>
              <w:top w:val="nil"/>
              <w:left w:val="nil"/>
              <w:bottom w:val="nil"/>
              <w:right w:val="nil"/>
            </w:tcBorders>
            <w:shd w:val="clear" w:color="auto" w:fill="auto"/>
            <w:noWrap/>
            <w:vAlign w:val="center"/>
            <w:hideMark/>
          </w:tcPr>
          <w:p w14:paraId="7BA2F786" w14:textId="77777777" w:rsidR="00BC02B7" w:rsidRPr="00CA2541" w:rsidRDefault="00BC02B7" w:rsidP="00CA2541">
            <w:pPr>
              <w:rPr>
                <w:color w:val="000000"/>
              </w:rPr>
            </w:pPr>
            <w:r w:rsidRPr="00CA2541">
              <w:rPr>
                <w:color w:val="000000"/>
              </w:rPr>
              <w:t>2001310_2014141</w:t>
            </w:r>
          </w:p>
        </w:tc>
        <w:tc>
          <w:tcPr>
            <w:tcW w:w="1357" w:type="dxa"/>
            <w:tcBorders>
              <w:top w:val="nil"/>
              <w:left w:val="nil"/>
              <w:bottom w:val="nil"/>
              <w:right w:val="nil"/>
            </w:tcBorders>
            <w:shd w:val="clear" w:color="auto" w:fill="auto"/>
            <w:noWrap/>
            <w:vAlign w:val="center"/>
            <w:hideMark/>
          </w:tcPr>
          <w:p w14:paraId="35FECED5" w14:textId="77777777" w:rsidR="00BC02B7" w:rsidRPr="00CA2541" w:rsidRDefault="00BC02B7" w:rsidP="00CA2541">
            <w:pPr>
              <w:jc w:val="center"/>
              <w:rPr>
                <w:color w:val="000000"/>
              </w:rPr>
            </w:pPr>
            <w:r w:rsidRPr="00CA2541">
              <w:rPr>
                <w:color w:val="000000"/>
              </w:rPr>
              <w:t>II.AAK</w:t>
            </w:r>
          </w:p>
        </w:tc>
        <w:tc>
          <w:tcPr>
            <w:tcW w:w="1056" w:type="dxa"/>
            <w:tcBorders>
              <w:top w:val="nil"/>
              <w:left w:val="nil"/>
              <w:bottom w:val="nil"/>
              <w:right w:val="nil"/>
            </w:tcBorders>
            <w:shd w:val="clear" w:color="auto" w:fill="auto"/>
            <w:noWrap/>
            <w:vAlign w:val="center"/>
            <w:hideMark/>
          </w:tcPr>
          <w:p w14:paraId="0B51A4AA" w14:textId="77777777" w:rsidR="00BC02B7" w:rsidRPr="00CA2541" w:rsidRDefault="00BC02B7" w:rsidP="00CA2541">
            <w:pPr>
              <w:jc w:val="center"/>
              <w:rPr>
                <w:color w:val="000000"/>
              </w:rPr>
            </w:pPr>
            <w:r w:rsidRPr="00CA2541">
              <w:rPr>
                <w:color w:val="000000"/>
              </w:rPr>
              <w:t>150.0</w:t>
            </w:r>
          </w:p>
        </w:tc>
        <w:tc>
          <w:tcPr>
            <w:tcW w:w="1061" w:type="dxa"/>
            <w:tcBorders>
              <w:top w:val="nil"/>
              <w:left w:val="nil"/>
              <w:bottom w:val="nil"/>
              <w:right w:val="nil"/>
            </w:tcBorders>
            <w:shd w:val="clear" w:color="auto" w:fill="auto"/>
            <w:noWrap/>
            <w:vAlign w:val="center"/>
            <w:hideMark/>
          </w:tcPr>
          <w:p w14:paraId="5626B4B8"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25EFE211" w14:textId="77777777" w:rsidR="00BC02B7" w:rsidRPr="00CA2541" w:rsidRDefault="00BC02B7" w:rsidP="00577AA0">
            <w:pPr>
              <w:jc w:val="right"/>
              <w:rPr>
                <w:color w:val="000000"/>
              </w:rPr>
            </w:pPr>
            <w:r w:rsidRPr="00CA2541">
              <w:rPr>
                <w:color w:val="000000"/>
              </w:rPr>
              <w:t>1.106</w:t>
            </w:r>
          </w:p>
        </w:tc>
        <w:tc>
          <w:tcPr>
            <w:tcW w:w="896" w:type="dxa"/>
            <w:tcBorders>
              <w:top w:val="nil"/>
              <w:left w:val="nil"/>
              <w:bottom w:val="nil"/>
              <w:right w:val="nil"/>
            </w:tcBorders>
            <w:shd w:val="clear" w:color="auto" w:fill="auto"/>
            <w:noWrap/>
            <w:vAlign w:val="center"/>
            <w:hideMark/>
          </w:tcPr>
          <w:p w14:paraId="7EC07D3D" w14:textId="77777777" w:rsidR="00BC02B7" w:rsidRPr="00CA2541" w:rsidRDefault="00BC02B7" w:rsidP="00577AA0">
            <w:pPr>
              <w:jc w:val="right"/>
              <w:rPr>
                <w:color w:val="000000"/>
              </w:rPr>
            </w:pPr>
            <w:r w:rsidRPr="00CA2541">
              <w:rPr>
                <w:color w:val="000000"/>
              </w:rPr>
              <w:t>1.110</w:t>
            </w:r>
          </w:p>
        </w:tc>
        <w:tc>
          <w:tcPr>
            <w:tcW w:w="897" w:type="dxa"/>
            <w:tcBorders>
              <w:top w:val="nil"/>
              <w:left w:val="nil"/>
              <w:bottom w:val="nil"/>
              <w:right w:val="nil"/>
            </w:tcBorders>
            <w:shd w:val="clear" w:color="auto" w:fill="auto"/>
            <w:noWrap/>
            <w:vAlign w:val="center"/>
            <w:hideMark/>
          </w:tcPr>
          <w:p w14:paraId="39918FE9" w14:textId="77777777" w:rsidR="00BC02B7" w:rsidRPr="00CA2541" w:rsidRDefault="00BC02B7" w:rsidP="00577AA0">
            <w:pPr>
              <w:jc w:val="right"/>
              <w:rPr>
                <w:color w:val="000000"/>
              </w:rPr>
            </w:pPr>
            <w:r w:rsidRPr="00CA2541">
              <w:rPr>
                <w:color w:val="000000"/>
              </w:rPr>
              <w:t>7.43</w:t>
            </w:r>
          </w:p>
        </w:tc>
        <w:tc>
          <w:tcPr>
            <w:tcW w:w="914" w:type="dxa"/>
            <w:tcBorders>
              <w:top w:val="nil"/>
              <w:left w:val="nil"/>
              <w:bottom w:val="nil"/>
              <w:right w:val="nil"/>
            </w:tcBorders>
            <w:shd w:val="clear" w:color="auto" w:fill="auto"/>
            <w:noWrap/>
            <w:vAlign w:val="center"/>
            <w:hideMark/>
          </w:tcPr>
          <w:p w14:paraId="204AB623" w14:textId="77777777" w:rsidR="00BC02B7" w:rsidRPr="00CA2541" w:rsidRDefault="00BC02B7" w:rsidP="00577AA0">
            <w:pPr>
              <w:jc w:val="right"/>
              <w:rPr>
                <w:color w:val="000000"/>
              </w:rPr>
            </w:pPr>
            <w:r w:rsidRPr="00CA2541">
              <w:rPr>
                <w:color w:val="000000"/>
              </w:rPr>
              <w:t>176.48</w:t>
            </w:r>
          </w:p>
        </w:tc>
        <w:tc>
          <w:tcPr>
            <w:tcW w:w="897" w:type="dxa"/>
            <w:tcBorders>
              <w:top w:val="nil"/>
              <w:left w:val="nil"/>
              <w:bottom w:val="nil"/>
              <w:right w:val="nil"/>
            </w:tcBorders>
            <w:shd w:val="clear" w:color="auto" w:fill="auto"/>
            <w:noWrap/>
            <w:vAlign w:val="center"/>
            <w:hideMark/>
          </w:tcPr>
          <w:p w14:paraId="6D3A240B" w14:textId="77777777" w:rsidR="00BC02B7" w:rsidRPr="00CA2541" w:rsidRDefault="00BC02B7" w:rsidP="00577AA0">
            <w:pPr>
              <w:jc w:val="right"/>
              <w:rPr>
                <w:color w:val="000000"/>
              </w:rPr>
            </w:pPr>
            <w:r w:rsidRPr="00CA2541">
              <w:rPr>
                <w:color w:val="000000"/>
              </w:rPr>
              <w:t>6.77</w:t>
            </w:r>
          </w:p>
        </w:tc>
        <w:tc>
          <w:tcPr>
            <w:tcW w:w="914" w:type="dxa"/>
            <w:tcBorders>
              <w:top w:val="nil"/>
              <w:left w:val="nil"/>
              <w:bottom w:val="nil"/>
              <w:right w:val="nil"/>
            </w:tcBorders>
            <w:shd w:val="clear" w:color="auto" w:fill="auto"/>
            <w:noWrap/>
            <w:vAlign w:val="center"/>
            <w:hideMark/>
          </w:tcPr>
          <w:p w14:paraId="6A85B733" w14:textId="77777777" w:rsidR="00BC02B7" w:rsidRPr="00CA2541" w:rsidRDefault="00BC02B7" w:rsidP="00577AA0">
            <w:pPr>
              <w:jc w:val="right"/>
              <w:rPr>
                <w:color w:val="000000"/>
              </w:rPr>
            </w:pPr>
            <w:r w:rsidRPr="00CA2541">
              <w:rPr>
                <w:color w:val="000000"/>
              </w:rPr>
              <w:t>149.69</w:t>
            </w:r>
          </w:p>
        </w:tc>
        <w:tc>
          <w:tcPr>
            <w:tcW w:w="1300" w:type="dxa"/>
            <w:tcBorders>
              <w:top w:val="nil"/>
              <w:left w:val="nil"/>
              <w:bottom w:val="nil"/>
              <w:right w:val="nil"/>
            </w:tcBorders>
            <w:shd w:val="clear" w:color="auto" w:fill="auto"/>
            <w:noWrap/>
            <w:vAlign w:val="center"/>
            <w:hideMark/>
          </w:tcPr>
          <w:p w14:paraId="26D20D73" w14:textId="77777777" w:rsidR="00BC02B7" w:rsidRPr="00CA2541" w:rsidRDefault="00BC02B7" w:rsidP="00577AA0">
            <w:pPr>
              <w:jc w:val="right"/>
              <w:rPr>
                <w:color w:val="000000"/>
              </w:rPr>
            </w:pPr>
            <w:r w:rsidRPr="00CA2541">
              <w:rPr>
                <w:color w:val="000000"/>
              </w:rPr>
              <w:t>0.0280</w:t>
            </w:r>
          </w:p>
        </w:tc>
      </w:tr>
      <w:tr w:rsidR="00577AA0" w:rsidRPr="00CA2541" w14:paraId="21F5D8E3" w14:textId="77777777" w:rsidTr="00577AA0">
        <w:trPr>
          <w:trHeight w:val="320"/>
        </w:trPr>
        <w:tc>
          <w:tcPr>
            <w:tcW w:w="2016" w:type="dxa"/>
            <w:tcBorders>
              <w:top w:val="nil"/>
              <w:left w:val="nil"/>
              <w:bottom w:val="nil"/>
              <w:right w:val="nil"/>
            </w:tcBorders>
            <w:shd w:val="clear" w:color="auto" w:fill="auto"/>
            <w:noWrap/>
            <w:vAlign w:val="center"/>
            <w:hideMark/>
          </w:tcPr>
          <w:p w14:paraId="2AA49861" w14:textId="77777777" w:rsidR="00BC02B7" w:rsidRPr="00CA2541" w:rsidRDefault="00BC02B7" w:rsidP="00CA2541">
            <w:pPr>
              <w:rPr>
                <w:color w:val="000000"/>
              </w:rPr>
            </w:pPr>
            <w:r w:rsidRPr="00CA2541">
              <w:rPr>
                <w:color w:val="000000"/>
              </w:rPr>
              <w:t>2001310_2014141</w:t>
            </w:r>
          </w:p>
        </w:tc>
        <w:tc>
          <w:tcPr>
            <w:tcW w:w="1357" w:type="dxa"/>
            <w:tcBorders>
              <w:top w:val="nil"/>
              <w:left w:val="nil"/>
              <w:bottom w:val="nil"/>
              <w:right w:val="nil"/>
            </w:tcBorders>
            <w:shd w:val="clear" w:color="auto" w:fill="auto"/>
            <w:noWrap/>
            <w:vAlign w:val="center"/>
            <w:hideMark/>
          </w:tcPr>
          <w:p w14:paraId="077680C8" w14:textId="77777777" w:rsidR="00BC02B7" w:rsidRPr="00CA2541" w:rsidRDefault="00BC02B7" w:rsidP="00CA2541">
            <w:pPr>
              <w:jc w:val="center"/>
              <w:rPr>
                <w:color w:val="000000"/>
              </w:rPr>
            </w:pPr>
            <w:r w:rsidRPr="00CA2541">
              <w:rPr>
                <w:color w:val="000000"/>
              </w:rPr>
              <w:t>IU.MAKZ</w:t>
            </w:r>
          </w:p>
        </w:tc>
        <w:tc>
          <w:tcPr>
            <w:tcW w:w="1056" w:type="dxa"/>
            <w:tcBorders>
              <w:top w:val="nil"/>
              <w:left w:val="nil"/>
              <w:bottom w:val="nil"/>
              <w:right w:val="nil"/>
            </w:tcBorders>
            <w:shd w:val="clear" w:color="auto" w:fill="auto"/>
            <w:noWrap/>
            <w:vAlign w:val="center"/>
            <w:hideMark/>
          </w:tcPr>
          <w:p w14:paraId="68372D54" w14:textId="77777777" w:rsidR="00BC02B7" w:rsidRPr="00CA2541" w:rsidRDefault="00BC02B7" w:rsidP="00CA2541">
            <w:pPr>
              <w:jc w:val="center"/>
              <w:rPr>
                <w:color w:val="000000"/>
              </w:rPr>
            </w:pPr>
            <w:r w:rsidRPr="00CA2541">
              <w:rPr>
                <w:color w:val="000000"/>
              </w:rPr>
              <w:t>153.6</w:t>
            </w:r>
          </w:p>
        </w:tc>
        <w:tc>
          <w:tcPr>
            <w:tcW w:w="1061" w:type="dxa"/>
            <w:tcBorders>
              <w:top w:val="nil"/>
              <w:left w:val="nil"/>
              <w:bottom w:val="nil"/>
              <w:right w:val="nil"/>
            </w:tcBorders>
            <w:shd w:val="clear" w:color="auto" w:fill="auto"/>
            <w:noWrap/>
            <w:vAlign w:val="center"/>
            <w:hideMark/>
          </w:tcPr>
          <w:p w14:paraId="27D2E3F5" w14:textId="77777777" w:rsidR="00BC02B7" w:rsidRPr="00CA2541" w:rsidRDefault="00BC02B7" w:rsidP="00577AA0">
            <w:pPr>
              <w:jc w:val="right"/>
              <w:rPr>
                <w:color w:val="000000"/>
              </w:rPr>
            </w:pPr>
            <w:r w:rsidRPr="00CA2541">
              <w:rPr>
                <w:color w:val="000000"/>
              </w:rPr>
              <w:t>0.034</w:t>
            </w:r>
          </w:p>
        </w:tc>
        <w:tc>
          <w:tcPr>
            <w:tcW w:w="1146" w:type="dxa"/>
            <w:tcBorders>
              <w:top w:val="nil"/>
              <w:left w:val="nil"/>
              <w:bottom w:val="nil"/>
              <w:right w:val="nil"/>
            </w:tcBorders>
            <w:shd w:val="clear" w:color="auto" w:fill="auto"/>
            <w:noWrap/>
            <w:vAlign w:val="center"/>
            <w:hideMark/>
          </w:tcPr>
          <w:p w14:paraId="607FEBD1" w14:textId="77777777" w:rsidR="00BC02B7" w:rsidRPr="00CA2541" w:rsidRDefault="00BC02B7" w:rsidP="00577AA0">
            <w:pPr>
              <w:jc w:val="right"/>
              <w:rPr>
                <w:color w:val="000000"/>
              </w:rPr>
            </w:pPr>
            <w:r w:rsidRPr="00CA2541">
              <w:rPr>
                <w:color w:val="000000"/>
              </w:rPr>
              <w:t>1.125</w:t>
            </w:r>
          </w:p>
        </w:tc>
        <w:tc>
          <w:tcPr>
            <w:tcW w:w="896" w:type="dxa"/>
            <w:tcBorders>
              <w:top w:val="nil"/>
              <w:left w:val="nil"/>
              <w:bottom w:val="nil"/>
              <w:right w:val="nil"/>
            </w:tcBorders>
            <w:shd w:val="clear" w:color="auto" w:fill="auto"/>
            <w:noWrap/>
            <w:vAlign w:val="center"/>
            <w:hideMark/>
          </w:tcPr>
          <w:p w14:paraId="2686AB83" w14:textId="77777777" w:rsidR="00BC02B7" w:rsidRPr="00CA2541" w:rsidRDefault="00BC02B7" w:rsidP="00577AA0">
            <w:pPr>
              <w:jc w:val="right"/>
              <w:rPr>
                <w:color w:val="000000"/>
              </w:rPr>
            </w:pPr>
            <w:r w:rsidRPr="00CA2541">
              <w:rPr>
                <w:color w:val="000000"/>
              </w:rPr>
              <w:t>1.159</w:t>
            </w:r>
          </w:p>
        </w:tc>
        <w:tc>
          <w:tcPr>
            <w:tcW w:w="897" w:type="dxa"/>
            <w:tcBorders>
              <w:top w:val="nil"/>
              <w:left w:val="nil"/>
              <w:bottom w:val="nil"/>
              <w:right w:val="nil"/>
            </w:tcBorders>
            <w:shd w:val="clear" w:color="auto" w:fill="auto"/>
            <w:noWrap/>
            <w:vAlign w:val="center"/>
            <w:hideMark/>
          </w:tcPr>
          <w:p w14:paraId="176E7A5D" w14:textId="77777777" w:rsidR="00BC02B7" w:rsidRPr="00CA2541" w:rsidRDefault="00BC02B7" w:rsidP="00577AA0">
            <w:pPr>
              <w:jc w:val="right"/>
              <w:rPr>
                <w:color w:val="000000"/>
              </w:rPr>
            </w:pPr>
            <w:r w:rsidRPr="00CA2541">
              <w:rPr>
                <w:color w:val="000000"/>
              </w:rPr>
              <w:t>15.90</w:t>
            </w:r>
          </w:p>
        </w:tc>
        <w:tc>
          <w:tcPr>
            <w:tcW w:w="914" w:type="dxa"/>
            <w:tcBorders>
              <w:top w:val="nil"/>
              <w:left w:val="nil"/>
              <w:bottom w:val="nil"/>
              <w:right w:val="nil"/>
            </w:tcBorders>
            <w:shd w:val="clear" w:color="auto" w:fill="auto"/>
            <w:noWrap/>
            <w:vAlign w:val="center"/>
            <w:hideMark/>
          </w:tcPr>
          <w:p w14:paraId="0458F6FD" w14:textId="77777777" w:rsidR="00BC02B7" w:rsidRPr="00CA2541" w:rsidRDefault="00BC02B7" w:rsidP="00577AA0">
            <w:pPr>
              <w:jc w:val="right"/>
              <w:rPr>
                <w:color w:val="000000"/>
              </w:rPr>
            </w:pPr>
            <w:r w:rsidRPr="00CA2541">
              <w:rPr>
                <w:color w:val="000000"/>
              </w:rPr>
              <w:t>85.97</w:t>
            </w:r>
          </w:p>
        </w:tc>
        <w:tc>
          <w:tcPr>
            <w:tcW w:w="897" w:type="dxa"/>
            <w:tcBorders>
              <w:top w:val="nil"/>
              <w:left w:val="nil"/>
              <w:bottom w:val="nil"/>
              <w:right w:val="nil"/>
            </w:tcBorders>
            <w:shd w:val="clear" w:color="auto" w:fill="auto"/>
            <w:noWrap/>
            <w:vAlign w:val="center"/>
            <w:hideMark/>
          </w:tcPr>
          <w:p w14:paraId="6407FA09" w14:textId="77777777" w:rsidR="00BC02B7" w:rsidRPr="00CA2541" w:rsidRDefault="00BC02B7" w:rsidP="00577AA0">
            <w:pPr>
              <w:jc w:val="right"/>
              <w:rPr>
                <w:color w:val="000000"/>
              </w:rPr>
            </w:pPr>
            <w:r w:rsidRPr="00CA2541">
              <w:rPr>
                <w:color w:val="000000"/>
              </w:rPr>
              <w:t>12.43</w:t>
            </w:r>
          </w:p>
        </w:tc>
        <w:tc>
          <w:tcPr>
            <w:tcW w:w="914" w:type="dxa"/>
            <w:tcBorders>
              <w:top w:val="nil"/>
              <w:left w:val="nil"/>
              <w:bottom w:val="nil"/>
              <w:right w:val="nil"/>
            </w:tcBorders>
            <w:shd w:val="clear" w:color="auto" w:fill="auto"/>
            <w:noWrap/>
            <w:vAlign w:val="center"/>
            <w:hideMark/>
          </w:tcPr>
          <w:p w14:paraId="211018F7" w14:textId="77777777" w:rsidR="00BC02B7" w:rsidRPr="00CA2541" w:rsidRDefault="00BC02B7" w:rsidP="00577AA0">
            <w:pPr>
              <w:jc w:val="right"/>
              <w:rPr>
                <w:color w:val="000000"/>
              </w:rPr>
            </w:pPr>
            <w:r w:rsidRPr="00CA2541">
              <w:rPr>
                <w:color w:val="000000"/>
              </w:rPr>
              <w:t>47.83</w:t>
            </w:r>
          </w:p>
        </w:tc>
        <w:tc>
          <w:tcPr>
            <w:tcW w:w="1300" w:type="dxa"/>
            <w:tcBorders>
              <w:top w:val="nil"/>
              <w:left w:val="nil"/>
              <w:bottom w:val="nil"/>
              <w:right w:val="nil"/>
            </w:tcBorders>
            <w:shd w:val="clear" w:color="auto" w:fill="auto"/>
            <w:noWrap/>
            <w:vAlign w:val="center"/>
            <w:hideMark/>
          </w:tcPr>
          <w:p w14:paraId="019A9294" w14:textId="77777777" w:rsidR="00BC02B7" w:rsidRPr="00CA2541" w:rsidRDefault="00BC02B7" w:rsidP="00577AA0">
            <w:pPr>
              <w:jc w:val="right"/>
              <w:rPr>
                <w:color w:val="000000"/>
              </w:rPr>
            </w:pPr>
            <w:r w:rsidRPr="00CA2541">
              <w:rPr>
                <w:color w:val="000000"/>
              </w:rPr>
              <w:t>0.0184</w:t>
            </w:r>
          </w:p>
        </w:tc>
      </w:tr>
      <w:tr w:rsidR="00577AA0" w:rsidRPr="00CA2541" w14:paraId="6EBE392F" w14:textId="77777777" w:rsidTr="00577AA0">
        <w:trPr>
          <w:trHeight w:val="320"/>
        </w:trPr>
        <w:tc>
          <w:tcPr>
            <w:tcW w:w="2016" w:type="dxa"/>
            <w:tcBorders>
              <w:top w:val="nil"/>
              <w:left w:val="nil"/>
              <w:bottom w:val="nil"/>
              <w:right w:val="nil"/>
            </w:tcBorders>
            <w:shd w:val="clear" w:color="auto" w:fill="auto"/>
            <w:noWrap/>
            <w:vAlign w:val="center"/>
            <w:hideMark/>
          </w:tcPr>
          <w:p w14:paraId="6F8E3AE1" w14:textId="77777777" w:rsidR="00BC02B7" w:rsidRPr="00CA2541" w:rsidRDefault="00BC02B7" w:rsidP="00CA2541">
            <w:pPr>
              <w:rPr>
                <w:color w:val="000000"/>
              </w:rPr>
            </w:pPr>
            <w:r w:rsidRPr="00CA2541">
              <w:rPr>
                <w:color w:val="000000"/>
              </w:rPr>
              <w:t>2001310_2014141</w:t>
            </w:r>
          </w:p>
        </w:tc>
        <w:tc>
          <w:tcPr>
            <w:tcW w:w="1357" w:type="dxa"/>
            <w:tcBorders>
              <w:top w:val="nil"/>
              <w:left w:val="nil"/>
              <w:bottom w:val="nil"/>
              <w:right w:val="nil"/>
            </w:tcBorders>
            <w:shd w:val="clear" w:color="auto" w:fill="auto"/>
            <w:noWrap/>
            <w:vAlign w:val="center"/>
            <w:hideMark/>
          </w:tcPr>
          <w:p w14:paraId="3E75BAD8"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458DBE52" w14:textId="77777777" w:rsidR="00BC02B7" w:rsidRPr="00CA2541" w:rsidRDefault="00BC02B7" w:rsidP="00CA2541">
            <w:pPr>
              <w:jc w:val="center"/>
              <w:rPr>
                <w:color w:val="000000"/>
              </w:rPr>
            </w:pPr>
            <w:r w:rsidRPr="00CA2541">
              <w:rPr>
                <w:color w:val="000000"/>
              </w:rPr>
              <w:t>149.5</w:t>
            </w:r>
          </w:p>
        </w:tc>
        <w:tc>
          <w:tcPr>
            <w:tcW w:w="1061" w:type="dxa"/>
            <w:tcBorders>
              <w:top w:val="nil"/>
              <w:left w:val="nil"/>
              <w:bottom w:val="nil"/>
              <w:right w:val="nil"/>
            </w:tcBorders>
            <w:shd w:val="clear" w:color="auto" w:fill="auto"/>
            <w:noWrap/>
            <w:vAlign w:val="center"/>
            <w:hideMark/>
          </w:tcPr>
          <w:p w14:paraId="69CB1F10" w14:textId="77777777" w:rsidR="00BC02B7" w:rsidRPr="00CA2541" w:rsidRDefault="00BC02B7" w:rsidP="00577AA0">
            <w:pPr>
              <w:jc w:val="right"/>
              <w:rPr>
                <w:color w:val="000000"/>
              </w:rPr>
            </w:pPr>
            <w:r w:rsidRPr="00CA2541">
              <w:rPr>
                <w:color w:val="000000"/>
              </w:rPr>
              <w:t>-0.006</w:t>
            </w:r>
          </w:p>
        </w:tc>
        <w:tc>
          <w:tcPr>
            <w:tcW w:w="1146" w:type="dxa"/>
            <w:tcBorders>
              <w:top w:val="nil"/>
              <w:left w:val="nil"/>
              <w:bottom w:val="nil"/>
              <w:right w:val="nil"/>
            </w:tcBorders>
            <w:shd w:val="clear" w:color="auto" w:fill="auto"/>
            <w:noWrap/>
            <w:vAlign w:val="center"/>
            <w:hideMark/>
          </w:tcPr>
          <w:p w14:paraId="30738965" w14:textId="77777777" w:rsidR="00BC02B7" w:rsidRPr="00CA2541" w:rsidRDefault="00BC02B7" w:rsidP="00577AA0">
            <w:pPr>
              <w:jc w:val="right"/>
              <w:rPr>
                <w:color w:val="000000"/>
              </w:rPr>
            </w:pPr>
            <w:r w:rsidRPr="00CA2541">
              <w:rPr>
                <w:color w:val="000000"/>
              </w:rPr>
              <w:t>1.143</w:t>
            </w:r>
          </w:p>
        </w:tc>
        <w:tc>
          <w:tcPr>
            <w:tcW w:w="896" w:type="dxa"/>
            <w:tcBorders>
              <w:top w:val="nil"/>
              <w:left w:val="nil"/>
              <w:bottom w:val="nil"/>
              <w:right w:val="nil"/>
            </w:tcBorders>
            <w:shd w:val="clear" w:color="auto" w:fill="auto"/>
            <w:noWrap/>
            <w:vAlign w:val="center"/>
            <w:hideMark/>
          </w:tcPr>
          <w:p w14:paraId="5B6AC6B3" w14:textId="77777777" w:rsidR="00BC02B7" w:rsidRPr="00CA2541" w:rsidRDefault="00BC02B7" w:rsidP="00577AA0">
            <w:pPr>
              <w:jc w:val="right"/>
              <w:rPr>
                <w:color w:val="000000"/>
              </w:rPr>
            </w:pPr>
            <w:r w:rsidRPr="00CA2541">
              <w:rPr>
                <w:color w:val="000000"/>
              </w:rPr>
              <w:t>1.137</w:t>
            </w:r>
          </w:p>
        </w:tc>
        <w:tc>
          <w:tcPr>
            <w:tcW w:w="897" w:type="dxa"/>
            <w:tcBorders>
              <w:top w:val="nil"/>
              <w:left w:val="nil"/>
              <w:bottom w:val="nil"/>
              <w:right w:val="nil"/>
            </w:tcBorders>
            <w:shd w:val="clear" w:color="auto" w:fill="auto"/>
            <w:noWrap/>
            <w:vAlign w:val="center"/>
            <w:hideMark/>
          </w:tcPr>
          <w:p w14:paraId="2A55A728" w14:textId="77777777" w:rsidR="00BC02B7" w:rsidRPr="00CA2541" w:rsidRDefault="00BC02B7" w:rsidP="00577AA0">
            <w:pPr>
              <w:jc w:val="right"/>
              <w:rPr>
                <w:color w:val="000000"/>
              </w:rPr>
            </w:pPr>
            <w:r w:rsidRPr="00CA2541">
              <w:rPr>
                <w:color w:val="000000"/>
              </w:rPr>
              <w:t>5.26</w:t>
            </w:r>
          </w:p>
        </w:tc>
        <w:tc>
          <w:tcPr>
            <w:tcW w:w="914" w:type="dxa"/>
            <w:tcBorders>
              <w:top w:val="nil"/>
              <w:left w:val="nil"/>
              <w:bottom w:val="nil"/>
              <w:right w:val="nil"/>
            </w:tcBorders>
            <w:shd w:val="clear" w:color="auto" w:fill="auto"/>
            <w:noWrap/>
            <w:vAlign w:val="center"/>
            <w:hideMark/>
          </w:tcPr>
          <w:p w14:paraId="32FA731D" w14:textId="77777777" w:rsidR="00BC02B7" w:rsidRPr="00CA2541" w:rsidRDefault="00BC02B7" w:rsidP="00577AA0">
            <w:pPr>
              <w:jc w:val="right"/>
              <w:rPr>
                <w:color w:val="000000"/>
              </w:rPr>
            </w:pPr>
            <w:r w:rsidRPr="00CA2541">
              <w:rPr>
                <w:color w:val="000000"/>
              </w:rPr>
              <w:t>128.43</w:t>
            </w:r>
          </w:p>
        </w:tc>
        <w:tc>
          <w:tcPr>
            <w:tcW w:w="897" w:type="dxa"/>
            <w:tcBorders>
              <w:top w:val="nil"/>
              <w:left w:val="nil"/>
              <w:bottom w:val="nil"/>
              <w:right w:val="nil"/>
            </w:tcBorders>
            <w:shd w:val="clear" w:color="auto" w:fill="auto"/>
            <w:noWrap/>
            <w:vAlign w:val="center"/>
            <w:hideMark/>
          </w:tcPr>
          <w:p w14:paraId="4D1EE13F" w14:textId="77777777" w:rsidR="00BC02B7" w:rsidRPr="00CA2541" w:rsidRDefault="00BC02B7" w:rsidP="00577AA0">
            <w:pPr>
              <w:jc w:val="right"/>
              <w:rPr>
                <w:color w:val="000000"/>
              </w:rPr>
            </w:pPr>
            <w:r w:rsidRPr="00CA2541">
              <w:rPr>
                <w:color w:val="000000"/>
              </w:rPr>
              <w:t>6.69</w:t>
            </w:r>
          </w:p>
        </w:tc>
        <w:tc>
          <w:tcPr>
            <w:tcW w:w="914" w:type="dxa"/>
            <w:tcBorders>
              <w:top w:val="nil"/>
              <w:left w:val="nil"/>
              <w:bottom w:val="nil"/>
              <w:right w:val="nil"/>
            </w:tcBorders>
            <w:shd w:val="clear" w:color="auto" w:fill="auto"/>
            <w:noWrap/>
            <w:vAlign w:val="center"/>
            <w:hideMark/>
          </w:tcPr>
          <w:p w14:paraId="34B41331" w14:textId="77777777" w:rsidR="00BC02B7" w:rsidRPr="00CA2541" w:rsidRDefault="00BC02B7" w:rsidP="00577AA0">
            <w:pPr>
              <w:jc w:val="right"/>
              <w:rPr>
                <w:color w:val="000000"/>
              </w:rPr>
            </w:pPr>
            <w:r w:rsidRPr="00CA2541">
              <w:rPr>
                <w:color w:val="000000"/>
              </w:rPr>
              <w:t>127.00</w:t>
            </w:r>
          </w:p>
        </w:tc>
        <w:tc>
          <w:tcPr>
            <w:tcW w:w="1300" w:type="dxa"/>
            <w:tcBorders>
              <w:top w:val="nil"/>
              <w:left w:val="nil"/>
              <w:bottom w:val="nil"/>
              <w:right w:val="nil"/>
            </w:tcBorders>
            <w:shd w:val="clear" w:color="auto" w:fill="auto"/>
            <w:noWrap/>
            <w:vAlign w:val="center"/>
            <w:hideMark/>
          </w:tcPr>
          <w:p w14:paraId="7B510874" w14:textId="77777777" w:rsidR="00BC02B7" w:rsidRPr="00CA2541" w:rsidRDefault="00BC02B7" w:rsidP="00577AA0">
            <w:pPr>
              <w:jc w:val="right"/>
              <w:rPr>
                <w:color w:val="000000"/>
              </w:rPr>
            </w:pPr>
            <w:r w:rsidRPr="00CA2541">
              <w:rPr>
                <w:color w:val="000000"/>
              </w:rPr>
              <w:t>0.0326</w:t>
            </w:r>
          </w:p>
        </w:tc>
      </w:tr>
      <w:tr w:rsidR="00577AA0" w:rsidRPr="00CA2541" w14:paraId="0D75A420" w14:textId="77777777" w:rsidTr="00577AA0">
        <w:trPr>
          <w:trHeight w:val="320"/>
        </w:trPr>
        <w:tc>
          <w:tcPr>
            <w:tcW w:w="2016" w:type="dxa"/>
            <w:tcBorders>
              <w:top w:val="nil"/>
              <w:left w:val="nil"/>
              <w:bottom w:val="nil"/>
              <w:right w:val="nil"/>
            </w:tcBorders>
            <w:shd w:val="clear" w:color="auto" w:fill="auto"/>
            <w:noWrap/>
            <w:vAlign w:val="center"/>
            <w:hideMark/>
          </w:tcPr>
          <w:p w14:paraId="12A4A169" w14:textId="77777777" w:rsidR="00BC02B7" w:rsidRPr="00CA2541" w:rsidRDefault="00BC02B7" w:rsidP="00CA2541">
            <w:pPr>
              <w:rPr>
                <w:color w:val="000000"/>
              </w:rPr>
            </w:pPr>
            <w:r w:rsidRPr="00CA2541">
              <w:rPr>
                <w:color w:val="000000"/>
              </w:rPr>
              <w:t>2001310_2014141</w:t>
            </w:r>
          </w:p>
        </w:tc>
        <w:tc>
          <w:tcPr>
            <w:tcW w:w="1357" w:type="dxa"/>
            <w:tcBorders>
              <w:top w:val="nil"/>
              <w:left w:val="nil"/>
              <w:bottom w:val="nil"/>
              <w:right w:val="nil"/>
            </w:tcBorders>
            <w:shd w:val="clear" w:color="auto" w:fill="auto"/>
            <w:noWrap/>
            <w:vAlign w:val="center"/>
            <w:hideMark/>
          </w:tcPr>
          <w:p w14:paraId="50D0EAD2" w14:textId="77777777" w:rsidR="00BC02B7" w:rsidRPr="00CA2541" w:rsidRDefault="00BC02B7" w:rsidP="00CA2541">
            <w:pPr>
              <w:jc w:val="center"/>
              <w:rPr>
                <w:color w:val="000000"/>
              </w:rPr>
            </w:pPr>
            <w:r w:rsidRPr="00CA2541">
              <w:rPr>
                <w:color w:val="000000"/>
              </w:rPr>
              <w:t>KN.TKM2</w:t>
            </w:r>
          </w:p>
        </w:tc>
        <w:tc>
          <w:tcPr>
            <w:tcW w:w="1056" w:type="dxa"/>
            <w:tcBorders>
              <w:top w:val="nil"/>
              <w:left w:val="nil"/>
              <w:bottom w:val="nil"/>
              <w:right w:val="nil"/>
            </w:tcBorders>
            <w:shd w:val="clear" w:color="auto" w:fill="auto"/>
            <w:noWrap/>
            <w:vAlign w:val="center"/>
            <w:hideMark/>
          </w:tcPr>
          <w:p w14:paraId="79CD6489" w14:textId="77777777" w:rsidR="00BC02B7" w:rsidRPr="00CA2541" w:rsidRDefault="00BC02B7" w:rsidP="00CA2541">
            <w:pPr>
              <w:jc w:val="center"/>
              <w:rPr>
                <w:color w:val="000000"/>
              </w:rPr>
            </w:pPr>
            <w:r w:rsidRPr="00CA2541">
              <w:rPr>
                <w:color w:val="000000"/>
              </w:rPr>
              <w:t>150.8</w:t>
            </w:r>
          </w:p>
        </w:tc>
        <w:tc>
          <w:tcPr>
            <w:tcW w:w="1061" w:type="dxa"/>
            <w:tcBorders>
              <w:top w:val="nil"/>
              <w:left w:val="nil"/>
              <w:bottom w:val="nil"/>
              <w:right w:val="nil"/>
            </w:tcBorders>
            <w:shd w:val="clear" w:color="auto" w:fill="auto"/>
            <w:noWrap/>
            <w:vAlign w:val="center"/>
            <w:hideMark/>
          </w:tcPr>
          <w:p w14:paraId="5796CB56" w14:textId="77777777" w:rsidR="00BC02B7" w:rsidRPr="00CA2541" w:rsidRDefault="00BC02B7" w:rsidP="00577AA0">
            <w:pPr>
              <w:jc w:val="right"/>
              <w:rPr>
                <w:color w:val="000000"/>
              </w:rPr>
            </w:pPr>
            <w:r w:rsidRPr="00CA2541">
              <w:rPr>
                <w:color w:val="000000"/>
              </w:rPr>
              <w:t>0.048</w:t>
            </w:r>
          </w:p>
        </w:tc>
        <w:tc>
          <w:tcPr>
            <w:tcW w:w="1146" w:type="dxa"/>
            <w:tcBorders>
              <w:top w:val="nil"/>
              <w:left w:val="nil"/>
              <w:bottom w:val="nil"/>
              <w:right w:val="nil"/>
            </w:tcBorders>
            <w:shd w:val="clear" w:color="auto" w:fill="auto"/>
            <w:noWrap/>
            <w:vAlign w:val="center"/>
            <w:hideMark/>
          </w:tcPr>
          <w:p w14:paraId="4F038DEA" w14:textId="77777777" w:rsidR="00BC02B7" w:rsidRPr="00CA2541" w:rsidRDefault="00BC02B7" w:rsidP="00577AA0">
            <w:pPr>
              <w:jc w:val="right"/>
              <w:rPr>
                <w:color w:val="000000"/>
              </w:rPr>
            </w:pPr>
            <w:r w:rsidRPr="00CA2541">
              <w:rPr>
                <w:color w:val="000000"/>
              </w:rPr>
              <w:t>1.091</w:t>
            </w:r>
          </w:p>
        </w:tc>
        <w:tc>
          <w:tcPr>
            <w:tcW w:w="896" w:type="dxa"/>
            <w:tcBorders>
              <w:top w:val="nil"/>
              <w:left w:val="nil"/>
              <w:bottom w:val="nil"/>
              <w:right w:val="nil"/>
            </w:tcBorders>
            <w:shd w:val="clear" w:color="auto" w:fill="auto"/>
            <w:noWrap/>
            <w:vAlign w:val="center"/>
            <w:hideMark/>
          </w:tcPr>
          <w:p w14:paraId="56682485" w14:textId="77777777" w:rsidR="00BC02B7" w:rsidRPr="00CA2541" w:rsidRDefault="00BC02B7" w:rsidP="00577AA0">
            <w:pPr>
              <w:jc w:val="right"/>
              <w:rPr>
                <w:color w:val="000000"/>
              </w:rPr>
            </w:pPr>
            <w:r w:rsidRPr="00CA2541">
              <w:rPr>
                <w:color w:val="000000"/>
              </w:rPr>
              <w:t>1.139</w:t>
            </w:r>
          </w:p>
        </w:tc>
        <w:tc>
          <w:tcPr>
            <w:tcW w:w="897" w:type="dxa"/>
            <w:tcBorders>
              <w:top w:val="nil"/>
              <w:left w:val="nil"/>
              <w:bottom w:val="nil"/>
              <w:right w:val="nil"/>
            </w:tcBorders>
            <w:shd w:val="clear" w:color="auto" w:fill="auto"/>
            <w:noWrap/>
            <w:vAlign w:val="center"/>
            <w:hideMark/>
          </w:tcPr>
          <w:p w14:paraId="744DEC56" w14:textId="77777777" w:rsidR="00BC02B7" w:rsidRPr="00CA2541" w:rsidRDefault="00BC02B7" w:rsidP="00577AA0">
            <w:pPr>
              <w:jc w:val="right"/>
              <w:rPr>
                <w:color w:val="000000"/>
              </w:rPr>
            </w:pPr>
            <w:r w:rsidRPr="00CA2541">
              <w:rPr>
                <w:color w:val="000000"/>
              </w:rPr>
              <w:t>15.21</w:t>
            </w:r>
          </w:p>
        </w:tc>
        <w:tc>
          <w:tcPr>
            <w:tcW w:w="914" w:type="dxa"/>
            <w:tcBorders>
              <w:top w:val="nil"/>
              <w:left w:val="nil"/>
              <w:bottom w:val="nil"/>
              <w:right w:val="nil"/>
            </w:tcBorders>
            <w:shd w:val="clear" w:color="auto" w:fill="auto"/>
            <w:noWrap/>
            <w:vAlign w:val="center"/>
            <w:hideMark/>
          </w:tcPr>
          <w:p w14:paraId="6C70A044" w14:textId="77777777" w:rsidR="00BC02B7" w:rsidRPr="00CA2541" w:rsidRDefault="00BC02B7" w:rsidP="00577AA0">
            <w:pPr>
              <w:jc w:val="right"/>
              <w:rPr>
                <w:color w:val="000000"/>
              </w:rPr>
            </w:pPr>
            <w:r w:rsidRPr="00CA2541">
              <w:rPr>
                <w:color w:val="000000"/>
              </w:rPr>
              <w:t>129.73</w:t>
            </w:r>
          </w:p>
        </w:tc>
        <w:tc>
          <w:tcPr>
            <w:tcW w:w="897" w:type="dxa"/>
            <w:tcBorders>
              <w:top w:val="nil"/>
              <w:left w:val="nil"/>
              <w:bottom w:val="nil"/>
              <w:right w:val="nil"/>
            </w:tcBorders>
            <w:shd w:val="clear" w:color="auto" w:fill="auto"/>
            <w:noWrap/>
            <w:vAlign w:val="center"/>
            <w:hideMark/>
          </w:tcPr>
          <w:p w14:paraId="37C148D0" w14:textId="77777777" w:rsidR="00BC02B7" w:rsidRPr="00CA2541" w:rsidRDefault="00BC02B7" w:rsidP="00577AA0">
            <w:pPr>
              <w:jc w:val="right"/>
              <w:rPr>
                <w:color w:val="000000"/>
              </w:rPr>
            </w:pPr>
            <w:r w:rsidRPr="00CA2541">
              <w:rPr>
                <w:color w:val="000000"/>
              </w:rPr>
              <w:t>9.70</w:t>
            </w:r>
          </w:p>
        </w:tc>
        <w:tc>
          <w:tcPr>
            <w:tcW w:w="914" w:type="dxa"/>
            <w:tcBorders>
              <w:top w:val="nil"/>
              <w:left w:val="nil"/>
              <w:bottom w:val="nil"/>
              <w:right w:val="nil"/>
            </w:tcBorders>
            <w:shd w:val="clear" w:color="auto" w:fill="auto"/>
            <w:noWrap/>
            <w:vAlign w:val="center"/>
            <w:hideMark/>
          </w:tcPr>
          <w:p w14:paraId="0D133400" w14:textId="77777777" w:rsidR="00BC02B7" w:rsidRPr="00CA2541" w:rsidRDefault="00BC02B7" w:rsidP="00577AA0">
            <w:pPr>
              <w:jc w:val="right"/>
              <w:rPr>
                <w:color w:val="000000"/>
              </w:rPr>
            </w:pPr>
            <w:r w:rsidRPr="00CA2541">
              <w:rPr>
                <w:color w:val="000000"/>
              </w:rPr>
              <w:t>73.86</w:t>
            </w:r>
          </w:p>
        </w:tc>
        <w:tc>
          <w:tcPr>
            <w:tcW w:w="1300" w:type="dxa"/>
            <w:tcBorders>
              <w:top w:val="nil"/>
              <w:left w:val="nil"/>
              <w:bottom w:val="nil"/>
              <w:right w:val="nil"/>
            </w:tcBorders>
            <w:shd w:val="clear" w:color="auto" w:fill="auto"/>
            <w:noWrap/>
            <w:vAlign w:val="center"/>
            <w:hideMark/>
          </w:tcPr>
          <w:p w14:paraId="34BE8EB6" w14:textId="77777777" w:rsidR="00BC02B7" w:rsidRPr="00CA2541" w:rsidRDefault="00BC02B7" w:rsidP="00577AA0">
            <w:pPr>
              <w:jc w:val="right"/>
              <w:rPr>
                <w:color w:val="000000"/>
              </w:rPr>
            </w:pPr>
            <w:r w:rsidRPr="00CA2541">
              <w:rPr>
                <w:color w:val="000000"/>
              </w:rPr>
              <w:t>0.0201</w:t>
            </w:r>
          </w:p>
        </w:tc>
      </w:tr>
      <w:tr w:rsidR="00577AA0" w:rsidRPr="00CA2541" w14:paraId="734E7D46" w14:textId="77777777" w:rsidTr="00577AA0">
        <w:trPr>
          <w:trHeight w:val="320"/>
        </w:trPr>
        <w:tc>
          <w:tcPr>
            <w:tcW w:w="2016" w:type="dxa"/>
            <w:tcBorders>
              <w:top w:val="nil"/>
              <w:left w:val="nil"/>
              <w:bottom w:val="nil"/>
              <w:right w:val="nil"/>
            </w:tcBorders>
            <w:shd w:val="clear" w:color="auto" w:fill="auto"/>
            <w:noWrap/>
            <w:vAlign w:val="center"/>
            <w:hideMark/>
          </w:tcPr>
          <w:p w14:paraId="75262874" w14:textId="77777777" w:rsidR="00BC02B7" w:rsidRPr="00CA2541" w:rsidRDefault="00BC02B7" w:rsidP="00CA2541">
            <w:pPr>
              <w:rPr>
                <w:color w:val="000000"/>
              </w:rPr>
            </w:pPr>
            <w:r w:rsidRPr="00CA2541">
              <w:rPr>
                <w:color w:val="000000"/>
              </w:rPr>
              <w:t>2001310_2014141</w:t>
            </w:r>
          </w:p>
        </w:tc>
        <w:tc>
          <w:tcPr>
            <w:tcW w:w="1357" w:type="dxa"/>
            <w:tcBorders>
              <w:top w:val="nil"/>
              <w:left w:val="nil"/>
              <w:bottom w:val="nil"/>
              <w:right w:val="nil"/>
            </w:tcBorders>
            <w:shd w:val="clear" w:color="auto" w:fill="auto"/>
            <w:noWrap/>
            <w:vAlign w:val="center"/>
            <w:hideMark/>
          </w:tcPr>
          <w:p w14:paraId="53EAD942"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739DA133" w14:textId="77777777" w:rsidR="00BC02B7" w:rsidRPr="00CA2541" w:rsidRDefault="00BC02B7" w:rsidP="00CA2541">
            <w:pPr>
              <w:jc w:val="center"/>
              <w:rPr>
                <w:color w:val="000000"/>
              </w:rPr>
            </w:pPr>
            <w:r w:rsidRPr="00CA2541">
              <w:rPr>
                <w:color w:val="000000"/>
              </w:rPr>
              <w:t>150.1</w:t>
            </w:r>
          </w:p>
        </w:tc>
        <w:tc>
          <w:tcPr>
            <w:tcW w:w="1061" w:type="dxa"/>
            <w:tcBorders>
              <w:top w:val="nil"/>
              <w:left w:val="nil"/>
              <w:bottom w:val="nil"/>
              <w:right w:val="nil"/>
            </w:tcBorders>
            <w:shd w:val="clear" w:color="auto" w:fill="auto"/>
            <w:noWrap/>
            <w:vAlign w:val="center"/>
            <w:hideMark/>
          </w:tcPr>
          <w:p w14:paraId="013E14C5" w14:textId="77777777" w:rsidR="00BC02B7" w:rsidRPr="00CA2541" w:rsidRDefault="00BC02B7" w:rsidP="00577AA0">
            <w:pPr>
              <w:jc w:val="right"/>
              <w:rPr>
                <w:color w:val="000000"/>
              </w:rPr>
            </w:pPr>
            <w:r w:rsidRPr="00CA2541">
              <w:rPr>
                <w:color w:val="000000"/>
              </w:rPr>
              <w:t>0.047</w:t>
            </w:r>
          </w:p>
        </w:tc>
        <w:tc>
          <w:tcPr>
            <w:tcW w:w="1146" w:type="dxa"/>
            <w:tcBorders>
              <w:top w:val="nil"/>
              <w:left w:val="nil"/>
              <w:bottom w:val="nil"/>
              <w:right w:val="nil"/>
            </w:tcBorders>
            <w:shd w:val="clear" w:color="auto" w:fill="auto"/>
            <w:noWrap/>
            <w:vAlign w:val="center"/>
            <w:hideMark/>
          </w:tcPr>
          <w:p w14:paraId="45AF8B21" w14:textId="77777777" w:rsidR="00BC02B7" w:rsidRPr="00CA2541" w:rsidRDefault="00BC02B7" w:rsidP="00577AA0">
            <w:pPr>
              <w:jc w:val="right"/>
              <w:rPr>
                <w:color w:val="000000"/>
              </w:rPr>
            </w:pPr>
            <w:r w:rsidRPr="00CA2541">
              <w:rPr>
                <w:color w:val="000000"/>
              </w:rPr>
              <w:t>1.078</w:t>
            </w:r>
          </w:p>
        </w:tc>
        <w:tc>
          <w:tcPr>
            <w:tcW w:w="896" w:type="dxa"/>
            <w:tcBorders>
              <w:top w:val="nil"/>
              <w:left w:val="nil"/>
              <w:bottom w:val="nil"/>
              <w:right w:val="nil"/>
            </w:tcBorders>
            <w:shd w:val="clear" w:color="auto" w:fill="auto"/>
            <w:noWrap/>
            <w:vAlign w:val="center"/>
            <w:hideMark/>
          </w:tcPr>
          <w:p w14:paraId="7A79485A" w14:textId="77777777" w:rsidR="00BC02B7" w:rsidRPr="00CA2541" w:rsidRDefault="00BC02B7" w:rsidP="00577AA0">
            <w:pPr>
              <w:jc w:val="right"/>
              <w:rPr>
                <w:color w:val="000000"/>
              </w:rPr>
            </w:pPr>
            <w:r w:rsidRPr="00CA2541">
              <w:rPr>
                <w:color w:val="000000"/>
              </w:rPr>
              <w:t>1.125</w:t>
            </w:r>
          </w:p>
        </w:tc>
        <w:tc>
          <w:tcPr>
            <w:tcW w:w="897" w:type="dxa"/>
            <w:tcBorders>
              <w:top w:val="nil"/>
              <w:left w:val="nil"/>
              <w:bottom w:val="nil"/>
              <w:right w:val="nil"/>
            </w:tcBorders>
            <w:shd w:val="clear" w:color="auto" w:fill="auto"/>
            <w:noWrap/>
            <w:vAlign w:val="center"/>
            <w:hideMark/>
          </w:tcPr>
          <w:p w14:paraId="19D9A86C" w14:textId="77777777" w:rsidR="00BC02B7" w:rsidRPr="00CA2541" w:rsidRDefault="00BC02B7" w:rsidP="00577AA0">
            <w:pPr>
              <w:jc w:val="right"/>
              <w:rPr>
                <w:color w:val="000000"/>
              </w:rPr>
            </w:pPr>
            <w:r w:rsidRPr="00CA2541">
              <w:rPr>
                <w:color w:val="000000"/>
              </w:rPr>
              <w:t>12.64</w:t>
            </w:r>
          </w:p>
        </w:tc>
        <w:tc>
          <w:tcPr>
            <w:tcW w:w="914" w:type="dxa"/>
            <w:tcBorders>
              <w:top w:val="nil"/>
              <w:left w:val="nil"/>
              <w:bottom w:val="nil"/>
              <w:right w:val="nil"/>
            </w:tcBorders>
            <w:shd w:val="clear" w:color="auto" w:fill="auto"/>
            <w:noWrap/>
            <w:vAlign w:val="center"/>
            <w:hideMark/>
          </w:tcPr>
          <w:p w14:paraId="4E1EF74C" w14:textId="77777777" w:rsidR="00BC02B7" w:rsidRPr="00CA2541" w:rsidRDefault="00BC02B7" w:rsidP="00577AA0">
            <w:pPr>
              <w:jc w:val="right"/>
              <w:rPr>
                <w:color w:val="000000"/>
              </w:rPr>
            </w:pPr>
            <w:r w:rsidRPr="00CA2541">
              <w:rPr>
                <w:color w:val="000000"/>
              </w:rPr>
              <w:t>202.43</w:t>
            </w:r>
          </w:p>
        </w:tc>
        <w:tc>
          <w:tcPr>
            <w:tcW w:w="897" w:type="dxa"/>
            <w:tcBorders>
              <w:top w:val="nil"/>
              <w:left w:val="nil"/>
              <w:bottom w:val="nil"/>
              <w:right w:val="nil"/>
            </w:tcBorders>
            <w:shd w:val="clear" w:color="auto" w:fill="auto"/>
            <w:noWrap/>
            <w:vAlign w:val="center"/>
            <w:hideMark/>
          </w:tcPr>
          <w:p w14:paraId="15020411" w14:textId="77777777" w:rsidR="00BC02B7" w:rsidRPr="00CA2541" w:rsidRDefault="00BC02B7" w:rsidP="00577AA0">
            <w:pPr>
              <w:jc w:val="right"/>
              <w:rPr>
                <w:color w:val="000000"/>
              </w:rPr>
            </w:pPr>
            <w:r w:rsidRPr="00CA2541">
              <w:rPr>
                <w:color w:val="000000"/>
              </w:rPr>
              <w:t>11.21</w:t>
            </w:r>
          </w:p>
        </w:tc>
        <w:tc>
          <w:tcPr>
            <w:tcW w:w="914" w:type="dxa"/>
            <w:tcBorders>
              <w:top w:val="nil"/>
              <w:left w:val="nil"/>
              <w:bottom w:val="nil"/>
              <w:right w:val="nil"/>
            </w:tcBorders>
            <w:shd w:val="clear" w:color="auto" w:fill="auto"/>
            <w:noWrap/>
            <w:vAlign w:val="center"/>
            <w:hideMark/>
          </w:tcPr>
          <w:p w14:paraId="0962B168" w14:textId="77777777" w:rsidR="00BC02B7" w:rsidRPr="00CA2541" w:rsidRDefault="00BC02B7" w:rsidP="00577AA0">
            <w:pPr>
              <w:jc w:val="right"/>
              <w:rPr>
                <w:color w:val="000000"/>
              </w:rPr>
            </w:pPr>
            <w:r w:rsidRPr="00CA2541">
              <w:rPr>
                <w:color w:val="000000"/>
              </w:rPr>
              <w:t>200.32</w:t>
            </w:r>
          </w:p>
        </w:tc>
        <w:tc>
          <w:tcPr>
            <w:tcW w:w="1300" w:type="dxa"/>
            <w:tcBorders>
              <w:top w:val="nil"/>
              <w:left w:val="nil"/>
              <w:bottom w:val="nil"/>
              <w:right w:val="nil"/>
            </w:tcBorders>
            <w:shd w:val="clear" w:color="auto" w:fill="auto"/>
            <w:noWrap/>
            <w:vAlign w:val="center"/>
            <w:hideMark/>
          </w:tcPr>
          <w:p w14:paraId="2A3CA339" w14:textId="77777777" w:rsidR="00BC02B7" w:rsidRPr="00CA2541" w:rsidRDefault="00BC02B7" w:rsidP="00577AA0">
            <w:pPr>
              <w:jc w:val="right"/>
              <w:rPr>
                <w:color w:val="000000"/>
              </w:rPr>
            </w:pPr>
            <w:r w:rsidRPr="00CA2541">
              <w:rPr>
                <w:color w:val="000000"/>
              </w:rPr>
              <w:t>0.0198</w:t>
            </w:r>
          </w:p>
        </w:tc>
      </w:tr>
      <w:tr w:rsidR="00577AA0" w:rsidRPr="00CA2541" w14:paraId="796A4DBF" w14:textId="77777777" w:rsidTr="00577AA0">
        <w:trPr>
          <w:trHeight w:val="320"/>
        </w:trPr>
        <w:tc>
          <w:tcPr>
            <w:tcW w:w="2016" w:type="dxa"/>
            <w:tcBorders>
              <w:top w:val="nil"/>
              <w:left w:val="nil"/>
              <w:bottom w:val="nil"/>
              <w:right w:val="nil"/>
            </w:tcBorders>
            <w:shd w:val="clear" w:color="auto" w:fill="auto"/>
            <w:noWrap/>
            <w:vAlign w:val="center"/>
            <w:hideMark/>
          </w:tcPr>
          <w:p w14:paraId="2528CFC8" w14:textId="77777777" w:rsidR="00BC02B7" w:rsidRPr="00CA2541" w:rsidRDefault="00BC02B7" w:rsidP="00CA2541">
            <w:pPr>
              <w:rPr>
                <w:color w:val="000000"/>
              </w:rPr>
            </w:pPr>
            <w:r w:rsidRPr="00CA2541">
              <w:rPr>
                <w:color w:val="000000"/>
              </w:rPr>
              <w:t>2001310_2014141</w:t>
            </w:r>
          </w:p>
        </w:tc>
        <w:tc>
          <w:tcPr>
            <w:tcW w:w="1357" w:type="dxa"/>
            <w:tcBorders>
              <w:top w:val="nil"/>
              <w:left w:val="nil"/>
              <w:bottom w:val="nil"/>
              <w:right w:val="nil"/>
            </w:tcBorders>
            <w:shd w:val="clear" w:color="auto" w:fill="auto"/>
            <w:noWrap/>
            <w:vAlign w:val="center"/>
            <w:hideMark/>
          </w:tcPr>
          <w:p w14:paraId="29B7EE1F" w14:textId="77777777" w:rsidR="00BC02B7" w:rsidRPr="00CA2541" w:rsidRDefault="00BC02B7" w:rsidP="00CA2541">
            <w:pPr>
              <w:jc w:val="center"/>
              <w:rPr>
                <w:color w:val="000000"/>
              </w:rPr>
            </w:pPr>
            <w:r w:rsidRPr="00CA2541">
              <w:rPr>
                <w:color w:val="000000"/>
              </w:rPr>
              <w:t>KZ.KURK</w:t>
            </w:r>
          </w:p>
        </w:tc>
        <w:tc>
          <w:tcPr>
            <w:tcW w:w="1056" w:type="dxa"/>
            <w:tcBorders>
              <w:top w:val="nil"/>
              <w:left w:val="nil"/>
              <w:bottom w:val="nil"/>
              <w:right w:val="nil"/>
            </w:tcBorders>
            <w:shd w:val="clear" w:color="auto" w:fill="auto"/>
            <w:noWrap/>
            <w:vAlign w:val="center"/>
            <w:hideMark/>
          </w:tcPr>
          <w:p w14:paraId="1036D329" w14:textId="77777777" w:rsidR="00BC02B7" w:rsidRPr="00CA2541" w:rsidRDefault="00BC02B7" w:rsidP="00CA2541">
            <w:pPr>
              <w:jc w:val="center"/>
              <w:rPr>
                <w:color w:val="000000"/>
              </w:rPr>
            </w:pPr>
            <w:r w:rsidRPr="00CA2541">
              <w:rPr>
                <w:color w:val="000000"/>
              </w:rPr>
              <w:t>149.7</w:t>
            </w:r>
          </w:p>
        </w:tc>
        <w:tc>
          <w:tcPr>
            <w:tcW w:w="1061" w:type="dxa"/>
            <w:tcBorders>
              <w:top w:val="nil"/>
              <w:left w:val="nil"/>
              <w:bottom w:val="nil"/>
              <w:right w:val="nil"/>
            </w:tcBorders>
            <w:shd w:val="clear" w:color="auto" w:fill="auto"/>
            <w:noWrap/>
            <w:vAlign w:val="center"/>
            <w:hideMark/>
          </w:tcPr>
          <w:p w14:paraId="224F92B4" w14:textId="77777777" w:rsidR="00BC02B7" w:rsidRPr="00CA2541" w:rsidRDefault="00BC02B7" w:rsidP="00577AA0">
            <w:pPr>
              <w:jc w:val="right"/>
              <w:rPr>
                <w:color w:val="000000"/>
              </w:rPr>
            </w:pPr>
            <w:r w:rsidRPr="00CA2541">
              <w:rPr>
                <w:color w:val="000000"/>
              </w:rPr>
              <w:t>-0.025</w:t>
            </w:r>
          </w:p>
        </w:tc>
        <w:tc>
          <w:tcPr>
            <w:tcW w:w="1146" w:type="dxa"/>
            <w:tcBorders>
              <w:top w:val="nil"/>
              <w:left w:val="nil"/>
              <w:bottom w:val="nil"/>
              <w:right w:val="nil"/>
            </w:tcBorders>
            <w:shd w:val="clear" w:color="auto" w:fill="auto"/>
            <w:noWrap/>
            <w:vAlign w:val="center"/>
            <w:hideMark/>
          </w:tcPr>
          <w:p w14:paraId="61BBCFD1" w14:textId="77777777" w:rsidR="00BC02B7" w:rsidRPr="00CA2541" w:rsidRDefault="00BC02B7" w:rsidP="00577AA0">
            <w:pPr>
              <w:jc w:val="right"/>
              <w:rPr>
                <w:color w:val="000000"/>
              </w:rPr>
            </w:pPr>
            <w:r w:rsidRPr="00CA2541">
              <w:rPr>
                <w:color w:val="000000"/>
              </w:rPr>
              <w:t>1.041</w:t>
            </w:r>
          </w:p>
        </w:tc>
        <w:tc>
          <w:tcPr>
            <w:tcW w:w="896" w:type="dxa"/>
            <w:tcBorders>
              <w:top w:val="nil"/>
              <w:left w:val="nil"/>
              <w:bottom w:val="nil"/>
              <w:right w:val="nil"/>
            </w:tcBorders>
            <w:shd w:val="clear" w:color="auto" w:fill="auto"/>
            <w:noWrap/>
            <w:vAlign w:val="center"/>
            <w:hideMark/>
          </w:tcPr>
          <w:p w14:paraId="7D206940" w14:textId="77777777" w:rsidR="00BC02B7" w:rsidRPr="00CA2541" w:rsidRDefault="00BC02B7" w:rsidP="00577AA0">
            <w:pPr>
              <w:jc w:val="right"/>
              <w:rPr>
                <w:color w:val="000000"/>
              </w:rPr>
            </w:pPr>
            <w:r w:rsidRPr="00CA2541">
              <w:rPr>
                <w:color w:val="000000"/>
              </w:rPr>
              <w:t>1.016</w:t>
            </w:r>
          </w:p>
        </w:tc>
        <w:tc>
          <w:tcPr>
            <w:tcW w:w="897" w:type="dxa"/>
            <w:tcBorders>
              <w:top w:val="nil"/>
              <w:left w:val="nil"/>
              <w:bottom w:val="nil"/>
              <w:right w:val="nil"/>
            </w:tcBorders>
            <w:shd w:val="clear" w:color="auto" w:fill="auto"/>
            <w:noWrap/>
            <w:vAlign w:val="center"/>
            <w:hideMark/>
          </w:tcPr>
          <w:p w14:paraId="5F72C4C5" w14:textId="77777777" w:rsidR="00BC02B7" w:rsidRPr="00CA2541" w:rsidRDefault="00BC02B7" w:rsidP="00577AA0">
            <w:pPr>
              <w:jc w:val="right"/>
              <w:rPr>
                <w:color w:val="000000"/>
              </w:rPr>
            </w:pPr>
            <w:r w:rsidRPr="00CA2541">
              <w:rPr>
                <w:color w:val="000000"/>
              </w:rPr>
              <w:t>5.49</w:t>
            </w:r>
          </w:p>
        </w:tc>
        <w:tc>
          <w:tcPr>
            <w:tcW w:w="914" w:type="dxa"/>
            <w:tcBorders>
              <w:top w:val="nil"/>
              <w:left w:val="nil"/>
              <w:bottom w:val="nil"/>
              <w:right w:val="nil"/>
            </w:tcBorders>
            <w:shd w:val="clear" w:color="auto" w:fill="auto"/>
            <w:noWrap/>
            <w:vAlign w:val="center"/>
            <w:hideMark/>
          </w:tcPr>
          <w:p w14:paraId="50F3919B" w14:textId="77777777" w:rsidR="00BC02B7" w:rsidRPr="00CA2541" w:rsidRDefault="00BC02B7" w:rsidP="00577AA0">
            <w:pPr>
              <w:jc w:val="right"/>
              <w:rPr>
                <w:color w:val="000000"/>
              </w:rPr>
            </w:pPr>
            <w:r w:rsidRPr="00CA2541">
              <w:rPr>
                <w:color w:val="000000"/>
              </w:rPr>
              <w:t>42.68</w:t>
            </w:r>
          </w:p>
        </w:tc>
        <w:tc>
          <w:tcPr>
            <w:tcW w:w="897" w:type="dxa"/>
            <w:tcBorders>
              <w:top w:val="nil"/>
              <w:left w:val="nil"/>
              <w:bottom w:val="nil"/>
              <w:right w:val="nil"/>
            </w:tcBorders>
            <w:shd w:val="clear" w:color="auto" w:fill="auto"/>
            <w:noWrap/>
            <w:vAlign w:val="center"/>
            <w:hideMark/>
          </w:tcPr>
          <w:p w14:paraId="2B25D18F" w14:textId="77777777" w:rsidR="00BC02B7" w:rsidRPr="00CA2541" w:rsidRDefault="00BC02B7" w:rsidP="00577AA0">
            <w:pPr>
              <w:jc w:val="right"/>
              <w:rPr>
                <w:color w:val="000000"/>
              </w:rPr>
            </w:pPr>
            <w:r w:rsidRPr="00CA2541">
              <w:rPr>
                <w:color w:val="000000"/>
              </w:rPr>
              <w:t>10.78</w:t>
            </w:r>
          </w:p>
        </w:tc>
        <w:tc>
          <w:tcPr>
            <w:tcW w:w="914" w:type="dxa"/>
            <w:tcBorders>
              <w:top w:val="nil"/>
              <w:left w:val="nil"/>
              <w:bottom w:val="nil"/>
              <w:right w:val="nil"/>
            </w:tcBorders>
            <w:shd w:val="clear" w:color="auto" w:fill="auto"/>
            <w:noWrap/>
            <w:vAlign w:val="center"/>
            <w:hideMark/>
          </w:tcPr>
          <w:p w14:paraId="64E52427" w14:textId="77777777" w:rsidR="00BC02B7" w:rsidRPr="00CA2541" w:rsidRDefault="00BC02B7" w:rsidP="00577AA0">
            <w:pPr>
              <w:jc w:val="right"/>
              <w:rPr>
                <w:color w:val="000000"/>
              </w:rPr>
            </w:pPr>
            <w:r w:rsidRPr="00CA2541">
              <w:rPr>
                <w:color w:val="000000"/>
              </w:rPr>
              <w:t>88.12</w:t>
            </w:r>
          </w:p>
        </w:tc>
        <w:tc>
          <w:tcPr>
            <w:tcW w:w="1300" w:type="dxa"/>
            <w:tcBorders>
              <w:top w:val="nil"/>
              <w:left w:val="nil"/>
              <w:bottom w:val="nil"/>
              <w:right w:val="nil"/>
            </w:tcBorders>
            <w:shd w:val="clear" w:color="auto" w:fill="auto"/>
            <w:noWrap/>
            <w:vAlign w:val="center"/>
            <w:hideMark/>
          </w:tcPr>
          <w:p w14:paraId="45A8D7C4" w14:textId="77777777" w:rsidR="00BC02B7" w:rsidRPr="00CA2541" w:rsidRDefault="00BC02B7" w:rsidP="00577AA0">
            <w:pPr>
              <w:jc w:val="right"/>
              <w:rPr>
                <w:color w:val="000000"/>
              </w:rPr>
            </w:pPr>
            <w:r w:rsidRPr="00CA2541">
              <w:rPr>
                <w:color w:val="000000"/>
              </w:rPr>
              <w:t>0.0285</w:t>
            </w:r>
          </w:p>
        </w:tc>
      </w:tr>
      <w:tr w:rsidR="00577AA0" w:rsidRPr="00CA2541" w14:paraId="4D9A36DC" w14:textId="77777777" w:rsidTr="00577AA0">
        <w:trPr>
          <w:trHeight w:val="320"/>
        </w:trPr>
        <w:tc>
          <w:tcPr>
            <w:tcW w:w="2016" w:type="dxa"/>
            <w:tcBorders>
              <w:top w:val="nil"/>
              <w:left w:val="nil"/>
              <w:bottom w:val="nil"/>
              <w:right w:val="nil"/>
            </w:tcBorders>
            <w:shd w:val="clear" w:color="auto" w:fill="auto"/>
            <w:noWrap/>
            <w:vAlign w:val="center"/>
            <w:hideMark/>
          </w:tcPr>
          <w:p w14:paraId="7E358687" w14:textId="77777777" w:rsidR="00BC02B7" w:rsidRPr="00CA2541" w:rsidRDefault="00BC02B7" w:rsidP="00CA2541">
            <w:pPr>
              <w:rPr>
                <w:color w:val="000000"/>
              </w:rPr>
            </w:pPr>
            <w:r w:rsidRPr="00CA2541">
              <w:rPr>
                <w:color w:val="000000"/>
              </w:rPr>
              <w:t>2001310_2014141</w:t>
            </w:r>
          </w:p>
        </w:tc>
        <w:tc>
          <w:tcPr>
            <w:tcW w:w="1357" w:type="dxa"/>
            <w:tcBorders>
              <w:top w:val="nil"/>
              <w:left w:val="nil"/>
              <w:bottom w:val="nil"/>
              <w:right w:val="nil"/>
            </w:tcBorders>
            <w:shd w:val="clear" w:color="auto" w:fill="auto"/>
            <w:noWrap/>
            <w:vAlign w:val="center"/>
            <w:hideMark/>
          </w:tcPr>
          <w:p w14:paraId="6676E9D8" w14:textId="77777777" w:rsidR="00BC02B7" w:rsidRPr="00CA2541" w:rsidRDefault="00BC02B7" w:rsidP="00CA2541">
            <w:pPr>
              <w:jc w:val="center"/>
              <w:rPr>
                <w:color w:val="000000"/>
              </w:rPr>
            </w:pPr>
            <w:r w:rsidRPr="00CA2541">
              <w:rPr>
                <w:color w:val="000000"/>
              </w:rPr>
              <w:t>KZ.MKAR</w:t>
            </w:r>
          </w:p>
        </w:tc>
        <w:tc>
          <w:tcPr>
            <w:tcW w:w="1056" w:type="dxa"/>
            <w:tcBorders>
              <w:top w:val="nil"/>
              <w:left w:val="nil"/>
              <w:bottom w:val="nil"/>
              <w:right w:val="nil"/>
            </w:tcBorders>
            <w:shd w:val="clear" w:color="auto" w:fill="auto"/>
            <w:noWrap/>
            <w:vAlign w:val="center"/>
            <w:hideMark/>
          </w:tcPr>
          <w:p w14:paraId="7AF5E698" w14:textId="77777777" w:rsidR="00BC02B7" w:rsidRPr="00CA2541" w:rsidRDefault="00BC02B7" w:rsidP="00CA2541">
            <w:pPr>
              <w:jc w:val="center"/>
              <w:rPr>
                <w:color w:val="000000"/>
              </w:rPr>
            </w:pPr>
            <w:r w:rsidRPr="00CA2541">
              <w:rPr>
                <w:color w:val="000000"/>
              </w:rPr>
              <w:t>153.8</w:t>
            </w:r>
          </w:p>
        </w:tc>
        <w:tc>
          <w:tcPr>
            <w:tcW w:w="1061" w:type="dxa"/>
            <w:tcBorders>
              <w:top w:val="nil"/>
              <w:left w:val="nil"/>
              <w:bottom w:val="nil"/>
              <w:right w:val="nil"/>
            </w:tcBorders>
            <w:shd w:val="clear" w:color="auto" w:fill="auto"/>
            <w:noWrap/>
            <w:vAlign w:val="center"/>
            <w:hideMark/>
          </w:tcPr>
          <w:p w14:paraId="469C6156" w14:textId="77777777" w:rsidR="00BC02B7" w:rsidRPr="00CA2541" w:rsidRDefault="00BC02B7" w:rsidP="00577AA0">
            <w:pPr>
              <w:jc w:val="right"/>
              <w:rPr>
                <w:color w:val="000000"/>
              </w:rPr>
            </w:pPr>
            <w:r w:rsidRPr="00CA2541">
              <w:rPr>
                <w:color w:val="000000"/>
              </w:rPr>
              <w:t>0.033</w:t>
            </w:r>
          </w:p>
        </w:tc>
        <w:tc>
          <w:tcPr>
            <w:tcW w:w="1146" w:type="dxa"/>
            <w:tcBorders>
              <w:top w:val="nil"/>
              <w:left w:val="nil"/>
              <w:bottom w:val="nil"/>
              <w:right w:val="nil"/>
            </w:tcBorders>
            <w:shd w:val="clear" w:color="auto" w:fill="auto"/>
            <w:noWrap/>
            <w:vAlign w:val="center"/>
            <w:hideMark/>
          </w:tcPr>
          <w:p w14:paraId="784EED7D" w14:textId="77777777" w:rsidR="00BC02B7" w:rsidRPr="00CA2541" w:rsidRDefault="00BC02B7" w:rsidP="00577AA0">
            <w:pPr>
              <w:jc w:val="right"/>
              <w:rPr>
                <w:color w:val="000000"/>
              </w:rPr>
            </w:pPr>
            <w:r w:rsidRPr="00CA2541">
              <w:rPr>
                <w:color w:val="000000"/>
              </w:rPr>
              <w:t>1.043</w:t>
            </w:r>
          </w:p>
        </w:tc>
        <w:tc>
          <w:tcPr>
            <w:tcW w:w="896" w:type="dxa"/>
            <w:tcBorders>
              <w:top w:val="nil"/>
              <w:left w:val="nil"/>
              <w:bottom w:val="nil"/>
              <w:right w:val="nil"/>
            </w:tcBorders>
            <w:shd w:val="clear" w:color="auto" w:fill="auto"/>
            <w:noWrap/>
            <w:vAlign w:val="center"/>
            <w:hideMark/>
          </w:tcPr>
          <w:p w14:paraId="06F9DF08" w14:textId="77777777" w:rsidR="00BC02B7" w:rsidRPr="00CA2541" w:rsidRDefault="00BC02B7" w:rsidP="00577AA0">
            <w:pPr>
              <w:jc w:val="right"/>
              <w:rPr>
                <w:color w:val="000000"/>
              </w:rPr>
            </w:pPr>
            <w:r w:rsidRPr="00CA2541">
              <w:rPr>
                <w:color w:val="000000"/>
              </w:rPr>
              <w:t>1.076</w:t>
            </w:r>
          </w:p>
        </w:tc>
        <w:tc>
          <w:tcPr>
            <w:tcW w:w="897" w:type="dxa"/>
            <w:tcBorders>
              <w:top w:val="nil"/>
              <w:left w:val="nil"/>
              <w:bottom w:val="nil"/>
              <w:right w:val="nil"/>
            </w:tcBorders>
            <w:shd w:val="clear" w:color="auto" w:fill="auto"/>
            <w:noWrap/>
            <w:vAlign w:val="center"/>
            <w:hideMark/>
          </w:tcPr>
          <w:p w14:paraId="3AEDEAE2" w14:textId="77777777" w:rsidR="00BC02B7" w:rsidRPr="00CA2541" w:rsidRDefault="00BC02B7" w:rsidP="00577AA0">
            <w:pPr>
              <w:jc w:val="right"/>
              <w:rPr>
                <w:color w:val="000000"/>
              </w:rPr>
            </w:pPr>
            <w:r w:rsidRPr="00CA2541">
              <w:rPr>
                <w:color w:val="000000"/>
              </w:rPr>
              <w:t>26.14</w:t>
            </w:r>
          </w:p>
        </w:tc>
        <w:tc>
          <w:tcPr>
            <w:tcW w:w="914" w:type="dxa"/>
            <w:tcBorders>
              <w:top w:val="nil"/>
              <w:left w:val="nil"/>
              <w:bottom w:val="nil"/>
              <w:right w:val="nil"/>
            </w:tcBorders>
            <w:shd w:val="clear" w:color="auto" w:fill="auto"/>
            <w:noWrap/>
            <w:vAlign w:val="center"/>
            <w:hideMark/>
          </w:tcPr>
          <w:p w14:paraId="5458A3B0" w14:textId="77777777" w:rsidR="00BC02B7" w:rsidRPr="00CA2541" w:rsidRDefault="00BC02B7" w:rsidP="00577AA0">
            <w:pPr>
              <w:jc w:val="right"/>
              <w:rPr>
                <w:color w:val="000000"/>
              </w:rPr>
            </w:pPr>
            <w:r w:rsidRPr="00CA2541">
              <w:rPr>
                <w:color w:val="000000"/>
              </w:rPr>
              <w:t>153.98</w:t>
            </w:r>
          </w:p>
        </w:tc>
        <w:tc>
          <w:tcPr>
            <w:tcW w:w="897" w:type="dxa"/>
            <w:tcBorders>
              <w:top w:val="nil"/>
              <w:left w:val="nil"/>
              <w:bottom w:val="nil"/>
              <w:right w:val="nil"/>
            </w:tcBorders>
            <w:shd w:val="clear" w:color="auto" w:fill="auto"/>
            <w:noWrap/>
            <w:vAlign w:val="center"/>
            <w:hideMark/>
          </w:tcPr>
          <w:p w14:paraId="678C6AA1" w14:textId="77777777" w:rsidR="00BC02B7" w:rsidRPr="00CA2541" w:rsidRDefault="00BC02B7" w:rsidP="00577AA0">
            <w:pPr>
              <w:jc w:val="right"/>
              <w:rPr>
                <w:color w:val="000000"/>
              </w:rPr>
            </w:pPr>
            <w:r w:rsidRPr="00CA2541">
              <w:rPr>
                <w:color w:val="000000"/>
              </w:rPr>
              <w:t>18.33</w:t>
            </w:r>
          </w:p>
        </w:tc>
        <w:tc>
          <w:tcPr>
            <w:tcW w:w="914" w:type="dxa"/>
            <w:tcBorders>
              <w:top w:val="nil"/>
              <w:left w:val="nil"/>
              <w:bottom w:val="nil"/>
              <w:right w:val="nil"/>
            </w:tcBorders>
            <w:shd w:val="clear" w:color="auto" w:fill="auto"/>
            <w:noWrap/>
            <w:vAlign w:val="center"/>
            <w:hideMark/>
          </w:tcPr>
          <w:p w14:paraId="10E39E93" w14:textId="77777777" w:rsidR="00BC02B7" w:rsidRPr="00CA2541" w:rsidRDefault="00BC02B7" w:rsidP="00577AA0">
            <w:pPr>
              <w:jc w:val="right"/>
              <w:rPr>
                <w:color w:val="000000"/>
              </w:rPr>
            </w:pPr>
            <w:r w:rsidRPr="00CA2541">
              <w:rPr>
                <w:color w:val="000000"/>
              </w:rPr>
              <w:t>92.20</w:t>
            </w:r>
          </w:p>
        </w:tc>
        <w:tc>
          <w:tcPr>
            <w:tcW w:w="1300" w:type="dxa"/>
            <w:tcBorders>
              <w:top w:val="nil"/>
              <w:left w:val="nil"/>
              <w:bottom w:val="nil"/>
              <w:right w:val="nil"/>
            </w:tcBorders>
            <w:shd w:val="clear" w:color="auto" w:fill="auto"/>
            <w:noWrap/>
            <w:vAlign w:val="center"/>
            <w:hideMark/>
          </w:tcPr>
          <w:p w14:paraId="07471917" w14:textId="77777777" w:rsidR="00BC02B7" w:rsidRPr="00CA2541" w:rsidRDefault="00BC02B7" w:rsidP="00577AA0">
            <w:pPr>
              <w:jc w:val="right"/>
              <w:rPr>
                <w:color w:val="000000"/>
              </w:rPr>
            </w:pPr>
            <w:r w:rsidRPr="00CA2541">
              <w:rPr>
                <w:color w:val="000000"/>
              </w:rPr>
              <w:t>0.0157</w:t>
            </w:r>
          </w:p>
        </w:tc>
      </w:tr>
      <w:tr w:rsidR="00577AA0" w:rsidRPr="00CA2541" w14:paraId="445BCF8D" w14:textId="77777777" w:rsidTr="00577AA0">
        <w:trPr>
          <w:trHeight w:val="320"/>
        </w:trPr>
        <w:tc>
          <w:tcPr>
            <w:tcW w:w="2016" w:type="dxa"/>
            <w:tcBorders>
              <w:top w:val="nil"/>
              <w:left w:val="nil"/>
              <w:bottom w:val="nil"/>
              <w:right w:val="nil"/>
            </w:tcBorders>
            <w:shd w:val="clear" w:color="auto" w:fill="auto"/>
            <w:noWrap/>
            <w:vAlign w:val="center"/>
            <w:hideMark/>
          </w:tcPr>
          <w:p w14:paraId="303775E8" w14:textId="77777777" w:rsidR="00BC02B7" w:rsidRPr="00CA2541" w:rsidRDefault="00BC02B7" w:rsidP="00CA2541">
            <w:pPr>
              <w:rPr>
                <w:color w:val="000000"/>
              </w:rPr>
            </w:pPr>
            <w:r w:rsidRPr="00CA2541">
              <w:rPr>
                <w:color w:val="000000"/>
              </w:rPr>
              <w:t>2002006_2011260</w:t>
            </w:r>
          </w:p>
        </w:tc>
        <w:tc>
          <w:tcPr>
            <w:tcW w:w="1357" w:type="dxa"/>
            <w:tcBorders>
              <w:top w:val="nil"/>
              <w:left w:val="nil"/>
              <w:bottom w:val="nil"/>
              <w:right w:val="nil"/>
            </w:tcBorders>
            <w:shd w:val="clear" w:color="auto" w:fill="auto"/>
            <w:noWrap/>
            <w:vAlign w:val="center"/>
            <w:hideMark/>
          </w:tcPr>
          <w:p w14:paraId="5AB312E8" w14:textId="77777777" w:rsidR="00BC02B7" w:rsidRPr="00CA2541" w:rsidRDefault="00BC02B7" w:rsidP="00CA2541">
            <w:pPr>
              <w:jc w:val="center"/>
              <w:rPr>
                <w:color w:val="000000"/>
              </w:rPr>
            </w:pPr>
            <w:r w:rsidRPr="00CA2541">
              <w:rPr>
                <w:color w:val="000000"/>
              </w:rPr>
              <w:t>GT.PLCA</w:t>
            </w:r>
          </w:p>
        </w:tc>
        <w:tc>
          <w:tcPr>
            <w:tcW w:w="1056" w:type="dxa"/>
            <w:tcBorders>
              <w:top w:val="nil"/>
              <w:left w:val="nil"/>
              <w:bottom w:val="nil"/>
              <w:right w:val="nil"/>
            </w:tcBorders>
            <w:shd w:val="clear" w:color="auto" w:fill="auto"/>
            <w:noWrap/>
            <w:vAlign w:val="center"/>
            <w:hideMark/>
          </w:tcPr>
          <w:p w14:paraId="22E92F04" w14:textId="77777777" w:rsidR="00BC02B7" w:rsidRPr="00CA2541" w:rsidRDefault="00BC02B7" w:rsidP="00CA2541">
            <w:pPr>
              <w:jc w:val="center"/>
              <w:rPr>
                <w:color w:val="000000"/>
              </w:rPr>
            </w:pPr>
            <w:r w:rsidRPr="00CA2541">
              <w:rPr>
                <w:color w:val="000000"/>
              </w:rPr>
              <w:t>147.1</w:t>
            </w:r>
          </w:p>
        </w:tc>
        <w:tc>
          <w:tcPr>
            <w:tcW w:w="1061" w:type="dxa"/>
            <w:tcBorders>
              <w:top w:val="nil"/>
              <w:left w:val="nil"/>
              <w:bottom w:val="nil"/>
              <w:right w:val="nil"/>
            </w:tcBorders>
            <w:shd w:val="clear" w:color="auto" w:fill="auto"/>
            <w:noWrap/>
            <w:vAlign w:val="center"/>
            <w:hideMark/>
          </w:tcPr>
          <w:p w14:paraId="66BD7309" w14:textId="77777777" w:rsidR="00BC02B7" w:rsidRPr="00CA2541" w:rsidRDefault="00BC02B7" w:rsidP="00577AA0">
            <w:pPr>
              <w:jc w:val="right"/>
              <w:rPr>
                <w:color w:val="000000"/>
              </w:rPr>
            </w:pPr>
            <w:r w:rsidRPr="00CA2541">
              <w:rPr>
                <w:color w:val="000000"/>
              </w:rPr>
              <w:t>-0.083</w:t>
            </w:r>
          </w:p>
        </w:tc>
        <w:tc>
          <w:tcPr>
            <w:tcW w:w="1146" w:type="dxa"/>
            <w:tcBorders>
              <w:top w:val="nil"/>
              <w:left w:val="nil"/>
              <w:bottom w:val="nil"/>
              <w:right w:val="nil"/>
            </w:tcBorders>
            <w:shd w:val="clear" w:color="auto" w:fill="auto"/>
            <w:noWrap/>
            <w:vAlign w:val="center"/>
            <w:hideMark/>
          </w:tcPr>
          <w:p w14:paraId="0CF2FE28" w14:textId="77777777" w:rsidR="00BC02B7" w:rsidRPr="00CA2541" w:rsidRDefault="00BC02B7" w:rsidP="00577AA0">
            <w:pPr>
              <w:jc w:val="right"/>
              <w:rPr>
                <w:color w:val="000000"/>
              </w:rPr>
            </w:pPr>
            <w:r w:rsidRPr="00CA2541">
              <w:rPr>
                <w:color w:val="000000"/>
              </w:rPr>
              <w:t>-3.867</w:t>
            </w:r>
          </w:p>
        </w:tc>
        <w:tc>
          <w:tcPr>
            <w:tcW w:w="896" w:type="dxa"/>
            <w:tcBorders>
              <w:top w:val="nil"/>
              <w:left w:val="nil"/>
              <w:bottom w:val="nil"/>
              <w:right w:val="nil"/>
            </w:tcBorders>
            <w:shd w:val="clear" w:color="auto" w:fill="auto"/>
            <w:noWrap/>
            <w:vAlign w:val="center"/>
            <w:hideMark/>
          </w:tcPr>
          <w:p w14:paraId="610D0EDC" w14:textId="77777777" w:rsidR="00BC02B7" w:rsidRPr="00CA2541" w:rsidRDefault="00BC02B7" w:rsidP="00577AA0">
            <w:pPr>
              <w:jc w:val="right"/>
              <w:rPr>
                <w:color w:val="000000"/>
              </w:rPr>
            </w:pPr>
            <w:r w:rsidRPr="00CA2541">
              <w:rPr>
                <w:color w:val="000000"/>
              </w:rPr>
              <w:t>-3.950</w:t>
            </w:r>
          </w:p>
        </w:tc>
        <w:tc>
          <w:tcPr>
            <w:tcW w:w="897" w:type="dxa"/>
            <w:tcBorders>
              <w:top w:val="nil"/>
              <w:left w:val="nil"/>
              <w:bottom w:val="nil"/>
              <w:right w:val="nil"/>
            </w:tcBorders>
            <w:shd w:val="clear" w:color="auto" w:fill="auto"/>
            <w:noWrap/>
            <w:vAlign w:val="center"/>
            <w:hideMark/>
          </w:tcPr>
          <w:p w14:paraId="4CFFEEF4" w14:textId="77777777" w:rsidR="00BC02B7" w:rsidRPr="00CA2541" w:rsidRDefault="00BC02B7" w:rsidP="00577AA0">
            <w:pPr>
              <w:jc w:val="right"/>
              <w:rPr>
                <w:color w:val="000000"/>
              </w:rPr>
            </w:pPr>
            <w:r w:rsidRPr="00CA2541">
              <w:rPr>
                <w:color w:val="000000"/>
              </w:rPr>
              <w:t>12.94</w:t>
            </w:r>
          </w:p>
        </w:tc>
        <w:tc>
          <w:tcPr>
            <w:tcW w:w="914" w:type="dxa"/>
            <w:tcBorders>
              <w:top w:val="nil"/>
              <w:left w:val="nil"/>
              <w:bottom w:val="nil"/>
              <w:right w:val="nil"/>
            </w:tcBorders>
            <w:shd w:val="clear" w:color="auto" w:fill="auto"/>
            <w:noWrap/>
            <w:vAlign w:val="center"/>
            <w:hideMark/>
          </w:tcPr>
          <w:p w14:paraId="117EE919" w14:textId="77777777" w:rsidR="00BC02B7" w:rsidRPr="00CA2541" w:rsidRDefault="00BC02B7" w:rsidP="00577AA0">
            <w:pPr>
              <w:jc w:val="right"/>
              <w:rPr>
                <w:color w:val="000000"/>
              </w:rPr>
            </w:pPr>
            <w:r w:rsidRPr="00CA2541">
              <w:rPr>
                <w:color w:val="000000"/>
              </w:rPr>
              <w:t>54.04</w:t>
            </w:r>
          </w:p>
        </w:tc>
        <w:tc>
          <w:tcPr>
            <w:tcW w:w="897" w:type="dxa"/>
            <w:tcBorders>
              <w:top w:val="nil"/>
              <w:left w:val="nil"/>
              <w:bottom w:val="nil"/>
              <w:right w:val="nil"/>
            </w:tcBorders>
            <w:shd w:val="clear" w:color="auto" w:fill="auto"/>
            <w:noWrap/>
            <w:vAlign w:val="center"/>
            <w:hideMark/>
          </w:tcPr>
          <w:p w14:paraId="4CC1317C" w14:textId="77777777" w:rsidR="00BC02B7" w:rsidRPr="00CA2541" w:rsidRDefault="00BC02B7" w:rsidP="00577AA0">
            <w:pPr>
              <w:jc w:val="right"/>
              <w:rPr>
                <w:color w:val="000000"/>
              </w:rPr>
            </w:pPr>
            <w:r w:rsidRPr="00CA2541">
              <w:rPr>
                <w:color w:val="000000"/>
              </w:rPr>
              <w:t>6.05</w:t>
            </w:r>
          </w:p>
        </w:tc>
        <w:tc>
          <w:tcPr>
            <w:tcW w:w="914" w:type="dxa"/>
            <w:tcBorders>
              <w:top w:val="nil"/>
              <w:left w:val="nil"/>
              <w:bottom w:val="nil"/>
              <w:right w:val="nil"/>
            </w:tcBorders>
            <w:shd w:val="clear" w:color="auto" w:fill="auto"/>
            <w:noWrap/>
            <w:vAlign w:val="center"/>
            <w:hideMark/>
          </w:tcPr>
          <w:p w14:paraId="2A942DE0" w14:textId="77777777" w:rsidR="00BC02B7" w:rsidRPr="00CA2541" w:rsidRDefault="00BC02B7" w:rsidP="00577AA0">
            <w:pPr>
              <w:jc w:val="right"/>
              <w:rPr>
                <w:color w:val="000000"/>
              </w:rPr>
            </w:pPr>
            <w:r w:rsidRPr="00CA2541">
              <w:rPr>
                <w:color w:val="000000"/>
              </w:rPr>
              <w:t>42.10</w:t>
            </w:r>
          </w:p>
        </w:tc>
        <w:tc>
          <w:tcPr>
            <w:tcW w:w="1300" w:type="dxa"/>
            <w:tcBorders>
              <w:top w:val="nil"/>
              <w:left w:val="nil"/>
              <w:bottom w:val="nil"/>
              <w:right w:val="nil"/>
            </w:tcBorders>
            <w:shd w:val="clear" w:color="auto" w:fill="auto"/>
            <w:noWrap/>
            <w:vAlign w:val="center"/>
            <w:hideMark/>
          </w:tcPr>
          <w:p w14:paraId="11B0BD53" w14:textId="77777777" w:rsidR="00BC02B7" w:rsidRPr="00CA2541" w:rsidRDefault="00BC02B7" w:rsidP="00577AA0">
            <w:pPr>
              <w:jc w:val="right"/>
              <w:rPr>
                <w:color w:val="000000"/>
              </w:rPr>
            </w:pPr>
            <w:r w:rsidRPr="00CA2541">
              <w:rPr>
                <w:color w:val="000000"/>
              </w:rPr>
              <w:t>0.0262</w:t>
            </w:r>
          </w:p>
        </w:tc>
      </w:tr>
      <w:tr w:rsidR="00577AA0" w:rsidRPr="00CA2541" w14:paraId="14DA34BA" w14:textId="77777777" w:rsidTr="00577AA0">
        <w:trPr>
          <w:trHeight w:val="320"/>
        </w:trPr>
        <w:tc>
          <w:tcPr>
            <w:tcW w:w="2016" w:type="dxa"/>
            <w:tcBorders>
              <w:top w:val="nil"/>
              <w:left w:val="nil"/>
              <w:bottom w:val="nil"/>
              <w:right w:val="nil"/>
            </w:tcBorders>
            <w:shd w:val="clear" w:color="auto" w:fill="auto"/>
            <w:noWrap/>
            <w:vAlign w:val="center"/>
            <w:hideMark/>
          </w:tcPr>
          <w:p w14:paraId="1136291F" w14:textId="77777777" w:rsidR="00BC02B7" w:rsidRPr="00CA2541" w:rsidRDefault="00BC02B7" w:rsidP="00CA2541">
            <w:pPr>
              <w:rPr>
                <w:color w:val="000000"/>
              </w:rPr>
            </w:pPr>
            <w:r w:rsidRPr="00CA2541">
              <w:rPr>
                <w:color w:val="000000"/>
              </w:rPr>
              <w:t>2002048_2007199</w:t>
            </w:r>
          </w:p>
        </w:tc>
        <w:tc>
          <w:tcPr>
            <w:tcW w:w="1357" w:type="dxa"/>
            <w:tcBorders>
              <w:top w:val="nil"/>
              <w:left w:val="nil"/>
              <w:bottom w:val="nil"/>
              <w:right w:val="nil"/>
            </w:tcBorders>
            <w:shd w:val="clear" w:color="auto" w:fill="auto"/>
            <w:noWrap/>
            <w:vAlign w:val="center"/>
            <w:hideMark/>
          </w:tcPr>
          <w:p w14:paraId="65D43605"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19293AA8" w14:textId="77777777" w:rsidR="00BC02B7" w:rsidRPr="00CA2541" w:rsidRDefault="00BC02B7" w:rsidP="00CA2541">
            <w:pPr>
              <w:jc w:val="center"/>
              <w:rPr>
                <w:color w:val="000000"/>
              </w:rPr>
            </w:pPr>
            <w:r w:rsidRPr="00CA2541">
              <w:rPr>
                <w:color w:val="000000"/>
              </w:rPr>
              <w:t>146.9</w:t>
            </w:r>
          </w:p>
        </w:tc>
        <w:tc>
          <w:tcPr>
            <w:tcW w:w="1061" w:type="dxa"/>
            <w:tcBorders>
              <w:top w:val="nil"/>
              <w:left w:val="nil"/>
              <w:bottom w:val="nil"/>
              <w:right w:val="nil"/>
            </w:tcBorders>
            <w:shd w:val="clear" w:color="auto" w:fill="auto"/>
            <w:noWrap/>
            <w:vAlign w:val="center"/>
            <w:hideMark/>
          </w:tcPr>
          <w:p w14:paraId="5DBBF487" w14:textId="77777777" w:rsidR="00BC02B7" w:rsidRPr="00CA2541" w:rsidRDefault="00BC02B7" w:rsidP="00577AA0">
            <w:pPr>
              <w:jc w:val="right"/>
              <w:rPr>
                <w:color w:val="000000"/>
              </w:rPr>
            </w:pPr>
            <w:r w:rsidRPr="00CA2541">
              <w:rPr>
                <w:color w:val="000000"/>
              </w:rPr>
              <w:t>0.032</w:t>
            </w:r>
          </w:p>
        </w:tc>
        <w:tc>
          <w:tcPr>
            <w:tcW w:w="1146" w:type="dxa"/>
            <w:tcBorders>
              <w:top w:val="nil"/>
              <w:left w:val="nil"/>
              <w:bottom w:val="nil"/>
              <w:right w:val="nil"/>
            </w:tcBorders>
            <w:shd w:val="clear" w:color="auto" w:fill="auto"/>
            <w:noWrap/>
            <w:vAlign w:val="center"/>
            <w:hideMark/>
          </w:tcPr>
          <w:p w14:paraId="0EA0D369" w14:textId="77777777" w:rsidR="00BC02B7" w:rsidRPr="00CA2541" w:rsidRDefault="00BC02B7" w:rsidP="00577AA0">
            <w:pPr>
              <w:jc w:val="right"/>
              <w:rPr>
                <w:color w:val="000000"/>
              </w:rPr>
            </w:pPr>
            <w:r w:rsidRPr="00CA2541">
              <w:rPr>
                <w:color w:val="000000"/>
              </w:rPr>
              <w:t>-0.808</w:t>
            </w:r>
          </w:p>
        </w:tc>
        <w:tc>
          <w:tcPr>
            <w:tcW w:w="896" w:type="dxa"/>
            <w:tcBorders>
              <w:top w:val="nil"/>
              <w:left w:val="nil"/>
              <w:bottom w:val="nil"/>
              <w:right w:val="nil"/>
            </w:tcBorders>
            <w:shd w:val="clear" w:color="auto" w:fill="auto"/>
            <w:noWrap/>
            <w:vAlign w:val="center"/>
            <w:hideMark/>
          </w:tcPr>
          <w:p w14:paraId="4ADB19FE" w14:textId="77777777" w:rsidR="00BC02B7" w:rsidRPr="00CA2541" w:rsidRDefault="00BC02B7" w:rsidP="00577AA0">
            <w:pPr>
              <w:jc w:val="right"/>
              <w:rPr>
                <w:color w:val="000000"/>
              </w:rPr>
            </w:pPr>
            <w:r w:rsidRPr="00CA2541">
              <w:rPr>
                <w:color w:val="000000"/>
              </w:rPr>
              <w:t>-0.776</w:t>
            </w:r>
          </w:p>
        </w:tc>
        <w:tc>
          <w:tcPr>
            <w:tcW w:w="897" w:type="dxa"/>
            <w:tcBorders>
              <w:top w:val="nil"/>
              <w:left w:val="nil"/>
              <w:bottom w:val="nil"/>
              <w:right w:val="nil"/>
            </w:tcBorders>
            <w:shd w:val="clear" w:color="auto" w:fill="auto"/>
            <w:noWrap/>
            <w:vAlign w:val="center"/>
            <w:hideMark/>
          </w:tcPr>
          <w:p w14:paraId="5280FD9D" w14:textId="77777777" w:rsidR="00BC02B7" w:rsidRPr="00CA2541" w:rsidRDefault="00BC02B7" w:rsidP="00577AA0">
            <w:pPr>
              <w:jc w:val="right"/>
              <w:rPr>
                <w:color w:val="000000"/>
              </w:rPr>
            </w:pPr>
            <w:r w:rsidRPr="00CA2541">
              <w:rPr>
                <w:color w:val="000000"/>
              </w:rPr>
              <w:t>5.75</w:t>
            </w:r>
          </w:p>
        </w:tc>
        <w:tc>
          <w:tcPr>
            <w:tcW w:w="914" w:type="dxa"/>
            <w:tcBorders>
              <w:top w:val="nil"/>
              <w:left w:val="nil"/>
              <w:bottom w:val="nil"/>
              <w:right w:val="nil"/>
            </w:tcBorders>
            <w:shd w:val="clear" w:color="auto" w:fill="auto"/>
            <w:noWrap/>
            <w:vAlign w:val="center"/>
            <w:hideMark/>
          </w:tcPr>
          <w:p w14:paraId="398E4FCB" w14:textId="77777777" w:rsidR="00BC02B7" w:rsidRPr="00CA2541" w:rsidRDefault="00BC02B7" w:rsidP="00577AA0">
            <w:pPr>
              <w:jc w:val="right"/>
              <w:rPr>
                <w:color w:val="000000"/>
              </w:rPr>
            </w:pPr>
            <w:r w:rsidRPr="00CA2541">
              <w:rPr>
                <w:color w:val="000000"/>
              </w:rPr>
              <w:t>135.73</w:t>
            </w:r>
          </w:p>
        </w:tc>
        <w:tc>
          <w:tcPr>
            <w:tcW w:w="897" w:type="dxa"/>
            <w:tcBorders>
              <w:top w:val="nil"/>
              <w:left w:val="nil"/>
              <w:bottom w:val="nil"/>
              <w:right w:val="nil"/>
            </w:tcBorders>
            <w:shd w:val="clear" w:color="auto" w:fill="auto"/>
            <w:noWrap/>
            <w:vAlign w:val="center"/>
            <w:hideMark/>
          </w:tcPr>
          <w:p w14:paraId="2397FDD5" w14:textId="77777777" w:rsidR="00BC02B7" w:rsidRPr="00CA2541" w:rsidRDefault="00BC02B7" w:rsidP="00577AA0">
            <w:pPr>
              <w:jc w:val="right"/>
              <w:rPr>
                <w:color w:val="000000"/>
              </w:rPr>
            </w:pPr>
            <w:r w:rsidRPr="00CA2541">
              <w:rPr>
                <w:color w:val="000000"/>
              </w:rPr>
              <w:t>6.15</w:t>
            </w:r>
          </w:p>
        </w:tc>
        <w:tc>
          <w:tcPr>
            <w:tcW w:w="914" w:type="dxa"/>
            <w:tcBorders>
              <w:top w:val="nil"/>
              <w:left w:val="nil"/>
              <w:bottom w:val="nil"/>
              <w:right w:val="nil"/>
            </w:tcBorders>
            <w:shd w:val="clear" w:color="auto" w:fill="auto"/>
            <w:noWrap/>
            <w:vAlign w:val="center"/>
            <w:hideMark/>
          </w:tcPr>
          <w:p w14:paraId="18F19B1D" w14:textId="77777777" w:rsidR="00BC02B7" w:rsidRPr="00CA2541" w:rsidRDefault="00BC02B7" w:rsidP="00577AA0">
            <w:pPr>
              <w:jc w:val="right"/>
              <w:rPr>
                <w:color w:val="000000"/>
              </w:rPr>
            </w:pPr>
            <w:r w:rsidRPr="00CA2541">
              <w:rPr>
                <w:color w:val="000000"/>
              </w:rPr>
              <w:t>85.27</w:t>
            </w:r>
          </w:p>
        </w:tc>
        <w:tc>
          <w:tcPr>
            <w:tcW w:w="1300" w:type="dxa"/>
            <w:tcBorders>
              <w:top w:val="nil"/>
              <w:left w:val="nil"/>
              <w:bottom w:val="nil"/>
              <w:right w:val="nil"/>
            </w:tcBorders>
            <w:shd w:val="clear" w:color="auto" w:fill="auto"/>
            <w:noWrap/>
            <w:vAlign w:val="center"/>
            <w:hideMark/>
          </w:tcPr>
          <w:p w14:paraId="07D86CFF" w14:textId="77777777" w:rsidR="00BC02B7" w:rsidRPr="00CA2541" w:rsidRDefault="00BC02B7" w:rsidP="00577AA0">
            <w:pPr>
              <w:jc w:val="right"/>
              <w:rPr>
                <w:color w:val="000000"/>
              </w:rPr>
            </w:pPr>
            <w:r w:rsidRPr="00CA2541">
              <w:rPr>
                <w:color w:val="000000"/>
              </w:rPr>
              <w:t>0.0322</w:t>
            </w:r>
          </w:p>
        </w:tc>
      </w:tr>
      <w:tr w:rsidR="00577AA0" w:rsidRPr="00CA2541" w14:paraId="56AEC19F" w14:textId="77777777" w:rsidTr="00577AA0">
        <w:trPr>
          <w:trHeight w:val="320"/>
        </w:trPr>
        <w:tc>
          <w:tcPr>
            <w:tcW w:w="2016" w:type="dxa"/>
            <w:tcBorders>
              <w:top w:val="nil"/>
              <w:left w:val="nil"/>
              <w:bottom w:val="nil"/>
              <w:right w:val="nil"/>
            </w:tcBorders>
            <w:shd w:val="clear" w:color="auto" w:fill="auto"/>
            <w:noWrap/>
            <w:vAlign w:val="center"/>
            <w:hideMark/>
          </w:tcPr>
          <w:p w14:paraId="12257EFE" w14:textId="77777777" w:rsidR="00BC02B7" w:rsidRPr="00CA2541" w:rsidRDefault="00BC02B7" w:rsidP="00CA2541">
            <w:pPr>
              <w:rPr>
                <w:color w:val="000000"/>
              </w:rPr>
            </w:pPr>
            <w:r w:rsidRPr="00CA2541">
              <w:rPr>
                <w:color w:val="000000"/>
              </w:rPr>
              <w:t>2002248_2009247</w:t>
            </w:r>
          </w:p>
        </w:tc>
        <w:tc>
          <w:tcPr>
            <w:tcW w:w="1357" w:type="dxa"/>
            <w:tcBorders>
              <w:top w:val="nil"/>
              <w:left w:val="nil"/>
              <w:bottom w:val="nil"/>
              <w:right w:val="nil"/>
            </w:tcBorders>
            <w:shd w:val="clear" w:color="auto" w:fill="auto"/>
            <w:noWrap/>
            <w:vAlign w:val="center"/>
            <w:hideMark/>
          </w:tcPr>
          <w:p w14:paraId="43858B53" w14:textId="77777777" w:rsidR="00BC02B7" w:rsidRPr="00CA2541" w:rsidRDefault="00BC02B7" w:rsidP="00CA2541">
            <w:pPr>
              <w:jc w:val="center"/>
              <w:rPr>
                <w:color w:val="000000"/>
              </w:rPr>
            </w:pPr>
            <w:r w:rsidRPr="00CA2541">
              <w:rPr>
                <w:color w:val="000000"/>
              </w:rPr>
              <w:t>IU.WVT</w:t>
            </w:r>
          </w:p>
        </w:tc>
        <w:tc>
          <w:tcPr>
            <w:tcW w:w="1056" w:type="dxa"/>
            <w:tcBorders>
              <w:top w:val="nil"/>
              <w:left w:val="nil"/>
              <w:bottom w:val="nil"/>
              <w:right w:val="nil"/>
            </w:tcBorders>
            <w:shd w:val="clear" w:color="auto" w:fill="auto"/>
            <w:noWrap/>
            <w:vAlign w:val="center"/>
            <w:hideMark/>
          </w:tcPr>
          <w:p w14:paraId="753EB9B4" w14:textId="77777777" w:rsidR="00BC02B7" w:rsidRPr="00CA2541" w:rsidRDefault="00BC02B7" w:rsidP="00CA2541">
            <w:pPr>
              <w:jc w:val="center"/>
              <w:rPr>
                <w:color w:val="000000"/>
              </w:rPr>
            </w:pPr>
            <w:r w:rsidRPr="00CA2541">
              <w:rPr>
                <w:color w:val="000000"/>
              </w:rPr>
              <w:t>148.0</w:t>
            </w:r>
          </w:p>
        </w:tc>
        <w:tc>
          <w:tcPr>
            <w:tcW w:w="1061" w:type="dxa"/>
            <w:tcBorders>
              <w:top w:val="nil"/>
              <w:left w:val="nil"/>
              <w:bottom w:val="nil"/>
              <w:right w:val="nil"/>
            </w:tcBorders>
            <w:shd w:val="clear" w:color="auto" w:fill="auto"/>
            <w:noWrap/>
            <w:vAlign w:val="center"/>
            <w:hideMark/>
          </w:tcPr>
          <w:p w14:paraId="02672455" w14:textId="77777777" w:rsidR="00BC02B7" w:rsidRPr="00CA2541" w:rsidRDefault="00BC02B7" w:rsidP="00577AA0">
            <w:pPr>
              <w:jc w:val="right"/>
              <w:rPr>
                <w:color w:val="000000"/>
              </w:rPr>
            </w:pPr>
            <w:r w:rsidRPr="00CA2541">
              <w:rPr>
                <w:color w:val="000000"/>
              </w:rPr>
              <w:t>-0.075</w:t>
            </w:r>
          </w:p>
        </w:tc>
        <w:tc>
          <w:tcPr>
            <w:tcW w:w="1146" w:type="dxa"/>
            <w:tcBorders>
              <w:top w:val="nil"/>
              <w:left w:val="nil"/>
              <w:bottom w:val="nil"/>
              <w:right w:val="nil"/>
            </w:tcBorders>
            <w:shd w:val="clear" w:color="auto" w:fill="auto"/>
            <w:noWrap/>
            <w:vAlign w:val="center"/>
            <w:hideMark/>
          </w:tcPr>
          <w:p w14:paraId="49E980C2" w14:textId="77777777" w:rsidR="00BC02B7" w:rsidRPr="00CA2541" w:rsidRDefault="00BC02B7" w:rsidP="00577AA0">
            <w:pPr>
              <w:jc w:val="right"/>
              <w:rPr>
                <w:color w:val="000000"/>
              </w:rPr>
            </w:pPr>
            <w:r w:rsidRPr="00CA2541">
              <w:rPr>
                <w:color w:val="000000"/>
              </w:rPr>
              <w:t>-1.682</w:t>
            </w:r>
          </w:p>
        </w:tc>
        <w:tc>
          <w:tcPr>
            <w:tcW w:w="896" w:type="dxa"/>
            <w:tcBorders>
              <w:top w:val="nil"/>
              <w:left w:val="nil"/>
              <w:bottom w:val="nil"/>
              <w:right w:val="nil"/>
            </w:tcBorders>
            <w:shd w:val="clear" w:color="auto" w:fill="auto"/>
            <w:noWrap/>
            <w:vAlign w:val="center"/>
            <w:hideMark/>
          </w:tcPr>
          <w:p w14:paraId="1DFD6EF1" w14:textId="77777777" w:rsidR="00BC02B7" w:rsidRPr="00CA2541" w:rsidRDefault="00BC02B7" w:rsidP="00577AA0">
            <w:pPr>
              <w:jc w:val="right"/>
              <w:rPr>
                <w:color w:val="000000"/>
              </w:rPr>
            </w:pPr>
            <w:r w:rsidRPr="00CA2541">
              <w:rPr>
                <w:color w:val="000000"/>
              </w:rPr>
              <w:t>-1.757</w:t>
            </w:r>
          </w:p>
        </w:tc>
        <w:tc>
          <w:tcPr>
            <w:tcW w:w="897" w:type="dxa"/>
            <w:tcBorders>
              <w:top w:val="nil"/>
              <w:left w:val="nil"/>
              <w:bottom w:val="nil"/>
              <w:right w:val="nil"/>
            </w:tcBorders>
            <w:shd w:val="clear" w:color="auto" w:fill="auto"/>
            <w:noWrap/>
            <w:vAlign w:val="center"/>
            <w:hideMark/>
          </w:tcPr>
          <w:p w14:paraId="1E95E394" w14:textId="77777777" w:rsidR="00BC02B7" w:rsidRPr="00CA2541" w:rsidRDefault="00BC02B7" w:rsidP="00577AA0">
            <w:pPr>
              <w:jc w:val="right"/>
              <w:rPr>
                <w:color w:val="000000"/>
              </w:rPr>
            </w:pPr>
            <w:r w:rsidRPr="00CA2541">
              <w:rPr>
                <w:color w:val="000000"/>
              </w:rPr>
              <w:t>8.25</w:t>
            </w:r>
          </w:p>
        </w:tc>
        <w:tc>
          <w:tcPr>
            <w:tcW w:w="914" w:type="dxa"/>
            <w:tcBorders>
              <w:top w:val="nil"/>
              <w:left w:val="nil"/>
              <w:bottom w:val="nil"/>
              <w:right w:val="nil"/>
            </w:tcBorders>
            <w:shd w:val="clear" w:color="auto" w:fill="auto"/>
            <w:noWrap/>
            <w:vAlign w:val="center"/>
            <w:hideMark/>
          </w:tcPr>
          <w:p w14:paraId="774857F0" w14:textId="77777777" w:rsidR="00BC02B7" w:rsidRPr="00CA2541" w:rsidRDefault="00BC02B7" w:rsidP="00577AA0">
            <w:pPr>
              <w:jc w:val="right"/>
              <w:rPr>
                <w:color w:val="000000"/>
              </w:rPr>
            </w:pPr>
            <w:r w:rsidRPr="00CA2541">
              <w:rPr>
                <w:color w:val="000000"/>
              </w:rPr>
              <w:t>219.58</w:t>
            </w:r>
          </w:p>
        </w:tc>
        <w:tc>
          <w:tcPr>
            <w:tcW w:w="897" w:type="dxa"/>
            <w:tcBorders>
              <w:top w:val="nil"/>
              <w:left w:val="nil"/>
              <w:bottom w:val="nil"/>
              <w:right w:val="nil"/>
            </w:tcBorders>
            <w:shd w:val="clear" w:color="auto" w:fill="auto"/>
            <w:noWrap/>
            <w:vAlign w:val="center"/>
            <w:hideMark/>
          </w:tcPr>
          <w:p w14:paraId="2D6294B7" w14:textId="77777777" w:rsidR="00BC02B7" w:rsidRPr="00CA2541" w:rsidRDefault="00BC02B7" w:rsidP="00577AA0">
            <w:pPr>
              <w:jc w:val="right"/>
              <w:rPr>
                <w:color w:val="000000"/>
              </w:rPr>
            </w:pPr>
            <w:r w:rsidRPr="00CA2541">
              <w:rPr>
                <w:color w:val="000000"/>
              </w:rPr>
              <w:t>5.18</w:t>
            </w:r>
          </w:p>
        </w:tc>
        <w:tc>
          <w:tcPr>
            <w:tcW w:w="914" w:type="dxa"/>
            <w:tcBorders>
              <w:top w:val="nil"/>
              <w:left w:val="nil"/>
              <w:bottom w:val="nil"/>
              <w:right w:val="nil"/>
            </w:tcBorders>
            <w:shd w:val="clear" w:color="auto" w:fill="auto"/>
            <w:noWrap/>
            <w:vAlign w:val="center"/>
            <w:hideMark/>
          </w:tcPr>
          <w:p w14:paraId="39EFF424" w14:textId="77777777" w:rsidR="00BC02B7" w:rsidRPr="00CA2541" w:rsidRDefault="00BC02B7" w:rsidP="00577AA0">
            <w:pPr>
              <w:jc w:val="right"/>
              <w:rPr>
                <w:color w:val="000000"/>
              </w:rPr>
            </w:pPr>
            <w:r w:rsidRPr="00CA2541">
              <w:rPr>
                <w:color w:val="000000"/>
              </w:rPr>
              <w:t>148.60</w:t>
            </w:r>
          </w:p>
        </w:tc>
        <w:tc>
          <w:tcPr>
            <w:tcW w:w="1300" w:type="dxa"/>
            <w:tcBorders>
              <w:top w:val="nil"/>
              <w:left w:val="nil"/>
              <w:bottom w:val="nil"/>
              <w:right w:val="nil"/>
            </w:tcBorders>
            <w:shd w:val="clear" w:color="auto" w:fill="auto"/>
            <w:noWrap/>
            <w:vAlign w:val="center"/>
            <w:hideMark/>
          </w:tcPr>
          <w:p w14:paraId="4575E3BE" w14:textId="77777777" w:rsidR="00BC02B7" w:rsidRPr="00CA2541" w:rsidRDefault="00BC02B7" w:rsidP="00577AA0">
            <w:pPr>
              <w:jc w:val="right"/>
              <w:rPr>
                <w:color w:val="000000"/>
              </w:rPr>
            </w:pPr>
            <w:r w:rsidRPr="00CA2541">
              <w:rPr>
                <w:color w:val="000000"/>
              </w:rPr>
              <w:t>0.0310</w:t>
            </w:r>
          </w:p>
        </w:tc>
      </w:tr>
      <w:tr w:rsidR="00577AA0" w:rsidRPr="00CA2541" w14:paraId="1EC73CE4" w14:textId="77777777" w:rsidTr="00577AA0">
        <w:trPr>
          <w:trHeight w:val="320"/>
        </w:trPr>
        <w:tc>
          <w:tcPr>
            <w:tcW w:w="2016" w:type="dxa"/>
            <w:tcBorders>
              <w:top w:val="nil"/>
              <w:left w:val="nil"/>
              <w:bottom w:val="nil"/>
              <w:right w:val="nil"/>
            </w:tcBorders>
            <w:shd w:val="clear" w:color="auto" w:fill="auto"/>
            <w:noWrap/>
            <w:vAlign w:val="center"/>
            <w:hideMark/>
          </w:tcPr>
          <w:p w14:paraId="0946C330" w14:textId="77777777" w:rsidR="00BC02B7" w:rsidRPr="00CA2541" w:rsidRDefault="00BC02B7" w:rsidP="00CA2541">
            <w:pPr>
              <w:rPr>
                <w:color w:val="000000"/>
              </w:rPr>
            </w:pPr>
            <w:r w:rsidRPr="00CA2541">
              <w:rPr>
                <w:color w:val="000000"/>
              </w:rPr>
              <w:t>2002248_2009247</w:t>
            </w:r>
          </w:p>
        </w:tc>
        <w:tc>
          <w:tcPr>
            <w:tcW w:w="1357" w:type="dxa"/>
            <w:tcBorders>
              <w:top w:val="nil"/>
              <w:left w:val="nil"/>
              <w:bottom w:val="nil"/>
              <w:right w:val="nil"/>
            </w:tcBorders>
            <w:shd w:val="clear" w:color="auto" w:fill="auto"/>
            <w:noWrap/>
            <w:vAlign w:val="center"/>
            <w:hideMark/>
          </w:tcPr>
          <w:p w14:paraId="7ABAB46B" w14:textId="77777777" w:rsidR="00BC02B7" w:rsidRPr="00CA2541" w:rsidRDefault="00BC02B7" w:rsidP="00CA2541">
            <w:pPr>
              <w:jc w:val="center"/>
              <w:rPr>
                <w:color w:val="000000"/>
              </w:rPr>
            </w:pPr>
            <w:r w:rsidRPr="00CA2541">
              <w:rPr>
                <w:color w:val="000000"/>
              </w:rPr>
              <w:t>NM.UALR</w:t>
            </w:r>
          </w:p>
        </w:tc>
        <w:tc>
          <w:tcPr>
            <w:tcW w:w="1056" w:type="dxa"/>
            <w:tcBorders>
              <w:top w:val="nil"/>
              <w:left w:val="nil"/>
              <w:bottom w:val="nil"/>
              <w:right w:val="nil"/>
            </w:tcBorders>
            <w:shd w:val="clear" w:color="auto" w:fill="auto"/>
            <w:noWrap/>
            <w:vAlign w:val="center"/>
            <w:hideMark/>
          </w:tcPr>
          <w:p w14:paraId="67A85E9C"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41427CAF" w14:textId="77777777" w:rsidR="00BC02B7" w:rsidRPr="00CA2541" w:rsidRDefault="00BC02B7" w:rsidP="00577AA0">
            <w:pPr>
              <w:jc w:val="right"/>
              <w:rPr>
                <w:color w:val="000000"/>
              </w:rPr>
            </w:pPr>
            <w:r w:rsidRPr="00CA2541">
              <w:rPr>
                <w:color w:val="000000"/>
              </w:rPr>
              <w:t>0.032</w:t>
            </w:r>
          </w:p>
        </w:tc>
        <w:tc>
          <w:tcPr>
            <w:tcW w:w="1146" w:type="dxa"/>
            <w:tcBorders>
              <w:top w:val="nil"/>
              <w:left w:val="nil"/>
              <w:bottom w:val="nil"/>
              <w:right w:val="nil"/>
            </w:tcBorders>
            <w:shd w:val="clear" w:color="auto" w:fill="auto"/>
            <w:noWrap/>
            <w:vAlign w:val="center"/>
            <w:hideMark/>
          </w:tcPr>
          <w:p w14:paraId="2EB622A3" w14:textId="77777777" w:rsidR="00BC02B7" w:rsidRPr="00CA2541" w:rsidRDefault="00BC02B7" w:rsidP="00577AA0">
            <w:pPr>
              <w:jc w:val="right"/>
              <w:rPr>
                <w:color w:val="000000"/>
              </w:rPr>
            </w:pPr>
            <w:r w:rsidRPr="00CA2541">
              <w:rPr>
                <w:color w:val="000000"/>
              </w:rPr>
              <w:t>-1.770</w:t>
            </w:r>
          </w:p>
        </w:tc>
        <w:tc>
          <w:tcPr>
            <w:tcW w:w="896" w:type="dxa"/>
            <w:tcBorders>
              <w:top w:val="nil"/>
              <w:left w:val="nil"/>
              <w:bottom w:val="nil"/>
              <w:right w:val="nil"/>
            </w:tcBorders>
            <w:shd w:val="clear" w:color="auto" w:fill="auto"/>
            <w:noWrap/>
            <w:vAlign w:val="center"/>
            <w:hideMark/>
          </w:tcPr>
          <w:p w14:paraId="1C5B919F" w14:textId="77777777" w:rsidR="00BC02B7" w:rsidRPr="00CA2541" w:rsidRDefault="00BC02B7" w:rsidP="00577AA0">
            <w:pPr>
              <w:jc w:val="right"/>
              <w:rPr>
                <w:color w:val="000000"/>
              </w:rPr>
            </w:pPr>
            <w:r w:rsidRPr="00CA2541">
              <w:rPr>
                <w:color w:val="000000"/>
              </w:rPr>
              <w:t>-1.738</w:t>
            </w:r>
          </w:p>
        </w:tc>
        <w:tc>
          <w:tcPr>
            <w:tcW w:w="897" w:type="dxa"/>
            <w:tcBorders>
              <w:top w:val="nil"/>
              <w:left w:val="nil"/>
              <w:bottom w:val="nil"/>
              <w:right w:val="nil"/>
            </w:tcBorders>
            <w:shd w:val="clear" w:color="auto" w:fill="auto"/>
            <w:noWrap/>
            <w:vAlign w:val="center"/>
            <w:hideMark/>
          </w:tcPr>
          <w:p w14:paraId="7FEE4265" w14:textId="77777777" w:rsidR="00BC02B7" w:rsidRPr="00CA2541" w:rsidRDefault="00BC02B7" w:rsidP="00577AA0">
            <w:pPr>
              <w:jc w:val="right"/>
              <w:rPr>
                <w:color w:val="000000"/>
              </w:rPr>
            </w:pPr>
            <w:r w:rsidRPr="00CA2541">
              <w:rPr>
                <w:color w:val="000000"/>
              </w:rPr>
              <w:t>5.60</w:t>
            </w:r>
          </w:p>
        </w:tc>
        <w:tc>
          <w:tcPr>
            <w:tcW w:w="914" w:type="dxa"/>
            <w:tcBorders>
              <w:top w:val="nil"/>
              <w:left w:val="nil"/>
              <w:bottom w:val="nil"/>
              <w:right w:val="nil"/>
            </w:tcBorders>
            <w:shd w:val="clear" w:color="auto" w:fill="auto"/>
            <w:noWrap/>
            <w:vAlign w:val="center"/>
            <w:hideMark/>
          </w:tcPr>
          <w:p w14:paraId="72762163" w14:textId="77777777" w:rsidR="00BC02B7" w:rsidRPr="00CA2541" w:rsidRDefault="00BC02B7" w:rsidP="00577AA0">
            <w:pPr>
              <w:jc w:val="right"/>
              <w:rPr>
                <w:color w:val="000000"/>
              </w:rPr>
            </w:pPr>
            <w:r w:rsidRPr="00CA2541">
              <w:rPr>
                <w:color w:val="000000"/>
              </w:rPr>
              <w:t>29.39</w:t>
            </w:r>
          </w:p>
        </w:tc>
        <w:tc>
          <w:tcPr>
            <w:tcW w:w="897" w:type="dxa"/>
            <w:tcBorders>
              <w:top w:val="nil"/>
              <w:left w:val="nil"/>
              <w:bottom w:val="nil"/>
              <w:right w:val="nil"/>
            </w:tcBorders>
            <w:shd w:val="clear" w:color="auto" w:fill="auto"/>
            <w:noWrap/>
            <w:vAlign w:val="center"/>
            <w:hideMark/>
          </w:tcPr>
          <w:p w14:paraId="38EBC72E" w14:textId="77777777" w:rsidR="00BC02B7" w:rsidRPr="00CA2541" w:rsidRDefault="00BC02B7" w:rsidP="00577AA0">
            <w:pPr>
              <w:jc w:val="right"/>
              <w:rPr>
                <w:color w:val="000000"/>
              </w:rPr>
            </w:pPr>
            <w:r w:rsidRPr="00CA2541">
              <w:rPr>
                <w:color w:val="000000"/>
              </w:rPr>
              <w:t>4.86</w:t>
            </w:r>
          </w:p>
        </w:tc>
        <w:tc>
          <w:tcPr>
            <w:tcW w:w="914" w:type="dxa"/>
            <w:tcBorders>
              <w:top w:val="nil"/>
              <w:left w:val="nil"/>
              <w:bottom w:val="nil"/>
              <w:right w:val="nil"/>
            </w:tcBorders>
            <w:shd w:val="clear" w:color="auto" w:fill="auto"/>
            <w:noWrap/>
            <w:vAlign w:val="center"/>
            <w:hideMark/>
          </w:tcPr>
          <w:p w14:paraId="4844FF0F" w14:textId="77777777" w:rsidR="00BC02B7" w:rsidRPr="00CA2541" w:rsidRDefault="00BC02B7" w:rsidP="00577AA0">
            <w:pPr>
              <w:jc w:val="right"/>
              <w:rPr>
                <w:color w:val="000000"/>
              </w:rPr>
            </w:pPr>
            <w:r w:rsidRPr="00CA2541">
              <w:rPr>
                <w:color w:val="000000"/>
              </w:rPr>
              <w:t>27.41</w:t>
            </w:r>
          </w:p>
        </w:tc>
        <w:tc>
          <w:tcPr>
            <w:tcW w:w="1300" w:type="dxa"/>
            <w:tcBorders>
              <w:top w:val="nil"/>
              <w:left w:val="nil"/>
              <w:bottom w:val="nil"/>
              <w:right w:val="nil"/>
            </w:tcBorders>
            <w:shd w:val="clear" w:color="auto" w:fill="auto"/>
            <w:noWrap/>
            <w:vAlign w:val="center"/>
            <w:hideMark/>
          </w:tcPr>
          <w:p w14:paraId="19F9CA01" w14:textId="77777777" w:rsidR="00BC02B7" w:rsidRPr="00CA2541" w:rsidRDefault="00BC02B7" w:rsidP="00577AA0">
            <w:pPr>
              <w:jc w:val="right"/>
              <w:rPr>
                <w:color w:val="000000"/>
              </w:rPr>
            </w:pPr>
            <w:r w:rsidRPr="00CA2541">
              <w:rPr>
                <w:color w:val="000000"/>
              </w:rPr>
              <w:t>0.0363</w:t>
            </w:r>
          </w:p>
        </w:tc>
      </w:tr>
      <w:tr w:rsidR="00577AA0" w:rsidRPr="00CA2541" w14:paraId="410014D7" w14:textId="77777777" w:rsidTr="00577AA0">
        <w:trPr>
          <w:trHeight w:val="320"/>
        </w:trPr>
        <w:tc>
          <w:tcPr>
            <w:tcW w:w="2016" w:type="dxa"/>
            <w:tcBorders>
              <w:top w:val="nil"/>
              <w:left w:val="nil"/>
              <w:bottom w:val="nil"/>
              <w:right w:val="nil"/>
            </w:tcBorders>
            <w:shd w:val="clear" w:color="auto" w:fill="auto"/>
            <w:noWrap/>
            <w:vAlign w:val="center"/>
            <w:hideMark/>
          </w:tcPr>
          <w:p w14:paraId="5C77B6F7" w14:textId="77777777" w:rsidR="00BC02B7" w:rsidRPr="00CA2541" w:rsidRDefault="00BC02B7" w:rsidP="00CA2541">
            <w:pPr>
              <w:rPr>
                <w:color w:val="000000"/>
              </w:rPr>
            </w:pPr>
            <w:r w:rsidRPr="00CA2541">
              <w:rPr>
                <w:color w:val="000000"/>
              </w:rPr>
              <w:t>2002248_2009247</w:t>
            </w:r>
          </w:p>
        </w:tc>
        <w:tc>
          <w:tcPr>
            <w:tcW w:w="1357" w:type="dxa"/>
            <w:tcBorders>
              <w:top w:val="nil"/>
              <w:left w:val="nil"/>
              <w:bottom w:val="nil"/>
              <w:right w:val="nil"/>
            </w:tcBorders>
            <w:shd w:val="clear" w:color="auto" w:fill="auto"/>
            <w:noWrap/>
            <w:vAlign w:val="center"/>
            <w:hideMark/>
          </w:tcPr>
          <w:p w14:paraId="77B30E26"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2B32C1A4" w14:textId="77777777" w:rsidR="00BC02B7" w:rsidRPr="00CA2541" w:rsidRDefault="00BC02B7" w:rsidP="00CA2541">
            <w:pPr>
              <w:jc w:val="center"/>
              <w:rPr>
                <w:color w:val="000000"/>
              </w:rPr>
            </w:pPr>
            <w:r w:rsidRPr="00CA2541">
              <w:rPr>
                <w:color w:val="000000"/>
              </w:rPr>
              <w:t>146.5</w:t>
            </w:r>
          </w:p>
        </w:tc>
        <w:tc>
          <w:tcPr>
            <w:tcW w:w="1061" w:type="dxa"/>
            <w:tcBorders>
              <w:top w:val="nil"/>
              <w:left w:val="nil"/>
              <w:bottom w:val="nil"/>
              <w:right w:val="nil"/>
            </w:tcBorders>
            <w:shd w:val="clear" w:color="auto" w:fill="auto"/>
            <w:noWrap/>
            <w:vAlign w:val="center"/>
            <w:hideMark/>
          </w:tcPr>
          <w:p w14:paraId="553B718A"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647FA77A" w14:textId="77777777" w:rsidR="00BC02B7" w:rsidRPr="00CA2541" w:rsidRDefault="00BC02B7" w:rsidP="00577AA0">
            <w:pPr>
              <w:jc w:val="right"/>
              <w:rPr>
                <w:color w:val="000000"/>
              </w:rPr>
            </w:pPr>
            <w:r w:rsidRPr="00CA2541">
              <w:rPr>
                <w:color w:val="000000"/>
              </w:rPr>
              <w:t>-1.700</w:t>
            </w:r>
          </w:p>
        </w:tc>
        <w:tc>
          <w:tcPr>
            <w:tcW w:w="896" w:type="dxa"/>
            <w:tcBorders>
              <w:top w:val="nil"/>
              <w:left w:val="nil"/>
              <w:bottom w:val="nil"/>
              <w:right w:val="nil"/>
            </w:tcBorders>
            <w:shd w:val="clear" w:color="auto" w:fill="auto"/>
            <w:noWrap/>
            <w:vAlign w:val="center"/>
            <w:hideMark/>
          </w:tcPr>
          <w:p w14:paraId="1048E630" w14:textId="77777777" w:rsidR="00BC02B7" w:rsidRPr="00CA2541" w:rsidRDefault="00BC02B7" w:rsidP="00577AA0">
            <w:pPr>
              <w:jc w:val="right"/>
              <w:rPr>
                <w:color w:val="000000"/>
              </w:rPr>
            </w:pPr>
            <w:r w:rsidRPr="00CA2541">
              <w:rPr>
                <w:color w:val="000000"/>
              </w:rPr>
              <w:t>-1.681</w:t>
            </w:r>
          </w:p>
        </w:tc>
        <w:tc>
          <w:tcPr>
            <w:tcW w:w="897" w:type="dxa"/>
            <w:tcBorders>
              <w:top w:val="nil"/>
              <w:left w:val="nil"/>
              <w:bottom w:val="nil"/>
              <w:right w:val="nil"/>
            </w:tcBorders>
            <w:shd w:val="clear" w:color="auto" w:fill="auto"/>
            <w:noWrap/>
            <w:vAlign w:val="center"/>
            <w:hideMark/>
          </w:tcPr>
          <w:p w14:paraId="57B3845F" w14:textId="77777777" w:rsidR="00BC02B7" w:rsidRPr="00CA2541" w:rsidRDefault="00BC02B7" w:rsidP="00577AA0">
            <w:pPr>
              <w:jc w:val="right"/>
              <w:rPr>
                <w:color w:val="000000"/>
              </w:rPr>
            </w:pPr>
            <w:r w:rsidRPr="00CA2541">
              <w:rPr>
                <w:color w:val="000000"/>
              </w:rPr>
              <w:t>35.54</w:t>
            </w:r>
          </w:p>
        </w:tc>
        <w:tc>
          <w:tcPr>
            <w:tcW w:w="914" w:type="dxa"/>
            <w:tcBorders>
              <w:top w:val="nil"/>
              <w:left w:val="nil"/>
              <w:bottom w:val="nil"/>
              <w:right w:val="nil"/>
            </w:tcBorders>
            <w:shd w:val="clear" w:color="auto" w:fill="auto"/>
            <w:noWrap/>
            <w:vAlign w:val="center"/>
            <w:hideMark/>
          </w:tcPr>
          <w:p w14:paraId="1CEA0E8D" w14:textId="77777777" w:rsidR="00BC02B7" w:rsidRPr="00CA2541" w:rsidRDefault="00BC02B7" w:rsidP="00577AA0">
            <w:pPr>
              <w:jc w:val="right"/>
              <w:rPr>
                <w:color w:val="000000"/>
              </w:rPr>
            </w:pPr>
            <w:r w:rsidRPr="00CA2541">
              <w:rPr>
                <w:color w:val="000000"/>
              </w:rPr>
              <w:t>471.57</w:t>
            </w:r>
          </w:p>
        </w:tc>
        <w:tc>
          <w:tcPr>
            <w:tcW w:w="897" w:type="dxa"/>
            <w:tcBorders>
              <w:top w:val="nil"/>
              <w:left w:val="nil"/>
              <w:bottom w:val="nil"/>
              <w:right w:val="nil"/>
            </w:tcBorders>
            <w:shd w:val="clear" w:color="auto" w:fill="auto"/>
            <w:noWrap/>
            <w:vAlign w:val="center"/>
            <w:hideMark/>
          </w:tcPr>
          <w:p w14:paraId="5A3CE920" w14:textId="77777777" w:rsidR="00BC02B7" w:rsidRPr="00CA2541" w:rsidRDefault="00BC02B7" w:rsidP="00577AA0">
            <w:pPr>
              <w:jc w:val="right"/>
              <w:rPr>
                <w:color w:val="000000"/>
              </w:rPr>
            </w:pPr>
            <w:r w:rsidRPr="00CA2541">
              <w:rPr>
                <w:color w:val="000000"/>
              </w:rPr>
              <w:t>35.04</w:t>
            </w:r>
          </w:p>
        </w:tc>
        <w:tc>
          <w:tcPr>
            <w:tcW w:w="914" w:type="dxa"/>
            <w:tcBorders>
              <w:top w:val="nil"/>
              <w:left w:val="nil"/>
              <w:bottom w:val="nil"/>
              <w:right w:val="nil"/>
            </w:tcBorders>
            <w:shd w:val="clear" w:color="auto" w:fill="auto"/>
            <w:noWrap/>
            <w:vAlign w:val="center"/>
            <w:hideMark/>
          </w:tcPr>
          <w:p w14:paraId="6DC8496A" w14:textId="77777777" w:rsidR="00BC02B7" w:rsidRPr="00CA2541" w:rsidRDefault="00BC02B7" w:rsidP="00577AA0">
            <w:pPr>
              <w:jc w:val="right"/>
              <w:rPr>
                <w:color w:val="000000"/>
              </w:rPr>
            </w:pPr>
            <w:r w:rsidRPr="00CA2541">
              <w:rPr>
                <w:color w:val="000000"/>
              </w:rPr>
              <w:t>500.43</w:t>
            </w:r>
          </w:p>
        </w:tc>
        <w:tc>
          <w:tcPr>
            <w:tcW w:w="1300" w:type="dxa"/>
            <w:tcBorders>
              <w:top w:val="nil"/>
              <w:left w:val="nil"/>
              <w:bottom w:val="nil"/>
              <w:right w:val="nil"/>
            </w:tcBorders>
            <w:shd w:val="clear" w:color="auto" w:fill="auto"/>
            <w:noWrap/>
            <w:vAlign w:val="center"/>
            <w:hideMark/>
          </w:tcPr>
          <w:p w14:paraId="37B54AB7" w14:textId="77777777" w:rsidR="00BC02B7" w:rsidRPr="00CA2541" w:rsidRDefault="00BC02B7" w:rsidP="00577AA0">
            <w:pPr>
              <w:jc w:val="right"/>
              <w:rPr>
                <w:color w:val="000000"/>
              </w:rPr>
            </w:pPr>
            <w:r w:rsidRPr="00CA2541">
              <w:rPr>
                <w:color w:val="000000"/>
              </w:rPr>
              <w:t>0.0142</w:t>
            </w:r>
          </w:p>
        </w:tc>
      </w:tr>
      <w:tr w:rsidR="00577AA0" w:rsidRPr="00CA2541" w14:paraId="731CE13B" w14:textId="77777777" w:rsidTr="00577AA0">
        <w:trPr>
          <w:trHeight w:val="320"/>
        </w:trPr>
        <w:tc>
          <w:tcPr>
            <w:tcW w:w="2016" w:type="dxa"/>
            <w:tcBorders>
              <w:top w:val="nil"/>
              <w:left w:val="nil"/>
              <w:bottom w:val="nil"/>
              <w:right w:val="nil"/>
            </w:tcBorders>
            <w:shd w:val="clear" w:color="auto" w:fill="auto"/>
            <w:noWrap/>
            <w:vAlign w:val="center"/>
            <w:hideMark/>
          </w:tcPr>
          <w:p w14:paraId="3B2C4516" w14:textId="77777777" w:rsidR="00BC02B7" w:rsidRPr="00CA2541" w:rsidRDefault="00BC02B7" w:rsidP="00CA2541">
            <w:pPr>
              <w:rPr>
                <w:color w:val="000000"/>
              </w:rPr>
            </w:pPr>
            <w:r w:rsidRPr="00CA2541">
              <w:rPr>
                <w:color w:val="000000"/>
              </w:rPr>
              <w:t>2002248_2009247</w:t>
            </w:r>
          </w:p>
        </w:tc>
        <w:tc>
          <w:tcPr>
            <w:tcW w:w="1357" w:type="dxa"/>
            <w:tcBorders>
              <w:top w:val="nil"/>
              <w:left w:val="nil"/>
              <w:bottom w:val="nil"/>
              <w:right w:val="nil"/>
            </w:tcBorders>
            <w:shd w:val="clear" w:color="auto" w:fill="auto"/>
            <w:noWrap/>
            <w:vAlign w:val="center"/>
            <w:hideMark/>
          </w:tcPr>
          <w:p w14:paraId="2C6333B0"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74C2A07B" w14:textId="77777777" w:rsidR="00BC02B7" w:rsidRPr="00CA2541" w:rsidRDefault="00BC02B7" w:rsidP="00CA2541">
            <w:pPr>
              <w:jc w:val="center"/>
              <w:rPr>
                <w:color w:val="000000"/>
              </w:rPr>
            </w:pPr>
            <w:r w:rsidRPr="00CA2541">
              <w:rPr>
                <w:color w:val="000000"/>
              </w:rPr>
              <w:t>147.0</w:t>
            </w:r>
          </w:p>
        </w:tc>
        <w:tc>
          <w:tcPr>
            <w:tcW w:w="1061" w:type="dxa"/>
            <w:tcBorders>
              <w:top w:val="nil"/>
              <w:left w:val="nil"/>
              <w:bottom w:val="nil"/>
              <w:right w:val="nil"/>
            </w:tcBorders>
            <w:shd w:val="clear" w:color="auto" w:fill="auto"/>
            <w:noWrap/>
            <w:vAlign w:val="center"/>
            <w:hideMark/>
          </w:tcPr>
          <w:p w14:paraId="69937BB4" w14:textId="77777777" w:rsidR="00BC02B7" w:rsidRPr="00CA2541" w:rsidRDefault="00BC02B7" w:rsidP="00577AA0">
            <w:pPr>
              <w:jc w:val="right"/>
              <w:rPr>
                <w:color w:val="000000"/>
              </w:rPr>
            </w:pPr>
            <w:r w:rsidRPr="00CA2541">
              <w:rPr>
                <w:color w:val="000000"/>
              </w:rPr>
              <w:t>-0.016</w:t>
            </w:r>
          </w:p>
        </w:tc>
        <w:tc>
          <w:tcPr>
            <w:tcW w:w="1146" w:type="dxa"/>
            <w:tcBorders>
              <w:top w:val="nil"/>
              <w:left w:val="nil"/>
              <w:bottom w:val="nil"/>
              <w:right w:val="nil"/>
            </w:tcBorders>
            <w:shd w:val="clear" w:color="auto" w:fill="auto"/>
            <w:noWrap/>
            <w:vAlign w:val="center"/>
            <w:hideMark/>
          </w:tcPr>
          <w:p w14:paraId="59FD8D51" w14:textId="77777777" w:rsidR="00BC02B7" w:rsidRPr="00CA2541" w:rsidRDefault="00BC02B7" w:rsidP="00577AA0">
            <w:pPr>
              <w:jc w:val="right"/>
              <w:rPr>
                <w:color w:val="000000"/>
              </w:rPr>
            </w:pPr>
            <w:r w:rsidRPr="00CA2541">
              <w:rPr>
                <w:color w:val="000000"/>
              </w:rPr>
              <w:t>-1.636</w:t>
            </w:r>
          </w:p>
        </w:tc>
        <w:tc>
          <w:tcPr>
            <w:tcW w:w="896" w:type="dxa"/>
            <w:tcBorders>
              <w:top w:val="nil"/>
              <w:left w:val="nil"/>
              <w:bottom w:val="nil"/>
              <w:right w:val="nil"/>
            </w:tcBorders>
            <w:shd w:val="clear" w:color="auto" w:fill="auto"/>
            <w:noWrap/>
            <w:vAlign w:val="center"/>
            <w:hideMark/>
          </w:tcPr>
          <w:p w14:paraId="6F234FF6" w14:textId="77777777" w:rsidR="00BC02B7" w:rsidRPr="00CA2541" w:rsidRDefault="00BC02B7" w:rsidP="00577AA0">
            <w:pPr>
              <w:jc w:val="right"/>
              <w:rPr>
                <w:color w:val="000000"/>
              </w:rPr>
            </w:pPr>
            <w:r w:rsidRPr="00CA2541">
              <w:rPr>
                <w:color w:val="000000"/>
              </w:rPr>
              <w:t>-1.652</w:t>
            </w:r>
          </w:p>
        </w:tc>
        <w:tc>
          <w:tcPr>
            <w:tcW w:w="897" w:type="dxa"/>
            <w:tcBorders>
              <w:top w:val="nil"/>
              <w:left w:val="nil"/>
              <w:bottom w:val="nil"/>
              <w:right w:val="nil"/>
            </w:tcBorders>
            <w:shd w:val="clear" w:color="auto" w:fill="auto"/>
            <w:noWrap/>
            <w:vAlign w:val="center"/>
            <w:hideMark/>
          </w:tcPr>
          <w:p w14:paraId="38BF9404" w14:textId="77777777" w:rsidR="00BC02B7" w:rsidRPr="00CA2541" w:rsidRDefault="00BC02B7" w:rsidP="00577AA0">
            <w:pPr>
              <w:jc w:val="right"/>
              <w:rPr>
                <w:color w:val="000000"/>
              </w:rPr>
            </w:pPr>
            <w:r w:rsidRPr="00CA2541">
              <w:rPr>
                <w:color w:val="000000"/>
              </w:rPr>
              <w:t>9.15</w:t>
            </w:r>
          </w:p>
        </w:tc>
        <w:tc>
          <w:tcPr>
            <w:tcW w:w="914" w:type="dxa"/>
            <w:tcBorders>
              <w:top w:val="nil"/>
              <w:left w:val="nil"/>
              <w:bottom w:val="nil"/>
              <w:right w:val="nil"/>
            </w:tcBorders>
            <w:shd w:val="clear" w:color="auto" w:fill="auto"/>
            <w:noWrap/>
            <w:vAlign w:val="center"/>
            <w:hideMark/>
          </w:tcPr>
          <w:p w14:paraId="289E3CD7" w14:textId="77777777" w:rsidR="00BC02B7" w:rsidRPr="00CA2541" w:rsidRDefault="00BC02B7" w:rsidP="00577AA0">
            <w:pPr>
              <w:jc w:val="right"/>
              <w:rPr>
                <w:color w:val="000000"/>
              </w:rPr>
            </w:pPr>
            <w:r w:rsidRPr="00CA2541">
              <w:rPr>
                <w:color w:val="000000"/>
              </w:rPr>
              <w:t>167.50</w:t>
            </w:r>
          </w:p>
        </w:tc>
        <w:tc>
          <w:tcPr>
            <w:tcW w:w="897" w:type="dxa"/>
            <w:tcBorders>
              <w:top w:val="nil"/>
              <w:left w:val="nil"/>
              <w:bottom w:val="nil"/>
              <w:right w:val="nil"/>
            </w:tcBorders>
            <w:shd w:val="clear" w:color="auto" w:fill="auto"/>
            <w:noWrap/>
            <w:vAlign w:val="center"/>
            <w:hideMark/>
          </w:tcPr>
          <w:p w14:paraId="5990C059" w14:textId="77777777" w:rsidR="00BC02B7" w:rsidRPr="00CA2541" w:rsidRDefault="00BC02B7" w:rsidP="00577AA0">
            <w:pPr>
              <w:jc w:val="right"/>
              <w:rPr>
                <w:color w:val="000000"/>
              </w:rPr>
            </w:pPr>
            <w:r w:rsidRPr="00CA2541">
              <w:rPr>
                <w:color w:val="000000"/>
              </w:rPr>
              <w:t>6.20</w:t>
            </w:r>
          </w:p>
        </w:tc>
        <w:tc>
          <w:tcPr>
            <w:tcW w:w="914" w:type="dxa"/>
            <w:tcBorders>
              <w:top w:val="nil"/>
              <w:left w:val="nil"/>
              <w:bottom w:val="nil"/>
              <w:right w:val="nil"/>
            </w:tcBorders>
            <w:shd w:val="clear" w:color="auto" w:fill="auto"/>
            <w:noWrap/>
            <w:vAlign w:val="center"/>
            <w:hideMark/>
          </w:tcPr>
          <w:p w14:paraId="212FF1AC" w14:textId="77777777" w:rsidR="00BC02B7" w:rsidRPr="00CA2541" w:rsidRDefault="00BC02B7" w:rsidP="00577AA0">
            <w:pPr>
              <w:jc w:val="right"/>
              <w:rPr>
                <w:color w:val="000000"/>
              </w:rPr>
            </w:pPr>
            <w:r w:rsidRPr="00CA2541">
              <w:rPr>
                <w:color w:val="000000"/>
              </w:rPr>
              <w:t>97.28</w:t>
            </w:r>
          </w:p>
        </w:tc>
        <w:tc>
          <w:tcPr>
            <w:tcW w:w="1300" w:type="dxa"/>
            <w:tcBorders>
              <w:top w:val="nil"/>
              <w:left w:val="nil"/>
              <w:bottom w:val="nil"/>
              <w:right w:val="nil"/>
            </w:tcBorders>
            <w:shd w:val="clear" w:color="auto" w:fill="auto"/>
            <w:noWrap/>
            <w:vAlign w:val="center"/>
            <w:hideMark/>
          </w:tcPr>
          <w:p w14:paraId="47571712" w14:textId="77777777" w:rsidR="00BC02B7" w:rsidRPr="00CA2541" w:rsidRDefault="00BC02B7" w:rsidP="00577AA0">
            <w:pPr>
              <w:jc w:val="right"/>
              <w:rPr>
                <w:color w:val="000000"/>
              </w:rPr>
            </w:pPr>
            <w:r w:rsidRPr="00CA2541">
              <w:rPr>
                <w:color w:val="000000"/>
              </w:rPr>
              <w:t>0.0274</w:t>
            </w:r>
          </w:p>
        </w:tc>
      </w:tr>
      <w:tr w:rsidR="00577AA0" w:rsidRPr="00CA2541" w14:paraId="1E48AE33" w14:textId="77777777" w:rsidTr="00577AA0">
        <w:trPr>
          <w:trHeight w:val="320"/>
        </w:trPr>
        <w:tc>
          <w:tcPr>
            <w:tcW w:w="2016" w:type="dxa"/>
            <w:tcBorders>
              <w:top w:val="nil"/>
              <w:left w:val="nil"/>
              <w:bottom w:val="nil"/>
              <w:right w:val="nil"/>
            </w:tcBorders>
            <w:shd w:val="clear" w:color="auto" w:fill="auto"/>
            <w:noWrap/>
            <w:vAlign w:val="center"/>
            <w:hideMark/>
          </w:tcPr>
          <w:p w14:paraId="35F99084" w14:textId="77777777" w:rsidR="00BC02B7" w:rsidRPr="00CA2541" w:rsidRDefault="00BC02B7" w:rsidP="00CA2541">
            <w:pPr>
              <w:rPr>
                <w:color w:val="000000"/>
              </w:rPr>
            </w:pPr>
            <w:r w:rsidRPr="00CA2541">
              <w:rPr>
                <w:color w:val="000000"/>
              </w:rPr>
              <w:t>2002248_2017312</w:t>
            </w:r>
          </w:p>
        </w:tc>
        <w:tc>
          <w:tcPr>
            <w:tcW w:w="1357" w:type="dxa"/>
            <w:tcBorders>
              <w:top w:val="nil"/>
              <w:left w:val="nil"/>
              <w:bottom w:val="nil"/>
              <w:right w:val="nil"/>
            </w:tcBorders>
            <w:shd w:val="clear" w:color="auto" w:fill="auto"/>
            <w:noWrap/>
            <w:vAlign w:val="center"/>
            <w:hideMark/>
          </w:tcPr>
          <w:p w14:paraId="4229EA00"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5D02D7DE" w14:textId="77777777" w:rsidR="00BC02B7" w:rsidRPr="00CA2541" w:rsidRDefault="00BC02B7" w:rsidP="00CA2541">
            <w:pPr>
              <w:jc w:val="center"/>
              <w:rPr>
                <w:color w:val="000000"/>
              </w:rPr>
            </w:pPr>
            <w:r w:rsidRPr="00CA2541">
              <w:rPr>
                <w:color w:val="000000"/>
              </w:rPr>
              <w:t>146.5</w:t>
            </w:r>
          </w:p>
        </w:tc>
        <w:tc>
          <w:tcPr>
            <w:tcW w:w="1061" w:type="dxa"/>
            <w:tcBorders>
              <w:top w:val="nil"/>
              <w:left w:val="nil"/>
              <w:bottom w:val="nil"/>
              <w:right w:val="nil"/>
            </w:tcBorders>
            <w:shd w:val="clear" w:color="auto" w:fill="auto"/>
            <w:noWrap/>
            <w:vAlign w:val="center"/>
            <w:hideMark/>
          </w:tcPr>
          <w:p w14:paraId="51203FA1" w14:textId="77777777" w:rsidR="00BC02B7" w:rsidRPr="00CA2541" w:rsidRDefault="00BC02B7" w:rsidP="00577AA0">
            <w:pPr>
              <w:jc w:val="right"/>
              <w:rPr>
                <w:color w:val="000000"/>
              </w:rPr>
            </w:pPr>
            <w:r w:rsidRPr="00CA2541">
              <w:rPr>
                <w:color w:val="000000"/>
              </w:rPr>
              <w:t>0.021</w:t>
            </w:r>
          </w:p>
        </w:tc>
        <w:tc>
          <w:tcPr>
            <w:tcW w:w="1146" w:type="dxa"/>
            <w:tcBorders>
              <w:top w:val="nil"/>
              <w:left w:val="nil"/>
              <w:bottom w:val="nil"/>
              <w:right w:val="nil"/>
            </w:tcBorders>
            <w:shd w:val="clear" w:color="auto" w:fill="auto"/>
            <w:noWrap/>
            <w:vAlign w:val="center"/>
            <w:hideMark/>
          </w:tcPr>
          <w:p w14:paraId="5D35F77A" w14:textId="77777777" w:rsidR="00BC02B7" w:rsidRPr="00CA2541" w:rsidRDefault="00BC02B7" w:rsidP="00577AA0">
            <w:pPr>
              <w:jc w:val="right"/>
              <w:rPr>
                <w:color w:val="000000"/>
              </w:rPr>
            </w:pPr>
            <w:r w:rsidRPr="00CA2541">
              <w:rPr>
                <w:color w:val="000000"/>
              </w:rPr>
              <w:t>0.226</w:t>
            </w:r>
          </w:p>
        </w:tc>
        <w:tc>
          <w:tcPr>
            <w:tcW w:w="896" w:type="dxa"/>
            <w:tcBorders>
              <w:top w:val="nil"/>
              <w:left w:val="nil"/>
              <w:bottom w:val="nil"/>
              <w:right w:val="nil"/>
            </w:tcBorders>
            <w:shd w:val="clear" w:color="auto" w:fill="auto"/>
            <w:noWrap/>
            <w:vAlign w:val="center"/>
            <w:hideMark/>
          </w:tcPr>
          <w:p w14:paraId="7A63E40D" w14:textId="77777777" w:rsidR="00BC02B7" w:rsidRPr="00CA2541" w:rsidRDefault="00BC02B7" w:rsidP="00577AA0">
            <w:pPr>
              <w:jc w:val="right"/>
              <w:rPr>
                <w:color w:val="000000"/>
              </w:rPr>
            </w:pPr>
            <w:r w:rsidRPr="00CA2541">
              <w:rPr>
                <w:color w:val="000000"/>
              </w:rPr>
              <w:t>0.247</w:t>
            </w:r>
          </w:p>
        </w:tc>
        <w:tc>
          <w:tcPr>
            <w:tcW w:w="897" w:type="dxa"/>
            <w:tcBorders>
              <w:top w:val="nil"/>
              <w:left w:val="nil"/>
              <w:bottom w:val="nil"/>
              <w:right w:val="nil"/>
            </w:tcBorders>
            <w:shd w:val="clear" w:color="auto" w:fill="auto"/>
            <w:noWrap/>
            <w:vAlign w:val="center"/>
            <w:hideMark/>
          </w:tcPr>
          <w:p w14:paraId="6530B3AB" w14:textId="77777777" w:rsidR="00BC02B7" w:rsidRPr="00CA2541" w:rsidRDefault="00BC02B7" w:rsidP="00577AA0">
            <w:pPr>
              <w:jc w:val="right"/>
              <w:rPr>
                <w:color w:val="000000"/>
              </w:rPr>
            </w:pPr>
            <w:r w:rsidRPr="00CA2541">
              <w:rPr>
                <w:color w:val="000000"/>
              </w:rPr>
              <w:t>35.50</w:t>
            </w:r>
          </w:p>
        </w:tc>
        <w:tc>
          <w:tcPr>
            <w:tcW w:w="914" w:type="dxa"/>
            <w:tcBorders>
              <w:top w:val="nil"/>
              <w:left w:val="nil"/>
              <w:bottom w:val="nil"/>
              <w:right w:val="nil"/>
            </w:tcBorders>
            <w:shd w:val="clear" w:color="auto" w:fill="auto"/>
            <w:noWrap/>
            <w:vAlign w:val="center"/>
            <w:hideMark/>
          </w:tcPr>
          <w:p w14:paraId="18698529" w14:textId="77777777" w:rsidR="00BC02B7" w:rsidRPr="00CA2541" w:rsidRDefault="00BC02B7" w:rsidP="00577AA0">
            <w:pPr>
              <w:jc w:val="right"/>
              <w:rPr>
                <w:color w:val="000000"/>
              </w:rPr>
            </w:pPr>
            <w:r w:rsidRPr="00CA2541">
              <w:rPr>
                <w:color w:val="000000"/>
              </w:rPr>
              <w:t>837.29</w:t>
            </w:r>
          </w:p>
        </w:tc>
        <w:tc>
          <w:tcPr>
            <w:tcW w:w="897" w:type="dxa"/>
            <w:tcBorders>
              <w:top w:val="nil"/>
              <w:left w:val="nil"/>
              <w:bottom w:val="nil"/>
              <w:right w:val="nil"/>
            </w:tcBorders>
            <w:shd w:val="clear" w:color="auto" w:fill="auto"/>
            <w:noWrap/>
            <w:vAlign w:val="center"/>
            <w:hideMark/>
          </w:tcPr>
          <w:p w14:paraId="232627CD" w14:textId="77777777" w:rsidR="00BC02B7" w:rsidRPr="00CA2541" w:rsidRDefault="00BC02B7" w:rsidP="00577AA0">
            <w:pPr>
              <w:jc w:val="right"/>
              <w:rPr>
                <w:color w:val="000000"/>
              </w:rPr>
            </w:pPr>
            <w:r w:rsidRPr="00CA2541">
              <w:rPr>
                <w:color w:val="000000"/>
              </w:rPr>
              <w:t>25.32</w:t>
            </w:r>
          </w:p>
        </w:tc>
        <w:tc>
          <w:tcPr>
            <w:tcW w:w="914" w:type="dxa"/>
            <w:tcBorders>
              <w:top w:val="nil"/>
              <w:left w:val="nil"/>
              <w:bottom w:val="nil"/>
              <w:right w:val="nil"/>
            </w:tcBorders>
            <w:shd w:val="clear" w:color="auto" w:fill="auto"/>
            <w:noWrap/>
            <w:vAlign w:val="center"/>
            <w:hideMark/>
          </w:tcPr>
          <w:p w14:paraId="09D195E7" w14:textId="77777777" w:rsidR="00BC02B7" w:rsidRPr="00CA2541" w:rsidRDefault="00BC02B7" w:rsidP="00577AA0">
            <w:pPr>
              <w:jc w:val="right"/>
              <w:rPr>
                <w:color w:val="000000"/>
              </w:rPr>
            </w:pPr>
            <w:r w:rsidRPr="00CA2541">
              <w:rPr>
                <w:color w:val="000000"/>
              </w:rPr>
              <w:t>572.55</w:t>
            </w:r>
          </w:p>
        </w:tc>
        <w:tc>
          <w:tcPr>
            <w:tcW w:w="1300" w:type="dxa"/>
            <w:tcBorders>
              <w:top w:val="nil"/>
              <w:left w:val="nil"/>
              <w:bottom w:val="nil"/>
              <w:right w:val="nil"/>
            </w:tcBorders>
            <w:shd w:val="clear" w:color="auto" w:fill="auto"/>
            <w:noWrap/>
            <w:vAlign w:val="center"/>
            <w:hideMark/>
          </w:tcPr>
          <w:p w14:paraId="48707BC2" w14:textId="77777777" w:rsidR="00BC02B7" w:rsidRPr="00CA2541" w:rsidRDefault="00BC02B7" w:rsidP="00577AA0">
            <w:pPr>
              <w:jc w:val="right"/>
              <w:rPr>
                <w:color w:val="000000"/>
              </w:rPr>
            </w:pPr>
            <w:r w:rsidRPr="00CA2541">
              <w:rPr>
                <w:color w:val="000000"/>
              </w:rPr>
              <w:t>0.0146</w:t>
            </w:r>
          </w:p>
        </w:tc>
      </w:tr>
      <w:tr w:rsidR="00577AA0" w:rsidRPr="00CA2541" w14:paraId="51BC468D" w14:textId="77777777" w:rsidTr="00577AA0">
        <w:trPr>
          <w:trHeight w:val="320"/>
        </w:trPr>
        <w:tc>
          <w:tcPr>
            <w:tcW w:w="2016" w:type="dxa"/>
            <w:tcBorders>
              <w:top w:val="nil"/>
              <w:left w:val="nil"/>
              <w:bottom w:val="nil"/>
              <w:right w:val="nil"/>
            </w:tcBorders>
            <w:shd w:val="clear" w:color="auto" w:fill="auto"/>
            <w:noWrap/>
            <w:vAlign w:val="center"/>
            <w:hideMark/>
          </w:tcPr>
          <w:p w14:paraId="654FA381" w14:textId="77777777" w:rsidR="00BC02B7" w:rsidRPr="00CA2541" w:rsidRDefault="00BC02B7" w:rsidP="00CA2541">
            <w:pPr>
              <w:rPr>
                <w:color w:val="000000"/>
              </w:rPr>
            </w:pPr>
            <w:r w:rsidRPr="00CA2541">
              <w:rPr>
                <w:color w:val="000000"/>
              </w:rPr>
              <w:t>2002248_2017312</w:t>
            </w:r>
          </w:p>
        </w:tc>
        <w:tc>
          <w:tcPr>
            <w:tcW w:w="1357" w:type="dxa"/>
            <w:tcBorders>
              <w:top w:val="nil"/>
              <w:left w:val="nil"/>
              <w:bottom w:val="nil"/>
              <w:right w:val="nil"/>
            </w:tcBorders>
            <w:shd w:val="clear" w:color="auto" w:fill="auto"/>
            <w:noWrap/>
            <w:vAlign w:val="center"/>
            <w:hideMark/>
          </w:tcPr>
          <w:p w14:paraId="3B4088EB"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35D17F48" w14:textId="77777777" w:rsidR="00BC02B7" w:rsidRPr="00CA2541" w:rsidRDefault="00BC02B7" w:rsidP="00CA2541">
            <w:pPr>
              <w:jc w:val="center"/>
              <w:rPr>
                <w:color w:val="000000"/>
              </w:rPr>
            </w:pPr>
            <w:r w:rsidRPr="00CA2541">
              <w:rPr>
                <w:color w:val="000000"/>
              </w:rPr>
              <w:t>147.0</w:t>
            </w:r>
          </w:p>
        </w:tc>
        <w:tc>
          <w:tcPr>
            <w:tcW w:w="1061" w:type="dxa"/>
            <w:tcBorders>
              <w:top w:val="nil"/>
              <w:left w:val="nil"/>
              <w:bottom w:val="nil"/>
              <w:right w:val="nil"/>
            </w:tcBorders>
            <w:shd w:val="clear" w:color="auto" w:fill="auto"/>
            <w:noWrap/>
            <w:vAlign w:val="center"/>
            <w:hideMark/>
          </w:tcPr>
          <w:p w14:paraId="410CB3D0" w14:textId="77777777" w:rsidR="00BC02B7" w:rsidRPr="00CA2541" w:rsidRDefault="00BC02B7" w:rsidP="00577AA0">
            <w:pPr>
              <w:jc w:val="right"/>
              <w:rPr>
                <w:color w:val="000000"/>
              </w:rPr>
            </w:pPr>
            <w:r w:rsidRPr="00CA2541">
              <w:rPr>
                <w:color w:val="000000"/>
              </w:rPr>
              <w:t>-0.043</w:t>
            </w:r>
          </w:p>
        </w:tc>
        <w:tc>
          <w:tcPr>
            <w:tcW w:w="1146" w:type="dxa"/>
            <w:tcBorders>
              <w:top w:val="nil"/>
              <w:left w:val="nil"/>
              <w:bottom w:val="nil"/>
              <w:right w:val="nil"/>
            </w:tcBorders>
            <w:shd w:val="clear" w:color="auto" w:fill="auto"/>
            <w:noWrap/>
            <w:vAlign w:val="center"/>
            <w:hideMark/>
          </w:tcPr>
          <w:p w14:paraId="1F5B176B" w14:textId="77777777" w:rsidR="00BC02B7" w:rsidRPr="00CA2541" w:rsidRDefault="00BC02B7" w:rsidP="00577AA0">
            <w:pPr>
              <w:jc w:val="right"/>
              <w:rPr>
                <w:color w:val="000000"/>
              </w:rPr>
            </w:pPr>
            <w:r w:rsidRPr="00CA2541">
              <w:rPr>
                <w:color w:val="000000"/>
              </w:rPr>
              <w:t>0.319</w:t>
            </w:r>
          </w:p>
        </w:tc>
        <w:tc>
          <w:tcPr>
            <w:tcW w:w="896" w:type="dxa"/>
            <w:tcBorders>
              <w:top w:val="nil"/>
              <w:left w:val="nil"/>
              <w:bottom w:val="nil"/>
              <w:right w:val="nil"/>
            </w:tcBorders>
            <w:shd w:val="clear" w:color="auto" w:fill="auto"/>
            <w:noWrap/>
            <w:vAlign w:val="center"/>
            <w:hideMark/>
          </w:tcPr>
          <w:p w14:paraId="049E2A15" w14:textId="77777777" w:rsidR="00BC02B7" w:rsidRPr="00CA2541" w:rsidRDefault="00BC02B7" w:rsidP="00577AA0">
            <w:pPr>
              <w:jc w:val="right"/>
              <w:rPr>
                <w:color w:val="000000"/>
              </w:rPr>
            </w:pPr>
            <w:r w:rsidRPr="00CA2541">
              <w:rPr>
                <w:color w:val="000000"/>
              </w:rPr>
              <w:t>0.276</w:t>
            </w:r>
          </w:p>
        </w:tc>
        <w:tc>
          <w:tcPr>
            <w:tcW w:w="897" w:type="dxa"/>
            <w:tcBorders>
              <w:top w:val="nil"/>
              <w:left w:val="nil"/>
              <w:bottom w:val="nil"/>
              <w:right w:val="nil"/>
            </w:tcBorders>
            <w:shd w:val="clear" w:color="auto" w:fill="auto"/>
            <w:noWrap/>
            <w:vAlign w:val="center"/>
            <w:hideMark/>
          </w:tcPr>
          <w:p w14:paraId="42C122AC" w14:textId="77777777" w:rsidR="00BC02B7" w:rsidRPr="00CA2541" w:rsidRDefault="00BC02B7" w:rsidP="00577AA0">
            <w:pPr>
              <w:jc w:val="right"/>
              <w:rPr>
                <w:color w:val="000000"/>
              </w:rPr>
            </w:pPr>
            <w:r w:rsidRPr="00CA2541">
              <w:rPr>
                <w:color w:val="000000"/>
              </w:rPr>
              <w:t>8.72</w:t>
            </w:r>
          </w:p>
        </w:tc>
        <w:tc>
          <w:tcPr>
            <w:tcW w:w="914" w:type="dxa"/>
            <w:tcBorders>
              <w:top w:val="nil"/>
              <w:left w:val="nil"/>
              <w:bottom w:val="nil"/>
              <w:right w:val="nil"/>
            </w:tcBorders>
            <w:shd w:val="clear" w:color="auto" w:fill="auto"/>
            <w:noWrap/>
            <w:vAlign w:val="center"/>
            <w:hideMark/>
          </w:tcPr>
          <w:p w14:paraId="065BFF6C" w14:textId="77777777" w:rsidR="00BC02B7" w:rsidRPr="00CA2541" w:rsidRDefault="00BC02B7" w:rsidP="00577AA0">
            <w:pPr>
              <w:jc w:val="right"/>
              <w:rPr>
                <w:color w:val="000000"/>
              </w:rPr>
            </w:pPr>
            <w:r w:rsidRPr="00CA2541">
              <w:rPr>
                <w:color w:val="000000"/>
              </w:rPr>
              <w:t>242.46</w:t>
            </w:r>
          </w:p>
        </w:tc>
        <w:tc>
          <w:tcPr>
            <w:tcW w:w="897" w:type="dxa"/>
            <w:tcBorders>
              <w:top w:val="nil"/>
              <w:left w:val="nil"/>
              <w:bottom w:val="nil"/>
              <w:right w:val="nil"/>
            </w:tcBorders>
            <w:shd w:val="clear" w:color="auto" w:fill="auto"/>
            <w:noWrap/>
            <w:vAlign w:val="center"/>
            <w:hideMark/>
          </w:tcPr>
          <w:p w14:paraId="12628B08" w14:textId="77777777" w:rsidR="00BC02B7" w:rsidRPr="00CA2541" w:rsidRDefault="00BC02B7" w:rsidP="00577AA0">
            <w:pPr>
              <w:jc w:val="right"/>
              <w:rPr>
                <w:color w:val="000000"/>
              </w:rPr>
            </w:pPr>
            <w:r w:rsidRPr="00CA2541">
              <w:rPr>
                <w:color w:val="000000"/>
              </w:rPr>
              <w:t>6.54</w:t>
            </w:r>
          </w:p>
        </w:tc>
        <w:tc>
          <w:tcPr>
            <w:tcW w:w="914" w:type="dxa"/>
            <w:tcBorders>
              <w:top w:val="nil"/>
              <w:left w:val="nil"/>
              <w:bottom w:val="nil"/>
              <w:right w:val="nil"/>
            </w:tcBorders>
            <w:shd w:val="clear" w:color="auto" w:fill="auto"/>
            <w:noWrap/>
            <w:vAlign w:val="center"/>
            <w:hideMark/>
          </w:tcPr>
          <w:p w14:paraId="697C7F9B" w14:textId="77777777" w:rsidR="00BC02B7" w:rsidRPr="00CA2541" w:rsidRDefault="00BC02B7" w:rsidP="00577AA0">
            <w:pPr>
              <w:jc w:val="right"/>
              <w:rPr>
                <w:color w:val="000000"/>
              </w:rPr>
            </w:pPr>
            <w:r w:rsidRPr="00CA2541">
              <w:rPr>
                <w:color w:val="000000"/>
              </w:rPr>
              <w:t>155.45</w:t>
            </w:r>
          </w:p>
        </w:tc>
        <w:tc>
          <w:tcPr>
            <w:tcW w:w="1300" w:type="dxa"/>
            <w:tcBorders>
              <w:top w:val="nil"/>
              <w:left w:val="nil"/>
              <w:bottom w:val="nil"/>
              <w:right w:val="nil"/>
            </w:tcBorders>
            <w:shd w:val="clear" w:color="auto" w:fill="auto"/>
            <w:noWrap/>
            <w:vAlign w:val="center"/>
            <w:hideMark/>
          </w:tcPr>
          <w:p w14:paraId="68384502" w14:textId="77777777" w:rsidR="00BC02B7" w:rsidRPr="00CA2541" w:rsidRDefault="00BC02B7" w:rsidP="00577AA0">
            <w:pPr>
              <w:jc w:val="right"/>
              <w:rPr>
                <w:color w:val="000000"/>
              </w:rPr>
            </w:pPr>
            <w:r w:rsidRPr="00CA2541">
              <w:rPr>
                <w:color w:val="000000"/>
              </w:rPr>
              <w:t>0.0270</w:t>
            </w:r>
          </w:p>
        </w:tc>
      </w:tr>
      <w:tr w:rsidR="00577AA0" w:rsidRPr="00CA2541" w14:paraId="2DECB062" w14:textId="77777777" w:rsidTr="00577AA0">
        <w:trPr>
          <w:trHeight w:val="320"/>
        </w:trPr>
        <w:tc>
          <w:tcPr>
            <w:tcW w:w="2016" w:type="dxa"/>
            <w:tcBorders>
              <w:top w:val="nil"/>
              <w:left w:val="nil"/>
              <w:bottom w:val="nil"/>
              <w:right w:val="nil"/>
            </w:tcBorders>
            <w:shd w:val="clear" w:color="auto" w:fill="auto"/>
            <w:noWrap/>
            <w:vAlign w:val="center"/>
            <w:hideMark/>
          </w:tcPr>
          <w:p w14:paraId="3EEB6D7C" w14:textId="77777777" w:rsidR="00BC02B7" w:rsidRPr="00CA2541" w:rsidRDefault="00BC02B7" w:rsidP="00CA2541">
            <w:pPr>
              <w:rPr>
                <w:color w:val="000000"/>
              </w:rPr>
            </w:pPr>
            <w:r w:rsidRPr="00CA2541">
              <w:rPr>
                <w:color w:val="000000"/>
              </w:rPr>
              <w:t>2002275_2013284</w:t>
            </w:r>
          </w:p>
        </w:tc>
        <w:tc>
          <w:tcPr>
            <w:tcW w:w="1357" w:type="dxa"/>
            <w:tcBorders>
              <w:top w:val="nil"/>
              <w:left w:val="nil"/>
              <w:bottom w:val="nil"/>
              <w:right w:val="nil"/>
            </w:tcBorders>
            <w:shd w:val="clear" w:color="auto" w:fill="auto"/>
            <w:noWrap/>
            <w:vAlign w:val="center"/>
            <w:hideMark/>
          </w:tcPr>
          <w:p w14:paraId="68D3F4DA"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266541FD"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15A144E1"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66DC2787" w14:textId="77777777" w:rsidR="00BC02B7" w:rsidRPr="00CA2541" w:rsidRDefault="00BC02B7" w:rsidP="00577AA0">
            <w:pPr>
              <w:jc w:val="right"/>
              <w:rPr>
                <w:color w:val="000000"/>
              </w:rPr>
            </w:pPr>
            <w:r w:rsidRPr="00CA2541">
              <w:rPr>
                <w:color w:val="000000"/>
              </w:rPr>
              <w:t>-2.193</w:t>
            </w:r>
          </w:p>
        </w:tc>
        <w:tc>
          <w:tcPr>
            <w:tcW w:w="896" w:type="dxa"/>
            <w:tcBorders>
              <w:top w:val="nil"/>
              <w:left w:val="nil"/>
              <w:bottom w:val="nil"/>
              <w:right w:val="nil"/>
            </w:tcBorders>
            <w:shd w:val="clear" w:color="auto" w:fill="auto"/>
            <w:noWrap/>
            <w:vAlign w:val="center"/>
            <w:hideMark/>
          </w:tcPr>
          <w:p w14:paraId="26E5644D" w14:textId="77777777" w:rsidR="00BC02B7" w:rsidRPr="00CA2541" w:rsidRDefault="00BC02B7" w:rsidP="00577AA0">
            <w:pPr>
              <w:jc w:val="right"/>
              <w:rPr>
                <w:color w:val="000000"/>
              </w:rPr>
            </w:pPr>
            <w:r w:rsidRPr="00CA2541">
              <w:rPr>
                <w:color w:val="000000"/>
              </w:rPr>
              <w:t>-2.173</w:t>
            </w:r>
          </w:p>
        </w:tc>
        <w:tc>
          <w:tcPr>
            <w:tcW w:w="897" w:type="dxa"/>
            <w:tcBorders>
              <w:top w:val="nil"/>
              <w:left w:val="nil"/>
              <w:bottom w:val="nil"/>
              <w:right w:val="nil"/>
            </w:tcBorders>
            <w:shd w:val="clear" w:color="auto" w:fill="auto"/>
            <w:noWrap/>
            <w:vAlign w:val="center"/>
            <w:hideMark/>
          </w:tcPr>
          <w:p w14:paraId="494593EC" w14:textId="77777777" w:rsidR="00BC02B7" w:rsidRPr="00CA2541" w:rsidRDefault="00BC02B7" w:rsidP="00577AA0">
            <w:pPr>
              <w:jc w:val="right"/>
              <w:rPr>
                <w:color w:val="000000"/>
              </w:rPr>
            </w:pPr>
            <w:r w:rsidRPr="00CA2541">
              <w:rPr>
                <w:color w:val="000000"/>
              </w:rPr>
              <w:t>12.65</w:t>
            </w:r>
          </w:p>
        </w:tc>
        <w:tc>
          <w:tcPr>
            <w:tcW w:w="914" w:type="dxa"/>
            <w:tcBorders>
              <w:top w:val="nil"/>
              <w:left w:val="nil"/>
              <w:bottom w:val="nil"/>
              <w:right w:val="nil"/>
            </w:tcBorders>
            <w:shd w:val="clear" w:color="auto" w:fill="auto"/>
            <w:noWrap/>
            <w:vAlign w:val="center"/>
            <w:hideMark/>
          </w:tcPr>
          <w:p w14:paraId="0D48962F" w14:textId="77777777" w:rsidR="00BC02B7" w:rsidRPr="00CA2541" w:rsidRDefault="00BC02B7" w:rsidP="00577AA0">
            <w:pPr>
              <w:jc w:val="right"/>
              <w:rPr>
                <w:color w:val="000000"/>
              </w:rPr>
            </w:pPr>
            <w:r w:rsidRPr="00CA2541">
              <w:rPr>
                <w:color w:val="000000"/>
              </w:rPr>
              <w:t>66.41</w:t>
            </w:r>
          </w:p>
        </w:tc>
        <w:tc>
          <w:tcPr>
            <w:tcW w:w="897" w:type="dxa"/>
            <w:tcBorders>
              <w:top w:val="nil"/>
              <w:left w:val="nil"/>
              <w:bottom w:val="nil"/>
              <w:right w:val="nil"/>
            </w:tcBorders>
            <w:shd w:val="clear" w:color="auto" w:fill="auto"/>
            <w:noWrap/>
            <w:vAlign w:val="center"/>
            <w:hideMark/>
          </w:tcPr>
          <w:p w14:paraId="34B64D8F" w14:textId="77777777" w:rsidR="00BC02B7" w:rsidRPr="00CA2541" w:rsidRDefault="00BC02B7" w:rsidP="00577AA0">
            <w:pPr>
              <w:jc w:val="right"/>
              <w:rPr>
                <w:color w:val="000000"/>
              </w:rPr>
            </w:pPr>
            <w:r w:rsidRPr="00CA2541">
              <w:rPr>
                <w:color w:val="000000"/>
              </w:rPr>
              <w:t>12.11</w:t>
            </w:r>
          </w:p>
        </w:tc>
        <w:tc>
          <w:tcPr>
            <w:tcW w:w="914" w:type="dxa"/>
            <w:tcBorders>
              <w:top w:val="nil"/>
              <w:left w:val="nil"/>
              <w:bottom w:val="nil"/>
              <w:right w:val="nil"/>
            </w:tcBorders>
            <w:shd w:val="clear" w:color="auto" w:fill="auto"/>
            <w:noWrap/>
            <w:vAlign w:val="center"/>
            <w:hideMark/>
          </w:tcPr>
          <w:p w14:paraId="50CA4189" w14:textId="77777777" w:rsidR="00BC02B7" w:rsidRPr="00CA2541" w:rsidRDefault="00BC02B7" w:rsidP="00577AA0">
            <w:pPr>
              <w:jc w:val="right"/>
              <w:rPr>
                <w:color w:val="000000"/>
              </w:rPr>
            </w:pPr>
            <w:r w:rsidRPr="00CA2541">
              <w:rPr>
                <w:color w:val="000000"/>
              </w:rPr>
              <w:t>52.00</w:t>
            </w:r>
          </w:p>
        </w:tc>
        <w:tc>
          <w:tcPr>
            <w:tcW w:w="1300" w:type="dxa"/>
            <w:tcBorders>
              <w:top w:val="nil"/>
              <w:left w:val="nil"/>
              <w:bottom w:val="nil"/>
              <w:right w:val="nil"/>
            </w:tcBorders>
            <w:shd w:val="clear" w:color="auto" w:fill="auto"/>
            <w:noWrap/>
            <w:vAlign w:val="center"/>
            <w:hideMark/>
          </w:tcPr>
          <w:p w14:paraId="7A4115C2" w14:textId="77777777" w:rsidR="00BC02B7" w:rsidRPr="00CA2541" w:rsidRDefault="00BC02B7" w:rsidP="00577AA0">
            <w:pPr>
              <w:jc w:val="right"/>
              <w:rPr>
                <w:color w:val="000000"/>
              </w:rPr>
            </w:pPr>
            <w:r w:rsidRPr="00CA2541">
              <w:rPr>
                <w:color w:val="000000"/>
              </w:rPr>
              <w:t>0.0195</w:t>
            </w:r>
          </w:p>
        </w:tc>
      </w:tr>
      <w:tr w:rsidR="00577AA0" w:rsidRPr="00CA2541" w14:paraId="36478CE9" w14:textId="77777777" w:rsidTr="00577AA0">
        <w:trPr>
          <w:trHeight w:val="320"/>
        </w:trPr>
        <w:tc>
          <w:tcPr>
            <w:tcW w:w="2016" w:type="dxa"/>
            <w:tcBorders>
              <w:top w:val="nil"/>
              <w:left w:val="nil"/>
              <w:bottom w:val="nil"/>
              <w:right w:val="nil"/>
            </w:tcBorders>
            <w:shd w:val="clear" w:color="auto" w:fill="auto"/>
            <w:noWrap/>
            <w:vAlign w:val="center"/>
            <w:hideMark/>
          </w:tcPr>
          <w:p w14:paraId="6C3771A5" w14:textId="77777777" w:rsidR="00BC02B7" w:rsidRPr="00CA2541" w:rsidRDefault="00BC02B7" w:rsidP="00CA2541">
            <w:pPr>
              <w:rPr>
                <w:color w:val="000000"/>
              </w:rPr>
            </w:pPr>
            <w:r w:rsidRPr="00CA2541">
              <w:rPr>
                <w:color w:val="000000"/>
              </w:rPr>
              <w:t>2002275_2013284</w:t>
            </w:r>
          </w:p>
        </w:tc>
        <w:tc>
          <w:tcPr>
            <w:tcW w:w="1357" w:type="dxa"/>
            <w:tcBorders>
              <w:top w:val="nil"/>
              <w:left w:val="nil"/>
              <w:bottom w:val="nil"/>
              <w:right w:val="nil"/>
            </w:tcBorders>
            <w:shd w:val="clear" w:color="auto" w:fill="auto"/>
            <w:noWrap/>
            <w:vAlign w:val="center"/>
            <w:hideMark/>
          </w:tcPr>
          <w:p w14:paraId="260FC32D"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45BF4F1E"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574B0D76"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7550405B" w14:textId="77777777" w:rsidR="00BC02B7" w:rsidRPr="00CA2541" w:rsidRDefault="00BC02B7" w:rsidP="00577AA0">
            <w:pPr>
              <w:jc w:val="right"/>
              <w:rPr>
                <w:color w:val="000000"/>
              </w:rPr>
            </w:pPr>
            <w:r w:rsidRPr="00CA2541">
              <w:rPr>
                <w:color w:val="000000"/>
              </w:rPr>
              <w:t>-2.127</w:t>
            </w:r>
          </w:p>
        </w:tc>
        <w:tc>
          <w:tcPr>
            <w:tcW w:w="896" w:type="dxa"/>
            <w:tcBorders>
              <w:top w:val="nil"/>
              <w:left w:val="nil"/>
              <w:bottom w:val="nil"/>
              <w:right w:val="nil"/>
            </w:tcBorders>
            <w:shd w:val="clear" w:color="auto" w:fill="auto"/>
            <w:noWrap/>
            <w:vAlign w:val="center"/>
            <w:hideMark/>
          </w:tcPr>
          <w:p w14:paraId="22C1D0C1" w14:textId="77777777" w:rsidR="00BC02B7" w:rsidRPr="00CA2541" w:rsidRDefault="00BC02B7" w:rsidP="00577AA0">
            <w:pPr>
              <w:jc w:val="right"/>
              <w:rPr>
                <w:color w:val="000000"/>
              </w:rPr>
            </w:pPr>
            <w:r w:rsidRPr="00CA2541">
              <w:rPr>
                <w:color w:val="000000"/>
              </w:rPr>
              <w:t>-2.134</w:t>
            </w:r>
          </w:p>
        </w:tc>
        <w:tc>
          <w:tcPr>
            <w:tcW w:w="897" w:type="dxa"/>
            <w:tcBorders>
              <w:top w:val="nil"/>
              <w:left w:val="nil"/>
              <w:bottom w:val="nil"/>
              <w:right w:val="nil"/>
            </w:tcBorders>
            <w:shd w:val="clear" w:color="auto" w:fill="auto"/>
            <w:noWrap/>
            <w:vAlign w:val="center"/>
            <w:hideMark/>
          </w:tcPr>
          <w:p w14:paraId="007252F6" w14:textId="77777777" w:rsidR="00BC02B7" w:rsidRPr="00CA2541" w:rsidRDefault="00BC02B7" w:rsidP="00577AA0">
            <w:pPr>
              <w:jc w:val="right"/>
              <w:rPr>
                <w:color w:val="000000"/>
              </w:rPr>
            </w:pPr>
            <w:r w:rsidRPr="00CA2541">
              <w:rPr>
                <w:color w:val="000000"/>
              </w:rPr>
              <w:t>5.81</w:t>
            </w:r>
          </w:p>
        </w:tc>
        <w:tc>
          <w:tcPr>
            <w:tcW w:w="914" w:type="dxa"/>
            <w:tcBorders>
              <w:top w:val="nil"/>
              <w:left w:val="nil"/>
              <w:bottom w:val="nil"/>
              <w:right w:val="nil"/>
            </w:tcBorders>
            <w:shd w:val="clear" w:color="auto" w:fill="auto"/>
            <w:noWrap/>
            <w:vAlign w:val="center"/>
            <w:hideMark/>
          </w:tcPr>
          <w:p w14:paraId="3CE5487C" w14:textId="77777777" w:rsidR="00BC02B7" w:rsidRPr="00CA2541" w:rsidRDefault="00BC02B7" w:rsidP="00577AA0">
            <w:pPr>
              <w:jc w:val="right"/>
              <w:rPr>
                <w:color w:val="000000"/>
              </w:rPr>
            </w:pPr>
            <w:r w:rsidRPr="00CA2541">
              <w:rPr>
                <w:color w:val="000000"/>
              </w:rPr>
              <w:t>24.64</w:t>
            </w:r>
          </w:p>
        </w:tc>
        <w:tc>
          <w:tcPr>
            <w:tcW w:w="897" w:type="dxa"/>
            <w:tcBorders>
              <w:top w:val="nil"/>
              <w:left w:val="nil"/>
              <w:bottom w:val="nil"/>
              <w:right w:val="nil"/>
            </w:tcBorders>
            <w:shd w:val="clear" w:color="auto" w:fill="auto"/>
            <w:noWrap/>
            <w:vAlign w:val="center"/>
            <w:hideMark/>
          </w:tcPr>
          <w:p w14:paraId="431AA1D4" w14:textId="77777777" w:rsidR="00BC02B7" w:rsidRPr="00CA2541" w:rsidRDefault="00BC02B7" w:rsidP="00577AA0">
            <w:pPr>
              <w:jc w:val="right"/>
              <w:rPr>
                <w:color w:val="000000"/>
              </w:rPr>
            </w:pPr>
            <w:r w:rsidRPr="00CA2541">
              <w:rPr>
                <w:color w:val="000000"/>
              </w:rPr>
              <w:t>6.14</w:t>
            </w:r>
          </w:p>
        </w:tc>
        <w:tc>
          <w:tcPr>
            <w:tcW w:w="914" w:type="dxa"/>
            <w:tcBorders>
              <w:top w:val="nil"/>
              <w:left w:val="nil"/>
              <w:bottom w:val="nil"/>
              <w:right w:val="nil"/>
            </w:tcBorders>
            <w:shd w:val="clear" w:color="auto" w:fill="auto"/>
            <w:noWrap/>
            <w:vAlign w:val="center"/>
            <w:hideMark/>
          </w:tcPr>
          <w:p w14:paraId="6FBF0CB7" w14:textId="77777777" w:rsidR="00BC02B7" w:rsidRPr="00CA2541" w:rsidRDefault="00BC02B7" w:rsidP="00577AA0">
            <w:pPr>
              <w:jc w:val="right"/>
              <w:rPr>
                <w:color w:val="000000"/>
              </w:rPr>
            </w:pPr>
            <w:r w:rsidRPr="00CA2541">
              <w:rPr>
                <w:color w:val="000000"/>
              </w:rPr>
              <w:t>36.35</w:t>
            </w:r>
          </w:p>
        </w:tc>
        <w:tc>
          <w:tcPr>
            <w:tcW w:w="1300" w:type="dxa"/>
            <w:tcBorders>
              <w:top w:val="nil"/>
              <w:left w:val="nil"/>
              <w:bottom w:val="nil"/>
              <w:right w:val="nil"/>
            </w:tcBorders>
            <w:shd w:val="clear" w:color="auto" w:fill="auto"/>
            <w:noWrap/>
            <w:vAlign w:val="center"/>
            <w:hideMark/>
          </w:tcPr>
          <w:p w14:paraId="0F57CC5C" w14:textId="77777777" w:rsidR="00BC02B7" w:rsidRPr="00CA2541" w:rsidRDefault="00BC02B7" w:rsidP="00577AA0">
            <w:pPr>
              <w:jc w:val="right"/>
              <w:rPr>
                <w:color w:val="000000"/>
              </w:rPr>
            </w:pPr>
            <w:r w:rsidRPr="00CA2541">
              <w:rPr>
                <w:color w:val="000000"/>
              </w:rPr>
              <w:t>0.0323</w:t>
            </w:r>
          </w:p>
        </w:tc>
      </w:tr>
      <w:tr w:rsidR="00577AA0" w:rsidRPr="00CA2541" w14:paraId="6D44302D" w14:textId="77777777" w:rsidTr="00577AA0">
        <w:trPr>
          <w:trHeight w:val="320"/>
        </w:trPr>
        <w:tc>
          <w:tcPr>
            <w:tcW w:w="2016" w:type="dxa"/>
            <w:tcBorders>
              <w:top w:val="nil"/>
              <w:left w:val="nil"/>
              <w:bottom w:val="nil"/>
              <w:right w:val="nil"/>
            </w:tcBorders>
            <w:shd w:val="clear" w:color="auto" w:fill="auto"/>
            <w:noWrap/>
            <w:vAlign w:val="center"/>
            <w:hideMark/>
          </w:tcPr>
          <w:p w14:paraId="71F595EA" w14:textId="77777777" w:rsidR="00BC02B7" w:rsidRPr="00CA2541" w:rsidRDefault="00BC02B7" w:rsidP="00CA2541">
            <w:pPr>
              <w:rPr>
                <w:color w:val="000000"/>
              </w:rPr>
            </w:pPr>
            <w:r w:rsidRPr="00CA2541">
              <w:rPr>
                <w:color w:val="000000"/>
              </w:rPr>
              <w:t>2003019_2013205</w:t>
            </w:r>
          </w:p>
        </w:tc>
        <w:tc>
          <w:tcPr>
            <w:tcW w:w="1357" w:type="dxa"/>
            <w:tcBorders>
              <w:top w:val="nil"/>
              <w:left w:val="nil"/>
              <w:bottom w:val="nil"/>
              <w:right w:val="nil"/>
            </w:tcBorders>
            <w:shd w:val="clear" w:color="auto" w:fill="auto"/>
            <w:noWrap/>
            <w:vAlign w:val="center"/>
            <w:hideMark/>
          </w:tcPr>
          <w:p w14:paraId="758538F3"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12E6C7BA" w14:textId="77777777" w:rsidR="00BC02B7" w:rsidRPr="00CA2541" w:rsidRDefault="00BC02B7" w:rsidP="00CA2541">
            <w:pPr>
              <w:jc w:val="center"/>
              <w:rPr>
                <w:color w:val="000000"/>
              </w:rPr>
            </w:pPr>
            <w:r w:rsidRPr="00CA2541">
              <w:rPr>
                <w:color w:val="000000"/>
              </w:rPr>
              <w:t>146.3</w:t>
            </w:r>
          </w:p>
        </w:tc>
        <w:tc>
          <w:tcPr>
            <w:tcW w:w="1061" w:type="dxa"/>
            <w:tcBorders>
              <w:top w:val="nil"/>
              <w:left w:val="nil"/>
              <w:bottom w:val="nil"/>
              <w:right w:val="nil"/>
            </w:tcBorders>
            <w:shd w:val="clear" w:color="auto" w:fill="auto"/>
            <w:noWrap/>
            <w:vAlign w:val="center"/>
            <w:hideMark/>
          </w:tcPr>
          <w:p w14:paraId="3A88F161" w14:textId="77777777" w:rsidR="00BC02B7" w:rsidRPr="00CA2541" w:rsidRDefault="00BC02B7" w:rsidP="00577AA0">
            <w:pPr>
              <w:jc w:val="right"/>
              <w:rPr>
                <w:color w:val="000000"/>
              </w:rPr>
            </w:pPr>
            <w:r w:rsidRPr="00CA2541">
              <w:rPr>
                <w:color w:val="000000"/>
              </w:rPr>
              <w:t>0.009</w:t>
            </w:r>
          </w:p>
        </w:tc>
        <w:tc>
          <w:tcPr>
            <w:tcW w:w="1146" w:type="dxa"/>
            <w:tcBorders>
              <w:top w:val="nil"/>
              <w:left w:val="nil"/>
              <w:bottom w:val="nil"/>
              <w:right w:val="nil"/>
            </w:tcBorders>
            <w:shd w:val="clear" w:color="auto" w:fill="auto"/>
            <w:noWrap/>
            <w:vAlign w:val="center"/>
            <w:hideMark/>
          </w:tcPr>
          <w:p w14:paraId="32A0E2AB" w14:textId="77777777" w:rsidR="00BC02B7" w:rsidRPr="00CA2541" w:rsidRDefault="00BC02B7" w:rsidP="00577AA0">
            <w:pPr>
              <w:jc w:val="right"/>
              <w:rPr>
                <w:color w:val="000000"/>
              </w:rPr>
            </w:pPr>
            <w:r w:rsidRPr="00CA2541">
              <w:rPr>
                <w:color w:val="000000"/>
              </w:rPr>
              <w:t>-1.071</w:t>
            </w:r>
          </w:p>
        </w:tc>
        <w:tc>
          <w:tcPr>
            <w:tcW w:w="896" w:type="dxa"/>
            <w:tcBorders>
              <w:top w:val="nil"/>
              <w:left w:val="nil"/>
              <w:bottom w:val="nil"/>
              <w:right w:val="nil"/>
            </w:tcBorders>
            <w:shd w:val="clear" w:color="auto" w:fill="auto"/>
            <w:noWrap/>
            <w:vAlign w:val="center"/>
            <w:hideMark/>
          </w:tcPr>
          <w:p w14:paraId="61247816" w14:textId="77777777" w:rsidR="00BC02B7" w:rsidRPr="00CA2541" w:rsidRDefault="00BC02B7" w:rsidP="00577AA0">
            <w:pPr>
              <w:jc w:val="right"/>
              <w:rPr>
                <w:color w:val="000000"/>
              </w:rPr>
            </w:pPr>
            <w:r w:rsidRPr="00CA2541">
              <w:rPr>
                <w:color w:val="000000"/>
              </w:rPr>
              <w:t>-1.062</w:t>
            </w:r>
          </w:p>
        </w:tc>
        <w:tc>
          <w:tcPr>
            <w:tcW w:w="897" w:type="dxa"/>
            <w:tcBorders>
              <w:top w:val="nil"/>
              <w:left w:val="nil"/>
              <w:bottom w:val="nil"/>
              <w:right w:val="nil"/>
            </w:tcBorders>
            <w:shd w:val="clear" w:color="auto" w:fill="auto"/>
            <w:noWrap/>
            <w:vAlign w:val="center"/>
            <w:hideMark/>
          </w:tcPr>
          <w:p w14:paraId="4F1FC626" w14:textId="77777777" w:rsidR="00BC02B7" w:rsidRPr="00CA2541" w:rsidRDefault="00BC02B7" w:rsidP="00577AA0">
            <w:pPr>
              <w:jc w:val="right"/>
              <w:rPr>
                <w:color w:val="000000"/>
              </w:rPr>
            </w:pPr>
            <w:r w:rsidRPr="00CA2541">
              <w:rPr>
                <w:color w:val="000000"/>
              </w:rPr>
              <w:t>6.11</w:t>
            </w:r>
          </w:p>
        </w:tc>
        <w:tc>
          <w:tcPr>
            <w:tcW w:w="914" w:type="dxa"/>
            <w:tcBorders>
              <w:top w:val="nil"/>
              <w:left w:val="nil"/>
              <w:bottom w:val="nil"/>
              <w:right w:val="nil"/>
            </w:tcBorders>
            <w:shd w:val="clear" w:color="auto" w:fill="auto"/>
            <w:noWrap/>
            <w:vAlign w:val="center"/>
            <w:hideMark/>
          </w:tcPr>
          <w:p w14:paraId="110177B3" w14:textId="77777777" w:rsidR="00BC02B7" w:rsidRPr="00CA2541" w:rsidRDefault="00BC02B7" w:rsidP="00577AA0">
            <w:pPr>
              <w:jc w:val="right"/>
              <w:rPr>
                <w:color w:val="000000"/>
              </w:rPr>
            </w:pPr>
            <w:r w:rsidRPr="00CA2541">
              <w:rPr>
                <w:color w:val="000000"/>
              </w:rPr>
              <w:t>83.45</w:t>
            </w:r>
          </w:p>
        </w:tc>
        <w:tc>
          <w:tcPr>
            <w:tcW w:w="897" w:type="dxa"/>
            <w:tcBorders>
              <w:top w:val="nil"/>
              <w:left w:val="nil"/>
              <w:bottom w:val="nil"/>
              <w:right w:val="nil"/>
            </w:tcBorders>
            <w:shd w:val="clear" w:color="auto" w:fill="auto"/>
            <w:noWrap/>
            <w:vAlign w:val="center"/>
            <w:hideMark/>
          </w:tcPr>
          <w:p w14:paraId="0059C3FB" w14:textId="77777777" w:rsidR="00BC02B7" w:rsidRPr="00CA2541" w:rsidRDefault="00BC02B7" w:rsidP="00577AA0">
            <w:pPr>
              <w:jc w:val="right"/>
              <w:rPr>
                <w:color w:val="000000"/>
              </w:rPr>
            </w:pPr>
            <w:r w:rsidRPr="00CA2541">
              <w:rPr>
                <w:color w:val="000000"/>
              </w:rPr>
              <w:t>8.98</w:t>
            </w:r>
          </w:p>
        </w:tc>
        <w:tc>
          <w:tcPr>
            <w:tcW w:w="914" w:type="dxa"/>
            <w:tcBorders>
              <w:top w:val="nil"/>
              <w:left w:val="nil"/>
              <w:bottom w:val="nil"/>
              <w:right w:val="nil"/>
            </w:tcBorders>
            <w:shd w:val="clear" w:color="auto" w:fill="auto"/>
            <w:noWrap/>
            <w:vAlign w:val="center"/>
            <w:hideMark/>
          </w:tcPr>
          <w:p w14:paraId="0EC01F45" w14:textId="77777777" w:rsidR="00BC02B7" w:rsidRPr="00CA2541" w:rsidRDefault="00BC02B7" w:rsidP="00577AA0">
            <w:pPr>
              <w:jc w:val="right"/>
              <w:rPr>
                <w:color w:val="000000"/>
              </w:rPr>
            </w:pPr>
            <w:r w:rsidRPr="00CA2541">
              <w:rPr>
                <w:color w:val="000000"/>
              </w:rPr>
              <w:t>91.93</w:t>
            </w:r>
          </w:p>
        </w:tc>
        <w:tc>
          <w:tcPr>
            <w:tcW w:w="1300" w:type="dxa"/>
            <w:tcBorders>
              <w:top w:val="nil"/>
              <w:left w:val="nil"/>
              <w:bottom w:val="nil"/>
              <w:right w:val="nil"/>
            </w:tcBorders>
            <w:shd w:val="clear" w:color="auto" w:fill="auto"/>
            <w:noWrap/>
            <w:vAlign w:val="center"/>
            <w:hideMark/>
          </w:tcPr>
          <w:p w14:paraId="7B7C5E8D" w14:textId="77777777" w:rsidR="00BC02B7" w:rsidRPr="00CA2541" w:rsidRDefault="00BC02B7" w:rsidP="00577AA0">
            <w:pPr>
              <w:jc w:val="right"/>
              <w:rPr>
                <w:color w:val="000000"/>
              </w:rPr>
            </w:pPr>
            <w:r w:rsidRPr="00CA2541">
              <w:rPr>
                <w:color w:val="000000"/>
              </w:rPr>
              <w:t>0.0278</w:t>
            </w:r>
          </w:p>
        </w:tc>
      </w:tr>
      <w:tr w:rsidR="00577AA0" w:rsidRPr="00CA2541" w14:paraId="2143D3B5" w14:textId="77777777" w:rsidTr="00577AA0">
        <w:trPr>
          <w:trHeight w:val="320"/>
        </w:trPr>
        <w:tc>
          <w:tcPr>
            <w:tcW w:w="2016" w:type="dxa"/>
            <w:tcBorders>
              <w:top w:val="nil"/>
              <w:left w:val="nil"/>
              <w:bottom w:val="nil"/>
              <w:right w:val="nil"/>
            </w:tcBorders>
            <w:shd w:val="clear" w:color="auto" w:fill="auto"/>
            <w:noWrap/>
            <w:vAlign w:val="center"/>
            <w:hideMark/>
          </w:tcPr>
          <w:p w14:paraId="6BF92269" w14:textId="77777777" w:rsidR="00BC02B7" w:rsidRPr="00CA2541" w:rsidRDefault="00BC02B7" w:rsidP="00CA2541">
            <w:pPr>
              <w:rPr>
                <w:color w:val="000000"/>
              </w:rPr>
            </w:pPr>
            <w:r w:rsidRPr="00CA2541">
              <w:rPr>
                <w:color w:val="000000"/>
              </w:rPr>
              <w:t>2003142_2013019</w:t>
            </w:r>
          </w:p>
        </w:tc>
        <w:tc>
          <w:tcPr>
            <w:tcW w:w="1357" w:type="dxa"/>
            <w:tcBorders>
              <w:top w:val="nil"/>
              <w:left w:val="nil"/>
              <w:bottom w:val="nil"/>
              <w:right w:val="nil"/>
            </w:tcBorders>
            <w:shd w:val="clear" w:color="auto" w:fill="auto"/>
            <w:noWrap/>
            <w:vAlign w:val="center"/>
            <w:hideMark/>
          </w:tcPr>
          <w:p w14:paraId="4FA9FDEB" w14:textId="77777777" w:rsidR="00BC02B7" w:rsidRPr="00CA2541" w:rsidRDefault="00BC02B7" w:rsidP="00CA2541">
            <w:pPr>
              <w:jc w:val="center"/>
              <w:rPr>
                <w:color w:val="000000"/>
              </w:rPr>
            </w:pPr>
            <w:r w:rsidRPr="00CA2541">
              <w:rPr>
                <w:color w:val="000000"/>
              </w:rPr>
              <w:t>GT.PLCA</w:t>
            </w:r>
          </w:p>
        </w:tc>
        <w:tc>
          <w:tcPr>
            <w:tcW w:w="1056" w:type="dxa"/>
            <w:tcBorders>
              <w:top w:val="nil"/>
              <w:left w:val="nil"/>
              <w:bottom w:val="nil"/>
              <w:right w:val="nil"/>
            </w:tcBorders>
            <w:shd w:val="clear" w:color="auto" w:fill="auto"/>
            <w:noWrap/>
            <w:vAlign w:val="center"/>
            <w:hideMark/>
          </w:tcPr>
          <w:p w14:paraId="477F103D" w14:textId="77777777" w:rsidR="00BC02B7" w:rsidRPr="00CA2541" w:rsidRDefault="00BC02B7" w:rsidP="00CA2541">
            <w:pPr>
              <w:jc w:val="center"/>
              <w:rPr>
                <w:color w:val="000000"/>
              </w:rPr>
            </w:pPr>
            <w:r w:rsidRPr="00CA2541">
              <w:rPr>
                <w:color w:val="000000"/>
              </w:rPr>
              <w:t>147.5</w:t>
            </w:r>
          </w:p>
        </w:tc>
        <w:tc>
          <w:tcPr>
            <w:tcW w:w="1061" w:type="dxa"/>
            <w:tcBorders>
              <w:top w:val="nil"/>
              <w:left w:val="nil"/>
              <w:bottom w:val="nil"/>
              <w:right w:val="nil"/>
            </w:tcBorders>
            <w:shd w:val="clear" w:color="auto" w:fill="auto"/>
            <w:noWrap/>
            <w:vAlign w:val="center"/>
            <w:hideMark/>
          </w:tcPr>
          <w:p w14:paraId="709ED544"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18687B21" w14:textId="77777777" w:rsidR="00BC02B7" w:rsidRPr="00CA2541" w:rsidRDefault="00BC02B7" w:rsidP="00577AA0">
            <w:pPr>
              <w:jc w:val="right"/>
              <w:rPr>
                <w:color w:val="000000"/>
              </w:rPr>
            </w:pPr>
            <w:r w:rsidRPr="00CA2541">
              <w:rPr>
                <w:color w:val="000000"/>
              </w:rPr>
              <w:t>1.373</w:t>
            </w:r>
          </w:p>
        </w:tc>
        <w:tc>
          <w:tcPr>
            <w:tcW w:w="896" w:type="dxa"/>
            <w:tcBorders>
              <w:top w:val="nil"/>
              <w:left w:val="nil"/>
              <w:bottom w:val="nil"/>
              <w:right w:val="nil"/>
            </w:tcBorders>
            <w:shd w:val="clear" w:color="auto" w:fill="auto"/>
            <w:noWrap/>
            <w:vAlign w:val="center"/>
            <w:hideMark/>
          </w:tcPr>
          <w:p w14:paraId="7B486A57" w14:textId="77777777" w:rsidR="00BC02B7" w:rsidRPr="00CA2541" w:rsidRDefault="00BC02B7" w:rsidP="00577AA0">
            <w:pPr>
              <w:jc w:val="right"/>
              <w:rPr>
                <w:color w:val="000000"/>
              </w:rPr>
            </w:pPr>
            <w:r w:rsidRPr="00CA2541">
              <w:rPr>
                <w:color w:val="000000"/>
              </w:rPr>
              <w:t>1.362</w:t>
            </w:r>
          </w:p>
        </w:tc>
        <w:tc>
          <w:tcPr>
            <w:tcW w:w="897" w:type="dxa"/>
            <w:tcBorders>
              <w:top w:val="nil"/>
              <w:left w:val="nil"/>
              <w:bottom w:val="nil"/>
              <w:right w:val="nil"/>
            </w:tcBorders>
            <w:shd w:val="clear" w:color="auto" w:fill="auto"/>
            <w:noWrap/>
            <w:vAlign w:val="center"/>
            <w:hideMark/>
          </w:tcPr>
          <w:p w14:paraId="24248524" w14:textId="77777777" w:rsidR="00BC02B7" w:rsidRPr="00CA2541" w:rsidRDefault="00BC02B7" w:rsidP="00577AA0">
            <w:pPr>
              <w:jc w:val="right"/>
              <w:rPr>
                <w:color w:val="000000"/>
              </w:rPr>
            </w:pPr>
            <w:r w:rsidRPr="00CA2541">
              <w:rPr>
                <w:color w:val="000000"/>
              </w:rPr>
              <w:t>8.38</w:t>
            </w:r>
          </w:p>
        </w:tc>
        <w:tc>
          <w:tcPr>
            <w:tcW w:w="914" w:type="dxa"/>
            <w:tcBorders>
              <w:top w:val="nil"/>
              <w:left w:val="nil"/>
              <w:bottom w:val="nil"/>
              <w:right w:val="nil"/>
            </w:tcBorders>
            <w:shd w:val="clear" w:color="auto" w:fill="auto"/>
            <w:noWrap/>
            <w:vAlign w:val="center"/>
            <w:hideMark/>
          </w:tcPr>
          <w:p w14:paraId="28148188" w14:textId="77777777" w:rsidR="00BC02B7" w:rsidRPr="00CA2541" w:rsidRDefault="00BC02B7" w:rsidP="00577AA0">
            <w:pPr>
              <w:jc w:val="right"/>
              <w:rPr>
                <w:color w:val="000000"/>
              </w:rPr>
            </w:pPr>
            <w:r w:rsidRPr="00CA2541">
              <w:rPr>
                <w:color w:val="000000"/>
              </w:rPr>
              <w:t>59.07</w:t>
            </w:r>
          </w:p>
        </w:tc>
        <w:tc>
          <w:tcPr>
            <w:tcW w:w="897" w:type="dxa"/>
            <w:tcBorders>
              <w:top w:val="nil"/>
              <w:left w:val="nil"/>
              <w:bottom w:val="nil"/>
              <w:right w:val="nil"/>
            </w:tcBorders>
            <w:shd w:val="clear" w:color="auto" w:fill="auto"/>
            <w:noWrap/>
            <w:vAlign w:val="center"/>
            <w:hideMark/>
          </w:tcPr>
          <w:p w14:paraId="35BA14E0" w14:textId="77777777" w:rsidR="00BC02B7" w:rsidRPr="00CA2541" w:rsidRDefault="00BC02B7" w:rsidP="00577AA0">
            <w:pPr>
              <w:jc w:val="right"/>
              <w:rPr>
                <w:color w:val="000000"/>
              </w:rPr>
            </w:pPr>
            <w:r w:rsidRPr="00CA2541">
              <w:rPr>
                <w:color w:val="000000"/>
              </w:rPr>
              <w:t>11.63</w:t>
            </w:r>
          </w:p>
        </w:tc>
        <w:tc>
          <w:tcPr>
            <w:tcW w:w="914" w:type="dxa"/>
            <w:tcBorders>
              <w:top w:val="nil"/>
              <w:left w:val="nil"/>
              <w:bottom w:val="nil"/>
              <w:right w:val="nil"/>
            </w:tcBorders>
            <w:shd w:val="clear" w:color="auto" w:fill="auto"/>
            <w:noWrap/>
            <w:vAlign w:val="center"/>
            <w:hideMark/>
          </w:tcPr>
          <w:p w14:paraId="3EBFA061" w14:textId="77777777" w:rsidR="00BC02B7" w:rsidRPr="00CA2541" w:rsidRDefault="00BC02B7" w:rsidP="00577AA0">
            <w:pPr>
              <w:jc w:val="right"/>
              <w:rPr>
                <w:color w:val="000000"/>
              </w:rPr>
            </w:pPr>
            <w:r w:rsidRPr="00CA2541">
              <w:rPr>
                <w:color w:val="000000"/>
              </w:rPr>
              <w:t>113.68</w:t>
            </w:r>
          </w:p>
        </w:tc>
        <w:tc>
          <w:tcPr>
            <w:tcW w:w="1300" w:type="dxa"/>
            <w:tcBorders>
              <w:top w:val="nil"/>
              <w:left w:val="nil"/>
              <w:bottom w:val="nil"/>
              <w:right w:val="nil"/>
            </w:tcBorders>
            <w:shd w:val="clear" w:color="auto" w:fill="auto"/>
            <w:noWrap/>
            <w:vAlign w:val="center"/>
            <w:hideMark/>
          </w:tcPr>
          <w:p w14:paraId="58787C42" w14:textId="77777777" w:rsidR="00BC02B7" w:rsidRPr="00CA2541" w:rsidRDefault="00BC02B7" w:rsidP="00577AA0">
            <w:pPr>
              <w:jc w:val="right"/>
              <w:rPr>
                <w:color w:val="000000"/>
              </w:rPr>
            </w:pPr>
            <w:r w:rsidRPr="00CA2541">
              <w:rPr>
                <w:color w:val="000000"/>
              </w:rPr>
              <w:t>0.0225</w:t>
            </w:r>
          </w:p>
        </w:tc>
      </w:tr>
      <w:tr w:rsidR="00577AA0" w:rsidRPr="00CA2541" w14:paraId="2E7D6837" w14:textId="77777777" w:rsidTr="00577AA0">
        <w:trPr>
          <w:trHeight w:val="320"/>
        </w:trPr>
        <w:tc>
          <w:tcPr>
            <w:tcW w:w="2016" w:type="dxa"/>
            <w:tcBorders>
              <w:top w:val="nil"/>
              <w:left w:val="nil"/>
              <w:bottom w:val="nil"/>
              <w:right w:val="nil"/>
            </w:tcBorders>
            <w:shd w:val="clear" w:color="auto" w:fill="auto"/>
            <w:noWrap/>
            <w:vAlign w:val="center"/>
            <w:hideMark/>
          </w:tcPr>
          <w:p w14:paraId="421D9787" w14:textId="77777777" w:rsidR="00BC02B7" w:rsidRPr="00CA2541" w:rsidRDefault="00BC02B7" w:rsidP="00CA2541">
            <w:pPr>
              <w:rPr>
                <w:color w:val="000000"/>
              </w:rPr>
            </w:pPr>
            <w:r w:rsidRPr="00CA2541">
              <w:rPr>
                <w:color w:val="000000"/>
              </w:rPr>
              <w:t>2003142_2013019</w:t>
            </w:r>
          </w:p>
        </w:tc>
        <w:tc>
          <w:tcPr>
            <w:tcW w:w="1357" w:type="dxa"/>
            <w:tcBorders>
              <w:top w:val="nil"/>
              <w:left w:val="nil"/>
              <w:bottom w:val="nil"/>
              <w:right w:val="nil"/>
            </w:tcBorders>
            <w:shd w:val="clear" w:color="auto" w:fill="auto"/>
            <w:noWrap/>
            <w:vAlign w:val="center"/>
            <w:hideMark/>
          </w:tcPr>
          <w:p w14:paraId="044AE88B"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48C7CF72" w14:textId="77777777" w:rsidR="00BC02B7" w:rsidRPr="00CA2541" w:rsidRDefault="00BC02B7" w:rsidP="00CA2541">
            <w:pPr>
              <w:jc w:val="center"/>
              <w:rPr>
                <w:color w:val="000000"/>
              </w:rPr>
            </w:pPr>
            <w:r w:rsidRPr="00CA2541">
              <w:rPr>
                <w:color w:val="000000"/>
              </w:rPr>
              <w:t>154.3</w:t>
            </w:r>
          </w:p>
        </w:tc>
        <w:tc>
          <w:tcPr>
            <w:tcW w:w="1061" w:type="dxa"/>
            <w:tcBorders>
              <w:top w:val="nil"/>
              <w:left w:val="nil"/>
              <w:bottom w:val="nil"/>
              <w:right w:val="nil"/>
            </w:tcBorders>
            <w:shd w:val="clear" w:color="auto" w:fill="auto"/>
            <w:noWrap/>
            <w:vAlign w:val="center"/>
            <w:hideMark/>
          </w:tcPr>
          <w:p w14:paraId="346E3609"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031BC726" w14:textId="77777777" w:rsidR="00BC02B7" w:rsidRPr="00CA2541" w:rsidRDefault="00BC02B7" w:rsidP="00577AA0">
            <w:pPr>
              <w:jc w:val="right"/>
              <w:rPr>
                <w:color w:val="000000"/>
              </w:rPr>
            </w:pPr>
            <w:r w:rsidRPr="00CA2541">
              <w:rPr>
                <w:color w:val="000000"/>
              </w:rPr>
              <w:t>1.340</w:t>
            </w:r>
          </w:p>
        </w:tc>
        <w:tc>
          <w:tcPr>
            <w:tcW w:w="896" w:type="dxa"/>
            <w:tcBorders>
              <w:top w:val="nil"/>
              <w:left w:val="nil"/>
              <w:bottom w:val="nil"/>
              <w:right w:val="nil"/>
            </w:tcBorders>
            <w:shd w:val="clear" w:color="auto" w:fill="auto"/>
            <w:noWrap/>
            <w:vAlign w:val="center"/>
            <w:hideMark/>
          </w:tcPr>
          <w:p w14:paraId="5BB3A20B" w14:textId="77777777" w:rsidR="00BC02B7" w:rsidRPr="00CA2541" w:rsidRDefault="00BC02B7" w:rsidP="00577AA0">
            <w:pPr>
              <w:jc w:val="right"/>
              <w:rPr>
                <w:color w:val="000000"/>
              </w:rPr>
            </w:pPr>
            <w:r w:rsidRPr="00CA2541">
              <w:rPr>
                <w:color w:val="000000"/>
              </w:rPr>
              <w:t>1.347</w:t>
            </w:r>
          </w:p>
        </w:tc>
        <w:tc>
          <w:tcPr>
            <w:tcW w:w="897" w:type="dxa"/>
            <w:tcBorders>
              <w:top w:val="nil"/>
              <w:left w:val="nil"/>
              <w:bottom w:val="nil"/>
              <w:right w:val="nil"/>
            </w:tcBorders>
            <w:shd w:val="clear" w:color="auto" w:fill="auto"/>
            <w:noWrap/>
            <w:vAlign w:val="center"/>
            <w:hideMark/>
          </w:tcPr>
          <w:p w14:paraId="155C6468" w14:textId="77777777" w:rsidR="00BC02B7" w:rsidRPr="00CA2541" w:rsidRDefault="00BC02B7" w:rsidP="00577AA0">
            <w:pPr>
              <w:jc w:val="right"/>
              <w:rPr>
                <w:color w:val="000000"/>
              </w:rPr>
            </w:pPr>
            <w:r w:rsidRPr="00CA2541">
              <w:rPr>
                <w:color w:val="000000"/>
              </w:rPr>
              <w:t>27.26</w:t>
            </w:r>
          </w:p>
        </w:tc>
        <w:tc>
          <w:tcPr>
            <w:tcW w:w="914" w:type="dxa"/>
            <w:tcBorders>
              <w:top w:val="nil"/>
              <w:left w:val="nil"/>
              <w:bottom w:val="nil"/>
              <w:right w:val="nil"/>
            </w:tcBorders>
            <w:shd w:val="clear" w:color="auto" w:fill="auto"/>
            <w:noWrap/>
            <w:vAlign w:val="center"/>
            <w:hideMark/>
          </w:tcPr>
          <w:p w14:paraId="14849D2F" w14:textId="77777777" w:rsidR="00BC02B7" w:rsidRPr="00CA2541" w:rsidRDefault="00BC02B7" w:rsidP="00577AA0">
            <w:pPr>
              <w:jc w:val="right"/>
              <w:rPr>
                <w:color w:val="000000"/>
              </w:rPr>
            </w:pPr>
            <w:r w:rsidRPr="00CA2541">
              <w:rPr>
                <w:color w:val="000000"/>
              </w:rPr>
              <w:t>31.92</w:t>
            </w:r>
          </w:p>
        </w:tc>
        <w:tc>
          <w:tcPr>
            <w:tcW w:w="897" w:type="dxa"/>
            <w:tcBorders>
              <w:top w:val="nil"/>
              <w:left w:val="nil"/>
              <w:bottom w:val="nil"/>
              <w:right w:val="nil"/>
            </w:tcBorders>
            <w:shd w:val="clear" w:color="auto" w:fill="auto"/>
            <w:noWrap/>
            <w:vAlign w:val="center"/>
            <w:hideMark/>
          </w:tcPr>
          <w:p w14:paraId="3E8EDEC7" w14:textId="77777777" w:rsidR="00BC02B7" w:rsidRPr="00CA2541" w:rsidRDefault="00BC02B7" w:rsidP="00577AA0">
            <w:pPr>
              <w:jc w:val="right"/>
              <w:rPr>
                <w:color w:val="000000"/>
              </w:rPr>
            </w:pPr>
            <w:r w:rsidRPr="00CA2541">
              <w:rPr>
                <w:color w:val="000000"/>
              </w:rPr>
              <w:t>15.86</w:t>
            </w:r>
          </w:p>
        </w:tc>
        <w:tc>
          <w:tcPr>
            <w:tcW w:w="914" w:type="dxa"/>
            <w:tcBorders>
              <w:top w:val="nil"/>
              <w:left w:val="nil"/>
              <w:bottom w:val="nil"/>
              <w:right w:val="nil"/>
            </w:tcBorders>
            <w:shd w:val="clear" w:color="auto" w:fill="auto"/>
            <w:noWrap/>
            <w:vAlign w:val="center"/>
            <w:hideMark/>
          </w:tcPr>
          <w:p w14:paraId="0A0555CF" w14:textId="77777777" w:rsidR="00BC02B7" w:rsidRPr="00CA2541" w:rsidRDefault="00BC02B7" w:rsidP="00577AA0">
            <w:pPr>
              <w:jc w:val="right"/>
              <w:rPr>
                <w:color w:val="000000"/>
              </w:rPr>
            </w:pPr>
            <w:r w:rsidRPr="00CA2541">
              <w:rPr>
                <w:color w:val="000000"/>
              </w:rPr>
              <w:t>20.73</w:t>
            </w:r>
          </w:p>
        </w:tc>
        <w:tc>
          <w:tcPr>
            <w:tcW w:w="1300" w:type="dxa"/>
            <w:tcBorders>
              <w:top w:val="nil"/>
              <w:left w:val="nil"/>
              <w:bottom w:val="nil"/>
              <w:right w:val="nil"/>
            </w:tcBorders>
            <w:shd w:val="clear" w:color="auto" w:fill="auto"/>
            <w:noWrap/>
            <w:vAlign w:val="center"/>
            <w:hideMark/>
          </w:tcPr>
          <w:p w14:paraId="09B98DB1" w14:textId="77777777" w:rsidR="00BC02B7" w:rsidRPr="00CA2541" w:rsidRDefault="00BC02B7" w:rsidP="00577AA0">
            <w:pPr>
              <w:jc w:val="right"/>
              <w:rPr>
                <w:color w:val="000000"/>
              </w:rPr>
            </w:pPr>
            <w:r w:rsidRPr="00CA2541">
              <w:rPr>
                <w:color w:val="000000"/>
              </w:rPr>
              <w:t>0.0169</w:t>
            </w:r>
          </w:p>
        </w:tc>
      </w:tr>
      <w:tr w:rsidR="00577AA0" w:rsidRPr="00CA2541" w14:paraId="00C016D2" w14:textId="77777777" w:rsidTr="00577AA0">
        <w:trPr>
          <w:trHeight w:val="320"/>
        </w:trPr>
        <w:tc>
          <w:tcPr>
            <w:tcW w:w="2016" w:type="dxa"/>
            <w:tcBorders>
              <w:top w:val="nil"/>
              <w:left w:val="nil"/>
              <w:bottom w:val="nil"/>
              <w:right w:val="nil"/>
            </w:tcBorders>
            <w:shd w:val="clear" w:color="auto" w:fill="auto"/>
            <w:noWrap/>
            <w:vAlign w:val="center"/>
            <w:hideMark/>
          </w:tcPr>
          <w:p w14:paraId="1C13C034" w14:textId="77777777" w:rsidR="00BC02B7" w:rsidRPr="00CA2541" w:rsidRDefault="00BC02B7" w:rsidP="00CA2541">
            <w:pPr>
              <w:rPr>
                <w:color w:val="000000"/>
              </w:rPr>
            </w:pPr>
            <w:r w:rsidRPr="00CA2541">
              <w:rPr>
                <w:color w:val="000000"/>
              </w:rPr>
              <w:t>2003149_2017154</w:t>
            </w:r>
          </w:p>
        </w:tc>
        <w:tc>
          <w:tcPr>
            <w:tcW w:w="1357" w:type="dxa"/>
            <w:tcBorders>
              <w:top w:val="nil"/>
              <w:left w:val="nil"/>
              <w:bottom w:val="nil"/>
              <w:right w:val="nil"/>
            </w:tcBorders>
            <w:shd w:val="clear" w:color="auto" w:fill="auto"/>
            <w:noWrap/>
            <w:vAlign w:val="center"/>
            <w:hideMark/>
          </w:tcPr>
          <w:p w14:paraId="3CC14389" w14:textId="77777777" w:rsidR="00BC02B7" w:rsidRPr="00CA2541" w:rsidRDefault="00BC02B7" w:rsidP="00CA2541">
            <w:pPr>
              <w:jc w:val="center"/>
              <w:rPr>
                <w:color w:val="000000"/>
              </w:rPr>
            </w:pPr>
            <w:r w:rsidRPr="00CA2541">
              <w:rPr>
                <w:color w:val="000000"/>
              </w:rPr>
              <w:t>IU.TRQA</w:t>
            </w:r>
          </w:p>
        </w:tc>
        <w:tc>
          <w:tcPr>
            <w:tcW w:w="1056" w:type="dxa"/>
            <w:tcBorders>
              <w:top w:val="nil"/>
              <w:left w:val="nil"/>
              <w:bottom w:val="nil"/>
              <w:right w:val="nil"/>
            </w:tcBorders>
            <w:shd w:val="clear" w:color="auto" w:fill="auto"/>
            <w:noWrap/>
            <w:vAlign w:val="center"/>
            <w:hideMark/>
          </w:tcPr>
          <w:p w14:paraId="5D48C4E5" w14:textId="77777777" w:rsidR="00BC02B7" w:rsidRPr="00CA2541" w:rsidRDefault="00BC02B7" w:rsidP="00CA2541">
            <w:pPr>
              <w:jc w:val="center"/>
              <w:rPr>
                <w:color w:val="000000"/>
              </w:rPr>
            </w:pPr>
            <w:r w:rsidRPr="00CA2541">
              <w:rPr>
                <w:color w:val="000000"/>
              </w:rPr>
              <w:t>149.6</w:t>
            </w:r>
          </w:p>
        </w:tc>
        <w:tc>
          <w:tcPr>
            <w:tcW w:w="1061" w:type="dxa"/>
            <w:tcBorders>
              <w:top w:val="nil"/>
              <w:left w:val="nil"/>
              <w:bottom w:val="nil"/>
              <w:right w:val="nil"/>
            </w:tcBorders>
            <w:shd w:val="clear" w:color="auto" w:fill="auto"/>
            <w:noWrap/>
            <w:vAlign w:val="center"/>
            <w:hideMark/>
          </w:tcPr>
          <w:p w14:paraId="4BB67522"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31B8816E" w14:textId="77777777" w:rsidR="00BC02B7" w:rsidRPr="00CA2541" w:rsidRDefault="00BC02B7" w:rsidP="00577AA0">
            <w:pPr>
              <w:jc w:val="right"/>
              <w:rPr>
                <w:color w:val="000000"/>
              </w:rPr>
            </w:pPr>
            <w:r w:rsidRPr="00CA2541">
              <w:rPr>
                <w:color w:val="000000"/>
              </w:rPr>
              <w:t>-1.530</w:t>
            </w:r>
          </w:p>
        </w:tc>
        <w:tc>
          <w:tcPr>
            <w:tcW w:w="896" w:type="dxa"/>
            <w:tcBorders>
              <w:top w:val="nil"/>
              <w:left w:val="nil"/>
              <w:bottom w:val="nil"/>
              <w:right w:val="nil"/>
            </w:tcBorders>
            <w:shd w:val="clear" w:color="auto" w:fill="auto"/>
            <w:noWrap/>
            <w:vAlign w:val="center"/>
            <w:hideMark/>
          </w:tcPr>
          <w:p w14:paraId="0E4A17E7" w14:textId="77777777" w:rsidR="00BC02B7" w:rsidRPr="00CA2541" w:rsidRDefault="00BC02B7" w:rsidP="00577AA0">
            <w:pPr>
              <w:jc w:val="right"/>
              <w:rPr>
                <w:color w:val="000000"/>
              </w:rPr>
            </w:pPr>
            <w:r w:rsidRPr="00CA2541">
              <w:rPr>
                <w:color w:val="000000"/>
              </w:rPr>
              <w:t>-1.547</w:t>
            </w:r>
          </w:p>
        </w:tc>
        <w:tc>
          <w:tcPr>
            <w:tcW w:w="897" w:type="dxa"/>
            <w:tcBorders>
              <w:top w:val="nil"/>
              <w:left w:val="nil"/>
              <w:bottom w:val="nil"/>
              <w:right w:val="nil"/>
            </w:tcBorders>
            <w:shd w:val="clear" w:color="auto" w:fill="auto"/>
            <w:noWrap/>
            <w:vAlign w:val="center"/>
            <w:hideMark/>
          </w:tcPr>
          <w:p w14:paraId="4B83C292" w14:textId="77777777" w:rsidR="00BC02B7" w:rsidRPr="00CA2541" w:rsidRDefault="00BC02B7" w:rsidP="00577AA0">
            <w:pPr>
              <w:jc w:val="right"/>
              <w:rPr>
                <w:color w:val="000000"/>
              </w:rPr>
            </w:pPr>
            <w:r w:rsidRPr="00CA2541">
              <w:rPr>
                <w:color w:val="000000"/>
              </w:rPr>
              <w:t>4.61</w:t>
            </w:r>
          </w:p>
        </w:tc>
        <w:tc>
          <w:tcPr>
            <w:tcW w:w="914" w:type="dxa"/>
            <w:tcBorders>
              <w:top w:val="nil"/>
              <w:left w:val="nil"/>
              <w:bottom w:val="nil"/>
              <w:right w:val="nil"/>
            </w:tcBorders>
            <w:shd w:val="clear" w:color="auto" w:fill="auto"/>
            <w:noWrap/>
            <w:vAlign w:val="center"/>
            <w:hideMark/>
          </w:tcPr>
          <w:p w14:paraId="18CC4A16" w14:textId="77777777" w:rsidR="00BC02B7" w:rsidRPr="00CA2541" w:rsidRDefault="00BC02B7" w:rsidP="00577AA0">
            <w:pPr>
              <w:jc w:val="right"/>
              <w:rPr>
                <w:color w:val="000000"/>
              </w:rPr>
            </w:pPr>
            <w:r w:rsidRPr="00CA2541">
              <w:rPr>
                <w:color w:val="000000"/>
              </w:rPr>
              <w:t>39.28</w:t>
            </w:r>
          </w:p>
        </w:tc>
        <w:tc>
          <w:tcPr>
            <w:tcW w:w="897" w:type="dxa"/>
            <w:tcBorders>
              <w:top w:val="nil"/>
              <w:left w:val="nil"/>
              <w:bottom w:val="nil"/>
              <w:right w:val="nil"/>
            </w:tcBorders>
            <w:shd w:val="clear" w:color="auto" w:fill="auto"/>
            <w:noWrap/>
            <w:vAlign w:val="center"/>
            <w:hideMark/>
          </w:tcPr>
          <w:p w14:paraId="7042E8CF" w14:textId="77777777" w:rsidR="00BC02B7" w:rsidRPr="00CA2541" w:rsidRDefault="00BC02B7" w:rsidP="00577AA0">
            <w:pPr>
              <w:jc w:val="right"/>
              <w:rPr>
                <w:color w:val="000000"/>
              </w:rPr>
            </w:pPr>
            <w:r w:rsidRPr="00CA2541">
              <w:rPr>
                <w:color w:val="000000"/>
              </w:rPr>
              <w:t>9.11</w:t>
            </w:r>
          </w:p>
        </w:tc>
        <w:tc>
          <w:tcPr>
            <w:tcW w:w="914" w:type="dxa"/>
            <w:tcBorders>
              <w:top w:val="nil"/>
              <w:left w:val="nil"/>
              <w:bottom w:val="nil"/>
              <w:right w:val="nil"/>
            </w:tcBorders>
            <w:shd w:val="clear" w:color="auto" w:fill="auto"/>
            <w:noWrap/>
            <w:vAlign w:val="center"/>
            <w:hideMark/>
          </w:tcPr>
          <w:p w14:paraId="51EA3D97" w14:textId="77777777" w:rsidR="00BC02B7" w:rsidRPr="00CA2541" w:rsidRDefault="00BC02B7" w:rsidP="00577AA0">
            <w:pPr>
              <w:jc w:val="right"/>
              <w:rPr>
                <w:color w:val="000000"/>
              </w:rPr>
            </w:pPr>
            <w:r w:rsidRPr="00CA2541">
              <w:rPr>
                <w:color w:val="000000"/>
              </w:rPr>
              <w:t>60.24</w:t>
            </w:r>
          </w:p>
        </w:tc>
        <w:tc>
          <w:tcPr>
            <w:tcW w:w="1300" w:type="dxa"/>
            <w:tcBorders>
              <w:top w:val="nil"/>
              <w:left w:val="nil"/>
              <w:bottom w:val="nil"/>
              <w:right w:val="nil"/>
            </w:tcBorders>
            <w:shd w:val="clear" w:color="auto" w:fill="auto"/>
            <w:noWrap/>
            <w:vAlign w:val="center"/>
            <w:hideMark/>
          </w:tcPr>
          <w:p w14:paraId="2249B561" w14:textId="77777777" w:rsidR="00BC02B7" w:rsidRPr="00CA2541" w:rsidRDefault="00BC02B7" w:rsidP="00577AA0">
            <w:pPr>
              <w:jc w:val="right"/>
              <w:rPr>
                <w:color w:val="000000"/>
              </w:rPr>
            </w:pPr>
            <w:r w:rsidRPr="00CA2541">
              <w:rPr>
                <w:color w:val="000000"/>
              </w:rPr>
              <w:t>0.0328</w:t>
            </w:r>
          </w:p>
        </w:tc>
      </w:tr>
      <w:tr w:rsidR="00577AA0" w:rsidRPr="00CA2541" w14:paraId="7A30C4D6" w14:textId="77777777" w:rsidTr="00577AA0">
        <w:trPr>
          <w:trHeight w:val="320"/>
        </w:trPr>
        <w:tc>
          <w:tcPr>
            <w:tcW w:w="2016" w:type="dxa"/>
            <w:tcBorders>
              <w:top w:val="nil"/>
              <w:left w:val="nil"/>
              <w:bottom w:val="nil"/>
              <w:right w:val="nil"/>
            </w:tcBorders>
            <w:shd w:val="clear" w:color="auto" w:fill="auto"/>
            <w:noWrap/>
            <w:vAlign w:val="center"/>
            <w:hideMark/>
          </w:tcPr>
          <w:p w14:paraId="64381BD4" w14:textId="77777777" w:rsidR="00BC02B7" w:rsidRPr="00CA2541" w:rsidRDefault="00BC02B7" w:rsidP="00CA2541">
            <w:pPr>
              <w:rPr>
                <w:color w:val="000000"/>
              </w:rPr>
            </w:pPr>
            <w:r w:rsidRPr="00CA2541">
              <w:rPr>
                <w:color w:val="000000"/>
              </w:rPr>
              <w:t>2003183_2008055</w:t>
            </w:r>
          </w:p>
        </w:tc>
        <w:tc>
          <w:tcPr>
            <w:tcW w:w="1357" w:type="dxa"/>
            <w:tcBorders>
              <w:top w:val="nil"/>
              <w:left w:val="nil"/>
              <w:bottom w:val="nil"/>
              <w:right w:val="nil"/>
            </w:tcBorders>
            <w:shd w:val="clear" w:color="auto" w:fill="auto"/>
            <w:noWrap/>
            <w:vAlign w:val="center"/>
            <w:hideMark/>
          </w:tcPr>
          <w:p w14:paraId="57906DEE" w14:textId="77777777" w:rsidR="00BC02B7" w:rsidRPr="00CA2541" w:rsidRDefault="00BC02B7" w:rsidP="00CA2541">
            <w:pPr>
              <w:jc w:val="center"/>
              <w:rPr>
                <w:color w:val="000000"/>
              </w:rPr>
            </w:pPr>
            <w:r w:rsidRPr="00CA2541">
              <w:rPr>
                <w:color w:val="000000"/>
              </w:rPr>
              <w:t>IU.HKT</w:t>
            </w:r>
          </w:p>
        </w:tc>
        <w:tc>
          <w:tcPr>
            <w:tcW w:w="1056" w:type="dxa"/>
            <w:tcBorders>
              <w:top w:val="nil"/>
              <w:left w:val="nil"/>
              <w:bottom w:val="nil"/>
              <w:right w:val="nil"/>
            </w:tcBorders>
            <w:shd w:val="clear" w:color="auto" w:fill="auto"/>
            <w:noWrap/>
            <w:vAlign w:val="center"/>
            <w:hideMark/>
          </w:tcPr>
          <w:p w14:paraId="5AD62790" w14:textId="77777777" w:rsidR="00BC02B7" w:rsidRPr="00CA2541" w:rsidRDefault="00BC02B7" w:rsidP="00CA2541">
            <w:pPr>
              <w:jc w:val="center"/>
              <w:rPr>
                <w:color w:val="000000"/>
              </w:rPr>
            </w:pPr>
            <w:r w:rsidRPr="00CA2541">
              <w:rPr>
                <w:color w:val="000000"/>
              </w:rPr>
              <w:t>148.8</w:t>
            </w:r>
          </w:p>
        </w:tc>
        <w:tc>
          <w:tcPr>
            <w:tcW w:w="1061" w:type="dxa"/>
            <w:tcBorders>
              <w:top w:val="nil"/>
              <w:left w:val="nil"/>
              <w:bottom w:val="nil"/>
              <w:right w:val="nil"/>
            </w:tcBorders>
            <w:shd w:val="clear" w:color="auto" w:fill="auto"/>
            <w:noWrap/>
            <w:vAlign w:val="center"/>
            <w:hideMark/>
          </w:tcPr>
          <w:p w14:paraId="64B8B2ED"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1CB5125B" w14:textId="77777777" w:rsidR="00BC02B7" w:rsidRPr="00CA2541" w:rsidRDefault="00BC02B7" w:rsidP="00577AA0">
            <w:pPr>
              <w:jc w:val="right"/>
              <w:rPr>
                <w:color w:val="000000"/>
              </w:rPr>
            </w:pPr>
            <w:r w:rsidRPr="00CA2541">
              <w:rPr>
                <w:color w:val="000000"/>
              </w:rPr>
              <w:t>2.244</w:t>
            </w:r>
          </w:p>
        </w:tc>
        <w:tc>
          <w:tcPr>
            <w:tcW w:w="896" w:type="dxa"/>
            <w:tcBorders>
              <w:top w:val="nil"/>
              <w:left w:val="nil"/>
              <w:bottom w:val="nil"/>
              <w:right w:val="nil"/>
            </w:tcBorders>
            <w:shd w:val="clear" w:color="auto" w:fill="auto"/>
            <w:noWrap/>
            <w:vAlign w:val="center"/>
            <w:hideMark/>
          </w:tcPr>
          <w:p w14:paraId="698DE1E1" w14:textId="77777777" w:rsidR="00BC02B7" w:rsidRPr="00CA2541" w:rsidRDefault="00BC02B7" w:rsidP="00577AA0">
            <w:pPr>
              <w:jc w:val="right"/>
              <w:rPr>
                <w:color w:val="000000"/>
              </w:rPr>
            </w:pPr>
            <w:r w:rsidRPr="00CA2541">
              <w:rPr>
                <w:color w:val="000000"/>
              </w:rPr>
              <w:t>2.242</w:t>
            </w:r>
          </w:p>
        </w:tc>
        <w:tc>
          <w:tcPr>
            <w:tcW w:w="897" w:type="dxa"/>
            <w:tcBorders>
              <w:top w:val="nil"/>
              <w:left w:val="nil"/>
              <w:bottom w:val="nil"/>
              <w:right w:val="nil"/>
            </w:tcBorders>
            <w:shd w:val="clear" w:color="auto" w:fill="auto"/>
            <w:noWrap/>
            <w:vAlign w:val="center"/>
            <w:hideMark/>
          </w:tcPr>
          <w:p w14:paraId="031F771E" w14:textId="77777777" w:rsidR="00BC02B7" w:rsidRPr="00CA2541" w:rsidRDefault="00BC02B7" w:rsidP="00577AA0">
            <w:pPr>
              <w:jc w:val="right"/>
              <w:rPr>
                <w:color w:val="000000"/>
              </w:rPr>
            </w:pPr>
            <w:r w:rsidRPr="00CA2541">
              <w:rPr>
                <w:color w:val="000000"/>
              </w:rPr>
              <w:t>7.21</w:t>
            </w:r>
          </w:p>
        </w:tc>
        <w:tc>
          <w:tcPr>
            <w:tcW w:w="914" w:type="dxa"/>
            <w:tcBorders>
              <w:top w:val="nil"/>
              <w:left w:val="nil"/>
              <w:bottom w:val="nil"/>
              <w:right w:val="nil"/>
            </w:tcBorders>
            <w:shd w:val="clear" w:color="auto" w:fill="auto"/>
            <w:noWrap/>
            <w:vAlign w:val="center"/>
            <w:hideMark/>
          </w:tcPr>
          <w:p w14:paraId="69296F78" w14:textId="77777777" w:rsidR="00BC02B7" w:rsidRPr="00CA2541" w:rsidRDefault="00BC02B7" w:rsidP="00577AA0">
            <w:pPr>
              <w:jc w:val="right"/>
              <w:rPr>
                <w:color w:val="000000"/>
              </w:rPr>
            </w:pPr>
            <w:r w:rsidRPr="00CA2541">
              <w:rPr>
                <w:color w:val="000000"/>
              </w:rPr>
              <w:t>44.62</w:t>
            </w:r>
          </w:p>
        </w:tc>
        <w:tc>
          <w:tcPr>
            <w:tcW w:w="897" w:type="dxa"/>
            <w:tcBorders>
              <w:top w:val="nil"/>
              <w:left w:val="nil"/>
              <w:bottom w:val="nil"/>
              <w:right w:val="nil"/>
            </w:tcBorders>
            <w:shd w:val="clear" w:color="auto" w:fill="auto"/>
            <w:noWrap/>
            <w:vAlign w:val="center"/>
            <w:hideMark/>
          </w:tcPr>
          <w:p w14:paraId="75A649ED" w14:textId="77777777" w:rsidR="00BC02B7" w:rsidRPr="00CA2541" w:rsidRDefault="00BC02B7" w:rsidP="00577AA0">
            <w:pPr>
              <w:jc w:val="right"/>
              <w:rPr>
                <w:color w:val="000000"/>
              </w:rPr>
            </w:pPr>
            <w:r w:rsidRPr="00CA2541">
              <w:rPr>
                <w:color w:val="000000"/>
              </w:rPr>
              <w:t>5.84</w:t>
            </w:r>
          </w:p>
        </w:tc>
        <w:tc>
          <w:tcPr>
            <w:tcW w:w="914" w:type="dxa"/>
            <w:tcBorders>
              <w:top w:val="nil"/>
              <w:left w:val="nil"/>
              <w:bottom w:val="nil"/>
              <w:right w:val="nil"/>
            </w:tcBorders>
            <w:shd w:val="clear" w:color="auto" w:fill="auto"/>
            <w:noWrap/>
            <w:vAlign w:val="center"/>
            <w:hideMark/>
          </w:tcPr>
          <w:p w14:paraId="076EF932" w14:textId="77777777" w:rsidR="00BC02B7" w:rsidRPr="00CA2541" w:rsidRDefault="00BC02B7" w:rsidP="00577AA0">
            <w:pPr>
              <w:jc w:val="right"/>
              <w:rPr>
                <w:color w:val="000000"/>
              </w:rPr>
            </w:pPr>
            <w:r w:rsidRPr="00CA2541">
              <w:rPr>
                <w:color w:val="000000"/>
              </w:rPr>
              <w:t>43.45</w:t>
            </w:r>
          </w:p>
        </w:tc>
        <w:tc>
          <w:tcPr>
            <w:tcW w:w="1300" w:type="dxa"/>
            <w:tcBorders>
              <w:top w:val="nil"/>
              <w:left w:val="nil"/>
              <w:bottom w:val="nil"/>
              <w:right w:val="nil"/>
            </w:tcBorders>
            <w:shd w:val="clear" w:color="auto" w:fill="auto"/>
            <w:noWrap/>
            <w:vAlign w:val="center"/>
            <w:hideMark/>
          </w:tcPr>
          <w:p w14:paraId="475A9C73" w14:textId="77777777" w:rsidR="00BC02B7" w:rsidRPr="00CA2541" w:rsidRDefault="00BC02B7" w:rsidP="00577AA0">
            <w:pPr>
              <w:jc w:val="right"/>
              <w:rPr>
                <w:color w:val="000000"/>
              </w:rPr>
            </w:pPr>
            <w:r w:rsidRPr="00CA2541">
              <w:rPr>
                <w:color w:val="000000"/>
              </w:rPr>
              <w:t>0.0303</w:t>
            </w:r>
          </w:p>
        </w:tc>
      </w:tr>
      <w:tr w:rsidR="00577AA0" w:rsidRPr="00CA2541" w14:paraId="0C81E913" w14:textId="77777777" w:rsidTr="00577AA0">
        <w:trPr>
          <w:trHeight w:val="320"/>
        </w:trPr>
        <w:tc>
          <w:tcPr>
            <w:tcW w:w="2016" w:type="dxa"/>
            <w:tcBorders>
              <w:top w:val="nil"/>
              <w:left w:val="nil"/>
              <w:bottom w:val="nil"/>
              <w:right w:val="nil"/>
            </w:tcBorders>
            <w:shd w:val="clear" w:color="auto" w:fill="auto"/>
            <w:noWrap/>
            <w:vAlign w:val="center"/>
            <w:hideMark/>
          </w:tcPr>
          <w:p w14:paraId="3BFC3683" w14:textId="77777777" w:rsidR="00BC02B7" w:rsidRPr="00CA2541" w:rsidRDefault="00BC02B7" w:rsidP="00CA2541">
            <w:pPr>
              <w:rPr>
                <w:color w:val="000000"/>
              </w:rPr>
            </w:pPr>
            <w:r w:rsidRPr="00CA2541">
              <w:rPr>
                <w:color w:val="000000"/>
              </w:rPr>
              <w:t>2003183_2008055</w:t>
            </w:r>
          </w:p>
        </w:tc>
        <w:tc>
          <w:tcPr>
            <w:tcW w:w="1357" w:type="dxa"/>
            <w:tcBorders>
              <w:top w:val="nil"/>
              <w:left w:val="nil"/>
              <w:bottom w:val="nil"/>
              <w:right w:val="nil"/>
            </w:tcBorders>
            <w:shd w:val="clear" w:color="auto" w:fill="auto"/>
            <w:noWrap/>
            <w:vAlign w:val="center"/>
            <w:hideMark/>
          </w:tcPr>
          <w:p w14:paraId="55C4014D" w14:textId="77777777" w:rsidR="00BC02B7" w:rsidRPr="00CA2541" w:rsidRDefault="00BC02B7" w:rsidP="00CA2541">
            <w:pPr>
              <w:jc w:val="center"/>
              <w:rPr>
                <w:color w:val="000000"/>
              </w:rPr>
            </w:pPr>
            <w:r w:rsidRPr="00CA2541">
              <w:rPr>
                <w:color w:val="000000"/>
              </w:rPr>
              <w:t>IU.WVT</w:t>
            </w:r>
          </w:p>
        </w:tc>
        <w:tc>
          <w:tcPr>
            <w:tcW w:w="1056" w:type="dxa"/>
            <w:tcBorders>
              <w:top w:val="nil"/>
              <w:left w:val="nil"/>
              <w:bottom w:val="nil"/>
              <w:right w:val="nil"/>
            </w:tcBorders>
            <w:shd w:val="clear" w:color="auto" w:fill="auto"/>
            <w:noWrap/>
            <w:vAlign w:val="center"/>
            <w:hideMark/>
          </w:tcPr>
          <w:p w14:paraId="5B72CC46" w14:textId="77777777" w:rsidR="00BC02B7" w:rsidRPr="00CA2541" w:rsidRDefault="00BC02B7" w:rsidP="00CA2541">
            <w:pPr>
              <w:jc w:val="center"/>
              <w:rPr>
                <w:color w:val="000000"/>
              </w:rPr>
            </w:pPr>
            <w:r w:rsidRPr="00CA2541">
              <w:rPr>
                <w:color w:val="000000"/>
              </w:rPr>
              <w:t>146.4</w:t>
            </w:r>
          </w:p>
        </w:tc>
        <w:tc>
          <w:tcPr>
            <w:tcW w:w="1061" w:type="dxa"/>
            <w:tcBorders>
              <w:top w:val="nil"/>
              <w:left w:val="nil"/>
              <w:bottom w:val="nil"/>
              <w:right w:val="nil"/>
            </w:tcBorders>
            <w:shd w:val="clear" w:color="auto" w:fill="auto"/>
            <w:noWrap/>
            <w:vAlign w:val="center"/>
            <w:hideMark/>
          </w:tcPr>
          <w:p w14:paraId="5E138972"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2E8CC976" w14:textId="77777777" w:rsidR="00BC02B7" w:rsidRPr="00CA2541" w:rsidRDefault="00BC02B7" w:rsidP="00577AA0">
            <w:pPr>
              <w:jc w:val="right"/>
              <w:rPr>
                <w:color w:val="000000"/>
              </w:rPr>
            </w:pPr>
            <w:r w:rsidRPr="00CA2541">
              <w:rPr>
                <w:color w:val="000000"/>
              </w:rPr>
              <w:t>2.230</w:t>
            </w:r>
          </w:p>
        </w:tc>
        <w:tc>
          <w:tcPr>
            <w:tcW w:w="896" w:type="dxa"/>
            <w:tcBorders>
              <w:top w:val="nil"/>
              <w:left w:val="nil"/>
              <w:bottom w:val="nil"/>
              <w:right w:val="nil"/>
            </w:tcBorders>
            <w:shd w:val="clear" w:color="auto" w:fill="auto"/>
            <w:noWrap/>
            <w:vAlign w:val="center"/>
            <w:hideMark/>
          </w:tcPr>
          <w:p w14:paraId="6A196EAF" w14:textId="77777777" w:rsidR="00BC02B7" w:rsidRPr="00CA2541" w:rsidRDefault="00BC02B7" w:rsidP="00577AA0">
            <w:pPr>
              <w:jc w:val="right"/>
              <w:rPr>
                <w:color w:val="000000"/>
              </w:rPr>
            </w:pPr>
            <w:r w:rsidRPr="00CA2541">
              <w:rPr>
                <w:color w:val="000000"/>
              </w:rPr>
              <w:t>2.216</w:t>
            </w:r>
          </w:p>
        </w:tc>
        <w:tc>
          <w:tcPr>
            <w:tcW w:w="897" w:type="dxa"/>
            <w:tcBorders>
              <w:top w:val="nil"/>
              <w:left w:val="nil"/>
              <w:bottom w:val="nil"/>
              <w:right w:val="nil"/>
            </w:tcBorders>
            <w:shd w:val="clear" w:color="auto" w:fill="auto"/>
            <w:noWrap/>
            <w:vAlign w:val="center"/>
            <w:hideMark/>
          </w:tcPr>
          <w:p w14:paraId="6CB81FF7" w14:textId="77777777" w:rsidR="00BC02B7" w:rsidRPr="00CA2541" w:rsidRDefault="00BC02B7" w:rsidP="00577AA0">
            <w:pPr>
              <w:jc w:val="right"/>
              <w:rPr>
                <w:color w:val="000000"/>
              </w:rPr>
            </w:pPr>
            <w:r w:rsidRPr="00CA2541">
              <w:rPr>
                <w:color w:val="000000"/>
              </w:rPr>
              <w:t>10.80</w:t>
            </w:r>
          </w:p>
        </w:tc>
        <w:tc>
          <w:tcPr>
            <w:tcW w:w="914" w:type="dxa"/>
            <w:tcBorders>
              <w:top w:val="nil"/>
              <w:left w:val="nil"/>
              <w:bottom w:val="nil"/>
              <w:right w:val="nil"/>
            </w:tcBorders>
            <w:shd w:val="clear" w:color="auto" w:fill="auto"/>
            <w:noWrap/>
            <w:vAlign w:val="center"/>
            <w:hideMark/>
          </w:tcPr>
          <w:p w14:paraId="6EAF3240" w14:textId="77777777" w:rsidR="00BC02B7" w:rsidRPr="00CA2541" w:rsidRDefault="00BC02B7" w:rsidP="00577AA0">
            <w:pPr>
              <w:jc w:val="right"/>
              <w:rPr>
                <w:color w:val="000000"/>
              </w:rPr>
            </w:pPr>
            <w:r w:rsidRPr="00CA2541">
              <w:rPr>
                <w:color w:val="000000"/>
              </w:rPr>
              <w:t>225.02</w:t>
            </w:r>
          </w:p>
        </w:tc>
        <w:tc>
          <w:tcPr>
            <w:tcW w:w="897" w:type="dxa"/>
            <w:tcBorders>
              <w:top w:val="nil"/>
              <w:left w:val="nil"/>
              <w:bottom w:val="nil"/>
              <w:right w:val="nil"/>
            </w:tcBorders>
            <w:shd w:val="clear" w:color="auto" w:fill="auto"/>
            <w:noWrap/>
            <w:vAlign w:val="center"/>
            <w:hideMark/>
          </w:tcPr>
          <w:p w14:paraId="5227B444" w14:textId="77777777" w:rsidR="00BC02B7" w:rsidRPr="00CA2541" w:rsidRDefault="00BC02B7" w:rsidP="00577AA0">
            <w:pPr>
              <w:jc w:val="right"/>
              <w:rPr>
                <w:color w:val="000000"/>
              </w:rPr>
            </w:pPr>
            <w:r w:rsidRPr="00CA2541">
              <w:rPr>
                <w:color w:val="000000"/>
              </w:rPr>
              <w:t>5.99</w:t>
            </w:r>
          </w:p>
        </w:tc>
        <w:tc>
          <w:tcPr>
            <w:tcW w:w="914" w:type="dxa"/>
            <w:tcBorders>
              <w:top w:val="nil"/>
              <w:left w:val="nil"/>
              <w:bottom w:val="nil"/>
              <w:right w:val="nil"/>
            </w:tcBorders>
            <w:shd w:val="clear" w:color="auto" w:fill="auto"/>
            <w:noWrap/>
            <w:vAlign w:val="center"/>
            <w:hideMark/>
          </w:tcPr>
          <w:p w14:paraId="583B67A6" w14:textId="77777777" w:rsidR="00BC02B7" w:rsidRPr="00CA2541" w:rsidRDefault="00BC02B7" w:rsidP="00577AA0">
            <w:pPr>
              <w:jc w:val="right"/>
              <w:rPr>
                <w:color w:val="000000"/>
              </w:rPr>
            </w:pPr>
            <w:r w:rsidRPr="00CA2541">
              <w:rPr>
                <w:color w:val="000000"/>
              </w:rPr>
              <w:t>140.84</w:t>
            </w:r>
          </w:p>
        </w:tc>
        <w:tc>
          <w:tcPr>
            <w:tcW w:w="1300" w:type="dxa"/>
            <w:tcBorders>
              <w:top w:val="nil"/>
              <w:left w:val="nil"/>
              <w:bottom w:val="nil"/>
              <w:right w:val="nil"/>
            </w:tcBorders>
            <w:shd w:val="clear" w:color="auto" w:fill="auto"/>
            <w:noWrap/>
            <w:vAlign w:val="center"/>
            <w:hideMark/>
          </w:tcPr>
          <w:p w14:paraId="7A042810" w14:textId="77777777" w:rsidR="00BC02B7" w:rsidRPr="00CA2541" w:rsidRDefault="00BC02B7" w:rsidP="00577AA0">
            <w:pPr>
              <w:jc w:val="right"/>
              <w:rPr>
                <w:color w:val="000000"/>
              </w:rPr>
            </w:pPr>
            <w:r w:rsidRPr="00CA2541">
              <w:rPr>
                <w:color w:val="000000"/>
              </w:rPr>
              <w:t>0.0270</w:t>
            </w:r>
          </w:p>
        </w:tc>
      </w:tr>
      <w:tr w:rsidR="00577AA0" w:rsidRPr="00CA2541" w14:paraId="05533303" w14:textId="77777777" w:rsidTr="00577AA0">
        <w:trPr>
          <w:trHeight w:val="320"/>
        </w:trPr>
        <w:tc>
          <w:tcPr>
            <w:tcW w:w="2016" w:type="dxa"/>
            <w:tcBorders>
              <w:top w:val="nil"/>
              <w:left w:val="nil"/>
              <w:bottom w:val="nil"/>
              <w:right w:val="nil"/>
            </w:tcBorders>
            <w:shd w:val="clear" w:color="auto" w:fill="auto"/>
            <w:noWrap/>
            <w:vAlign w:val="center"/>
            <w:hideMark/>
          </w:tcPr>
          <w:p w14:paraId="6ED729BC" w14:textId="77777777" w:rsidR="00BC02B7" w:rsidRPr="00CA2541" w:rsidRDefault="00BC02B7" w:rsidP="00CA2541">
            <w:pPr>
              <w:rPr>
                <w:color w:val="000000"/>
              </w:rPr>
            </w:pPr>
            <w:r w:rsidRPr="00CA2541">
              <w:rPr>
                <w:color w:val="000000"/>
              </w:rPr>
              <w:t>2003183_2008055</w:t>
            </w:r>
          </w:p>
        </w:tc>
        <w:tc>
          <w:tcPr>
            <w:tcW w:w="1357" w:type="dxa"/>
            <w:tcBorders>
              <w:top w:val="nil"/>
              <w:left w:val="nil"/>
              <w:bottom w:val="nil"/>
              <w:right w:val="nil"/>
            </w:tcBorders>
            <w:shd w:val="clear" w:color="auto" w:fill="auto"/>
            <w:noWrap/>
            <w:vAlign w:val="center"/>
            <w:hideMark/>
          </w:tcPr>
          <w:p w14:paraId="4F68F51A"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088FBE31"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0D8005D1"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036BD641" w14:textId="77777777" w:rsidR="00BC02B7" w:rsidRPr="00CA2541" w:rsidRDefault="00BC02B7" w:rsidP="00577AA0">
            <w:pPr>
              <w:jc w:val="right"/>
              <w:rPr>
                <w:color w:val="000000"/>
              </w:rPr>
            </w:pPr>
            <w:r w:rsidRPr="00CA2541">
              <w:rPr>
                <w:color w:val="000000"/>
              </w:rPr>
              <w:t>2.227</w:t>
            </w:r>
          </w:p>
        </w:tc>
        <w:tc>
          <w:tcPr>
            <w:tcW w:w="896" w:type="dxa"/>
            <w:tcBorders>
              <w:top w:val="nil"/>
              <w:left w:val="nil"/>
              <w:bottom w:val="nil"/>
              <w:right w:val="nil"/>
            </w:tcBorders>
            <w:shd w:val="clear" w:color="auto" w:fill="auto"/>
            <w:noWrap/>
            <w:vAlign w:val="center"/>
            <w:hideMark/>
          </w:tcPr>
          <w:p w14:paraId="5B073F59" w14:textId="77777777" w:rsidR="00BC02B7" w:rsidRPr="00CA2541" w:rsidRDefault="00BC02B7" w:rsidP="00577AA0">
            <w:pPr>
              <w:jc w:val="right"/>
              <w:rPr>
                <w:color w:val="000000"/>
              </w:rPr>
            </w:pPr>
            <w:r w:rsidRPr="00CA2541">
              <w:rPr>
                <w:color w:val="000000"/>
              </w:rPr>
              <w:t>2.213</w:t>
            </w:r>
          </w:p>
        </w:tc>
        <w:tc>
          <w:tcPr>
            <w:tcW w:w="897" w:type="dxa"/>
            <w:tcBorders>
              <w:top w:val="nil"/>
              <w:left w:val="nil"/>
              <w:bottom w:val="nil"/>
              <w:right w:val="nil"/>
            </w:tcBorders>
            <w:shd w:val="clear" w:color="auto" w:fill="auto"/>
            <w:noWrap/>
            <w:vAlign w:val="center"/>
            <w:hideMark/>
          </w:tcPr>
          <w:p w14:paraId="40161AF7" w14:textId="77777777" w:rsidR="00BC02B7" w:rsidRPr="00CA2541" w:rsidRDefault="00BC02B7" w:rsidP="00577AA0">
            <w:pPr>
              <w:jc w:val="right"/>
              <w:rPr>
                <w:color w:val="000000"/>
              </w:rPr>
            </w:pPr>
            <w:r w:rsidRPr="00CA2541">
              <w:rPr>
                <w:color w:val="000000"/>
              </w:rPr>
              <w:t>8.41</w:t>
            </w:r>
          </w:p>
        </w:tc>
        <w:tc>
          <w:tcPr>
            <w:tcW w:w="914" w:type="dxa"/>
            <w:tcBorders>
              <w:top w:val="nil"/>
              <w:left w:val="nil"/>
              <w:bottom w:val="nil"/>
              <w:right w:val="nil"/>
            </w:tcBorders>
            <w:shd w:val="clear" w:color="auto" w:fill="auto"/>
            <w:noWrap/>
            <w:vAlign w:val="center"/>
            <w:hideMark/>
          </w:tcPr>
          <w:p w14:paraId="2B154335" w14:textId="77777777" w:rsidR="00BC02B7" w:rsidRPr="00CA2541" w:rsidRDefault="00BC02B7" w:rsidP="00577AA0">
            <w:pPr>
              <w:jc w:val="right"/>
              <w:rPr>
                <w:color w:val="000000"/>
              </w:rPr>
            </w:pPr>
            <w:r w:rsidRPr="00CA2541">
              <w:rPr>
                <w:color w:val="000000"/>
              </w:rPr>
              <w:t>77.48</w:t>
            </w:r>
          </w:p>
        </w:tc>
        <w:tc>
          <w:tcPr>
            <w:tcW w:w="897" w:type="dxa"/>
            <w:tcBorders>
              <w:top w:val="nil"/>
              <w:left w:val="nil"/>
              <w:bottom w:val="nil"/>
              <w:right w:val="nil"/>
            </w:tcBorders>
            <w:shd w:val="clear" w:color="auto" w:fill="auto"/>
            <w:noWrap/>
            <w:vAlign w:val="center"/>
            <w:hideMark/>
          </w:tcPr>
          <w:p w14:paraId="69C01B0C" w14:textId="77777777" w:rsidR="00BC02B7" w:rsidRPr="00CA2541" w:rsidRDefault="00BC02B7" w:rsidP="00577AA0">
            <w:pPr>
              <w:jc w:val="right"/>
              <w:rPr>
                <w:color w:val="000000"/>
              </w:rPr>
            </w:pPr>
            <w:r w:rsidRPr="00CA2541">
              <w:rPr>
                <w:color w:val="000000"/>
              </w:rPr>
              <w:t>8.16</w:t>
            </w:r>
          </w:p>
        </w:tc>
        <w:tc>
          <w:tcPr>
            <w:tcW w:w="914" w:type="dxa"/>
            <w:tcBorders>
              <w:top w:val="nil"/>
              <w:left w:val="nil"/>
              <w:bottom w:val="nil"/>
              <w:right w:val="nil"/>
            </w:tcBorders>
            <w:shd w:val="clear" w:color="auto" w:fill="auto"/>
            <w:noWrap/>
            <w:vAlign w:val="center"/>
            <w:hideMark/>
          </w:tcPr>
          <w:p w14:paraId="09DA908D" w14:textId="77777777" w:rsidR="00BC02B7" w:rsidRPr="00CA2541" w:rsidRDefault="00BC02B7" w:rsidP="00577AA0">
            <w:pPr>
              <w:jc w:val="right"/>
              <w:rPr>
                <w:color w:val="000000"/>
              </w:rPr>
            </w:pPr>
            <w:r w:rsidRPr="00CA2541">
              <w:rPr>
                <w:color w:val="000000"/>
              </w:rPr>
              <w:t>91.26</w:t>
            </w:r>
          </w:p>
        </w:tc>
        <w:tc>
          <w:tcPr>
            <w:tcW w:w="1300" w:type="dxa"/>
            <w:tcBorders>
              <w:top w:val="nil"/>
              <w:left w:val="nil"/>
              <w:bottom w:val="nil"/>
              <w:right w:val="nil"/>
            </w:tcBorders>
            <w:shd w:val="clear" w:color="auto" w:fill="auto"/>
            <w:noWrap/>
            <w:vAlign w:val="center"/>
            <w:hideMark/>
          </w:tcPr>
          <w:p w14:paraId="20E827FF" w14:textId="77777777" w:rsidR="00BC02B7" w:rsidRPr="00CA2541" w:rsidRDefault="00BC02B7" w:rsidP="00577AA0">
            <w:pPr>
              <w:jc w:val="right"/>
              <w:rPr>
                <w:color w:val="000000"/>
              </w:rPr>
            </w:pPr>
            <w:r w:rsidRPr="00CA2541">
              <w:rPr>
                <w:color w:val="000000"/>
              </w:rPr>
              <w:t>0.0249</w:t>
            </w:r>
          </w:p>
        </w:tc>
      </w:tr>
      <w:tr w:rsidR="00577AA0" w:rsidRPr="00CA2541" w14:paraId="08A0ACD3" w14:textId="77777777" w:rsidTr="00577AA0">
        <w:trPr>
          <w:trHeight w:val="320"/>
        </w:trPr>
        <w:tc>
          <w:tcPr>
            <w:tcW w:w="2016" w:type="dxa"/>
            <w:tcBorders>
              <w:top w:val="nil"/>
              <w:left w:val="nil"/>
              <w:bottom w:val="nil"/>
              <w:right w:val="nil"/>
            </w:tcBorders>
            <w:shd w:val="clear" w:color="auto" w:fill="auto"/>
            <w:noWrap/>
            <w:vAlign w:val="center"/>
            <w:hideMark/>
          </w:tcPr>
          <w:p w14:paraId="63D8B79B" w14:textId="77777777" w:rsidR="00BC02B7" w:rsidRPr="00CA2541" w:rsidRDefault="00BC02B7" w:rsidP="00CA2541">
            <w:pPr>
              <w:rPr>
                <w:color w:val="000000"/>
              </w:rPr>
            </w:pPr>
            <w:r w:rsidRPr="00CA2541">
              <w:rPr>
                <w:color w:val="000000"/>
              </w:rPr>
              <w:lastRenderedPageBreak/>
              <w:t>2003183_2008055</w:t>
            </w:r>
          </w:p>
        </w:tc>
        <w:tc>
          <w:tcPr>
            <w:tcW w:w="1357" w:type="dxa"/>
            <w:tcBorders>
              <w:top w:val="nil"/>
              <w:left w:val="nil"/>
              <w:bottom w:val="nil"/>
              <w:right w:val="nil"/>
            </w:tcBorders>
            <w:shd w:val="clear" w:color="auto" w:fill="auto"/>
            <w:noWrap/>
            <w:vAlign w:val="center"/>
            <w:hideMark/>
          </w:tcPr>
          <w:p w14:paraId="0C089405"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40234E12" w14:textId="77777777" w:rsidR="00BC02B7" w:rsidRPr="00CA2541" w:rsidRDefault="00BC02B7" w:rsidP="00CA2541">
            <w:pPr>
              <w:jc w:val="center"/>
              <w:rPr>
                <w:color w:val="000000"/>
              </w:rPr>
            </w:pPr>
            <w:r w:rsidRPr="00CA2541">
              <w:rPr>
                <w:color w:val="000000"/>
              </w:rPr>
              <w:t>146.2</w:t>
            </w:r>
          </w:p>
        </w:tc>
        <w:tc>
          <w:tcPr>
            <w:tcW w:w="1061" w:type="dxa"/>
            <w:tcBorders>
              <w:top w:val="nil"/>
              <w:left w:val="nil"/>
              <w:bottom w:val="nil"/>
              <w:right w:val="nil"/>
            </w:tcBorders>
            <w:shd w:val="clear" w:color="auto" w:fill="auto"/>
            <w:noWrap/>
            <w:vAlign w:val="center"/>
            <w:hideMark/>
          </w:tcPr>
          <w:p w14:paraId="2576E29B"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5CE01485" w14:textId="77777777" w:rsidR="00BC02B7" w:rsidRPr="00CA2541" w:rsidRDefault="00BC02B7" w:rsidP="00577AA0">
            <w:pPr>
              <w:jc w:val="right"/>
              <w:rPr>
                <w:color w:val="000000"/>
              </w:rPr>
            </w:pPr>
            <w:r w:rsidRPr="00CA2541">
              <w:rPr>
                <w:color w:val="000000"/>
              </w:rPr>
              <w:t>2.302</w:t>
            </w:r>
          </w:p>
        </w:tc>
        <w:tc>
          <w:tcPr>
            <w:tcW w:w="896" w:type="dxa"/>
            <w:tcBorders>
              <w:top w:val="nil"/>
              <w:left w:val="nil"/>
              <w:bottom w:val="nil"/>
              <w:right w:val="nil"/>
            </w:tcBorders>
            <w:shd w:val="clear" w:color="auto" w:fill="auto"/>
            <w:noWrap/>
            <w:vAlign w:val="center"/>
            <w:hideMark/>
          </w:tcPr>
          <w:p w14:paraId="1B8025B5" w14:textId="77777777" w:rsidR="00BC02B7" w:rsidRPr="00CA2541" w:rsidRDefault="00BC02B7" w:rsidP="00577AA0">
            <w:pPr>
              <w:jc w:val="right"/>
              <w:rPr>
                <w:color w:val="000000"/>
              </w:rPr>
            </w:pPr>
            <w:r w:rsidRPr="00CA2541">
              <w:rPr>
                <w:color w:val="000000"/>
              </w:rPr>
              <w:t>2.295</w:t>
            </w:r>
          </w:p>
        </w:tc>
        <w:tc>
          <w:tcPr>
            <w:tcW w:w="897" w:type="dxa"/>
            <w:tcBorders>
              <w:top w:val="nil"/>
              <w:left w:val="nil"/>
              <w:bottom w:val="nil"/>
              <w:right w:val="nil"/>
            </w:tcBorders>
            <w:shd w:val="clear" w:color="auto" w:fill="auto"/>
            <w:noWrap/>
            <w:vAlign w:val="center"/>
            <w:hideMark/>
          </w:tcPr>
          <w:p w14:paraId="1E33601B" w14:textId="77777777" w:rsidR="00BC02B7" w:rsidRPr="00CA2541" w:rsidRDefault="00BC02B7" w:rsidP="00577AA0">
            <w:pPr>
              <w:jc w:val="right"/>
              <w:rPr>
                <w:color w:val="000000"/>
              </w:rPr>
            </w:pPr>
            <w:r w:rsidRPr="00CA2541">
              <w:rPr>
                <w:color w:val="000000"/>
              </w:rPr>
              <w:t>15.38</w:t>
            </w:r>
          </w:p>
        </w:tc>
        <w:tc>
          <w:tcPr>
            <w:tcW w:w="914" w:type="dxa"/>
            <w:tcBorders>
              <w:top w:val="nil"/>
              <w:left w:val="nil"/>
              <w:bottom w:val="nil"/>
              <w:right w:val="nil"/>
            </w:tcBorders>
            <w:shd w:val="clear" w:color="auto" w:fill="auto"/>
            <w:noWrap/>
            <w:vAlign w:val="center"/>
            <w:hideMark/>
          </w:tcPr>
          <w:p w14:paraId="33FAACFF" w14:textId="77777777" w:rsidR="00BC02B7" w:rsidRPr="00CA2541" w:rsidRDefault="00BC02B7" w:rsidP="00577AA0">
            <w:pPr>
              <w:jc w:val="right"/>
              <w:rPr>
                <w:color w:val="000000"/>
              </w:rPr>
            </w:pPr>
            <w:r w:rsidRPr="00CA2541">
              <w:rPr>
                <w:color w:val="000000"/>
              </w:rPr>
              <w:t>152.47</w:t>
            </w:r>
          </w:p>
        </w:tc>
        <w:tc>
          <w:tcPr>
            <w:tcW w:w="897" w:type="dxa"/>
            <w:tcBorders>
              <w:top w:val="nil"/>
              <w:left w:val="nil"/>
              <w:bottom w:val="nil"/>
              <w:right w:val="nil"/>
            </w:tcBorders>
            <w:shd w:val="clear" w:color="auto" w:fill="auto"/>
            <w:noWrap/>
            <w:vAlign w:val="center"/>
            <w:hideMark/>
          </w:tcPr>
          <w:p w14:paraId="32CB8D87" w14:textId="77777777" w:rsidR="00BC02B7" w:rsidRPr="00CA2541" w:rsidRDefault="00BC02B7" w:rsidP="00577AA0">
            <w:pPr>
              <w:jc w:val="right"/>
              <w:rPr>
                <w:color w:val="000000"/>
              </w:rPr>
            </w:pPr>
            <w:r w:rsidRPr="00CA2541">
              <w:rPr>
                <w:color w:val="000000"/>
              </w:rPr>
              <w:t>34.59</w:t>
            </w:r>
          </w:p>
        </w:tc>
        <w:tc>
          <w:tcPr>
            <w:tcW w:w="914" w:type="dxa"/>
            <w:tcBorders>
              <w:top w:val="nil"/>
              <w:left w:val="nil"/>
              <w:bottom w:val="nil"/>
              <w:right w:val="nil"/>
            </w:tcBorders>
            <w:shd w:val="clear" w:color="auto" w:fill="auto"/>
            <w:noWrap/>
            <w:vAlign w:val="center"/>
            <w:hideMark/>
          </w:tcPr>
          <w:p w14:paraId="4601342E" w14:textId="77777777" w:rsidR="00BC02B7" w:rsidRPr="00CA2541" w:rsidRDefault="00BC02B7" w:rsidP="00577AA0">
            <w:pPr>
              <w:jc w:val="right"/>
              <w:rPr>
                <w:color w:val="000000"/>
              </w:rPr>
            </w:pPr>
            <w:r w:rsidRPr="00CA2541">
              <w:rPr>
                <w:color w:val="000000"/>
              </w:rPr>
              <w:t>342.29</w:t>
            </w:r>
          </w:p>
        </w:tc>
        <w:tc>
          <w:tcPr>
            <w:tcW w:w="1300" w:type="dxa"/>
            <w:tcBorders>
              <w:top w:val="nil"/>
              <w:left w:val="nil"/>
              <w:bottom w:val="nil"/>
              <w:right w:val="nil"/>
            </w:tcBorders>
            <w:shd w:val="clear" w:color="auto" w:fill="auto"/>
            <w:noWrap/>
            <w:vAlign w:val="center"/>
            <w:hideMark/>
          </w:tcPr>
          <w:p w14:paraId="373BB522" w14:textId="77777777" w:rsidR="00BC02B7" w:rsidRPr="00CA2541" w:rsidRDefault="00BC02B7" w:rsidP="00577AA0">
            <w:pPr>
              <w:jc w:val="right"/>
              <w:rPr>
                <w:color w:val="000000"/>
              </w:rPr>
            </w:pPr>
            <w:r w:rsidRPr="00CA2541">
              <w:rPr>
                <w:color w:val="000000"/>
              </w:rPr>
              <w:t>0.0160</w:t>
            </w:r>
          </w:p>
        </w:tc>
      </w:tr>
      <w:tr w:rsidR="00577AA0" w:rsidRPr="00CA2541" w14:paraId="2EC3252F" w14:textId="77777777" w:rsidTr="00577AA0">
        <w:trPr>
          <w:trHeight w:val="320"/>
        </w:trPr>
        <w:tc>
          <w:tcPr>
            <w:tcW w:w="2016" w:type="dxa"/>
            <w:tcBorders>
              <w:top w:val="nil"/>
              <w:left w:val="nil"/>
              <w:bottom w:val="nil"/>
              <w:right w:val="nil"/>
            </w:tcBorders>
            <w:shd w:val="clear" w:color="auto" w:fill="auto"/>
            <w:noWrap/>
            <w:vAlign w:val="center"/>
            <w:hideMark/>
          </w:tcPr>
          <w:p w14:paraId="1712DB78" w14:textId="77777777" w:rsidR="00BC02B7" w:rsidRPr="00CA2541" w:rsidRDefault="00BC02B7" w:rsidP="00CA2541">
            <w:pPr>
              <w:rPr>
                <w:color w:val="000000"/>
              </w:rPr>
            </w:pPr>
            <w:r w:rsidRPr="00CA2541">
              <w:rPr>
                <w:color w:val="000000"/>
              </w:rPr>
              <w:t>2003225_2017263</w:t>
            </w:r>
          </w:p>
        </w:tc>
        <w:tc>
          <w:tcPr>
            <w:tcW w:w="1357" w:type="dxa"/>
            <w:tcBorders>
              <w:top w:val="nil"/>
              <w:left w:val="nil"/>
              <w:bottom w:val="nil"/>
              <w:right w:val="nil"/>
            </w:tcBorders>
            <w:shd w:val="clear" w:color="auto" w:fill="auto"/>
            <w:noWrap/>
            <w:vAlign w:val="center"/>
            <w:hideMark/>
          </w:tcPr>
          <w:p w14:paraId="497A42A4" w14:textId="77777777" w:rsidR="00BC02B7" w:rsidRPr="00CA2541" w:rsidRDefault="00BC02B7" w:rsidP="00CA2541">
            <w:pPr>
              <w:jc w:val="center"/>
              <w:rPr>
                <w:color w:val="000000"/>
              </w:rPr>
            </w:pPr>
            <w:r w:rsidRPr="00CA2541">
              <w:rPr>
                <w:color w:val="000000"/>
              </w:rPr>
              <w:t>US.LRAL</w:t>
            </w:r>
          </w:p>
        </w:tc>
        <w:tc>
          <w:tcPr>
            <w:tcW w:w="1056" w:type="dxa"/>
            <w:tcBorders>
              <w:top w:val="nil"/>
              <w:left w:val="nil"/>
              <w:bottom w:val="nil"/>
              <w:right w:val="nil"/>
            </w:tcBorders>
            <w:shd w:val="clear" w:color="auto" w:fill="auto"/>
            <w:noWrap/>
            <w:vAlign w:val="center"/>
            <w:hideMark/>
          </w:tcPr>
          <w:p w14:paraId="725B6252" w14:textId="77777777" w:rsidR="00BC02B7" w:rsidRPr="00CA2541" w:rsidRDefault="00BC02B7" w:rsidP="00CA2541">
            <w:pPr>
              <w:jc w:val="center"/>
              <w:rPr>
                <w:color w:val="000000"/>
              </w:rPr>
            </w:pPr>
            <w:r w:rsidRPr="00CA2541">
              <w:rPr>
                <w:color w:val="000000"/>
              </w:rPr>
              <w:t>146.7</w:t>
            </w:r>
          </w:p>
        </w:tc>
        <w:tc>
          <w:tcPr>
            <w:tcW w:w="1061" w:type="dxa"/>
            <w:tcBorders>
              <w:top w:val="nil"/>
              <w:left w:val="nil"/>
              <w:bottom w:val="nil"/>
              <w:right w:val="nil"/>
            </w:tcBorders>
            <w:shd w:val="clear" w:color="auto" w:fill="auto"/>
            <w:noWrap/>
            <w:vAlign w:val="center"/>
            <w:hideMark/>
          </w:tcPr>
          <w:p w14:paraId="36D7CE57" w14:textId="77777777" w:rsidR="00BC02B7" w:rsidRPr="00CA2541" w:rsidRDefault="00BC02B7" w:rsidP="00577AA0">
            <w:pPr>
              <w:jc w:val="right"/>
              <w:rPr>
                <w:color w:val="000000"/>
              </w:rPr>
            </w:pPr>
            <w:r w:rsidRPr="00CA2541">
              <w:rPr>
                <w:color w:val="000000"/>
              </w:rPr>
              <w:t>0.008</w:t>
            </w:r>
          </w:p>
        </w:tc>
        <w:tc>
          <w:tcPr>
            <w:tcW w:w="1146" w:type="dxa"/>
            <w:tcBorders>
              <w:top w:val="nil"/>
              <w:left w:val="nil"/>
              <w:bottom w:val="nil"/>
              <w:right w:val="nil"/>
            </w:tcBorders>
            <w:shd w:val="clear" w:color="auto" w:fill="auto"/>
            <w:noWrap/>
            <w:vAlign w:val="center"/>
            <w:hideMark/>
          </w:tcPr>
          <w:p w14:paraId="10139E79" w14:textId="77777777" w:rsidR="00BC02B7" w:rsidRPr="00CA2541" w:rsidRDefault="00BC02B7" w:rsidP="00577AA0">
            <w:pPr>
              <w:jc w:val="right"/>
              <w:rPr>
                <w:color w:val="000000"/>
              </w:rPr>
            </w:pPr>
            <w:r w:rsidRPr="00CA2541">
              <w:rPr>
                <w:color w:val="000000"/>
              </w:rPr>
              <w:t>3.365</w:t>
            </w:r>
          </w:p>
        </w:tc>
        <w:tc>
          <w:tcPr>
            <w:tcW w:w="896" w:type="dxa"/>
            <w:tcBorders>
              <w:top w:val="nil"/>
              <w:left w:val="nil"/>
              <w:bottom w:val="nil"/>
              <w:right w:val="nil"/>
            </w:tcBorders>
            <w:shd w:val="clear" w:color="auto" w:fill="auto"/>
            <w:noWrap/>
            <w:vAlign w:val="center"/>
            <w:hideMark/>
          </w:tcPr>
          <w:p w14:paraId="5BB34AA4" w14:textId="77777777" w:rsidR="00BC02B7" w:rsidRPr="00CA2541" w:rsidRDefault="00BC02B7" w:rsidP="00577AA0">
            <w:pPr>
              <w:jc w:val="right"/>
              <w:rPr>
                <w:color w:val="000000"/>
              </w:rPr>
            </w:pPr>
            <w:r w:rsidRPr="00CA2541">
              <w:rPr>
                <w:color w:val="000000"/>
              </w:rPr>
              <w:t>3.373</w:t>
            </w:r>
          </w:p>
        </w:tc>
        <w:tc>
          <w:tcPr>
            <w:tcW w:w="897" w:type="dxa"/>
            <w:tcBorders>
              <w:top w:val="nil"/>
              <w:left w:val="nil"/>
              <w:bottom w:val="nil"/>
              <w:right w:val="nil"/>
            </w:tcBorders>
            <w:shd w:val="clear" w:color="auto" w:fill="auto"/>
            <w:noWrap/>
            <w:vAlign w:val="center"/>
            <w:hideMark/>
          </w:tcPr>
          <w:p w14:paraId="084368BF" w14:textId="77777777" w:rsidR="00BC02B7" w:rsidRPr="00CA2541" w:rsidRDefault="00BC02B7" w:rsidP="00577AA0">
            <w:pPr>
              <w:jc w:val="right"/>
              <w:rPr>
                <w:color w:val="000000"/>
              </w:rPr>
            </w:pPr>
            <w:r w:rsidRPr="00CA2541">
              <w:rPr>
                <w:color w:val="000000"/>
              </w:rPr>
              <w:t>5.21</w:t>
            </w:r>
          </w:p>
        </w:tc>
        <w:tc>
          <w:tcPr>
            <w:tcW w:w="914" w:type="dxa"/>
            <w:tcBorders>
              <w:top w:val="nil"/>
              <w:left w:val="nil"/>
              <w:bottom w:val="nil"/>
              <w:right w:val="nil"/>
            </w:tcBorders>
            <w:shd w:val="clear" w:color="auto" w:fill="auto"/>
            <w:noWrap/>
            <w:vAlign w:val="center"/>
            <w:hideMark/>
          </w:tcPr>
          <w:p w14:paraId="1D1621D5" w14:textId="77777777" w:rsidR="00BC02B7" w:rsidRPr="00CA2541" w:rsidRDefault="00BC02B7" w:rsidP="00577AA0">
            <w:pPr>
              <w:jc w:val="right"/>
              <w:rPr>
                <w:color w:val="000000"/>
              </w:rPr>
            </w:pPr>
            <w:r w:rsidRPr="00CA2541">
              <w:rPr>
                <w:color w:val="000000"/>
              </w:rPr>
              <w:t>64.83</w:t>
            </w:r>
          </w:p>
        </w:tc>
        <w:tc>
          <w:tcPr>
            <w:tcW w:w="897" w:type="dxa"/>
            <w:tcBorders>
              <w:top w:val="nil"/>
              <w:left w:val="nil"/>
              <w:bottom w:val="nil"/>
              <w:right w:val="nil"/>
            </w:tcBorders>
            <w:shd w:val="clear" w:color="auto" w:fill="auto"/>
            <w:noWrap/>
            <w:vAlign w:val="center"/>
            <w:hideMark/>
          </w:tcPr>
          <w:p w14:paraId="751CB5ED" w14:textId="77777777" w:rsidR="00BC02B7" w:rsidRPr="00CA2541" w:rsidRDefault="00BC02B7" w:rsidP="00577AA0">
            <w:pPr>
              <w:jc w:val="right"/>
              <w:rPr>
                <w:color w:val="000000"/>
              </w:rPr>
            </w:pPr>
            <w:r w:rsidRPr="00CA2541">
              <w:rPr>
                <w:color w:val="000000"/>
              </w:rPr>
              <w:t>8.61</w:t>
            </w:r>
          </w:p>
        </w:tc>
        <w:tc>
          <w:tcPr>
            <w:tcW w:w="914" w:type="dxa"/>
            <w:tcBorders>
              <w:top w:val="nil"/>
              <w:left w:val="nil"/>
              <w:bottom w:val="nil"/>
              <w:right w:val="nil"/>
            </w:tcBorders>
            <w:shd w:val="clear" w:color="auto" w:fill="auto"/>
            <w:noWrap/>
            <w:vAlign w:val="center"/>
            <w:hideMark/>
          </w:tcPr>
          <w:p w14:paraId="697C4539" w14:textId="77777777" w:rsidR="00BC02B7" w:rsidRPr="00CA2541" w:rsidRDefault="00BC02B7" w:rsidP="00577AA0">
            <w:pPr>
              <w:jc w:val="right"/>
              <w:rPr>
                <w:color w:val="000000"/>
              </w:rPr>
            </w:pPr>
            <w:r w:rsidRPr="00CA2541">
              <w:rPr>
                <w:color w:val="000000"/>
              </w:rPr>
              <w:t>90.87</w:t>
            </w:r>
          </w:p>
        </w:tc>
        <w:tc>
          <w:tcPr>
            <w:tcW w:w="1300" w:type="dxa"/>
            <w:tcBorders>
              <w:top w:val="nil"/>
              <w:left w:val="nil"/>
              <w:bottom w:val="nil"/>
              <w:right w:val="nil"/>
            </w:tcBorders>
            <w:shd w:val="clear" w:color="auto" w:fill="auto"/>
            <w:noWrap/>
            <w:vAlign w:val="center"/>
            <w:hideMark/>
          </w:tcPr>
          <w:p w14:paraId="5F788CEC" w14:textId="77777777" w:rsidR="00BC02B7" w:rsidRPr="00CA2541" w:rsidRDefault="00BC02B7" w:rsidP="00577AA0">
            <w:pPr>
              <w:jc w:val="right"/>
              <w:rPr>
                <w:color w:val="000000"/>
              </w:rPr>
            </w:pPr>
            <w:r w:rsidRPr="00CA2541">
              <w:rPr>
                <w:color w:val="000000"/>
              </w:rPr>
              <w:t>0.0307</w:t>
            </w:r>
          </w:p>
        </w:tc>
      </w:tr>
      <w:tr w:rsidR="00577AA0" w:rsidRPr="00CA2541" w14:paraId="56301098" w14:textId="77777777" w:rsidTr="00577AA0">
        <w:trPr>
          <w:trHeight w:val="320"/>
        </w:trPr>
        <w:tc>
          <w:tcPr>
            <w:tcW w:w="2016" w:type="dxa"/>
            <w:tcBorders>
              <w:top w:val="nil"/>
              <w:left w:val="nil"/>
              <w:bottom w:val="nil"/>
              <w:right w:val="nil"/>
            </w:tcBorders>
            <w:shd w:val="clear" w:color="auto" w:fill="auto"/>
            <w:noWrap/>
            <w:vAlign w:val="center"/>
            <w:hideMark/>
          </w:tcPr>
          <w:p w14:paraId="0F7641B0" w14:textId="77777777" w:rsidR="00BC02B7" w:rsidRPr="00CA2541" w:rsidRDefault="00BC02B7" w:rsidP="00CA2541">
            <w:pPr>
              <w:rPr>
                <w:color w:val="000000"/>
              </w:rPr>
            </w:pPr>
            <w:r w:rsidRPr="00CA2541">
              <w:rPr>
                <w:color w:val="000000"/>
              </w:rPr>
              <w:t>2003260_2016261</w:t>
            </w:r>
          </w:p>
        </w:tc>
        <w:tc>
          <w:tcPr>
            <w:tcW w:w="1357" w:type="dxa"/>
            <w:tcBorders>
              <w:top w:val="nil"/>
              <w:left w:val="nil"/>
              <w:bottom w:val="nil"/>
              <w:right w:val="nil"/>
            </w:tcBorders>
            <w:shd w:val="clear" w:color="auto" w:fill="auto"/>
            <w:noWrap/>
            <w:vAlign w:val="center"/>
            <w:hideMark/>
          </w:tcPr>
          <w:p w14:paraId="46C2A699" w14:textId="77777777" w:rsidR="00BC02B7" w:rsidRPr="00CA2541" w:rsidRDefault="00BC02B7" w:rsidP="00CA2541">
            <w:pPr>
              <w:jc w:val="center"/>
              <w:rPr>
                <w:color w:val="000000"/>
              </w:rPr>
            </w:pPr>
            <w:r w:rsidRPr="00CA2541">
              <w:rPr>
                <w:color w:val="000000"/>
              </w:rPr>
              <w:t>IU.WVT</w:t>
            </w:r>
          </w:p>
        </w:tc>
        <w:tc>
          <w:tcPr>
            <w:tcW w:w="1056" w:type="dxa"/>
            <w:tcBorders>
              <w:top w:val="nil"/>
              <w:left w:val="nil"/>
              <w:bottom w:val="nil"/>
              <w:right w:val="nil"/>
            </w:tcBorders>
            <w:shd w:val="clear" w:color="auto" w:fill="auto"/>
            <w:noWrap/>
            <w:vAlign w:val="center"/>
            <w:hideMark/>
          </w:tcPr>
          <w:p w14:paraId="347E151F" w14:textId="77777777" w:rsidR="00BC02B7" w:rsidRPr="00CA2541" w:rsidRDefault="00BC02B7" w:rsidP="00CA2541">
            <w:pPr>
              <w:jc w:val="center"/>
              <w:rPr>
                <w:color w:val="000000"/>
              </w:rPr>
            </w:pPr>
            <w:r w:rsidRPr="00CA2541">
              <w:rPr>
                <w:color w:val="000000"/>
              </w:rPr>
              <w:t>147.0</w:t>
            </w:r>
          </w:p>
        </w:tc>
        <w:tc>
          <w:tcPr>
            <w:tcW w:w="1061" w:type="dxa"/>
            <w:tcBorders>
              <w:top w:val="nil"/>
              <w:left w:val="nil"/>
              <w:bottom w:val="nil"/>
              <w:right w:val="nil"/>
            </w:tcBorders>
            <w:shd w:val="clear" w:color="auto" w:fill="auto"/>
            <w:noWrap/>
            <w:vAlign w:val="center"/>
            <w:hideMark/>
          </w:tcPr>
          <w:p w14:paraId="63FD226C"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011E731D" w14:textId="77777777" w:rsidR="00BC02B7" w:rsidRPr="00CA2541" w:rsidRDefault="00BC02B7" w:rsidP="00577AA0">
            <w:pPr>
              <w:jc w:val="right"/>
              <w:rPr>
                <w:color w:val="000000"/>
              </w:rPr>
            </w:pPr>
            <w:r w:rsidRPr="00CA2541">
              <w:rPr>
                <w:color w:val="000000"/>
              </w:rPr>
              <w:t>-1.008</w:t>
            </w:r>
          </w:p>
        </w:tc>
        <w:tc>
          <w:tcPr>
            <w:tcW w:w="896" w:type="dxa"/>
            <w:tcBorders>
              <w:top w:val="nil"/>
              <w:left w:val="nil"/>
              <w:bottom w:val="nil"/>
              <w:right w:val="nil"/>
            </w:tcBorders>
            <w:shd w:val="clear" w:color="auto" w:fill="auto"/>
            <w:noWrap/>
            <w:vAlign w:val="center"/>
            <w:hideMark/>
          </w:tcPr>
          <w:p w14:paraId="0832C5E7" w14:textId="77777777" w:rsidR="00BC02B7" w:rsidRPr="00CA2541" w:rsidRDefault="00BC02B7" w:rsidP="00577AA0">
            <w:pPr>
              <w:jc w:val="right"/>
              <w:rPr>
                <w:color w:val="000000"/>
              </w:rPr>
            </w:pPr>
            <w:r w:rsidRPr="00CA2541">
              <w:rPr>
                <w:color w:val="000000"/>
              </w:rPr>
              <w:t>-1.015</w:t>
            </w:r>
          </w:p>
        </w:tc>
        <w:tc>
          <w:tcPr>
            <w:tcW w:w="897" w:type="dxa"/>
            <w:tcBorders>
              <w:top w:val="nil"/>
              <w:left w:val="nil"/>
              <w:bottom w:val="nil"/>
              <w:right w:val="nil"/>
            </w:tcBorders>
            <w:shd w:val="clear" w:color="auto" w:fill="auto"/>
            <w:noWrap/>
            <w:vAlign w:val="center"/>
            <w:hideMark/>
          </w:tcPr>
          <w:p w14:paraId="1EDEE266" w14:textId="77777777" w:rsidR="00BC02B7" w:rsidRPr="00CA2541" w:rsidRDefault="00BC02B7" w:rsidP="00577AA0">
            <w:pPr>
              <w:jc w:val="right"/>
              <w:rPr>
                <w:color w:val="000000"/>
              </w:rPr>
            </w:pPr>
            <w:r w:rsidRPr="00CA2541">
              <w:rPr>
                <w:color w:val="000000"/>
              </w:rPr>
              <w:t>7.11</w:t>
            </w:r>
          </w:p>
        </w:tc>
        <w:tc>
          <w:tcPr>
            <w:tcW w:w="914" w:type="dxa"/>
            <w:tcBorders>
              <w:top w:val="nil"/>
              <w:left w:val="nil"/>
              <w:bottom w:val="nil"/>
              <w:right w:val="nil"/>
            </w:tcBorders>
            <w:shd w:val="clear" w:color="auto" w:fill="auto"/>
            <w:noWrap/>
            <w:vAlign w:val="center"/>
            <w:hideMark/>
          </w:tcPr>
          <w:p w14:paraId="67A019DD" w14:textId="77777777" w:rsidR="00BC02B7" w:rsidRPr="00CA2541" w:rsidRDefault="00BC02B7" w:rsidP="00577AA0">
            <w:pPr>
              <w:jc w:val="right"/>
              <w:rPr>
                <w:color w:val="000000"/>
              </w:rPr>
            </w:pPr>
            <w:r w:rsidRPr="00CA2541">
              <w:rPr>
                <w:color w:val="000000"/>
              </w:rPr>
              <w:t>60.59</w:t>
            </w:r>
          </w:p>
        </w:tc>
        <w:tc>
          <w:tcPr>
            <w:tcW w:w="897" w:type="dxa"/>
            <w:tcBorders>
              <w:top w:val="nil"/>
              <w:left w:val="nil"/>
              <w:bottom w:val="nil"/>
              <w:right w:val="nil"/>
            </w:tcBorders>
            <w:shd w:val="clear" w:color="auto" w:fill="auto"/>
            <w:noWrap/>
            <w:vAlign w:val="center"/>
            <w:hideMark/>
          </w:tcPr>
          <w:p w14:paraId="040D1B54" w14:textId="77777777" w:rsidR="00BC02B7" w:rsidRPr="00CA2541" w:rsidRDefault="00BC02B7" w:rsidP="00577AA0">
            <w:pPr>
              <w:jc w:val="right"/>
              <w:rPr>
                <w:color w:val="000000"/>
              </w:rPr>
            </w:pPr>
            <w:r w:rsidRPr="00CA2541">
              <w:rPr>
                <w:color w:val="000000"/>
              </w:rPr>
              <w:t>10.12</w:t>
            </w:r>
          </w:p>
        </w:tc>
        <w:tc>
          <w:tcPr>
            <w:tcW w:w="914" w:type="dxa"/>
            <w:tcBorders>
              <w:top w:val="nil"/>
              <w:left w:val="nil"/>
              <w:bottom w:val="nil"/>
              <w:right w:val="nil"/>
            </w:tcBorders>
            <w:shd w:val="clear" w:color="auto" w:fill="auto"/>
            <w:noWrap/>
            <w:vAlign w:val="center"/>
            <w:hideMark/>
          </w:tcPr>
          <w:p w14:paraId="05DE0DD5" w14:textId="77777777" w:rsidR="00BC02B7" w:rsidRPr="00CA2541" w:rsidRDefault="00BC02B7" w:rsidP="00577AA0">
            <w:pPr>
              <w:jc w:val="right"/>
              <w:rPr>
                <w:color w:val="000000"/>
              </w:rPr>
            </w:pPr>
            <w:r w:rsidRPr="00CA2541">
              <w:rPr>
                <w:color w:val="000000"/>
              </w:rPr>
              <w:t>95.17</w:t>
            </w:r>
          </w:p>
        </w:tc>
        <w:tc>
          <w:tcPr>
            <w:tcW w:w="1300" w:type="dxa"/>
            <w:tcBorders>
              <w:top w:val="nil"/>
              <w:left w:val="nil"/>
              <w:bottom w:val="nil"/>
              <w:right w:val="nil"/>
            </w:tcBorders>
            <w:shd w:val="clear" w:color="auto" w:fill="auto"/>
            <w:noWrap/>
            <w:vAlign w:val="center"/>
            <w:hideMark/>
          </w:tcPr>
          <w:p w14:paraId="32C54D37" w14:textId="77777777" w:rsidR="00BC02B7" w:rsidRPr="00CA2541" w:rsidRDefault="00BC02B7" w:rsidP="00577AA0">
            <w:pPr>
              <w:jc w:val="right"/>
              <w:rPr>
                <w:color w:val="000000"/>
              </w:rPr>
            </w:pPr>
            <w:r w:rsidRPr="00CA2541">
              <w:rPr>
                <w:color w:val="000000"/>
              </w:rPr>
              <w:t>0.0250</w:t>
            </w:r>
          </w:p>
        </w:tc>
      </w:tr>
      <w:tr w:rsidR="00577AA0" w:rsidRPr="00CA2541" w14:paraId="5BFCCB38" w14:textId="77777777" w:rsidTr="00577AA0">
        <w:trPr>
          <w:trHeight w:val="320"/>
        </w:trPr>
        <w:tc>
          <w:tcPr>
            <w:tcW w:w="2016" w:type="dxa"/>
            <w:tcBorders>
              <w:top w:val="nil"/>
              <w:left w:val="nil"/>
              <w:bottom w:val="nil"/>
              <w:right w:val="nil"/>
            </w:tcBorders>
            <w:shd w:val="clear" w:color="auto" w:fill="auto"/>
            <w:noWrap/>
            <w:vAlign w:val="center"/>
            <w:hideMark/>
          </w:tcPr>
          <w:p w14:paraId="0CF97A5A" w14:textId="77777777" w:rsidR="00BC02B7" w:rsidRPr="00CA2541" w:rsidRDefault="00BC02B7" w:rsidP="00CA2541">
            <w:pPr>
              <w:rPr>
                <w:color w:val="000000"/>
              </w:rPr>
            </w:pPr>
            <w:r w:rsidRPr="00CA2541">
              <w:rPr>
                <w:color w:val="000000"/>
              </w:rPr>
              <w:t>2003260_2016261</w:t>
            </w:r>
          </w:p>
        </w:tc>
        <w:tc>
          <w:tcPr>
            <w:tcW w:w="1357" w:type="dxa"/>
            <w:tcBorders>
              <w:top w:val="nil"/>
              <w:left w:val="nil"/>
              <w:bottom w:val="nil"/>
              <w:right w:val="nil"/>
            </w:tcBorders>
            <w:shd w:val="clear" w:color="auto" w:fill="auto"/>
            <w:noWrap/>
            <w:vAlign w:val="center"/>
            <w:hideMark/>
          </w:tcPr>
          <w:p w14:paraId="59D78E15"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3D72AF18" w14:textId="77777777" w:rsidR="00BC02B7" w:rsidRPr="00CA2541" w:rsidRDefault="00BC02B7" w:rsidP="00CA2541">
            <w:pPr>
              <w:jc w:val="center"/>
              <w:rPr>
                <w:color w:val="000000"/>
              </w:rPr>
            </w:pPr>
            <w:r w:rsidRPr="00CA2541">
              <w:rPr>
                <w:color w:val="000000"/>
              </w:rPr>
              <w:t>148.0</w:t>
            </w:r>
          </w:p>
        </w:tc>
        <w:tc>
          <w:tcPr>
            <w:tcW w:w="1061" w:type="dxa"/>
            <w:tcBorders>
              <w:top w:val="nil"/>
              <w:left w:val="nil"/>
              <w:bottom w:val="nil"/>
              <w:right w:val="nil"/>
            </w:tcBorders>
            <w:shd w:val="clear" w:color="auto" w:fill="auto"/>
            <w:noWrap/>
            <w:vAlign w:val="center"/>
            <w:hideMark/>
          </w:tcPr>
          <w:p w14:paraId="73B40209"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5BBEF6B3" w14:textId="77777777" w:rsidR="00BC02B7" w:rsidRPr="00CA2541" w:rsidRDefault="00BC02B7" w:rsidP="00577AA0">
            <w:pPr>
              <w:jc w:val="right"/>
              <w:rPr>
                <w:color w:val="000000"/>
              </w:rPr>
            </w:pPr>
            <w:r w:rsidRPr="00CA2541">
              <w:rPr>
                <w:color w:val="000000"/>
              </w:rPr>
              <w:t>-0.974</w:t>
            </w:r>
          </w:p>
        </w:tc>
        <w:tc>
          <w:tcPr>
            <w:tcW w:w="896" w:type="dxa"/>
            <w:tcBorders>
              <w:top w:val="nil"/>
              <w:left w:val="nil"/>
              <w:bottom w:val="nil"/>
              <w:right w:val="nil"/>
            </w:tcBorders>
            <w:shd w:val="clear" w:color="auto" w:fill="auto"/>
            <w:noWrap/>
            <w:vAlign w:val="center"/>
            <w:hideMark/>
          </w:tcPr>
          <w:p w14:paraId="480B0C5D" w14:textId="77777777" w:rsidR="00BC02B7" w:rsidRPr="00CA2541" w:rsidRDefault="00BC02B7" w:rsidP="00577AA0">
            <w:pPr>
              <w:jc w:val="right"/>
              <w:rPr>
                <w:color w:val="000000"/>
              </w:rPr>
            </w:pPr>
            <w:r w:rsidRPr="00CA2541">
              <w:rPr>
                <w:color w:val="000000"/>
              </w:rPr>
              <w:t>-0.979</w:t>
            </w:r>
          </w:p>
        </w:tc>
        <w:tc>
          <w:tcPr>
            <w:tcW w:w="897" w:type="dxa"/>
            <w:tcBorders>
              <w:top w:val="nil"/>
              <w:left w:val="nil"/>
              <w:bottom w:val="nil"/>
              <w:right w:val="nil"/>
            </w:tcBorders>
            <w:shd w:val="clear" w:color="auto" w:fill="auto"/>
            <w:noWrap/>
            <w:vAlign w:val="center"/>
            <w:hideMark/>
          </w:tcPr>
          <w:p w14:paraId="6AE635BB" w14:textId="77777777" w:rsidR="00BC02B7" w:rsidRPr="00CA2541" w:rsidRDefault="00BC02B7" w:rsidP="00577AA0">
            <w:pPr>
              <w:jc w:val="right"/>
              <w:rPr>
                <w:color w:val="000000"/>
              </w:rPr>
            </w:pPr>
            <w:r w:rsidRPr="00CA2541">
              <w:rPr>
                <w:color w:val="000000"/>
              </w:rPr>
              <w:t>4.72</w:t>
            </w:r>
          </w:p>
        </w:tc>
        <w:tc>
          <w:tcPr>
            <w:tcW w:w="914" w:type="dxa"/>
            <w:tcBorders>
              <w:top w:val="nil"/>
              <w:left w:val="nil"/>
              <w:bottom w:val="nil"/>
              <w:right w:val="nil"/>
            </w:tcBorders>
            <w:shd w:val="clear" w:color="auto" w:fill="auto"/>
            <w:noWrap/>
            <w:vAlign w:val="center"/>
            <w:hideMark/>
          </w:tcPr>
          <w:p w14:paraId="1CA840FF" w14:textId="77777777" w:rsidR="00BC02B7" w:rsidRPr="00CA2541" w:rsidRDefault="00BC02B7" w:rsidP="00577AA0">
            <w:pPr>
              <w:jc w:val="right"/>
              <w:rPr>
                <w:color w:val="000000"/>
              </w:rPr>
            </w:pPr>
            <w:r w:rsidRPr="00CA2541">
              <w:rPr>
                <w:color w:val="000000"/>
              </w:rPr>
              <w:t>25.25</w:t>
            </w:r>
          </w:p>
        </w:tc>
        <w:tc>
          <w:tcPr>
            <w:tcW w:w="897" w:type="dxa"/>
            <w:tcBorders>
              <w:top w:val="nil"/>
              <w:left w:val="nil"/>
              <w:bottom w:val="nil"/>
              <w:right w:val="nil"/>
            </w:tcBorders>
            <w:shd w:val="clear" w:color="auto" w:fill="auto"/>
            <w:noWrap/>
            <w:vAlign w:val="center"/>
            <w:hideMark/>
          </w:tcPr>
          <w:p w14:paraId="7DD22610" w14:textId="77777777" w:rsidR="00BC02B7" w:rsidRPr="00CA2541" w:rsidRDefault="00BC02B7" w:rsidP="00577AA0">
            <w:pPr>
              <w:jc w:val="right"/>
              <w:rPr>
                <w:color w:val="000000"/>
              </w:rPr>
            </w:pPr>
            <w:r w:rsidRPr="00CA2541">
              <w:rPr>
                <w:color w:val="000000"/>
              </w:rPr>
              <w:t>13.35</w:t>
            </w:r>
          </w:p>
        </w:tc>
        <w:tc>
          <w:tcPr>
            <w:tcW w:w="914" w:type="dxa"/>
            <w:tcBorders>
              <w:top w:val="nil"/>
              <w:left w:val="nil"/>
              <w:bottom w:val="nil"/>
              <w:right w:val="nil"/>
            </w:tcBorders>
            <w:shd w:val="clear" w:color="auto" w:fill="auto"/>
            <w:noWrap/>
            <w:vAlign w:val="center"/>
            <w:hideMark/>
          </w:tcPr>
          <w:p w14:paraId="020B3332" w14:textId="77777777" w:rsidR="00BC02B7" w:rsidRPr="00CA2541" w:rsidRDefault="00BC02B7" w:rsidP="00577AA0">
            <w:pPr>
              <w:jc w:val="right"/>
              <w:rPr>
                <w:color w:val="000000"/>
              </w:rPr>
            </w:pPr>
            <w:r w:rsidRPr="00CA2541">
              <w:rPr>
                <w:color w:val="000000"/>
              </w:rPr>
              <w:t>61.74</w:t>
            </w:r>
          </w:p>
        </w:tc>
        <w:tc>
          <w:tcPr>
            <w:tcW w:w="1300" w:type="dxa"/>
            <w:tcBorders>
              <w:top w:val="nil"/>
              <w:left w:val="nil"/>
              <w:bottom w:val="nil"/>
              <w:right w:val="nil"/>
            </w:tcBorders>
            <w:shd w:val="clear" w:color="auto" w:fill="auto"/>
            <w:noWrap/>
            <w:vAlign w:val="center"/>
            <w:hideMark/>
          </w:tcPr>
          <w:p w14:paraId="02B7B08D" w14:textId="77777777" w:rsidR="00BC02B7" w:rsidRPr="00CA2541" w:rsidRDefault="00BC02B7" w:rsidP="00577AA0">
            <w:pPr>
              <w:jc w:val="right"/>
              <w:rPr>
                <w:color w:val="000000"/>
              </w:rPr>
            </w:pPr>
            <w:r w:rsidRPr="00CA2541">
              <w:rPr>
                <w:color w:val="000000"/>
              </w:rPr>
              <w:t>0.0309</w:t>
            </w:r>
          </w:p>
        </w:tc>
      </w:tr>
      <w:tr w:rsidR="00577AA0" w:rsidRPr="00CA2541" w14:paraId="2FA9C0F6" w14:textId="77777777" w:rsidTr="00577AA0">
        <w:trPr>
          <w:trHeight w:val="320"/>
        </w:trPr>
        <w:tc>
          <w:tcPr>
            <w:tcW w:w="2016" w:type="dxa"/>
            <w:tcBorders>
              <w:top w:val="nil"/>
              <w:left w:val="nil"/>
              <w:bottom w:val="nil"/>
              <w:right w:val="nil"/>
            </w:tcBorders>
            <w:shd w:val="clear" w:color="auto" w:fill="auto"/>
            <w:noWrap/>
            <w:vAlign w:val="center"/>
            <w:hideMark/>
          </w:tcPr>
          <w:p w14:paraId="0C0D0473" w14:textId="77777777" w:rsidR="00BC02B7" w:rsidRPr="00CA2541" w:rsidRDefault="00BC02B7" w:rsidP="00CA2541">
            <w:pPr>
              <w:rPr>
                <w:color w:val="000000"/>
              </w:rPr>
            </w:pPr>
            <w:r w:rsidRPr="00CA2541">
              <w:rPr>
                <w:color w:val="000000"/>
              </w:rPr>
              <w:t>2003260_2016261</w:t>
            </w:r>
          </w:p>
        </w:tc>
        <w:tc>
          <w:tcPr>
            <w:tcW w:w="1357" w:type="dxa"/>
            <w:tcBorders>
              <w:top w:val="nil"/>
              <w:left w:val="nil"/>
              <w:bottom w:val="nil"/>
              <w:right w:val="nil"/>
            </w:tcBorders>
            <w:shd w:val="clear" w:color="auto" w:fill="auto"/>
            <w:noWrap/>
            <w:vAlign w:val="center"/>
            <w:hideMark/>
          </w:tcPr>
          <w:p w14:paraId="6A706B31"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75CD3893" w14:textId="77777777" w:rsidR="00BC02B7" w:rsidRPr="00CA2541" w:rsidRDefault="00BC02B7" w:rsidP="00CA2541">
            <w:pPr>
              <w:jc w:val="center"/>
              <w:rPr>
                <w:color w:val="000000"/>
              </w:rPr>
            </w:pPr>
            <w:r w:rsidRPr="00CA2541">
              <w:rPr>
                <w:color w:val="000000"/>
              </w:rPr>
              <w:t>146.4</w:t>
            </w:r>
          </w:p>
        </w:tc>
        <w:tc>
          <w:tcPr>
            <w:tcW w:w="1061" w:type="dxa"/>
            <w:tcBorders>
              <w:top w:val="nil"/>
              <w:left w:val="nil"/>
              <w:bottom w:val="nil"/>
              <w:right w:val="nil"/>
            </w:tcBorders>
            <w:shd w:val="clear" w:color="auto" w:fill="auto"/>
            <w:noWrap/>
            <w:vAlign w:val="center"/>
            <w:hideMark/>
          </w:tcPr>
          <w:p w14:paraId="5D005051" w14:textId="77777777" w:rsidR="00BC02B7" w:rsidRPr="00CA2541" w:rsidRDefault="00BC02B7" w:rsidP="00577AA0">
            <w:pPr>
              <w:jc w:val="right"/>
              <w:rPr>
                <w:color w:val="000000"/>
              </w:rPr>
            </w:pPr>
            <w:r w:rsidRPr="00CA2541">
              <w:rPr>
                <w:color w:val="000000"/>
              </w:rPr>
              <w:t>0.008</w:t>
            </w:r>
          </w:p>
        </w:tc>
        <w:tc>
          <w:tcPr>
            <w:tcW w:w="1146" w:type="dxa"/>
            <w:tcBorders>
              <w:top w:val="nil"/>
              <w:left w:val="nil"/>
              <w:bottom w:val="nil"/>
              <w:right w:val="nil"/>
            </w:tcBorders>
            <w:shd w:val="clear" w:color="auto" w:fill="auto"/>
            <w:noWrap/>
            <w:vAlign w:val="center"/>
            <w:hideMark/>
          </w:tcPr>
          <w:p w14:paraId="7016296F" w14:textId="77777777" w:rsidR="00BC02B7" w:rsidRPr="00CA2541" w:rsidRDefault="00BC02B7" w:rsidP="00577AA0">
            <w:pPr>
              <w:jc w:val="right"/>
              <w:rPr>
                <w:color w:val="000000"/>
              </w:rPr>
            </w:pPr>
            <w:r w:rsidRPr="00CA2541">
              <w:rPr>
                <w:color w:val="000000"/>
              </w:rPr>
              <w:t>-0.935</w:t>
            </w:r>
          </w:p>
        </w:tc>
        <w:tc>
          <w:tcPr>
            <w:tcW w:w="896" w:type="dxa"/>
            <w:tcBorders>
              <w:top w:val="nil"/>
              <w:left w:val="nil"/>
              <w:bottom w:val="nil"/>
              <w:right w:val="nil"/>
            </w:tcBorders>
            <w:shd w:val="clear" w:color="auto" w:fill="auto"/>
            <w:noWrap/>
            <w:vAlign w:val="center"/>
            <w:hideMark/>
          </w:tcPr>
          <w:p w14:paraId="1D408AC0" w14:textId="77777777" w:rsidR="00BC02B7" w:rsidRPr="00CA2541" w:rsidRDefault="00BC02B7" w:rsidP="00577AA0">
            <w:pPr>
              <w:jc w:val="right"/>
              <w:rPr>
                <w:color w:val="000000"/>
              </w:rPr>
            </w:pPr>
            <w:r w:rsidRPr="00CA2541">
              <w:rPr>
                <w:color w:val="000000"/>
              </w:rPr>
              <w:t>-0.927</w:t>
            </w:r>
          </w:p>
        </w:tc>
        <w:tc>
          <w:tcPr>
            <w:tcW w:w="897" w:type="dxa"/>
            <w:tcBorders>
              <w:top w:val="nil"/>
              <w:left w:val="nil"/>
              <w:bottom w:val="nil"/>
              <w:right w:val="nil"/>
            </w:tcBorders>
            <w:shd w:val="clear" w:color="auto" w:fill="auto"/>
            <w:noWrap/>
            <w:vAlign w:val="center"/>
            <w:hideMark/>
          </w:tcPr>
          <w:p w14:paraId="5017B24E" w14:textId="77777777" w:rsidR="00BC02B7" w:rsidRPr="00CA2541" w:rsidRDefault="00BC02B7" w:rsidP="00577AA0">
            <w:pPr>
              <w:jc w:val="right"/>
              <w:rPr>
                <w:color w:val="000000"/>
              </w:rPr>
            </w:pPr>
            <w:r w:rsidRPr="00CA2541">
              <w:rPr>
                <w:color w:val="000000"/>
              </w:rPr>
              <w:t>26.06</w:t>
            </w:r>
          </w:p>
        </w:tc>
        <w:tc>
          <w:tcPr>
            <w:tcW w:w="914" w:type="dxa"/>
            <w:tcBorders>
              <w:top w:val="nil"/>
              <w:left w:val="nil"/>
              <w:bottom w:val="nil"/>
              <w:right w:val="nil"/>
            </w:tcBorders>
            <w:shd w:val="clear" w:color="auto" w:fill="auto"/>
            <w:noWrap/>
            <w:vAlign w:val="center"/>
            <w:hideMark/>
          </w:tcPr>
          <w:p w14:paraId="382029E9" w14:textId="77777777" w:rsidR="00BC02B7" w:rsidRPr="00CA2541" w:rsidRDefault="00BC02B7" w:rsidP="00577AA0">
            <w:pPr>
              <w:jc w:val="right"/>
              <w:rPr>
                <w:color w:val="000000"/>
              </w:rPr>
            </w:pPr>
            <w:r w:rsidRPr="00CA2541">
              <w:rPr>
                <w:color w:val="000000"/>
              </w:rPr>
              <w:t>132.53</w:t>
            </w:r>
          </w:p>
        </w:tc>
        <w:tc>
          <w:tcPr>
            <w:tcW w:w="897" w:type="dxa"/>
            <w:tcBorders>
              <w:top w:val="nil"/>
              <w:left w:val="nil"/>
              <w:bottom w:val="nil"/>
              <w:right w:val="nil"/>
            </w:tcBorders>
            <w:shd w:val="clear" w:color="auto" w:fill="auto"/>
            <w:noWrap/>
            <w:vAlign w:val="center"/>
            <w:hideMark/>
          </w:tcPr>
          <w:p w14:paraId="44F4A5BD" w14:textId="77777777" w:rsidR="00BC02B7" w:rsidRPr="00CA2541" w:rsidRDefault="00BC02B7" w:rsidP="00577AA0">
            <w:pPr>
              <w:jc w:val="right"/>
              <w:rPr>
                <w:color w:val="000000"/>
              </w:rPr>
            </w:pPr>
            <w:r w:rsidRPr="00CA2541">
              <w:rPr>
                <w:color w:val="000000"/>
              </w:rPr>
              <w:t>32.69</w:t>
            </w:r>
          </w:p>
        </w:tc>
        <w:tc>
          <w:tcPr>
            <w:tcW w:w="914" w:type="dxa"/>
            <w:tcBorders>
              <w:top w:val="nil"/>
              <w:left w:val="nil"/>
              <w:bottom w:val="nil"/>
              <w:right w:val="nil"/>
            </w:tcBorders>
            <w:shd w:val="clear" w:color="auto" w:fill="auto"/>
            <w:noWrap/>
            <w:vAlign w:val="center"/>
            <w:hideMark/>
          </w:tcPr>
          <w:p w14:paraId="7887122F" w14:textId="77777777" w:rsidR="00BC02B7" w:rsidRPr="00CA2541" w:rsidRDefault="00BC02B7" w:rsidP="00577AA0">
            <w:pPr>
              <w:jc w:val="right"/>
              <w:rPr>
                <w:color w:val="000000"/>
              </w:rPr>
            </w:pPr>
            <w:r w:rsidRPr="00CA2541">
              <w:rPr>
                <w:color w:val="000000"/>
              </w:rPr>
              <w:t>161.96</w:t>
            </w:r>
          </w:p>
        </w:tc>
        <w:tc>
          <w:tcPr>
            <w:tcW w:w="1300" w:type="dxa"/>
            <w:tcBorders>
              <w:top w:val="nil"/>
              <w:left w:val="nil"/>
              <w:bottom w:val="nil"/>
              <w:right w:val="nil"/>
            </w:tcBorders>
            <w:shd w:val="clear" w:color="auto" w:fill="auto"/>
            <w:noWrap/>
            <w:vAlign w:val="center"/>
            <w:hideMark/>
          </w:tcPr>
          <w:p w14:paraId="70D17CB3" w14:textId="77777777" w:rsidR="00BC02B7" w:rsidRPr="00CA2541" w:rsidRDefault="00BC02B7" w:rsidP="00577AA0">
            <w:pPr>
              <w:jc w:val="right"/>
              <w:rPr>
                <w:color w:val="000000"/>
              </w:rPr>
            </w:pPr>
            <w:r w:rsidRPr="00CA2541">
              <w:rPr>
                <w:color w:val="000000"/>
              </w:rPr>
              <w:t>0.0147</w:t>
            </w:r>
          </w:p>
        </w:tc>
      </w:tr>
      <w:tr w:rsidR="00577AA0" w:rsidRPr="00CA2541" w14:paraId="2D12BC96" w14:textId="77777777" w:rsidTr="00577AA0">
        <w:trPr>
          <w:trHeight w:val="320"/>
        </w:trPr>
        <w:tc>
          <w:tcPr>
            <w:tcW w:w="2016" w:type="dxa"/>
            <w:tcBorders>
              <w:top w:val="nil"/>
              <w:left w:val="nil"/>
              <w:bottom w:val="nil"/>
              <w:right w:val="nil"/>
            </w:tcBorders>
            <w:shd w:val="clear" w:color="auto" w:fill="auto"/>
            <w:noWrap/>
            <w:vAlign w:val="center"/>
            <w:hideMark/>
          </w:tcPr>
          <w:p w14:paraId="1E5C606E" w14:textId="77777777" w:rsidR="00BC02B7" w:rsidRPr="00CA2541" w:rsidRDefault="00BC02B7" w:rsidP="00CA2541">
            <w:pPr>
              <w:rPr>
                <w:color w:val="000000"/>
              </w:rPr>
            </w:pPr>
            <w:r w:rsidRPr="00CA2541">
              <w:rPr>
                <w:color w:val="000000"/>
              </w:rPr>
              <w:t>2004143_2009192</w:t>
            </w:r>
          </w:p>
        </w:tc>
        <w:tc>
          <w:tcPr>
            <w:tcW w:w="1357" w:type="dxa"/>
            <w:tcBorders>
              <w:top w:val="nil"/>
              <w:left w:val="nil"/>
              <w:bottom w:val="nil"/>
              <w:right w:val="nil"/>
            </w:tcBorders>
            <w:shd w:val="clear" w:color="auto" w:fill="auto"/>
            <w:noWrap/>
            <w:vAlign w:val="center"/>
            <w:hideMark/>
          </w:tcPr>
          <w:p w14:paraId="58EC253D" w14:textId="77777777" w:rsidR="00BC02B7" w:rsidRPr="00CA2541" w:rsidRDefault="00BC02B7" w:rsidP="00CA2541">
            <w:pPr>
              <w:jc w:val="center"/>
              <w:rPr>
                <w:color w:val="000000"/>
              </w:rPr>
            </w:pPr>
            <w:r w:rsidRPr="00CA2541">
              <w:rPr>
                <w:color w:val="000000"/>
              </w:rPr>
              <w:t>CZ.KHC</w:t>
            </w:r>
          </w:p>
        </w:tc>
        <w:tc>
          <w:tcPr>
            <w:tcW w:w="1056" w:type="dxa"/>
            <w:tcBorders>
              <w:top w:val="nil"/>
              <w:left w:val="nil"/>
              <w:bottom w:val="nil"/>
              <w:right w:val="nil"/>
            </w:tcBorders>
            <w:shd w:val="clear" w:color="auto" w:fill="auto"/>
            <w:noWrap/>
            <w:vAlign w:val="center"/>
            <w:hideMark/>
          </w:tcPr>
          <w:p w14:paraId="765D87B9" w14:textId="77777777" w:rsidR="00BC02B7" w:rsidRPr="00CA2541" w:rsidRDefault="00BC02B7" w:rsidP="00CA2541">
            <w:pPr>
              <w:jc w:val="center"/>
              <w:rPr>
                <w:color w:val="000000"/>
              </w:rPr>
            </w:pPr>
            <w:r w:rsidRPr="00CA2541">
              <w:rPr>
                <w:color w:val="000000"/>
              </w:rPr>
              <w:t>150.8</w:t>
            </w:r>
          </w:p>
        </w:tc>
        <w:tc>
          <w:tcPr>
            <w:tcW w:w="1061" w:type="dxa"/>
            <w:tcBorders>
              <w:top w:val="nil"/>
              <w:left w:val="nil"/>
              <w:bottom w:val="nil"/>
              <w:right w:val="nil"/>
            </w:tcBorders>
            <w:shd w:val="clear" w:color="auto" w:fill="auto"/>
            <w:noWrap/>
            <w:vAlign w:val="center"/>
            <w:hideMark/>
          </w:tcPr>
          <w:p w14:paraId="7D2CB9FE" w14:textId="77777777" w:rsidR="00BC02B7" w:rsidRPr="00CA2541" w:rsidRDefault="00BC02B7" w:rsidP="00577AA0">
            <w:pPr>
              <w:jc w:val="right"/>
              <w:rPr>
                <w:color w:val="000000"/>
              </w:rPr>
            </w:pPr>
            <w:r w:rsidRPr="00CA2541">
              <w:rPr>
                <w:color w:val="000000"/>
              </w:rPr>
              <w:t>0.026</w:t>
            </w:r>
          </w:p>
        </w:tc>
        <w:tc>
          <w:tcPr>
            <w:tcW w:w="1146" w:type="dxa"/>
            <w:tcBorders>
              <w:top w:val="nil"/>
              <w:left w:val="nil"/>
              <w:bottom w:val="nil"/>
              <w:right w:val="nil"/>
            </w:tcBorders>
            <w:shd w:val="clear" w:color="auto" w:fill="auto"/>
            <w:noWrap/>
            <w:vAlign w:val="center"/>
            <w:hideMark/>
          </w:tcPr>
          <w:p w14:paraId="37E833CB" w14:textId="77777777" w:rsidR="00BC02B7" w:rsidRPr="00CA2541" w:rsidRDefault="00BC02B7" w:rsidP="00577AA0">
            <w:pPr>
              <w:jc w:val="right"/>
              <w:rPr>
                <w:color w:val="000000"/>
              </w:rPr>
            </w:pPr>
            <w:r w:rsidRPr="00CA2541">
              <w:rPr>
                <w:color w:val="000000"/>
              </w:rPr>
              <w:t>-0.159</w:t>
            </w:r>
          </w:p>
        </w:tc>
        <w:tc>
          <w:tcPr>
            <w:tcW w:w="896" w:type="dxa"/>
            <w:tcBorders>
              <w:top w:val="nil"/>
              <w:left w:val="nil"/>
              <w:bottom w:val="nil"/>
              <w:right w:val="nil"/>
            </w:tcBorders>
            <w:shd w:val="clear" w:color="auto" w:fill="auto"/>
            <w:noWrap/>
            <w:vAlign w:val="center"/>
            <w:hideMark/>
          </w:tcPr>
          <w:p w14:paraId="6217C996" w14:textId="77777777" w:rsidR="00BC02B7" w:rsidRPr="00CA2541" w:rsidRDefault="00BC02B7" w:rsidP="00577AA0">
            <w:pPr>
              <w:jc w:val="right"/>
              <w:rPr>
                <w:color w:val="000000"/>
              </w:rPr>
            </w:pPr>
            <w:r w:rsidRPr="00CA2541">
              <w:rPr>
                <w:color w:val="000000"/>
              </w:rPr>
              <w:t>-0.133</w:t>
            </w:r>
          </w:p>
        </w:tc>
        <w:tc>
          <w:tcPr>
            <w:tcW w:w="897" w:type="dxa"/>
            <w:tcBorders>
              <w:top w:val="nil"/>
              <w:left w:val="nil"/>
              <w:bottom w:val="nil"/>
              <w:right w:val="nil"/>
            </w:tcBorders>
            <w:shd w:val="clear" w:color="auto" w:fill="auto"/>
            <w:noWrap/>
            <w:vAlign w:val="center"/>
            <w:hideMark/>
          </w:tcPr>
          <w:p w14:paraId="459D6D56" w14:textId="77777777" w:rsidR="00BC02B7" w:rsidRPr="00CA2541" w:rsidRDefault="00BC02B7" w:rsidP="00577AA0">
            <w:pPr>
              <w:jc w:val="right"/>
              <w:rPr>
                <w:color w:val="000000"/>
              </w:rPr>
            </w:pPr>
            <w:r w:rsidRPr="00CA2541">
              <w:rPr>
                <w:color w:val="000000"/>
              </w:rPr>
              <w:t>8.05</w:t>
            </w:r>
          </w:p>
        </w:tc>
        <w:tc>
          <w:tcPr>
            <w:tcW w:w="914" w:type="dxa"/>
            <w:tcBorders>
              <w:top w:val="nil"/>
              <w:left w:val="nil"/>
              <w:bottom w:val="nil"/>
              <w:right w:val="nil"/>
            </w:tcBorders>
            <w:shd w:val="clear" w:color="auto" w:fill="auto"/>
            <w:noWrap/>
            <w:vAlign w:val="center"/>
            <w:hideMark/>
          </w:tcPr>
          <w:p w14:paraId="43786105" w14:textId="77777777" w:rsidR="00BC02B7" w:rsidRPr="00CA2541" w:rsidRDefault="00BC02B7" w:rsidP="00577AA0">
            <w:pPr>
              <w:jc w:val="right"/>
              <w:rPr>
                <w:color w:val="000000"/>
              </w:rPr>
            </w:pPr>
            <w:r w:rsidRPr="00CA2541">
              <w:rPr>
                <w:color w:val="000000"/>
              </w:rPr>
              <w:t>80.37</w:t>
            </w:r>
          </w:p>
        </w:tc>
        <w:tc>
          <w:tcPr>
            <w:tcW w:w="897" w:type="dxa"/>
            <w:tcBorders>
              <w:top w:val="nil"/>
              <w:left w:val="nil"/>
              <w:bottom w:val="nil"/>
              <w:right w:val="nil"/>
            </w:tcBorders>
            <w:shd w:val="clear" w:color="auto" w:fill="auto"/>
            <w:noWrap/>
            <w:vAlign w:val="center"/>
            <w:hideMark/>
          </w:tcPr>
          <w:p w14:paraId="7C2EE26A" w14:textId="77777777" w:rsidR="00BC02B7" w:rsidRPr="00CA2541" w:rsidRDefault="00BC02B7" w:rsidP="00577AA0">
            <w:pPr>
              <w:jc w:val="right"/>
              <w:rPr>
                <w:color w:val="000000"/>
              </w:rPr>
            </w:pPr>
            <w:r w:rsidRPr="00CA2541">
              <w:rPr>
                <w:color w:val="000000"/>
              </w:rPr>
              <w:t>9.61</w:t>
            </w:r>
          </w:p>
        </w:tc>
        <w:tc>
          <w:tcPr>
            <w:tcW w:w="914" w:type="dxa"/>
            <w:tcBorders>
              <w:top w:val="nil"/>
              <w:left w:val="nil"/>
              <w:bottom w:val="nil"/>
              <w:right w:val="nil"/>
            </w:tcBorders>
            <w:shd w:val="clear" w:color="auto" w:fill="auto"/>
            <w:noWrap/>
            <w:vAlign w:val="center"/>
            <w:hideMark/>
          </w:tcPr>
          <w:p w14:paraId="2DB10866" w14:textId="77777777" w:rsidR="00BC02B7" w:rsidRPr="00CA2541" w:rsidRDefault="00BC02B7" w:rsidP="00577AA0">
            <w:pPr>
              <w:jc w:val="right"/>
              <w:rPr>
                <w:color w:val="000000"/>
              </w:rPr>
            </w:pPr>
            <w:r w:rsidRPr="00CA2541">
              <w:rPr>
                <w:color w:val="000000"/>
              </w:rPr>
              <w:t>76.96</w:t>
            </w:r>
          </w:p>
        </w:tc>
        <w:tc>
          <w:tcPr>
            <w:tcW w:w="1300" w:type="dxa"/>
            <w:tcBorders>
              <w:top w:val="nil"/>
              <w:left w:val="nil"/>
              <w:bottom w:val="nil"/>
              <w:right w:val="nil"/>
            </w:tcBorders>
            <w:shd w:val="clear" w:color="auto" w:fill="auto"/>
            <w:noWrap/>
            <w:vAlign w:val="center"/>
            <w:hideMark/>
          </w:tcPr>
          <w:p w14:paraId="7B9C0FB0" w14:textId="77777777" w:rsidR="00BC02B7" w:rsidRPr="00CA2541" w:rsidRDefault="00BC02B7" w:rsidP="00577AA0">
            <w:pPr>
              <w:jc w:val="right"/>
              <w:rPr>
                <w:color w:val="000000"/>
              </w:rPr>
            </w:pPr>
            <w:r w:rsidRPr="00CA2541">
              <w:rPr>
                <w:color w:val="000000"/>
              </w:rPr>
              <w:t>0.0240</w:t>
            </w:r>
          </w:p>
        </w:tc>
      </w:tr>
      <w:tr w:rsidR="00577AA0" w:rsidRPr="00CA2541" w14:paraId="63A4937C" w14:textId="77777777" w:rsidTr="00577AA0">
        <w:trPr>
          <w:trHeight w:val="320"/>
        </w:trPr>
        <w:tc>
          <w:tcPr>
            <w:tcW w:w="2016" w:type="dxa"/>
            <w:tcBorders>
              <w:top w:val="nil"/>
              <w:left w:val="nil"/>
              <w:bottom w:val="nil"/>
              <w:right w:val="nil"/>
            </w:tcBorders>
            <w:shd w:val="clear" w:color="auto" w:fill="auto"/>
            <w:noWrap/>
            <w:vAlign w:val="center"/>
            <w:hideMark/>
          </w:tcPr>
          <w:p w14:paraId="42D9A4D4" w14:textId="77777777" w:rsidR="00BC02B7" w:rsidRPr="00CA2541" w:rsidRDefault="00BC02B7" w:rsidP="00CA2541">
            <w:pPr>
              <w:rPr>
                <w:color w:val="000000"/>
              </w:rPr>
            </w:pPr>
            <w:r w:rsidRPr="00CA2541">
              <w:rPr>
                <w:color w:val="000000"/>
              </w:rPr>
              <w:t>2004143_2012169</w:t>
            </w:r>
          </w:p>
        </w:tc>
        <w:tc>
          <w:tcPr>
            <w:tcW w:w="1357" w:type="dxa"/>
            <w:tcBorders>
              <w:top w:val="nil"/>
              <w:left w:val="nil"/>
              <w:bottom w:val="nil"/>
              <w:right w:val="nil"/>
            </w:tcBorders>
            <w:shd w:val="clear" w:color="auto" w:fill="auto"/>
            <w:noWrap/>
            <w:vAlign w:val="center"/>
            <w:hideMark/>
          </w:tcPr>
          <w:p w14:paraId="329526CB" w14:textId="77777777" w:rsidR="00BC02B7" w:rsidRPr="00CA2541" w:rsidRDefault="00BC02B7" w:rsidP="00CA2541">
            <w:pPr>
              <w:jc w:val="center"/>
              <w:rPr>
                <w:color w:val="000000"/>
              </w:rPr>
            </w:pPr>
            <w:r w:rsidRPr="00CA2541">
              <w:rPr>
                <w:color w:val="000000"/>
              </w:rPr>
              <w:t>CZ.KHC</w:t>
            </w:r>
          </w:p>
        </w:tc>
        <w:tc>
          <w:tcPr>
            <w:tcW w:w="1056" w:type="dxa"/>
            <w:tcBorders>
              <w:top w:val="nil"/>
              <w:left w:val="nil"/>
              <w:bottom w:val="nil"/>
              <w:right w:val="nil"/>
            </w:tcBorders>
            <w:shd w:val="clear" w:color="auto" w:fill="auto"/>
            <w:noWrap/>
            <w:vAlign w:val="center"/>
            <w:hideMark/>
          </w:tcPr>
          <w:p w14:paraId="1EFE020E" w14:textId="77777777" w:rsidR="00BC02B7" w:rsidRPr="00CA2541" w:rsidRDefault="00BC02B7" w:rsidP="00CA2541">
            <w:pPr>
              <w:jc w:val="center"/>
              <w:rPr>
                <w:color w:val="000000"/>
              </w:rPr>
            </w:pPr>
            <w:r w:rsidRPr="00CA2541">
              <w:rPr>
                <w:color w:val="000000"/>
              </w:rPr>
              <w:t>150.8</w:t>
            </w:r>
          </w:p>
        </w:tc>
        <w:tc>
          <w:tcPr>
            <w:tcW w:w="1061" w:type="dxa"/>
            <w:tcBorders>
              <w:top w:val="nil"/>
              <w:left w:val="nil"/>
              <w:bottom w:val="nil"/>
              <w:right w:val="nil"/>
            </w:tcBorders>
            <w:shd w:val="clear" w:color="auto" w:fill="auto"/>
            <w:noWrap/>
            <w:vAlign w:val="center"/>
            <w:hideMark/>
          </w:tcPr>
          <w:p w14:paraId="11A1916E" w14:textId="77777777" w:rsidR="00BC02B7" w:rsidRPr="00CA2541" w:rsidRDefault="00BC02B7" w:rsidP="00577AA0">
            <w:pPr>
              <w:jc w:val="right"/>
              <w:rPr>
                <w:color w:val="000000"/>
              </w:rPr>
            </w:pPr>
            <w:r w:rsidRPr="00CA2541">
              <w:rPr>
                <w:color w:val="000000"/>
              </w:rPr>
              <w:t>-0.039</w:t>
            </w:r>
          </w:p>
        </w:tc>
        <w:tc>
          <w:tcPr>
            <w:tcW w:w="1146" w:type="dxa"/>
            <w:tcBorders>
              <w:top w:val="nil"/>
              <w:left w:val="nil"/>
              <w:bottom w:val="nil"/>
              <w:right w:val="nil"/>
            </w:tcBorders>
            <w:shd w:val="clear" w:color="auto" w:fill="auto"/>
            <w:noWrap/>
            <w:vAlign w:val="center"/>
            <w:hideMark/>
          </w:tcPr>
          <w:p w14:paraId="7E54E13B" w14:textId="77777777" w:rsidR="00BC02B7" w:rsidRPr="00CA2541" w:rsidRDefault="00BC02B7" w:rsidP="00577AA0">
            <w:pPr>
              <w:jc w:val="right"/>
              <w:rPr>
                <w:color w:val="000000"/>
              </w:rPr>
            </w:pPr>
            <w:r w:rsidRPr="00CA2541">
              <w:rPr>
                <w:color w:val="000000"/>
              </w:rPr>
              <w:t>3.391</w:t>
            </w:r>
          </w:p>
        </w:tc>
        <w:tc>
          <w:tcPr>
            <w:tcW w:w="896" w:type="dxa"/>
            <w:tcBorders>
              <w:top w:val="nil"/>
              <w:left w:val="nil"/>
              <w:bottom w:val="nil"/>
              <w:right w:val="nil"/>
            </w:tcBorders>
            <w:shd w:val="clear" w:color="auto" w:fill="auto"/>
            <w:noWrap/>
            <w:vAlign w:val="center"/>
            <w:hideMark/>
          </w:tcPr>
          <w:p w14:paraId="19517E16" w14:textId="77777777" w:rsidR="00BC02B7" w:rsidRPr="00CA2541" w:rsidRDefault="00BC02B7" w:rsidP="00577AA0">
            <w:pPr>
              <w:jc w:val="right"/>
              <w:rPr>
                <w:color w:val="000000"/>
              </w:rPr>
            </w:pPr>
            <w:r w:rsidRPr="00CA2541">
              <w:rPr>
                <w:color w:val="000000"/>
              </w:rPr>
              <w:t>3.352</w:t>
            </w:r>
          </w:p>
        </w:tc>
        <w:tc>
          <w:tcPr>
            <w:tcW w:w="897" w:type="dxa"/>
            <w:tcBorders>
              <w:top w:val="nil"/>
              <w:left w:val="nil"/>
              <w:bottom w:val="nil"/>
              <w:right w:val="nil"/>
            </w:tcBorders>
            <w:shd w:val="clear" w:color="auto" w:fill="auto"/>
            <w:noWrap/>
            <w:vAlign w:val="center"/>
            <w:hideMark/>
          </w:tcPr>
          <w:p w14:paraId="665EC9F6" w14:textId="77777777" w:rsidR="00BC02B7" w:rsidRPr="00CA2541" w:rsidRDefault="00BC02B7" w:rsidP="00577AA0">
            <w:pPr>
              <w:jc w:val="right"/>
              <w:rPr>
                <w:color w:val="000000"/>
              </w:rPr>
            </w:pPr>
            <w:r w:rsidRPr="00CA2541">
              <w:rPr>
                <w:color w:val="000000"/>
              </w:rPr>
              <w:t>8.04</w:t>
            </w:r>
          </w:p>
        </w:tc>
        <w:tc>
          <w:tcPr>
            <w:tcW w:w="914" w:type="dxa"/>
            <w:tcBorders>
              <w:top w:val="nil"/>
              <w:left w:val="nil"/>
              <w:bottom w:val="nil"/>
              <w:right w:val="nil"/>
            </w:tcBorders>
            <w:shd w:val="clear" w:color="auto" w:fill="auto"/>
            <w:noWrap/>
            <w:vAlign w:val="center"/>
            <w:hideMark/>
          </w:tcPr>
          <w:p w14:paraId="5D76D681" w14:textId="77777777" w:rsidR="00BC02B7" w:rsidRPr="00CA2541" w:rsidRDefault="00BC02B7" w:rsidP="00577AA0">
            <w:pPr>
              <w:jc w:val="right"/>
              <w:rPr>
                <w:color w:val="000000"/>
              </w:rPr>
            </w:pPr>
            <w:r w:rsidRPr="00CA2541">
              <w:rPr>
                <w:color w:val="000000"/>
              </w:rPr>
              <w:t>80.26</w:t>
            </w:r>
          </w:p>
        </w:tc>
        <w:tc>
          <w:tcPr>
            <w:tcW w:w="897" w:type="dxa"/>
            <w:tcBorders>
              <w:top w:val="nil"/>
              <w:left w:val="nil"/>
              <w:bottom w:val="nil"/>
              <w:right w:val="nil"/>
            </w:tcBorders>
            <w:shd w:val="clear" w:color="auto" w:fill="auto"/>
            <w:noWrap/>
            <w:vAlign w:val="center"/>
            <w:hideMark/>
          </w:tcPr>
          <w:p w14:paraId="33100189" w14:textId="77777777" w:rsidR="00BC02B7" w:rsidRPr="00CA2541" w:rsidRDefault="00BC02B7" w:rsidP="00577AA0">
            <w:pPr>
              <w:jc w:val="right"/>
              <w:rPr>
                <w:color w:val="000000"/>
              </w:rPr>
            </w:pPr>
            <w:r w:rsidRPr="00CA2541">
              <w:rPr>
                <w:color w:val="000000"/>
              </w:rPr>
              <w:t>10.75</w:t>
            </w:r>
          </w:p>
        </w:tc>
        <w:tc>
          <w:tcPr>
            <w:tcW w:w="914" w:type="dxa"/>
            <w:tcBorders>
              <w:top w:val="nil"/>
              <w:left w:val="nil"/>
              <w:bottom w:val="nil"/>
              <w:right w:val="nil"/>
            </w:tcBorders>
            <w:shd w:val="clear" w:color="auto" w:fill="auto"/>
            <w:noWrap/>
            <w:vAlign w:val="center"/>
            <w:hideMark/>
          </w:tcPr>
          <w:p w14:paraId="0817A31D" w14:textId="77777777" w:rsidR="00BC02B7" w:rsidRPr="00CA2541" w:rsidRDefault="00BC02B7" w:rsidP="00577AA0">
            <w:pPr>
              <w:jc w:val="right"/>
              <w:rPr>
                <w:color w:val="000000"/>
              </w:rPr>
            </w:pPr>
            <w:r w:rsidRPr="00CA2541">
              <w:rPr>
                <w:color w:val="000000"/>
              </w:rPr>
              <w:t>111.13</w:t>
            </w:r>
          </w:p>
        </w:tc>
        <w:tc>
          <w:tcPr>
            <w:tcW w:w="1300" w:type="dxa"/>
            <w:tcBorders>
              <w:top w:val="nil"/>
              <w:left w:val="nil"/>
              <w:bottom w:val="nil"/>
              <w:right w:val="nil"/>
            </w:tcBorders>
            <w:shd w:val="clear" w:color="auto" w:fill="auto"/>
            <w:noWrap/>
            <w:vAlign w:val="center"/>
            <w:hideMark/>
          </w:tcPr>
          <w:p w14:paraId="0DD947CF" w14:textId="77777777" w:rsidR="00BC02B7" w:rsidRPr="00CA2541" w:rsidRDefault="00BC02B7" w:rsidP="00577AA0">
            <w:pPr>
              <w:jc w:val="right"/>
              <w:rPr>
                <w:color w:val="000000"/>
              </w:rPr>
            </w:pPr>
            <w:r w:rsidRPr="00CA2541">
              <w:rPr>
                <w:color w:val="000000"/>
              </w:rPr>
              <w:t>0.0233</w:t>
            </w:r>
          </w:p>
        </w:tc>
      </w:tr>
      <w:tr w:rsidR="00577AA0" w:rsidRPr="00CA2541" w14:paraId="06065E11" w14:textId="77777777" w:rsidTr="00577AA0">
        <w:trPr>
          <w:trHeight w:val="320"/>
        </w:trPr>
        <w:tc>
          <w:tcPr>
            <w:tcW w:w="2016" w:type="dxa"/>
            <w:tcBorders>
              <w:top w:val="nil"/>
              <w:left w:val="nil"/>
              <w:bottom w:val="nil"/>
              <w:right w:val="nil"/>
            </w:tcBorders>
            <w:shd w:val="clear" w:color="auto" w:fill="auto"/>
            <w:noWrap/>
            <w:vAlign w:val="center"/>
            <w:hideMark/>
          </w:tcPr>
          <w:p w14:paraId="3BBADA3B"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0A52EFA4" w14:textId="77777777" w:rsidR="00BC02B7" w:rsidRPr="00CA2541" w:rsidRDefault="00BC02B7" w:rsidP="00CA2541">
            <w:pPr>
              <w:jc w:val="center"/>
              <w:rPr>
                <w:color w:val="000000"/>
              </w:rPr>
            </w:pPr>
            <w:r w:rsidRPr="00CA2541">
              <w:rPr>
                <w:color w:val="000000"/>
              </w:rPr>
              <w:t>II.BRVK</w:t>
            </w:r>
          </w:p>
        </w:tc>
        <w:tc>
          <w:tcPr>
            <w:tcW w:w="1056" w:type="dxa"/>
            <w:tcBorders>
              <w:top w:val="nil"/>
              <w:left w:val="nil"/>
              <w:bottom w:val="nil"/>
              <w:right w:val="nil"/>
            </w:tcBorders>
            <w:shd w:val="clear" w:color="auto" w:fill="auto"/>
            <w:noWrap/>
            <w:vAlign w:val="center"/>
            <w:hideMark/>
          </w:tcPr>
          <w:p w14:paraId="2AC010C4"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254FECCC" w14:textId="77777777" w:rsidR="00BC02B7" w:rsidRPr="00CA2541" w:rsidRDefault="00BC02B7" w:rsidP="00577AA0">
            <w:pPr>
              <w:jc w:val="right"/>
              <w:rPr>
                <w:color w:val="000000"/>
              </w:rPr>
            </w:pPr>
            <w:r w:rsidRPr="00CA2541">
              <w:rPr>
                <w:color w:val="000000"/>
              </w:rPr>
              <w:t>0.064</w:t>
            </w:r>
          </w:p>
        </w:tc>
        <w:tc>
          <w:tcPr>
            <w:tcW w:w="1146" w:type="dxa"/>
            <w:tcBorders>
              <w:top w:val="nil"/>
              <w:left w:val="nil"/>
              <w:bottom w:val="nil"/>
              <w:right w:val="nil"/>
            </w:tcBorders>
            <w:shd w:val="clear" w:color="auto" w:fill="auto"/>
            <w:noWrap/>
            <w:vAlign w:val="center"/>
            <w:hideMark/>
          </w:tcPr>
          <w:p w14:paraId="063C0D6D" w14:textId="77777777" w:rsidR="00BC02B7" w:rsidRPr="00CA2541" w:rsidRDefault="00BC02B7" w:rsidP="00577AA0">
            <w:pPr>
              <w:jc w:val="right"/>
              <w:rPr>
                <w:color w:val="000000"/>
              </w:rPr>
            </w:pPr>
            <w:r w:rsidRPr="00CA2541">
              <w:rPr>
                <w:color w:val="000000"/>
              </w:rPr>
              <w:t>3.105</w:t>
            </w:r>
          </w:p>
        </w:tc>
        <w:tc>
          <w:tcPr>
            <w:tcW w:w="896" w:type="dxa"/>
            <w:tcBorders>
              <w:top w:val="nil"/>
              <w:left w:val="nil"/>
              <w:bottom w:val="nil"/>
              <w:right w:val="nil"/>
            </w:tcBorders>
            <w:shd w:val="clear" w:color="auto" w:fill="auto"/>
            <w:noWrap/>
            <w:vAlign w:val="center"/>
            <w:hideMark/>
          </w:tcPr>
          <w:p w14:paraId="48DBD4BB" w14:textId="77777777" w:rsidR="00BC02B7" w:rsidRPr="00CA2541" w:rsidRDefault="00BC02B7" w:rsidP="00577AA0">
            <w:pPr>
              <w:jc w:val="right"/>
              <w:rPr>
                <w:color w:val="000000"/>
              </w:rPr>
            </w:pPr>
            <w:r w:rsidRPr="00CA2541">
              <w:rPr>
                <w:color w:val="000000"/>
              </w:rPr>
              <w:t>3.169</w:t>
            </w:r>
          </w:p>
        </w:tc>
        <w:tc>
          <w:tcPr>
            <w:tcW w:w="897" w:type="dxa"/>
            <w:tcBorders>
              <w:top w:val="nil"/>
              <w:left w:val="nil"/>
              <w:bottom w:val="nil"/>
              <w:right w:val="nil"/>
            </w:tcBorders>
            <w:shd w:val="clear" w:color="auto" w:fill="auto"/>
            <w:noWrap/>
            <w:vAlign w:val="center"/>
            <w:hideMark/>
          </w:tcPr>
          <w:p w14:paraId="347CE460" w14:textId="77777777" w:rsidR="00BC02B7" w:rsidRPr="00CA2541" w:rsidRDefault="00BC02B7" w:rsidP="00577AA0">
            <w:pPr>
              <w:jc w:val="right"/>
              <w:rPr>
                <w:color w:val="000000"/>
              </w:rPr>
            </w:pPr>
            <w:r w:rsidRPr="00CA2541">
              <w:rPr>
                <w:color w:val="000000"/>
              </w:rPr>
              <w:t>7.57</w:t>
            </w:r>
          </w:p>
        </w:tc>
        <w:tc>
          <w:tcPr>
            <w:tcW w:w="914" w:type="dxa"/>
            <w:tcBorders>
              <w:top w:val="nil"/>
              <w:left w:val="nil"/>
              <w:bottom w:val="nil"/>
              <w:right w:val="nil"/>
            </w:tcBorders>
            <w:shd w:val="clear" w:color="auto" w:fill="auto"/>
            <w:noWrap/>
            <w:vAlign w:val="center"/>
            <w:hideMark/>
          </w:tcPr>
          <w:p w14:paraId="3651F391" w14:textId="77777777" w:rsidR="00BC02B7" w:rsidRPr="00CA2541" w:rsidRDefault="00BC02B7" w:rsidP="00577AA0">
            <w:pPr>
              <w:jc w:val="right"/>
              <w:rPr>
                <w:color w:val="000000"/>
              </w:rPr>
            </w:pPr>
            <w:r w:rsidRPr="00CA2541">
              <w:rPr>
                <w:color w:val="000000"/>
              </w:rPr>
              <w:t>47.13</w:t>
            </w:r>
          </w:p>
        </w:tc>
        <w:tc>
          <w:tcPr>
            <w:tcW w:w="897" w:type="dxa"/>
            <w:tcBorders>
              <w:top w:val="nil"/>
              <w:left w:val="nil"/>
              <w:bottom w:val="nil"/>
              <w:right w:val="nil"/>
            </w:tcBorders>
            <w:shd w:val="clear" w:color="auto" w:fill="auto"/>
            <w:noWrap/>
            <w:vAlign w:val="center"/>
            <w:hideMark/>
          </w:tcPr>
          <w:p w14:paraId="00F9E077" w14:textId="77777777" w:rsidR="00BC02B7" w:rsidRPr="00CA2541" w:rsidRDefault="00BC02B7" w:rsidP="00577AA0">
            <w:pPr>
              <w:jc w:val="right"/>
              <w:rPr>
                <w:color w:val="000000"/>
              </w:rPr>
            </w:pPr>
            <w:r w:rsidRPr="00CA2541">
              <w:rPr>
                <w:color w:val="000000"/>
              </w:rPr>
              <w:t>11.72</w:t>
            </w:r>
          </w:p>
        </w:tc>
        <w:tc>
          <w:tcPr>
            <w:tcW w:w="914" w:type="dxa"/>
            <w:tcBorders>
              <w:top w:val="nil"/>
              <w:left w:val="nil"/>
              <w:bottom w:val="nil"/>
              <w:right w:val="nil"/>
            </w:tcBorders>
            <w:shd w:val="clear" w:color="auto" w:fill="auto"/>
            <w:noWrap/>
            <w:vAlign w:val="center"/>
            <w:hideMark/>
          </w:tcPr>
          <w:p w14:paraId="0D24E018" w14:textId="77777777" w:rsidR="00BC02B7" w:rsidRPr="00CA2541" w:rsidRDefault="00BC02B7" w:rsidP="00577AA0">
            <w:pPr>
              <w:jc w:val="right"/>
              <w:rPr>
                <w:color w:val="000000"/>
              </w:rPr>
            </w:pPr>
            <w:r w:rsidRPr="00CA2541">
              <w:rPr>
                <w:color w:val="000000"/>
              </w:rPr>
              <w:t>63.03</w:t>
            </w:r>
          </w:p>
        </w:tc>
        <w:tc>
          <w:tcPr>
            <w:tcW w:w="1300" w:type="dxa"/>
            <w:tcBorders>
              <w:top w:val="nil"/>
              <w:left w:val="nil"/>
              <w:bottom w:val="nil"/>
              <w:right w:val="nil"/>
            </w:tcBorders>
            <w:shd w:val="clear" w:color="auto" w:fill="auto"/>
            <w:noWrap/>
            <w:vAlign w:val="center"/>
            <w:hideMark/>
          </w:tcPr>
          <w:p w14:paraId="5AB5A84C" w14:textId="77777777" w:rsidR="00BC02B7" w:rsidRPr="00CA2541" w:rsidRDefault="00BC02B7" w:rsidP="00577AA0">
            <w:pPr>
              <w:jc w:val="right"/>
              <w:rPr>
                <w:color w:val="000000"/>
              </w:rPr>
            </w:pPr>
            <w:r w:rsidRPr="00CA2541">
              <w:rPr>
                <w:color w:val="000000"/>
              </w:rPr>
              <w:t>0.0236</w:t>
            </w:r>
          </w:p>
        </w:tc>
      </w:tr>
      <w:tr w:rsidR="00577AA0" w:rsidRPr="00CA2541" w14:paraId="6A53D1C4" w14:textId="77777777" w:rsidTr="00577AA0">
        <w:trPr>
          <w:trHeight w:val="320"/>
        </w:trPr>
        <w:tc>
          <w:tcPr>
            <w:tcW w:w="2016" w:type="dxa"/>
            <w:tcBorders>
              <w:top w:val="nil"/>
              <w:left w:val="nil"/>
              <w:bottom w:val="nil"/>
              <w:right w:val="nil"/>
            </w:tcBorders>
            <w:shd w:val="clear" w:color="auto" w:fill="auto"/>
            <w:noWrap/>
            <w:vAlign w:val="center"/>
            <w:hideMark/>
          </w:tcPr>
          <w:p w14:paraId="3D5363EE"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432D6C50" w14:textId="77777777" w:rsidR="00BC02B7" w:rsidRPr="00CA2541" w:rsidRDefault="00BC02B7" w:rsidP="00CA2541">
            <w:pPr>
              <w:jc w:val="center"/>
              <w:rPr>
                <w:color w:val="000000"/>
              </w:rPr>
            </w:pPr>
            <w:r w:rsidRPr="00CA2541">
              <w:rPr>
                <w:color w:val="000000"/>
              </w:rPr>
              <w:t>KN.AAK</w:t>
            </w:r>
          </w:p>
        </w:tc>
        <w:tc>
          <w:tcPr>
            <w:tcW w:w="1056" w:type="dxa"/>
            <w:tcBorders>
              <w:top w:val="nil"/>
              <w:left w:val="nil"/>
              <w:bottom w:val="nil"/>
              <w:right w:val="nil"/>
            </w:tcBorders>
            <w:shd w:val="clear" w:color="auto" w:fill="auto"/>
            <w:noWrap/>
            <w:vAlign w:val="center"/>
            <w:hideMark/>
          </w:tcPr>
          <w:p w14:paraId="40A12483" w14:textId="77777777" w:rsidR="00BC02B7" w:rsidRPr="00CA2541" w:rsidRDefault="00BC02B7" w:rsidP="00CA2541">
            <w:pPr>
              <w:jc w:val="center"/>
              <w:rPr>
                <w:color w:val="000000"/>
              </w:rPr>
            </w:pPr>
            <w:r w:rsidRPr="00CA2541">
              <w:rPr>
                <w:color w:val="000000"/>
              </w:rPr>
              <w:t>152.8</w:t>
            </w:r>
          </w:p>
        </w:tc>
        <w:tc>
          <w:tcPr>
            <w:tcW w:w="1061" w:type="dxa"/>
            <w:tcBorders>
              <w:top w:val="nil"/>
              <w:left w:val="nil"/>
              <w:bottom w:val="nil"/>
              <w:right w:val="nil"/>
            </w:tcBorders>
            <w:shd w:val="clear" w:color="auto" w:fill="auto"/>
            <w:noWrap/>
            <w:vAlign w:val="center"/>
            <w:hideMark/>
          </w:tcPr>
          <w:p w14:paraId="01027B34" w14:textId="77777777" w:rsidR="00BC02B7" w:rsidRPr="00CA2541" w:rsidRDefault="00BC02B7" w:rsidP="00577AA0">
            <w:pPr>
              <w:jc w:val="right"/>
              <w:rPr>
                <w:color w:val="000000"/>
              </w:rPr>
            </w:pPr>
            <w:r w:rsidRPr="00CA2541">
              <w:rPr>
                <w:color w:val="000000"/>
              </w:rPr>
              <w:t>0.023</w:t>
            </w:r>
          </w:p>
        </w:tc>
        <w:tc>
          <w:tcPr>
            <w:tcW w:w="1146" w:type="dxa"/>
            <w:tcBorders>
              <w:top w:val="nil"/>
              <w:left w:val="nil"/>
              <w:bottom w:val="nil"/>
              <w:right w:val="nil"/>
            </w:tcBorders>
            <w:shd w:val="clear" w:color="auto" w:fill="auto"/>
            <w:noWrap/>
            <w:vAlign w:val="center"/>
            <w:hideMark/>
          </w:tcPr>
          <w:p w14:paraId="573D238D" w14:textId="77777777" w:rsidR="00BC02B7" w:rsidRPr="00CA2541" w:rsidRDefault="00BC02B7" w:rsidP="00577AA0">
            <w:pPr>
              <w:jc w:val="right"/>
              <w:rPr>
                <w:color w:val="000000"/>
              </w:rPr>
            </w:pPr>
            <w:r w:rsidRPr="00CA2541">
              <w:rPr>
                <w:color w:val="000000"/>
              </w:rPr>
              <w:t>3.134</w:t>
            </w:r>
          </w:p>
        </w:tc>
        <w:tc>
          <w:tcPr>
            <w:tcW w:w="896" w:type="dxa"/>
            <w:tcBorders>
              <w:top w:val="nil"/>
              <w:left w:val="nil"/>
              <w:bottom w:val="nil"/>
              <w:right w:val="nil"/>
            </w:tcBorders>
            <w:shd w:val="clear" w:color="auto" w:fill="auto"/>
            <w:noWrap/>
            <w:vAlign w:val="center"/>
            <w:hideMark/>
          </w:tcPr>
          <w:p w14:paraId="5F89B1C3" w14:textId="77777777" w:rsidR="00BC02B7" w:rsidRPr="00CA2541" w:rsidRDefault="00BC02B7" w:rsidP="00577AA0">
            <w:pPr>
              <w:jc w:val="right"/>
              <w:rPr>
                <w:color w:val="000000"/>
              </w:rPr>
            </w:pPr>
            <w:r w:rsidRPr="00CA2541">
              <w:rPr>
                <w:color w:val="000000"/>
              </w:rPr>
              <w:t>3.157</w:t>
            </w:r>
          </w:p>
        </w:tc>
        <w:tc>
          <w:tcPr>
            <w:tcW w:w="897" w:type="dxa"/>
            <w:tcBorders>
              <w:top w:val="nil"/>
              <w:left w:val="nil"/>
              <w:bottom w:val="nil"/>
              <w:right w:val="nil"/>
            </w:tcBorders>
            <w:shd w:val="clear" w:color="auto" w:fill="auto"/>
            <w:noWrap/>
            <w:vAlign w:val="center"/>
            <w:hideMark/>
          </w:tcPr>
          <w:p w14:paraId="40756D77" w14:textId="77777777" w:rsidR="00BC02B7" w:rsidRPr="00CA2541" w:rsidRDefault="00BC02B7" w:rsidP="00577AA0">
            <w:pPr>
              <w:jc w:val="right"/>
              <w:rPr>
                <w:color w:val="000000"/>
              </w:rPr>
            </w:pPr>
            <w:r w:rsidRPr="00CA2541">
              <w:rPr>
                <w:color w:val="000000"/>
              </w:rPr>
              <w:t>9.48</w:t>
            </w:r>
          </w:p>
        </w:tc>
        <w:tc>
          <w:tcPr>
            <w:tcW w:w="914" w:type="dxa"/>
            <w:tcBorders>
              <w:top w:val="nil"/>
              <w:left w:val="nil"/>
              <w:bottom w:val="nil"/>
              <w:right w:val="nil"/>
            </w:tcBorders>
            <w:shd w:val="clear" w:color="auto" w:fill="auto"/>
            <w:noWrap/>
            <w:vAlign w:val="center"/>
            <w:hideMark/>
          </w:tcPr>
          <w:p w14:paraId="73F55015" w14:textId="77777777" w:rsidR="00BC02B7" w:rsidRPr="00CA2541" w:rsidRDefault="00BC02B7" w:rsidP="00577AA0">
            <w:pPr>
              <w:jc w:val="right"/>
              <w:rPr>
                <w:color w:val="000000"/>
              </w:rPr>
            </w:pPr>
            <w:r w:rsidRPr="00CA2541">
              <w:rPr>
                <w:color w:val="000000"/>
              </w:rPr>
              <w:t>56.97</w:t>
            </w:r>
          </w:p>
        </w:tc>
        <w:tc>
          <w:tcPr>
            <w:tcW w:w="897" w:type="dxa"/>
            <w:tcBorders>
              <w:top w:val="nil"/>
              <w:left w:val="nil"/>
              <w:bottom w:val="nil"/>
              <w:right w:val="nil"/>
            </w:tcBorders>
            <w:shd w:val="clear" w:color="auto" w:fill="auto"/>
            <w:noWrap/>
            <w:vAlign w:val="center"/>
            <w:hideMark/>
          </w:tcPr>
          <w:p w14:paraId="250E3E60" w14:textId="77777777" w:rsidR="00BC02B7" w:rsidRPr="00CA2541" w:rsidRDefault="00BC02B7" w:rsidP="00577AA0">
            <w:pPr>
              <w:jc w:val="right"/>
              <w:rPr>
                <w:color w:val="000000"/>
              </w:rPr>
            </w:pPr>
            <w:r w:rsidRPr="00CA2541">
              <w:rPr>
                <w:color w:val="000000"/>
              </w:rPr>
              <w:t>3.82</w:t>
            </w:r>
          </w:p>
        </w:tc>
        <w:tc>
          <w:tcPr>
            <w:tcW w:w="914" w:type="dxa"/>
            <w:tcBorders>
              <w:top w:val="nil"/>
              <w:left w:val="nil"/>
              <w:bottom w:val="nil"/>
              <w:right w:val="nil"/>
            </w:tcBorders>
            <w:shd w:val="clear" w:color="auto" w:fill="auto"/>
            <w:noWrap/>
            <w:vAlign w:val="center"/>
            <w:hideMark/>
          </w:tcPr>
          <w:p w14:paraId="2E7BAF62" w14:textId="77777777" w:rsidR="00BC02B7" w:rsidRPr="00CA2541" w:rsidRDefault="00BC02B7" w:rsidP="00577AA0">
            <w:pPr>
              <w:jc w:val="right"/>
              <w:rPr>
                <w:color w:val="000000"/>
              </w:rPr>
            </w:pPr>
            <w:r w:rsidRPr="00CA2541">
              <w:rPr>
                <w:color w:val="000000"/>
              </w:rPr>
              <w:t>31.55</w:t>
            </w:r>
          </w:p>
        </w:tc>
        <w:tc>
          <w:tcPr>
            <w:tcW w:w="1300" w:type="dxa"/>
            <w:tcBorders>
              <w:top w:val="nil"/>
              <w:left w:val="nil"/>
              <w:bottom w:val="nil"/>
              <w:right w:val="nil"/>
            </w:tcBorders>
            <w:shd w:val="clear" w:color="auto" w:fill="auto"/>
            <w:noWrap/>
            <w:vAlign w:val="center"/>
            <w:hideMark/>
          </w:tcPr>
          <w:p w14:paraId="5A041984" w14:textId="77777777" w:rsidR="00BC02B7" w:rsidRPr="00CA2541" w:rsidRDefault="00BC02B7" w:rsidP="00577AA0">
            <w:pPr>
              <w:jc w:val="right"/>
              <w:rPr>
                <w:color w:val="000000"/>
              </w:rPr>
            </w:pPr>
            <w:r w:rsidRPr="00CA2541">
              <w:rPr>
                <w:color w:val="000000"/>
              </w:rPr>
              <w:t>0.0373</w:t>
            </w:r>
          </w:p>
        </w:tc>
      </w:tr>
      <w:tr w:rsidR="00577AA0" w:rsidRPr="00CA2541" w14:paraId="34EA1BD0" w14:textId="77777777" w:rsidTr="00577AA0">
        <w:trPr>
          <w:trHeight w:val="320"/>
        </w:trPr>
        <w:tc>
          <w:tcPr>
            <w:tcW w:w="2016" w:type="dxa"/>
            <w:tcBorders>
              <w:top w:val="nil"/>
              <w:left w:val="nil"/>
              <w:bottom w:val="nil"/>
              <w:right w:val="nil"/>
            </w:tcBorders>
            <w:shd w:val="clear" w:color="auto" w:fill="auto"/>
            <w:noWrap/>
            <w:vAlign w:val="center"/>
            <w:hideMark/>
          </w:tcPr>
          <w:p w14:paraId="2CA32CDD"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0AFCD9E7" w14:textId="77777777" w:rsidR="00BC02B7" w:rsidRPr="00CA2541" w:rsidRDefault="00BC02B7" w:rsidP="00CA2541">
            <w:pPr>
              <w:jc w:val="center"/>
              <w:rPr>
                <w:color w:val="000000"/>
              </w:rPr>
            </w:pPr>
            <w:r w:rsidRPr="00CA2541">
              <w:rPr>
                <w:color w:val="000000"/>
              </w:rPr>
              <w:t>KN.AML</w:t>
            </w:r>
          </w:p>
        </w:tc>
        <w:tc>
          <w:tcPr>
            <w:tcW w:w="1056" w:type="dxa"/>
            <w:tcBorders>
              <w:top w:val="nil"/>
              <w:left w:val="nil"/>
              <w:bottom w:val="nil"/>
              <w:right w:val="nil"/>
            </w:tcBorders>
            <w:shd w:val="clear" w:color="auto" w:fill="auto"/>
            <w:noWrap/>
            <w:vAlign w:val="center"/>
            <w:hideMark/>
          </w:tcPr>
          <w:p w14:paraId="21402E90" w14:textId="77777777" w:rsidR="00BC02B7" w:rsidRPr="00CA2541" w:rsidRDefault="00BC02B7" w:rsidP="00CA2541">
            <w:pPr>
              <w:jc w:val="center"/>
              <w:rPr>
                <w:color w:val="000000"/>
              </w:rPr>
            </w:pPr>
            <w:r w:rsidRPr="00CA2541">
              <w:rPr>
                <w:color w:val="000000"/>
              </w:rPr>
              <w:t>152.2</w:t>
            </w:r>
          </w:p>
        </w:tc>
        <w:tc>
          <w:tcPr>
            <w:tcW w:w="1061" w:type="dxa"/>
            <w:tcBorders>
              <w:top w:val="nil"/>
              <w:left w:val="nil"/>
              <w:bottom w:val="nil"/>
              <w:right w:val="nil"/>
            </w:tcBorders>
            <w:shd w:val="clear" w:color="auto" w:fill="auto"/>
            <w:noWrap/>
            <w:vAlign w:val="center"/>
            <w:hideMark/>
          </w:tcPr>
          <w:p w14:paraId="36471445" w14:textId="77777777" w:rsidR="00BC02B7" w:rsidRPr="00CA2541" w:rsidRDefault="00BC02B7" w:rsidP="00577AA0">
            <w:pPr>
              <w:jc w:val="right"/>
              <w:rPr>
                <w:color w:val="000000"/>
              </w:rPr>
            </w:pPr>
            <w:r w:rsidRPr="00CA2541">
              <w:rPr>
                <w:color w:val="000000"/>
              </w:rPr>
              <w:t>-0.026</w:t>
            </w:r>
          </w:p>
        </w:tc>
        <w:tc>
          <w:tcPr>
            <w:tcW w:w="1146" w:type="dxa"/>
            <w:tcBorders>
              <w:top w:val="nil"/>
              <w:left w:val="nil"/>
              <w:bottom w:val="nil"/>
              <w:right w:val="nil"/>
            </w:tcBorders>
            <w:shd w:val="clear" w:color="auto" w:fill="auto"/>
            <w:noWrap/>
            <w:vAlign w:val="center"/>
            <w:hideMark/>
          </w:tcPr>
          <w:p w14:paraId="5FE15941" w14:textId="77777777" w:rsidR="00BC02B7" w:rsidRPr="00CA2541" w:rsidRDefault="00BC02B7" w:rsidP="00577AA0">
            <w:pPr>
              <w:jc w:val="right"/>
              <w:rPr>
                <w:color w:val="000000"/>
              </w:rPr>
            </w:pPr>
            <w:r w:rsidRPr="00CA2541">
              <w:rPr>
                <w:color w:val="000000"/>
              </w:rPr>
              <w:t>3.185</w:t>
            </w:r>
          </w:p>
        </w:tc>
        <w:tc>
          <w:tcPr>
            <w:tcW w:w="896" w:type="dxa"/>
            <w:tcBorders>
              <w:top w:val="nil"/>
              <w:left w:val="nil"/>
              <w:bottom w:val="nil"/>
              <w:right w:val="nil"/>
            </w:tcBorders>
            <w:shd w:val="clear" w:color="auto" w:fill="auto"/>
            <w:noWrap/>
            <w:vAlign w:val="center"/>
            <w:hideMark/>
          </w:tcPr>
          <w:p w14:paraId="632A09AC" w14:textId="77777777" w:rsidR="00BC02B7" w:rsidRPr="00CA2541" w:rsidRDefault="00BC02B7" w:rsidP="00577AA0">
            <w:pPr>
              <w:jc w:val="right"/>
              <w:rPr>
                <w:color w:val="000000"/>
              </w:rPr>
            </w:pPr>
            <w:r w:rsidRPr="00CA2541">
              <w:rPr>
                <w:color w:val="000000"/>
              </w:rPr>
              <w:t>3.159</w:t>
            </w:r>
          </w:p>
        </w:tc>
        <w:tc>
          <w:tcPr>
            <w:tcW w:w="897" w:type="dxa"/>
            <w:tcBorders>
              <w:top w:val="nil"/>
              <w:left w:val="nil"/>
              <w:bottom w:val="nil"/>
              <w:right w:val="nil"/>
            </w:tcBorders>
            <w:shd w:val="clear" w:color="auto" w:fill="auto"/>
            <w:noWrap/>
            <w:vAlign w:val="center"/>
            <w:hideMark/>
          </w:tcPr>
          <w:p w14:paraId="5EC1FD60" w14:textId="77777777" w:rsidR="00BC02B7" w:rsidRPr="00CA2541" w:rsidRDefault="00BC02B7" w:rsidP="00577AA0">
            <w:pPr>
              <w:jc w:val="right"/>
              <w:rPr>
                <w:color w:val="000000"/>
              </w:rPr>
            </w:pPr>
            <w:r w:rsidRPr="00CA2541">
              <w:rPr>
                <w:color w:val="000000"/>
              </w:rPr>
              <w:t>4.93</w:t>
            </w:r>
          </w:p>
        </w:tc>
        <w:tc>
          <w:tcPr>
            <w:tcW w:w="914" w:type="dxa"/>
            <w:tcBorders>
              <w:top w:val="nil"/>
              <w:left w:val="nil"/>
              <w:bottom w:val="nil"/>
              <w:right w:val="nil"/>
            </w:tcBorders>
            <w:shd w:val="clear" w:color="auto" w:fill="auto"/>
            <w:noWrap/>
            <w:vAlign w:val="center"/>
            <w:hideMark/>
          </w:tcPr>
          <w:p w14:paraId="5322294F" w14:textId="77777777" w:rsidR="00BC02B7" w:rsidRPr="00CA2541" w:rsidRDefault="00BC02B7" w:rsidP="00577AA0">
            <w:pPr>
              <w:jc w:val="right"/>
              <w:rPr>
                <w:color w:val="000000"/>
              </w:rPr>
            </w:pPr>
            <w:r w:rsidRPr="00CA2541">
              <w:rPr>
                <w:color w:val="000000"/>
              </w:rPr>
              <w:t>18.08</w:t>
            </w:r>
          </w:p>
        </w:tc>
        <w:tc>
          <w:tcPr>
            <w:tcW w:w="897" w:type="dxa"/>
            <w:tcBorders>
              <w:top w:val="nil"/>
              <w:left w:val="nil"/>
              <w:bottom w:val="nil"/>
              <w:right w:val="nil"/>
            </w:tcBorders>
            <w:shd w:val="clear" w:color="auto" w:fill="auto"/>
            <w:noWrap/>
            <w:vAlign w:val="center"/>
            <w:hideMark/>
          </w:tcPr>
          <w:p w14:paraId="6097A8F1" w14:textId="77777777" w:rsidR="00BC02B7" w:rsidRPr="00CA2541" w:rsidRDefault="00BC02B7" w:rsidP="00577AA0">
            <w:pPr>
              <w:jc w:val="right"/>
              <w:rPr>
                <w:color w:val="000000"/>
              </w:rPr>
            </w:pPr>
            <w:r w:rsidRPr="00CA2541">
              <w:rPr>
                <w:color w:val="000000"/>
              </w:rPr>
              <w:t>5.50</w:t>
            </w:r>
          </w:p>
        </w:tc>
        <w:tc>
          <w:tcPr>
            <w:tcW w:w="914" w:type="dxa"/>
            <w:tcBorders>
              <w:top w:val="nil"/>
              <w:left w:val="nil"/>
              <w:bottom w:val="nil"/>
              <w:right w:val="nil"/>
            </w:tcBorders>
            <w:shd w:val="clear" w:color="auto" w:fill="auto"/>
            <w:noWrap/>
            <w:vAlign w:val="center"/>
            <w:hideMark/>
          </w:tcPr>
          <w:p w14:paraId="35391F4F" w14:textId="77777777" w:rsidR="00BC02B7" w:rsidRPr="00CA2541" w:rsidRDefault="00BC02B7" w:rsidP="00577AA0">
            <w:pPr>
              <w:jc w:val="right"/>
              <w:rPr>
                <w:color w:val="000000"/>
              </w:rPr>
            </w:pPr>
            <w:r w:rsidRPr="00CA2541">
              <w:rPr>
                <w:color w:val="000000"/>
              </w:rPr>
              <w:t>27.00</w:t>
            </w:r>
          </w:p>
        </w:tc>
        <w:tc>
          <w:tcPr>
            <w:tcW w:w="1300" w:type="dxa"/>
            <w:tcBorders>
              <w:top w:val="nil"/>
              <w:left w:val="nil"/>
              <w:bottom w:val="nil"/>
              <w:right w:val="nil"/>
            </w:tcBorders>
            <w:shd w:val="clear" w:color="auto" w:fill="auto"/>
            <w:noWrap/>
            <w:vAlign w:val="center"/>
            <w:hideMark/>
          </w:tcPr>
          <w:p w14:paraId="6B72F9E8" w14:textId="77777777" w:rsidR="00BC02B7" w:rsidRPr="00CA2541" w:rsidRDefault="00BC02B7" w:rsidP="00577AA0">
            <w:pPr>
              <w:jc w:val="right"/>
              <w:rPr>
                <w:color w:val="000000"/>
              </w:rPr>
            </w:pPr>
            <w:r w:rsidRPr="00CA2541">
              <w:rPr>
                <w:color w:val="000000"/>
              </w:rPr>
              <w:t>0.0365</w:t>
            </w:r>
          </w:p>
        </w:tc>
      </w:tr>
      <w:tr w:rsidR="00577AA0" w:rsidRPr="00CA2541" w14:paraId="3A4C6C81" w14:textId="77777777" w:rsidTr="00577AA0">
        <w:trPr>
          <w:trHeight w:val="320"/>
        </w:trPr>
        <w:tc>
          <w:tcPr>
            <w:tcW w:w="2016" w:type="dxa"/>
            <w:tcBorders>
              <w:top w:val="nil"/>
              <w:left w:val="nil"/>
              <w:bottom w:val="nil"/>
              <w:right w:val="nil"/>
            </w:tcBorders>
            <w:shd w:val="clear" w:color="auto" w:fill="auto"/>
            <w:noWrap/>
            <w:vAlign w:val="center"/>
            <w:hideMark/>
          </w:tcPr>
          <w:p w14:paraId="1439CF02"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08C74E68"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6117949E" w14:textId="77777777" w:rsidR="00BC02B7" w:rsidRPr="00CA2541" w:rsidRDefault="00BC02B7" w:rsidP="00CA2541">
            <w:pPr>
              <w:jc w:val="center"/>
              <w:rPr>
                <w:color w:val="000000"/>
              </w:rPr>
            </w:pPr>
            <w:r w:rsidRPr="00CA2541">
              <w:rPr>
                <w:color w:val="000000"/>
              </w:rPr>
              <w:t>152.2</w:t>
            </w:r>
          </w:p>
        </w:tc>
        <w:tc>
          <w:tcPr>
            <w:tcW w:w="1061" w:type="dxa"/>
            <w:tcBorders>
              <w:top w:val="nil"/>
              <w:left w:val="nil"/>
              <w:bottom w:val="nil"/>
              <w:right w:val="nil"/>
            </w:tcBorders>
            <w:shd w:val="clear" w:color="auto" w:fill="auto"/>
            <w:noWrap/>
            <w:vAlign w:val="center"/>
            <w:hideMark/>
          </w:tcPr>
          <w:p w14:paraId="60AD4B03" w14:textId="77777777" w:rsidR="00BC02B7" w:rsidRPr="00CA2541" w:rsidRDefault="00BC02B7" w:rsidP="00577AA0">
            <w:pPr>
              <w:jc w:val="right"/>
              <w:rPr>
                <w:color w:val="000000"/>
              </w:rPr>
            </w:pPr>
            <w:r w:rsidRPr="00CA2541">
              <w:rPr>
                <w:color w:val="000000"/>
              </w:rPr>
              <w:t>0.046</w:t>
            </w:r>
          </w:p>
        </w:tc>
        <w:tc>
          <w:tcPr>
            <w:tcW w:w="1146" w:type="dxa"/>
            <w:tcBorders>
              <w:top w:val="nil"/>
              <w:left w:val="nil"/>
              <w:bottom w:val="nil"/>
              <w:right w:val="nil"/>
            </w:tcBorders>
            <w:shd w:val="clear" w:color="auto" w:fill="auto"/>
            <w:noWrap/>
            <w:vAlign w:val="center"/>
            <w:hideMark/>
          </w:tcPr>
          <w:p w14:paraId="73239538" w14:textId="77777777" w:rsidR="00BC02B7" w:rsidRPr="00CA2541" w:rsidRDefault="00BC02B7" w:rsidP="00577AA0">
            <w:pPr>
              <w:jc w:val="right"/>
              <w:rPr>
                <w:color w:val="000000"/>
              </w:rPr>
            </w:pPr>
            <w:r w:rsidRPr="00CA2541">
              <w:rPr>
                <w:color w:val="000000"/>
              </w:rPr>
              <w:t>3.097</w:t>
            </w:r>
          </w:p>
        </w:tc>
        <w:tc>
          <w:tcPr>
            <w:tcW w:w="896" w:type="dxa"/>
            <w:tcBorders>
              <w:top w:val="nil"/>
              <w:left w:val="nil"/>
              <w:bottom w:val="nil"/>
              <w:right w:val="nil"/>
            </w:tcBorders>
            <w:shd w:val="clear" w:color="auto" w:fill="auto"/>
            <w:noWrap/>
            <w:vAlign w:val="center"/>
            <w:hideMark/>
          </w:tcPr>
          <w:p w14:paraId="37206B19" w14:textId="77777777" w:rsidR="00BC02B7" w:rsidRPr="00CA2541" w:rsidRDefault="00BC02B7" w:rsidP="00577AA0">
            <w:pPr>
              <w:jc w:val="right"/>
              <w:rPr>
                <w:color w:val="000000"/>
              </w:rPr>
            </w:pPr>
            <w:r w:rsidRPr="00CA2541">
              <w:rPr>
                <w:color w:val="000000"/>
              </w:rPr>
              <w:t>3.143</w:t>
            </w:r>
          </w:p>
        </w:tc>
        <w:tc>
          <w:tcPr>
            <w:tcW w:w="897" w:type="dxa"/>
            <w:tcBorders>
              <w:top w:val="nil"/>
              <w:left w:val="nil"/>
              <w:bottom w:val="nil"/>
              <w:right w:val="nil"/>
            </w:tcBorders>
            <w:shd w:val="clear" w:color="auto" w:fill="auto"/>
            <w:noWrap/>
            <w:vAlign w:val="center"/>
            <w:hideMark/>
          </w:tcPr>
          <w:p w14:paraId="71B96B55" w14:textId="77777777" w:rsidR="00BC02B7" w:rsidRPr="00CA2541" w:rsidRDefault="00BC02B7" w:rsidP="00577AA0">
            <w:pPr>
              <w:jc w:val="right"/>
              <w:rPr>
                <w:color w:val="000000"/>
              </w:rPr>
            </w:pPr>
            <w:r w:rsidRPr="00CA2541">
              <w:rPr>
                <w:color w:val="000000"/>
              </w:rPr>
              <w:t>14.57</w:t>
            </w:r>
          </w:p>
        </w:tc>
        <w:tc>
          <w:tcPr>
            <w:tcW w:w="914" w:type="dxa"/>
            <w:tcBorders>
              <w:top w:val="nil"/>
              <w:left w:val="nil"/>
              <w:bottom w:val="nil"/>
              <w:right w:val="nil"/>
            </w:tcBorders>
            <w:shd w:val="clear" w:color="auto" w:fill="auto"/>
            <w:noWrap/>
            <w:vAlign w:val="center"/>
            <w:hideMark/>
          </w:tcPr>
          <w:p w14:paraId="71578021" w14:textId="77777777" w:rsidR="00BC02B7" w:rsidRPr="00CA2541" w:rsidRDefault="00BC02B7" w:rsidP="00577AA0">
            <w:pPr>
              <w:jc w:val="right"/>
              <w:rPr>
                <w:color w:val="000000"/>
              </w:rPr>
            </w:pPr>
            <w:r w:rsidRPr="00CA2541">
              <w:rPr>
                <w:color w:val="000000"/>
              </w:rPr>
              <w:t>63.48</w:t>
            </w:r>
          </w:p>
        </w:tc>
        <w:tc>
          <w:tcPr>
            <w:tcW w:w="897" w:type="dxa"/>
            <w:tcBorders>
              <w:top w:val="nil"/>
              <w:left w:val="nil"/>
              <w:bottom w:val="nil"/>
              <w:right w:val="nil"/>
            </w:tcBorders>
            <w:shd w:val="clear" w:color="auto" w:fill="auto"/>
            <w:noWrap/>
            <w:vAlign w:val="center"/>
            <w:hideMark/>
          </w:tcPr>
          <w:p w14:paraId="44DB73B0" w14:textId="77777777" w:rsidR="00BC02B7" w:rsidRPr="00CA2541" w:rsidRDefault="00BC02B7" w:rsidP="00577AA0">
            <w:pPr>
              <w:jc w:val="right"/>
              <w:rPr>
                <w:color w:val="000000"/>
              </w:rPr>
            </w:pPr>
            <w:r w:rsidRPr="00CA2541">
              <w:rPr>
                <w:color w:val="000000"/>
              </w:rPr>
              <w:t>5.50</w:t>
            </w:r>
          </w:p>
        </w:tc>
        <w:tc>
          <w:tcPr>
            <w:tcW w:w="914" w:type="dxa"/>
            <w:tcBorders>
              <w:top w:val="nil"/>
              <w:left w:val="nil"/>
              <w:bottom w:val="nil"/>
              <w:right w:val="nil"/>
            </w:tcBorders>
            <w:shd w:val="clear" w:color="auto" w:fill="auto"/>
            <w:noWrap/>
            <w:vAlign w:val="center"/>
            <w:hideMark/>
          </w:tcPr>
          <w:p w14:paraId="31F210F6" w14:textId="77777777" w:rsidR="00BC02B7" w:rsidRPr="00CA2541" w:rsidRDefault="00BC02B7" w:rsidP="00577AA0">
            <w:pPr>
              <w:jc w:val="right"/>
              <w:rPr>
                <w:color w:val="000000"/>
              </w:rPr>
            </w:pPr>
            <w:r w:rsidRPr="00CA2541">
              <w:rPr>
                <w:color w:val="000000"/>
              </w:rPr>
              <w:t>27.22</w:t>
            </w:r>
          </w:p>
        </w:tc>
        <w:tc>
          <w:tcPr>
            <w:tcW w:w="1300" w:type="dxa"/>
            <w:tcBorders>
              <w:top w:val="nil"/>
              <w:left w:val="nil"/>
              <w:bottom w:val="nil"/>
              <w:right w:val="nil"/>
            </w:tcBorders>
            <w:shd w:val="clear" w:color="auto" w:fill="auto"/>
            <w:noWrap/>
            <w:vAlign w:val="center"/>
            <w:hideMark/>
          </w:tcPr>
          <w:p w14:paraId="2E818808" w14:textId="77777777" w:rsidR="00BC02B7" w:rsidRPr="00CA2541" w:rsidRDefault="00BC02B7" w:rsidP="00577AA0">
            <w:pPr>
              <w:jc w:val="right"/>
              <w:rPr>
                <w:color w:val="000000"/>
              </w:rPr>
            </w:pPr>
            <w:r w:rsidRPr="00CA2541">
              <w:rPr>
                <w:color w:val="000000"/>
              </w:rPr>
              <w:t>0.0276</w:t>
            </w:r>
          </w:p>
        </w:tc>
      </w:tr>
      <w:tr w:rsidR="00577AA0" w:rsidRPr="00CA2541" w14:paraId="485CF830" w14:textId="77777777" w:rsidTr="00577AA0">
        <w:trPr>
          <w:trHeight w:val="320"/>
        </w:trPr>
        <w:tc>
          <w:tcPr>
            <w:tcW w:w="2016" w:type="dxa"/>
            <w:tcBorders>
              <w:top w:val="nil"/>
              <w:left w:val="nil"/>
              <w:bottom w:val="nil"/>
              <w:right w:val="nil"/>
            </w:tcBorders>
            <w:shd w:val="clear" w:color="auto" w:fill="auto"/>
            <w:noWrap/>
            <w:vAlign w:val="center"/>
            <w:hideMark/>
          </w:tcPr>
          <w:p w14:paraId="20EB6349"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014CB9DF" w14:textId="77777777" w:rsidR="00BC02B7" w:rsidRPr="00CA2541" w:rsidRDefault="00BC02B7" w:rsidP="00CA2541">
            <w:pPr>
              <w:jc w:val="center"/>
              <w:rPr>
                <w:color w:val="000000"/>
              </w:rPr>
            </w:pPr>
            <w:r w:rsidRPr="00CA2541">
              <w:rPr>
                <w:color w:val="000000"/>
              </w:rPr>
              <w:t>KN.TKM2</w:t>
            </w:r>
          </w:p>
        </w:tc>
        <w:tc>
          <w:tcPr>
            <w:tcW w:w="1056" w:type="dxa"/>
            <w:tcBorders>
              <w:top w:val="nil"/>
              <w:left w:val="nil"/>
              <w:bottom w:val="nil"/>
              <w:right w:val="nil"/>
            </w:tcBorders>
            <w:shd w:val="clear" w:color="auto" w:fill="auto"/>
            <w:noWrap/>
            <w:vAlign w:val="center"/>
            <w:hideMark/>
          </w:tcPr>
          <w:p w14:paraId="77834506" w14:textId="77777777" w:rsidR="00BC02B7" w:rsidRPr="00CA2541" w:rsidRDefault="00BC02B7" w:rsidP="00CA2541">
            <w:pPr>
              <w:jc w:val="center"/>
              <w:rPr>
                <w:color w:val="000000"/>
              </w:rPr>
            </w:pPr>
            <w:r w:rsidRPr="00CA2541">
              <w:rPr>
                <w:color w:val="000000"/>
              </w:rPr>
              <w:t>153.5</w:t>
            </w:r>
          </w:p>
        </w:tc>
        <w:tc>
          <w:tcPr>
            <w:tcW w:w="1061" w:type="dxa"/>
            <w:tcBorders>
              <w:top w:val="nil"/>
              <w:left w:val="nil"/>
              <w:bottom w:val="nil"/>
              <w:right w:val="nil"/>
            </w:tcBorders>
            <w:shd w:val="clear" w:color="auto" w:fill="auto"/>
            <w:noWrap/>
            <w:vAlign w:val="center"/>
            <w:hideMark/>
          </w:tcPr>
          <w:p w14:paraId="01FBED0C"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38C199BC" w14:textId="77777777" w:rsidR="00BC02B7" w:rsidRPr="00CA2541" w:rsidRDefault="00BC02B7" w:rsidP="00577AA0">
            <w:pPr>
              <w:jc w:val="right"/>
              <w:rPr>
                <w:color w:val="000000"/>
              </w:rPr>
            </w:pPr>
            <w:r w:rsidRPr="00CA2541">
              <w:rPr>
                <w:color w:val="000000"/>
              </w:rPr>
              <w:t>3.182</w:t>
            </w:r>
          </w:p>
        </w:tc>
        <w:tc>
          <w:tcPr>
            <w:tcW w:w="896" w:type="dxa"/>
            <w:tcBorders>
              <w:top w:val="nil"/>
              <w:left w:val="nil"/>
              <w:bottom w:val="nil"/>
              <w:right w:val="nil"/>
            </w:tcBorders>
            <w:shd w:val="clear" w:color="auto" w:fill="auto"/>
            <w:noWrap/>
            <w:vAlign w:val="center"/>
            <w:hideMark/>
          </w:tcPr>
          <w:p w14:paraId="763399DD" w14:textId="77777777" w:rsidR="00BC02B7" w:rsidRPr="00CA2541" w:rsidRDefault="00BC02B7" w:rsidP="00577AA0">
            <w:pPr>
              <w:jc w:val="right"/>
              <w:rPr>
                <w:color w:val="000000"/>
              </w:rPr>
            </w:pPr>
            <w:r w:rsidRPr="00CA2541">
              <w:rPr>
                <w:color w:val="000000"/>
              </w:rPr>
              <w:t>3.168</w:t>
            </w:r>
          </w:p>
        </w:tc>
        <w:tc>
          <w:tcPr>
            <w:tcW w:w="897" w:type="dxa"/>
            <w:tcBorders>
              <w:top w:val="nil"/>
              <w:left w:val="nil"/>
              <w:bottom w:val="nil"/>
              <w:right w:val="nil"/>
            </w:tcBorders>
            <w:shd w:val="clear" w:color="auto" w:fill="auto"/>
            <w:noWrap/>
            <w:vAlign w:val="center"/>
            <w:hideMark/>
          </w:tcPr>
          <w:p w14:paraId="34A29897" w14:textId="77777777" w:rsidR="00BC02B7" w:rsidRPr="00CA2541" w:rsidRDefault="00BC02B7" w:rsidP="00577AA0">
            <w:pPr>
              <w:jc w:val="right"/>
              <w:rPr>
                <w:color w:val="000000"/>
              </w:rPr>
            </w:pPr>
            <w:r w:rsidRPr="00CA2541">
              <w:rPr>
                <w:color w:val="000000"/>
              </w:rPr>
              <w:t>9.62</w:t>
            </w:r>
          </w:p>
        </w:tc>
        <w:tc>
          <w:tcPr>
            <w:tcW w:w="914" w:type="dxa"/>
            <w:tcBorders>
              <w:top w:val="nil"/>
              <w:left w:val="nil"/>
              <w:bottom w:val="nil"/>
              <w:right w:val="nil"/>
            </w:tcBorders>
            <w:shd w:val="clear" w:color="auto" w:fill="auto"/>
            <w:noWrap/>
            <w:vAlign w:val="center"/>
            <w:hideMark/>
          </w:tcPr>
          <w:p w14:paraId="5CC4A282" w14:textId="77777777" w:rsidR="00BC02B7" w:rsidRPr="00CA2541" w:rsidRDefault="00BC02B7" w:rsidP="00577AA0">
            <w:pPr>
              <w:jc w:val="right"/>
              <w:rPr>
                <w:color w:val="000000"/>
              </w:rPr>
            </w:pPr>
            <w:r w:rsidRPr="00CA2541">
              <w:rPr>
                <w:color w:val="000000"/>
              </w:rPr>
              <w:t>23.68</w:t>
            </w:r>
          </w:p>
        </w:tc>
        <w:tc>
          <w:tcPr>
            <w:tcW w:w="897" w:type="dxa"/>
            <w:tcBorders>
              <w:top w:val="nil"/>
              <w:left w:val="nil"/>
              <w:bottom w:val="nil"/>
              <w:right w:val="nil"/>
            </w:tcBorders>
            <w:shd w:val="clear" w:color="auto" w:fill="auto"/>
            <w:noWrap/>
            <w:vAlign w:val="center"/>
            <w:hideMark/>
          </w:tcPr>
          <w:p w14:paraId="7E9B4444" w14:textId="77777777" w:rsidR="00BC02B7" w:rsidRPr="00CA2541" w:rsidRDefault="00BC02B7" w:rsidP="00577AA0">
            <w:pPr>
              <w:jc w:val="right"/>
              <w:rPr>
                <w:color w:val="000000"/>
              </w:rPr>
            </w:pPr>
            <w:r w:rsidRPr="00CA2541">
              <w:rPr>
                <w:color w:val="000000"/>
              </w:rPr>
              <w:t>5.21</w:t>
            </w:r>
          </w:p>
        </w:tc>
        <w:tc>
          <w:tcPr>
            <w:tcW w:w="914" w:type="dxa"/>
            <w:tcBorders>
              <w:top w:val="nil"/>
              <w:left w:val="nil"/>
              <w:bottom w:val="nil"/>
              <w:right w:val="nil"/>
            </w:tcBorders>
            <w:shd w:val="clear" w:color="auto" w:fill="auto"/>
            <w:noWrap/>
            <w:vAlign w:val="center"/>
            <w:hideMark/>
          </w:tcPr>
          <w:p w14:paraId="2596EC40" w14:textId="77777777" w:rsidR="00BC02B7" w:rsidRPr="00CA2541" w:rsidRDefault="00BC02B7" w:rsidP="00577AA0">
            <w:pPr>
              <w:jc w:val="right"/>
              <w:rPr>
                <w:color w:val="000000"/>
              </w:rPr>
            </w:pPr>
            <w:r w:rsidRPr="00CA2541">
              <w:rPr>
                <w:color w:val="000000"/>
              </w:rPr>
              <w:t>12.71</w:t>
            </w:r>
          </w:p>
        </w:tc>
        <w:tc>
          <w:tcPr>
            <w:tcW w:w="1300" w:type="dxa"/>
            <w:tcBorders>
              <w:top w:val="nil"/>
              <w:left w:val="nil"/>
              <w:bottom w:val="nil"/>
              <w:right w:val="nil"/>
            </w:tcBorders>
            <w:shd w:val="clear" w:color="auto" w:fill="auto"/>
            <w:noWrap/>
            <w:vAlign w:val="center"/>
            <w:hideMark/>
          </w:tcPr>
          <w:p w14:paraId="29F21D5B" w14:textId="77777777" w:rsidR="00BC02B7" w:rsidRPr="00CA2541" w:rsidRDefault="00BC02B7" w:rsidP="00577AA0">
            <w:pPr>
              <w:jc w:val="right"/>
              <w:rPr>
                <w:color w:val="000000"/>
              </w:rPr>
            </w:pPr>
            <w:r w:rsidRPr="00CA2541">
              <w:rPr>
                <w:color w:val="000000"/>
              </w:rPr>
              <w:t>0.0310</w:t>
            </w:r>
          </w:p>
        </w:tc>
      </w:tr>
      <w:tr w:rsidR="00577AA0" w:rsidRPr="00CA2541" w14:paraId="540E1E64" w14:textId="77777777" w:rsidTr="00577AA0">
        <w:trPr>
          <w:trHeight w:val="320"/>
        </w:trPr>
        <w:tc>
          <w:tcPr>
            <w:tcW w:w="2016" w:type="dxa"/>
            <w:tcBorders>
              <w:top w:val="nil"/>
              <w:left w:val="nil"/>
              <w:bottom w:val="nil"/>
              <w:right w:val="nil"/>
            </w:tcBorders>
            <w:shd w:val="clear" w:color="auto" w:fill="auto"/>
            <w:noWrap/>
            <w:vAlign w:val="center"/>
            <w:hideMark/>
          </w:tcPr>
          <w:p w14:paraId="31AA11E5"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647D4A77"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359EB3FD" w14:textId="77777777" w:rsidR="00BC02B7" w:rsidRPr="00CA2541" w:rsidRDefault="00BC02B7" w:rsidP="00CA2541">
            <w:pPr>
              <w:jc w:val="center"/>
              <w:rPr>
                <w:color w:val="000000"/>
              </w:rPr>
            </w:pPr>
            <w:r w:rsidRPr="00CA2541">
              <w:rPr>
                <w:color w:val="000000"/>
              </w:rPr>
              <w:t>152.8</w:t>
            </w:r>
          </w:p>
        </w:tc>
        <w:tc>
          <w:tcPr>
            <w:tcW w:w="1061" w:type="dxa"/>
            <w:tcBorders>
              <w:top w:val="nil"/>
              <w:left w:val="nil"/>
              <w:bottom w:val="nil"/>
              <w:right w:val="nil"/>
            </w:tcBorders>
            <w:shd w:val="clear" w:color="auto" w:fill="auto"/>
            <w:noWrap/>
            <w:vAlign w:val="center"/>
            <w:hideMark/>
          </w:tcPr>
          <w:p w14:paraId="246BB4F2"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53097F0E" w14:textId="77777777" w:rsidR="00BC02B7" w:rsidRPr="00CA2541" w:rsidRDefault="00BC02B7" w:rsidP="00577AA0">
            <w:pPr>
              <w:jc w:val="right"/>
              <w:rPr>
                <w:color w:val="000000"/>
              </w:rPr>
            </w:pPr>
            <w:r w:rsidRPr="00CA2541">
              <w:rPr>
                <w:color w:val="000000"/>
              </w:rPr>
              <w:t>3.153</w:t>
            </w:r>
          </w:p>
        </w:tc>
        <w:tc>
          <w:tcPr>
            <w:tcW w:w="896" w:type="dxa"/>
            <w:tcBorders>
              <w:top w:val="nil"/>
              <w:left w:val="nil"/>
              <w:bottom w:val="nil"/>
              <w:right w:val="nil"/>
            </w:tcBorders>
            <w:shd w:val="clear" w:color="auto" w:fill="auto"/>
            <w:noWrap/>
            <w:vAlign w:val="center"/>
            <w:hideMark/>
          </w:tcPr>
          <w:p w14:paraId="2E5C1F71" w14:textId="77777777" w:rsidR="00BC02B7" w:rsidRPr="00CA2541" w:rsidRDefault="00BC02B7" w:rsidP="00577AA0">
            <w:pPr>
              <w:jc w:val="right"/>
              <w:rPr>
                <w:color w:val="000000"/>
              </w:rPr>
            </w:pPr>
            <w:r w:rsidRPr="00CA2541">
              <w:rPr>
                <w:color w:val="000000"/>
              </w:rPr>
              <w:t>3.152</w:t>
            </w:r>
          </w:p>
        </w:tc>
        <w:tc>
          <w:tcPr>
            <w:tcW w:w="897" w:type="dxa"/>
            <w:tcBorders>
              <w:top w:val="nil"/>
              <w:left w:val="nil"/>
              <w:bottom w:val="nil"/>
              <w:right w:val="nil"/>
            </w:tcBorders>
            <w:shd w:val="clear" w:color="auto" w:fill="auto"/>
            <w:noWrap/>
            <w:vAlign w:val="center"/>
            <w:hideMark/>
          </w:tcPr>
          <w:p w14:paraId="1F2F0659" w14:textId="77777777" w:rsidR="00BC02B7" w:rsidRPr="00CA2541" w:rsidRDefault="00BC02B7" w:rsidP="00577AA0">
            <w:pPr>
              <w:jc w:val="right"/>
              <w:rPr>
                <w:color w:val="000000"/>
              </w:rPr>
            </w:pPr>
            <w:r w:rsidRPr="00CA2541">
              <w:rPr>
                <w:color w:val="000000"/>
              </w:rPr>
              <w:t>21.85</w:t>
            </w:r>
          </w:p>
        </w:tc>
        <w:tc>
          <w:tcPr>
            <w:tcW w:w="914" w:type="dxa"/>
            <w:tcBorders>
              <w:top w:val="nil"/>
              <w:left w:val="nil"/>
              <w:bottom w:val="nil"/>
              <w:right w:val="nil"/>
            </w:tcBorders>
            <w:shd w:val="clear" w:color="auto" w:fill="auto"/>
            <w:noWrap/>
            <w:vAlign w:val="center"/>
            <w:hideMark/>
          </w:tcPr>
          <w:p w14:paraId="6A134511" w14:textId="77777777" w:rsidR="00BC02B7" w:rsidRPr="00CA2541" w:rsidRDefault="00BC02B7" w:rsidP="00577AA0">
            <w:pPr>
              <w:jc w:val="right"/>
              <w:rPr>
                <w:color w:val="000000"/>
              </w:rPr>
            </w:pPr>
            <w:r w:rsidRPr="00CA2541">
              <w:rPr>
                <w:color w:val="000000"/>
              </w:rPr>
              <w:t>93.21</w:t>
            </w:r>
          </w:p>
        </w:tc>
        <w:tc>
          <w:tcPr>
            <w:tcW w:w="897" w:type="dxa"/>
            <w:tcBorders>
              <w:top w:val="nil"/>
              <w:left w:val="nil"/>
              <w:bottom w:val="nil"/>
              <w:right w:val="nil"/>
            </w:tcBorders>
            <w:shd w:val="clear" w:color="auto" w:fill="auto"/>
            <w:noWrap/>
            <w:vAlign w:val="center"/>
            <w:hideMark/>
          </w:tcPr>
          <w:p w14:paraId="004D9AFC" w14:textId="77777777" w:rsidR="00BC02B7" w:rsidRPr="00CA2541" w:rsidRDefault="00BC02B7" w:rsidP="00577AA0">
            <w:pPr>
              <w:jc w:val="right"/>
              <w:rPr>
                <w:color w:val="000000"/>
              </w:rPr>
            </w:pPr>
            <w:r w:rsidRPr="00CA2541">
              <w:rPr>
                <w:color w:val="000000"/>
              </w:rPr>
              <w:t>11.54</w:t>
            </w:r>
          </w:p>
        </w:tc>
        <w:tc>
          <w:tcPr>
            <w:tcW w:w="914" w:type="dxa"/>
            <w:tcBorders>
              <w:top w:val="nil"/>
              <w:left w:val="nil"/>
              <w:bottom w:val="nil"/>
              <w:right w:val="nil"/>
            </w:tcBorders>
            <w:shd w:val="clear" w:color="auto" w:fill="auto"/>
            <w:noWrap/>
            <w:vAlign w:val="center"/>
            <w:hideMark/>
          </w:tcPr>
          <w:p w14:paraId="3C3F680D" w14:textId="77777777" w:rsidR="00BC02B7" w:rsidRPr="00CA2541" w:rsidRDefault="00BC02B7" w:rsidP="00577AA0">
            <w:pPr>
              <w:jc w:val="right"/>
              <w:rPr>
                <w:color w:val="000000"/>
              </w:rPr>
            </w:pPr>
            <w:r w:rsidRPr="00CA2541">
              <w:rPr>
                <w:color w:val="000000"/>
              </w:rPr>
              <w:t>45.50</w:t>
            </w:r>
          </w:p>
        </w:tc>
        <w:tc>
          <w:tcPr>
            <w:tcW w:w="1300" w:type="dxa"/>
            <w:tcBorders>
              <w:top w:val="nil"/>
              <w:left w:val="nil"/>
              <w:bottom w:val="nil"/>
              <w:right w:val="nil"/>
            </w:tcBorders>
            <w:shd w:val="clear" w:color="auto" w:fill="auto"/>
            <w:noWrap/>
            <w:vAlign w:val="center"/>
            <w:hideMark/>
          </w:tcPr>
          <w:p w14:paraId="67877E88" w14:textId="77777777" w:rsidR="00BC02B7" w:rsidRPr="00CA2541" w:rsidRDefault="00BC02B7" w:rsidP="00577AA0">
            <w:pPr>
              <w:jc w:val="right"/>
              <w:rPr>
                <w:color w:val="000000"/>
              </w:rPr>
            </w:pPr>
            <w:r w:rsidRPr="00CA2541">
              <w:rPr>
                <w:color w:val="000000"/>
              </w:rPr>
              <w:t>0.0181</w:t>
            </w:r>
          </w:p>
        </w:tc>
      </w:tr>
      <w:tr w:rsidR="00577AA0" w:rsidRPr="00CA2541" w14:paraId="0475F2FB" w14:textId="77777777" w:rsidTr="00577AA0">
        <w:trPr>
          <w:trHeight w:val="320"/>
        </w:trPr>
        <w:tc>
          <w:tcPr>
            <w:tcW w:w="2016" w:type="dxa"/>
            <w:tcBorders>
              <w:top w:val="nil"/>
              <w:left w:val="nil"/>
              <w:bottom w:val="nil"/>
              <w:right w:val="nil"/>
            </w:tcBorders>
            <w:shd w:val="clear" w:color="auto" w:fill="auto"/>
            <w:noWrap/>
            <w:vAlign w:val="center"/>
            <w:hideMark/>
          </w:tcPr>
          <w:p w14:paraId="3CB0CD40"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65BEF1CE"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694F58B4" w14:textId="77777777" w:rsidR="00BC02B7" w:rsidRPr="00CA2541" w:rsidRDefault="00BC02B7" w:rsidP="00CA2541">
            <w:pPr>
              <w:jc w:val="center"/>
              <w:rPr>
                <w:color w:val="000000"/>
              </w:rPr>
            </w:pPr>
            <w:r w:rsidRPr="00CA2541">
              <w:rPr>
                <w:color w:val="000000"/>
              </w:rPr>
              <w:t>152.7</w:t>
            </w:r>
          </w:p>
        </w:tc>
        <w:tc>
          <w:tcPr>
            <w:tcW w:w="1061" w:type="dxa"/>
            <w:tcBorders>
              <w:top w:val="nil"/>
              <w:left w:val="nil"/>
              <w:bottom w:val="nil"/>
              <w:right w:val="nil"/>
            </w:tcBorders>
            <w:shd w:val="clear" w:color="auto" w:fill="auto"/>
            <w:noWrap/>
            <w:vAlign w:val="center"/>
            <w:hideMark/>
          </w:tcPr>
          <w:p w14:paraId="240AEEAC" w14:textId="77777777" w:rsidR="00BC02B7" w:rsidRPr="00CA2541" w:rsidRDefault="00BC02B7" w:rsidP="00577AA0">
            <w:pPr>
              <w:jc w:val="right"/>
              <w:rPr>
                <w:color w:val="000000"/>
              </w:rPr>
            </w:pPr>
            <w:r w:rsidRPr="00CA2541">
              <w:rPr>
                <w:color w:val="000000"/>
              </w:rPr>
              <w:t>0.037</w:t>
            </w:r>
          </w:p>
        </w:tc>
        <w:tc>
          <w:tcPr>
            <w:tcW w:w="1146" w:type="dxa"/>
            <w:tcBorders>
              <w:top w:val="nil"/>
              <w:left w:val="nil"/>
              <w:bottom w:val="nil"/>
              <w:right w:val="nil"/>
            </w:tcBorders>
            <w:shd w:val="clear" w:color="auto" w:fill="auto"/>
            <w:noWrap/>
            <w:vAlign w:val="center"/>
            <w:hideMark/>
          </w:tcPr>
          <w:p w14:paraId="52730AEF" w14:textId="77777777" w:rsidR="00BC02B7" w:rsidRPr="00CA2541" w:rsidRDefault="00BC02B7" w:rsidP="00577AA0">
            <w:pPr>
              <w:jc w:val="right"/>
              <w:rPr>
                <w:color w:val="000000"/>
              </w:rPr>
            </w:pPr>
            <w:r w:rsidRPr="00CA2541">
              <w:rPr>
                <w:color w:val="000000"/>
              </w:rPr>
              <w:t>3.101</w:t>
            </w:r>
          </w:p>
        </w:tc>
        <w:tc>
          <w:tcPr>
            <w:tcW w:w="896" w:type="dxa"/>
            <w:tcBorders>
              <w:top w:val="nil"/>
              <w:left w:val="nil"/>
              <w:bottom w:val="nil"/>
              <w:right w:val="nil"/>
            </w:tcBorders>
            <w:shd w:val="clear" w:color="auto" w:fill="auto"/>
            <w:noWrap/>
            <w:vAlign w:val="center"/>
            <w:hideMark/>
          </w:tcPr>
          <w:p w14:paraId="2277537C" w14:textId="77777777" w:rsidR="00BC02B7" w:rsidRPr="00CA2541" w:rsidRDefault="00BC02B7" w:rsidP="00577AA0">
            <w:pPr>
              <w:jc w:val="right"/>
              <w:rPr>
                <w:color w:val="000000"/>
              </w:rPr>
            </w:pPr>
            <w:r w:rsidRPr="00CA2541">
              <w:rPr>
                <w:color w:val="000000"/>
              </w:rPr>
              <w:t>3.138</w:t>
            </w:r>
          </w:p>
        </w:tc>
        <w:tc>
          <w:tcPr>
            <w:tcW w:w="897" w:type="dxa"/>
            <w:tcBorders>
              <w:top w:val="nil"/>
              <w:left w:val="nil"/>
              <w:bottom w:val="nil"/>
              <w:right w:val="nil"/>
            </w:tcBorders>
            <w:shd w:val="clear" w:color="auto" w:fill="auto"/>
            <w:noWrap/>
            <w:vAlign w:val="center"/>
            <w:hideMark/>
          </w:tcPr>
          <w:p w14:paraId="56CA7BA9" w14:textId="77777777" w:rsidR="00BC02B7" w:rsidRPr="00CA2541" w:rsidRDefault="00BC02B7" w:rsidP="00577AA0">
            <w:pPr>
              <w:jc w:val="right"/>
              <w:rPr>
                <w:color w:val="000000"/>
              </w:rPr>
            </w:pPr>
            <w:r w:rsidRPr="00CA2541">
              <w:rPr>
                <w:color w:val="000000"/>
              </w:rPr>
              <w:t>9.39</w:t>
            </w:r>
          </w:p>
        </w:tc>
        <w:tc>
          <w:tcPr>
            <w:tcW w:w="914" w:type="dxa"/>
            <w:tcBorders>
              <w:top w:val="nil"/>
              <w:left w:val="nil"/>
              <w:bottom w:val="nil"/>
              <w:right w:val="nil"/>
            </w:tcBorders>
            <w:shd w:val="clear" w:color="auto" w:fill="auto"/>
            <w:noWrap/>
            <w:vAlign w:val="center"/>
            <w:hideMark/>
          </w:tcPr>
          <w:p w14:paraId="30F6E467" w14:textId="77777777" w:rsidR="00BC02B7" w:rsidRPr="00CA2541" w:rsidRDefault="00BC02B7" w:rsidP="00577AA0">
            <w:pPr>
              <w:jc w:val="right"/>
              <w:rPr>
                <w:color w:val="000000"/>
              </w:rPr>
            </w:pPr>
            <w:r w:rsidRPr="00CA2541">
              <w:rPr>
                <w:color w:val="000000"/>
              </w:rPr>
              <w:t>41.58</w:t>
            </w:r>
          </w:p>
        </w:tc>
        <w:tc>
          <w:tcPr>
            <w:tcW w:w="897" w:type="dxa"/>
            <w:tcBorders>
              <w:top w:val="nil"/>
              <w:left w:val="nil"/>
              <w:bottom w:val="nil"/>
              <w:right w:val="nil"/>
            </w:tcBorders>
            <w:shd w:val="clear" w:color="auto" w:fill="auto"/>
            <w:noWrap/>
            <w:vAlign w:val="center"/>
            <w:hideMark/>
          </w:tcPr>
          <w:p w14:paraId="0AA50D60" w14:textId="77777777" w:rsidR="00BC02B7" w:rsidRPr="00CA2541" w:rsidRDefault="00BC02B7" w:rsidP="00577AA0">
            <w:pPr>
              <w:jc w:val="right"/>
              <w:rPr>
                <w:color w:val="000000"/>
              </w:rPr>
            </w:pPr>
            <w:r w:rsidRPr="00CA2541">
              <w:rPr>
                <w:color w:val="000000"/>
              </w:rPr>
              <w:t>5.94</w:t>
            </w:r>
          </w:p>
        </w:tc>
        <w:tc>
          <w:tcPr>
            <w:tcW w:w="914" w:type="dxa"/>
            <w:tcBorders>
              <w:top w:val="nil"/>
              <w:left w:val="nil"/>
              <w:bottom w:val="nil"/>
              <w:right w:val="nil"/>
            </w:tcBorders>
            <w:shd w:val="clear" w:color="auto" w:fill="auto"/>
            <w:noWrap/>
            <w:vAlign w:val="center"/>
            <w:hideMark/>
          </w:tcPr>
          <w:p w14:paraId="78FEDA10" w14:textId="77777777" w:rsidR="00BC02B7" w:rsidRPr="00CA2541" w:rsidRDefault="00BC02B7" w:rsidP="00577AA0">
            <w:pPr>
              <w:jc w:val="right"/>
              <w:rPr>
                <w:color w:val="000000"/>
              </w:rPr>
            </w:pPr>
            <w:r w:rsidRPr="00CA2541">
              <w:rPr>
                <w:color w:val="000000"/>
              </w:rPr>
              <w:t>29.74</w:t>
            </w:r>
          </w:p>
        </w:tc>
        <w:tc>
          <w:tcPr>
            <w:tcW w:w="1300" w:type="dxa"/>
            <w:tcBorders>
              <w:top w:val="nil"/>
              <w:left w:val="nil"/>
              <w:bottom w:val="nil"/>
              <w:right w:val="nil"/>
            </w:tcBorders>
            <w:shd w:val="clear" w:color="auto" w:fill="auto"/>
            <w:noWrap/>
            <w:vAlign w:val="center"/>
            <w:hideMark/>
          </w:tcPr>
          <w:p w14:paraId="64008EDF" w14:textId="77777777" w:rsidR="00BC02B7" w:rsidRPr="00CA2541" w:rsidRDefault="00BC02B7" w:rsidP="00577AA0">
            <w:pPr>
              <w:jc w:val="right"/>
              <w:rPr>
                <w:color w:val="000000"/>
              </w:rPr>
            </w:pPr>
            <w:r w:rsidRPr="00CA2541">
              <w:rPr>
                <w:color w:val="000000"/>
              </w:rPr>
              <w:t>0.0281</w:t>
            </w:r>
          </w:p>
        </w:tc>
      </w:tr>
      <w:tr w:rsidR="00577AA0" w:rsidRPr="00CA2541" w14:paraId="55715283" w14:textId="77777777" w:rsidTr="00577AA0">
        <w:trPr>
          <w:trHeight w:val="320"/>
        </w:trPr>
        <w:tc>
          <w:tcPr>
            <w:tcW w:w="2016" w:type="dxa"/>
            <w:tcBorders>
              <w:top w:val="nil"/>
              <w:left w:val="nil"/>
              <w:bottom w:val="nil"/>
              <w:right w:val="nil"/>
            </w:tcBorders>
            <w:shd w:val="clear" w:color="auto" w:fill="auto"/>
            <w:noWrap/>
            <w:vAlign w:val="center"/>
            <w:hideMark/>
          </w:tcPr>
          <w:p w14:paraId="3BF7453A"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182784D6" w14:textId="77777777" w:rsidR="00BC02B7" w:rsidRPr="00CA2541" w:rsidRDefault="00BC02B7" w:rsidP="00CA2541">
            <w:pPr>
              <w:jc w:val="center"/>
              <w:rPr>
                <w:color w:val="000000"/>
              </w:rPr>
            </w:pPr>
            <w:r w:rsidRPr="00CA2541">
              <w:rPr>
                <w:color w:val="000000"/>
              </w:rPr>
              <w:t>KZ.BVAR</w:t>
            </w:r>
          </w:p>
        </w:tc>
        <w:tc>
          <w:tcPr>
            <w:tcW w:w="1056" w:type="dxa"/>
            <w:tcBorders>
              <w:top w:val="nil"/>
              <w:left w:val="nil"/>
              <w:bottom w:val="nil"/>
              <w:right w:val="nil"/>
            </w:tcBorders>
            <w:shd w:val="clear" w:color="auto" w:fill="auto"/>
            <w:noWrap/>
            <w:vAlign w:val="center"/>
            <w:hideMark/>
          </w:tcPr>
          <w:p w14:paraId="3F1FB326" w14:textId="77777777" w:rsidR="00BC02B7" w:rsidRPr="00CA2541" w:rsidRDefault="00BC02B7" w:rsidP="00CA2541">
            <w:pPr>
              <w:jc w:val="center"/>
              <w:rPr>
                <w:color w:val="000000"/>
              </w:rPr>
            </w:pPr>
            <w:r w:rsidRPr="00CA2541">
              <w:rPr>
                <w:color w:val="000000"/>
              </w:rPr>
              <w:t>147.5</w:t>
            </w:r>
          </w:p>
        </w:tc>
        <w:tc>
          <w:tcPr>
            <w:tcW w:w="1061" w:type="dxa"/>
            <w:tcBorders>
              <w:top w:val="nil"/>
              <w:left w:val="nil"/>
              <w:bottom w:val="nil"/>
              <w:right w:val="nil"/>
            </w:tcBorders>
            <w:shd w:val="clear" w:color="auto" w:fill="auto"/>
            <w:noWrap/>
            <w:vAlign w:val="center"/>
            <w:hideMark/>
          </w:tcPr>
          <w:p w14:paraId="3E28957E"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35FBD0B3" w14:textId="77777777" w:rsidR="00BC02B7" w:rsidRPr="00CA2541" w:rsidRDefault="00BC02B7" w:rsidP="00577AA0">
            <w:pPr>
              <w:jc w:val="right"/>
              <w:rPr>
                <w:color w:val="000000"/>
              </w:rPr>
            </w:pPr>
            <w:r w:rsidRPr="00CA2541">
              <w:rPr>
                <w:color w:val="000000"/>
              </w:rPr>
              <w:t>3.268</w:t>
            </w:r>
          </w:p>
        </w:tc>
        <w:tc>
          <w:tcPr>
            <w:tcW w:w="896" w:type="dxa"/>
            <w:tcBorders>
              <w:top w:val="nil"/>
              <w:left w:val="nil"/>
              <w:bottom w:val="nil"/>
              <w:right w:val="nil"/>
            </w:tcBorders>
            <w:shd w:val="clear" w:color="auto" w:fill="auto"/>
            <w:noWrap/>
            <w:vAlign w:val="center"/>
            <w:hideMark/>
          </w:tcPr>
          <w:p w14:paraId="18823946" w14:textId="77777777" w:rsidR="00BC02B7" w:rsidRPr="00CA2541" w:rsidRDefault="00BC02B7" w:rsidP="00577AA0">
            <w:pPr>
              <w:jc w:val="right"/>
              <w:rPr>
                <w:color w:val="000000"/>
              </w:rPr>
            </w:pPr>
            <w:r w:rsidRPr="00CA2541">
              <w:rPr>
                <w:color w:val="000000"/>
              </w:rPr>
              <w:t>3.285</w:t>
            </w:r>
          </w:p>
        </w:tc>
        <w:tc>
          <w:tcPr>
            <w:tcW w:w="897" w:type="dxa"/>
            <w:tcBorders>
              <w:top w:val="nil"/>
              <w:left w:val="nil"/>
              <w:bottom w:val="nil"/>
              <w:right w:val="nil"/>
            </w:tcBorders>
            <w:shd w:val="clear" w:color="auto" w:fill="auto"/>
            <w:noWrap/>
            <w:vAlign w:val="center"/>
            <w:hideMark/>
          </w:tcPr>
          <w:p w14:paraId="56DBE887" w14:textId="77777777" w:rsidR="00BC02B7" w:rsidRPr="00CA2541" w:rsidRDefault="00BC02B7" w:rsidP="00577AA0">
            <w:pPr>
              <w:jc w:val="right"/>
              <w:rPr>
                <w:color w:val="000000"/>
              </w:rPr>
            </w:pPr>
            <w:r w:rsidRPr="00CA2541">
              <w:rPr>
                <w:color w:val="000000"/>
              </w:rPr>
              <w:t>9.39</w:t>
            </w:r>
          </w:p>
        </w:tc>
        <w:tc>
          <w:tcPr>
            <w:tcW w:w="914" w:type="dxa"/>
            <w:tcBorders>
              <w:top w:val="nil"/>
              <w:left w:val="nil"/>
              <w:bottom w:val="nil"/>
              <w:right w:val="nil"/>
            </w:tcBorders>
            <w:shd w:val="clear" w:color="auto" w:fill="auto"/>
            <w:noWrap/>
            <w:vAlign w:val="center"/>
            <w:hideMark/>
          </w:tcPr>
          <w:p w14:paraId="4D74626D" w14:textId="77777777" w:rsidR="00BC02B7" w:rsidRPr="00CA2541" w:rsidRDefault="00BC02B7" w:rsidP="00577AA0">
            <w:pPr>
              <w:jc w:val="right"/>
              <w:rPr>
                <w:color w:val="000000"/>
              </w:rPr>
            </w:pPr>
            <w:r w:rsidRPr="00CA2541">
              <w:rPr>
                <w:color w:val="000000"/>
              </w:rPr>
              <w:t>39.90</w:t>
            </w:r>
          </w:p>
        </w:tc>
        <w:tc>
          <w:tcPr>
            <w:tcW w:w="897" w:type="dxa"/>
            <w:tcBorders>
              <w:top w:val="nil"/>
              <w:left w:val="nil"/>
              <w:bottom w:val="nil"/>
              <w:right w:val="nil"/>
            </w:tcBorders>
            <w:shd w:val="clear" w:color="auto" w:fill="auto"/>
            <w:noWrap/>
            <w:vAlign w:val="center"/>
            <w:hideMark/>
          </w:tcPr>
          <w:p w14:paraId="04F0D235" w14:textId="77777777" w:rsidR="00BC02B7" w:rsidRPr="00CA2541" w:rsidRDefault="00BC02B7" w:rsidP="00577AA0">
            <w:pPr>
              <w:jc w:val="right"/>
              <w:rPr>
                <w:color w:val="000000"/>
              </w:rPr>
            </w:pPr>
            <w:r w:rsidRPr="00CA2541">
              <w:rPr>
                <w:color w:val="000000"/>
              </w:rPr>
              <w:t>14.17</w:t>
            </w:r>
          </w:p>
        </w:tc>
        <w:tc>
          <w:tcPr>
            <w:tcW w:w="914" w:type="dxa"/>
            <w:tcBorders>
              <w:top w:val="nil"/>
              <w:left w:val="nil"/>
              <w:bottom w:val="nil"/>
              <w:right w:val="nil"/>
            </w:tcBorders>
            <w:shd w:val="clear" w:color="auto" w:fill="auto"/>
            <w:noWrap/>
            <w:vAlign w:val="center"/>
            <w:hideMark/>
          </w:tcPr>
          <w:p w14:paraId="25BCF03B" w14:textId="77777777" w:rsidR="00BC02B7" w:rsidRPr="00CA2541" w:rsidRDefault="00BC02B7" w:rsidP="00577AA0">
            <w:pPr>
              <w:jc w:val="right"/>
              <w:rPr>
                <w:color w:val="000000"/>
              </w:rPr>
            </w:pPr>
            <w:r w:rsidRPr="00CA2541">
              <w:rPr>
                <w:color w:val="000000"/>
              </w:rPr>
              <w:t>57.65</w:t>
            </w:r>
          </w:p>
        </w:tc>
        <w:tc>
          <w:tcPr>
            <w:tcW w:w="1300" w:type="dxa"/>
            <w:tcBorders>
              <w:top w:val="nil"/>
              <w:left w:val="nil"/>
              <w:bottom w:val="nil"/>
              <w:right w:val="nil"/>
            </w:tcBorders>
            <w:shd w:val="clear" w:color="auto" w:fill="auto"/>
            <w:noWrap/>
            <w:vAlign w:val="center"/>
            <w:hideMark/>
          </w:tcPr>
          <w:p w14:paraId="5C58CB04" w14:textId="77777777" w:rsidR="00BC02B7" w:rsidRPr="00CA2541" w:rsidRDefault="00BC02B7" w:rsidP="00577AA0">
            <w:pPr>
              <w:jc w:val="right"/>
              <w:rPr>
                <w:color w:val="000000"/>
              </w:rPr>
            </w:pPr>
            <w:r w:rsidRPr="00CA2541">
              <w:rPr>
                <w:color w:val="000000"/>
              </w:rPr>
              <w:t>0.0208</w:t>
            </w:r>
          </w:p>
        </w:tc>
      </w:tr>
      <w:tr w:rsidR="00577AA0" w:rsidRPr="00CA2541" w14:paraId="78AE5DE1" w14:textId="77777777" w:rsidTr="00577AA0">
        <w:trPr>
          <w:trHeight w:val="320"/>
        </w:trPr>
        <w:tc>
          <w:tcPr>
            <w:tcW w:w="2016" w:type="dxa"/>
            <w:tcBorders>
              <w:top w:val="nil"/>
              <w:left w:val="nil"/>
              <w:bottom w:val="nil"/>
              <w:right w:val="nil"/>
            </w:tcBorders>
            <w:shd w:val="clear" w:color="auto" w:fill="auto"/>
            <w:noWrap/>
            <w:vAlign w:val="center"/>
            <w:hideMark/>
          </w:tcPr>
          <w:p w14:paraId="7777414E"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351145BF" w14:textId="77777777" w:rsidR="00BC02B7" w:rsidRPr="00CA2541" w:rsidRDefault="00BC02B7" w:rsidP="00CA2541">
            <w:pPr>
              <w:jc w:val="center"/>
              <w:rPr>
                <w:color w:val="000000"/>
              </w:rPr>
            </w:pPr>
            <w:r w:rsidRPr="00CA2541">
              <w:rPr>
                <w:color w:val="000000"/>
              </w:rPr>
              <w:t>KZ.CHKZ</w:t>
            </w:r>
          </w:p>
        </w:tc>
        <w:tc>
          <w:tcPr>
            <w:tcW w:w="1056" w:type="dxa"/>
            <w:tcBorders>
              <w:top w:val="nil"/>
              <w:left w:val="nil"/>
              <w:bottom w:val="nil"/>
              <w:right w:val="nil"/>
            </w:tcBorders>
            <w:shd w:val="clear" w:color="auto" w:fill="auto"/>
            <w:noWrap/>
            <w:vAlign w:val="center"/>
            <w:hideMark/>
          </w:tcPr>
          <w:p w14:paraId="72AD8654"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06072B79"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5C1B643F" w14:textId="77777777" w:rsidR="00BC02B7" w:rsidRPr="00CA2541" w:rsidRDefault="00BC02B7" w:rsidP="00577AA0">
            <w:pPr>
              <w:jc w:val="right"/>
              <w:rPr>
                <w:color w:val="000000"/>
              </w:rPr>
            </w:pPr>
            <w:r w:rsidRPr="00CA2541">
              <w:rPr>
                <w:color w:val="000000"/>
              </w:rPr>
              <w:t>2.899</w:t>
            </w:r>
          </w:p>
        </w:tc>
        <w:tc>
          <w:tcPr>
            <w:tcW w:w="896" w:type="dxa"/>
            <w:tcBorders>
              <w:top w:val="nil"/>
              <w:left w:val="nil"/>
              <w:bottom w:val="nil"/>
              <w:right w:val="nil"/>
            </w:tcBorders>
            <w:shd w:val="clear" w:color="auto" w:fill="auto"/>
            <w:noWrap/>
            <w:vAlign w:val="center"/>
            <w:hideMark/>
          </w:tcPr>
          <w:p w14:paraId="21E1B3EF" w14:textId="77777777" w:rsidR="00BC02B7" w:rsidRPr="00CA2541" w:rsidRDefault="00BC02B7" w:rsidP="00577AA0">
            <w:pPr>
              <w:jc w:val="right"/>
              <w:rPr>
                <w:color w:val="000000"/>
              </w:rPr>
            </w:pPr>
            <w:r w:rsidRPr="00CA2541">
              <w:rPr>
                <w:color w:val="000000"/>
              </w:rPr>
              <w:t>2.916</w:t>
            </w:r>
          </w:p>
        </w:tc>
        <w:tc>
          <w:tcPr>
            <w:tcW w:w="897" w:type="dxa"/>
            <w:tcBorders>
              <w:top w:val="nil"/>
              <w:left w:val="nil"/>
              <w:bottom w:val="nil"/>
              <w:right w:val="nil"/>
            </w:tcBorders>
            <w:shd w:val="clear" w:color="auto" w:fill="auto"/>
            <w:noWrap/>
            <w:vAlign w:val="center"/>
            <w:hideMark/>
          </w:tcPr>
          <w:p w14:paraId="6AC092A4" w14:textId="77777777" w:rsidR="00BC02B7" w:rsidRPr="00CA2541" w:rsidRDefault="00BC02B7" w:rsidP="00577AA0">
            <w:pPr>
              <w:jc w:val="right"/>
              <w:rPr>
                <w:color w:val="000000"/>
              </w:rPr>
            </w:pPr>
            <w:r w:rsidRPr="00CA2541">
              <w:rPr>
                <w:color w:val="000000"/>
              </w:rPr>
              <w:t>22.70</w:t>
            </w:r>
          </w:p>
        </w:tc>
        <w:tc>
          <w:tcPr>
            <w:tcW w:w="914" w:type="dxa"/>
            <w:tcBorders>
              <w:top w:val="nil"/>
              <w:left w:val="nil"/>
              <w:bottom w:val="nil"/>
              <w:right w:val="nil"/>
            </w:tcBorders>
            <w:shd w:val="clear" w:color="auto" w:fill="auto"/>
            <w:noWrap/>
            <w:vAlign w:val="center"/>
            <w:hideMark/>
          </w:tcPr>
          <w:p w14:paraId="78C68DF8" w14:textId="77777777" w:rsidR="00BC02B7" w:rsidRPr="00CA2541" w:rsidRDefault="00BC02B7" w:rsidP="00577AA0">
            <w:pPr>
              <w:jc w:val="right"/>
              <w:rPr>
                <w:color w:val="000000"/>
              </w:rPr>
            </w:pPr>
            <w:r w:rsidRPr="00CA2541">
              <w:rPr>
                <w:color w:val="000000"/>
              </w:rPr>
              <w:t>203.83</w:t>
            </w:r>
          </w:p>
        </w:tc>
        <w:tc>
          <w:tcPr>
            <w:tcW w:w="897" w:type="dxa"/>
            <w:tcBorders>
              <w:top w:val="nil"/>
              <w:left w:val="nil"/>
              <w:bottom w:val="nil"/>
              <w:right w:val="nil"/>
            </w:tcBorders>
            <w:shd w:val="clear" w:color="auto" w:fill="auto"/>
            <w:noWrap/>
            <w:vAlign w:val="center"/>
            <w:hideMark/>
          </w:tcPr>
          <w:p w14:paraId="74414E9D" w14:textId="77777777" w:rsidR="00BC02B7" w:rsidRPr="00CA2541" w:rsidRDefault="00BC02B7" w:rsidP="00577AA0">
            <w:pPr>
              <w:jc w:val="right"/>
              <w:rPr>
                <w:color w:val="000000"/>
              </w:rPr>
            </w:pPr>
            <w:r w:rsidRPr="00CA2541">
              <w:rPr>
                <w:color w:val="000000"/>
              </w:rPr>
              <w:t>18.71</w:t>
            </w:r>
          </w:p>
        </w:tc>
        <w:tc>
          <w:tcPr>
            <w:tcW w:w="914" w:type="dxa"/>
            <w:tcBorders>
              <w:top w:val="nil"/>
              <w:left w:val="nil"/>
              <w:bottom w:val="nil"/>
              <w:right w:val="nil"/>
            </w:tcBorders>
            <w:shd w:val="clear" w:color="auto" w:fill="auto"/>
            <w:noWrap/>
            <w:vAlign w:val="center"/>
            <w:hideMark/>
          </w:tcPr>
          <w:p w14:paraId="0871D00E" w14:textId="77777777" w:rsidR="00BC02B7" w:rsidRPr="00CA2541" w:rsidRDefault="00BC02B7" w:rsidP="00577AA0">
            <w:pPr>
              <w:jc w:val="right"/>
              <w:rPr>
                <w:color w:val="000000"/>
              </w:rPr>
            </w:pPr>
            <w:r w:rsidRPr="00CA2541">
              <w:rPr>
                <w:color w:val="000000"/>
              </w:rPr>
              <w:t>143.11</w:t>
            </w:r>
          </w:p>
        </w:tc>
        <w:tc>
          <w:tcPr>
            <w:tcW w:w="1300" w:type="dxa"/>
            <w:tcBorders>
              <w:top w:val="nil"/>
              <w:left w:val="nil"/>
              <w:bottom w:val="nil"/>
              <w:right w:val="nil"/>
            </w:tcBorders>
            <w:shd w:val="clear" w:color="auto" w:fill="auto"/>
            <w:noWrap/>
            <w:vAlign w:val="center"/>
            <w:hideMark/>
          </w:tcPr>
          <w:p w14:paraId="114755AC" w14:textId="77777777" w:rsidR="00BC02B7" w:rsidRPr="00CA2541" w:rsidRDefault="00BC02B7" w:rsidP="00577AA0">
            <w:pPr>
              <w:jc w:val="right"/>
              <w:rPr>
                <w:color w:val="000000"/>
              </w:rPr>
            </w:pPr>
            <w:r w:rsidRPr="00CA2541">
              <w:rPr>
                <w:color w:val="000000"/>
              </w:rPr>
              <w:t>0.0158</w:t>
            </w:r>
          </w:p>
        </w:tc>
      </w:tr>
      <w:tr w:rsidR="00577AA0" w:rsidRPr="00CA2541" w14:paraId="59406E28" w14:textId="77777777" w:rsidTr="00577AA0">
        <w:trPr>
          <w:trHeight w:val="320"/>
        </w:trPr>
        <w:tc>
          <w:tcPr>
            <w:tcW w:w="2016" w:type="dxa"/>
            <w:tcBorders>
              <w:top w:val="nil"/>
              <w:left w:val="nil"/>
              <w:bottom w:val="nil"/>
              <w:right w:val="nil"/>
            </w:tcBorders>
            <w:shd w:val="clear" w:color="auto" w:fill="auto"/>
            <w:noWrap/>
            <w:vAlign w:val="center"/>
            <w:hideMark/>
          </w:tcPr>
          <w:p w14:paraId="54547BFF"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4825B7D5" w14:textId="77777777" w:rsidR="00BC02B7" w:rsidRPr="00CA2541" w:rsidRDefault="00BC02B7" w:rsidP="00CA2541">
            <w:pPr>
              <w:jc w:val="center"/>
              <w:rPr>
                <w:color w:val="000000"/>
              </w:rPr>
            </w:pPr>
            <w:r w:rsidRPr="00CA2541">
              <w:rPr>
                <w:color w:val="000000"/>
              </w:rPr>
              <w:t>KZ.VOS</w:t>
            </w:r>
          </w:p>
        </w:tc>
        <w:tc>
          <w:tcPr>
            <w:tcW w:w="1056" w:type="dxa"/>
            <w:tcBorders>
              <w:top w:val="nil"/>
              <w:left w:val="nil"/>
              <w:bottom w:val="nil"/>
              <w:right w:val="nil"/>
            </w:tcBorders>
            <w:shd w:val="clear" w:color="auto" w:fill="auto"/>
            <w:noWrap/>
            <w:vAlign w:val="center"/>
            <w:hideMark/>
          </w:tcPr>
          <w:p w14:paraId="6A0A4A2E" w14:textId="77777777" w:rsidR="00BC02B7" w:rsidRPr="00CA2541" w:rsidRDefault="00BC02B7" w:rsidP="00CA2541">
            <w:pPr>
              <w:jc w:val="center"/>
              <w:rPr>
                <w:color w:val="000000"/>
              </w:rPr>
            </w:pPr>
            <w:r w:rsidRPr="00CA2541">
              <w:rPr>
                <w:color w:val="000000"/>
              </w:rPr>
              <w:t>147.9</w:t>
            </w:r>
          </w:p>
        </w:tc>
        <w:tc>
          <w:tcPr>
            <w:tcW w:w="1061" w:type="dxa"/>
            <w:tcBorders>
              <w:top w:val="nil"/>
              <w:left w:val="nil"/>
              <w:bottom w:val="nil"/>
              <w:right w:val="nil"/>
            </w:tcBorders>
            <w:shd w:val="clear" w:color="auto" w:fill="auto"/>
            <w:noWrap/>
            <w:vAlign w:val="center"/>
            <w:hideMark/>
          </w:tcPr>
          <w:p w14:paraId="27CCC4D1" w14:textId="77777777" w:rsidR="00BC02B7" w:rsidRPr="00CA2541" w:rsidRDefault="00BC02B7" w:rsidP="00577AA0">
            <w:pPr>
              <w:jc w:val="right"/>
              <w:rPr>
                <w:color w:val="000000"/>
              </w:rPr>
            </w:pPr>
            <w:r w:rsidRPr="00CA2541">
              <w:rPr>
                <w:color w:val="000000"/>
              </w:rPr>
              <w:t>0.023</w:t>
            </w:r>
          </w:p>
        </w:tc>
        <w:tc>
          <w:tcPr>
            <w:tcW w:w="1146" w:type="dxa"/>
            <w:tcBorders>
              <w:top w:val="nil"/>
              <w:left w:val="nil"/>
              <w:bottom w:val="nil"/>
              <w:right w:val="nil"/>
            </w:tcBorders>
            <w:shd w:val="clear" w:color="auto" w:fill="auto"/>
            <w:noWrap/>
            <w:vAlign w:val="center"/>
            <w:hideMark/>
          </w:tcPr>
          <w:p w14:paraId="75A7544C" w14:textId="77777777" w:rsidR="00BC02B7" w:rsidRPr="00CA2541" w:rsidRDefault="00BC02B7" w:rsidP="00577AA0">
            <w:pPr>
              <w:jc w:val="right"/>
              <w:rPr>
                <w:color w:val="000000"/>
              </w:rPr>
            </w:pPr>
            <w:r w:rsidRPr="00CA2541">
              <w:rPr>
                <w:color w:val="000000"/>
              </w:rPr>
              <w:t>3.133</w:t>
            </w:r>
          </w:p>
        </w:tc>
        <w:tc>
          <w:tcPr>
            <w:tcW w:w="896" w:type="dxa"/>
            <w:tcBorders>
              <w:top w:val="nil"/>
              <w:left w:val="nil"/>
              <w:bottom w:val="nil"/>
              <w:right w:val="nil"/>
            </w:tcBorders>
            <w:shd w:val="clear" w:color="auto" w:fill="auto"/>
            <w:noWrap/>
            <w:vAlign w:val="center"/>
            <w:hideMark/>
          </w:tcPr>
          <w:p w14:paraId="2F59E7AA" w14:textId="77777777" w:rsidR="00BC02B7" w:rsidRPr="00CA2541" w:rsidRDefault="00BC02B7" w:rsidP="00577AA0">
            <w:pPr>
              <w:jc w:val="right"/>
              <w:rPr>
                <w:color w:val="000000"/>
              </w:rPr>
            </w:pPr>
            <w:r w:rsidRPr="00CA2541">
              <w:rPr>
                <w:color w:val="000000"/>
              </w:rPr>
              <w:t>3.156</w:t>
            </w:r>
          </w:p>
        </w:tc>
        <w:tc>
          <w:tcPr>
            <w:tcW w:w="897" w:type="dxa"/>
            <w:tcBorders>
              <w:top w:val="nil"/>
              <w:left w:val="nil"/>
              <w:bottom w:val="nil"/>
              <w:right w:val="nil"/>
            </w:tcBorders>
            <w:shd w:val="clear" w:color="auto" w:fill="auto"/>
            <w:noWrap/>
            <w:vAlign w:val="center"/>
            <w:hideMark/>
          </w:tcPr>
          <w:p w14:paraId="27192892" w14:textId="77777777" w:rsidR="00BC02B7" w:rsidRPr="00CA2541" w:rsidRDefault="00BC02B7" w:rsidP="00577AA0">
            <w:pPr>
              <w:jc w:val="right"/>
              <w:rPr>
                <w:color w:val="000000"/>
              </w:rPr>
            </w:pPr>
            <w:r w:rsidRPr="00CA2541">
              <w:rPr>
                <w:color w:val="000000"/>
              </w:rPr>
              <w:t>23.60</w:t>
            </w:r>
          </w:p>
        </w:tc>
        <w:tc>
          <w:tcPr>
            <w:tcW w:w="914" w:type="dxa"/>
            <w:tcBorders>
              <w:top w:val="nil"/>
              <w:left w:val="nil"/>
              <w:bottom w:val="nil"/>
              <w:right w:val="nil"/>
            </w:tcBorders>
            <w:shd w:val="clear" w:color="auto" w:fill="auto"/>
            <w:noWrap/>
            <w:vAlign w:val="center"/>
            <w:hideMark/>
          </w:tcPr>
          <w:p w14:paraId="0B362B47" w14:textId="77777777" w:rsidR="00BC02B7" w:rsidRPr="00CA2541" w:rsidRDefault="00BC02B7" w:rsidP="00577AA0">
            <w:pPr>
              <w:jc w:val="right"/>
              <w:rPr>
                <w:color w:val="000000"/>
              </w:rPr>
            </w:pPr>
            <w:r w:rsidRPr="00CA2541">
              <w:rPr>
                <w:color w:val="000000"/>
              </w:rPr>
              <w:t>138.30</w:t>
            </w:r>
          </w:p>
        </w:tc>
        <w:tc>
          <w:tcPr>
            <w:tcW w:w="897" w:type="dxa"/>
            <w:tcBorders>
              <w:top w:val="nil"/>
              <w:left w:val="nil"/>
              <w:bottom w:val="nil"/>
              <w:right w:val="nil"/>
            </w:tcBorders>
            <w:shd w:val="clear" w:color="auto" w:fill="auto"/>
            <w:noWrap/>
            <w:vAlign w:val="center"/>
            <w:hideMark/>
          </w:tcPr>
          <w:p w14:paraId="38270C26" w14:textId="77777777" w:rsidR="00BC02B7" w:rsidRPr="00CA2541" w:rsidRDefault="00BC02B7" w:rsidP="00577AA0">
            <w:pPr>
              <w:jc w:val="right"/>
              <w:rPr>
                <w:color w:val="000000"/>
              </w:rPr>
            </w:pPr>
            <w:r w:rsidRPr="00CA2541">
              <w:rPr>
                <w:color w:val="000000"/>
              </w:rPr>
              <w:t>13.83</w:t>
            </w:r>
          </w:p>
        </w:tc>
        <w:tc>
          <w:tcPr>
            <w:tcW w:w="914" w:type="dxa"/>
            <w:tcBorders>
              <w:top w:val="nil"/>
              <w:left w:val="nil"/>
              <w:bottom w:val="nil"/>
              <w:right w:val="nil"/>
            </w:tcBorders>
            <w:shd w:val="clear" w:color="auto" w:fill="auto"/>
            <w:noWrap/>
            <w:vAlign w:val="center"/>
            <w:hideMark/>
          </w:tcPr>
          <w:p w14:paraId="4D09E0FA" w14:textId="77777777" w:rsidR="00BC02B7" w:rsidRPr="00CA2541" w:rsidRDefault="00BC02B7" w:rsidP="00577AA0">
            <w:pPr>
              <w:jc w:val="right"/>
              <w:rPr>
                <w:color w:val="000000"/>
              </w:rPr>
            </w:pPr>
            <w:r w:rsidRPr="00CA2541">
              <w:rPr>
                <w:color w:val="000000"/>
              </w:rPr>
              <w:t>85.38</w:t>
            </w:r>
          </w:p>
        </w:tc>
        <w:tc>
          <w:tcPr>
            <w:tcW w:w="1300" w:type="dxa"/>
            <w:tcBorders>
              <w:top w:val="nil"/>
              <w:left w:val="nil"/>
              <w:bottom w:val="nil"/>
              <w:right w:val="nil"/>
            </w:tcBorders>
            <w:shd w:val="clear" w:color="auto" w:fill="auto"/>
            <w:noWrap/>
            <w:vAlign w:val="center"/>
            <w:hideMark/>
          </w:tcPr>
          <w:p w14:paraId="0F08A220" w14:textId="77777777" w:rsidR="00BC02B7" w:rsidRPr="00CA2541" w:rsidRDefault="00BC02B7" w:rsidP="00577AA0">
            <w:pPr>
              <w:jc w:val="right"/>
              <w:rPr>
                <w:color w:val="000000"/>
              </w:rPr>
            </w:pPr>
            <w:r w:rsidRPr="00CA2541">
              <w:rPr>
                <w:color w:val="000000"/>
              </w:rPr>
              <w:t>0.0169</w:t>
            </w:r>
          </w:p>
        </w:tc>
      </w:tr>
      <w:tr w:rsidR="00577AA0" w:rsidRPr="00CA2541" w14:paraId="610AB5F5" w14:textId="77777777" w:rsidTr="00577AA0">
        <w:trPr>
          <w:trHeight w:val="320"/>
        </w:trPr>
        <w:tc>
          <w:tcPr>
            <w:tcW w:w="2016" w:type="dxa"/>
            <w:tcBorders>
              <w:top w:val="nil"/>
              <w:left w:val="nil"/>
              <w:bottom w:val="nil"/>
              <w:right w:val="nil"/>
            </w:tcBorders>
            <w:shd w:val="clear" w:color="auto" w:fill="auto"/>
            <w:noWrap/>
            <w:vAlign w:val="center"/>
            <w:hideMark/>
          </w:tcPr>
          <w:p w14:paraId="17CEC7C8" w14:textId="77777777" w:rsidR="00BC02B7" w:rsidRPr="00CA2541" w:rsidRDefault="00BC02B7" w:rsidP="00CA2541">
            <w:pPr>
              <w:rPr>
                <w:color w:val="000000"/>
              </w:rPr>
            </w:pPr>
            <w:r w:rsidRPr="00CA2541">
              <w:rPr>
                <w:color w:val="000000"/>
              </w:rPr>
              <w:t>2004251_2011019</w:t>
            </w:r>
          </w:p>
        </w:tc>
        <w:tc>
          <w:tcPr>
            <w:tcW w:w="1357" w:type="dxa"/>
            <w:tcBorders>
              <w:top w:val="nil"/>
              <w:left w:val="nil"/>
              <w:bottom w:val="nil"/>
              <w:right w:val="nil"/>
            </w:tcBorders>
            <w:shd w:val="clear" w:color="auto" w:fill="auto"/>
            <w:noWrap/>
            <w:vAlign w:val="center"/>
            <w:hideMark/>
          </w:tcPr>
          <w:p w14:paraId="72D2EF90" w14:textId="77777777" w:rsidR="00BC02B7" w:rsidRPr="00CA2541" w:rsidRDefault="00BC02B7" w:rsidP="00CA2541">
            <w:pPr>
              <w:jc w:val="center"/>
              <w:rPr>
                <w:color w:val="000000"/>
              </w:rPr>
            </w:pPr>
            <w:r w:rsidRPr="00CA2541">
              <w:rPr>
                <w:color w:val="000000"/>
              </w:rPr>
              <w:t>KZ.ZRNK</w:t>
            </w:r>
          </w:p>
        </w:tc>
        <w:tc>
          <w:tcPr>
            <w:tcW w:w="1056" w:type="dxa"/>
            <w:tcBorders>
              <w:top w:val="nil"/>
              <w:left w:val="nil"/>
              <w:bottom w:val="nil"/>
              <w:right w:val="nil"/>
            </w:tcBorders>
            <w:shd w:val="clear" w:color="auto" w:fill="auto"/>
            <w:noWrap/>
            <w:vAlign w:val="center"/>
            <w:hideMark/>
          </w:tcPr>
          <w:p w14:paraId="213D5216" w14:textId="77777777" w:rsidR="00BC02B7" w:rsidRPr="00CA2541" w:rsidRDefault="00BC02B7" w:rsidP="00CA2541">
            <w:pPr>
              <w:jc w:val="center"/>
              <w:rPr>
                <w:color w:val="000000"/>
              </w:rPr>
            </w:pPr>
            <w:r w:rsidRPr="00CA2541">
              <w:rPr>
                <w:color w:val="000000"/>
              </w:rPr>
              <w:t>146.7</w:t>
            </w:r>
          </w:p>
        </w:tc>
        <w:tc>
          <w:tcPr>
            <w:tcW w:w="1061" w:type="dxa"/>
            <w:tcBorders>
              <w:top w:val="nil"/>
              <w:left w:val="nil"/>
              <w:bottom w:val="nil"/>
              <w:right w:val="nil"/>
            </w:tcBorders>
            <w:shd w:val="clear" w:color="auto" w:fill="auto"/>
            <w:noWrap/>
            <w:vAlign w:val="center"/>
            <w:hideMark/>
          </w:tcPr>
          <w:p w14:paraId="4882E9B0"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614BDAA7" w14:textId="77777777" w:rsidR="00BC02B7" w:rsidRPr="00CA2541" w:rsidRDefault="00BC02B7" w:rsidP="00577AA0">
            <w:pPr>
              <w:jc w:val="right"/>
              <w:rPr>
                <w:color w:val="000000"/>
              </w:rPr>
            </w:pPr>
            <w:r w:rsidRPr="00CA2541">
              <w:rPr>
                <w:color w:val="000000"/>
              </w:rPr>
              <w:t>3.090</w:t>
            </w:r>
          </w:p>
        </w:tc>
        <w:tc>
          <w:tcPr>
            <w:tcW w:w="896" w:type="dxa"/>
            <w:tcBorders>
              <w:top w:val="nil"/>
              <w:left w:val="nil"/>
              <w:bottom w:val="nil"/>
              <w:right w:val="nil"/>
            </w:tcBorders>
            <w:shd w:val="clear" w:color="auto" w:fill="auto"/>
            <w:noWrap/>
            <w:vAlign w:val="center"/>
            <w:hideMark/>
          </w:tcPr>
          <w:p w14:paraId="36103114" w14:textId="77777777" w:rsidR="00BC02B7" w:rsidRPr="00CA2541" w:rsidRDefault="00BC02B7" w:rsidP="00577AA0">
            <w:pPr>
              <w:jc w:val="right"/>
              <w:rPr>
                <w:color w:val="000000"/>
              </w:rPr>
            </w:pPr>
            <w:r w:rsidRPr="00CA2541">
              <w:rPr>
                <w:color w:val="000000"/>
              </w:rPr>
              <w:t>3.109</w:t>
            </w:r>
          </w:p>
        </w:tc>
        <w:tc>
          <w:tcPr>
            <w:tcW w:w="897" w:type="dxa"/>
            <w:tcBorders>
              <w:top w:val="nil"/>
              <w:left w:val="nil"/>
              <w:bottom w:val="nil"/>
              <w:right w:val="nil"/>
            </w:tcBorders>
            <w:shd w:val="clear" w:color="auto" w:fill="auto"/>
            <w:noWrap/>
            <w:vAlign w:val="center"/>
            <w:hideMark/>
          </w:tcPr>
          <w:p w14:paraId="2637A223" w14:textId="77777777" w:rsidR="00BC02B7" w:rsidRPr="00CA2541" w:rsidRDefault="00BC02B7" w:rsidP="00577AA0">
            <w:pPr>
              <w:jc w:val="right"/>
              <w:rPr>
                <w:color w:val="000000"/>
              </w:rPr>
            </w:pPr>
            <w:r w:rsidRPr="00CA2541">
              <w:rPr>
                <w:color w:val="000000"/>
              </w:rPr>
              <w:t>42.86</w:t>
            </w:r>
          </w:p>
        </w:tc>
        <w:tc>
          <w:tcPr>
            <w:tcW w:w="914" w:type="dxa"/>
            <w:tcBorders>
              <w:top w:val="nil"/>
              <w:left w:val="nil"/>
              <w:bottom w:val="nil"/>
              <w:right w:val="nil"/>
            </w:tcBorders>
            <w:shd w:val="clear" w:color="auto" w:fill="auto"/>
            <w:noWrap/>
            <w:vAlign w:val="center"/>
            <w:hideMark/>
          </w:tcPr>
          <w:p w14:paraId="3F53D256" w14:textId="77777777" w:rsidR="00BC02B7" w:rsidRPr="00CA2541" w:rsidRDefault="00BC02B7" w:rsidP="00577AA0">
            <w:pPr>
              <w:jc w:val="right"/>
              <w:rPr>
                <w:color w:val="000000"/>
              </w:rPr>
            </w:pPr>
            <w:r w:rsidRPr="00CA2541">
              <w:rPr>
                <w:color w:val="000000"/>
              </w:rPr>
              <w:t>141.23</w:t>
            </w:r>
          </w:p>
        </w:tc>
        <w:tc>
          <w:tcPr>
            <w:tcW w:w="897" w:type="dxa"/>
            <w:tcBorders>
              <w:top w:val="nil"/>
              <w:left w:val="nil"/>
              <w:bottom w:val="nil"/>
              <w:right w:val="nil"/>
            </w:tcBorders>
            <w:shd w:val="clear" w:color="auto" w:fill="auto"/>
            <w:noWrap/>
            <w:vAlign w:val="center"/>
            <w:hideMark/>
          </w:tcPr>
          <w:p w14:paraId="0DB8FADF" w14:textId="77777777" w:rsidR="00BC02B7" w:rsidRPr="00CA2541" w:rsidRDefault="00BC02B7" w:rsidP="00577AA0">
            <w:pPr>
              <w:jc w:val="right"/>
              <w:rPr>
                <w:color w:val="000000"/>
              </w:rPr>
            </w:pPr>
            <w:r w:rsidRPr="00CA2541">
              <w:rPr>
                <w:color w:val="000000"/>
              </w:rPr>
              <w:t>34.74</w:t>
            </w:r>
          </w:p>
        </w:tc>
        <w:tc>
          <w:tcPr>
            <w:tcW w:w="914" w:type="dxa"/>
            <w:tcBorders>
              <w:top w:val="nil"/>
              <w:left w:val="nil"/>
              <w:bottom w:val="nil"/>
              <w:right w:val="nil"/>
            </w:tcBorders>
            <w:shd w:val="clear" w:color="auto" w:fill="auto"/>
            <w:noWrap/>
            <w:vAlign w:val="center"/>
            <w:hideMark/>
          </w:tcPr>
          <w:p w14:paraId="0C7CF762" w14:textId="77777777" w:rsidR="00BC02B7" w:rsidRPr="00CA2541" w:rsidRDefault="00BC02B7" w:rsidP="00577AA0">
            <w:pPr>
              <w:jc w:val="right"/>
              <w:rPr>
                <w:color w:val="000000"/>
              </w:rPr>
            </w:pPr>
            <w:r w:rsidRPr="00CA2541">
              <w:rPr>
                <w:color w:val="000000"/>
              </w:rPr>
              <w:t>116.48</w:t>
            </w:r>
          </w:p>
        </w:tc>
        <w:tc>
          <w:tcPr>
            <w:tcW w:w="1300" w:type="dxa"/>
            <w:tcBorders>
              <w:top w:val="nil"/>
              <w:left w:val="nil"/>
              <w:bottom w:val="nil"/>
              <w:right w:val="nil"/>
            </w:tcBorders>
            <w:shd w:val="clear" w:color="auto" w:fill="auto"/>
            <w:noWrap/>
            <w:vAlign w:val="center"/>
            <w:hideMark/>
          </w:tcPr>
          <w:p w14:paraId="312B312F" w14:textId="77777777" w:rsidR="00BC02B7" w:rsidRPr="00CA2541" w:rsidRDefault="00BC02B7" w:rsidP="00577AA0">
            <w:pPr>
              <w:jc w:val="right"/>
              <w:rPr>
                <w:color w:val="000000"/>
              </w:rPr>
            </w:pPr>
            <w:r w:rsidRPr="00CA2541">
              <w:rPr>
                <w:color w:val="000000"/>
              </w:rPr>
              <w:t>0.0141</w:t>
            </w:r>
          </w:p>
        </w:tc>
      </w:tr>
      <w:tr w:rsidR="00577AA0" w:rsidRPr="00CA2541" w14:paraId="5250138E" w14:textId="77777777" w:rsidTr="00577AA0">
        <w:trPr>
          <w:trHeight w:val="320"/>
        </w:trPr>
        <w:tc>
          <w:tcPr>
            <w:tcW w:w="2016" w:type="dxa"/>
            <w:tcBorders>
              <w:top w:val="nil"/>
              <w:left w:val="nil"/>
              <w:bottom w:val="nil"/>
              <w:right w:val="nil"/>
            </w:tcBorders>
            <w:shd w:val="clear" w:color="auto" w:fill="auto"/>
            <w:noWrap/>
            <w:vAlign w:val="center"/>
            <w:hideMark/>
          </w:tcPr>
          <w:p w14:paraId="72F368B1" w14:textId="77777777" w:rsidR="00BC02B7" w:rsidRPr="00CA2541" w:rsidRDefault="00BC02B7" w:rsidP="00CA2541">
            <w:pPr>
              <w:rPr>
                <w:color w:val="000000"/>
              </w:rPr>
            </w:pPr>
            <w:r w:rsidRPr="00CA2541">
              <w:rPr>
                <w:color w:val="000000"/>
              </w:rPr>
              <w:t>2004252_2012324</w:t>
            </w:r>
          </w:p>
        </w:tc>
        <w:tc>
          <w:tcPr>
            <w:tcW w:w="1357" w:type="dxa"/>
            <w:tcBorders>
              <w:top w:val="nil"/>
              <w:left w:val="nil"/>
              <w:bottom w:val="nil"/>
              <w:right w:val="nil"/>
            </w:tcBorders>
            <w:shd w:val="clear" w:color="auto" w:fill="auto"/>
            <w:noWrap/>
            <w:vAlign w:val="center"/>
            <w:hideMark/>
          </w:tcPr>
          <w:p w14:paraId="7F0455B1" w14:textId="77777777" w:rsidR="00BC02B7" w:rsidRPr="00CA2541" w:rsidRDefault="00BC02B7" w:rsidP="00CA2541">
            <w:pPr>
              <w:jc w:val="center"/>
              <w:rPr>
                <w:color w:val="000000"/>
              </w:rPr>
            </w:pPr>
            <w:r w:rsidRPr="00CA2541">
              <w:rPr>
                <w:color w:val="000000"/>
              </w:rPr>
              <w:t>II.BRVK</w:t>
            </w:r>
          </w:p>
        </w:tc>
        <w:tc>
          <w:tcPr>
            <w:tcW w:w="1056" w:type="dxa"/>
            <w:tcBorders>
              <w:top w:val="nil"/>
              <w:left w:val="nil"/>
              <w:bottom w:val="nil"/>
              <w:right w:val="nil"/>
            </w:tcBorders>
            <w:shd w:val="clear" w:color="auto" w:fill="auto"/>
            <w:noWrap/>
            <w:vAlign w:val="center"/>
            <w:hideMark/>
          </w:tcPr>
          <w:p w14:paraId="64587031"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2FD5029C" w14:textId="77777777" w:rsidR="00BC02B7" w:rsidRPr="00CA2541" w:rsidRDefault="00BC02B7" w:rsidP="00577AA0">
            <w:pPr>
              <w:jc w:val="right"/>
              <w:rPr>
                <w:color w:val="000000"/>
              </w:rPr>
            </w:pPr>
            <w:r w:rsidRPr="00CA2541">
              <w:rPr>
                <w:color w:val="000000"/>
              </w:rPr>
              <w:t>0.025</w:t>
            </w:r>
          </w:p>
        </w:tc>
        <w:tc>
          <w:tcPr>
            <w:tcW w:w="1146" w:type="dxa"/>
            <w:tcBorders>
              <w:top w:val="nil"/>
              <w:left w:val="nil"/>
              <w:bottom w:val="nil"/>
              <w:right w:val="nil"/>
            </w:tcBorders>
            <w:shd w:val="clear" w:color="auto" w:fill="auto"/>
            <w:noWrap/>
            <w:vAlign w:val="center"/>
            <w:hideMark/>
          </w:tcPr>
          <w:p w14:paraId="19D1E959" w14:textId="77777777" w:rsidR="00BC02B7" w:rsidRPr="00CA2541" w:rsidRDefault="00BC02B7" w:rsidP="00577AA0">
            <w:pPr>
              <w:jc w:val="right"/>
              <w:rPr>
                <w:color w:val="000000"/>
              </w:rPr>
            </w:pPr>
            <w:r w:rsidRPr="00CA2541">
              <w:rPr>
                <w:color w:val="000000"/>
              </w:rPr>
              <w:t>1.014</w:t>
            </w:r>
          </w:p>
        </w:tc>
        <w:tc>
          <w:tcPr>
            <w:tcW w:w="896" w:type="dxa"/>
            <w:tcBorders>
              <w:top w:val="nil"/>
              <w:left w:val="nil"/>
              <w:bottom w:val="nil"/>
              <w:right w:val="nil"/>
            </w:tcBorders>
            <w:shd w:val="clear" w:color="auto" w:fill="auto"/>
            <w:noWrap/>
            <w:vAlign w:val="center"/>
            <w:hideMark/>
          </w:tcPr>
          <w:p w14:paraId="24F1CA89" w14:textId="77777777" w:rsidR="00BC02B7" w:rsidRPr="00CA2541" w:rsidRDefault="00BC02B7" w:rsidP="00577AA0">
            <w:pPr>
              <w:jc w:val="right"/>
              <w:rPr>
                <w:color w:val="000000"/>
              </w:rPr>
            </w:pPr>
            <w:r w:rsidRPr="00CA2541">
              <w:rPr>
                <w:color w:val="000000"/>
              </w:rPr>
              <w:t>1.039</w:t>
            </w:r>
          </w:p>
        </w:tc>
        <w:tc>
          <w:tcPr>
            <w:tcW w:w="897" w:type="dxa"/>
            <w:tcBorders>
              <w:top w:val="nil"/>
              <w:left w:val="nil"/>
              <w:bottom w:val="nil"/>
              <w:right w:val="nil"/>
            </w:tcBorders>
            <w:shd w:val="clear" w:color="auto" w:fill="auto"/>
            <w:noWrap/>
            <w:vAlign w:val="center"/>
            <w:hideMark/>
          </w:tcPr>
          <w:p w14:paraId="6AF39D05" w14:textId="77777777" w:rsidR="00BC02B7" w:rsidRPr="00CA2541" w:rsidRDefault="00BC02B7" w:rsidP="00577AA0">
            <w:pPr>
              <w:jc w:val="right"/>
              <w:rPr>
                <w:color w:val="000000"/>
              </w:rPr>
            </w:pPr>
            <w:r w:rsidRPr="00CA2541">
              <w:rPr>
                <w:color w:val="000000"/>
              </w:rPr>
              <w:t>11.05</w:t>
            </w:r>
          </w:p>
        </w:tc>
        <w:tc>
          <w:tcPr>
            <w:tcW w:w="914" w:type="dxa"/>
            <w:tcBorders>
              <w:top w:val="nil"/>
              <w:left w:val="nil"/>
              <w:bottom w:val="nil"/>
              <w:right w:val="nil"/>
            </w:tcBorders>
            <w:shd w:val="clear" w:color="auto" w:fill="auto"/>
            <w:noWrap/>
            <w:vAlign w:val="center"/>
            <w:hideMark/>
          </w:tcPr>
          <w:p w14:paraId="1EDBABF3" w14:textId="77777777" w:rsidR="00BC02B7" w:rsidRPr="00CA2541" w:rsidRDefault="00BC02B7" w:rsidP="00577AA0">
            <w:pPr>
              <w:jc w:val="right"/>
              <w:rPr>
                <w:color w:val="000000"/>
              </w:rPr>
            </w:pPr>
            <w:r w:rsidRPr="00CA2541">
              <w:rPr>
                <w:color w:val="000000"/>
              </w:rPr>
              <w:t>72.47</w:t>
            </w:r>
          </w:p>
        </w:tc>
        <w:tc>
          <w:tcPr>
            <w:tcW w:w="897" w:type="dxa"/>
            <w:tcBorders>
              <w:top w:val="nil"/>
              <w:left w:val="nil"/>
              <w:bottom w:val="nil"/>
              <w:right w:val="nil"/>
            </w:tcBorders>
            <w:shd w:val="clear" w:color="auto" w:fill="auto"/>
            <w:noWrap/>
            <w:vAlign w:val="center"/>
            <w:hideMark/>
          </w:tcPr>
          <w:p w14:paraId="6C6048BD" w14:textId="77777777" w:rsidR="00BC02B7" w:rsidRPr="00CA2541" w:rsidRDefault="00BC02B7" w:rsidP="00577AA0">
            <w:pPr>
              <w:jc w:val="right"/>
              <w:rPr>
                <w:color w:val="000000"/>
              </w:rPr>
            </w:pPr>
            <w:r w:rsidRPr="00CA2541">
              <w:rPr>
                <w:color w:val="000000"/>
              </w:rPr>
              <w:t>12.84</w:t>
            </w:r>
          </w:p>
        </w:tc>
        <w:tc>
          <w:tcPr>
            <w:tcW w:w="914" w:type="dxa"/>
            <w:tcBorders>
              <w:top w:val="nil"/>
              <w:left w:val="nil"/>
              <w:bottom w:val="nil"/>
              <w:right w:val="nil"/>
            </w:tcBorders>
            <w:shd w:val="clear" w:color="auto" w:fill="auto"/>
            <w:noWrap/>
            <w:vAlign w:val="center"/>
            <w:hideMark/>
          </w:tcPr>
          <w:p w14:paraId="44D37518" w14:textId="77777777" w:rsidR="00BC02B7" w:rsidRPr="00CA2541" w:rsidRDefault="00BC02B7" w:rsidP="00577AA0">
            <w:pPr>
              <w:jc w:val="right"/>
              <w:rPr>
                <w:color w:val="000000"/>
              </w:rPr>
            </w:pPr>
            <w:r w:rsidRPr="00CA2541">
              <w:rPr>
                <w:color w:val="000000"/>
              </w:rPr>
              <w:t>85.87</w:t>
            </w:r>
          </w:p>
        </w:tc>
        <w:tc>
          <w:tcPr>
            <w:tcW w:w="1300" w:type="dxa"/>
            <w:tcBorders>
              <w:top w:val="nil"/>
              <w:left w:val="nil"/>
              <w:bottom w:val="nil"/>
              <w:right w:val="nil"/>
            </w:tcBorders>
            <w:shd w:val="clear" w:color="auto" w:fill="auto"/>
            <w:noWrap/>
            <w:vAlign w:val="center"/>
            <w:hideMark/>
          </w:tcPr>
          <w:p w14:paraId="7F3FEC10" w14:textId="77777777" w:rsidR="00BC02B7" w:rsidRPr="00CA2541" w:rsidRDefault="00BC02B7" w:rsidP="00577AA0">
            <w:pPr>
              <w:jc w:val="right"/>
              <w:rPr>
                <w:color w:val="000000"/>
              </w:rPr>
            </w:pPr>
            <w:r w:rsidRPr="00CA2541">
              <w:rPr>
                <w:color w:val="000000"/>
              </w:rPr>
              <w:t>0.0199</w:t>
            </w:r>
          </w:p>
        </w:tc>
      </w:tr>
      <w:tr w:rsidR="00577AA0" w:rsidRPr="00CA2541" w14:paraId="479E04E7" w14:textId="77777777" w:rsidTr="00577AA0">
        <w:trPr>
          <w:trHeight w:val="320"/>
        </w:trPr>
        <w:tc>
          <w:tcPr>
            <w:tcW w:w="2016" w:type="dxa"/>
            <w:tcBorders>
              <w:top w:val="nil"/>
              <w:left w:val="nil"/>
              <w:bottom w:val="nil"/>
              <w:right w:val="nil"/>
            </w:tcBorders>
            <w:shd w:val="clear" w:color="auto" w:fill="auto"/>
            <w:noWrap/>
            <w:vAlign w:val="center"/>
            <w:hideMark/>
          </w:tcPr>
          <w:p w14:paraId="650AFE3C" w14:textId="77777777" w:rsidR="00BC02B7" w:rsidRPr="00CA2541" w:rsidRDefault="00BC02B7" w:rsidP="00CA2541">
            <w:pPr>
              <w:rPr>
                <w:color w:val="000000"/>
              </w:rPr>
            </w:pPr>
            <w:r w:rsidRPr="00CA2541">
              <w:rPr>
                <w:color w:val="000000"/>
              </w:rPr>
              <w:t>2004252_2012324</w:t>
            </w:r>
          </w:p>
        </w:tc>
        <w:tc>
          <w:tcPr>
            <w:tcW w:w="1357" w:type="dxa"/>
            <w:tcBorders>
              <w:top w:val="nil"/>
              <w:left w:val="nil"/>
              <w:bottom w:val="nil"/>
              <w:right w:val="nil"/>
            </w:tcBorders>
            <w:shd w:val="clear" w:color="auto" w:fill="auto"/>
            <w:noWrap/>
            <w:vAlign w:val="center"/>
            <w:hideMark/>
          </w:tcPr>
          <w:p w14:paraId="71C820DB"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25A16254" w14:textId="77777777" w:rsidR="00BC02B7" w:rsidRPr="00CA2541" w:rsidRDefault="00BC02B7" w:rsidP="00CA2541">
            <w:pPr>
              <w:jc w:val="center"/>
              <w:rPr>
                <w:color w:val="000000"/>
              </w:rPr>
            </w:pPr>
            <w:r w:rsidRPr="00CA2541">
              <w:rPr>
                <w:color w:val="000000"/>
              </w:rPr>
              <w:t>152.8</w:t>
            </w:r>
          </w:p>
        </w:tc>
        <w:tc>
          <w:tcPr>
            <w:tcW w:w="1061" w:type="dxa"/>
            <w:tcBorders>
              <w:top w:val="nil"/>
              <w:left w:val="nil"/>
              <w:bottom w:val="nil"/>
              <w:right w:val="nil"/>
            </w:tcBorders>
            <w:shd w:val="clear" w:color="auto" w:fill="auto"/>
            <w:noWrap/>
            <w:vAlign w:val="center"/>
            <w:hideMark/>
          </w:tcPr>
          <w:p w14:paraId="3B45F23A"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056A8061" w14:textId="77777777" w:rsidR="00BC02B7" w:rsidRPr="00CA2541" w:rsidRDefault="00BC02B7" w:rsidP="00577AA0">
            <w:pPr>
              <w:jc w:val="right"/>
              <w:rPr>
                <w:color w:val="000000"/>
              </w:rPr>
            </w:pPr>
            <w:r w:rsidRPr="00CA2541">
              <w:rPr>
                <w:color w:val="000000"/>
              </w:rPr>
              <w:t>0.988</w:t>
            </w:r>
          </w:p>
        </w:tc>
        <w:tc>
          <w:tcPr>
            <w:tcW w:w="896" w:type="dxa"/>
            <w:tcBorders>
              <w:top w:val="nil"/>
              <w:left w:val="nil"/>
              <w:bottom w:val="nil"/>
              <w:right w:val="nil"/>
            </w:tcBorders>
            <w:shd w:val="clear" w:color="auto" w:fill="auto"/>
            <w:noWrap/>
            <w:vAlign w:val="center"/>
            <w:hideMark/>
          </w:tcPr>
          <w:p w14:paraId="61CBAC87" w14:textId="77777777" w:rsidR="00BC02B7" w:rsidRPr="00CA2541" w:rsidRDefault="00BC02B7" w:rsidP="00577AA0">
            <w:pPr>
              <w:jc w:val="right"/>
              <w:rPr>
                <w:color w:val="000000"/>
              </w:rPr>
            </w:pPr>
            <w:r w:rsidRPr="00CA2541">
              <w:rPr>
                <w:color w:val="000000"/>
              </w:rPr>
              <w:t>1.005</w:t>
            </w:r>
          </w:p>
        </w:tc>
        <w:tc>
          <w:tcPr>
            <w:tcW w:w="897" w:type="dxa"/>
            <w:tcBorders>
              <w:top w:val="nil"/>
              <w:left w:val="nil"/>
              <w:bottom w:val="nil"/>
              <w:right w:val="nil"/>
            </w:tcBorders>
            <w:shd w:val="clear" w:color="auto" w:fill="auto"/>
            <w:noWrap/>
            <w:vAlign w:val="center"/>
            <w:hideMark/>
          </w:tcPr>
          <w:p w14:paraId="5DA6A616" w14:textId="77777777" w:rsidR="00BC02B7" w:rsidRPr="00CA2541" w:rsidRDefault="00BC02B7" w:rsidP="00577AA0">
            <w:pPr>
              <w:jc w:val="right"/>
              <w:rPr>
                <w:color w:val="000000"/>
              </w:rPr>
            </w:pPr>
            <w:r w:rsidRPr="00CA2541">
              <w:rPr>
                <w:color w:val="000000"/>
              </w:rPr>
              <w:t>12.33</w:t>
            </w:r>
          </w:p>
        </w:tc>
        <w:tc>
          <w:tcPr>
            <w:tcW w:w="914" w:type="dxa"/>
            <w:tcBorders>
              <w:top w:val="nil"/>
              <w:left w:val="nil"/>
              <w:bottom w:val="nil"/>
              <w:right w:val="nil"/>
            </w:tcBorders>
            <w:shd w:val="clear" w:color="auto" w:fill="auto"/>
            <w:noWrap/>
            <w:vAlign w:val="center"/>
            <w:hideMark/>
          </w:tcPr>
          <w:p w14:paraId="5D3E7B2C" w14:textId="77777777" w:rsidR="00BC02B7" w:rsidRPr="00CA2541" w:rsidRDefault="00BC02B7" w:rsidP="00577AA0">
            <w:pPr>
              <w:jc w:val="right"/>
              <w:rPr>
                <w:color w:val="000000"/>
              </w:rPr>
            </w:pPr>
            <w:r w:rsidRPr="00CA2541">
              <w:rPr>
                <w:color w:val="000000"/>
              </w:rPr>
              <w:t>73.28</w:t>
            </w:r>
          </w:p>
        </w:tc>
        <w:tc>
          <w:tcPr>
            <w:tcW w:w="897" w:type="dxa"/>
            <w:tcBorders>
              <w:top w:val="nil"/>
              <w:left w:val="nil"/>
              <w:bottom w:val="nil"/>
              <w:right w:val="nil"/>
            </w:tcBorders>
            <w:shd w:val="clear" w:color="auto" w:fill="auto"/>
            <w:noWrap/>
            <w:vAlign w:val="center"/>
            <w:hideMark/>
          </w:tcPr>
          <w:p w14:paraId="41083761" w14:textId="77777777" w:rsidR="00BC02B7" w:rsidRPr="00CA2541" w:rsidRDefault="00BC02B7" w:rsidP="00577AA0">
            <w:pPr>
              <w:jc w:val="right"/>
              <w:rPr>
                <w:color w:val="000000"/>
              </w:rPr>
            </w:pPr>
            <w:r w:rsidRPr="00CA2541">
              <w:rPr>
                <w:color w:val="000000"/>
              </w:rPr>
              <w:t>5.90</w:t>
            </w:r>
          </w:p>
        </w:tc>
        <w:tc>
          <w:tcPr>
            <w:tcW w:w="914" w:type="dxa"/>
            <w:tcBorders>
              <w:top w:val="nil"/>
              <w:left w:val="nil"/>
              <w:bottom w:val="nil"/>
              <w:right w:val="nil"/>
            </w:tcBorders>
            <w:shd w:val="clear" w:color="auto" w:fill="auto"/>
            <w:noWrap/>
            <w:vAlign w:val="center"/>
            <w:hideMark/>
          </w:tcPr>
          <w:p w14:paraId="73414965" w14:textId="77777777" w:rsidR="00BC02B7" w:rsidRPr="00CA2541" w:rsidRDefault="00BC02B7" w:rsidP="00577AA0">
            <w:pPr>
              <w:jc w:val="right"/>
              <w:rPr>
                <w:color w:val="000000"/>
              </w:rPr>
            </w:pPr>
            <w:r w:rsidRPr="00CA2541">
              <w:rPr>
                <w:color w:val="000000"/>
              </w:rPr>
              <w:t>36.99</w:t>
            </w:r>
          </w:p>
        </w:tc>
        <w:tc>
          <w:tcPr>
            <w:tcW w:w="1300" w:type="dxa"/>
            <w:tcBorders>
              <w:top w:val="nil"/>
              <w:left w:val="nil"/>
              <w:bottom w:val="nil"/>
              <w:right w:val="nil"/>
            </w:tcBorders>
            <w:shd w:val="clear" w:color="auto" w:fill="auto"/>
            <w:noWrap/>
            <w:vAlign w:val="center"/>
            <w:hideMark/>
          </w:tcPr>
          <w:p w14:paraId="2AA99AA2" w14:textId="77777777" w:rsidR="00BC02B7" w:rsidRPr="00CA2541" w:rsidRDefault="00BC02B7" w:rsidP="00577AA0">
            <w:pPr>
              <w:jc w:val="right"/>
              <w:rPr>
                <w:color w:val="000000"/>
              </w:rPr>
            </w:pPr>
            <w:r w:rsidRPr="00CA2541">
              <w:rPr>
                <w:color w:val="000000"/>
              </w:rPr>
              <w:t>0.0268</w:t>
            </w:r>
          </w:p>
        </w:tc>
      </w:tr>
      <w:tr w:rsidR="00577AA0" w:rsidRPr="00CA2541" w14:paraId="05C63298" w14:textId="77777777" w:rsidTr="00577AA0">
        <w:trPr>
          <w:trHeight w:val="320"/>
        </w:trPr>
        <w:tc>
          <w:tcPr>
            <w:tcW w:w="2016" w:type="dxa"/>
            <w:tcBorders>
              <w:top w:val="nil"/>
              <w:left w:val="nil"/>
              <w:bottom w:val="nil"/>
              <w:right w:val="nil"/>
            </w:tcBorders>
            <w:shd w:val="clear" w:color="auto" w:fill="auto"/>
            <w:noWrap/>
            <w:vAlign w:val="center"/>
            <w:hideMark/>
          </w:tcPr>
          <w:p w14:paraId="142EF9C6" w14:textId="77777777" w:rsidR="00BC02B7" w:rsidRPr="00CA2541" w:rsidRDefault="00BC02B7" w:rsidP="00CA2541">
            <w:pPr>
              <w:rPr>
                <w:color w:val="000000"/>
              </w:rPr>
            </w:pPr>
            <w:r w:rsidRPr="00CA2541">
              <w:rPr>
                <w:color w:val="000000"/>
              </w:rPr>
              <w:t>2004252_2012324</w:t>
            </w:r>
          </w:p>
        </w:tc>
        <w:tc>
          <w:tcPr>
            <w:tcW w:w="1357" w:type="dxa"/>
            <w:tcBorders>
              <w:top w:val="nil"/>
              <w:left w:val="nil"/>
              <w:bottom w:val="nil"/>
              <w:right w:val="nil"/>
            </w:tcBorders>
            <w:shd w:val="clear" w:color="auto" w:fill="auto"/>
            <w:noWrap/>
            <w:vAlign w:val="center"/>
            <w:hideMark/>
          </w:tcPr>
          <w:p w14:paraId="6930CAF6"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0FE73BC0" w14:textId="77777777" w:rsidR="00BC02B7" w:rsidRPr="00CA2541" w:rsidRDefault="00BC02B7" w:rsidP="00CA2541">
            <w:pPr>
              <w:jc w:val="center"/>
              <w:rPr>
                <w:color w:val="000000"/>
              </w:rPr>
            </w:pPr>
            <w:r w:rsidRPr="00CA2541">
              <w:rPr>
                <w:color w:val="000000"/>
              </w:rPr>
              <w:t>152.6</w:t>
            </w:r>
          </w:p>
        </w:tc>
        <w:tc>
          <w:tcPr>
            <w:tcW w:w="1061" w:type="dxa"/>
            <w:tcBorders>
              <w:top w:val="nil"/>
              <w:left w:val="nil"/>
              <w:bottom w:val="nil"/>
              <w:right w:val="nil"/>
            </w:tcBorders>
            <w:shd w:val="clear" w:color="auto" w:fill="auto"/>
            <w:noWrap/>
            <w:vAlign w:val="center"/>
            <w:hideMark/>
          </w:tcPr>
          <w:p w14:paraId="34EBFC4F" w14:textId="77777777" w:rsidR="00BC02B7" w:rsidRPr="00CA2541" w:rsidRDefault="00BC02B7" w:rsidP="00577AA0">
            <w:pPr>
              <w:jc w:val="right"/>
              <w:rPr>
                <w:color w:val="000000"/>
              </w:rPr>
            </w:pPr>
            <w:r w:rsidRPr="00CA2541">
              <w:rPr>
                <w:color w:val="000000"/>
              </w:rPr>
              <w:t>0.023</w:t>
            </w:r>
          </w:p>
        </w:tc>
        <w:tc>
          <w:tcPr>
            <w:tcW w:w="1146" w:type="dxa"/>
            <w:tcBorders>
              <w:top w:val="nil"/>
              <w:left w:val="nil"/>
              <w:bottom w:val="nil"/>
              <w:right w:val="nil"/>
            </w:tcBorders>
            <w:shd w:val="clear" w:color="auto" w:fill="auto"/>
            <w:noWrap/>
            <w:vAlign w:val="center"/>
            <w:hideMark/>
          </w:tcPr>
          <w:p w14:paraId="5C3B2815" w14:textId="77777777" w:rsidR="00BC02B7" w:rsidRPr="00CA2541" w:rsidRDefault="00BC02B7" w:rsidP="00577AA0">
            <w:pPr>
              <w:jc w:val="right"/>
              <w:rPr>
                <w:color w:val="000000"/>
              </w:rPr>
            </w:pPr>
            <w:r w:rsidRPr="00CA2541">
              <w:rPr>
                <w:color w:val="000000"/>
              </w:rPr>
              <w:t>0.955</w:t>
            </w:r>
          </w:p>
        </w:tc>
        <w:tc>
          <w:tcPr>
            <w:tcW w:w="896" w:type="dxa"/>
            <w:tcBorders>
              <w:top w:val="nil"/>
              <w:left w:val="nil"/>
              <w:bottom w:val="nil"/>
              <w:right w:val="nil"/>
            </w:tcBorders>
            <w:shd w:val="clear" w:color="auto" w:fill="auto"/>
            <w:noWrap/>
            <w:vAlign w:val="center"/>
            <w:hideMark/>
          </w:tcPr>
          <w:p w14:paraId="647D8F1C" w14:textId="77777777" w:rsidR="00BC02B7" w:rsidRPr="00CA2541" w:rsidRDefault="00BC02B7" w:rsidP="00577AA0">
            <w:pPr>
              <w:jc w:val="right"/>
              <w:rPr>
                <w:color w:val="000000"/>
              </w:rPr>
            </w:pPr>
            <w:r w:rsidRPr="00CA2541">
              <w:rPr>
                <w:color w:val="000000"/>
              </w:rPr>
              <w:t>0.978</w:t>
            </w:r>
          </w:p>
        </w:tc>
        <w:tc>
          <w:tcPr>
            <w:tcW w:w="897" w:type="dxa"/>
            <w:tcBorders>
              <w:top w:val="nil"/>
              <w:left w:val="nil"/>
              <w:bottom w:val="nil"/>
              <w:right w:val="nil"/>
            </w:tcBorders>
            <w:shd w:val="clear" w:color="auto" w:fill="auto"/>
            <w:noWrap/>
            <w:vAlign w:val="center"/>
            <w:hideMark/>
          </w:tcPr>
          <w:p w14:paraId="3FE80B13" w14:textId="77777777" w:rsidR="00BC02B7" w:rsidRPr="00CA2541" w:rsidRDefault="00BC02B7" w:rsidP="00577AA0">
            <w:pPr>
              <w:jc w:val="right"/>
              <w:rPr>
                <w:color w:val="000000"/>
              </w:rPr>
            </w:pPr>
            <w:r w:rsidRPr="00CA2541">
              <w:rPr>
                <w:color w:val="000000"/>
              </w:rPr>
              <w:t>10.80</w:t>
            </w:r>
          </w:p>
        </w:tc>
        <w:tc>
          <w:tcPr>
            <w:tcW w:w="914" w:type="dxa"/>
            <w:tcBorders>
              <w:top w:val="nil"/>
              <w:left w:val="nil"/>
              <w:bottom w:val="nil"/>
              <w:right w:val="nil"/>
            </w:tcBorders>
            <w:shd w:val="clear" w:color="auto" w:fill="auto"/>
            <w:noWrap/>
            <w:vAlign w:val="center"/>
            <w:hideMark/>
          </w:tcPr>
          <w:p w14:paraId="43FDB2F1" w14:textId="77777777" w:rsidR="00BC02B7" w:rsidRPr="00CA2541" w:rsidRDefault="00BC02B7" w:rsidP="00577AA0">
            <w:pPr>
              <w:jc w:val="right"/>
              <w:rPr>
                <w:color w:val="000000"/>
              </w:rPr>
            </w:pPr>
            <w:r w:rsidRPr="00CA2541">
              <w:rPr>
                <w:color w:val="000000"/>
              </w:rPr>
              <w:t>51.16</w:t>
            </w:r>
          </w:p>
        </w:tc>
        <w:tc>
          <w:tcPr>
            <w:tcW w:w="897" w:type="dxa"/>
            <w:tcBorders>
              <w:top w:val="nil"/>
              <w:left w:val="nil"/>
              <w:bottom w:val="nil"/>
              <w:right w:val="nil"/>
            </w:tcBorders>
            <w:shd w:val="clear" w:color="auto" w:fill="auto"/>
            <w:noWrap/>
            <w:vAlign w:val="center"/>
            <w:hideMark/>
          </w:tcPr>
          <w:p w14:paraId="76C6959F" w14:textId="77777777" w:rsidR="00BC02B7" w:rsidRPr="00CA2541" w:rsidRDefault="00BC02B7" w:rsidP="00577AA0">
            <w:pPr>
              <w:jc w:val="right"/>
              <w:rPr>
                <w:color w:val="000000"/>
              </w:rPr>
            </w:pPr>
            <w:r w:rsidRPr="00CA2541">
              <w:rPr>
                <w:color w:val="000000"/>
              </w:rPr>
              <w:t>5.10</w:t>
            </w:r>
          </w:p>
        </w:tc>
        <w:tc>
          <w:tcPr>
            <w:tcW w:w="914" w:type="dxa"/>
            <w:tcBorders>
              <w:top w:val="nil"/>
              <w:left w:val="nil"/>
              <w:bottom w:val="nil"/>
              <w:right w:val="nil"/>
            </w:tcBorders>
            <w:shd w:val="clear" w:color="auto" w:fill="auto"/>
            <w:noWrap/>
            <w:vAlign w:val="center"/>
            <w:hideMark/>
          </w:tcPr>
          <w:p w14:paraId="3B66FF4E" w14:textId="77777777" w:rsidR="00BC02B7" w:rsidRPr="00CA2541" w:rsidRDefault="00BC02B7" w:rsidP="00577AA0">
            <w:pPr>
              <w:jc w:val="right"/>
              <w:rPr>
                <w:color w:val="000000"/>
              </w:rPr>
            </w:pPr>
            <w:r w:rsidRPr="00CA2541">
              <w:rPr>
                <w:color w:val="000000"/>
              </w:rPr>
              <w:t>16.64</w:t>
            </w:r>
          </w:p>
        </w:tc>
        <w:tc>
          <w:tcPr>
            <w:tcW w:w="1300" w:type="dxa"/>
            <w:tcBorders>
              <w:top w:val="nil"/>
              <w:left w:val="nil"/>
              <w:bottom w:val="nil"/>
              <w:right w:val="nil"/>
            </w:tcBorders>
            <w:shd w:val="clear" w:color="auto" w:fill="auto"/>
            <w:noWrap/>
            <w:vAlign w:val="center"/>
            <w:hideMark/>
          </w:tcPr>
          <w:p w14:paraId="795D27A1" w14:textId="77777777" w:rsidR="00BC02B7" w:rsidRPr="00CA2541" w:rsidRDefault="00BC02B7" w:rsidP="00577AA0">
            <w:pPr>
              <w:jc w:val="right"/>
              <w:rPr>
                <w:color w:val="000000"/>
              </w:rPr>
            </w:pPr>
            <w:r w:rsidRPr="00CA2541">
              <w:rPr>
                <w:color w:val="000000"/>
              </w:rPr>
              <w:t>0.0303</w:t>
            </w:r>
          </w:p>
        </w:tc>
      </w:tr>
      <w:tr w:rsidR="00577AA0" w:rsidRPr="00CA2541" w14:paraId="29A2B325" w14:textId="77777777" w:rsidTr="00577AA0">
        <w:trPr>
          <w:trHeight w:val="320"/>
        </w:trPr>
        <w:tc>
          <w:tcPr>
            <w:tcW w:w="2016" w:type="dxa"/>
            <w:tcBorders>
              <w:top w:val="nil"/>
              <w:left w:val="nil"/>
              <w:bottom w:val="nil"/>
              <w:right w:val="nil"/>
            </w:tcBorders>
            <w:shd w:val="clear" w:color="auto" w:fill="auto"/>
            <w:noWrap/>
            <w:vAlign w:val="center"/>
            <w:hideMark/>
          </w:tcPr>
          <w:p w14:paraId="1F8FA24D" w14:textId="77777777" w:rsidR="00BC02B7" w:rsidRPr="00CA2541" w:rsidRDefault="00BC02B7" w:rsidP="00CA2541">
            <w:pPr>
              <w:rPr>
                <w:color w:val="000000"/>
              </w:rPr>
            </w:pPr>
            <w:r w:rsidRPr="00CA2541">
              <w:rPr>
                <w:color w:val="000000"/>
              </w:rPr>
              <w:t>2004252_2012324</w:t>
            </w:r>
          </w:p>
        </w:tc>
        <w:tc>
          <w:tcPr>
            <w:tcW w:w="1357" w:type="dxa"/>
            <w:tcBorders>
              <w:top w:val="nil"/>
              <w:left w:val="nil"/>
              <w:bottom w:val="nil"/>
              <w:right w:val="nil"/>
            </w:tcBorders>
            <w:shd w:val="clear" w:color="auto" w:fill="auto"/>
            <w:noWrap/>
            <w:vAlign w:val="center"/>
            <w:hideMark/>
          </w:tcPr>
          <w:p w14:paraId="64521679" w14:textId="77777777" w:rsidR="00BC02B7" w:rsidRPr="00CA2541" w:rsidRDefault="00BC02B7" w:rsidP="00CA2541">
            <w:pPr>
              <w:jc w:val="center"/>
              <w:rPr>
                <w:color w:val="000000"/>
              </w:rPr>
            </w:pPr>
            <w:r w:rsidRPr="00CA2541">
              <w:rPr>
                <w:color w:val="000000"/>
              </w:rPr>
              <w:t>KZ.BVAR</w:t>
            </w:r>
          </w:p>
        </w:tc>
        <w:tc>
          <w:tcPr>
            <w:tcW w:w="1056" w:type="dxa"/>
            <w:tcBorders>
              <w:top w:val="nil"/>
              <w:left w:val="nil"/>
              <w:bottom w:val="nil"/>
              <w:right w:val="nil"/>
            </w:tcBorders>
            <w:shd w:val="clear" w:color="auto" w:fill="auto"/>
            <w:noWrap/>
            <w:vAlign w:val="center"/>
            <w:hideMark/>
          </w:tcPr>
          <w:p w14:paraId="3C350A22" w14:textId="77777777" w:rsidR="00BC02B7" w:rsidRPr="00CA2541" w:rsidRDefault="00BC02B7" w:rsidP="00CA2541">
            <w:pPr>
              <w:jc w:val="center"/>
              <w:rPr>
                <w:color w:val="000000"/>
              </w:rPr>
            </w:pPr>
            <w:r w:rsidRPr="00CA2541">
              <w:rPr>
                <w:color w:val="000000"/>
              </w:rPr>
              <w:t>147.4</w:t>
            </w:r>
          </w:p>
        </w:tc>
        <w:tc>
          <w:tcPr>
            <w:tcW w:w="1061" w:type="dxa"/>
            <w:tcBorders>
              <w:top w:val="nil"/>
              <w:left w:val="nil"/>
              <w:bottom w:val="nil"/>
              <w:right w:val="nil"/>
            </w:tcBorders>
            <w:shd w:val="clear" w:color="auto" w:fill="auto"/>
            <w:noWrap/>
            <w:vAlign w:val="center"/>
            <w:hideMark/>
          </w:tcPr>
          <w:p w14:paraId="59D27C96"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7B027635" w14:textId="77777777" w:rsidR="00BC02B7" w:rsidRPr="00CA2541" w:rsidRDefault="00BC02B7" w:rsidP="00577AA0">
            <w:pPr>
              <w:jc w:val="right"/>
              <w:rPr>
                <w:color w:val="000000"/>
              </w:rPr>
            </w:pPr>
            <w:r w:rsidRPr="00CA2541">
              <w:rPr>
                <w:color w:val="000000"/>
              </w:rPr>
              <w:t>0.989</w:t>
            </w:r>
          </w:p>
        </w:tc>
        <w:tc>
          <w:tcPr>
            <w:tcW w:w="896" w:type="dxa"/>
            <w:tcBorders>
              <w:top w:val="nil"/>
              <w:left w:val="nil"/>
              <w:bottom w:val="nil"/>
              <w:right w:val="nil"/>
            </w:tcBorders>
            <w:shd w:val="clear" w:color="auto" w:fill="auto"/>
            <w:noWrap/>
            <w:vAlign w:val="center"/>
            <w:hideMark/>
          </w:tcPr>
          <w:p w14:paraId="287DC8CA" w14:textId="77777777" w:rsidR="00BC02B7" w:rsidRPr="00CA2541" w:rsidRDefault="00BC02B7" w:rsidP="00577AA0">
            <w:pPr>
              <w:jc w:val="right"/>
              <w:rPr>
                <w:color w:val="000000"/>
              </w:rPr>
            </w:pPr>
            <w:r w:rsidRPr="00CA2541">
              <w:rPr>
                <w:color w:val="000000"/>
              </w:rPr>
              <w:t>0.996</w:t>
            </w:r>
          </w:p>
        </w:tc>
        <w:tc>
          <w:tcPr>
            <w:tcW w:w="897" w:type="dxa"/>
            <w:tcBorders>
              <w:top w:val="nil"/>
              <w:left w:val="nil"/>
              <w:bottom w:val="nil"/>
              <w:right w:val="nil"/>
            </w:tcBorders>
            <w:shd w:val="clear" w:color="auto" w:fill="auto"/>
            <w:noWrap/>
            <w:vAlign w:val="center"/>
            <w:hideMark/>
          </w:tcPr>
          <w:p w14:paraId="7C8CB8D5" w14:textId="77777777" w:rsidR="00BC02B7" w:rsidRPr="00CA2541" w:rsidRDefault="00BC02B7" w:rsidP="00577AA0">
            <w:pPr>
              <w:jc w:val="right"/>
              <w:rPr>
                <w:color w:val="000000"/>
              </w:rPr>
            </w:pPr>
            <w:r w:rsidRPr="00CA2541">
              <w:rPr>
                <w:color w:val="000000"/>
              </w:rPr>
              <w:t>15.06</w:t>
            </w:r>
          </w:p>
        </w:tc>
        <w:tc>
          <w:tcPr>
            <w:tcW w:w="914" w:type="dxa"/>
            <w:tcBorders>
              <w:top w:val="nil"/>
              <w:left w:val="nil"/>
              <w:bottom w:val="nil"/>
              <w:right w:val="nil"/>
            </w:tcBorders>
            <w:shd w:val="clear" w:color="auto" w:fill="auto"/>
            <w:noWrap/>
            <w:vAlign w:val="center"/>
            <w:hideMark/>
          </w:tcPr>
          <w:p w14:paraId="3D9BC036" w14:textId="77777777" w:rsidR="00BC02B7" w:rsidRPr="00CA2541" w:rsidRDefault="00BC02B7" w:rsidP="00577AA0">
            <w:pPr>
              <w:jc w:val="right"/>
              <w:rPr>
                <w:color w:val="000000"/>
              </w:rPr>
            </w:pPr>
            <w:r w:rsidRPr="00CA2541">
              <w:rPr>
                <w:color w:val="000000"/>
              </w:rPr>
              <w:t>55.37</w:t>
            </w:r>
          </w:p>
        </w:tc>
        <w:tc>
          <w:tcPr>
            <w:tcW w:w="897" w:type="dxa"/>
            <w:tcBorders>
              <w:top w:val="nil"/>
              <w:left w:val="nil"/>
              <w:bottom w:val="nil"/>
              <w:right w:val="nil"/>
            </w:tcBorders>
            <w:shd w:val="clear" w:color="auto" w:fill="auto"/>
            <w:noWrap/>
            <w:vAlign w:val="center"/>
            <w:hideMark/>
          </w:tcPr>
          <w:p w14:paraId="1B29A2C6" w14:textId="77777777" w:rsidR="00BC02B7" w:rsidRPr="00CA2541" w:rsidRDefault="00BC02B7" w:rsidP="00577AA0">
            <w:pPr>
              <w:jc w:val="right"/>
              <w:rPr>
                <w:color w:val="000000"/>
              </w:rPr>
            </w:pPr>
            <w:r w:rsidRPr="00CA2541">
              <w:rPr>
                <w:color w:val="000000"/>
              </w:rPr>
              <w:t>19.25</w:t>
            </w:r>
          </w:p>
        </w:tc>
        <w:tc>
          <w:tcPr>
            <w:tcW w:w="914" w:type="dxa"/>
            <w:tcBorders>
              <w:top w:val="nil"/>
              <w:left w:val="nil"/>
              <w:bottom w:val="nil"/>
              <w:right w:val="nil"/>
            </w:tcBorders>
            <w:shd w:val="clear" w:color="auto" w:fill="auto"/>
            <w:noWrap/>
            <w:vAlign w:val="center"/>
            <w:hideMark/>
          </w:tcPr>
          <w:p w14:paraId="27564087" w14:textId="77777777" w:rsidR="00BC02B7" w:rsidRPr="00CA2541" w:rsidRDefault="00BC02B7" w:rsidP="00577AA0">
            <w:pPr>
              <w:jc w:val="right"/>
              <w:rPr>
                <w:color w:val="000000"/>
              </w:rPr>
            </w:pPr>
            <w:r w:rsidRPr="00CA2541">
              <w:rPr>
                <w:color w:val="000000"/>
              </w:rPr>
              <w:t>67.34</w:t>
            </w:r>
          </w:p>
        </w:tc>
        <w:tc>
          <w:tcPr>
            <w:tcW w:w="1300" w:type="dxa"/>
            <w:tcBorders>
              <w:top w:val="nil"/>
              <w:left w:val="nil"/>
              <w:bottom w:val="nil"/>
              <w:right w:val="nil"/>
            </w:tcBorders>
            <w:shd w:val="clear" w:color="auto" w:fill="auto"/>
            <w:noWrap/>
            <w:vAlign w:val="center"/>
            <w:hideMark/>
          </w:tcPr>
          <w:p w14:paraId="32F6302B" w14:textId="77777777" w:rsidR="00BC02B7" w:rsidRPr="00CA2541" w:rsidRDefault="00BC02B7" w:rsidP="00577AA0">
            <w:pPr>
              <w:jc w:val="right"/>
              <w:rPr>
                <w:color w:val="000000"/>
              </w:rPr>
            </w:pPr>
            <w:r w:rsidRPr="00CA2541">
              <w:rPr>
                <w:color w:val="000000"/>
              </w:rPr>
              <w:t>0.0170</w:t>
            </w:r>
          </w:p>
        </w:tc>
      </w:tr>
      <w:tr w:rsidR="00577AA0" w:rsidRPr="00CA2541" w14:paraId="2D6214FF" w14:textId="77777777" w:rsidTr="00577AA0">
        <w:trPr>
          <w:trHeight w:val="320"/>
        </w:trPr>
        <w:tc>
          <w:tcPr>
            <w:tcW w:w="2016" w:type="dxa"/>
            <w:tcBorders>
              <w:top w:val="nil"/>
              <w:left w:val="nil"/>
              <w:bottom w:val="nil"/>
              <w:right w:val="nil"/>
            </w:tcBorders>
            <w:shd w:val="clear" w:color="auto" w:fill="auto"/>
            <w:noWrap/>
            <w:vAlign w:val="center"/>
            <w:hideMark/>
          </w:tcPr>
          <w:p w14:paraId="61BF5DE4" w14:textId="77777777" w:rsidR="00BC02B7" w:rsidRPr="00CA2541" w:rsidRDefault="00BC02B7" w:rsidP="00CA2541">
            <w:pPr>
              <w:rPr>
                <w:color w:val="000000"/>
              </w:rPr>
            </w:pPr>
            <w:r w:rsidRPr="00CA2541">
              <w:rPr>
                <w:color w:val="000000"/>
              </w:rPr>
              <w:t>2004252_2012324</w:t>
            </w:r>
          </w:p>
        </w:tc>
        <w:tc>
          <w:tcPr>
            <w:tcW w:w="1357" w:type="dxa"/>
            <w:tcBorders>
              <w:top w:val="nil"/>
              <w:left w:val="nil"/>
              <w:bottom w:val="nil"/>
              <w:right w:val="nil"/>
            </w:tcBorders>
            <w:shd w:val="clear" w:color="auto" w:fill="auto"/>
            <w:noWrap/>
            <w:vAlign w:val="center"/>
            <w:hideMark/>
          </w:tcPr>
          <w:p w14:paraId="0581F0AA" w14:textId="77777777" w:rsidR="00BC02B7" w:rsidRPr="00CA2541" w:rsidRDefault="00BC02B7" w:rsidP="00CA2541">
            <w:pPr>
              <w:jc w:val="center"/>
              <w:rPr>
                <w:color w:val="000000"/>
              </w:rPr>
            </w:pPr>
            <w:r w:rsidRPr="00CA2541">
              <w:rPr>
                <w:color w:val="000000"/>
              </w:rPr>
              <w:t>KZ.KKAR</w:t>
            </w:r>
          </w:p>
        </w:tc>
        <w:tc>
          <w:tcPr>
            <w:tcW w:w="1056" w:type="dxa"/>
            <w:tcBorders>
              <w:top w:val="nil"/>
              <w:left w:val="nil"/>
              <w:bottom w:val="nil"/>
              <w:right w:val="nil"/>
            </w:tcBorders>
            <w:shd w:val="clear" w:color="auto" w:fill="auto"/>
            <w:noWrap/>
            <w:vAlign w:val="center"/>
            <w:hideMark/>
          </w:tcPr>
          <w:p w14:paraId="64FA4E65" w14:textId="77777777" w:rsidR="00BC02B7" w:rsidRPr="00CA2541" w:rsidRDefault="00BC02B7" w:rsidP="00CA2541">
            <w:pPr>
              <w:jc w:val="center"/>
              <w:rPr>
                <w:color w:val="000000"/>
              </w:rPr>
            </w:pPr>
            <w:r w:rsidRPr="00CA2541">
              <w:rPr>
                <w:color w:val="000000"/>
              </w:rPr>
              <w:t>149.7</w:t>
            </w:r>
          </w:p>
        </w:tc>
        <w:tc>
          <w:tcPr>
            <w:tcW w:w="1061" w:type="dxa"/>
            <w:tcBorders>
              <w:top w:val="nil"/>
              <w:left w:val="nil"/>
              <w:bottom w:val="nil"/>
              <w:right w:val="nil"/>
            </w:tcBorders>
            <w:shd w:val="clear" w:color="auto" w:fill="auto"/>
            <w:noWrap/>
            <w:vAlign w:val="center"/>
            <w:hideMark/>
          </w:tcPr>
          <w:p w14:paraId="719E7213"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668B26A1" w14:textId="77777777" w:rsidR="00BC02B7" w:rsidRPr="00CA2541" w:rsidRDefault="00BC02B7" w:rsidP="00577AA0">
            <w:pPr>
              <w:jc w:val="right"/>
              <w:rPr>
                <w:color w:val="000000"/>
              </w:rPr>
            </w:pPr>
            <w:r w:rsidRPr="00CA2541">
              <w:rPr>
                <w:color w:val="000000"/>
              </w:rPr>
              <w:t>0.972</w:t>
            </w:r>
          </w:p>
        </w:tc>
        <w:tc>
          <w:tcPr>
            <w:tcW w:w="896" w:type="dxa"/>
            <w:tcBorders>
              <w:top w:val="nil"/>
              <w:left w:val="nil"/>
              <w:bottom w:val="nil"/>
              <w:right w:val="nil"/>
            </w:tcBorders>
            <w:shd w:val="clear" w:color="auto" w:fill="auto"/>
            <w:noWrap/>
            <w:vAlign w:val="center"/>
            <w:hideMark/>
          </w:tcPr>
          <w:p w14:paraId="0355E5B4" w14:textId="77777777" w:rsidR="00BC02B7" w:rsidRPr="00CA2541" w:rsidRDefault="00BC02B7" w:rsidP="00577AA0">
            <w:pPr>
              <w:jc w:val="right"/>
              <w:rPr>
                <w:color w:val="000000"/>
              </w:rPr>
            </w:pPr>
            <w:r w:rsidRPr="00CA2541">
              <w:rPr>
                <w:color w:val="000000"/>
              </w:rPr>
              <w:t>0.976</w:t>
            </w:r>
          </w:p>
        </w:tc>
        <w:tc>
          <w:tcPr>
            <w:tcW w:w="897" w:type="dxa"/>
            <w:tcBorders>
              <w:top w:val="nil"/>
              <w:left w:val="nil"/>
              <w:bottom w:val="nil"/>
              <w:right w:val="nil"/>
            </w:tcBorders>
            <w:shd w:val="clear" w:color="auto" w:fill="auto"/>
            <w:noWrap/>
            <w:vAlign w:val="center"/>
            <w:hideMark/>
          </w:tcPr>
          <w:p w14:paraId="1159DD7F" w14:textId="77777777" w:rsidR="00BC02B7" w:rsidRPr="00CA2541" w:rsidRDefault="00BC02B7" w:rsidP="00577AA0">
            <w:pPr>
              <w:jc w:val="right"/>
              <w:rPr>
                <w:color w:val="000000"/>
              </w:rPr>
            </w:pPr>
            <w:r w:rsidRPr="00CA2541">
              <w:rPr>
                <w:color w:val="000000"/>
              </w:rPr>
              <w:t>8.09</w:t>
            </w:r>
          </w:p>
        </w:tc>
        <w:tc>
          <w:tcPr>
            <w:tcW w:w="914" w:type="dxa"/>
            <w:tcBorders>
              <w:top w:val="nil"/>
              <w:left w:val="nil"/>
              <w:bottom w:val="nil"/>
              <w:right w:val="nil"/>
            </w:tcBorders>
            <w:shd w:val="clear" w:color="auto" w:fill="auto"/>
            <w:noWrap/>
            <w:vAlign w:val="center"/>
            <w:hideMark/>
          </w:tcPr>
          <w:p w14:paraId="3F92FFF8" w14:textId="77777777" w:rsidR="00BC02B7" w:rsidRPr="00CA2541" w:rsidRDefault="00BC02B7" w:rsidP="00577AA0">
            <w:pPr>
              <w:jc w:val="right"/>
              <w:rPr>
                <w:color w:val="000000"/>
              </w:rPr>
            </w:pPr>
            <w:r w:rsidRPr="00CA2541">
              <w:rPr>
                <w:color w:val="000000"/>
              </w:rPr>
              <w:t>37.28</w:t>
            </w:r>
          </w:p>
        </w:tc>
        <w:tc>
          <w:tcPr>
            <w:tcW w:w="897" w:type="dxa"/>
            <w:tcBorders>
              <w:top w:val="nil"/>
              <w:left w:val="nil"/>
              <w:bottom w:val="nil"/>
              <w:right w:val="nil"/>
            </w:tcBorders>
            <w:shd w:val="clear" w:color="auto" w:fill="auto"/>
            <w:noWrap/>
            <w:vAlign w:val="center"/>
            <w:hideMark/>
          </w:tcPr>
          <w:p w14:paraId="057294BB" w14:textId="77777777" w:rsidR="00BC02B7" w:rsidRPr="00CA2541" w:rsidRDefault="00BC02B7" w:rsidP="00577AA0">
            <w:pPr>
              <w:jc w:val="right"/>
              <w:rPr>
                <w:color w:val="000000"/>
              </w:rPr>
            </w:pPr>
            <w:r w:rsidRPr="00CA2541">
              <w:rPr>
                <w:color w:val="000000"/>
              </w:rPr>
              <w:t>4.97</w:t>
            </w:r>
          </w:p>
        </w:tc>
        <w:tc>
          <w:tcPr>
            <w:tcW w:w="914" w:type="dxa"/>
            <w:tcBorders>
              <w:top w:val="nil"/>
              <w:left w:val="nil"/>
              <w:bottom w:val="nil"/>
              <w:right w:val="nil"/>
            </w:tcBorders>
            <w:shd w:val="clear" w:color="auto" w:fill="auto"/>
            <w:noWrap/>
            <w:vAlign w:val="center"/>
            <w:hideMark/>
          </w:tcPr>
          <w:p w14:paraId="17C06FED" w14:textId="77777777" w:rsidR="00BC02B7" w:rsidRPr="00CA2541" w:rsidRDefault="00BC02B7" w:rsidP="00577AA0">
            <w:pPr>
              <w:jc w:val="right"/>
              <w:rPr>
                <w:color w:val="000000"/>
              </w:rPr>
            </w:pPr>
            <w:r w:rsidRPr="00CA2541">
              <w:rPr>
                <w:color w:val="000000"/>
              </w:rPr>
              <w:t>23.51</w:t>
            </w:r>
          </w:p>
        </w:tc>
        <w:tc>
          <w:tcPr>
            <w:tcW w:w="1300" w:type="dxa"/>
            <w:tcBorders>
              <w:top w:val="nil"/>
              <w:left w:val="nil"/>
              <w:bottom w:val="nil"/>
              <w:right w:val="nil"/>
            </w:tcBorders>
            <w:shd w:val="clear" w:color="auto" w:fill="auto"/>
            <w:noWrap/>
            <w:vAlign w:val="center"/>
            <w:hideMark/>
          </w:tcPr>
          <w:p w14:paraId="4C928E18" w14:textId="77777777" w:rsidR="00BC02B7" w:rsidRPr="00CA2541" w:rsidRDefault="00BC02B7" w:rsidP="00577AA0">
            <w:pPr>
              <w:jc w:val="right"/>
              <w:rPr>
                <w:color w:val="000000"/>
              </w:rPr>
            </w:pPr>
            <w:r w:rsidRPr="00CA2541">
              <w:rPr>
                <w:color w:val="000000"/>
              </w:rPr>
              <w:t>0.0323</w:t>
            </w:r>
          </w:p>
        </w:tc>
      </w:tr>
      <w:tr w:rsidR="00577AA0" w:rsidRPr="00CA2541" w14:paraId="6906F86C" w14:textId="77777777" w:rsidTr="00577AA0">
        <w:trPr>
          <w:trHeight w:val="320"/>
        </w:trPr>
        <w:tc>
          <w:tcPr>
            <w:tcW w:w="2016" w:type="dxa"/>
            <w:tcBorders>
              <w:top w:val="nil"/>
              <w:left w:val="nil"/>
              <w:bottom w:val="nil"/>
              <w:right w:val="nil"/>
            </w:tcBorders>
            <w:shd w:val="clear" w:color="auto" w:fill="auto"/>
            <w:noWrap/>
            <w:vAlign w:val="center"/>
            <w:hideMark/>
          </w:tcPr>
          <w:p w14:paraId="26CC5228" w14:textId="77777777" w:rsidR="00BC02B7" w:rsidRPr="00CA2541" w:rsidRDefault="00BC02B7" w:rsidP="00CA2541">
            <w:pPr>
              <w:rPr>
                <w:color w:val="000000"/>
              </w:rPr>
            </w:pPr>
            <w:r w:rsidRPr="00CA2541">
              <w:rPr>
                <w:color w:val="000000"/>
              </w:rPr>
              <w:t>2004252_2012324</w:t>
            </w:r>
          </w:p>
        </w:tc>
        <w:tc>
          <w:tcPr>
            <w:tcW w:w="1357" w:type="dxa"/>
            <w:tcBorders>
              <w:top w:val="nil"/>
              <w:left w:val="nil"/>
              <w:bottom w:val="nil"/>
              <w:right w:val="nil"/>
            </w:tcBorders>
            <w:shd w:val="clear" w:color="auto" w:fill="auto"/>
            <w:noWrap/>
            <w:vAlign w:val="center"/>
            <w:hideMark/>
          </w:tcPr>
          <w:p w14:paraId="07788201" w14:textId="77777777" w:rsidR="00BC02B7" w:rsidRPr="00CA2541" w:rsidRDefault="00BC02B7" w:rsidP="00CA2541">
            <w:pPr>
              <w:jc w:val="center"/>
              <w:rPr>
                <w:color w:val="000000"/>
              </w:rPr>
            </w:pPr>
            <w:r w:rsidRPr="00CA2541">
              <w:rPr>
                <w:color w:val="000000"/>
              </w:rPr>
              <w:t>KZ.KURK</w:t>
            </w:r>
          </w:p>
        </w:tc>
        <w:tc>
          <w:tcPr>
            <w:tcW w:w="1056" w:type="dxa"/>
            <w:tcBorders>
              <w:top w:val="nil"/>
              <w:left w:val="nil"/>
              <w:bottom w:val="nil"/>
              <w:right w:val="nil"/>
            </w:tcBorders>
            <w:shd w:val="clear" w:color="auto" w:fill="auto"/>
            <w:noWrap/>
            <w:vAlign w:val="center"/>
            <w:hideMark/>
          </w:tcPr>
          <w:p w14:paraId="3520200E" w14:textId="77777777" w:rsidR="00BC02B7" w:rsidRPr="00CA2541" w:rsidRDefault="00BC02B7" w:rsidP="00CA2541">
            <w:pPr>
              <w:jc w:val="center"/>
              <w:rPr>
                <w:color w:val="000000"/>
              </w:rPr>
            </w:pPr>
            <w:r w:rsidRPr="00CA2541">
              <w:rPr>
                <w:color w:val="000000"/>
              </w:rPr>
              <w:t>153.0</w:t>
            </w:r>
          </w:p>
        </w:tc>
        <w:tc>
          <w:tcPr>
            <w:tcW w:w="1061" w:type="dxa"/>
            <w:tcBorders>
              <w:top w:val="nil"/>
              <w:left w:val="nil"/>
              <w:bottom w:val="nil"/>
              <w:right w:val="nil"/>
            </w:tcBorders>
            <w:shd w:val="clear" w:color="auto" w:fill="auto"/>
            <w:noWrap/>
            <w:vAlign w:val="center"/>
            <w:hideMark/>
          </w:tcPr>
          <w:p w14:paraId="2C7A7BB3" w14:textId="77777777" w:rsidR="00BC02B7" w:rsidRPr="00CA2541" w:rsidRDefault="00BC02B7" w:rsidP="00577AA0">
            <w:pPr>
              <w:jc w:val="right"/>
              <w:rPr>
                <w:color w:val="000000"/>
              </w:rPr>
            </w:pPr>
            <w:r w:rsidRPr="00CA2541">
              <w:rPr>
                <w:color w:val="000000"/>
              </w:rPr>
              <w:t>0.024</w:t>
            </w:r>
          </w:p>
        </w:tc>
        <w:tc>
          <w:tcPr>
            <w:tcW w:w="1146" w:type="dxa"/>
            <w:tcBorders>
              <w:top w:val="nil"/>
              <w:left w:val="nil"/>
              <w:bottom w:val="nil"/>
              <w:right w:val="nil"/>
            </w:tcBorders>
            <w:shd w:val="clear" w:color="auto" w:fill="auto"/>
            <w:noWrap/>
            <w:vAlign w:val="center"/>
            <w:hideMark/>
          </w:tcPr>
          <w:p w14:paraId="71E847DC" w14:textId="77777777" w:rsidR="00BC02B7" w:rsidRPr="00CA2541" w:rsidRDefault="00BC02B7" w:rsidP="00577AA0">
            <w:pPr>
              <w:jc w:val="right"/>
              <w:rPr>
                <w:color w:val="000000"/>
              </w:rPr>
            </w:pPr>
            <w:r w:rsidRPr="00CA2541">
              <w:rPr>
                <w:color w:val="000000"/>
              </w:rPr>
              <w:t>0.963</w:t>
            </w:r>
          </w:p>
        </w:tc>
        <w:tc>
          <w:tcPr>
            <w:tcW w:w="896" w:type="dxa"/>
            <w:tcBorders>
              <w:top w:val="nil"/>
              <w:left w:val="nil"/>
              <w:bottom w:val="nil"/>
              <w:right w:val="nil"/>
            </w:tcBorders>
            <w:shd w:val="clear" w:color="auto" w:fill="auto"/>
            <w:noWrap/>
            <w:vAlign w:val="center"/>
            <w:hideMark/>
          </w:tcPr>
          <w:p w14:paraId="7719A7D9" w14:textId="77777777" w:rsidR="00BC02B7" w:rsidRPr="00CA2541" w:rsidRDefault="00BC02B7" w:rsidP="00577AA0">
            <w:pPr>
              <w:jc w:val="right"/>
              <w:rPr>
                <w:color w:val="000000"/>
              </w:rPr>
            </w:pPr>
            <w:r w:rsidRPr="00CA2541">
              <w:rPr>
                <w:color w:val="000000"/>
              </w:rPr>
              <w:t>0.987</w:t>
            </w:r>
          </w:p>
        </w:tc>
        <w:tc>
          <w:tcPr>
            <w:tcW w:w="897" w:type="dxa"/>
            <w:tcBorders>
              <w:top w:val="nil"/>
              <w:left w:val="nil"/>
              <w:bottom w:val="nil"/>
              <w:right w:val="nil"/>
            </w:tcBorders>
            <w:shd w:val="clear" w:color="auto" w:fill="auto"/>
            <w:noWrap/>
            <w:vAlign w:val="center"/>
            <w:hideMark/>
          </w:tcPr>
          <w:p w14:paraId="2E492373" w14:textId="77777777" w:rsidR="00BC02B7" w:rsidRPr="00CA2541" w:rsidRDefault="00BC02B7" w:rsidP="00577AA0">
            <w:pPr>
              <w:jc w:val="right"/>
              <w:rPr>
                <w:color w:val="000000"/>
              </w:rPr>
            </w:pPr>
            <w:r w:rsidRPr="00CA2541">
              <w:rPr>
                <w:color w:val="000000"/>
              </w:rPr>
              <w:t>6.56</w:t>
            </w:r>
          </w:p>
        </w:tc>
        <w:tc>
          <w:tcPr>
            <w:tcW w:w="914" w:type="dxa"/>
            <w:tcBorders>
              <w:top w:val="nil"/>
              <w:left w:val="nil"/>
              <w:bottom w:val="nil"/>
              <w:right w:val="nil"/>
            </w:tcBorders>
            <w:shd w:val="clear" w:color="auto" w:fill="auto"/>
            <w:noWrap/>
            <w:vAlign w:val="center"/>
            <w:hideMark/>
          </w:tcPr>
          <w:p w14:paraId="46E1B0BE" w14:textId="77777777" w:rsidR="00BC02B7" w:rsidRPr="00CA2541" w:rsidRDefault="00BC02B7" w:rsidP="00577AA0">
            <w:pPr>
              <w:jc w:val="right"/>
              <w:rPr>
                <w:color w:val="000000"/>
              </w:rPr>
            </w:pPr>
            <w:r w:rsidRPr="00CA2541">
              <w:rPr>
                <w:color w:val="000000"/>
              </w:rPr>
              <w:t>34.08</w:t>
            </w:r>
          </w:p>
        </w:tc>
        <w:tc>
          <w:tcPr>
            <w:tcW w:w="897" w:type="dxa"/>
            <w:tcBorders>
              <w:top w:val="nil"/>
              <w:left w:val="nil"/>
              <w:bottom w:val="nil"/>
              <w:right w:val="nil"/>
            </w:tcBorders>
            <w:shd w:val="clear" w:color="auto" w:fill="auto"/>
            <w:noWrap/>
            <w:vAlign w:val="center"/>
            <w:hideMark/>
          </w:tcPr>
          <w:p w14:paraId="5B464B2E" w14:textId="77777777" w:rsidR="00BC02B7" w:rsidRPr="00CA2541" w:rsidRDefault="00BC02B7" w:rsidP="00577AA0">
            <w:pPr>
              <w:jc w:val="right"/>
              <w:rPr>
                <w:color w:val="000000"/>
              </w:rPr>
            </w:pPr>
            <w:r w:rsidRPr="00CA2541">
              <w:rPr>
                <w:color w:val="000000"/>
              </w:rPr>
              <w:t>7.23</w:t>
            </w:r>
          </w:p>
        </w:tc>
        <w:tc>
          <w:tcPr>
            <w:tcW w:w="914" w:type="dxa"/>
            <w:tcBorders>
              <w:top w:val="nil"/>
              <w:left w:val="nil"/>
              <w:bottom w:val="nil"/>
              <w:right w:val="nil"/>
            </w:tcBorders>
            <w:shd w:val="clear" w:color="auto" w:fill="auto"/>
            <w:noWrap/>
            <w:vAlign w:val="center"/>
            <w:hideMark/>
          </w:tcPr>
          <w:p w14:paraId="32BEFB9A" w14:textId="77777777" w:rsidR="00BC02B7" w:rsidRPr="00CA2541" w:rsidRDefault="00BC02B7" w:rsidP="00577AA0">
            <w:pPr>
              <w:jc w:val="right"/>
              <w:rPr>
                <w:color w:val="000000"/>
              </w:rPr>
            </w:pPr>
            <w:r w:rsidRPr="00CA2541">
              <w:rPr>
                <w:color w:val="000000"/>
              </w:rPr>
              <w:t>33.99</w:t>
            </w:r>
          </w:p>
        </w:tc>
        <w:tc>
          <w:tcPr>
            <w:tcW w:w="1300" w:type="dxa"/>
            <w:tcBorders>
              <w:top w:val="nil"/>
              <w:left w:val="nil"/>
              <w:bottom w:val="nil"/>
              <w:right w:val="nil"/>
            </w:tcBorders>
            <w:shd w:val="clear" w:color="auto" w:fill="auto"/>
            <w:noWrap/>
            <w:vAlign w:val="center"/>
            <w:hideMark/>
          </w:tcPr>
          <w:p w14:paraId="63C71F41" w14:textId="77777777" w:rsidR="00BC02B7" w:rsidRPr="00CA2541" w:rsidRDefault="00BC02B7" w:rsidP="00577AA0">
            <w:pPr>
              <w:jc w:val="right"/>
              <w:rPr>
                <w:color w:val="000000"/>
              </w:rPr>
            </w:pPr>
            <w:r w:rsidRPr="00CA2541">
              <w:rPr>
                <w:color w:val="000000"/>
              </w:rPr>
              <w:t>0.0288</w:t>
            </w:r>
          </w:p>
        </w:tc>
      </w:tr>
      <w:tr w:rsidR="00577AA0" w:rsidRPr="00CA2541" w14:paraId="3079AF1E" w14:textId="77777777" w:rsidTr="00577AA0">
        <w:trPr>
          <w:trHeight w:val="320"/>
        </w:trPr>
        <w:tc>
          <w:tcPr>
            <w:tcW w:w="2016" w:type="dxa"/>
            <w:tcBorders>
              <w:top w:val="nil"/>
              <w:left w:val="nil"/>
              <w:bottom w:val="nil"/>
              <w:right w:val="nil"/>
            </w:tcBorders>
            <w:shd w:val="clear" w:color="auto" w:fill="auto"/>
            <w:noWrap/>
            <w:vAlign w:val="center"/>
            <w:hideMark/>
          </w:tcPr>
          <w:p w14:paraId="4B753215" w14:textId="77777777" w:rsidR="00BC02B7" w:rsidRPr="00CA2541" w:rsidRDefault="00BC02B7" w:rsidP="00CA2541">
            <w:pPr>
              <w:rPr>
                <w:color w:val="000000"/>
              </w:rPr>
            </w:pPr>
            <w:r w:rsidRPr="00CA2541">
              <w:rPr>
                <w:color w:val="000000"/>
              </w:rPr>
              <w:t>2004283_2017341</w:t>
            </w:r>
          </w:p>
        </w:tc>
        <w:tc>
          <w:tcPr>
            <w:tcW w:w="1357" w:type="dxa"/>
            <w:tcBorders>
              <w:top w:val="nil"/>
              <w:left w:val="nil"/>
              <w:bottom w:val="nil"/>
              <w:right w:val="nil"/>
            </w:tcBorders>
            <w:shd w:val="clear" w:color="auto" w:fill="auto"/>
            <w:noWrap/>
            <w:vAlign w:val="center"/>
            <w:hideMark/>
          </w:tcPr>
          <w:p w14:paraId="6A0F2A37"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62D370F8" w14:textId="77777777" w:rsidR="00BC02B7" w:rsidRPr="00CA2541" w:rsidRDefault="00BC02B7" w:rsidP="00CA2541">
            <w:pPr>
              <w:jc w:val="center"/>
              <w:rPr>
                <w:color w:val="000000"/>
              </w:rPr>
            </w:pPr>
            <w:r w:rsidRPr="00CA2541">
              <w:rPr>
                <w:color w:val="000000"/>
              </w:rPr>
              <w:t>146.6</w:t>
            </w:r>
          </w:p>
        </w:tc>
        <w:tc>
          <w:tcPr>
            <w:tcW w:w="1061" w:type="dxa"/>
            <w:tcBorders>
              <w:top w:val="nil"/>
              <w:left w:val="nil"/>
              <w:bottom w:val="nil"/>
              <w:right w:val="nil"/>
            </w:tcBorders>
            <w:shd w:val="clear" w:color="auto" w:fill="auto"/>
            <w:noWrap/>
            <w:vAlign w:val="center"/>
            <w:hideMark/>
          </w:tcPr>
          <w:p w14:paraId="64A1D6FF"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2FC1ECF9" w14:textId="77777777" w:rsidR="00BC02B7" w:rsidRPr="00CA2541" w:rsidRDefault="00BC02B7" w:rsidP="00577AA0">
            <w:pPr>
              <w:jc w:val="right"/>
              <w:rPr>
                <w:color w:val="000000"/>
              </w:rPr>
            </w:pPr>
            <w:r w:rsidRPr="00CA2541">
              <w:rPr>
                <w:color w:val="000000"/>
              </w:rPr>
              <w:t>1.598</w:t>
            </w:r>
          </w:p>
        </w:tc>
        <w:tc>
          <w:tcPr>
            <w:tcW w:w="896" w:type="dxa"/>
            <w:tcBorders>
              <w:top w:val="nil"/>
              <w:left w:val="nil"/>
              <w:bottom w:val="nil"/>
              <w:right w:val="nil"/>
            </w:tcBorders>
            <w:shd w:val="clear" w:color="auto" w:fill="auto"/>
            <w:noWrap/>
            <w:vAlign w:val="center"/>
            <w:hideMark/>
          </w:tcPr>
          <w:p w14:paraId="3DACDB5B" w14:textId="77777777" w:rsidR="00BC02B7" w:rsidRPr="00CA2541" w:rsidRDefault="00BC02B7" w:rsidP="00577AA0">
            <w:pPr>
              <w:jc w:val="right"/>
              <w:rPr>
                <w:color w:val="000000"/>
              </w:rPr>
            </w:pPr>
            <w:r w:rsidRPr="00CA2541">
              <w:rPr>
                <w:color w:val="000000"/>
              </w:rPr>
              <w:t>1.596</w:t>
            </w:r>
          </w:p>
        </w:tc>
        <w:tc>
          <w:tcPr>
            <w:tcW w:w="897" w:type="dxa"/>
            <w:tcBorders>
              <w:top w:val="nil"/>
              <w:left w:val="nil"/>
              <w:bottom w:val="nil"/>
              <w:right w:val="nil"/>
            </w:tcBorders>
            <w:shd w:val="clear" w:color="auto" w:fill="auto"/>
            <w:noWrap/>
            <w:vAlign w:val="center"/>
            <w:hideMark/>
          </w:tcPr>
          <w:p w14:paraId="2B68162A" w14:textId="77777777" w:rsidR="00BC02B7" w:rsidRPr="00CA2541" w:rsidRDefault="00BC02B7" w:rsidP="00577AA0">
            <w:pPr>
              <w:jc w:val="right"/>
              <w:rPr>
                <w:color w:val="000000"/>
              </w:rPr>
            </w:pPr>
            <w:r w:rsidRPr="00CA2541">
              <w:rPr>
                <w:color w:val="000000"/>
              </w:rPr>
              <w:t>11.01</w:t>
            </w:r>
          </w:p>
        </w:tc>
        <w:tc>
          <w:tcPr>
            <w:tcW w:w="914" w:type="dxa"/>
            <w:tcBorders>
              <w:top w:val="nil"/>
              <w:left w:val="nil"/>
              <w:bottom w:val="nil"/>
              <w:right w:val="nil"/>
            </w:tcBorders>
            <w:shd w:val="clear" w:color="auto" w:fill="auto"/>
            <w:noWrap/>
            <w:vAlign w:val="center"/>
            <w:hideMark/>
          </w:tcPr>
          <w:p w14:paraId="53271682" w14:textId="77777777" w:rsidR="00BC02B7" w:rsidRPr="00CA2541" w:rsidRDefault="00BC02B7" w:rsidP="00577AA0">
            <w:pPr>
              <w:jc w:val="right"/>
              <w:rPr>
                <w:color w:val="000000"/>
              </w:rPr>
            </w:pPr>
            <w:r w:rsidRPr="00CA2541">
              <w:rPr>
                <w:color w:val="000000"/>
              </w:rPr>
              <w:t>168.58</w:t>
            </w:r>
          </w:p>
        </w:tc>
        <w:tc>
          <w:tcPr>
            <w:tcW w:w="897" w:type="dxa"/>
            <w:tcBorders>
              <w:top w:val="nil"/>
              <w:left w:val="nil"/>
              <w:bottom w:val="nil"/>
              <w:right w:val="nil"/>
            </w:tcBorders>
            <w:shd w:val="clear" w:color="auto" w:fill="auto"/>
            <w:noWrap/>
            <w:vAlign w:val="center"/>
            <w:hideMark/>
          </w:tcPr>
          <w:p w14:paraId="1D975D7C" w14:textId="77777777" w:rsidR="00BC02B7" w:rsidRPr="00CA2541" w:rsidRDefault="00BC02B7" w:rsidP="00577AA0">
            <w:pPr>
              <w:jc w:val="right"/>
              <w:rPr>
                <w:color w:val="000000"/>
              </w:rPr>
            </w:pPr>
            <w:r w:rsidRPr="00CA2541">
              <w:rPr>
                <w:color w:val="000000"/>
              </w:rPr>
              <w:t>5.07</w:t>
            </w:r>
          </w:p>
        </w:tc>
        <w:tc>
          <w:tcPr>
            <w:tcW w:w="914" w:type="dxa"/>
            <w:tcBorders>
              <w:top w:val="nil"/>
              <w:left w:val="nil"/>
              <w:bottom w:val="nil"/>
              <w:right w:val="nil"/>
            </w:tcBorders>
            <w:shd w:val="clear" w:color="auto" w:fill="auto"/>
            <w:noWrap/>
            <w:vAlign w:val="center"/>
            <w:hideMark/>
          </w:tcPr>
          <w:p w14:paraId="52EA12DF" w14:textId="77777777" w:rsidR="00BC02B7" w:rsidRPr="00CA2541" w:rsidRDefault="00BC02B7" w:rsidP="00577AA0">
            <w:pPr>
              <w:jc w:val="right"/>
              <w:rPr>
                <w:color w:val="000000"/>
              </w:rPr>
            </w:pPr>
            <w:r w:rsidRPr="00CA2541">
              <w:rPr>
                <w:color w:val="000000"/>
              </w:rPr>
              <w:t>94.14</w:t>
            </w:r>
          </w:p>
        </w:tc>
        <w:tc>
          <w:tcPr>
            <w:tcW w:w="1300" w:type="dxa"/>
            <w:tcBorders>
              <w:top w:val="nil"/>
              <w:left w:val="nil"/>
              <w:bottom w:val="nil"/>
              <w:right w:val="nil"/>
            </w:tcBorders>
            <w:shd w:val="clear" w:color="auto" w:fill="auto"/>
            <w:noWrap/>
            <w:vAlign w:val="center"/>
            <w:hideMark/>
          </w:tcPr>
          <w:p w14:paraId="78E2D105" w14:textId="77777777" w:rsidR="00BC02B7" w:rsidRPr="00CA2541" w:rsidRDefault="00BC02B7" w:rsidP="00577AA0">
            <w:pPr>
              <w:jc w:val="right"/>
              <w:rPr>
                <w:color w:val="000000"/>
              </w:rPr>
            </w:pPr>
            <w:r w:rsidRPr="00CA2541">
              <w:rPr>
                <w:color w:val="000000"/>
              </w:rPr>
              <w:t>0.0299</w:t>
            </w:r>
          </w:p>
        </w:tc>
      </w:tr>
      <w:tr w:rsidR="00577AA0" w:rsidRPr="00CA2541" w14:paraId="3B9F891F" w14:textId="77777777" w:rsidTr="00577AA0">
        <w:trPr>
          <w:trHeight w:val="320"/>
        </w:trPr>
        <w:tc>
          <w:tcPr>
            <w:tcW w:w="2016" w:type="dxa"/>
            <w:tcBorders>
              <w:top w:val="nil"/>
              <w:left w:val="nil"/>
              <w:bottom w:val="nil"/>
              <w:right w:val="nil"/>
            </w:tcBorders>
            <w:shd w:val="clear" w:color="auto" w:fill="auto"/>
            <w:noWrap/>
            <w:vAlign w:val="center"/>
            <w:hideMark/>
          </w:tcPr>
          <w:p w14:paraId="473FE6F1" w14:textId="77777777" w:rsidR="00BC02B7" w:rsidRPr="00CA2541" w:rsidRDefault="00BC02B7" w:rsidP="00CA2541">
            <w:pPr>
              <w:rPr>
                <w:color w:val="000000"/>
              </w:rPr>
            </w:pPr>
            <w:r w:rsidRPr="00CA2541">
              <w:rPr>
                <w:color w:val="000000"/>
              </w:rPr>
              <w:t>2004283_2017341</w:t>
            </w:r>
          </w:p>
        </w:tc>
        <w:tc>
          <w:tcPr>
            <w:tcW w:w="1357" w:type="dxa"/>
            <w:tcBorders>
              <w:top w:val="nil"/>
              <w:left w:val="nil"/>
              <w:bottom w:val="nil"/>
              <w:right w:val="nil"/>
            </w:tcBorders>
            <w:shd w:val="clear" w:color="auto" w:fill="auto"/>
            <w:noWrap/>
            <w:vAlign w:val="center"/>
            <w:hideMark/>
          </w:tcPr>
          <w:p w14:paraId="798B8B9B"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7977B443" w14:textId="77777777" w:rsidR="00BC02B7" w:rsidRPr="00CA2541" w:rsidRDefault="00BC02B7" w:rsidP="00CA2541">
            <w:pPr>
              <w:jc w:val="center"/>
              <w:rPr>
                <w:color w:val="000000"/>
              </w:rPr>
            </w:pPr>
            <w:r w:rsidRPr="00CA2541">
              <w:rPr>
                <w:color w:val="000000"/>
              </w:rPr>
              <w:t>146.7</w:t>
            </w:r>
          </w:p>
        </w:tc>
        <w:tc>
          <w:tcPr>
            <w:tcW w:w="1061" w:type="dxa"/>
            <w:tcBorders>
              <w:top w:val="nil"/>
              <w:left w:val="nil"/>
              <w:bottom w:val="nil"/>
              <w:right w:val="nil"/>
            </w:tcBorders>
            <w:shd w:val="clear" w:color="auto" w:fill="auto"/>
            <w:noWrap/>
            <w:vAlign w:val="center"/>
            <w:hideMark/>
          </w:tcPr>
          <w:p w14:paraId="004B7165" w14:textId="77777777" w:rsidR="00BC02B7" w:rsidRPr="00CA2541" w:rsidRDefault="00BC02B7" w:rsidP="00577AA0">
            <w:pPr>
              <w:jc w:val="right"/>
              <w:rPr>
                <w:color w:val="000000"/>
              </w:rPr>
            </w:pPr>
            <w:r w:rsidRPr="00CA2541">
              <w:rPr>
                <w:color w:val="000000"/>
              </w:rPr>
              <w:t>0.027</w:t>
            </w:r>
          </w:p>
        </w:tc>
        <w:tc>
          <w:tcPr>
            <w:tcW w:w="1146" w:type="dxa"/>
            <w:tcBorders>
              <w:top w:val="nil"/>
              <w:left w:val="nil"/>
              <w:bottom w:val="nil"/>
              <w:right w:val="nil"/>
            </w:tcBorders>
            <w:shd w:val="clear" w:color="auto" w:fill="auto"/>
            <w:noWrap/>
            <w:vAlign w:val="center"/>
            <w:hideMark/>
          </w:tcPr>
          <w:p w14:paraId="6949D754" w14:textId="77777777" w:rsidR="00BC02B7" w:rsidRPr="00CA2541" w:rsidRDefault="00BC02B7" w:rsidP="00577AA0">
            <w:pPr>
              <w:jc w:val="right"/>
              <w:rPr>
                <w:color w:val="000000"/>
              </w:rPr>
            </w:pPr>
            <w:r w:rsidRPr="00CA2541">
              <w:rPr>
                <w:color w:val="000000"/>
              </w:rPr>
              <w:t>1.495</w:t>
            </w:r>
          </w:p>
        </w:tc>
        <w:tc>
          <w:tcPr>
            <w:tcW w:w="896" w:type="dxa"/>
            <w:tcBorders>
              <w:top w:val="nil"/>
              <w:left w:val="nil"/>
              <w:bottom w:val="nil"/>
              <w:right w:val="nil"/>
            </w:tcBorders>
            <w:shd w:val="clear" w:color="auto" w:fill="auto"/>
            <w:noWrap/>
            <w:vAlign w:val="center"/>
            <w:hideMark/>
          </w:tcPr>
          <w:p w14:paraId="50D68EBA" w14:textId="77777777" w:rsidR="00BC02B7" w:rsidRPr="00CA2541" w:rsidRDefault="00BC02B7" w:rsidP="00577AA0">
            <w:pPr>
              <w:jc w:val="right"/>
              <w:rPr>
                <w:color w:val="000000"/>
              </w:rPr>
            </w:pPr>
            <w:r w:rsidRPr="00CA2541">
              <w:rPr>
                <w:color w:val="000000"/>
              </w:rPr>
              <w:t>1.522</w:t>
            </w:r>
          </w:p>
        </w:tc>
        <w:tc>
          <w:tcPr>
            <w:tcW w:w="897" w:type="dxa"/>
            <w:tcBorders>
              <w:top w:val="nil"/>
              <w:left w:val="nil"/>
              <w:bottom w:val="nil"/>
              <w:right w:val="nil"/>
            </w:tcBorders>
            <w:shd w:val="clear" w:color="auto" w:fill="auto"/>
            <w:noWrap/>
            <w:vAlign w:val="center"/>
            <w:hideMark/>
          </w:tcPr>
          <w:p w14:paraId="522E5C4C" w14:textId="77777777" w:rsidR="00BC02B7" w:rsidRPr="00CA2541" w:rsidRDefault="00BC02B7" w:rsidP="00577AA0">
            <w:pPr>
              <w:jc w:val="right"/>
              <w:rPr>
                <w:color w:val="000000"/>
              </w:rPr>
            </w:pPr>
            <w:r w:rsidRPr="00CA2541">
              <w:rPr>
                <w:color w:val="000000"/>
              </w:rPr>
              <w:t>21.51</w:t>
            </w:r>
          </w:p>
        </w:tc>
        <w:tc>
          <w:tcPr>
            <w:tcW w:w="914" w:type="dxa"/>
            <w:tcBorders>
              <w:top w:val="nil"/>
              <w:left w:val="nil"/>
              <w:bottom w:val="nil"/>
              <w:right w:val="nil"/>
            </w:tcBorders>
            <w:shd w:val="clear" w:color="auto" w:fill="auto"/>
            <w:noWrap/>
            <w:vAlign w:val="center"/>
            <w:hideMark/>
          </w:tcPr>
          <w:p w14:paraId="5797AA92" w14:textId="77777777" w:rsidR="00BC02B7" w:rsidRPr="00CA2541" w:rsidRDefault="00BC02B7" w:rsidP="00577AA0">
            <w:pPr>
              <w:jc w:val="right"/>
              <w:rPr>
                <w:color w:val="000000"/>
              </w:rPr>
            </w:pPr>
            <w:r w:rsidRPr="00CA2541">
              <w:rPr>
                <w:color w:val="000000"/>
              </w:rPr>
              <w:t>116.11</w:t>
            </w:r>
          </w:p>
        </w:tc>
        <w:tc>
          <w:tcPr>
            <w:tcW w:w="897" w:type="dxa"/>
            <w:tcBorders>
              <w:top w:val="nil"/>
              <w:left w:val="nil"/>
              <w:bottom w:val="nil"/>
              <w:right w:val="nil"/>
            </w:tcBorders>
            <w:shd w:val="clear" w:color="auto" w:fill="auto"/>
            <w:noWrap/>
            <w:vAlign w:val="center"/>
            <w:hideMark/>
          </w:tcPr>
          <w:p w14:paraId="70779082" w14:textId="77777777" w:rsidR="00BC02B7" w:rsidRPr="00CA2541" w:rsidRDefault="00BC02B7" w:rsidP="00577AA0">
            <w:pPr>
              <w:jc w:val="right"/>
              <w:rPr>
                <w:color w:val="000000"/>
              </w:rPr>
            </w:pPr>
            <w:r w:rsidRPr="00CA2541">
              <w:rPr>
                <w:color w:val="000000"/>
              </w:rPr>
              <w:t>19.80</w:t>
            </w:r>
          </w:p>
        </w:tc>
        <w:tc>
          <w:tcPr>
            <w:tcW w:w="914" w:type="dxa"/>
            <w:tcBorders>
              <w:top w:val="nil"/>
              <w:left w:val="nil"/>
              <w:bottom w:val="nil"/>
              <w:right w:val="nil"/>
            </w:tcBorders>
            <w:shd w:val="clear" w:color="auto" w:fill="auto"/>
            <w:noWrap/>
            <w:vAlign w:val="center"/>
            <w:hideMark/>
          </w:tcPr>
          <w:p w14:paraId="35EFB387" w14:textId="77777777" w:rsidR="00BC02B7" w:rsidRPr="00CA2541" w:rsidRDefault="00BC02B7" w:rsidP="00577AA0">
            <w:pPr>
              <w:jc w:val="right"/>
              <w:rPr>
                <w:color w:val="000000"/>
              </w:rPr>
            </w:pPr>
            <w:r w:rsidRPr="00CA2541">
              <w:rPr>
                <w:color w:val="000000"/>
              </w:rPr>
              <w:t>108.97</w:t>
            </w:r>
          </w:p>
        </w:tc>
        <w:tc>
          <w:tcPr>
            <w:tcW w:w="1300" w:type="dxa"/>
            <w:tcBorders>
              <w:top w:val="nil"/>
              <w:left w:val="nil"/>
              <w:bottom w:val="nil"/>
              <w:right w:val="nil"/>
            </w:tcBorders>
            <w:shd w:val="clear" w:color="auto" w:fill="auto"/>
            <w:noWrap/>
            <w:vAlign w:val="center"/>
            <w:hideMark/>
          </w:tcPr>
          <w:p w14:paraId="47C715E3" w14:textId="77777777" w:rsidR="00BC02B7" w:rsidRPr="00CA2541" w:rsidRDefault="00BC02B7" w:rsidP="00577AA0">
            <w:pPr>
              <w:jc w:val="right"/>
              <w:rPr>
                <w:color w:val="000000"/>
              </w:rPr>
            </w:pPr>
            <w:r w:rsidRPr="00CA2541">
              <w:rPr>
                <w:color w:val="000000"/>
              </w:rPr>
              <w:t>0.0158</w:t>
            </w:r>
          </w:p>
        </w:tc>
      </w:tr>
      <w:tr w:rsidR="00577AA0" w:rsidRPr="00CA2541" w14:paraId="30797F37" w14:textId="77777777" w:rsidTr="00577AA0">
        <w:trPr>
          <w:trHeight w:val="320"/>
        </w:trPr>
        <w:tc>
          <w:tcPr>
            <w:tcW w:w="2016" w:type="dxa"/>
            <w:tcBorders>
              <w:top w:val="nil"/>
              <w:left w:val="nil"/>
              <w:bottom w:val="nil"/>
              <w:right w:val="nil"/>
            </w:tcBorders>
            <w:shd w:val="clear" w:color="auto" w:fill="auto"/>
            <w:noWrap/>
            <w:vAlign w:val="center"/>
            <w:hideMark/>
          </w:tcPr>
          <w:p w14:paraId="725C3410" w14:textId="77777777" w:rsidR="00BC02B7" w:rsidRPr="00CA2541" w:rsidRDefault="00BC02B7" w:rsidP="00CA2541">
            <w:pPr>
              <w:rPr>
                <w:color w:val="000000"/>
              </w:rPr>
            </w:pPr>
            <w:r w:rsidRPr="00CA2541">
              <w:rPr>
                <w:color w:val="000000"/>
              </w:rPr>
              <w:t>2004361_2005029</w:t>
            </w:r>
          </w:p>
        </w:tc>
        <w:tc>
          <w:tcPr>
            <w:tcW w:w="1357" w:type="dxa"/>
            <w:tcBorders>
              <w:top w:val="nil"/>
              <w:left w:val="nil"/>
              <w:bottom w:val="nil"/>
              <w:right w:val="nil"/>
            </w:tcBorders>
            <w:shd w:val="clear" w:color="auto" w:fill="auto"/>
            <w:noWrap/>
            <w:vAlign w:val="center"/>
            <w:hideMark/>
          </w:tcPr>
          <w:p w14:paraId="564646CB" w14:textId="77777777" w:rsidR="00BC02B7" w:rsidRPr="00CA2541" w:rsidRDefault="00BC02B7" w:rsidP="00CA2541">
            <w:pPr>
              <w:jc w:val="center"/>
              <w:rPr>
                <w:color w:val="000000"/>
              </w:rPr>
            </w:pPr>
            <w:r w:rsidRPr="00CA2541">
              <w:rPr>
                <w:color w:val="000000"/>
              </w:rPr>
              <w:t>XT.SIPC</w:t>
            </w:r>
          </w:p>
        </w:tc>
        <w:tc>
          <w:tcPr>
            <w:tcW w:w="1056" w:type="dxa"/>
            <w:tcBorders>
              <w:top w:val="nil"/>
              <w:left w:val="nil"/>
              <w:bottom w:val="nil"/>
              <w:right w:val="nil"/>
            </w:tcBorders>
            <w:shd w:val="clear" w:color="auto" w:fill="auto"/>
            <w:noWrap/>
            <w:vAlign w:val="center"/>
            <w:hideMark/>
          </w:tcPr>
          <w:p w14:paraId="6116B2AF" w14:textId="77777777" w:rsidR="00BC02B7" w:rsidRPr="00CA2541" w:rsidRDefault="00BC02B7" w:rsidP="00CA2541">
            <w:pPr>
              <w:jc w:val="center"/>
              <w:rPr>
                <w:color w:val="000000"/>
              </w:rPr>
            </w:pPr>
            <w:r w:rsidRPr="00CA2541">
              <w:rPr>
                <w:color w:val="000000"/>
              </w:rPr>
              <w:t>153.0</w:t>
            </w:r>
          </w:p>
        </w:tc>
        <w:tc>
          <w:tcPr>
            <w:tcW w:w="1061" w:type="dxa"/>
            <w:tcBorders>
              <w:top w:val="nil"/>
              <w:left w:val="nil"/>
              <w:bottom w:val="nil"/>
              <w:right w:val="nil"/>
            </w:tcBorders>
            <w:shd w:val="clear" w:color="auto" w:fill="auto"/>
            <w:noWrap/>
            <w:vAlign w:val="center"/>
            <w:hideMark/>
          </w:tcPr>
          <w:p w14:paraId="3ED1D4B7"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12DA54F6" w14:textId="77777777" w:rsidR="00BC02B7" w:rsidRPr="00CA2541" w:rsidRDefault="00BC02B7" w:rsidP="00577AA0">
            <w:pPr>
              <w:jc w:val="right"/>
              <w:rPr>
                <w:color w:val="000000"/>
              </w:rPr>
            </w:pPr>
            <w:r w:rsidRPr="00CA2541">
              <w:rPr>
                <w:color w:val="000000"/>
              </w:rPr>
              <w:t>-0.031</w:t>
            </w:r>
          </w:p>
        </w:tc>
        <w:tc>
          <w:tcPr>
            <w:tcW w:w="896" w:type="dxa"/>
            <w:tcBorders>
              <w:top w:val="nil"/>
              <w:left w:val="nil"/>
              <w:bottom w:val="nil"/>
              <w:right w:val="nil"/>
            </w:tcBorders>
            <w:shd w:val="clear" w:color="auto" w:fill="auto"/>
            <w:noWrap/>
            <w:vAlign w:val="center"/>
            <w:hideMark/>
          </w:tcPr>
          <w:p w14:paraId="5CFA2B18" w14:textId="77777777" w:rsidR="00BC02B7" w:rsidRPr="00CA2541" w:rsidRDefault="00BC02B7" w:rsidP="00577AA0">
            <w:pPr>
              <w:jc w:val="right"/>
              <w:rPr>
                <w:color w:val="000000"/>
              </w:rPr>
            </w:pPr>
            <w:r w:rsidRPr="00CA2541">
              <w:rPr>
                <w:color w:val="000000"/>
              </w:rPr>
              <w:t>-0.029</w:t>
            </w:r>
          </w:p>
        </w:tc>
        <w:tc>
          <w:tcPr>
            <w:tcW w:w="897" w:type="dxa"/>
            <w:tcBorders>
              <w:top w:val="nil"/>
              <w:left w:val="nil"/>
              <w:bottom w:val="nil"/>
              <w:right w:val="nil"/>
            </w:tcBorders>
            <w:shd w:val="clear" w:color="auto" w:fill="auto"/>
            <w:noWrap/>
            <w:vAlign w:val="center"/>
            <w:hideMark/>
          </w:tcPr>
          <w:p w14:paraId="04542DBC" w14:textId="77777777" w:rsidR="00BC02B7" w:rsidRPr="00CA2541" w:rsidRDefault="00BC02B7" w:rsidP="00577AA0">
            <w:pPr>
              <w:jc w:val="right"/>
              <w:rPr>
                <w:color w:val="000000"/>
              </w:rPr>
            </w:pPr>
            <w:r w:rsidRPr="00CA2541">
              <w:rPr>
                <w:color w:val="000000"/>
              </w:rPr>
              <w:t>9.16</w:t>
            </w:r>
          </w:p>
        </w:tc>
        <w:tc>
          <w:tcPr>
            <w:tcW w:w="914" w:type="dxa"/>
            <w:tcBorders>
              <w:top w:val="nil"/>
              <w:left w:val="nil"/>
              <w:bottom w:val="nil"/>
              <w:right w:val="nil"/>
            </w:tcBorders>
            <w:shd w:val="clear" w:color="auto" w:fill="auto"/>
            <w:noWrap/>
            <w:vAlign w:val="center"/>
            <w:hideMark/>
          </w:tcPr>
          <w:p w14:paraId="2C6B3BFF" w14:textId="77777777" w:rsidR="00BC02B7" w:rsidRPr="00CA2541" w:rsidRDefault="00BC02B7" w:rsidP="00577AA0">
            <w:pPr>
              <w:jc w:val="right"/>
              <w:rPr>
                <w:color w:val="000000"/>
              </w:rPr>
            </w:pPr>
            <w:r w:rsidRPr="00CA2541">
              <w:rPr>
                <w:color w:val="000000"/>
              </w:rPr>
              <w:t>17.37</w:t>
            </w:r>
          </w:p>
        </w:tc>
        <w:tc>
          <w:tcPr>
            <w:tcW w:w="897" w:type="dxa"/>
            <w:tcBorders>
              <w:top w:val="nil"/>
              <w:left w:val="nil"/>
              <w:bottom w:val="nil"/>
              <w:right w:val="nil"/>
            </w:tcBorders>
            <w:shd w:val="clear" w:color="auto" w:fill="auto"/>
            <w:noWrap/>
            <w:vAlign w:val="center"/>
            <w:hideMark/>
          </w:tcPr>
          <w:p w14:paraId="28E9700B" w14:textId="77777777" w:rsidR="00BC02B7" w:rsidRPr="00CA2541" w:rsidRDefault="00BC02B7" w:rsidP="00577AA0">
            <w:pPr>
              <w:jc w:val="right"/>
              <w:rPr>
                <w:color w:val="000000"/>
              </w:rPr>
            </w:pPr>
            <w:r w:rsidRPr="00CA2541">
              <w:rPr>
                <w:color w:val="000000"/>
              </w:rPr>
              <w:t>4.67</w:t>
            </w:r>
          </w:p>
        </w:tc>
        <w:tc>
          <w:tcPr>
            <w:tcW w:w="914" w:type="dxa"/>
            <w:tcBorders>
              <w:top w:val="nil"/>
              <w:left w:val="nil"/>
              <w:bottom w:val="nil"/>
              <w:right w:val="nil"/>
            </w:tcBorders>
            <w:shd w:val="clear" w:color="auto" w:fill="auto"/>
            <w:noWrap/>
            <w:vAlign w:val="center"/>
            <w:hideMark/>
          </w:tcPr>
          <w:p w14:paraId="1E7C17A3" w14:textId="77777777" w:rsidR="00BC02B7" w:rsidRPr="00CA2541" w:rsidRDefault="00BC02B7" w:rsidP="00577AA0">
            <w:pPr>
              <w:jc w:val="right"/>
              <w:rPr>
                <w:color w:val="000000"/>
              </w:rPr>
            </w:pPr>
            <w:r w:rsidRPr="00CA2541">
              <w:rPr>
                <w:color w:val="000000"/>
              </w:rPr>
              <w:t>13.23</w:t>
            </w:r>
          </w:p>
        </w:tc>
        <w:tc>
          <w:tcPr>
            <w:tcW w:w="1300" w:type="dxa"/>
            <w:tcBorders>
              <w:top w:val="nil"/>
              <w:left w:val="nil"/>
              <w:bottom w:val="nil"/>
              <w:right w:val="nil"/>
            </w:tcBorders>
            <w:shd w:val="clear" w:color="auto" w:fill="auto"/>
            <w:noWrap/>
            <w:vAlign w:val="center"/>
            <w:hideMark/>
          </w:tcPr>
          <w:p w14:paraId="19A38030" w14:textId="77777777" w:rsidR="00BC02B7" w:rsidRPr="00CA2541" w:rsidRDefault="00BC02B7" w:rsidP="00577AA0">
            <w:pPr>
              <w:jc w:val="right"/>
              <w:rPr>
                <w:color w:val="000000"/>
              </w:rPr>
            </w:pPr>
            <w:r w:rsidRPr="00CA2541">
              <w:rPr>
                <w:color w:val="000000"/>
              </w:rPr>
              <w:t>0.0335</w:t>
            </w:r>
          </w:p>
        </w:tc>
      </w:tr>
      <w:tr w:rsidR="00577AA0" w:rsidRPr="00CA2541" w14:paraId="284AF577" w14:textId="77777777" w:rsidTr="00577AA0">
        <w:trPr>
          <w:trHeight w:val="320"/>
        </w:trPr>
        <w:tc>
          <w:tcPr>
            <w:tcW w:w="2016" w:type="dxa"/>
            <w:tcBorders>
              <w:top w:val="nil"/>
              <w:left w:val="nil"/>
              <w:bottom w:val="nil"/>
              <w:right w:val="nil"/>
            </w:tcBorders>
            <w:shd w:val="clear" w:color="auto" w:fill="auto"/>
            <w:noWrap/>
            <w:vAlign w:val="center"/>
            <w:hideMark/>
          </w:tcPr>
          <w:p w14:paraId="40122949"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13C6BA3A" w14:textId="77777777" w:rsidR="00BC02B7" w:rsidRPr="00CA2541" w:rsidRDefault="00BC02B7" w:rsidP="00CA2541">
            <w:pPr>
              <w:jc w:val="center"/>
              <w:rPr>
                <w:color w:val="000000"/>
              </w:rPr>
            </w:pPr>
            <w:r w:rsidRPr="00CA2541">
              <w:rPr>
                <w:color w:val="000000"/>
              </w:rPr>
              <w:t>XT.CAPC</w:t>
            </w:r>
          </w:p>
        </w:tc>
        <w:tc>
          <w:tcPr>
            <w:tcW w:w="1056" w:type="dxa"/>
            <w:tcBorders>
              <w:top w:val="nil"/>
              <w:left w:val="nil"/>
              <w:bottom w:val="nil"/>
              <w:right w:val="nil"/>
            </w:tcBorders>
            <w:shd w:val="clear" w:color="auto" w:fill="auto"/>
            <w:noWrap/>
            <w:vAlign w:val="center"/>
            <w:hideMark/>
          </w:tcPr>
          <w:p w14:paraId="49E2FB57" w14:textId="77777777" w:rsidR="00BC02B7" w:rsidRPr="00CA2541" w:rsidRDefault="00BC02B7" w:rsidP="00CA2541">
            <w:pPr>
              <w:jc w:val="center"/>
              <w:rPr>
                <w:color w:val="000000"/>
              </w:rPr>
            </w:pPr>
            <w:r w:rsidRPr="00CA2541">
              <w:rPr>
                <w:color w:val="000000"/>
              </w:rPr>
              <w:t>153.6</w:t>
            </w:r>
          </w:p>
        </w:tc>
        <w:tc>
          <w:tcPr>
            <w:tcW w:w="1061" w:type="dxa"/>
            <w:tcBorders>
              <w:top w:val="nil"/>
              <w:left w:val="nil"/>
              <w:bottom w:val="nil"/>
              <w:right w:val="nil"/>
            </w:tcBorders>
            <w:shd w:val="clear" w:color="auto" w:fill="auto"/>
            <w:noWrap/>
            <w:vAlign w:val="center"/>
            <w:hideMark/>
          </w:tcPr>
          <w:p w14:paraId="23D12242" w14:textId="77777777" w:rsidR="00BC02B7" w:rsidRPr="00CA2541" w:rsidRDefault="00BC02B7" w:rsidP="00577AA0">
            <w:pPr>
              <w:jc w:val="right"/>
              <w:rPr>
                <w:color w:val="000000"/>
              </w:rPr>
            </w:pPr>
            <w:r w:rsidRPr="00CA2541">
              <w:rPr>
                <w:color w:val="000000"/>
              </w:rPr>
              <w:t>0.134</w:t>
            </w:r>
          </w:p>
        </w:tc>
        <w:tc>
          <w:tcPr>
            <w:tcW w:w="1146" w:type="dxa"/>
            <w:tcBorders>
              <w:top w:val="nil"/>
              <w:left w:val="nil"/>
              <w:bottom w:val="nil"/>
              <w:right w:val="nil"/>
            </w:tcBorders>
            <w:shd w:val="clear" w:color="auto" w:fill="auto"/>
            <w:noWrap/>
            <w:vAlign w:val="center"/>
            <w:hideMark/>
          </w:tcPr>
          <w:p w14:paraId="291BF5CD" w14:textId="77777777" w:rsidR="00BC02B7" w:rsidRPr="00CA2541" w:rsidRDefault="00BC02B7" w:rsidP="00577AA0">
            <w:pPr>
              <w:jc w:val="right"/>
              <w:rPr>
                <w:color w:val="000000"/>
              </w:rPr>
            </w:pPr>
            <w:r w:rsidRPr="00CA2541">
              <w:rPr>
                <w:color w:val="000000"/>
              </w:rPr>
              <w:t>-0.347</w:t>
            </w:r>
          </w:p>
        </w:tc>
        <w:tc>
          <w:tcPr>
            <w:tcW w:w="896" w:type="dxa"/>
            <w:tcBorders>
              <w:top w:val="nil"/>
              <w:left w:val="nil"/>
              <w:bottom w:val="nil"/>
              <w:right w:val="nil"/>
            </w:tcBorders>
            <w:shd w:val="clear" w:color="auto" w:fill="auto"/>
            <w:noWrap/>
            <w:vAlign w:val="center"/>
            <w:hideMark/>
          </w:tcPr>
          <w:p w14:paraId="30B17950" w14:textId="77777777" w:rsidR="00BC02B7" w:rsidRPr="00CA2541" w:rsidRDefault="00BC02B7" w:rsidP="00577AA0">
            <w:pPr>
              <w:jc w:val="right"/>
              <w:rPr>
                <w:color w:val="000000"/>
              </w:rPr>
            </w:pPr>
            <w:r w:rsidRPr="00CA2541">
              <w:rPr>
                <w:color w:val="000000"/>
              </w:rPr>
              <w:t>-0.213</w:t>
            </w:r>
          </w:p>
        </w:tc>
        <w:tc>
          <w:tcPr>
            <w:tcW w:w="897" w:type="dxa"/>
            <w:tcBorders>
              <w:top w:val="nil"/>
              <w:left w:val="nil"/>
              <w:bottom w:val="nil"/>
              <w:right w:val="nil"/>
            </w:tcBorders>
            <w:shd w:val="clear" w:color="auto" w:fill="auto"/>
            <w:noWrap/>
            <w:vAlign w:val="center"/>
            <w:hideMark/>
          </w:tcPr>
          <w:p w14:paraId="2387C29D" w14:textId="77777777" w:rsidR="00BC02B7" w:rsidRPr="00CA2541" w:rsidRDefault="00BC02B7" w:rsidP="00577AA0">
            <w:pPr>
              <w:jc w:val="right"/>
              <w:rPr>
                <w:color w:val="000000"/>
              </w:rPr>
            </w:pPr>
            <w:r w:rsidRPr="00CA2541">
              <w:rPr>
                <w:color w:val="000000"/>
              </w:rPr>
              <w:t>5.21</w:t>
            </w:r>
          </w:p>
        </w:tc>
        <w:tc>
          <w:tcPr>
            <w:tcW w:w="914" w:type="dxa"/>
            <w:tcBorders>
              <w:top w:val="nil"/>
              <w:left w:val="nil"/>
              <w:bottom w:val="nil"/>
              <w:right w:val="nil"/>
            </w:tcBorders>
            <w:shd w:val="clear" w:color="auto" w:fill="auto"/>
            <w:noWrap/>
            <w:vAlign w:val="center"/>
            <w:hideMark/>
          </w:tcPr>
          <w:p w14:paraId="2A41BEA1" w14:textId="77777777" w:rsidR="00BC02B7" w:rsidRPr="00CA2541" w:rsidRDefault="00BC02B7" w:rsidP="00577AA0">
            <w:pPr>
              <w:jc w:val="right"/>
              <w:rPr>
                <w:color w:val="000000"/>
              </w:rPr>
            </w:pPr>
            <w:r w:rsidRPr="00CA2541">
              <w:rPr>
                <w:color w:val="000000"/>
              </w:rPr>
              <w:t>8.56</w:t>
            </w:r>
          </w:p>
        </w:tc>
        <w:tc>
          <w:tcPr>
            <w:tcW w:w="897" w:type="dxa"/>
            <w:tcBorders>
              <w:top w:val="nil"/>
              <w:left w:val="nil"/>
              <w:bottom w:val="nil"/>
              <w:right w:val="nil"/>
            </w:tcBorders>
            <w:shd w:val="clear" w:color="auto" w:fill="auto"/>
            <w:noWrap/>
            <w:vAlign w:val="center"/>
            <w:hideMark/>
          </w:tcPr>
          <w:p w14:paraId="373AE5CE" w14:textId="77777777" w:rsidR="00BC02B7" w:rsidRPr="00CA2541" w:rsidRDefault="00BC02B7" w:rsidP="00577AA0">
            <w:pPr>
              <w:jc w:val="right"/>
              <w:rPr>
                <w:color w:val="000000"/>
              </w:rPr>
            </w:pPr>
            <w:r w:rsidRPr="00CA2541">
              <w:rPr>
                <w:color w:val="000000"/>
              </w:rPr>
              <w:t>9.77</w:t>
            </w:r>
          </w:p>
        </w:tc>
        <w:tc>
          <w:tcPr>
            <w:tcW w:w="914" w:type="dxa"/>
            <w:tcBorders>
              <w:top w:val="nil"/>
              <w:left w:val="nil"/>
              <w:bottom w:val="nil"/>
              <w:right w:val="nil"/>
            </w:tcBorders>
            <w:shd w:val="clear" w:color="auto" w:fill="auto"/>
            <w:noWrap/>
            <w:vAlign w:val="center"/>
            <w:hideMark/>
          </w:tcPr>
          <w:p w14:paraId="698ED5F7" w14:textId="77777777" w:rsidR="00BC02B7" w:rsidRPr="00CA2541" w:rsidRDefault="00BC02B7" w:rsidP="00577AA0">
            <w:pPr>
              <w:jc w:val="right"/>
              <w:rPr>
                <w:color w:val="000000"/>
              </w:rPr>
            </w:pPr>
            <w:r w:rsidRPr="00CA2541">
              <w:rPr>
                <w:color w:val="000000"/>
              </w:rPr>
              <w:t>12.38</w:t>
            </w:r>
          </w:p>
        </w:tc>
        <w:tc>
          <w:tcPr>
            <w:tcW w:w="1300" w:type="dxa"/>
            <w:tcBorders>
              <w:top w:val="nil"/>
              <w:left w:val="nil"/>
              <w:bottom w:val="nil"/>
              <w:right w:val="nil"/>
            </w:tcBorders>
            <w:shd w:val="clear" w:color="auto" w:fill="auto"/>
            <w:noWrap/>
            <w:vAlign w:val="center"/>
            <w:hideMark/>
          </w:tcPr>
          <w:p w14:paraId="27B36589" w14:textId="77777777" w:rsidR="00BC02B7" w:rsidRPr="00CA2541" w:rsidRDefault="00BC02B7" w:rsidP="00577AA0">
            <w:pPr>
              <w:jc w:val="right"/>
              <w:rPr>
                <w:color w:val="000000"/>
              </w:rPr>
            </w:pPr>
            <w:r w:rsidRPr="00CA2541">
              <w:rPr>
                <w:color w:val="000000"/>
              </w:rPr>
              <w:t>0.0325</w:t>
            </w:r>
          </w:p>
        </w:tc>
      </w:tr>
      <w:tr w:rsidR="00577AA0" w:rsidRPr="00CA2541" w14:paraId="13E19A37" w14:textId="77777777" w:rsidTr="00577AA0">
        <w:trPr>
          <w:trHeight w:val="320"/>
        </w:trPr>
        <w:tc>
          <w:tcPr>
            <w:tcW w:w="2016" w:type="dxa"/>
            <w:tcBorders>
              <w:top w:val="nil"/>
              <w:left w:val="nil"/>
              <w:bottom w:val="nil"/>
              <w:right w:val="nil"/>
            </w:tcBorders>
            <w:shd w:val="clear" w:color="auto" w:fill="auto"/>
            <w:noWrap/>
            <w:vAlign w:val="center"/>
            <w:hideMark/>
          </w:tcPr>
          <w:p w14:paraId="5EB78EA6"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42E86DE4" w14:textId="77777777" w:rsidR="00BC02B7" w:rsidRPr="00CA2541" w:rsidRDefault="00BC02B7" w:rsidP="00CA2541">
            <w:pPr>
              <w:jc w:val="center"/>
              <w:rPr>
                <w:color w:val="000000"/>
              </w:rPr>
            </w:pPr>
            <w:r w:rsidRPr="00CA2541">
              <w:rPr>
                <w:color w:val="000000"/>
              </w:rPr>
              <w:t>XT.SIPC</w:t>
            </w:r>
          </w:p>
        </w:tc>
        <w:tc>
          <w:tcPr>
            <w:tcW w:w="1056" w:type="dxa"/>
            <w:tcBorders>
              <w:top w:val="nil"/>
              <w:left w:val="nil"/>
              <w:bottom w:val="nil"/>
              <w:right w:val="nil"/>
            </w:tcBorders>
            <w:shd w:val="clear" w:color="auto" w:fill="auto"/>
            <w:noWrap/>
            <w:vAlign w:val="center"/>
            <w:hideMark/>
          </w:tcPr>
          <w:p w14:paraId="69CC99C5" w14:textId="77777777" w:rsidR="00BC02B7" w:rsidRPr="00CA2541" w:rsidRDefault="00BC02B7" w:rsidP="00CA2541">
            <w:pPr>
              <w:jc w:val="center"/>
              <w:rPr>
                <w:color w:val="000000"/>
              </w:rPr>
            </w:pPr>
            <w:r w:rsidRPr="00CA2541">
              <w:rPr>
                <w:color w:val="000000"/>
              </w:rPr>
              <w:t>153.7</w:t>
            </w:r>
          </w:p>
        </w:tc>
        <w:tc>
          <w:tcPr>
            <w:tcW w:w="1061" w:type="dxa"/>
            <w:tcBorders>
              <w:top w:val="nil"/>
              <w:left w:val="nil"/>
              <w:bottom w:val="nil"/>
              <w:right w:val="nil"/>
            </w:tcBorders>
            <w:shd w:val="clear" w:color="auto" w:fill="auto"/>
            <w:noWrap/>
            <w:vAlign w:val="center"/>
            <w:hideMark/>
          </w:tcPr>
          <w:p w14:paraId="69340184"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0B2B14D3" w14:textId="77777777" w:rsidR="00BC02B7" w:rsidRPr="00CA2541" w:rsidRDefault="00BC02B7" w:rsidP="00577AA0">
            <w:pPr>
              <w:jc w:val="right"/>
              <w:rPr>
                <w:color w:val="000000"/>
              </w:rPr>
            </w:pPr>
            <w:r w:rsidRPr="00CA2541">
              <w:rPr>
                <w:color w:val="000000"/>
              </w:rPr>
              <w:t>-0.231</w:t>
            </w:r>
          </w:p>
        </w:tc>
        <w:tc>
          <w:tcPr>
            <w:tcW w:w="896" w:type="dxa"/>
            <w:tcBorders>
              <w:top w:val="nil"/>
              <w:left w:val="nil"/>
              <w:bottom w:val="nil"/>
              <w:right w:val="nil"/>
            </w:tcBorders>
            <w:shd w:val="clear" w:color="auto" w:fill="auto"/>
            <w:noWrap/>
            <w:vAlign w:val="center"/>
            <w:hideMark/>
          </w:tcPr>
          <w:p w14:paraId="0ECA9D66" w14:textId="77777777" w:rsidR="00BC02B7" w:rsidRPr="00CA2541" w:rsidRDefault="00BC02B7" w:rsidP="00577AA0">
            <w:pPr>
              <w:jc w:val="right"/>
              <w:rPr>
                <w:color w:val="000000"/>
              </w:rPr>
            </w:pPr>
            <w:r w:rsidRPr="00CA2541">
              <w:rPr>
                <w:color w:val="000000"/>
              </w:rPr>
              <w:t>-0.227</w:t>
            </w:r>
          </w:p>
        </w:tc>
        <w:tc>
          <w:tcPr>
            <w:tcW w:w="897" w:type="dxa"/>
            <w:tcBorders>
              <w:top w:val="nil"/>
              <w:left w:val="nil"/>
              <w:bottom w:val="nil"/>
              <w:right w:val="nil"/>
            </w:tcBorders>
            <w:shd w:val="clear" w:color="auto" w:fill="auto"/>
            <w:noWrap/>
            <w:vAlign w:val="center"/>
            <w:hideMark/>
          </w:tcPr>
          <w:p w14:paraId="0E05151E" w14:textId="77777777" w:rsidR="00BC02B7" w:rsidRPr="00CA2541" w:rsidRDefault="00BC02B7" w:rsidP="00577AA0">
            <w:pPr>
              <w:jc w:val="right"/>
              <w:rPr>
                <w:color w:val="000000"/>
              </w:rPr>
            </w:pPr>
            <w:r w:rsidRPr="00CA2541">
              <w:rPr>
                <w:color w:val="000000"/>
              </w:rPr>
              <w:t>5.98</w:t>
            </w:r>
          </w:p>
        </w:tc>
        <w:tc>
          <w:tcPr>
            <w:tcW w:w="914" w:type="dxa"/>
            <w:tcBorders>
              <w:top w:val="nil"/>
              <w:left w:val="nil"/>
              <w:bottom w:val="nil"/>
              <w:right w:val="nil"/>
            </w:tcBorders>
            <w:shd w:val="clear" w:color="auto" w:fill="auto"/>
            <w:noWrap/>
            <w:vAlign w:val="center"/>
            <w:hideMark/>
          </w:tcPr>
          <w:p w14:paraId="7407E92D" w14:textId="77777777" w:rsidR="00BC02B7" w:rsidRPr="00CA2541" w:rsidRDefault="00BC02B7" w:rsidP="00577AA0">
            <w:pPr>
              <w:jc w:val="right"/>
              <w:rPr>
                <w:color w:val="000000"/>
              </w:rPr>
            </w:pPr>
            <w:r w:rsidRPr="00CA2541">
              <w:rPr>
                <w:color w:val="000000"/>
              </w:rPr>
              <w:t>14.33</w:t>
            </w:r>
          </w:p>
        </w:tc>
        <w:tc>
          <w:tcPr>
            <w:tcW w:w="897" w:type="dxa"/>
            <w:tcBorders>
              <w:top w:val="nil"/>
              <w:left w:val="nil"/>
              <w:bottom w:val="nil"/>
              <w:right w:val="nil"/>
            </w:tcBorders>
            <w:shd w:val="clear" w:color="auto" w:fill="auto"/>
            <w:noWrap/>
            <w:vAlign w:val="center"/>
            <w:hideMark/>
          </w:tcPr>
          <w:p w14:paraId="6E8955E9" w14:textId="77777777" w:rsidR="00BC02B7" w:rsidRPr="00CA2541" w:rsidRDefault="00BC02B7" w:rsidP="00577AA0">
            <w:pPr>
              <w:jc w:val="right"/>
              <w:rPr>
                <w:color w:val="000000"/>
              </w:rPr>
            </w:pPr>
            <w:r w:rsidRPr="00CA2541">
              <w:rPr>
                <w:color w:val="000000"/>
              </w:rPr>
              <w:t>6.62</w:t>
            </w:r>
          </w:p>
        </w:tc>
        <w:tc>
          <w:tcPr>
            <w:tcW w:w="914" w:type="dxa"/>
            <w:tcBorders>
              <w:top w:val="nil"/>
              <w:left w:val="nil"/>
              <w:bottom w:val="nil"/>
              <w:right w:val="nil"/>
            </w:tcBorders>
            <w:shd w:val="clear" w:color="auto" w:fill="auto"/>
            <w:noWrap/>
            <w:vAlign w:val="center"/>
            <w:hideMark/>
          </w:tcPr>
          <w:p w14:paraId="25B1C182" w14:textId="77777777" w:rsidR="00BC02B7" w:rsidRPr="00CA2541" w:rsidRDefault="00BC02B7" w:rsidP="00577AA0">
            <w:pPr>
              <w:jc w:val="right"/>
              <w:rPr>
                <w:color w:val="000000"/>
              </w:rPr>
            </w:pPr>
            <w:r w:rsidRPr="00CA2541">
              <w:rPr>
                <w:color w:val="000000"/>
              </w:rPr>
              <w:t>16.25</w:t>
            </w:r>
          </w:p>
        </w:tc>
        <w:tc>
          <w:tcPr>
            <w:tcW w:w="1300" w:type="dxa"/>
            <w:tcBorders>
              <w:top w:val="nil"/>
              <w:left w:val="nil"/>
              <w:bottom w:val="nil"/>
              <w:right w:val="nil"/>
            </w:tcBorders>
            <w:shd w:val="clear" w:color="auto" w:fill="auto"/>
            <w:noWrap/>
            <w:vAlign w:val="center"/>
            <w:hideMark/>
          </w:tcPr>
          <w:p w14:paraId="2F59676D" w14:textId="77777777" w:rsidR="00BC02B7" w:rsidRPr="00CA2541" w:rsidRDefault="00BC02B7" w:rsidP="00577AA0">
            <w:pPr>
              <w:jc w:val="right"/>
              <w:rPr>
                <w:color w:val="000000"/>
              </w:rPr>
            </w:pPr>
            <w:r w:rsidRPr="00CA2541">
              <w:rPr>
                <w:color w:val="000000"/>
              </w:rPr>
              <w:t>0.0318</w:t>
            </w:r>
          </w:p>
        </w:tc>
      </w:tr>
      <w:tr w:rsidR="00577AA0" w:rsidRPr="00CA2541" w14:paraId="266DDBCC" w14:textId="77777777" w:rsidTr="00577AA0">
        <w:trPr>
          <w:trHeight w:val="320"/>
        </w:trPr>
        <w:tc>
          <w:tcPr>
            <w:tcW w:w="2016" w:type="dxa"/>
            <w:tcBorders>
              <w:top w:val="nil"/>
              <w:left w:val="nil"/>
              <w:bottom w:val="nil"/>
              <w:right w:val="nil"/>
            </w:tcBorders>
            <w:shd w:val="clear" w:color="auto" w:fill="auto"/>
            <w:noWrap/>
            <w:vAlign w:val="center"/>
            <w:hideMark/>
          </w:tcPr>
          <w:p w14:paraId="50E5ECBF" w14:textId="77777777" w:rsidR="00BC02B7" w:rsidRPr="00CA2541" w:rsidRDefault="00BC02B7" w:rsidP="00CA2541">
            <w:pPr>
              <w:rPr>
                <w:color w:val="000000"/>
              </w:rPr>
            </w:pPr>
            <w:r w:rsidRPr="00CA2541">
              <w:rPr>
                <w:color w:val="000000"/>
              </w:rPr>
              <w:t>2004362_2006133</w:t>
            </w:r>
          </w:p>
        </w:tc>
        <w:tc>
          <w:tcPr>
            <w:tcW w:w="1357" w:type="dxa"/>
            <w:tcBorders>
              <w:top w:val="nil"/>
              <w:left w:val="nil"/>
              <w:bottom w:val="nil"/>
              <w:right w:val="nil"/>
            </w:tcBorders>
            <w:shd w:val="clear" w:color="auto" w:fill="auto"/>
            <w:noWrap/>
            <w:vAlign w:val="center"/>
            <w:hideMark/>
          </w:tcPr>
          <w:p w14:paraId="1FB84124" w14:textId="77777777" w:rsidR="00BC02B7" w:rsidRPr="00CA2541" w:rsidRDefault="00BC02B7" w:rsidP="00CA2541">
            <w:pPr>
              <w:jc w:val="center"/>
              <w:rPr>
                <w:color w:val="000000"/>
              </w:rPr>
            </w:pPr>
            <w:r w:rsidRPr="00CA2541">
              <w:rPr>
                <w:color w:val="000000"/>
              </w:rPr>
              <w:t>G.FDF</w:t>
            </w:r>
          </w:p>
        </w:tc>
        <w:tc>
          <w:tcPr>
            <w:tcW w:w="1056" w:type="dxa"/>
            <w:tcBorders>
              <w:top w:val="nil"/>
              <w:left w:val="nil"/>
              <w:bottom w:val="nil"/>
              <w:right w:val="nil"/>
            </w:tcBorders>
            <w:shd w:val="clear" w:color="auto" w:fill="auto"/>
            <w:noWrap/>
            <w:vAlign w:val="center"/>
            <w:hideMark/>
          </w:tcPr>
          <w:p w14:paraId="7AA7CF2D" w14:textId="77777777" w:rsidR="00BC02B7" w:rsidRPr="00CA2541" w:rsidRDefault="00BC02B7" w:rsidP="00CA2541">
            <w:pPr>
              <w:jc w:val="center"/>
              <w:rPr>
                <w:color w:val="000000"/>
              </w:rPr>
            </w:pPr>
            <w:r w:rsidRPr="00CA2541">
              <w:rPr>
                <w:color w:val="000000"/>
              </w:rPr>
              <w:t>148.6</w:t>
            </w:r>
          </w:p>
        </w:tc>
        <w:tc>
          <w:tcPr>
            <w:tcW w:w="1061" w:type="dxa"/>
            <w:tcBorders>
              <w:top w:val="nil"/>
              <w:left w:val="nil"/>
              <w:bottom w:val="nil"/>
              <w:right w:val="nil"/>
            </w:tcBorders>
            <w:shd w:val="clear" w:color="auto" w:fill="auto"/>
            <w:noWrap/>
            <w:vAlign w:val="center"/>
            <w:hideMark/>
          </w:tcPr>
          <w:p w14:paraId="12C3EE08" w14:textId="77777777" w:rsidR="00BC02B7" w:rsidRPr="00CA2541" w:rsidRDefault="00BC02B7" w:rsidP="00577AA0">
            <w:pPr>
              <w:jc w:val="right"/>
              <w:rPr>
                <w:color w:val="000000"/>
              </w:rPr>
            </w:pPr>
            <w:r w:rsidRPr="00CA2541">
              <w:rPr>
                <w:color w:val="000000"/>
              </w:rPr>
              <w:t>0.006</w:t>
            </w:r>
          </w:p>
        </w:tc>
        <w:tc>
          <w:tcPr>
            <w:tcW w:w="1146" w:type="dxa"/>
            <w:tcBorders>
              <w:top w:val="nil"/>
              <w:left w:val="nil"/>
              <w:bottom w:val="nil"/>
              <w:right w:val="nil"/>
            </w:tcBorders>
            <w:shd w:val="clear" w:color="auto" w:fill="auto"/>
            <w:noWrap/>
            <w:vAlign w:val="center"/>
            <w:hideMark/>
          </w:tcPr>
          <w:p w14:paraId="018F65FA" w14:textId="77777777" w:rsidR="00BC02B7" w:rsidRPr="00CA2541" w:rsidRDefault="00BC02B7" w:rsidP="00577AA0">
            <w:pPr>
              <w:jc w:val="right"/>
              <w:rPr>
                <w:color w:val="000000"/>
              </w:rPr>
            </w:pPr>
            <w:r w:rsidRPr="00CA2541">
              <w:rPr>
                <w:color w:val="000000"/>
              </w:rPr>
              <w:t>-0.404</w:t>
            </w:r>
          </w:p>
        </w:tc>
        <w:tc>
          <w:tcPr>
            <w:tcW w:w="896" w:type="dxa"/>
            <w:tcBorders>
              <w:top w:val="nil"/>
              <w:left w:val="nil"/>
              <w:bottom w:val="nil"/>
              <w:right w:val="nil"/>
            </w:tcBorders>
            <w:shd w:val="clear" w:color="auto" w:fill="auto"/>
            <w:noWrap/>
            <w:vAlign w:val="center"/>
            <w:hideMark/>
          </w:tcPr>
          <w:p w14:paraId="7547DCB7" w14:textId="77777777" w:rsidR="00BC02B7" w:rsidRPr="00CA2541" w:rsidRDefault="00BC02B7" w:rsidP="00577AA0">
            <w:pPr>
              <w:jc w:val="right"/>
              <w:rPr>
                <w:color w:val="000000"/>
              </w:rPr>
            </w:pPr>
            <w:r w:rsidRPr="00CA2541">
              <w:rPr>
                <w:color w:val="000000"/>
              </w:rPr>
              <w:t>-0.398</w:t>
            </w:r>
          </w:p>
        </w:tc>
        <w:tc>
          <w:tcPr>
            <w:tcW w:w="897" w:type="dxa"/>
            <w:tcBorders>
              <w:top w:val="nil"/>
              <w:left w:val="nil"/>
              <w:bottom w:val="nil"/>
              <w:right w:val="nil"/>
            </w:tcBorders>
            <w:shd w:val="clear" w:color="auto" w:fill="auto"/>
            <w:noWrap/>
            <w:vAlign w:val="center"/>
            <w:hideMark/>
          </w:tcPr>
          <w:p w14:paraId="60EB61D3" w14:textId="77777777" w:rsidR="00BC02B7" w:rsidRPr="00CA2541" w:rsidRDefault="00BC02B7" w:rsidP="00577AA0">
            <w:pPr>
              <w:jc w:val="right"/>
              <w:rPr>
                <w:color w:val="000000"/>
              </w:rPr>
            </w:pPr>
            <w:r w:rsidRPr="00CA2541">
              <w:rPr>
                <w:color w:val="000000"/>
              </w:rPr>
              <w:t>14.11</w:t>
            </w:r>
          </w:p>
        </w:tc>
        <w:tc>
          <w:tcPr>
            <w:tcW w:w="914" w:type="dxa"/>
            <w:tcBorders>
              <w:top w:val="nil"/>
              <w:left w:val="nil"/>
              <w:bottom w:val="nil"/>
              <w:right w:val="nil"/>
            </w:tcBorders>
            <w:shd w:val="clear" w:color="auto" w:fill="auto"/>
            <w:noWrap/>
            <w:vAlign w:val="center"/>
            <w:hideMark/>
          </w:tcPr>
          <w:p w14:paraId="4114BF15" w14:textId="77777777" w:rsidR="00BC02B7" w:rsidRPr="00CA2541" w:rsidRDefault="00BC02B7" w:rsidP="00577AA0">
            <w:pPr>
              <w:jc w:val="right"/>
              <w:rPr>
                <w:color w:val="000000"/>
              </w:rPr>
            </w:pPr>
            <w:r w:rsidRPr="00CA2541">
              <w:rPr>
                <w:color w:val="000000"/>
              </w:rPr>
              <w:t>57.74</w:t>
            </w:r>
          </w:p>
        </w:tc>
        <w:tc>
          <w:tcPr>
            <w:tcW w:w="897" w:type="dxa"/>
            <w:tcBorders>
              <w:top w:val="nil"/>
              <w:left w:val="nil"/>
              <w:bottom w:val="nil"/>
              <w:right w:val="nil"/>
            </w:tcBorders>
            <w:shd w:val="clear" w:color="auto" w:fill="auto"/>
            <w:noWrap/>
            <w:vAlign w:val="center"/>
            <w:hideMark/>
          </w:tcPr>
          <w:p w14:paraId="53F363E4" w14:textId="77777777" w:rsidR="00BC02B7" w:rsidRPr="00CA2541" w:rsidRDefault="00BC02B7" w:rsidP="00577AA0">
            <w:pPr>
              <w:jc w:val="right"/>
              <w:rPr>
                <w:color w:val="000000"/>
              </w:rPr>
            </w:pPr>
            <w:r w:rsidRPr="00CA2541">
              <w:rPr>
                <w:color w:val="000000"/>
              </w:rPr>
              <w:t>12.82</w:t>
            </w:r>
          </w:p>
        </w:tc>
        <w:tc>
          <w:tcPr>
            <w:tcW w:w="914" w:type="dxa"/>
            <w:tcBorders>
              <w:top w:val="nil"/>
              <w:left w:val="nil"/>
              <w:bottom w:val="nil"/>
              <w:right w:val="nil"/>
            </w:tcBorders>
            <w:shd w:val="clear" w:color="auto" w:fill="auto"/>
            <w:noWrap/>
            <w:vAlign w:val="center"/>
            <w:hideMark/>
          </w:tcPr>
          <w:p w14:paraId="3B4C04CF" w14:textId="77777777" w:rsidR="00BC02B7" w:rsidRPr="00CA2541" w:rsidRDefault="00BC02B7" w:rsidP="00577AA0">
            <w:pPr>
              <w:jc w:val="right"/>
              <w:rPr>
                <w:color w:val="000000"/>
              </w:rPr>
            </w:pPr>
            <w:r w:rsidRPr="00CA2541">
              <w:rPr>
                <w:color w:val="000000"/>
              </w:rPr>
              <w:t>45.62</w:t>
            </w:r>
          </w:p>
        </w:tc>
        <w:tc>
          <w:tcPr>
            <w:tcW w:w="1300" w:type="dxa"/>
            <w:tcBorders>
              <w:top w:val="nil"/>
              <w:left w:val="nil"/>
              <w:bottom w:val="nil"/>
              <w:right w:val="nil"/>
            </w:tcBorders>
            <w:shd w:val="clear" w:color="auto" w:fill="auto"/>
            <w:noWrap/>
            <w:vAlign w:val="center"/>
            <w:hideMark/>
          </w:tcPr>
          <w:p w14:paraId="6E615103" w14:textId="77777777" w:rsidR="00BC02B7" w:rsidRPr="00CA2541" w:rsidRDefault="00BC02B7" w:rsidP="00577AA0">
            <w:pPr>
              <w:jc w:val="right"/>
              <w:rPr>
                <w:color w:val="000000"/>
              </w:rPr>
            </w:pPr>
            <w:r w:rsidRPr="00CA2541">
              <w:rPr>
                <w:color w:val="000000"/>
              </w:rPr>
              <w:t>0.0188</w:t>
            </w:r>
          </w:p>
        </w:tc>
      </w:tr>
      <w:tr w:rsidR="00577AA0" w:rsidRPr="00CA2541" w14:paraId="08CD990B" w14:textId="77777777" w:rsidTr="00577AA0">
        <w:trPr>
          <w:trHeight w:val="320"/>
        </w:trPr>
        <w:tc>
          <w:tcPr>
            <w:tcW w:w="2016" w:type="dxa"/>
            <w:tcBorders>
              <w:top w:val="nil"/>
              <w:left w:val="nil"/>
              <w:bottom w:val="nil"/>
              <w:right w:val="nil"/>
            </w:tcBorders>
            <w:shd w:val="clear" w:color="auto" w:fill="auto"/>
            <w:noWrap/>
            <w:vAlign w:val="center"/>
            <w:hideMark/>
          </w:tcPr>
          <w:p w14:paraId="5F95F6C0" w14:textId="77777777" w:rsidR="00BC02B7" w:rsidRPr="00CA2541" w:rsidRDefault="00BC02B7" w:rsidP="00CA2541">
            <w:pPr>
              <w:rPr>
                <w:color w:val="000000"/>
              </w:rPr>
            </w:pPr>
            <w:r w:rsidRPr="00CA2541">
              <w:rPr>
                <w:color w:val="000000"/>
              </w:rPr>
              <w:t>2004362_2006133</w:t>
            </w:r>
          </w:p>
        </w:tc>
        <w:tc>
          <w:tcPr>
            <w:tcW w:w="1357" w:type="dxa"/>
            <w:tcBorders>
              <w:top w:val="nil"/>
              <w:left w:val="nil"/>
              <w:bottom w:val="nil"/>
              <w:right w:val="nil"/>
            </w:tcBorders>
            <w:shd w:val="clear" w:color="auto" w:fill="auto"/>
            <w:noWrap/>
            <w:vAlign w:val="center"/>
            <w:hideMark/>
          </w:tcPr>
          <w:p w14:paraId="17281532" w14:textId="77777777" w:rsidR="00BC02B7" w:rsidRPr="00CA2541" w:rsidRDefault="00BC02B7" w:rsidP="00CA2541">
            <w:pPr>
              <w:jc w:val="center"/>
              <w:rPr>
                <w:color w:val="000000"/>
              </w:rPr>
            </w:pPr>
            <w:r w:rsidRPr="00CA2541">
              <w:rPr>
                <w:color w:val="000000"/>
              </w:rPr>
              <w:t>IU.SJG</w:t>
            </w:r>
          </w:p>
        </w:tc>
        <w:tc>
          <w:tcPr>
            <w:tcW w:w="1056" w:type="dxa"/>
            <w:tcBorders>
              <w:top w:val="nil"/>
              <w:left w:val="nil"/>
              <w:bottom w:val="nil"/>
              <w:right w:val="nil"/>
            </w:tcBorders>
            <w:shd w:val="clear" w:color="auto" w:fill="auto"/>
            <w:noWrap/>
            <w:vAlign w:val="center"/>
            <w:hideMark/>
          </w:tcPr>
          <w:p w14:paraId="77C1D2C9" w14:textId="77777777" w:rsidR="00BC02B7" w:rsidRPr="00CA2541" w:rsidRDefault="00BC02B7" w:rsidP="00CA2541">
            <w:pPr>
              <w:jc w:val="center"/>
              <w:rPr>
                <w:color w:val="000000"/>
              </w:rPr>
            </w:pPr>
            <w:r w:rsidRPr="00CA2541">
              <w:rPr>
                <w:color w:val="000000"/>
              </w:rPr>
              <w:t>149.8</w:t>
            </w:r>
          </w:p>
        </w:tc>
        <w:tc>
          <w:tcPr>
            <w:tcW w:w="1061" w:type="dxa"/>
            <w:tcBorders>
              <w:top w:val="nil"/>
              <w:left w:val="nil"/>
              <w:bottom w:val="nil"/>
              <w:right w:val="nil"/>
            </w:tcBorders>
            <w:shd w:val="clear" w:color="auto" w:fill="auto"/>
            <w:noWrap/>
            <w:vAlign w:val="center"/>
            <w:hideMark/>
          </w:tcPr>
          <w:p w14:paraId="61C06EFD" w14:textId="77777777" w:rsidR="00BC02B7" w:rsidRPr="00CA2541" w:rsidRDefault="00BC02B7" w:rsidP="00577AA0">
            <w:pPr>
              <w:jc w:val="right"/>
              <w:rPr>
                <w:color w:val="000000"/>
              </w:rPr>
            </w:pPr>
            <w:r w:rsidRPr="00CA2541">
              <w:rPr>
                <w:color w:val="000000"/>
              </w:rPr>
              <w:t>0.015</w:t>
            </w:r>
          </w:p>
        </w:tc>
        <w:tc>
          <w:tcPr>
            <w:tcW w:w="1146" w:type="dxa"/>
            <w:tcBorders>
              <w:top w:val="nil"/>
              <w:left w:val="nil"/>
              <w:bottom w:val="nil"/>
              <w:right w:val="nil"/>
            </w:tcBorders>
            <w:shd w:val="clear" w:color="auto" w:fill="auto"/>
            <w:noWrap/>
            <w:vAlign w:val="center"/>
            <w:hideMark/>
          </w:tcPr>
          <w:p w14:paraId="2E6ED76C" w14:textId="77777777" w:rsidR="00BC02B7" w:rsidRPr="00CA2541" w:rsidRDefault="00BC02B7" w:rsidP="00577AA0">
            <w:pPr>
              <w:jc w:val="right"/>
              <w:rPr>
                <w:color w:val="000000"/>
              </w:rPr>
            </w:pPr>
            <w:r w:rsidRPr="00CA2541">
              <w:rPr>
                <w:color w:val="000000"/>
              </w:rPr>
              <w:t>-0.415</w:t>
            </w:r>
          </w:p>
        </w:tc>
        <w:tc>
          <w:tcPr>
            <w:tcW w:w="896" w:type="dxa"/>
            <w:tcBorders>
              <w:top w:val="nil"/>
              <w:left w:val="nil"/>
              <w:bottom w:val="nil"/>
              <w:right w:val="nil"/>
            </w:tcBorders>
            <w:shd w:val="clear" w:color="auto" w:fill="auto"/>
            <w:noWrap/>
            <w:vAlign w:val="center"/>
            <w:hideMark/>
          </w:tcPr>
          <w:p w14:paraId="6D4B1935" w14:textId="77777777" w:rsidR="00BC02B7" w:rsidRPr="00CA2541" w:rsidRDefault="00BC02B7" w:rsidP="00577AA0">
            <w:pPr>
              <w:jc w:val="right"/>
              <w:rPr>
                <w:color w:val="000000"/>
              </w:rPr>
            </w:pPr>
            <w:r w:rsidRPr="00CA2541">
              <w:rPr>
                <w:color w:val="000000"/>
              </w:rPr>
              <w:t>-0.400</w:t>
            </w:r>
          </w:p>
        </w:tc>
        <w:tc>
          <w:tcPr>
            <w:tcW w:w="897" w:type="dxa"/>
            <w:tcBorders>
              <w:top w:val="nil"/>
              <w:left w:val="nil"/>
              <w:bottom w:val="nil"/>
              <w:right w:val="nil"/>
            </w:tcBorders>
            <w:shd w:val="clear" w:color="auto" w:fill="auto"/>
            <w:noWrap/>
            <w:vAlign w:val="center"/>
            <w:hideMark/>
          </w:tcPr>
          <w:p w14:paraId="7512F153" w14:textId="77777777" w:rsidR="00BC02B7" w:rsidRPr="00CA2541" w:rsidRDefault="00BC02B7" w:rsidP="00577AA0">
            <w:pPr>
              <w:jc w:val="right"/>
              <w:rPr>
                <w:color w:val="000000"/>
              </w:rPr>
            </w:pPr>
            <w:r w:rsidRPr="00CA2541">
              <w:rPr>
                <w:color w:val="000000"/>
              </w:rPr>
              <w:t>10.54</w:t>
            </w:r>
          </w:p>
        </w:tc>
        <w:tc>
          <w:tcPr>
            <w:tcW w:w="914" w:type="dxa"/>
            <w:tcBorders>
              <w:top w:val="nil"/>
              <w:left w:val="nil"/>
              <w:bottom w:val="nil"/>
              <w:right w:val="nil"/>
            </w:tcBorders>
            <w:shd w:val="clear" w:color="auto" w:fill="auto"/>
            <w:noWrap/>
            <w:vAlign w:val="center"/>
            <w:hideMark/>
          </w:tcPr>
          <w:p w14:paraId="72C0ECB8" w14:textId="77777777" w:rsidR="00BC02B7" w:rsidRPr="00CA2541" w:rsidRDefault="00BC02B7" w:rsidP="00577AA0">
            <w:pPr>
              <w:jc w:val="right"/>
              <w:rPr>
                <w:color w:val="000000"/>
              </w:rPr>
            </w:pPr>
            <w:r w:rsidRPr="00CA2541">
              <w:rPr>
                <w:color w:val="000000"/>
              </w:rPr>
              <w:t>33.33</w:t>
            </w:r>
          </w:p>
        </w:tc>
        <w:tc>
          <w:tcPr>
            <w:tcW w:w="897" w:type="dxa"/>
            <w:tcBorders>
              <w:top w:val="nil"/>
              <w:left w:val="nil"/>
              <w:bottom w:val="nil"/>
              <w:right w:val="nil"/>
            </w:tcBorders>
            <w:shd w:val="clear" w:color="auto" w:fill="auto"/>
            <w:noWrap/>
            <w:vAlign w:val="center"/>
            <w:hideMark/>
          </w:tcPr>
          <w:p w14:paraId="6E463A83" w14:textId="77777777" w:rsidR="00BC02B7" w:rsidRPr="00CA2541" w:rsidRDefault="00BC02B7" w:rsidP="00577AA0">
            <w:pPr>
              <w:jc w:val="right"/>
              <w:rPr>
                <w:color w:val="000000"/>
              </w:rPr>
            </w:pPr>
            <w:r w:rsidRPr="00CA2541">
              <w:rPr>
                <w:color w:val="000000"/>
              </w:rPr>
              <w:t>11.20</w:t>
            </w:r>
          </w:p>
        </w:tc>
        <w:tc>
          <w:tcPr>
            <w:tcW w:w="914" w:type="dxa"/>
            <w:tcBorders>
              <w:top w:val="nil"/>
              <w:left w:val="nil"/>
              <w:bottom w:val="nil"/>
              <w:right w:val="nil"/>
            </w:tcBorders>
            <w:shd w:val="clear" w:color="auto" w:fill="auto"/>
            <w:noWrap/>
            <w:vAlign w:val="center"/>
            <w:hideMark/>
          </w:tcPr>
          <w:p w14:paraId="173FB48B" w14:textId="77777777" w:rsidR="00BC02B7" w:rsidRPr="00CA2541" w:rsidRDefault="00BC02B7" w:rsidP="00577AA0">
            <w:pPr>
              <w:jc w:val="right"/>
              <w:rPr>
                <w:color w:val="000000"/>
              </w:rPr>
            </w:pPr>
            <w:r w:rsidRPr="00CA2541">
              <w:rPr>
                <w:color w:val="000000"/>
              </w:rPr>
              <w:t>42.00</w:t>
            </w:r>
          </w:p>
        </w:tc>
        <w:tc>
          <w:tcPr>
            <w:tcW w:w="1300" w:type="dxa"/>
            <w:tcBorders>
              <w:top w:val="nil"/>
              <w:left w:val="nil"/>
              <w:bottom w:val="nil"/>
              <w:right w:val="nil"/>
            </w:tcBorders>
            <w:shd w:val="clear" w:color="auto" w:fill="auto"/>
            <w:noWrap/>
            <w:vAlign w:val="center"/>
            <w:hideMark/>
          </w:tcPr>
          <w:p w14:paraId="01FE0334" w14:textId="77777777" w:rsidR="00BC02B7" w:rsidRPr="00CA2541" w:rsidRDefault="00BC02B7" w:rsidP="00577AA0">
            <w:pPr>
              <w:jc w:val="right"/>
              <w:rPr>
                <w:color w:val="000000"/>
              </w:rPr>
            </w:pPr>
            <w:r w:rsidRPr="00CA2541">
              <w:rPr>
                <w:color w:val="000000"/>
              </w:rPr>
              <w:t>0.0211</w:t>
            </w:r>
          </w:p>
        </w:tc>
      </w:tr>
      <w:tr w:rsidR="00577AA0" w:rsidRPr="00CA2541" w14:paraId="450EC828" w14:textId="77777777" w:rsidTr="00577AA0">
        <w:trPr>
          <w:trHeight w:val="320"/>
        </w:trPr>
        <w:tc>
          <w:tcPr>
            <w:tcW w:w="2016" w:type="dxa"/>
            <w:tcBorders>
              <w:top w:val="nil"/>
              <w:left w:val="nil"/>
              <w:bottom w:val="nil"/>
              <w:right w:val="nil"/>
            </w:tcBorders>
            <w:shd w:val="clear" w:color="auto" w:fill="auto"/>
            <w:noWrap/>
            <w:vAlign w:val="center"/>
            <w:hideMark/>
          </w:tcPr>
          <w:p w14:paraId="5274E27C" w14:textId="77777777" w:rsidR="00BC02B7" w:rsidRPr="00CA2541" w:rsidRDefault="00BC02B7" w:rsidP="00CA2541">
            <w:pPr>
              <w:rPr>
                <w:color w:val="000000"/>
              </w:rPr>
            </w:pPr>
            <w:r w:rsidRPr="00CA2541">
              <w:rPr>
                <w:color w:val="000000"/>
              </w:rPr>
              <w:t>2004362_2006133</w:t>
            </w:r>
          </w:p>
        </w:tc>
        <w:tc>
          <w:tcPr>
            <w:tcW w:w="1357" w:type="dxa"/>
            <w:tcBorders>
              <w:top w:val="nil"/>
              <w:left w:val="nil"/>
              <w:bottom w:val="nil"/>
              <w:right w:val="nil"/>
            </w:tcBorders>
            <w:shd w:val="clear" w:color="auto" w:fill="auto"/>
            <w:noWrap/>
            <w:vAlign w:val="center"/>
            <w:hideMark/>
          </w:tcPr>
          <w:p w14:paraId="69219550" w14:textId="77777777" w:rsidR="00BC02B7" w:rsidRPr="00CA2541" w:rsidRDefault="00BC02B7" w:rsidP="00CA2541">
            <w:pPr>
              <w:jc w:val="center"/>
              <w:rPr>
                <w:color w:val="000000"/>
              </w:rPr>
            </w:pPr>
            <w:r w:rsidRPr="00CA2541">
              <w:rPr>
                <w:color w:val="000000"/>
              </w:rPr>
              <w:t>IU.TEIG</w:t>
            </w:r>
          </w:p>
        </w:tc>
        <w:tc>
          <w:tcPr>
            <w:tcW w:w="1056" w:type="dxa"/>
            <w:tcBorders>
              <w:top w:val="nil"/>
              <w:left w:val="nil"/>
              <w:bottom w:val="nil"/>
              <w:right w:val="nil"/>
            </w:tcBorders>
            <w:shd w:val="clear" w:color="auto" w:fill="auto"/>
            <w:noWrap/>
            <w:vAlign w:val="center"/>
            <w:hideMark/>
          </w:tcPr>
          <w:p w14:paraId="486A0CA8" w14:textId="77777777" w:rsidR="00BC02B7" w:rsidRPr="00CA2541" w:rsidRDefault="00BC02B7" w:rsidP="00CA2541">
            <w:pPr>
              <w:jc w:val="center"/>
              <w:rPr>
                <w:color w:val="000000"/>
              </w:rPr>
            </w:pPr>
            <w:r w:rsidRPr="00CA2541">
              <w:rPr>
                <w:color w:val="000000"/>
              </w:rPr>
              <w:t>154.3</w:t>
            </w:r>
          </w:p>
        </w:tc>
        <w:tc>
          <w:tcPr>
            <w:tcW w:w="1061" w:type="dxa"/>
            <w:tcBorders>
              <w:top w:val="nil"/>
              <w:left w:val="nil"/>
              <w:bottom w:val="nil"/>
              <w:right w:val="nil"/>
            </w:tcBorders>
            <w:shd w:val="clear" w:color="auto" w:fill="auto"/>
            <w:noWrap/>
            <w:vAlign w:val="center"/>
            <w:hideMark/>
          </w:tcPr>
          <w:p w14:paraId="277466C5"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37974FF6" w14:textId="77777777" w:rsidR="00BC02B7" w:rsidRPr="00CA2541" w:rsidRDefault="00BC02B7" w:rsidP="00577AA0">
            <w:pPr>
              <w:jc w:val="right"/>
              <w:rPr>
                <w:color w:val="000000"/>
              </w:rPr>
            </w:pPr>
            <w:r w:rsidRPr="00CA2541">
              <w:rPr>
                <w:color w:val="000000"/>
              </w:rPr>
              <w:t>-0.387</w:t>
            </w:r>
          </w:p>
        </w:tc>
        <w:tc>
          <w:tcPr>
            <w:tcW w:w="896" w:type="dxa"/>
            <w:tcBorders>
              <w:top w:val="nil"/>
              <w:left w:val="nil"/>
              <w:bottom w:val="nil"/>
              <w:right w:val="nil"/>
            </w:tcBorders>
            <w:shd w:val="clear" w:color="auto" w:fill="auto"/>
            <w:noWrap/>
            <w:vAlign w:val="center"/>
            <w:hideMark/>
          </w:tcPr>
          <w:p w14:paraId="42E35347" w14:textId="77777777" w:rsidR="00BC02B7" w:rsidRPr="00CA2541" w:rsidRDefault="00BC02B7" w:rsidP="00577AA0">
            <w:pPr>
              <w:jc w:val="right"/>
              <w:rPr>
                <w:color w:val="000000"/>
              </w:rPr>
            </w:pPr>
            <w:r w:rsidRPr="00CA2541">
              <w:rPr>
                <w:color w:val="000000"/>
              </w:rPr>
              <w:t>-0.406</w:t>
            </w:r>
          </w:p>
        </w:tc>
        <w:tc>
          <w:tcPr>
            <w:tcW w:w="897" w:type="dxa"/>
            <w:tcBorders>
              <w:top w:val="nil"/>
              <w:left w:val="nil"/>
              <w:bottom w:val="nil"/>
              <w:right w:val="nil"/>
            </w:tcBorders>
            <w:shd w:val="clear" w:color="auto" w:fill="auto"/>
            <w:noWrap/>
            <w:vAlign w:val="center"/>
            <w:hideMark/>
          </w:tcPr>
          <w:p w14:paraId="25FEAC80" w14:textId="77777777" w:rsidR="00BC02B7" w:rsidRPr="00CA2541" w:rsidRDefault="00BC02B7" w:rsidP="00577AA0">
            <w:pPr>
              <w:jc w:val="right"/>
              <w:rPr>
                <w:color w:val="000000"/>
              </w:rPr>
            </w:pPr>
            <w:r w:rsidRPr="00CA2541">
              <w:rPr>
                <w:color w:val="000000"/>
              </w:rPr>
              <w:t>6.09</w:t>
            </w:r>
          </w:p>
        </w:tc>
        <w:tc>
          <w:tcPr>
            <w:tcW w:w="914" w:type="dxa"/>
            <w:tcBorders>
              <w:top w:val="nil"/>
              <w:left w:val="nil"/>
              <w:bottom w:val="nil"/>
              <w:right w:val="nil"/>
            </w:tcBorders>
            <w:shd w:val="clear" w:color="auto" w:fill="auto"/>
            <w:noWrap/>
            <w:vAlign w:val="center"/>
            <w:hideMark/>
          </w:tcPr>
          <w:p w14:paraId="362C7EF2" w14:textId="77777777" w:rsidR="00BC02B7" w:rsidRPr="00CA2541" w:rsidRDefault="00BC02B7" w:rsidP="00577AA0">
            <w:pPr>
              <w:jc w:val="right"/>
              <w:rPr>
                <w:color w:val="000000"/>
              </w:rPr>
            </w:pPr>
            <w:r w:rsidRPr="00CA2541">
              <w:rPr>
                <w:color w:val="000000"/>
              </w:rPr>
              <w:t>19.63</w:t>
            </w:r>
          </w:p>
        </w:tc>
        <w:tc>
          <w:tcPr>
            <w:tcW w:w="897" w:type="dxa"/>
            <w:tcBorders>
              <w:top w:val="nil"/>
              <w:left w:val="nil"/>
              <w:bottom w:val="nil"/>
              <w:right w:val="nil"/>
            </w:tcBorders>
            <w:shd w:val="clear" w:color="auto" w:fill="auto"/>
            <w:noWrap/>
            <w:vAlign w:val="center"/>
            <w:hideMark/>
          </w:tcPr>
          <w:p w14:paraId="640ED896" w14:textId="77777777" w:rsidR="00BC02B7" w:rsidRPr="00CA2541" w:rsidRDefault="00BC02B7" w:rsidP="00577AA0">
            <w:pPr>
              <w:jc w:val="right"/>
              <w:rPr>
                <w:color w:val="000000"/>
              </w:rPr>
            </w:pPr>
            <w:r w:rsidRPr="00CA2541">
              <w:rPr>
                <w:color w:val="000000"/>
              </w:rPr>
              <w:t>6.89</w:t>
            </w:r>
          </w:p>
        </w:tc>
        <w:tc>
          <w:tcPr>
            <w:tcW w:w="914" w:type="dxa"/>
            <w:tcBorders>
              <w:top w:val="nil"/>
              <w:left w:val="nil"/>
              <w:bottom w:val="nil"/>
              <w:right w:val="nil"/>
            </w:tcBorders>
            <w:shd w:val="clear" w:color="auto" w:fill="auto"/>
            <w:noWrap/>
            <w:vAlign w:val="center"/>
            <w:hideMark/>
          </w:tcPr>
          <w:p w14:paraId="2897E80E" w14:textId="77777777" w:rsidR="00BC02B7" w:rsidRPr="00CA2541" w:rsidRDefault="00BC02B7" w:rsidP="00577AA0">
            <w:pPr>
              <w:jc w:val="right"/>
              <w:rPr>
                <w:color w:val="000000"/>
              </w:rPr>
            </w:pPr>
            <w:r w:rsidRPr="00CA2541">
              <w:rPr>
                <w:color w:val="000000"/>
              </w:rPr>
              <w:t>25.57</w:t>
            </w:r>
          </w:p>
        </w:tc>
        <w:tc>
          <w:tcPr>
            <w:tcW w:w="1300" w:type="dxa"/>
            <w:tcBorders>
              <w:top w:val="nil"/>
              <w:left w:val="nil"/>
              <w:bottom w:val="nil"/>
              <w:right w:val="nil"/>
            </w:tcBorders>
            <w:shd w:val="clear" w:color="auto" w:fill="auto"/>
            <w:noWrap/>
            <w:vAlign w:val="center"/>
            <w:hideMark/>
          </w:tcPr>
          <w:p w14:paraId="66AE3AB3" w14:textId="77777777" w:rsidR="00BC02B7" w:rsidRPr="00CA2541" w:rsidRDefault="00BC02B7" w:rsidP="00577AA0">
            <w:pPr>
              <w:jc w:val="right"/>
              <w:rPr>
                <w:color w:val="000000"/>
              </w:rPr>
            </w:pPr>
            <w:r w:rsidRPr="00CA2541">
              <w:rPr>
                <w:color w:val="000000"/>
              </w:rPr>
              <w:t>0.0306</w:t>
            </w:r>
          </w:p>
        </w:tc>
      </w:tr>
      <w:tr w:rsidR="00577AA0" w:rsidRPr="00CA2541" w14:paraId="017EBF88" w14:textId="77777777" w:rsidTr="00577AA0">
        <w:trPr>
          <w:trHeight w:val="320"/>
        </w:trPr>
        <w:tc>
          <w:tcPr>
            <w:tcW w:w="2016" w:type="dxa"/>
            <w:tcBorders>
              <w:top w:val="nil"/>
              <w:left w:val="nil"/>
              <w:bottom w:val="nil"/>
              <w:right w:val="nil"/>
            </w:tcBorders>
            <w:shd w:val="clear" w:color="auto" w:fill="auto"/>
            <w:noWrap/>
            <w:vAlign w:val="center"/>
            <w:hideMark/>
          </w:tcPr>
          <w:p w14:paraId="63218C48" w14:textId="77777777" w:rsidR="00BC02B7" w:rsidRPr="00CA2541" w:rsidRDefault="00BC02B7" w:rsidP="00CA2541">
            <w:pPr>
              <w:rPr>
                <w:color w:val="000000"/>
              </w:rPr>
            </w:pPr>
            <w:r w:rsidRPr="00CA2541">
              <w:rPr>
                <w:color w:val="000000"/>
              </w:rPr>
              <w:t>2004365_2005029</w:t>
            </w:r>
          </w:p>
        </w:tc>
        <w:tc>
          <w:tcPr>
            <w:tcW w:w="1357" w:type="dxa"/>
            <w:tcBorders>
              <w:top w:val="nil"/>
              <w:left w:val="nil"/>
              <w:bottom w:val="nil"/>
              <w:right w:val="nil"/>
            </w:tcBorders>
            <w:shd w:val="clear" w:color="auto" w:fill="auto"/>
            <w:noWrap/>
            <w:vAlign w:val="center"/>
            <w:hideMark/>
          </w:tcPr>
          <w:p w14:paraId="190F99A0" w14:textId="77777777" w:rsidR="00BC02B7" w:rsidRPr="00CA2541" w:rsidRDefault="00BC02B7" w:rsidP="00CA2541">
            <w:pPr>
              <w:jc w:val="center"/>
              <w:rPr>
                <w:color w:val="000000"/>
              </w:rPr>
            </w:pPr>
            <w:r w:rsidRPr="00CA2541">
              <w:rPr>
                <w:color w:val="000000"/>
              </w:rPr>
              <w:t>XT.SIPC</w:t>
            </w:r>
          </w:p>
        </w:tc>
        <w:tc>
          <w:tcPr>
            <w:tcW w:w="1056" w:type="dxa"/>
            <w:tcBorders>
              <w:top w:val="nil"/>
              <w:left w:val="nil"/>
              <w:bottom w:val="nil"/>
              <w:right w:val="nil"/>
            </w:tcBorders>
            <w:shd w:val="clear" w:color="auto" w:fill="auto"/>
            <w:noWrap/>
            <w:vAlign w:val="center"/>
            <w:hideMark/>
          </w:tcPr>
          <w:p w14:paraId="06853F15" w14:textId="77777777" w:rsidR="00BC02B7" w:rsidRPr="00CA2541" w:rsidRDefault="00BC02B7" w:rsidP="00CA2541">
            <w:pPr>
              <w:jc w:val="center"/>
              <w:rPr>
                <w:color w:val="000000"/>
              </w:rPr>
            </w:pPr>
            <w:r w:rsidRPr="00CA2541">
              <w:rPr>
                <w:color w:val="000000"/>
              </w:rPr>
              <w:t>153.0</w:t>
            </w:r>
          </w:p>
        </w:tc>
        <w:tc>
          <w:tcPr>
            <w:tcW w:w="1061" w:type="dxa"/>
            <w:tcBorders>
              <w:top w:val="nil"/>
              <w:left w:val="nil"/>
              <w:bottom w:val="nil"/>
              <w:right w:val="nil"/>
            </w:tcBorders>
            <w:shd w:val="clear" w:color="auto" w:fill="auto"/>
            <w:noWrap/>
            <w:vAlign w:val="center"/>
            <w:hideMark/>
          </w:tcPr>
          <w:p w14:paraId="40D1C5B2"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4A9A18ED" w14:textId="77777777" w:rsidR="00BC02B7" w:rsidRPr="00CA2541" w:rsidRDefault="00BC02B7" w:rsidP="00577AA0">
            <w:pPr>
              <w:jc w:val="right"/>
              <w:rPr>
                <w:color w:val="000000"/>
              </w:rPr>
            </w:pPr>
            <w:r w:rsidRPr="00CA2541">
              <w:rPr>
                <w:color w:val="000000"/>
              </w:rPr>
              <w:t>-0.022</w:t>
            </w:r>
          </w:p>
        </w:tc>
        <w:tc>
          <w:tcPr>
            <w:tcW w:w="896" w:type="dxa"/>
            <w:tcBorders>
              <w:top w:val="nil"/>
              <w:left w:val="nil"/>
              <w:bottom w:val="nil"/>
              <w:right w:val="nil"/>
            </w:tcBorders>
            <w:shd w:val="clear" w:color="auto" w:fill="auto"/>
            <w:noWrap/>
            <w:vAlign w:val="center"/>
            <w:hideMark/>
          </w:tcPr>
          <w:p w14:paraId="14BB1F15" w14:textId="77777777" w:rsidR="00BC02B7" w:rsidRPr="00CA2541" w:rsidRDefault="00BC02B7" w:rsidP="00577AA0">
            <w:pPr>
              <w:jc w:val="right"/>
              <w:rPr>
                <w:color w:val="000000"/>
              </w:rPr>
            </w:pPr>
            <w:r w:rsidRPr="00CA2541">
              <w:rPr>
                <w:color w:val="000000"/>
              </w:rPr>
              <w:t>-0.042</w:t>
            </w:r>
          </w:p>
        </w:tc>
        <w:tc>
          <w:tcPr>
            <w:tcW w:w="897" w:type="dxa"/>
            <w:tcBorders>
              <w:top w:val="nil"/>
              <w:left w:val="nil"/>
              <w:bottom w:val="nil"/>
              <w:right w:val="nil"/>
            </w:tcBorders>
            <w:shd w:val="clear" w:color="auto" w:fill="auto"/>
            <w:noWrap/>
            <w:vAlign w:val="center"/>
            <w:hideMark/>
          </w:tcPr>
          <w:p w14:paraId="69A41A14" w14:textId="77777777" w:rsidR="00BC02B7" w:rsidRPr="00CA2541" w:rsidRDefault="00BC02B7" w:rsidP="00577AA0">
            <w:pPr>
              <w:jc w:val="right"/>
              <w:rPr>
                <w:color w:val="000000"/>
              </w:rPr>
            </w:pPr>
            <w:r w:rsidRPr="00CA2541">
              <w:rPr>
                <w:color w:val="000000"/>
              </w:rPr>
              <w:t>11.52</w:t>
            </w:r>
          </w:p>
        </w:tc>
        <w:tc>
          <w:tcPr>
            <w:tcW w:w="914" w:type="dxa"/>
            <w:tcBorders>
              <w:top w:val="nil"/>
              <w:left w:val="nil"/>
              <w:bottom w:val="nil"/>
              <w:right w:val="nil"/>
            </w:tcBorders>
            <w:shd w:val="clear" w:color="auto" w:fill="auto"/>
            <w:noWrap/>
            <w:vAlign w:val="center"/>
            <w:hideMark/>
          </w:tcPr>
          <w:p w14:paraId="57896CF9" w14:textId="77777777" w:rsidR="00BC02B7" w:rsidRPr="00CA2541" w:rsidRDefault="00BC02B7" w:rsidP="00577AA0">
            <w:pPr>
              <w:jc w:val="right"/>
              <w:rPr>
                <w:color w:val="000000"/>
              </w:rPr>
            </w:pPr>
            <w:r w:rsidRPr="00CA2541">
              <w:rPr>
                <w:color w:val="000000"/>
              </w:rPr>
              <w:t>25.47</w:t>
            </w:r>
          </w:p>
        </w:tc>
        <w:tc>
          <w:tcPr>
            <w:tcW w:w="897" w:type="dxa"/>
            <w:tcBorders>
              <w:top w:val="nil"/>
              <w:left w:val="nil"/>
              <w:bottom w:val="nil"/>
              <w:right w:val="nil"/>
            </w:tcBorders>
            <w:shd w:val="clear" w:color="auto" w:fill="auto"/>
            <w:noWrap/>
            <w:vAlign w:val="center"/>
            <w:hideMark/>
          </w:tcPr>
          <w:p w14:paraId="4E266206" w14:textId="77777777" w:rsidR="00BC02B7" w:rsidRPr="00CA2541" w:rsidRDefault="00BC02B7" w:rsidP="00577AA0">
            <w:pPr>
              <w:jc w:val="right"/>
              <w:rPr>
                <w:color w:val="000000"/>
              </w:rPr>
            </w:pPr>
            <w:r w:rsidRPr="00CA2541">
              <w:rPr>
                <w:color w:val="000000"/>
              </w:rPr>
              <w:t>4.64</w:t>
            </w:r>
          </w:p>
        </w:tc>
        <w:tc>
          <w:tcPr>
            <w:tcW w:w="914" w:type="dxa"/>
            <w:tcBorders>
              <w:top w:val="nil"/>
              <w:left w:val="nil"/>
              <w:bottom w:val="nil"/>
              <w:right w:val="nil"/>
            </w:tcBorders>
            <w:shd w:val="clear" w:color="auto" w:fill="auto"/>
            <w:noWrap/>
            <w:vAlign w:val="center"/>
            <w:hideMark/>
          </w:tcPr>
          <w:p w14:paraId="318B6AA7" w14:textId="77777777" w:rsidR="00BC02B7" w:rsidRPr="00CA2541" w:rsidRDefault="00BC02B7" w:rsidP="00577AA0">
            <w:pPr>
              <w:jc w:val="right"/>
              <w:rPr>
                <w:color w:val="000000"/>
              </w:rPr>
            </w:pPr>
            <w:r w:rsidRPr="00CA2541">
              <w:rPr>
                <w:color w:val="000000"/>
              </w:rPr>
              <w:t>13.14</w:t>
            </w:r>
          </w:p>
        </w:tc>
        <w:tc>
          <w:tcPr>
            <w:tcW w:w="1300" w:type="dxa"/>
            <w:tcBorders>
              <w:top w:val="nil"/>
              <w:left w:val="nil"/>
              <w:bottom w:val="nil"/>
              <w:right w:val="nil"/>
            </w:tcBorders>
            <w:shd w:val="clear" w:color="auto" w:fill="auto"/>
            <w:noWrap/>
            <w:vAlign w:val="center"/>
            <w:hideMark/>
          </w:tcPr>
          <w:p w14:paraId="4C8766C7" w14:textId="77777777" w:rsidR="00BC02B7" w:rsidRPr="00CA2541" w:rsidRDefault="00BC02B7" w:rsidP="00577AA0">
            <w:pPr>
              <w:jc w:val="right"/>
              <w:rPr>
                <w:color w:val="000000"/>
              </w:rPr>
            </w:pPr>
            <w:r w:rsidRPr="00CA2541">
              <w:rPr>
                <w:color w:val="000000"/>
              </w:rPr>
              <w:t>0.0324</w:t>
            </w:r>
          </w:p>
        </w:tc>
      </w:tr>
      <w:tr w:rsidR="00577AA0" w:rsidRPr="00CA2541" w14:paraId="49D26FD0" w14:textId="77777777" w:rsidTr="00577AA0">
        <w:trPr>
          <w:trHeight w:val="320"/>
        </w:trPr>
        <w:tc>
          <w:tcPr>
            <w:tcW w:w="2016" w:type="dxa"/>
            <w:tcBorders>
              <w:top w:val="nil"/>
              <w:left w:val="nil"/>
              <w:bottom w:val="nil"/>
              <w:right w:val="nil"/>
            </w:tcBorders>
            <w:shd w:val="clear" w:color="auto" w:fill="auto"/>
            <w:noWrap/>
            <w:vAlign w:val="center"/>
            <w:hideMark/>
          </w:tcPr>
          <w:p w14:paraId="768672B5"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1EEB93B3" w14:textId="77777777" w:rsidR="00BC02B7" w:rsidRPr="00CA2541" w:rsidRDefault="00BC02B7" w:rsidP="00CA2541">
            <w:pPr>
              <w:jc w:val="center"/>
              <w:rPr>
                <w:color w:val="000000"/>
              </w:rPr>
            </w:pPr>
            <w:r w:rsidRPr="00CA2541">
              <w:rPr>
                <w:color w:val="000000"/>
              </w:rPr>
              <w:t>IU.LCO</w:t>
            </w:r>
          </w:p>
        </w:tc>
        <w:tc>
          <w:tcPr>
            <w:tcW w:w="1056" w:type="dxa"/>
            <w:tcBorders>
              <w:top w:val="nil"/>
              <w:left w:val="nil"/>
              <w:bottom w:val="nil"/>
              <w:right w:val="nil"/>
            </w:tcBorders>
            <w:shd w:val="clear" w:color="auto" w:fill="auto"/>
            <w:noWrap/>
            <w:vAlign w:val="center"/>
            <w:hideMark/>
          </w:tcPr>
          <w:p w14:paraId="4E8E087A" w14:textId="77777777" w:rsidR="00BC02B7" w:rsidRPr="00CA2541" w:rsidRDefault="00BC02B7" w:rsidP="00CA2541">
            <w:pPr>
              <w:jc w:val="center"/>
              <w:rPr>
                <w:color w:val="000000"/>
              </w:rPr>
            </w:pPr>
            <w:r w:rsidRPr="00CA2541">
              <w:rPr>
                <w:color w:val="000000"/>
              </w:rPr>
              <w:t>152.5</w:t>
            </w:r>
          </w:p>
        </w:tc>
        <w:tc>
          <w:tcPr>
            <w:tcW w:w="1061" w:type="dxa"/>
            <w:tcBorders>
              <w:top w:val="nil"/>
              <w:left w:val="nil"/>
              <w:bottom w:val="nil"/>
              <w:right w:val="nil"/>
            </w:tcBorders>
            <w:shd w:val="clear" w:color="auto" w:fill="auto"/>
            <w:noWrap/>
            <w:vAlign w:val="center"/>
            <w:hideMark/>
          </w:tcPr>
          <w:p w14:paraId="39E810FA" w14:textId="77777777" w:rsidR="00BC02B7" w:rsidRPr="00CA2541" w:rsidRDefault="00BC02B7" w:rsidP="00577AA0">
            <w:pPr>
              <w:jc w:val="right"/>
              <w:rPr>
                <w:color w:val="000000"/>
              </w:rPr>
            </w:pPr>
            <w:r w:rsidRPr="00CA2541">
              <w:rPr>
                <w:color w:val="000000"/>
              </w:rPr>
              <w:t>0.045</w:t>
            </w:r>
          </w:p>
        </w:tc>
        <w:tc>
          <w:tcPr>
            <w:tcW w:w="1146" w:type="dxa"/>
            <w:tcBorders>
              <w:top w:val="nil"/>
              <w:left w:val="nil"/>
              <w:bottom w:val="nil"/>
              <w:right w:val="nil"/>
            </w:tcBorders>
            <w:shd w:val="clear" w:color="auto" w:fill="auto"/>
            <w:noWrap/>
            <w:vAlign w:val="center"/>
            <w:hideMark/>
          </w:tcPr>
          <w:p w14:paraId="16E02CCD" w14:textId="77777777" w:rsidR="00BC02B7" w:rsidRPr="00CA2541" w:rsidRDefault="00BC02B7" w:rsidP="00577AA0">
            <w:pPr>
              <w:jc w:val="right"/>
              <w:rPr>
                <w:color w:val="000000"/>
              </w:rPr>
            </w:pPr>
            <w:r w:rsidRPr="00CA2541">
              <w:rPr>
                <w:color w:val="000000"/>
              </w:rPr>
              <w:t>-4.304</w:t>
            </w:r>
          </w:p>
        </w:tc>
        <w:tc>
          <w:tcPr>
            <w:tcW w:w="896" w:type="dxa"/>
            <w:tcBorders>
              <w:top w:val="nil"/>
              <w:left w:val="nil"/>
              <w:bottom w:val="nil"/>
              <w:right w:val="nil"/>
            </w:tcBorders>
            <w:shd w:val="clear" w:color="auto" w:fill="auto"/>
            <w:noWrap/>
            <w:vAlign w:val="center"/>
            <w:hideMark/>
          </w:tcPr>
          <w:p w14:paraId="3123701E" w14:textId="77777777" w:rsidR="00BC02B7" w:rsidRPr="00CA2541" w:rsidRDefault="00BC02B7" w:rsidP="00577AA0">
            <w:pPr>
              <w:jc w:val="right"/>
              <w:rPr>
                <w:color w:val="000000"/>
              </w:rPr>
            </w:pPr>
            <w:r w:rsidRPr="00CA2541">
              <w:rPr>
                <w:color w:val="000000"/>
              </w:rPr>
              <w:t>-4.259</w:t>
            </w:r>
          </w:p>
        </w:tc>
        <w:tc>
          <w:tcPr>
            <w:tcW w:w="897" w:type="dxa"/>
            <w:tcBorders>
              <w:top w:val="nil"/>
              <w:left w:val="nil"/>
              <w:bottom w:val="nil"/>
              <w:right w:val="nil"/>
            </w:tcBorders>
            <w:shd w:val="clear" w:color="auto" w:fill="auto"/>
            <w:noWrap/>
            <w:vAlign w:val="center"/>
            <w:hideMark/>
          </w:tcPr>
          <w:p w14:paraId="3790F8DA" w14:textId="77777777" w:rsidR="00BC02B7" w:rsidRPr="00CA2541" w:rsidRDefault="00BC02B7" w:rsidP="00577AA0">
            <w:pPr>
              <w:jc w:val="right"/>
              <w:rPr>
                <w:color w:val="000000"/>
              </w:rPr>
            </w:pPr>
            <w:r w:rsidRPr="00CA2541">
              <w:rPr>
                <w:color w:val="000000"/>
              </w:rPr>
              <w:t>6.63</w:t>
            </w:r>
          </w:p>
        </w:tc>
        <w:tc>
          <w:tcPr>
            <w:tcW w:w="914" w:type="dxa"/>
            <w:tcBorders>
              <w:top w:val="nil"/>
              <w:left w:val="nil"/>
              <w:bottom w:val="nil"/>
              <w:right w:val="nil"/>
            </w:tcBorders>
            <w:shd w:val="clear" w:color="auto" w:fill="auto"/>
            <w:noWrap/>
            <w:vAlign w:val="center"/>
            <w:hideMark/>
          </w:tcPr>
          <w:p w14:paraId="4FA7A7C0" w14:textId="77777777" w:rsidR="00BC02B7" w:rsidRPr="00CA2541" w:rsidRDefault="00BC02B7" w:rsidP="00577AA0">
            <w:pPr>
              <w:jc w:val="right"/>
              <w:rPr>
                <w:color w:val="000000"/>
              </w:rPr>
            </w:pPr>
            <w:r w:rsidRPr="00CA2541">
              <w:rPr>
                <w:color w:val="000000"/>
              </w:rPr>
              <w:t>21.54</w:t>
            </w:r>
          </w:p>
        </w:tc>
        <w:tc>
          <w:tcPr>
            <w:tcW w:w="897" w:type="dxa"/>
            <w:tcBorders>
              <w:top w:val="nil"/>
              <w:left w:val="nil"/>
              <w:bottom w:val="nil"/>
              <w:right w:val="nil"/>
            </w:tcBorders>
            <w:shd w:val="clear" w:color="auto" w:fill="auto"/>
            <w:noWrap/>
            <w:vAlign w:val="center"/>
            <w:hideMark/>
          </w:tcPr>
          <w:p w14:paraId="6DDB4172" w14:textId="77777777" w:rsidR="00BC02B7" w:rsidRPr="00CA2541" w:rsidRDefault="00BC02B7" w:rsidP="00577AA0">
            <w:pPr>
              <w:jc w:val="right"/>
              <w:rPr>
                <w:color w:val="000000"/>
              </w:rPr>
            </w:pPr>
            <w:r w:rsidRPr="00CA2541">
              <w:rPr>
                <w:color w:val="000000"/>
              </w:rPr>
              <w:t>9.23</w:t>
            </w:r>
          </w:p>
        </w:tc>
        <w:tc>
          <w:tcPr>
            <w:tcW w:w="914" w:type="dxa"/>
            <w:tcBorders>
              <w:top w:val="nil"/>
              <w:left w:val="nil"/>
              <w:bottom w:val="nil"/>
              <w:right w:val="nil"/>
            </w:tcBorders>
            <w:shd w:val="clear" w:color="auto" w:fill="auto"/>
            <w:noWrap/>
            <w:vAlign w:val="center"/>
            <w:hideMark/>
          </w:tcPr>
          <w:p w14:paraId="0F6AA44F" w14:textId="77777777" w:rsidR="00BC02B7" w:rsidRPr="00CA2541" w:rsidRDefault="00BC02B7" w:rsidP="00577AA0">
            <w:pPr>
              <w:jc w:val="right"/>
              <w:rPr>
                <w:color w:val="000000"/>
              </w:rPr>
            </w:pPr>
            <w:r w:rsidRPr="00CA2541">
              <w:rPr>
                <w:color w:val="000000"/>
              </w:rPr>
              <w:t>27.91</w:t>
            </w:r>
          </w:p>
        </w:tc>
        <w:tc>
          <w:tcPr>
            <w:tcW w:w="1300" w:type="dxa"/>
            <w:tcBorders>
              <w:top w:val="nil"/>
              <w:left w:val="nil"/>
              <w:bottom w:val="nil"/>
              <w:right w:val="nil"/>
            </w:tcBorders>
            <w:shd w:val="clear" w:color="auto" w:fill="auto"/>
            <w:noWrap/>
            <w:vAlign w:val="center"/>
            <w:hideMark/>
          </w:tcPr>
          <w:p w14:paraId="092E21C6" w14:textId="77777777" w:rsidR="00BC02B7" w:rsidRPr="00CA2541" w:rsidRDefault="00BC02B7" w:rsidP="00577AA0">
            <w:pPr>
              <w:jc w:val="right"/>
              <w:rPr>
                <w:color w:val="000000"/>
              </w:rPr>
            </w:pPr>
            <w:r w:rsidRPr="00CA2541">
              <w:rPr>
                <w:color w:val="000000"/>
              </w:rPr>
              <w:t>0.0269</w:t>
            </w:r>
          </w:p>
        </w:tc>
      </w:tr>
      <w:tr w:rsidR="00577AA0" w:rsidRPr="00CA2541" w14:paraId="1E5757CD" w14:textId="77777777" w:rsidTr="00577AA0">
        <w:trPr>
          <w:trHeight w:val="320"/>
        </w:trPr>
        <w:tc>
          <w:tcPr>
            <w:tcW w:w="2016" w:type="dxa"/>
            <w:tcBorders>
              <w:top w:val="nil"/>
              <w:left w:val="nil"/>
              <w:bottom w:val="nil"/>
              <w:right w:val="nil"/>
            </w:tcBorders>
            <w:shd w:val="clear" w:color="auto" w:fill="auto"/>
            <w:noWrap/>
            <w:vAlign w:val="center"/>
            <w:hideMark/>
          </w:tcPr>
          <w:p w14:paraId="291851F6"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250D0437" w14:textId="77777777" w:rsidR="00BC02B7" w:rsidRPr="00CA2541" w:rsidRDefault="00BC02B7" w:rsidP="00CA2541">
            <w:pPr>
              <w:jc w:val="center"/>
              <w:rPr>
                <w:color w:val="000000"/>
              </w:rPr>
            </w:pPr>
            <w:r w:rsidRPr="00CA2541">
              <w:rPr>
                <w:color w:val="000000"/>
              </w:rPr>
              <w:t>XT.EDPC</w:t>
            </w:r>
          </w:p>
        </w:tc>
        <w:tc>
          <w:tcPr>
            <w:tcW w:w="1056" w:type="dxa"/>
            <w:tcBorders>
              <w:top w:val="nil"/>
              <w:left w:val="nil"/>
              <w:bottom w:val="nil"/>
              <w:right w:val="nil"/>
            </w:tcBorders>
            <w:shd w:val="clear" w:color="auto" w:fill="auto"/>
            <w:noWrap/>
            <w:vAlign w:val="center"/>
            <w:hideMark/>
          </w:tcPr>
          <w:p w14:paraId="7F676E25" w14:textId="77777777" w:rsidR="00BC02B7" w:rsidRPr="00CA2541" w:rsidRDefault="00BC02B7" w:rsidP="00CA2541">
            <w:pPr>
              <w:jc w:val="center"/>
              <w:rPr>
                <w:color w:val="000000"/>
              </w:rPr>
            </w:pPr>
            <w:r w:rsidRPr="00CA2541">
              <w:rPr>
                <w:color w:val="000000"/>
              </w:rPr>
              <w:t>153.8</w:t>
            </w:r>
          </w:p>
        </w:tc>
        <w:tc>
          <w:tcPr>
            <w:tcW w:w="1061" w:type="dxa"/>
            <w:tcBorders>
              <w:top w:val="nil"/>
              <w:left w:val="nil"/>
              <w:bottom w:val="nil"/>
              <w:right w:val="nil"/>
            </w:tcBorders>
            <w:shd w:val="clear" w:color="auto" w:fill="auto"/>
            <w:noWrap/>
            <w:vAlign w:val="center"/>
            <w:hideMark/>
          </w:tcPr>
          <w:p w14:paraId="3DF97C2D" w14:textId="77777777" w:rsidR="00BC02B7" w:rsidRPr="00CA2541" w:rsidRDefault="00BC02B7" w:rsidP="00577AA0">
            <w:pPr>
              <w:jc w:val="right"/>
              <w:rPr>
                <w:color w:val="000000"/>
              </w:rPr>
            </w:pPr>
            <w:r w:rsidRPr="00CA2541">
              <w:rPr>
                <w:color w:val="000000"/>
              </w:rPr>
              <w:t>-0.073</w:t>
            </w:r>
          </w:p>
        </w:tc>
        <w:tc>
          <w:tcPr>
            <w:tcW w:w="1146" w:type="dxa"/>
            <w:tcBorders>
              <w:top w:val="nil"/>
              <w:left w:val="nil"/>
              <w:bottom w:val="nil"/>
              <w:right w:val="nil"/>
            </w:tcBorders>
            <w:shd w:val="clear" w:color="auto" w:fill="auto"/>
            <w:noWrap/>
            <w:vAlign w:val="center"/>
            <w:hideMark/>
          </w:tcPr>
          <w:p w14:paraId="271D9235" w14:textId="77777777" w:rsidR="00BC02B7" w:rsidRPr="00CA2541" w:rsidRDefault="00BC02B7" w:rsidP="00577AA0">
            <w:pPr>
              <w:jc w:val="right"/>
              <w:rPr>
                <w:color w:val="000000"/>
              </w:rPr>
            </w:pPr>
            <w:r w:rsidRPr="00CA2541">
              <w:rPr>
                <w:color w:val="000000"/>
              </w:rPr>
              <w:t>0.139</w:t>
            </w:r>
          </w:p>
        </w:tc>
        <w:tc>
          <w:tcPr>
            <w:tcW w:w="896" w:type="dxa"/>
            <w:tcBorders>
              <w:top w:val="nil"/>
              <w:left w:val="nil"/>
              <w:bottom w:val="nil"/>
              <w:right w:val="nil"/>
            </w:tcBorders>
            <w:shd w:val="clear" w:color="auto" w:fill="auto"/>
            <w:noWrap/>
            <w:vAlign w:val="center"/>
            <w:hideMark/>
          </w:tcPr>
          <w:p w14:paraId="347EB626" w14:textId="77777777" w:rsidR="00BC02B7" w:rsidRPr="00CA2541" w:rsidRDefault="00BC02B7" w:rsidP="00577AA0">
            <w:pPr>
              <w:jc w:val="right"/>
              <w:rPr>
                <w:color w:val="000000"/>
              </w:rPr>
            </w:pPr>
            <w:r w:rsidRPr="00CA2541">
              <w:rPr>
                <w:color w:val="000000"/>
              </w:rPr>
              <w:t>0.066</w:t>
            </w:r>
          </w:p>
        </w:tc>
        <w:tc>
          <w:tcPr>
            <w:tcW w:w="897" w:type="dxa"/>
            <w:tcBorders>
              <w:top w:val="nil"/>
              <w:left w:val="nil"/>
              <w:bottom w:val="nil"/>
              <w:right w:val="nil"/>
            </w:tcBorders>
            <w:shd w:val="clear" w:color="auto" w:fill="auto"/>
            <w:noWrap/>
            <w:vAlign w:val="center"/>
            <w:hideMark/>
          </w:tcPr>
          <w:p w14:paraId="7C1EA0CD" w14:textId="77777777" w:rsidR="00BC02B7" w:rsidRPr="00CA2541" w:rsidRDefault="00BC02B7" w:rsidP="00577AA0">
            <w:pPr>
              <w:jc w:val="right"/>
              <w:rPr>
                <w:color w:val="000000"/>
              </w:rPr>
            </w:pPr>
            <w:r w:rsidRPr="00CA2541">
              <w:rPr>
                <w:color w:val="000000"/>
              </w:rPr>
              <w:t>4.53</w:t>
            </w:r>
          </w:p>
        </w:tc>
        <w:tc>
          <w:tcPr>
            <w:tcW w:w="914" w:type="dxa"/>
            <w:tcBorders>
              <w:top w:val="nil"/>
              <w:left w:val="nil"/>
              <w:bottom w:val="nil"/>
              <w:right w:val="nil"/>
            </w:tcBorders>
            <w:shd w:val="clear" w:color="auto" w:fill="auto"/>
            <w:noWrap/>
            <w:vAlign w:val="center"/>
            <w:hideMark/>
          </w:tcPr>
          <w:p w14:paraId="3E0BBFE0" w14:textId="77777777" w:rsidR="00BC02B7" w:rsidRPr="00CA2541" w:rsidRDefault="00BC02B7" w:rsidP="00577AA0">
            <w:pPr>
              <w:jc w:val="right"/>
              <w:rPr>
                <w:color w:val="000000"/>
              </w:rPr>
            </w:pPr>
            <w:r w:rsidRPr="00CA2541">
              <w:rPr>
                <w:color w:val="000000"/>
              </w:rPr>
              <w:t>9.24</w:t>
            </w:r>
          </w:p>
        </w:tc>
        <w:tc>
          <w:tcPr>
            <w:tcW w:w="897" w:type="dxa"/>
            <w:tcBorders>
              <w:top w:val="nil"/>
              <w:left w:val="nil"/>
              <w:bottom w:val="nil"/>
              <w:right w:val="nil"/>
            </w:tcBorders>
            <w:shd w:val="clear" w:color="auto" w:fill="auto"/>
            <w:noWrap/>
            <w:vAlign w:val="center"/>
            <w:hideMark/>
          </w:tcPr>
          <w:p w14:paraId="63CCC153" w14:textId="77777777" w:rsidR="00BC02B7" w:rsidRPr="00CA2541" w:rsidRDefault="00BC02B7" w:rsidP="00577AA0">
            <w:pPr>
              <w:jc w:val="right"/>
              <w:rPr>
                <w:color w:val="000000"/>
              </w:rPr>
            </w:pPr>
            <w:r w:rsidRPr="00CA2541">
              <w:rPr>
                <w:color w:val="000000"/>
              </w:rPr>
              <w:t>8.29</w:t>
            </w:r>
          </w:p>
        </w:tc>
        <w:tc>
          <w:tcPr>
            <w:tcW w:w="914" w:type="dxa"/>
            <w:tcBorders>
              <w:top w:val="nil"/>
              <w:left w:val="nil"/>
              <w:bottom w:val="nil"/>
              <w:right w:val="nil"/>
            </w:tcBorders>
            <w:shd w:val="clear" w:color="auto" w:fill="auto"/>
            <w:noWrap/>
            <w:vAlign w:val="center"/>
            <w:hideMark/>
          </w:tcPr>
          <w:p w14:paraId="41217BE6" w14:textId="77777777" w:rsidR="00BC02B7" w:rsidRPr="00CA2541" w:rsidRDefault="00BC02B7" w:rsidP="00577AA0">
            <w:pPr>
              <w:jc w:val="right"/>
              <w:rPr>
                <w:color w:val="000000"/>
              </w:rPr>
            </w:pPr>
            <w:r w:rsidRPr="00CA2541">
              <w:rPr>
                <w:color w:val="000000"/>
              </w:rPr>
              <w:t>19.56</w:t>
            </w:r>
          </w:p>
        </w:tc>
        <w:tc>
          <w:tcPr>
            <w:tcW w:w="1300" w:type="dxa"/>
            <w:tcBorders>
              <w:top w:val="nil"/>
              <w:left w:val="nil"/>
              <w:bottom w:val="nil"/>
              <w:right w:val="nil"/>
            </w:tcBorders>
            <w:shd w:val="clear" w:color="auto" w:fill="auto"/>
            <w:noWrap/>
            <w:vAlign w:val="center"/>
            <w:hideMark/>
          </w:tcPr>
          <w:p w14:paraId="3C9AEBDD" w14:textId="77777777" w:rsidR="00BC02B7" w:rsidRPr="00CA2541" w:rsidRDefault="00BC02B7" w:rsidP="00577AA0">
            <w:pPr>
              <w:jc w:val="right"/>
              <w:rPr>
                <w:color w:val="000000"/>
              </w:rPr>
            </w:pPr>
            <w:r w:rsidRPr="00CA2541">
              <w:rPr>
                <w:color w:val="000000"/>
              </w:rPr>
              <w:t>0.0353</w:t>
            </w:r>
          </w:p>
        </w:tc>
      </w:tr>
      <w:tr w:rsidR="00577AA0" w:rsidRPr="00CA2541" w14:paraId="7355CFD0" w14:textId="77777777" w:rsidTr="00577AA0">
        <w:trPr>
          <w:trHeight w:val="320"/>
        </w:trPr>
        <w:tc>
          <w:tcPr>
            <w:tcW w:w="2016" w:type="dxa"/>
            <w:tcBorders>
              <w:top w:val="nil"/>
              <w:left w:val="nil"/>
              <w:bottom w:val="nil"/>
              <w:right w:val="nil"/>
            </w:tcBorders>
            <w:shd w:val="clear" w:color="auto" w:fill="auto"/>
            <w:noWrap/>
            <w:vAlign w:val="center"/>
            <w:hideMark/>
          </w:tcPr>
          <w:p w14:paraId="17D01723"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25144E04" w14:textId="77777777" w:rsidR="00BC02B7" w:rsidRPr="00CA2541" w:rsidRDefault="00BC02B7" w:rsidP="00CA2541">
            <w:pPr>
              <w:jc w:val="center"/>
              <w:rPr>
                <w:color w:val="000000"/>
              </w:rPr>
            </w:pPr>
            <w:r w:rsidRPr="00CA2541">
              <w:rPr>
                <w:color w:val="000000"/>
              </w:rPr>
              <w:t>XT.PAPC</w:t>
            </w:r>
          </w:p>
        </w:tc>
        <w:tc>
          <w:tcPr>
            <w:tcW w:w="1056" w:type="dxa"/>
            <w:tcBorders>
              <w:top w:val="nil"/>
              <w:left w:val="nil"/>
              <w:bottom w:val="nil"/>
              <w:right w:val="nil"/>
            </w:tcBorders>
            <w:shd w:val="clear" w:color="auto" w:fill="auto"/>
            <w:noWrap/>
            <w:vAlign w:val="center"/>
            <w:hideMark/>
          </w:tcPr>
          <w:p w14:paraId="1701C10E" w14:textId="77777777" w:rsidR="00BC02B7" w:rsidRPr="00CA2541" w:rsidRDefault="00BC02B7" w:rsidP="00CA2541">
            <w:pPr>
              <w:jc w:val="center"/>
              <w:rPr>
                <w:color w:val="000000"/>
              </w:rPr>
            </w:pPr>
            <w:r w:rsidRPr="00CA2541">
              <w:rPr>
                <w:color w:val="000000"/>
              </w:rPr>
              <w:t>154.0</w:t>
            </w:r>
          </w:p>
        </w:tc>
        <w:tc>
          <w:tcPr>
            <w:tcW w:w="1061" w:type="dxa"/>
            <w:tcBorders>
              <w:top w:val="nil"/>
              <w:left w:val="nil"/>
              <w:bottom w:val="nil"/>
              <w:right w:val="nil"/>
            </w:tcBorders>
            <w:shd w:val="clear" w:color="auto" w:fill="auto"/>
            <w:noWrap/>
            <w:vAlign w:val="center"/>
            <w:hideMark/>
          </w:tcPr>
          <w:p w14:paraId="3957E225" w14:textId="77777777" w:rsidR="00BC02B7" w:rsidRPr="00CA2541" w:rsidRDefault="00BC02B7" w:rsidP="00577AA0">
            <w:pPr>
              <w:jc w:val="right"/>
              <w:rPr>
                <w:color w:val="000000"/>
              </w:rPr>
            </w:pPr>
            <w:r w:rsidRPr="00CA2541">
              <w:rPr>
                <w:color w:val="000000"/>
              </w:rPr>
              <w:t>0.008</w:t>
            </w:r>
          </w:p>
        </w:tc>
        <w:tc>
          <w:tcPr>
            <w:tcW w:w="1146" w:type="dxa"/>
            <w:tcBorders>
              <w:top w:val="nil"/>
              <w:left w:val="nil"/>
              <w:bottom w:val="nil"/>
              <w:right w:val="nil"/>
            </w:tcBorders>
            <w:shd w:val="clear" w:color="auto" w:fill="auto"/>
            <w:noWrap/>
            <w:vAlign w:val="center"/>
            <w:hideMark/>
          </w:tcPr>
          <w:p w14:paraId="7B8B77C9" w14:textId="77777777" w:rsidR="00BC02B7" w:rsidRPr="00CA2541" w:rsidRDefault="00BC02B7" w:rsidP="00577AA0">
            <w:pPr>
              <w:jc w:val="right"/>
              <w:rPr>
                <w:color w:val="000000"/>
              </w:rPr>
            </w:pPr>
            <w:r w:rsidRPr="00CA2541">
              <w:rPr>
                <w:color w:val="000000"/>
              </w:rPr>
              <w:t>0.057</w:t>
            </w:r>
          </w:p>
        </w:tc>
        <w:tc>
          <w:tcPr>
            <w:tcW w:w="896" w:type="dxa"/>
            <w:tcBorders>
              <w:top w:val="nil"/>
              <w:left w:val="nil"/>
              <w:bottom w:val="nil"/>
              <w:right w:val="nil"/>
            </w:tcBorders>
            <w:shd w:val="clear" w:color="auto" w:fill="auto"/>
            <w:noWrap/>
            <w:vAlign w:val="center"/>
            <w:hideMark/>
          </w:tcPr>
          <w:p w14:paraId="307F4BC3" w14:textId="77777777" w:rsidR="00BC02B7" w:rsidRPr="00CA2541" w:rsidRDefault="00BC02B7" w:rsidP="00577AA0">
            <w:pPr>
              <w:jc w:val="right"/>
              <w:rPr>
                <w:color w:val="000000"/>
              </w:rPr>
            </w:pPr>
            <w:r w:rsidRPr="00CA2541">
              <w:rPr>
                <w:color w:val="000000"/>
              </w:rPr>
              <w:t>0.065</w:t>
            </w:r>
          </w:p>
        </w:tc>
        <w:tc>
          <w:tcPr>
            <w:tcW w:w="897" w:type="dxa"/>
            <w:tcBorders>
              <w:top w:val="nil"/>
              <w:left w:val="nil"/>
              <w:bottom w:val="nil"/>
              <w:right w:val="nil"/>
            </w:tcBorders>
            <w:shd w:val="clear" w:color="auto" w:fill="auto"/>
            <w:noWrap/>
            <w:vAlign w:val="center"/>
            <w:hideMark/>
          </w:tcPr>
          <w:p w14:paraId="1E8A477E" w14:textId="77777777" w:rsidR="00BC02B7" w:rsidRPr="00CA2541" w:rsidRDefault="00BC02B7" w:rsidP="00577AA0">
            <w:pPr>
              <w:jc w:val="right"/>
              <w:rPr>
                <w:color w:val="000000"/>
              </w:rPr>
            </w:pPr>
            <w:r w:rsidRPr="00CA2541">
              <w:rPr>
                <w:color w:val="000000"/>
              </w:rPr>
              <w:t>5.39</w:t>
            </w:r>
          </w:p>
        </w:tc>
        <w:tc>
          <w:tcPr>
            <w:tcW w:w="914" w:type="dxa"/>
            <w:tcBorders>
              <w:top w:val="nil"/>
              <w:left w:val="nil"/>
              <w:bottom w:val="nil"/>
              <w:right w:val="nil"/>
            </w:tcBorders>
            <w:shd w:val="clear" w:color="auto" w:fill="auto"/>
            <w:noWrap/>
            <w:vAlign w:val="center"/>
            <w:hideMark/>
          </w:tcPr>
          <w:p w14:paraId="39E56379" w14:textId="77777777" w:rsidR="00BC02B7" w:rsidRPr="00CA2541" w:rsidRDefault="00BC02B7" w:rsidP="00577AA0">
            <w:pPr>
              <w:jc w:val="right"/>
              <w:rPr>
                <w:color w:val="000000"/>
              </w:rPr>
            </w:pPr>
            <w:r w:rsidRPr="00CA2541">
              <w:rPr>
                <w:color w:val="000000"/>
              </w:rPr>
              <w:t>8.15</w:t>
            </w:r>
          </w:p>
        </w:tc>
        <w:tc>
          <w:tcPr>
            <w:tcW w:w="897" w:type="dxa"/>
            <w:tcBorders>
              <w:top w:val="nil"/>
              <w:left w:val="nil"/>
              <w:bottom w:val="nil"/>
              <w:right w:val="nil"/>
            </w:tcBorders>
            <w:shd w:val="clear" w:color="auto" w:fill="auto"/>
            <w:noWrap/>
            <w:vAlign w:val="center"/>
            <w:hideMark/>
          </w:tcPr>
          <w:p w14:paraId="3025E35D" w14:textId="77777777" w:rsidR="00BC02B7" w:rsidRPr="00CA2541" w:rsidRDefault="00BC02B7" w:rsidP="00577AA0">
            <w:pPr>
              <w:jc w:val="right"/>
              <w:rPr>
                <w:color w:val="000000"/>
              </w:rPr>
            </w:pPr>
            <w:r w:rsidRPr="00CA2541">
              <w:rPr>
                <w:color w:val="000000"/>
              </w:rPr>
              <w:t>5.55</w:t>
            </w:r>
          </w:p>
        </w:tc>
        <w:tc>
          <w:tcPr>
            <w:tcW w:w="914" w:type="dxa"/>
            <w:tcBorders>
              <w:top w:val="nil"/>
              <w:left w:val="nil"/>
              <w:bottom w:val="nil"/>
              <w:right w:val="nil"/>
            </w:tcBorders>
            <w:shd w:val="clear" w:color="auto" w:fill="auto"/>
            <w:noWrap/>
            <w:vAlign w:val="center"/>
            <w:hideMark/>
          </w:tcPr>
          <w:p w14:paraId="3890286C" w14:textId="77777777" w:rsidR="00BC02B7" w:rsidRPr="00CA2541" w:rsidRDefault="00BC02B7" w:rsidP="00577AA0">
            <w:pPr>
              <w:jc w:val="right"/>
              <w:rPr>
                <w:color w:val="000000"/>
              </w:rPr>
            </w:pPr>
            <w:r w:rsidRPr="00CA2541">
              <w:rPr>
                <w:color w:val="000000"/>
              </w:rPr>
              <w:t>10.87</w:t>
            </w:r>
          </w:p>
        </w:tc>
        <w:tc>
          <w:tcPr>
            <w:tcW w:w="1300" w:type="dxa"/>
            <w:tcBorders>
              <w:top w:val="nil"/>
              <w:left w:val="nil"/>
              <w:bottom w:val="nil"/>
              <w:right w:val="nil"/>
            </w:tcBorders>
            <w:shd w:val="clear" w:color="auto" w:fill="auto"/>
            <w:noWrap/>
            <w:vAlign w:val="center"/>
            <w:hideMark/>
          </w:tcPr>
          <w:p w14:paraId="0D6B9593" w14:textId="77777777" w:rsidR="00BC02B7" w:rsidRPr="00CA2541" w:rsidRDefault="00BC02B7" w:rsidP="00577AA0">
            <w:pPr>
              <w:jc w:val="right"/>
              <w:rPr>
                <w:color w:val="000000"/>
              </w:rPr>
            </w:pPr>
            <w:r w:rsidRPr="00CA2541">
              <w:rPr>
                <w:color w:val="000000"/>
              </w:rPr>
              <w:t>0.0371</w:t>
            </w:r>
          </w:p>
        </w:tc>
      </w:tr>
      <w:tr w:rsidR="00577AA0" w:rsidRPr="00CA2541" w14:paraId="70335671" w14:textId="77777777" w:rsidTr="00577AA0">
        <w:trPr>
          <w:trHeight w:val="320"/>
        </w:trPr>
        <w:tc>
          <w:tcPr>
            <w:tcW w:w="2016" w:type="dxa"/>
            <w:tcBorders>
              <w:top w:val="nil"/>
              <w:left w:val="nil"/>
              <w:bottom w:val="nil"/>
              <w:right w:val="nil"/>
            </w:tcBorders>
            <w:shd w:val="clear" w:color="auto" w:fill="auto"/>
            <w:noWrap/>
            <w:vAlign w:val="center"/>
            <w:hideMark/>
          </w:tcPr>
          <w:p w14:paraId="3E124D3B"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5F29B536" w14:textId="77777777" w:rsidR="00BC02B7" w:rsidRPr="00CA2541" w:rsidRDefault="00BC02B7" w:rsidP="00CA2541">
            <w:pPr>
              <w:jc w:val="center"/>
              <w:rPr>
                <w:color w:val="000000"/>
              </w:rPr>
            </w:pPr>
            <w:r w:rsidRPr="00CA2541">
              <w:rPr>
                <w:color w:val="000000"/>
              </w:rPr>
              <w:t>XT.PRPC</w:t>
            </w:r>
          </w:p>
        </w:tc>
        <w:tc>
          <w:tcPr>
            <w:tcW w:w="1056" w:type="dxa"/>
            <w:tcBorders>
              <w:top w:val="nil"/>
              <w:left w:val="nil"/>
              <w:bottom w:val="nil"/>
              <w:right w:val="nil"/>
            </w:tcBorders>
            <w:shd w:val="clear" w:color="auto" w:fill="auto"/>
            <w:noWrap/>
            <w:vAlign w:val="center"/>
            <w:hideMark/>
          </w:tcPr>
          <w:p w14:paraId="5E19BE38" w14:textId="77777777" w:rsidR="00BC02B7" w:rsidRPr="00CA2541" w:rsidRDefault="00BC02B7" w:rsidP="00CA2541">
            <w:pPr>
              <w:jc w:val="center"/>
              <w:rPr>
                <w:color w:val="000000"/>
              </w:rPr>
            </w:pPr>
            <w:r w:rsidRPr="00CA2541">
              <w:rPr>
                <w:color w:val="000000"/>
              </w:rPr>
              <w:t>154.6</w:t>
            </w:r>
          </w:p>
        </w:tc>
        <w:tc>
          <w:tcPr>
            <w:tcW w:w="1061" w:type="dxa"/>
            <w:tcBorders>
              <w:top w:val="nil"/>
              <w:left w:val="nil"/>
              <w:bottom w:val="nil"/>
              <w:right w:val="nil"/>
            </w:tcBorders>
            <w:shd w:val="clear" w:color="auto" w:fill="auto"/>
            <w:noWrap/>
            <w:vAlign w:val="center"/>
            <w:hideMark/>
          </w:tcPr>
          <w:p w14:paraId="1CA34FE0" w14:textId="77777777" w:rsidR="00BC02B7" w:rsidRPr="00CA2541" w:rsidRDefault="00BC02B7" w:rsidP="00577AA0">
            <w:pPr>
              <w:jc w:val="right"/>
              <w:rPr>
                <w:color w:val="000000"/>
              </w:rPr>
            </w:pPr>
            <w:r w:rsidRPr="00CA2541">
              <w:rPr>
                <w:color w:val="000000"/>
              </w:rPr>
              <w:t>0.009</w:t>
            </w:r>
          </w:p>
        </w:tc>
        <w:tc>
          <w:tcPr>
            <w:tcW w:w="1146" w:type="dxa"/>
            <w:tcBorders>
              <w:top w:val="nil"/>
              <w:left w:val="nil"/>
              <w:bottom w:val="nil"/>
              <w:right w:val="nil"/>
            </w:tcBorders>
            <w:shd w:val="clear" w:color="auto" w:fill="auto"/>
            <w:noWrap/>
            <w:vAlign w:val="center"/>
            <w:hideMark/>
          </w:tcPr>
          <w:p w14:paraId="403BFC92" w14:textId="77777777" w:rsidR="00BC02B7" w:rsidRPr="00CA2541" w:rsidRDefault="00BC02B7" w:rsidP="00577AA0">
            <w:pPr>
              <w:jc w:val="right"/>
              <w:rPr>
                <w:color w:val="000000"/>
              </w:rPr>
            </w:pPr>
            <w:r w:rsidRPr="00CA2541">
              <w:rPr>
                <w:color w:val="000000"/>
              </w:rPr>
              <w:t>0.047</w:t>
            </w:r>
          </w:p>
        </w:tc>
        <w:tc>
          <w:tcPr>
            <w:tcW w:w="896" w:type="dxa"/>
            <w:tcBorders>
              <w:top w:val="nil"/>
              <w:left w:val="nil"/>
              <w:bottom w:val="nil"/>
              <w:right w:val="nil"/>
            </w:tcBorders>
            <w:shd w:val="clear" w:color="auto" w:fill="auto"/>
            <w:noWrap/>
            <w:vAlign w:val="center"/>
            <w:hideMark/>
          </w:tcPr>
          <w:p w14:paraId="58554FB8" w14:textId="77777777" w:rsidR="00BC02B7" w:rsidRPr="00CA2541" w:rsidRDefault="00BC02B7" w:rsidP="00577AA0">
            <w:pPr>
              <w:jc w:val="right"/>
              <w:rPr>
                <w:color w:val="000000"/>
              </w:rPr>
            </w:pPr>
            <w:r w:rsidRPr="00CA2541">
              <w:rPr>
                <w:color w:val="000000"/>
              </w:rPr>
              <w:t>0.056</w:t>
            </w:r>
          </w:p>
        </w:tc>
        <w:tc>
          <w:tcPr>
            <w:tcW w:w="897" w:type="dxa"/>
            <w:tcBorders>
              <w:top w:val="nil"/>
              <w:left w:val="nil"/>
              <w:bottom w:val="nil"/>
              <w:right w:val="nil"/>
            </w:tcBorders>
            <w:shd w:val="clear" w:color="auto" w:fill="auto"/>
            <w:noWrap/>
            <w:vAlign w:val="center"/>
            <w:hideMark/>
          </w:tcPr>
          <w:p w14:paraId="5BE02826" w14:textId="77777777" w:rsidR="00BC02B7" w:rsidRPr="00CA2541" w:rsidRDefault="00BC02B7" w:rsidP="00577AA0">
            <w:pPr>
              <w:jc w:val="right"/>
              <w:rPr>
                <w:color w:val="000000"/>
              </w:rPr>
            </w:pPr>
            <w:r w:rsidRPr="00CA2541">
              <w:rPr>
                <w:color w:val="000000"/>
              </w:rPr>
              <w:t>5.42</w:t>
            </w:r>
          </w:p>
        </w:tc>
        <w:tc>
          <w:tcPr>
            <w:tcW w:w="914" w:type="dxa"/>
            <w:tcBorders>
              <w:top w:val="nil"/>
              <w:left w:val="nil"/>
              <w:bottom w:val="nil"/>
              <w:right w:val="nil"/>
            </w:tcBorders>
            <w:shd w:val="clear" w:color="auto" w:fill="auto"/>
            <w:noWrap/>
            <w:vAlign w:val="center"/>
            <w:hideMark/>
          </w:tcPr>
          <w:p w14:paraId="41711FA2" w14:textId="77777777" w:rsidR="00BC02B7" w:rsidRPr="00CA2541" w:rsidRDefault="00BC02B7" w:rsidP="00577AA0">
            <w:pPr>
              <w:jc w:val="right"/>
              <w:rPr>
                <w:color w:val="000000"/>
              </w:rPr>
            </w:pPr>
            <w:r w:rsidRPr="00CA2541">
              <w:rPr>
                <w:color w:val="000000"/>
              </w:rPr>
              <w:t>9.20</w:t>
            </w:r>
          </w:p>
        </w:tc>
        <w:tc>
          <w:tcPr>
            <w:tcW w:w="897" w:type="dxa"/>
            <w:tcBorders>
              <w:top w:val="nil"/>
              <w:left w:val="nil"/>
              <w:bottom w:val="nil"/>
              <w:right w:val="nil"/>
            </w:tcBorders>
            <w:shd w:val="clear" w:color="auto" w:fill="auto"/>
            <w:noWrap/>
            <w:vAlign w:val="center"/>
            <w:hideMark/>
          </w:tcPr>
          <w:p w14:paraId="2BD75DEC" w14:textId="77777777" w:rsidR="00BC02B7" w:rsidRPr="00CA2541" w:rsidRDefault="00BC02B7" w:rsidP="00577AA0">
            <w:pPr>
              <w:jc w:val="right"/>
              <w:rPr>
                <w:color w:val="000000"/>
              </w:rPr>
            </w:pPr>
            <w:r w:rsidRPr="00CA2541">
              <w:rPr>
                <w:color w:val="000000"/>
              </w:rPr>
              <w:t>9.97</w:t>
            </w:r>
          </w:p>
        </w:tc>
        <w:tc>
          <w:tcPr>
            <w:tcW w:w="914" w:type="dxa"/>
            <w:tcBorders>
              <w:top w:val="nil"/>
              <w:left w:val="nil"/>
              <w:bottom w:val="nil"/>
              <w:right w:val="nil"/>
            </w:tcBorders>
            <w:shd w:val="clear" w:color="auto" w:fill="auto"/>
            <w:noWrap/>
            <w:vAlign w:val="center"/>
            <w:hideMark/>
          </w:tcPr>
          <w:p w14:paraId="003AF8EF" w14:textId="77777777" w:rsidR="00BC02B7" w:rsidRPr="00CA2541" w:rsidRDefault="00BC02B7" w:rsidP="00577AA0">
            <w:pPr>
              <w:jc w:val="right"/>
              <w:rPr>
                <w:color w:val="000000"/>
              </w:rPr>
            </w:pPr>
            <w:r w:rsidRPr="00CA2541">
              <w:rPr>
                <w:color w:val="000000"/>
              </w:rPr>
              <w:t>10.57</w:t>
            </w:r>
          </w:p>
        </w:tc>
        <w:tc>
          <w:tcPr>
            <w:tcW w:w="1300" w:type="dxa"/>
            <w:tcBorders>
              <w:top w:val="nil"/>
              <w:left w:val="nil"/>
              <w:bottom w:val="nil"/>
              <w:right w:val="nil"/>
            </w:tcBorders>
            <w:shd w:val="clear" w:color="auto" w:fill="auto"/>
            <w:noWrap/>
            <w:vAlign w:val="center"/>
            <w:hideMark/>
          </w:tcPr>
          <w:p w14:paraId="716CA643" w14:textId="77777777" w:rsidR="00BC02B7" w:rsidRPr="00CA2541" w:rsidRDefault="00BC02B7" w:rsidP="00577AA0">
            <w:pPr>
              <w:jc w:val="right"/>
              <w:rPr>
                <w:color w:val="000000"/>
              </w:rPr>
            </w:pPr>
            <w:r w:rsidRPr="00CA2541">
              <w:rPr>
                <w:color w:val="000000"/>
              </w:rPr>
              <w:t>0.0318</w:t>
            </w:r>
          </w:p>
        </w:tc>
      </w:tr>
      <w:tr w:rsidR="00577AA0" w:rsidRPr="00CA2541" w14:paraId="060BFDFB" w14:textId="77777777" w:rsidTr="00577AA0">
        <w:trPr>
          <w:trHeight w:val="320"/>
        </w:trPr>
        <w:tc>
          <w:tcPr>
            <w:tcW w:w="2016" w:type="dxa"/>
            <w:tcBorders>
              <w:top w:val="nil"/>
              <w:left w:val="nil"/>
              <w:bottom w:val="nil"/>
              <w:right w:val="nil"/>
            </w:tcBorders>
            <w:shd w:val="clear" w:color="auto" w:fill="auto"/>
            <w:noWrap/>
            <w:vAlign w:val="center"/>
            <w:hideMark/>
          </w:tcPr>
          <w:p w14:paraId="7C88303F"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0FAFE331" w14:textId="77777777" w:rsidR="00BC02B7" w:rsidRPr="00CA2541" w:rsidRDefault="00BC02B7" w:rsidP="00CA2541">
            <w:pPr>
              <w:jc w:val="center"/>
              <w:rPr>
                <w:color w:val="000000"/>
              </w:rPr>
            </w:pPr>
            <w:r w:rsidRPr="00CA2541">
              <w:rPr>
                <w:color w:val="000000"/>
              </w:rPr>
              <w:t>XT.SIPC</w:t>
            </w:r>
          </w:p>
        </w:tc>
        <w:tc>
          <w:tcPr>
            <w:tcW w:w="1056" w:type="dxa"/>
            <w:tcBorders>
              <w:top w:val="nil"/>
              <w:left w:val="nil"/>
              <w:bottom w:val="nil"/>
              <w:right w:val="nil"/>
            </w:tcBorders>
            <w:shd w:val="clear" w:color="auto" w:fill="auto"/>
            <w:noWrap/>
            <w:vAlign w:val="center"/>
            <w:hideMark/>
          </w:tcPr>
          <w:p w14:paraId="69AB7D7B" w14:textId="77777777" w:rsidR="00BC02B7" w:rsidRPr="00CA2541" w:rsidRDefault="00BC02B7" w:rsidP="00CA2541">
            <w:pPr>
              <w:jc w:val="center"/>
              <w:rPr>
                <w:color w:val="000000"/>
              </w:rPr>
            </w:pPr>
            <w:r w:rsidRPr="00CA2541">
              <w:rPr>
                <w:color w:val="000000"/>
              </w:rPr>
              <w:t>153.7</w:t>
            </w:r>
          </w:p>
        </w:tc>
        <w:tc>
          <w:tcPr>
            <w:tcW w:w="1061" w:type="dxa"/>
            <w:tcBorders>
              <w:top w:val="nil"/>
              <w:left w:val="nil"/>
              <w:bottom w:val="nil"/>
              <w:right w:val="nil"/>
            </w:tcBorders>
            <w:shd w:val="clear" w:color="auto" w:fill="auto"/>
            <w:noWrap/>
            <w:vAlign w:val="center"/>
            <w:hideMark/>
          </w:tcPr>
          <w:p w14:paraId="72F9B7BD"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710AC89D" w14:textId="77777777" w:rsidR="00BC02B7" w:rsidRPr="00CA2541" w:rsidRDefault="00BC02B7" w:rsidP="00577AA0">
            <w:pPr>
              <w:jc w:val="right"/>
              <w:rPr>
                <w:color w:val="000000"/>
              </w:rPr>
            </w:pPr>
            <w:r w:rsidRPr="00CA2541">
              <w:rPr>
                <w:color w:val="000000"/>
              </w:rPr>
              <w:t>0.039</w:t>
            </w:r>
          </w:p>
        </w:tc>
        <w:tc>
          <w:tcPr>
            <w:tcW w:w="896" w:type="dxa"/>
            <w:tcBorders>
              <w:top w:val="nil"/>
              <w:left w:val="nil"/>
              <w:bottom w:val="nil"/>
              <w:right w:val="nil"/>
            </w:tcBorders>
            <w:shd w:val="clear" w:color="auto" w:fill="auto"/>
            <w:noWrap/>
            <w:vAlign w:val="center"/>
            <w:hideMark/>
          </w:tcPr>
          <w:p w14:paraId="45BF3216" w14:textId="77777777" w:rsidR="00BC02B7" w:rsidRPr="00CA2541" w:rsidRDefault="00BC02B7" w:rsidP="00577AA0">
            <w:pPr>
              <w:jc w:val="right"/>
              <w:rPr>
                <w:color w:val="000000"/>
              </w:rPr>
            </w:pPr>
            <w:r w:rsidRPr="00CA2541">
              <w:rPr>
                <w:color w:val="000000"/>
              </w:rPr>
              <w:t>0.050</w:t>
            </w:r>
          </w:p>
        </w:tc>
        <w:tc>
          <w:tcPr>
            <w:tcW w:w="897" w:type="dxa"/>
            <w:tcBorders>
              <w:top w:val="nil"/>
              <w:left w:val="nil"/>
              <w:bottom w:val="nil"/>
              <w:right w:val="nil"/>
            </w:tcBorders>
            <w:shd w:val="clear" w:color="auto" w:fill="auto"/>
            <w:noWrap/>
            <w:vAlign w:val="center"/>
            <w:hideMark/>
          </w:tcPr>
          <w:p w14:paraId="52F143FE" w14:textId="77777777" w:rsidR="00BC02B7" w:rsidRPr="00CA2541" w:rsidRDefault="00BC02B7" w:rsidP="00577AA0">
            <w:pPr>
              <w:jc w:val="right"/>
              <w:rPr>
                <w:color w:val="000000"/>
              </w:rPr>
            </w:pPr>
            <w:r w:rsidRPr="00CA2541">
              <w:rPr>
                <w:color w:val="000000"/>
              </w:rPr>
              <w:t>5.94</w:t>
            </w:r>
          </w:p>
        </w:tc>
        <w:tc>
          <w:tcPr>
            <w:tcW w:w="914" w:type="dxa"/>
            <w:tcBorders>
              <w:top w:val="nil"/>
              <w:left w:val="nil"/>
              <w:bottom w:val="nil"/>
              <w:right w:val="nil"/>
            </w:tcBorders>
            <w:shd w:val="clear" w:color="auto" w:fill="auto"/>
            <w:noWrap/>
            <w:vAlign w:val="center"/>
            <w:hideMark/>
          </w:tcPr>
          <w:p w14:paraId="0CCA447D" w14:textId="77777777" w:rsidR="00BC02B7" w:rsidRPr="00CA2541" w:rsidRDefault="00BC02B7" w:rsidP="00577AA0">
            <w:pPr>
              <w:jc w:val="right"/>
              <w:rPr>
                <w:color w:val="000000"/>
              </w:rPr>
            </w:pPr>
            <w:r w:rsidRPr="00CA2541">
              <w:rPr>
                <w:color w:val="000000"/>
              </w:rPr>
              <w:t>15.61</w:t>
            </w:r>
          </w:p>
        </w:tc>
        <w:tc>
          <w:tcPr>
            <w:tcW w:w="897" w:type="dxa"/>
            <w:tcBorders>
              <w:top w:val="nil"/>
              <w:left w:val="nil"/>
              <w:bottom w:val="nil"/>
              <w:right w:val="nil"/>
            </w:tcBorders>
            <w:shd w:val="clear" w:color="auto" w:fill="auto"/>
            <w:noWrap/>
            <w:vAlign w:val="center"/>
            <w:hideMark/>
          </w:tcPr>
          <w:p w14:paraId="46B22163" w14:textId="77777777" w:rsidR="00BC02B7" w:rsidRPr="00CA2541" w:rsidRDefault="00BC02B7" w:rsidP="00577AA0">
            <w:pPr>
              <w:jc w:val="right"/>
              <w:rPr>
                <w:color w:val="000000"/>
              </w:rPr>
            </w:pPr>
            <w:r w:rsidRPr="00CA2541">
              <w:rPr>
                <w:color w:val="000000"/>
              </w:rPr>
              <w:t>6.66</w:t>
            </w:r>
          </w:p>
        </w:tc>
        <w:tc>
          <w:tcPr>
            <w:tcW w:w="914" w:type="dxa"/>
            <w:tcBorders>
              <w:top w:val="nil"/>
              <w:left w:val="nil"/>
              <w:bottom w:val="nil"/>
              <w:right w:val="nil"/>
            </w:tcBorders>
            <w:shd w:val="clear" w:color="auto" w:fill="auto"/>
            <w:noWrap/>
            <w:vAlign w:val="center"/>
            <w:hideMark/>
          </w:tcPr>
          <w:p w14:paraId="3AB7B2B9" w14:textId="77777777" w:rsidR="00BC02B7" w:rsidRPr="00CA2541" w:rsidRDefault="00BC02B7" w:rsidP="00577AA0">
            <w:pPr>
              <w:jc w:val="right"/>
              <w:rPr>
                <w:color w:val="000000"/>
              </w:rPr>
            </w:pPr>
            <w:r w:rsidRPr="00CA2541">
              <w:rPr>
                <w:color w:val="000000"/>
              </w:rPr>
              <w:t>16.33</w:t>
            </w:r>
          </w:p>
        </w:tc>
        <w:tc>
          <w:tcPr>
            <w:tcW w:w="1300" w:type="dxa"/>
            <w:tcBorders>
              <w:top w:val="nil"/>
              <w:left w:val="nil"/>
              <w:bottom w:val="nil"/>
              <w:right w:val="nil"/>
            </w:tcBorders>
            <w:shd w:val="clear" w:color="auto" w:fill="auto"/>
            <w:noWrap/>
            <w:vAlign w:val="center"/>
            <w:hideMark/>
          </w:tcPr>
          <w:p w14:paraId="3450424B" w14:textId="77777777" w:rsidR="00BC02B7" w:rsidRPr="00CA2541" w:rsidRDefault="00BC02B7" w:rsidP="00577AA0">
            <w:pPr>
              <w:jc w:val="right"/>
              <w:rPr>
                <w:color w:val="000000"/>
              </w:rPr>
            </w:pPr>
            <w:r w:rsidRPr="00CA2541">
              <w:rPr>
                <w:color w:val="000000"/>
              </w:rPr>
              <w:t>0.0318</w:t>
            </w:r>
          </w:p>
        </w:tc>
      </w:tr>
      <w:tr w:rsidR="00577AA0" w:rsidRPr="00CA2541" w14:paraId="5B515FEB" w14:textId="77777777" w:rsidTr="00577AA0">
        <w:trPr>
          <w:trHeight w:val="320"/>
        </w:trPr>
        <w:tc>
          <w:tcPr>
            <w:tcW w:w="2016" w:type="dxa"/>
            <w:tcBorders>
              <w:top w:val="nil"/>
              <w:left w:val="nil"/>
              <w:bottom w:val="nil"/>
              <w:right w:val="nil"/>
            </w:tcBorders>
            <w:shd w:val="clear" w:color="auto" w:fill="auto"/>
            <w:noWrap/>
            <w:vAlign w:val="center"/>
            <w:hideMark/>
          </w:tcPr>
          <w:p w14:paraId="151B4BA5" w14:textId="77777777" w:rsidR="00BC02B7" w:rsidRPr="00CA2541" w:rsidRDefault="00BC02B7" w:rsidP="00CA2541">
            <w:pPr>
              <w:rPr>
                <w:color w:val="000000"/>
              </w:rPr>
            </w:pPr>
            <w:r w:rsidRPr="00CA2541">
              <w:rPr>
                <w:color w:val="000000"/>
              </w:rPr>
              <w:t>2005071_2006225</w:t>
            </w:r>
          </w:p>
        </w:tc>
        <w:tc>
          <w:tcPr>
            <w:tcW w:w="1357" w:type="dxa"/>
            <w:tcBorders>
              <w:top w:val="nil"/>
              <w:left w:val="nil"/>
              <w:bottom w:val="nil"/>
              <w:right w:val="nil"/>
            </w:tcBorders>
            <w:shd w:val="clear" w:color="auto" w:fill="auto"/>
            <w:noWrap/>
            <w:vAlign w:val="center"/>
            <w:hideMark/>
          </w:tcPr>
          <w:p w14:paraId="5331BB07" w14:textId="77777777" w:rsidR="00BC02B7" w:rsidRPr="00CA2541" w:rsidRDefault="00BC02B7" w:rsidP="00CA2541">
            <w:pPr>
              <w:jc w:val="center"/>
              <w:rPr>
                <w:color w:val="000000"/>
              </w:rPr>
            </w:pPr>
            <w:r w:rsidRPr="00CA2541">
              <w:rPr>
                <w:color w:val="000000"/>
              </w:rPr>
              <w:t>PR.HUMP</w:t>
            </w:r>
          </w:p>
        </w:tc>
        <w:tc>
          <w:tcPr>
            <w:tcW w:w="1056" w:type="dxa"/>
            <w:tcBorders>
              <w:top w:val="nil"/>
              <w:left w:val="nil"/>
              <w:bottom w:val="nil"/>
              <w:right w:val="nil"/>
            </w:tcBorders>
            <w:shd w:val="clear" w:color="auto" w:fill="auto"/>
            <w:noWrap/>
            <w:vAlign w:val="center"/>
            <w:hideMark/>
          </w:tcPr>
          <w:p w14:paraId="35E0DD53" w14:textId="77777777" w:rsidR="00BC02B7" w:rsidRPr="00CA2541" w:rsidRDefault="00BC02B7" w:rsidP="00CA2541">
            <w:pPr>
              <w:jc w:val="center"/>
              <w:rPr>
                <w:color w:val="000000"/>
              </w:rPr>
            </w:pPr>
            <w:r w:rsidRPr="00CA2541">
              <w:rPr>
                <w:color w:val="000000"/>
              </w:rPr>
              <w:t>149.7</w:t>
            </w:r>
          </w:p>
        </w:tc>
        <w:tc>
          <w:tcPr>
            <w:tcW w:w="1061" w:type="dxa"/>
            <w:tcBorders>
              <w:top w:val="nil"/>
              <w:left w:val="nil"/>
              <w:bottom w:val="nil"/>
              <w:right w:val="nil"/>
            </w:tcBorders>
            <w:shd w:val="clear" w:color="auto" w:fill="auto"/>
            <w:noWrap/>
            <w:vAlign w:val="center"/>
            <w:hideMark/>
          </w:tcPr>
          <w:p w14:paraId="0E979491"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682B493A" w14:textId="77777777" w:rsidR="00BC02B7" w:rsidRPr="00CA2541" w:rsidRDefault="00BC02B7" w:rsidP="00577AA0">
            <w:pPr>
              <w:jc w:val="right"/>
              <w:rPr>
                <w:color w:val="000000"/>
              </w:rPr>
            </w:pPr>
            <w:r w:rsidRPr="00CA2541">
              <w:rPr>
                <w:color w:val="000000"/>
              </w:rPr>
              <w:t>-0.641</w:t>
            </w:r>
          </w:p>
        </w:tc>
        <w:tc>
          <w:tcPr>
            <w:tcW w:w="896" w:type="dxa"/>
            <w:tcBorders>
              <w:top w:val="nil"/>
              <w:left w:val="nil"/>
              <w:bottom w:val="nil"/>
              <w:right w:val="nil"/>
            </w:tcBorders>
            <w:shd w:val="clear" w:color="auto" w:fill="auto"/>
            <w:noWrap/>
            <w:vAlign w:val="center"/>
            <w:hideMark/>
          </w:tcPr>
          <w:p w14:paraId="5FA52C01" w14:textId="77777777" w:rsidR="00BC02B7" w:rsidRPr="00CA2541" w:rsidRDefault="00BC02B7" w:rsidP="00577AA0">
            <w:pPr>
              <w:jc w:val="right"/>
              <w:rPr>
                <w:color w:val="000000"/>
              </w:rPr>
            </w:pPr>
            <w:r w:rsidRPr="00CA2541">
              <w:rPr>
                <w:color w:val="000000"/>
              </w:rPr>
              <w:t>-0.661</w:t>
            </w:r>
          </w:p>
        </w:tc>
        <w:tc>
          <w:tcPr>
            <w:tcW w:w="897" w:type="dxa"/>
            <w:tcBorders>
              <w:top w:val="nil"/>
              <w:left w:val="nil"/>
              <w:bottom w:val="nil"/>
              <w:right w:val="nil"/>
            </w:tcBorders>
            <w:shd w:val="clear" w:color="auto" w:fill="auto"/>
            <w:noWrap/>
            <w:vAlign w:val="center"/>
            <w:hideMark/>
          </w:tcPr>
          <w:p w14:paraId="5E961ED1" w14:textId="77777777" w:rsidR="00BC02B7" w:rsidRPr="00CA2541" w:rsidRDefault="00BC02B7" w:rsidP="00577AA0">
            <w:pPr>
              <w:jc w:val="right"/>
              <w:rPr>
                <w:color w:val="000000"/>
              </w:rPr>
            </w:pPr>
            <w:r w:rsidRPr="00CA2541">
              <w:rPr>
                <w:color w:val="000000"/>
              </w:rPr>
              <w:t>8.27</w:t>
            </w:r>
          </w:p>
        </w:tc>
        <w:tc>
          <w:tcPr>
            <w:tcW w:w="914" w:type="dxa"/>
            <w:tcBorders>
              <w:top w:val="nil"/>
              <w:left w:val="nil"/>
              <w:bottom w:val="nil"/>
              <w:right w:val="nil"/>
            </w:tcBorders>
            <w:shd w:val="clear" w:color="auto" w:fill="auto"/>
            <w:noWrap/>
            <w:vAlign w:val="center"/>
            <w:hideMark/>
          </w:tcPr>
          <w:p w14:paraId="40292CD0" w14:textId="77777777" w:rsidR="00BC02B7" w:rsidRPr="00CA2541" w:rsidRDefault="00BC02B7" w:rsidP="00577AA0">
            <w:pPr>
              <w:jc w:val="right"/>
              <w:rPr>
                <w:color w:val="000000"/>
              </w:rPr>
            </w:pPr>
            <w:r w:rsidRPr="00CA2541">
              <w:rPr>
                <w:color w:val="000000"/>
              </w:rPr>
              <w:t>49.08</w:t>
            </w:r>
          </w:p>
        </w:tc>
        <w:tc>
          <w:tcPr>
            <w:tcW w:w="897" w:type="dxa"/>
            <w:tcBorders>
              <w:top w:val="nil"/>
              <w:left w:val="nil"/>
              <w:bottom w:val="nil"/>
              <w:right w:val="nil"/>
            </w:tcBorders>
            <w:shd w:val="clear" w:color="auto" w:fill="auto"/>
            <w:noWrap/>
            <w:vAlign w:val="center"/>
            <w:hideMark/>
          </w:tcPr>
          <w:p w14:paraId="06A90F31" w14:textId="77777777" w:rsidR="00BC02B7" w:rsidRPr="00CA2541" w:rsidRDefault="00BC02B7" w:rsidP="00577AA0">
            <w:pPr>
              <w:jc w:val="right"/>
              <w:rPr>
                <w:color w:val="000000"/>
              </w:rPr>
            </w:pPr>
            <w:r w:rsidRPr="00CA2541">
              <w:rPr>
                <w:color w:val="000000"/>
              </w:rPr>
              <w:t>6.62</w:t>
            </w:r>
          </w:p>
        </w:tc>
        <w:tc>
          <w:tcPr>
            <w:tcW w:w="914" w:type="dxa"/>
            <w:tcBorders>
              <w:top w:val="nil"/>
              <w:left w:val="nil"/>
              <w:bottom w:val="nil"/>
              <w:right w:val="nil"/>
            </w:tcBorders>
            <w:shd w:val="clear" w:color="auto" w:fill="auto"/>
            <w:noWrap/>
            <w:vAlign w:val="center"/>
            <w:hideMark/>
          </w:tcPr>
          <w:p w14:paraId="1EB8864C" w14:textId="77777777" w:rsidR="00BC02B7" w:rsidRPr="00CA2541" w:rsidRDefault="00BC02B7" w:rsidP="00577AA0">
            <w:pPr>
              <w:jc w:val="right"/>
              <w:rPr>
                <w:color w:val="000000"/>
              </w:rPr>
            </w:pPr>
            <w:r w:rsidRPr="00CA2541">
              <w:rPr>
                <w:color w:val="000000"/>
              </w:rPr>
              <w:t>34.23</w:t>
            </w:r>
          </w:p>
        </w:tc>
        <w:tc>
          <w:tcPr>
            <w:tcW w:w="1300" w:type="dxa"/>
            <w:tcBorders>
              <w:top w:val="nil"/>
              <w:left w:val="nil"/>
              <w:bottom w:val="nil"/>
              <w:right w:val="nil"/>
            </w:tcBorders>
            <w:shd w:val="clear" w:color="auto" w:fill="auto"/>
            <w:noWrap/>
            <w:vAlign w:val="center"/>
            <w:hideMark/>
          </w:tcPr>
          <w:p w14:paraId="2804CDA1" w14:textId="77777777" w:rsidR="00BC02B7" w:rsidRPr="00CA2541" w:rsidRDefault="00BC02B7" w:rsidP="00577AA0">
            <w:pPr>
              <w:jc w:val="right"/>
              <w:rPr>
                <w:color w:val="000000"/>
              </w:rPr>
            </w:pPr>
            <w:r w:rsidRPr="00CA2541">
              <w:rPr>
                <w:color w:val="000000"/>
              </w:rPr>
              <w:t>0.0274</w:t>
            </w:r>
          </w:p>
        </w:tc>
      </w:tr>
      <w:tr w:rsidR="00577AA0" w:rsidRPr="00CA2541" w14:paraId="3D19A155" w14:textId="77777777" w:rsidTr="00577AA0">
        <w:trPr>
          <w:trHeight w:val="320"/>
        </w:trPr>
        <w:tc>
          <w:tcPr>
            <w:tcW w:w="2016" w:type="dxa"/>
            <w:tcBorders>
              <w:top w:val="nil"/>
              <w:left w:val="nil"/>
              <w:bottom w:val="nil"/>
              <w:right w:val="nil"/>
            </w:tcBorders>
            <w:shd w:val="clear" w:color="auto" w:fill="auto"/>
            <w:noWrap/>
            <w:vAlign w:val="center"/>
            <w:hideMark/>
          </w:tcPr>
          <w:p w14:paraId="5BD9B0AE"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495BFC25" w14:textId="77777777" w:rsidR="00BC02B7" w:rsidRPr="00CA2541" w:rsidRDefault="00BC02B7" w:rsidP="00CA2541">
            <w:pPr>
              <w:jc w:val="center"/>
              <w:rPr>
                <w:color w:val="000000"/>
              </w:rPr>
            </w:pPr>
            <w:r w:rsidRPr="00CA2541">
              <w:rPr>
                <w:color w:val="000000"/>
              </w:rPr>
              <w:t>II.KURK</w:t>
            </w:r>
          </w:p>
        </w:tc>
        <w:tc>
          <w:tcPr>
            <w:tcW w:w="1056" w:type="dxa"/>
            <w:tcBorders>
              <w:top w:val="nil"/>
              <w:left w:val="nil"/>
              <w:bottom w:val="nil"/>
              <w:right w:val="nil"/>
            </w:tcBorders>
            <w:shd w:val="clear" w:color="auto" w:fill="auto"/>
            <w:noWrap/>
            <w:vAlign w:val="center"/>
            <w:hideMark/>
          </w:tcPr>
          <w:p w14:paraId="68E4F7B9" w14:textId="77777777" w:rsidR="00BC02B7" w:rsidRPr="00CA2541" w:rsidRDefault="00BC02B7" w:rsidP="00CA2541">
            <w:pPr>
              <w:jc w:val="center"/>
              <w:rPr>
                <w:color w:val="000000"/>
              </w:rPr>
            </w:pPr>
            <w:r w:rsidRPr="00CA2541">
              <w:rPr>
                <w:color w:val="000000"/>
              </w:rPr>
              <w:t>152.8</w:t>
            </w:r>
          </w:p>
        </w:tc>
        <w:tc>
          <w:tcPr>
            <w:tcW w:w="1061" w:type="dxa"/>
            <w:tcBorders>
              <w:top w:val="nil"/>
              <w:left w:val="nil"/>
              <w:bottom w:val="nil"/>
              <w:right w:val="nil"/>
            </w:tcBorders>
            <w:shd w:val="clear" w:color="auto" w:fill="auto"/>
            <w:noWrap/>
            <w:vAlign w:val="center"/>
            <w:hideMark/>
          </w:tcPr>
          <w:p w14:paraId="33005DB5" w14:textId="77777777" w:rsidR="00BC02B7" w:rsidRPr="00CA2541" w:rsidRDefault="00BC02B7" w:rsidP="00577AA0">
            <w:pPr>
              <w:jc w:val="right"/>
              <w:rPr>
                <w:color w:val="000000"/>
              </w:rPr>
            </w:pPr>
            <w:r w:rsidRPr="00CA2541">
              <w:rPr>
                <w:color w:val="000000"/>
              </w:rPr>
              <w:t>-0.035</w:t>
            </w:r>
          </w:p>
        </w:tc>
        <w:tc>
          <w:tcPr>
            <w:tcW w:w="1146" w:type="dxa"/>
            <w:tcBorders>
              <w:top w:val="nil"/>
              <w:left w:val="nil"/>
              <w:bottom w:val="nil"/>
              <w:right w:val="nil"/>
            </w:tcBorders>
            <w:shd w:val="clear" w:color="auto" w:fill="auto"/>
            <w:noWrap/>
            <w:vAlign w:val="center"/>
            <w:hideMark/>
          </w:tcPr>
          <w:p w14:paraId="3017B901" w14:textId="77777777" w:rsidR="00BC02B7" w:rsidRPr="00CA2541" w:rsidRDefault="00BC02B7" w:rsidP="00577AA0">
            <w:pPr>
              <w:jc w:val="right"/>
              <w:rPr>
                <w:color w:val="000000"/>
              </w:rPr>
            </w:pPr>
            <w:r w:rsidRPr="00CA2541">
              <w:rPr>
                <w:color w:val="000000"/>
              </w:rPr>
              <w:t>-2.747</w:t>
            </w:r>
          </w:p>
        </w:tc>
        <w:tc>
          <w:tcPr>
            <w:tcW w:w="896" w:type="dxa"/>
            <w:tcBorders>
              <w:top w:val="nil"/>
              <w:left w:val="nil"/>
              <w:bottom w:val="nil"/>
              <w:right w:val="nil"/>
            </w:tcBorders>
            <w:shd w:val="clear" w:color="auto" w:fill="auto"/>
            <w:noWrap/>
            <w:vAlign w:val="center"/>
            <w:hideMark/>
          </w:tcPr>
          <w:p w14:paraId="19212372" w14:textId="77777777" w:rsidR="00BC02B7" w:rsidRPr="00CA2541" w:rsidRDefault="00BC02B7" w:rsidP="00577AA0">
            <w:pPr>
              <w:jc w:val="right"/>
              <w:rPr>
                <w:color w:val="000000"/>
              </w:rPr>
            </w:pPr>
            <w:r w:rsidRPr="00CA2541">
              <w:rPr>
                <w:color w:val="000000"/>
              </w:rPr>
              <w:t>-2.782</w:t>
            </w:r>
          </w:p>
        </w:tc>
        <w:tc>
          <w:tcPr>
            <w:tcW w:w="897" w:type="dxa"/>
            <w:tcBorders>
              <w:top w:val="nil"/>
              <w:left w:val="nil"/>
              <w:bottom w:val="nil"/>
              <w:right w:val="nil"/>
            </w:tcBorders>
            <w:shd w:val="clear" w:color="auto" w:fill="auto"/>
            <w:noWrap/>
            <w:vAlign w:val="center"/>
            <w:hideMark/>
          </w:tcPr>
          <w:p w14:paraId="27599C37" w14:textId="77777777" w:rsidR="00BC02B7" w:rsidRPr="00CA2541" w:rsidRDefault="00BC02B7" w:rsidP="00577AA0">
            <w:pPr>
              <w:jc w:val="right"/>
              <w:rPr>
                <w:color w:val="000000"/>
              </w:rPr>
            </w:pPr>
            <w:r w:rsidRPr="00CA2541">
              <w:rPr>
                <w:color w:val="000000"/>
              </w:rPr>
              <w:t>11.27</w:t>
            </w:r>
          </w:p>
        </w:tc>
        <w:tc>
          <w:tcPr>
            <w:tcW w:w="914" w:type="dxa"/>
            <w:tcBorders>
              <w:top w:val="nil"/>
              <w:left w:val="nil"/>
              <w:bottom w:val="nil"/>
              <w:right w:val="nil"/>
            </w:tcBorders>
            <w:shd w:val="clear" w:color="auto" w:fill="auto"/>
            <w:noWrap/>
            <w:vAlign w:val="center"/>
            <w:hideMark/>
          </w:tcPr>
          <w:p w14:paraId="33CAAE9E" w14:textId="77777777" w:rsidR="00BC02B7" w:rsidRPr="00CA2541" w:rsidRDefault="00BC02B7" w:rsidP="00577AA0">
            <w:pPr>
              <w:jc w:val="right"/>
              <w:rPr>
                <w:color w:val="000000"/>
              </w:rPr>
            </w:pPr>
            <w:r w:rsidRPr="00CA2541">
              <w:rPr>
                <w:color w:val="000000"/>
              </w:rPr>
              <w:t>40.73</w:t>
            </w:r>
          </w:p>
        </w:tc>
        <w:tc>
          <w:tcPr>
            <w:tcW w:w="897" w:type="dxa"/>
            <w:tcBorders>
              <w:top w:val="nil"/>
              <w:left w:val="nil"/>
              <w:bottom w:val="nil"/>
              <w:right w:val="nil"/>
            </w:tcBorders>
            <w:shd w:val="clear" w:color="auto" w:fill="auto"/>
            <w:noWrap/>
            <w:vAlign w:val="center"/>
            <w:hideMark/>
          </w:tcPr>
          <w:p w14:paraId="0199A590" w14:textId="77777777" w:rsidR="00BC02B7" w:rsidRPr="00CA2541" w:rsidRDefault="00BC02B7" w:rsidP="00577AA0">
            <w:pPr>
              <w:jc w:val="right"/>
              <w:rPr>
                <w:color w:val="000000"/>
              </w:rPr>
            </w:pPr>
            <w:r w:rsidRPr="00CA2541">
              <w:rPr>
                <w:color w:val="000000"/>
              </w:rPr>
              <w:t>6.06</w:t>
            </w:r>
          </w:p>
        </w:tc>
        <w:tc>
          <w:tcPr>
            <w:tcW w:w="914" w:type="dxa"/>
            <w:tcBorders>
              <w:top w:val="nil"/>
              <w:left w:val="nil"/>
              <w:bottom w:val="nil"/>
              <w:right w:val="nil"/>
            </w:tcBorders>
            <w:shd w:val="clear" w:color="auto" w:fill="auto"/>
            <w:noWrap/>
            <w:vAlign w:val="center"/>
            <w:hideMark/>
          </w:tcPr>
          <w:p w14:paraId="7E7147B2" w14:textId="77777777" w:rsidR="00BC02B7" w:rsidRPr="00CA2541" w:rsidRDefault="00BC02B7" w:rsidP="00577AA0">
            <w:pPr>
              <w:jc w:val="right"/>
              <w:rPr>
                <w:color w:val="000000"/>
              </w:rPr>
            </w:pPr>
            <w:r w:rsidRPr="00CA2541">
              <w:rPr>
                <w:color w:val="000000"/>
              </w:rPr>
              <w:t>20.51</w:t>
            </w:r>
          </w:p>
        </w:tc>
        <w:tc>
          <w:tcPr>
            <w:tcW w:w="1300" w:type="dxa"/>
            <w:tcBorders>
              <w:top w:val="nil"/>
              <w:left w:val="nil"/>
              <w:bottom w:val="nil"/>
              <w:right w:val="nil"/>
            </w:tcBorders>
            <w:shd w:val="clear" w:color="auto" w:fill="auto"/>
            <w:noWrap/>
            <w:vAlign w:val="center"/>
            <w:hideMark/>
          </w:tcPr>
          <w:p w14:paraId="5AD87552" w14:textId="77777777" w:rsidR="00BC02B7" w:rsidRPr="00CA2541" w:rsidRDefault="00BC02B7" w:rsidP="00577AA0">
            <w:pPr>
              <w:jc w:val="right"/>
              <w:rPr>
                <w:color w:val="000000"/>
              </w:rPr>
            </w:pPr>
            <w:r w:rsidRPr="00CA2541">
              <w:rPr>
                <w:color w:val="000000"/>
              </w:rPr>
              <w:t>0.0271</w:t>
            </w:r>
          </w:p>
        </w:tc>
      </w:tr>
      <w:tr w:rsidR="00577AA0" w:rsidRPr="00CA2541" w14:paraId="51854A93" w14:textId="77777777" w:rsidTr="00577AA0">
        <w:trPr>
          <w:trHeight w:val="320"/>
        </w:trPr>
        <w:tc>
          <w:tcPr>
            <w:tcW w:w="2016" w:type="dxa"/>
            <w:tcBorders>
              <w:top w:val="nil"/>
              <w:left w:val="nil"/>
              <w:bottom w:val="nil"/>
              <w:right w:val="nil"/>
            </w:tcBorders>
            <w:shd w:val="clear" w:color="auto" w:fill="auto"/>
            <w:noWrap/>
            <w:vAlign w:val="center"/>
            <w:hideMark/>
          </w:tcPr>
          <w:p w14:paraId="1B4F0BDA"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42867918" w14:textId="77777777" w:rsidR="00BC02B7" w:rsidRPr="00CA2541" w:rsidRDefault="00BC02B7" w:rsidP="00CA2541">
            <w:pPr>
              <w:jc w:val="center"/>
              <w:rPr>
                <w:color w:val="000000"/>
              </w:rPr>
            </w:pPr>
            <w:r w:rsidRPr="00CA2541">
              <w:rPr>
                <w:color w:val="000000"/>
              </w:rPr>
              <w:t>KN.AAK</w:t>
            </w:r>
          </w:p>
        </w:tc>
        <w:tc>
          <w:tcPr>
            <w:tcW w:w="1056" w:type="dxa"/>
            <w:tcBorders>
              <w:top w:val="nil"/>
              <w:left w:val="nil"/>
              <w:bottom w:val="nil"/>
              <w:right w:val="nil"/>
            </w:tcBorders>
            <w:shd w:val="clear" w:color="auto" w:fill="auto"/>
            <w:noWrap/>
            <w:vAlign w:val="center"/>
            <w:hideMark/>
          </w:tcPr>
          <w:p w14:paraId="3BE071D3" w14:textId="77777777" w:rsidR="00BC02B7" w:rsidRPr="00CA2541" w:rsidRDefault="00BC02B7" w:rsidP="00CA2541">
            <w:pPr>
              <w:jc w:val="center"/>
              <w:rPr>
                <w:color w:val="000000"/>
              </w:rPr>
            </w:pPr>
            <w:r w:rsidRPr="00CA2541">
              <w:rPr>
                <w:color w:val="000000"/>
              </w:rPr>
              <w:t>152.5</w:t>
            </w:r>
          </w:p>
        </w:tc>
        <w:tc>
          <w:tcPr>
            <w:tcW w:w="1061" w:type="dxa"/>
            <w:tcBorders>
              <w:top w:val="nil"/>
              <w:left w:val="nil"/>
              <w:bottom w:val="nil"/>
              <w:right w:val="nil"/>
            </w:tcBorders>
            <w:shd w:val="clear" w:color="auto" w:fill="auto"/>
            <w:noWrap/>
            <w:vAlign w:val="center"/>
            <w:hideMark/>
          </w:tcPr>
          <w:p w14:paraId="2C7B78E8" w14:textId="77777777" w:rsidR="00BC02B7" w:rsidRPr="00CA2541" w:rsidRDefault="00BC02B7" w:rsidP="00577AA0">
            <w:pPr>
              <w:jc w:val="right"/>
              <w:rPr>
                <w:color w:val="000000"/>
              </w:rPr>
            </w:pPr>
            <w:r w:rsidRPr="00CA2541">
              <w:rPr>
                <w:color w:val="000000"/>
              </w:rPr>
              <w:t>-0.023</w:t>
            </w:r>
          </w:p>
        </w:tc>
        <w:tc>
          <w:tcPr>
            <w:tcW w:w="1146" w:type="dxa"/>
            <w:tcBorders>
              <w:top w:val="nil"/>
              <w:left w:val="nil"/>
              <w:bottom w:val="nil"/>
              <w:right w:val="nil"/>
            </w:tcBorders>
            <w:shd w:val="clear" w:color="auto" w:fill="auto"/>
            <w:noWrap/>
            <w:vAlign w:val="center"/>
            <w:hideMark/>
          </w:tcPr>
          <w:p w14:paraId="17DA1A2D" w14:textId="77777777" w:rsidR="00BC02B7" w:rsidRPr="00CA2541" w:rsidRDefault="00BC02B7" w:rsidP="00577AA0">
            <w:pPr>
              <w:jc w:val="right"/>
              <w:rPr>
                <w:color w:val="000000"/>
              </w:rPr>
            </w:pPr>
            <w:r w:rsidRPr="00CA2541">
              <w:rPr>
                <w:color w:val="000000"/>
              </w:rPr>
              <w:t>-2.767</w:t>
            </w:r>
          </w:p>
        </w:tc>
        <w:tc>
          <w:tcPr>
            <w:tcW w:w="896" w:type="dxa"/>
            <w:tcBorders>
              <w:top w:val="nil"/>
              <w:left w:val="nil"/>
              <w:bottom w:val="nil"/>
              <w:right w:val="nil"/>
            </w:tcBorders>
            <w:shd w:val="clear" w:color="auto" w:fill="auto"/>
            <w:noWrap/>
            <w:vAlign w:val="center"/>
            <w:hideMark/>
          </w:tcPr>
          <w:p w14:paraId="252AE52D" w14:textId="77777777" w:rsidR="00BC02B7" w:rsidRPr="00CA2541" w:rsidRDefault="00BC02B7" w:rsidP="00577AA0">
            <w:pPr>
              <w:jc w:val="right"/>
              <w:rPr>
                <w:color w:val="000000"/>
              </w:rPr>
            </w:pPr>
            <w:r w:rsidRPr="00CA2541">
              <w:rPr>
                <w:color w:val="000000"/>
              </w:rPr>
              <w:t>-2.790</w:t>
            </w:r>
          </w:p>
        </w:tc>
        <w:tc>
          <w:tcPr>
            <w:tcW w:w="897" w:type="dxa"/>
            <w:tcBorders>
              <w:top w:val="nil"/>
              <w:left w:val="nil"/>
              <w:bottom w:val="nil"/>
              <w:right w:val="nil"/>
            </w:tcBorders>
            <w:shd w:val="clear" w:color="auto" w:fill="auto"/>
            <w:noWrap/>
            <w:vAlign w:val="center"/>
            <w:hideMark/>
          </w:tcPr>
          <w:p w14:paraId="79A6A4FE" w14:textId="77777777" w:rsidR="00BC02B7" w:rsidRPr="00CA2541" w:rsidRDefault="00BC02B7" w:rsidP="00577AA0">
            <w:pPr>
              <w:jc w:val="right"/>
              <w:rPr>
                <w:color w:val="000000"/>
              </w:rPr>
            </w:pPr>
            <w:r w:rsidRPr="00CA2541">
              <w:rPr>
                <w:color w:val="000000"/>
              </w:rPr>
              <w:t>6.85</w:t>
            </w:r>
          </w:p>
        </w:tc>
        <w:tc>
          <w:tcPr>
            <w:tcW w:w="914" w:type="dxa"/>
            <w:tcBorders>
              <w:top w:val="nil"/>
              <w:left w:val="nil"/>
              <w:bottom w:val="nil"/>
              <w:right w:val="nil"/>
            </w:tcBorders>
            <w:shd w:val="clear" w:color="auto" w:fill="auto"/>
            <w:noWrap/>
            <w:vAlign w:val="center"/>
            <w:hideMark/>
          </w:tcPr>
          <w:p w14:paraId="0914A694" w14:textId="77777777" w:rsidR="00BC02B7" w:rsidRPr="00CA2541" w:rsidRDefault="00BC02B7" w:rsidP="00577AA0">
            <w:pPr>
              <w:jc w:val="right"/>
              <w:rPr>
                <w:color w:val="000000"/>
              </w:rPr>
            </w:pPr>
            <w:r w:rsidRPr="00CA2541">
              <w:rPr>
                <w:color w:val="000000"/>
              </w:rPr>
              <w:t>44.32</w:t>
            </w:r>
          </w:p>
        </w:tc>
        <w:tc>
          <w:tcPr>
            <w:tcW w:w="897" w:type="dxa"/>
            <w:tcBorders>
              <w:top w:val="nil"/>
              <w:left w:val="nil"/>
              <w:bottom w:val="nil"/>
              <w:right w:val="nil"/>
            </w:tcBorders>
            <w:shd w:val="clear" w:color="auto" w:fill="auto"/>
            <w:noWrap/>
            <w:vAlign w:val="center"/>
            <w:hideMark/>
          </w:tcPr>
          <w:p w14:paraId="78472A71" w14:textId="77777777" w:rsidR="00BC02B7" w:rsidRPr="00CA2541" w:rsidRDefault="00BC02B7" w:rsidP="00577AA0">
            <w:pPr>
              <w:jc w:val="right"/>
              <w:rPr>
                <w:color w:val="000000"/>
              </w:rPr>
            </w:pPr>
            <w:r w:rsidRPr="00CA2541">
              <w:rPr>
                <w:color w:val="000000"/>
              </w:rPr>
              <w:t>7.24</w:t>
            </w:r>
          </w:p>
        </w:tc>
        <w:tc>
          <w:tcPr>
            <w:tcW w:w="914" w:type="dxa"/>
            <w:tcBorders>
              <w:top w:val="nil"/>
              <w:left w:val="nil"/>
              <w:bottom w:val="nil"/>
              <w:right w:val="nil"/>
            </w:tcBorders>
            <w:shd w:val="clear" w:color="auto" w:fill="auto"/>
            <w:noWrap/>
            <w:vAlign w:val="center"/>
            <w:hideMark/>
          </w:tcPr>
          <w:p w14:paraId="5D343778" w14:textId="77777777" w:rsidR="00BC02B7" w:rsidRPr="00CA2541" w:rsidRDefault="00BC02B7" w:rsidP="00577AA0">
            <w:pPr>
              <w:jc w:val="right"/>
              <w:rPr>
                <w:color w:val="000000"/>
              </w:rPr>
            </w:pPr>
            <w:r w:rsidRPr="00CA2541">
              <w:rPr>
                <w:color w:val="000000"/>
              </w:rPr>
              <w:t>55.74</w:t>
            </w:r>
          </w:p>
        </w:tc>
        <w:tc>
          <w:tcPr>
            <w:tcW w:w="1300" w:type="dxa"/>
            <w:tcBorders>
              <w:top w:val="nil"/>
              <w:left w:val="nil"/>
              <w:bottom w:val="nil"/>
              <w:right w:val="nil"/>
            </w:tcBorders>
            <w:shd w:val="clear" w:color="auto" w:fill="auto"/>
            <w:noWrap/>
            <w:vAlign w:val="center"/>
            <w:hideMark/>
          </w:tcPr>
          <w:p w14:paraId="3740F1B4" w14:textId="77777777" w:rsidR="00BC02B7" w:rsidRPr="00CA2541" w:rsidRDefault="00BC02B7" w:rsidP="00577AA0">
            <w:pPr>
              <w:jc w:val="right"/>
              <w:rPr>
                <w:color w:val="000000"/>
              </w:rPr>
            </w:pPr>
            <w:r w:rsidRPr="00CA2541">
              <w:rPr>
                <w:color w:val="000000"/>
              </w:rPr>
              <w:t>0.0282</w:t>
            </w:r>
          </w:p>
        </w:tc>
      </w:tr>
      <w:tr w:rsidR="00577AA0" w:rsidRPr="00CA2541" w14:paraId="2D109C47" w14:textId="77777777" w:rsidTr="00577AA0">
        <w:trPr>
          <w:trHeight w:val="320"/>
        </w:trPr>
        <w:tc>
          <w:tcPr>
            <w:tcW w:w="2016" w:type="dxa"/>
            <w:tcBorders>
              <w:top w:val="nil"/>
              <w:left w:val="nil"/>
              <w:bottom w:val="nil"/>
              <w:right w:val="nil"/>
            </w:tcBorders>
            <w:shd w:val="clear" w:color="auto" w:fill="auto"/>
            <w:noWrap/>
            <w:vAlign w:val="center"/>
            <w:hideMark/>
          </w:tcPr>
          <w:p w14:paraId="018ACE7C"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45201FCC" w14:textId="77777777" w:rsidR="00BC02B7" w:rsidRPr="00CA2541" w:rsidRDefault="00BC02B7" w:rsidP="00CA2541">
            <w:pPr>
              <w:jc w:val="center"/>
              <w:rPr>
                <w:color w:val="000000"/>
              </w:rPr>
            </w:pPr>
            <w:r w:rsidRPr="00CA2541">
              <w:rPr>
                <w:color w:val="000000"/>
              </w:rPr>
              <w:t>KN.AML</w:t>
            </w:r>
          </w:p>
        </w:tc>
        <w:tc>
          <w:tcPr>
            <w:tcW w:w="1056" w:type="dxa"/>
            <w:tcBorders>
              <w:top w:val="nil"/>
              <w:left w:val="nil"/>
              <w:bottom w:val="nil"/>
              <w:right w:val="nil"/>
            </w:tcBorders>
            <w:shd w:val="clear" w:color="auto" w:fill="auto"/>
            <w:noWrap/>
            <w:vAlign w:val="center"/>
            <w:hideMark/>
          </w:tcPr>
          <w:p w14:paraId="7C70AA27" w14:textId="77777777" w:rsidR="00BC02B7" w:rsidRPr="00CA2541" w:rsidRDefault="00BC02B7" w:rsidP="00CA2541">
            <w:pPr>
              <w:jc w:val="center"/>
              <w:rPr>
                <w:color w:val="000000"/>
              </w:rPr>
            </w:pPr>
            <w:r w:rsidRPr="00CA2541">
              <w:rPr>
                <w:color w:val="000000"/>
              </w:rPr>
              <w:t>152.0</w:t>
            </w:r>
          </w:p>
        </w:tc>
        <w:tc>
          <w:tcPr>
            <w:tcW w:w="1061" w:type="dxa"/>
            <w:tcBorders>
              <w:top w:val="nil"/>
              <w:left w:val="nil"/>
              <w:bottom w:val="nil"/>
              <w:right w:val="nil"/>
            </w:tcBorders>
            <w:shd w:val="clear" w:color="auto" w:fill="auto"/>
            <w:noWrap/>
            <w:vAlign w:val="center"/>
            <w:hideMark/>
          </w:tcPr>
          <w:p w14:paraId="093C85B2"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71E1A3F3" w14:textId="77777777" w:rsidR="00BC02B7" w:rsidRPr="00CA2541" w:rsidRDefault="00BC02B7" w:rsidP="00577AA0">
            <w:pPr>
              <w:jc w:val="right"/>
              <w:rPr>
                <w:color w:val="000000"/>
              </w:rPr>
            </w:pPr>
            <w:r w:rsidRPr="00CA2541">
              <w:rPr>
                <w:color w:val="000000"/>
              </w:rPr>
              <w:t>-2.811</w:t>
            </w:r>
          </w:p>
        </w:tc>
        <w:tc>
          <w:tcPr>
            <w:tcW w:w="896" w:type="dxa"/>
            <w:tcBorders>
              <w:top w:val="nil"/>
              <w:left w:val="nil"/>
              <w:bottom w:val="nil"/>
              <w:right w:val="nil"/>
            </w:tcBorders>
            <w:shd w:val="clear" w:color="auto" w:fill="auto"/>
            <w:noWrap/>
            <w:vAlign w:val="center"/>
            <w:hideMark/>
          </w:tcPr>
          <w:p w14:paraId="785B9A82" w14:textId="77777777" w:rsidR="00BC02B7" w:rsidRPr="00CA2541" w:rsidRDefault="00BC02B7" w:rsidP="00577AA0">
            <w:pPr>
              <w:jc w:val="right"/>
              <w:rPr>
                <w:color w:val="000000"/>
              </w:rPr>
            </w:pPr>
            <w:r w:rsidRPr="00CA2541">
              <w:rPr>
                <w:color w:val="000000"/>
              </w:rPr>
              <w:t>-2.800</w:t>
            </w:r>
          </w:p>
        </w:tc>
        <w:tc>
          <w:tcPr>
            <w:tcW w:w="897" w:type="dxa"/>
            <w:tcBorders>
              <w:top w:val="nil"/>
              <w:left w:val="nil"/>
              <w:bottom w:val="nil"/>
              <w:right w:val="nil"/>
            </w:tcBorders>
            <w:shd w:val="clear" w:color="auto" w:fill="auto"/>
            <w:noWrap/>
            <w:vAlign w:val="center"/>
            <w:hideMark/>
          </w:tcPr>
          <w:p w14:paraId="6D436988" w14:textId="77777777" w:rsidR="00BC02B7" w:rsidRPr="00CA2541" w:rsidRDefault="00BC02B7" w:rsidP="00577AA0">
            <w:pPr>
              <w:jc w:val="right"/>
              <w:rPr>
                <w:color w:val="000000"/>
              </w:rPr>
            </w:pPr>
            <w:r w:rsidRPr="00CA2541">
              <w:rPr>
                <w:color w:val="000000"/>
              </w:rPr>
              <w:t>9.30</w:t>
            </w:r>
          </w:p>
        </w:tc>
        <w:tc>
          <w:tcPr>
            <w:tcW w:w="914" w:type="dxa"/>
            <w:tcBorders>
              <w:top w:val="nil"/>
              <w:left w:val="nil"/>
              <w:bottom w:val="nil"/>
              <w:right w:val="nil"/>
            </w:tcBorders>
            <w:shd w:val="clear" w:color="auto" w:fill="auto"/>
            <w:noWrap/>
            <w:vAlign w:val="center"/>
            <w:hideMark/>
          </w:tcPr>
          <w:p w14:paraId="4E346D6F" w14:textId="77777777" w:rsidR="00BC02B7" w:rsidRPr="00CA2541" w:rsidRDefault="00BC02B7" w:rsidP="00577AA0">
            <w:pPr>
              <w:jc w:val="right"/>
              <w:rPr>
                <w:color w:val="000000"/>
              </w:rPr>
            </w:pPr>
            <w:r w:rsidRPr="00CA2541">
              <w:rPr>
                <w:color w:val="000000"/>
              </w:rPr>
              <w:t>38.02</w:t>
            </w:r>
          </w:p>
        </w:tc>
        <w:tc>
          <w:tcPr>
            <w:tcW w:w="897" w:type="dxa"/>
            <w:tcBorders>
              <w:top w:val="nil"/>
              <w:left w:val="nil"/>
              <w:bottom w:val="nil"/>
              <w:right w:val="nil"/>
            </w:tcBorders>
            <w:shd w:val="clear" w:color="auto" w:fill="auto"/>
            <w:noWrap/>
            <w:vAlign w:val="center"/>
            <w:hideMark/>
          </w:tcPr>
          <w:p w14:paraId="4C570BDF" w14:textId="77777777" w:rsidR="00BC02B7" w:rsidRPr="00CA2541" w:rsidRDefault="00BC02B7" w:rsidP="00577AA0">
            <w:pPr>
              <w:jc w:val="right"/>
              <w:rPr>
                <w:color w:val="000000"/>
              </w:rPr>
            </w:pPr>
            <w:r w:rsidRPr="00CA2541">
              <w:rPr>
                <w:color w:val="000000"/>
              </w:rPr>
              <w:t>7.37</w:t>
            </w:r>
          </w:p>
        </w:tc>
        <w:tc>
          <w:tcPr>
            <w:tcW w:w="914" w:type="dxa"/>
            <w:tcBorders>
              <w:top w:val="nil"/>
              <w:left w:val="nil"/>
              <w:bottom w:val="nil"/>
              <w:right w:val="nil"/>
            </w:tcBorders>
            <w:shd w:val="clear" w:color="auto" w:fill="auto"/>
            <w:noWrap/>
            <w:vAlign w:val="center"/>
            <w:hideMark/>
          </w:tcPr>
          <w:p w14:paraId="426F4DF7" w14:textId="77777777" w:rsidR="00BC02B7" w:rsidRPr="00CA2541" w:rsidRDefault="00BC02B7" w:rsidP="00577AA0">
            <w:pPr>
              <w:jc w:val="right"/>
              <w:rPr>
                <w:color w:val="000000"/>
              </w:rPr>
            </w:pPr>
            <w:r w:rsidRPr="00CA2541">
              <w:rPr>
                <w:color w:val="000000"/>
              </w:rPr>
              <w:t>34.54</w:t>
            </w:r>
          </w:p>
        </w:tc>
        <w:tc>
          <w:tcPr>
            <w:tcW w:w="1300" w:type="dxa"/>
            <w:tcBorders>
              <w:top w:val="nil"/>
              <w:left w:val="nil"/>
              <w:bottom w:val="nil"/>
              <w:right w:val="nil"/>
            </w:tcBorders>
            <w:shd w:val="clear" w:color="auto" w:fill="auto"/>
            <w:noWrap/>
            <w:vAlign w:val="center"/>
            <w:hideMark/>
          </w:tcPr>
          <w:p w14:paraId="430EE269" w14:textId="77777777" w:rsidR="00BC02B7" w:rsidRPr="00CA2541" w:rsidRDefault="00BC02B7" w:rsidP="00577AA0">
            <w:pPr>
              <w:jc w:val="right"/>
              <w:rPr>
                <w:color w:val="000000"/>
              </w:rPr>
            </w:pPr>
            <w:r w:rsidRPr="00CA2541">
              <w:rPr>
                <w:color w:val="000000"/>
              </w:rPr>
              <w:t>0.0254</w:t>
            </w:r>
          </w:p>
        </w:tc>
      </w:tr>
      <w:tr w:rsidR="00577AA0" w:rsidRPr="00CA2541" w14:paraId="0FF03C43" w14:textId="77777777" w:rsidTr="00577AA0">
        <w:trPr>
          <w:trHeight w:val="320"/>
        </w:trPr>
        <w:tc>
          <w:tcPr>
            <w:tcW w:w="2016" w:type="dxa"/>
            <w:tcBorders>
              <w:top w:val="nil"/>
              <w:left w:val="nil"/>
              <w:bottom w:val="nil"/>
              <w:right w:val="nil"/>
            </w:tcBorders>
            <w:shd w:val="clear" w:color="auto" w:fill="auto"/>
            <w:noWrap/>
            <w:vAlign w:val="center"/>
            <w:hideMark/>
          </w:tcPr>
          <w:p w14:paraId="71482A3B"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7888FC7C"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3A4B2658" w14:textId="77777777" w:rsidR="00BC02B7" w:rsidRPr="00CA2541" w:rsidRDefault="00BC02B7" w:rsidP="00CA2541">
            <w:pPr>
              <w:jc w:val="center"/>
              <w:rPr>
                <w:color w:val="000000"/>
              </w:rPr>
            </w:pPr>
            <w:r w:rsidRPr="00CA2541">
              <w:rPr>
                <w:color w:val="000000"/>
              </w:rPr>
              <w:t>152.0</w:t>
            </w:r>
          </w:p>
        </w:tc>
        <w:tc>
          <w:tcPr>
            <w:tcW w:w="1061" w:type="dxa"/>
            <w:tcBorders>
              <w:top w:val="nil"/>
              <w:left w:val="nil"/>
              <w:bottom w:val="nil"/>
              <w:right w:val="nil"/>
            </w:tcBorders>
            <w:shd w:val="clear" w:color="auto" w:fill="auto"/>
            <w:noWrap/>
            <w:vAlign w:val="center"/>
            <w:hideMark/>
          </w:tcPr>
          <w:p w14:paraId="700ADD33"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6BD4E88F" w14:textId="77777777" w:rsidR="00BC02B7" w:rsidRPr="00CA2541" w:rsidRDefault="00BC02B7" w:rsidP="00577AA0">
            <w:pPr>
              <w:jc w:val="right"/>
              <w:rPr>
                <w:color w:val="000000"/>
              </w:rPr>
            </w:pPr>
            <w:r w:rsidRPr="00CA2541">
              <w:rPr>
                <w:color w:val="000000"/>
              </w:rPr>
              <w:t>-2.779</w:t>
            </w:r>
          </w:p>
        </w:tc>
        <w:tc>
          <w:tcPr>
            <w:tcW w:w="896" w:type="dxa"/>
            <w:tcBorders>
              <w:top w:val="nil"/>
              <w:left w:val="nil"/>
              <w:bottom w:val="nil"/>
              <w:right w:val="nil"/>
            </w:tcBorders>
            <w:shd w:val="clear" w:color="auto" w:fill="auto"/>
            <w:noWrap/>
            <w:vAlign w:val="center"/>
            <w:hideMark/>
          </w:tcPr>
          <w:p w14:paraId="61EA99AD" w14:textId="77777777" w:rsidR="00BC02B7" w:rsidRPr="00CA2541" w:rsidRDefault="00BC02B7" w:rsidP="00577AA0">
            <w:pPr>
              <w:jc w:val="right"/>
              <w:rPr>
                <w:color w:val="000000"/>
              </w:rPr>
            </w:pPr>
            <w:r w:rsidRPr="00CA2541">
              <w:rPr>
                <w:color w:val="000000"/>
              </w:rPr>
              <w:t>-2.784</w:t>
            </w:r>
          </w:p>
        </w:tc>
        <w:tc>
          <w:tcPr>
            <w:tcW w:w="897" w:type="dxa"/>
            <w:tcBorders>
              <w:top w:val="nil"/>
              <w:left w:val="nil"/>
              <w:bottom w:val="nil"/>
              <w:right w:val="nil"/>
            </w:tcBorders>
            <w:shd w:val="clear" w:color="auto" w:fill="auto"/>
            <w:noWrap/>
            <w:vAlign w:val="center"/>
            <w:hideMark/>
          </w:tcPr>
          <w:p w14:paraId="00167910" w14:textId="77777777" w:rsidR="00BC02B7" w:rsidRPr="00CA2541" w:rsidRDefault="00BC02B7" w:rsidP="00577AA0">
            <w:pPr>
              <w:jc w:val="right"/>
              <w:rPr>
                <w:color w:val="000000"/>
              </w:rPr>
            </w:pPr>
            <w:r w:rsidRPr="00CA2541">
              <w:rPr>
                <w:color w:val="000000"/>
              </w:rPr>
              <w:t>12.55</w:t>
            </w:r>
          </w:p>
        </w:tc>
        <w:tc>
          <w:tcPr>
            <w:tcW w:w="914" w:type="dxa"/>
            <w:tcBorders>
              <w:top w:val="nil"/>
              <w:left w:val="nil"/>
              <w:bottom w:val="nil"/>
              <w:right w:val="nil"/>
            </w:tcBorders>
            <w:shd w:val="clear" w:color="auto" w:fill="auto"/>
            <w:noWrap/>
            <w:vAlign w:val="center"/>
            <w:hideMark/>
          </w:tcPr>
          <w:p w14:paraId="792F0DE9" w14:textId="77777777" w:rsidR="00BC02B7" w:rsidRPr="00CA2541" w:rsidRDefault="00BC02B7" w:rsidP="00577AA0">
            <w:pPr>
              <w:jc w:val="right"/>
              <w:rPr>
                <w:color w:val="000000"/>
              </w:rPr>
            </w:pPr>
            <w:r w:rsidRPr="00CA2541">
              <w:rPr>
                <w:color w:val="000000"/>
              </w:rPr>
              <w:t>49.34</w:t>
            </w:r>
          </w:p>
        </w:tc>
        <w:tc>
          <w:tcPr>
            <w:tcW w:w="897" w:type="dxa"/>
            <w:tcBorders>
              <w:top w:val="nil"/>
              <w:left w:val="nil"/>
              <w:bottom w:val="nil"/>
              <w:right w:val="nil"/>
            </w:tcBorders>
            <w:shd w:val="clear" w:color="auto" w:fill="auto"/>
            <w:noWrap/>
            <w:vAlign w:val="center"/>
            <w:hideMark/>
          </w:tcPr>
          <w:p w14:paraId="1D359F35" w14:textId="77777777" w:rsidR="00BC02B7" w:rsidRPr="00CA2541" w:rsidRDefault="00BC02B7" w:rsidP="00577AA0">
            <w:pPr>
              <w:jc w:val="right"/>
              <w:rPr>
                <w:color w:val="000000"/>
              </w:rPr>
            </w:pPr>
            <w:r w:rsidRPr="00CA2541">
              <w:rPr>
                <w:color w:val="000000"/>
              </w:rPr>
              <w:t>11.13</w:t>
            </w:r>
          </w:p>
        </w:tc>
        <w:tc>
          <w:tcPr>
            <w:tcW w:w="914" w:type="dxa"/>
            <w:tcBorders>
              <w:top w:val="nil"/>
              <w:left w:val="nil"/>
              <w:bottom w:val="nil"/>
              <w:right w:val="nil"/>
            </w:tcBorders>
            <w:shd w:val="clear" w:color="auto" w:fill="auto"/>
            <w:noWrap/>
            <w:vAlign w:val="center"/>
            <w:hideMark/>
          </w:tcPr>
          <w:p w14:paraId="2D29633C" w14:textId="77777777" w:rsidR="00BC02B7" w:rsidRPr="00CA2541" w:rsidRDefault="00BC02B7" w:rsidP="00577AA0">
            <w:pPr>
              <w:jc w:val="right"/>
              <w:rPr>
                <w:color w:val="000000"/>
              </w:rPr>
            </w:pPr>
            <w:r w:rsidRPr="00CA2541">
              <w:rPr>
                <w:color w:val="000000"/>
              </w:rPr>
              <w:t>41.46</w:t>
            </w:r>
          </w:p>
        </w:tc>
        <w:tc>
          <w:tcPr>
            <w:tcW w:w="1300" w:type="dxa"/>
            <w:tcBorders>
              <w:top w:val="nil"/>
              <w:left w:val="nil"/>
              <w:bottom w:val="nil"/>
              <w:right w:val="nil"/>
            </w:tcBorders>
            <w:shd w:val="clear" w:color="auto" w:fill="auto"/>
            <w:noWrap/>
            <w:vAlign w:val="center"/>
            <w:hideMark/>
          </w:tcPr>
          <w:p w14:paraId="27D0CA5E" w14:textId="77777777" w:rsidR="00BC02B7" w:rsidRPr="00CA2541" w:rsidRDefault="00BC02B7" w:rsidP="00577AA0">
            <w:pPr>
              <w:jc w:val="right"/>
              <w:rPr>
                <w:color w:val="000000"/>
              </w:rPr>
            </w:pPr>
            <w:r w:rsidRPr="00CA2541">
              <w:rPr>
                <w:color w:val="000000"/>
              </w:rPr>
              <w:t>0.0201</w:t>
            </w:r>
          </w:p>
        </w:tc>
      </w:tr>
      <w:tr w:rsidR="00577AA0" w:rsidRPr="00CA2541" w14:paraId="5464381C" w14:textId="77777777" w:rsidTr="00577AA0">
        <w:trPr>
          <w:trHeight w:val="320"/>
        </w:trPr>
        <w:tc>
          <w:tcPr>
            <w:tcW w:w="2016" w:type="dxa"/>
            <w:tcBorders>
              <w:top w:val="nil"/>
              <w:left w:val="nil"/>
              <w:bottom w:val="nil"/>
              <w:right w:val="nil"/>
            </w:tcBorders>
            <w:shd w:val="clear" w:color="auto" w:fill="auto"/>
            <w:noWrap/>
            <w:vAlign w:val="center"/>
            <w:hideMark/>
          </w:tcPr>
          <w:p w14:paraId="0E448E17"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770BC139" w14:textId="77777777" w:rsidR="00BC02B7" w:rsidRPr="00CA2541" w:rsidRDefault="00BC02B7" w:rsidP="00CA2541">
            <w:pPr>
              <w:jc w:val="center"/>
              <w:rPr>
                <w:color w:val="000000"/>
              </w:rPr>
            </w:pPr>
            <w:r w:rsidRPr="00CA2541">
              <w:rPr>
                <w:color w:val="000000"/>
              </w:rPr>
              <w:t>KN.KBK</w:t>
            </w:r>
          </w:p>
        </w:tc>
        <w:tc>
          <w:tcPr>
            <w:tcW w:w="1056" w:type="dxa"/>
            <w:tcBorders>
              <w:top w:val="nil"/>
              <w:left w:val="nil"/>
              <w:bottom w:val="nil"/>
              <w:right w:val="nil"/>
            </w:tcBorders>
            <w:shd w:val="clear" w:color="auto" w:fill="auto"/>
            <w:noWrap/>
            <w:vAlign w:val="center"/>
            <w:hideMark/>
          </w:tcPr>
          <w:p w14:paraId="1900A2BE" w14:textId="77777777" w:rsidR="00BC02B7" w:rsidRPr="00CA2541" w:rsidRDefault="00BC02B7" w:rsidP="00CA2541">
            <w:pPr>
              <w:jc w:val="center"/>
              <w:rPr>
                <w:color w:val="000000"/>
              </w:rPr>
            </w:pPr>
            <w:r w:rsidRPr="00CA2541">
              <w:rPr>
                <w:color w:val="000000"/>
              </w:rPr>
              <w:t>152.9</w:t>
            </w:r>
          </w:p>
        </w:tc>
        <w:tc>
          <w:tcPr>
            <w:tcW w:w="1061" w:type="dxa"/>
            <w:tcBorders>
              <w:top w:val="nil"/>
              <w:left w:val="nil"/>
              <w:bottom w:val="nil"/>
              <w:right w:val="nil"/>
            </w:tcBorders>
            <w:shd w:val="clear" w:color="auto" w:fill="auto"/>
            <w:noWrap/>
            <w:vAlign w:val="center"/>
            <w:hideMark/>
          </w:tcPr>
          <w:p w14:paraId="48701064"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0E319D1B" w14:textId="77777777" w:rsidR="00BC02B7" w:rsidRPr="00CA2541" w:rsidRDefault="00BC02B7" w:rsidP="00577AA0">
            <w:pPr>
              <w:jc w:val="right"/>
              <w:rPr>
                <w:color w:val="000000"/>
              </w:rPr>
            </w:pPr>
            <w:r w:rsidRPr="00CA2541">
              <w:rPr>
                <w:color w:val="000000"/>
              </w:rPr>
              <w:t>-2.781</w:t>
            </w:r>
          </w:p>
        </w:tc>
        <w:tc>
          <w:tcPr>
            <w:tcW w:w="896" w:type="dxa"/>
            <w:tcBorders>
              <w:top w:val="nil"/>
              <w:left w:val="nil"/>
              <w:bottom w:val="nil"/>
              <w:right w:val="nil"/>
            </w:tcBorders>
            <w:shd w:val="clear" w:color="auto" w:fill="auto"/>
            <w:noWrap/>
            <w:vAlign w:val="center"/>
            <w:hideMark/>
          </w:tcPr>
          <w:p w14:paraId="2064C0F2" w14:textId="77777777" w:rsidR="00BC02B7" w:rsidRPr="00CA2541" w:rsidRDefault="00BC02B7" w:rsidP="00577AA0">
            <w:pPr>
              <w:jc w:val="right"/>
              <w:rPr>
                <w:color w:val="000000"/>
              </w:rPr>
            </w:pPr>
            <w:r w:rsidRPr="00CA2541">
              <w:rPr>
                <w:color w:val="000000"/>
              </w:rPr>
              <w:t>-2.800</w:t>
            </w:r>
          </w:p>
        </w:tc>
        <w:tc>
          <w:tcPr>
            <w:tcW w:w="897" w:type="dxa"/>
            <w:tcBorders>
              <w:top w:val="nil"/>
              <w:left w:val="nil"/>
              <w:bottom w:val="nil"/>
              <w:right w:val="nil"/>
            </w:tcBorders>
            <w:shd w:val="clear" w:color="auto" w:fill="auto"/>
            <w:noWrap/>
            <w:vAlign w:val="center"/>
            <w:hideMark/>
          </w:tcPr>
          <w:p w14:paraId="544AB6DD" w14:textId="77777777" w:rsidR="00BC02B7" w:rsidRPr="00CA2541" w:rsidRDefault="00BC02B7" w:rsidP="00577AA0">
            <w:pPr>
              <w:jc w:val="right"/>
              <w:rPr>
                <w:color w:val="000000"/>
              </w:rPr>
            </w:pPr>
            <w:r w:rsidRPr="00CA2541">
              <w:rPr>
                <w:color w:val="000000"/>
              </w:rPr>
              <w:t>7.23</w:t>
            </w:r>
          </w:p>
        </w:tc>
        <w:tc>
          <w:tcPr>
            <w:tcW w:w="914" w:type="dxa"/>
            <w:tcBorders>
              <w:top w:val="nil"/>
              <w:left w:val="nil"/>
              <w:bottom w:val="nil"/>
              <w:right w:val="nil"/>
            </w:tcBorders>
            <w:shd w:val="clear" w:color="auto" w:fill="auto"/>
            <w:noWrap/>
            <w:vAlign w:val="center"/>
            <w:hideMark/>
          </w:tcPr>
          <w:p w14:paraId="515629E8" w14:textId="77777777" w:rsidR="00BC02B7" w:rsidRPr="00CA2541" w:rsidRDefault="00BC02B7" w:rsidP="00577AA0">
            <w:pPr>
              <w:jc w:val="right"/>
              <w:rPr>
                <w:color w:val="000000"/>
              </w:rPr>
            </w:pPr>
            <w:r w:rsidRPr="00CA2541">
              <w:rPr>
                <w:color w:val="000000"/>
              </w:rPr>
              <w:t>19.46</w:t>
            </w:r>
          </w:p>
        </w:tc>
        <w:tc>
          <w:tcPr>
            <w:tcW w:w="897" w:type="dxa"/>
            <w:tcBorders>
              <w:top w:val="nil"/>
              <w:left w:val="nil"/>
              <w:bottom w:val="nil"/>
              <w:right w:val="nil"/>
            </w:tcBorders>
            <w:shd w:val="clear" w:color="auto" w:fill="auto"/>
            <w:noWrap/>
            <w:vAlign w:val="center"/>
            <w:hideMark/>
          </w:tcPr>
          <w:p w14:paraId="71927927" w14:textId="77777777" w:rsidR="00BC02B7" w:rsidRPr="00CA2541" w:rsidRDefault="00BC02B7" w:rsidP="00577AA0">
            <w:pPr>
              <w:jc w:val="right"/>
              <w:rPr>
                <w:color w:val="000000"/>
              </w:rPr>
            </w:pPr>
            <w:r w:rsidRPr="00CA2541">
              <w:rPr>
                <w:color w:val="000000"/>
              </w:rPr>
              <w:t>5.86</w:t>
            </w:r>
          </w:p>
        </w:tc>
        <w:tc>
          <w:tcPr>
            <w:tcW w:w="914" w:type="dxa"/>
            <w:tcBorders>
              <w:top w:val="nil"/>
              <w:left w:val="nil"/>
              <w:bottom w:val="nil"/>
              <w:right w:val="nil"/>
            </w:tcBorders>
            <w:shd w:val="clear" w:color="auto" w:fill="auto"/>
            <w:noWrap/>
            <w:vAlign w:val="center"/>
            <w:hideMark/>
          </w:tcPr>
          <w:p w14:paraId="1B3EBF23" w14:textId="77777777" w:rsidR="00BC02B7" w:rsidRPr="00CA2541" w:rsidRDefault="00BC02B7" w:rsidP="00577AA0">
            <w:pPr>
              <w:jc w:val="right"/>
              <w:rPr>
                <w:color w:val="000000"/>
              </w:rPr>
            </w:pPr>
            <w:r w:rsidRPr="00CA2541">
              <w:rPr>
                <w:color w:val="000000"/>
              </w:rPr>
              <w:t>17.35</w:t>
            </w:r>
          </w:p>
        </w:tc>
        <w:tc>
          <w:tcPr>
            <w:tcW w:w="1300" w:type="dxa"/>
            <w:tcBorders>
              <w:top w:val="nil"/>
              <w:left w:val="nil"/>
              <w:bottom w:val="nil"/>
              <w:right w:val="nil"/>
            </w:tcBorders>
            <w:shd w:val="clear" w:color="auto" w:fill="auto"/>
            <w:noWrap/>
            <w:vAlign w:val="center"/>
            <w:hideMark/>
          </w:tcPr>
          <w:p w14:paraId="51375FD4" w14:textId="77777777" w:rsidR="00BC02B7" w:rsidRPr="00CA2541" w:rsidRDefault="00BC02B7" w:rsidP="00577AA0">
            <w:pPr>
              <w:jc w:val="right"/>
              <w:rPr>
                <w:color w:val="000000"/>
              </w:rPr>
            </w:pPr>
            <w:r w:rsidRPr="00CA2541">
              <w:rPr>
                <w:color w:val="000000"/>
              </w:rPr>
              <w:t>0.0309</w:t>
            </w:r>
          </w:p>
        </w:tc>
      </w:tr>
      <w:tr w:rsidR="00577AA0" w:rsidRPr="00CA2541" w14:paraId="06800370" w14:textId="77777777" w:rsidTr="00577AA0">
        <w:trPr>
          <w:trHeight w:val="320"/>
        </w:trPr>
        <w:tc>
          <w:tcPr>
            <w:tcW w:w="2016" w:type="dxa"/>
            <w:tcBorders>
              <w:top w:val="nil"/>
              <w:left w:val="nil"/>
              <w:bottom w:val="nil"/>
              <w:right w:val="nil"/>
            </w:tcBorders>
            <w:shd w:val="clear" w:color="auto" w:fill="auto"/>
            <w:noWrap/>
            <w:vAlign w:val="center"/>
            <w:hideMark/>
          </w:tcPr>
          <w:p w14:paraId="23C959D3"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7E87AA59" w14:textId="77777777" w:rsidR="00BC02B7" w:rsidRPr="00CA2541" w:rsidRDefault="00BC02B7" w:rsidP="00CA2541">
            <w:pPr>
              <w:jc w:val="center"/>
              <w:rPr>
                <w:color w:val="000000"/>
              </w:rPr>
            </w:pPr>
            <w:r w:rsidRPr="00CA2541">
              <w:rPr>
                <w:color w:val="000000"/>
              </w:rPr>
              <w:t>KN.TKM2</w:t>
            </w:r>
          </w:p>
        </w:tc>
        <w:tc>
          <w:tcPr>
            <w:tcW w:w="1056" w:type="dxa"/>
            <w:tcBorders>
              <w:top w:val="nil"/>
              <w:left w:val="nil"/>
              <w:bottom w:val="nil"/>
              <w:right w:val="nil"/>
            </w:tcBorders>
            <w:shd w:val="clear" w:color="auto" w:fill="auto"/>
            <w:noWrap/>
            <w:vAlign w:val="center"/>
            <w:hideMark/>
          </w:tcPr>
          <w:p w14:paraId="359F091A" w14:textId="77777777" w:rsidR="00BC02B7" w:rsidRPr="00CA2541" w:rsidRDefault="00BC02B7" w:rsidP="00CA2541">
            <w:pPr>
              <w:jc w:val="center"/>
              <w:rPr>
                <w:color w:val="000000"/>
              </w:rPr>
            </w:pPr>
            <w:r w:rsidRPr="00CA2541">
              <w:rPr>
                <w:color w:val="000000"/>
              </w:rPr>
              <w:t>153.3</w:t>
            </w:r>
          </w:p>
        </w:tc>
        <w:tc>
          <w:tcPr>
            <w:tcW w:w="1061" w:type="dxa"/>
            <w:tcBorders>
              <w:top w:val="nil"/>
              <w:left w:val="nil"/>
              <w:bottom w:val="nil"/>
              <w:right w:val="nil"/>
            </w:tcBorders>
            <w:shd w:val="clear" w:color="auto" w:fill="auto"/>
            <w:noWrap/>
            <w:vAlign w:val="center"/>
            <w:hideMark/>
          </w:tcPr>
          <w:p w14:paraId="312CEC29"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236C9FD6" w14:textId="77777777" w:rsidR="00BC02B7" w:rsidRPr="00CA2541" w:rsidRDefault="00BC02B7" w:rsidP="00577AA0">
            <w:pPr>
              <w:jc w:val="right"/>
              <w:rPr>
                <w:color w:val="000000"/>
              </w:rPr>
            </w:pPr>
            <w:r w:rsidRPr="00CA2541">
              <w:rPr>
                <w:color w:val="000000"/>
              </w:rPr>
              <w:t>-2.771</w:t>
            </w:r>
          </w:p>
        </w:tc>
        <w:tc>
          <w:tcPr>
            <w:tcW w:w="896" w:type="dxa"/>
            <w:tcBorders>
              <w:top w:val="nil"/>
              <w:left w:val="nil"/>
              <w:bottom w:val="nil"/>
              <w:right w:val="nil"/>
            </w:tcBorders>
            <w:shd w:val="clear" w:color="auto" w:fill="auto"/>
            <w:noWrap/>
            <w:vAlign w:val="center"/>
            <w:hideMark/>
          </w:tcPr>
          <w:p w14:paraId="193C9E66" w14:textId="77777777" w:rsidR="00BC02B7" w:rsidRPr="00CA2541" w:rsidRDefault="00BC02B7" w:rsidP="00577AA0">
            <w:pPr>
              <w:jc w:val="right"/>
              <w:rPr>
                <w:color w:val="000000"/>
              </w:rPr>
            </w:pPr>
            <w:r w:rsidRPr="00CA2541">
              <w:rPr>
                <w:color w:val="000000"/>
              </w:rPr>
              <w:t>-2.772</w:t>
            </w:r>
          </w:p>
        </w:tc>
        <w:tc>
          <w:tcPr>
            <w:tcW w:w="897" w:type="dxa"/>
            <w:tcBorders>
              <w:top w:val="nil"/>
              <w:left w:val="nil"/>
              <w:bottom w:val="nil"/>
              <w:right w:val="nil"/>
            </w:tcBorders>
            <w:shd w:val="clear" w:color="auto" w:fill="auto"/>
            <w:noWrap/>
            <w:vAlign w:val="center"/>
            <w:hideMark/>
          </w:tcPr>
          <w:p w14:paraId="459577BC" w14:textId="77777777" w:rsidR="00BC02B7" w:rsidRPr="00CA2541" w:rsidRDefault="00BC02B7" w:rsidP="00577AA0">
            <w:pPr>
              <w:jc w:val="right"/>
              <w:rPr>
                <w:color w:val="000000"/>
              </w:rPr>
            </w:pPr>
            <w:r w:rsidRPr="00CA2541">
              <w:rPr>
                <w:color w:val="000000"/>
              </w:rPr>
              <w:t>16.48</w:t>
            </w:r>
          </w:p>
        </w:tc>
        <w:tc>
          <w:tcPr>
            <w:tcW w:w="914" w:type="dxa"/>
            <w:tcBorders>
              <w:top w:val="nil"/>
              <w:left w:val="nil"/>
              <w:bottom w:val="nil"/>
              <w:right w:val="nil"/>
            </w:tcBorders>
            <w:shd w:val="clear" w:color="auto" w:fill="auto"/>
            <w:noWrap/>
            <w:vAlign w:val="center"/>
            <w:hideMark/>
          </w:tcPr>
          <w:p w14:paraId="121F487B" w14:textId="77777777" w:rsidR="00BC02B7" w:rsidRPr="00CA2541" w:rsidRDefault="00BC02B7" w:rsidP="00577AA0">
            <w:pPr>
              <w:jc w:val="right"/>
              <w:rPr>
                <w:color w:val="000000"/>
              </w:rPr>
            </w:pPr>
            <w:r w:rsidRPr="00CA2541">
              <w:rPr>
                <w:color w:val="000000"/>
              </w:rPr>
              <w:t>39.01</w:t>
            </w:r>
          </w:p>
        </w:tc>
        <w:tc>
          <w:tcPr>
            <w:tcW w:w="897" w:type="dxa"/>
            <w:tcBorders>
              <w:top w:val="nil"/>
              <w:left w:val="nil"/>
              <w:bottom w:val="nil"/>
              <w:right w:val="nil"/>
            </w:tcBorders>
            <w:shd w:val="clear" w:color="auto" w:fill="auto"/>
            <w:noWrap/>
            <w:vAlign w:val="center"/>
            <w:hideMark/>
          </w:tcPr>
          <w:p w14:paraId="552C60B6" w14:textId="77777777" w:rsidR="00BC02B7" w:rsidRPr="00CA2541" w:rsidRDefault="00BC02B7" w:rsidP="00577AA0">
            <w:pPr>
              <w:jc w:val="right"/>
              <w:rPr>
                <w:color w:val="000000"/>
              </w:rPr>
            </w:pPr>
            <w:r w:rsidRPr="00CA2541">
              <w:rPr>
                <w:color w:val="000000"/>
              </w:rPr>
              <w:t>13.07</w:t>
            </w:r>
          </w:p>
        </w:tc>
        <w:tc>
          <w:tcPr>
            <w:tcW w:w="914" w:type="dxa"/>
            <w:tcBorders>
              <w:top w:val="nil"/>
              <w:left w:val="nil"/>
              <w:bottom w:val="nil"/>
              <w:right w:val="nil"/>
            </w:tcBorders>
            <w:shd w:val="clear" w:color="auto" w:fill="auto"/>
            <w:noWrap/>
            <w:vAlign w:val="center"/>
            <w:hideMark/>
          </w:tcPr>
          <w:p w14:paraId="228711A4" w14:textId="77777777" w:rsidR="00BC02B7" w:rsidRPr="00CA2541" w:rsidRDefault="00BC02B7" w:rsidP="00577AA0">
            <w:pPr>
              <w:jc w:val="right"/>
              <w:rPr>
                <w:color w:val="000000"/>
              </w:rPr>
            </w:pPr>
            <w:r w:rsidRPr="00CA2541">
              <w:rPr>
                <w:color w:val="000000"/>
              </w:rPr>
              <w:t>28.20</w:t>
            </w:r>
          </w:p>
        </w:tc>
        <w:tc>
          <w:tcPr>
            <w:tcW w:w="1300" w:type="dxa"/>
            <w:tcBorders>
              <w:top w:val="nil"/>
              <w:left w:val="nil"/>
              <w:bottom w:val="nil"/>
              <w:right w:val="nil"/>
            </w:tcBorders>
            <w:shd w:val="clear" w:color="auto" w:fill="auto"/>
            <w:noWrap/>
            <w:vAlign w:val="center"/>
            <w:hideMark/>
          </w:tcPr>
          <w:p w14:paraId="32BC8D28" w14:textId="77777777" w:rsidR="00BC02B7" w:rsidRPr="00CA2541" w:rsidRDefault="00BC02B7" w:rsidP="00577AA0">
            <w:pPr>
              <w:jc w:val="right"/>
              <w:rPr>
                <w:color w:val="000000"/>
              </w:rPr>
            </w:pPr>
            <w:r w:rsidRPr="00CA2541">
              <w:rPr>
                <w:color w:val="000000"/>
              </w:rPr>
              <w:t>0.0184</w:t>
            </w:r>
          </w:p>
        </w:tc>
      </w:tr>
      <w:tr w:rsidR="00577AA0" w:rsidRPr="00CA2541" w14:paraId="1B86F437" w14:textId="77777777" w:rsidTr="00577AA0">
        <w:trPr>
          <w:trHeight w:val="320"/>
        </w:trPr>
        <w:tc>
          <w:tcPr>
            <w:tcW w:w="2016" w:type="dxa"/>
            <w:tcBorders>
              <w:top w:val="nil"/>
              <w:left w:val="nil"/>
              <w:bottom w:val="nil"/>
              <w:right w:val="nil"/>
            </w:tcBorders>
            <w:shd w:val="clear" w:color="auto" w:fill="auto"/>
            <w:noWrap/>
            <w:vAlign w:val="center"/>
            <w:hideMark/>
          </w:tcPr>
          <w:p w14:paraId="7810933C"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2EED63CD"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641A84D0" w14:textId="77777777" w:rsidR="00BC02B7" w:rsidRPr="00CA2541" w:rsidRDefault="00BC02B7" w:rsidP="00CA2541">
            <w:pPr>
              <w:jc w:val="center"/>
              <w:rPr>
                <w:color w:val="000000"/>
              </w:rPr>
            </w:pPr>
            <w:r w:rsidRPr="00CA2541">
              <w:rPr>
                <w:color w:val="000000"/>
              </w:rPr>
              <w:t>152.6</w:t>
            </w:r>
          </w:p>
        </w:tc>
        <w:tc>
          <w:tcPr>
            <w:tcW w:w="1061" w:type="dxa"/>
            <w:tcBorders>
              <w:top w:val="nil"/>
              <w:left w:val="nil"/>
              <w:bottom w:val="nil"/>
              <w:right w:val="nil"/>
            </w:tcBorders>
            <w:shd w:val="clear" w:color="auto" w:fill="auto"/>
            <w:noWrap/>
            <w:vAlign w:val="center"/>
            <w:hideMark/>
          </w:tcPr>
          <w:p w14:paraId="68661B7E" w14:textId="77777777" w:rsidR="00BC02B7" w:rsidRPr="00CA2541" w:rsidRDefault="00BC02B7" w:rsidP="00577AA0">
            <w:pPr>
              <w:jc w:val="right"/>
              <w:rPr>
                <w:color w:val="000000"/>
              </w:rPr>
            </w:pPr>
            <w:r w:rsidRPr="00CA2541">
              <w:rPr>
                <w:color w:val="000000"/>
              </w:rPr>
              <w:t>-0.024</w:t>
            </w:r>
          </w:p>
        </w:tc>
        <w:tc>
          <w:tcPr>
            <w:tcW w:w="1146" w:type="dxa"/>
            <w:tcBorders>
              <w:top w:val="nil"/>
              <w:left w:val="nil"/>
              <w:bottom w:val="nil"/>
              <w:right w:val="nil"/>
            </w:tcBorders>
            <w:shd w:val="clear" w:color="auto" w:fill="auto"/>
            <w:noWrap/>
            <w:vAlign w:val="center"/>
            <w:hideMark/>
          </w:tcPr>
          <w:p w14:paraId="30399B3F" w14:textId="77777777" w:rsidR="00BC02B7" w:rsidRPr="00CA2541" w:rsidRDefault="00BC02B7" w:rsidP="00577AA0">
            <w:pPr>
              <w:jc w:val="right"/>
              <w:rPr>
                <w:color w:val="000000"/>
              </w:rPr>
            </w:pPr>
            <w:r w:rsidRPr="00CA2541">
              <w:rPr>
                <w:color w:val="000000"/>
              </w:rPr>
              <w:t>-2.768</w:t>
            </w:r>
          </w:p>
        </w:tc>
        <w:tc>
          <w:tcPr>
            <w:tcW w:w="896" w:type="dxa"/>
            <w:tcBorders>
              <w:top w:val="nil"/>
              <w:left w:val="nil"/>
              <w:bottom w:val="nil"/>
              <w:right w:val="nil"/>
            </w:tcBorders>
            <w:shd w:val="clear" w:color="auto" w:fill="auto"/>
            <w:noWrap/>
            <w:vAlign w:val="center"/>
            <w:hideMark/>
          </w:tcPr>
          <w:p w14:paraId="2D059E00" w14:textId="77777777" w:rsidR="00BC02B7" w:rsidRPr="00CA2541" w:rsidRDefault="00BC02B7" w:rsidP="00577AA0">
            <w:pPr>
              <w:jc w:val="right"/>
              <w:rPr>
                <w:color w:val="000000"/>
              </w:rPr>
            </w:pPr>
            <w:r w:rsidRPr="00CA2541">
              <w:rPr>
                <w:color w:val="000000"/>
              </w:rPr>
              <w:t>-2.792</w:t>
            </w:r>
          </w:p>
        </w:tc>
        <w:tc>
          <w:tcPr>
            <w:tcW w:w="897" w:type="dxa"/>
            <w:tcBorders>
              <w:top w:val="nil"/>
              <w:left w:val="nil"/>
              <w:bottom w:val="nil"/>
              <w:right w:val="nil"/>
            </w:tcBorders>
            <w:shd w:val="clear" w:color="auto" w:fill="auto"/>
            <w:noWrap/>
            <w:vAlign w:val="center"/>
            <w:hideMark/>
          </w:tcPr>
          <w:p w14:paraId="4B8B1EDF" w14:textId="77777777" w:rsidR="00BC02B7" w:rsidRPr="00CA2541" w:rsidRDefault="00BC02B7" w:rsidP="00577AA0">
            <w:pPr>
              <w:jc w:val="right"/>
              <w:rPr>
                <w:color w:val="000000"/>
              </w:rPr>
            </w:pPr>
            <w:r w:rsidRPr="00CA2541">
              <w:rPr>
                <w:color w:val="000000"/>
              </w:rPr>
              <w:t>15.93</w:t>
            </w:r>
          </w:p>
        </w:tc>
        <w:tc>
          <w:tcPr>
            <w:tcW w:w="914" w:type="dxa"/>
            <w:tcBorders>
              <w:top w:val="nil"/>
              <w:left w:val="nil"/>
              <w:bottom w:val="nil"/>
              <w:right w:val="nil"/>
            </w:tcBorders>
            <w:shd w:val="clear" w:color="auto" w:fill="auto"/>
            <w:noWrap/>
            <w:vAlign w:val="center"/>
            <w:hideMark/>
          </w:tcPr>
          <w:p w14:paraId="332C25AF" w14:textId="77777777" w:rsidR="00BC02B7" w:rsidRPr="00CA2541" w:rsidRDefault="00BC02B7" w:rsidP="00577AA0">
            <w:pPr>
              <w:jc w:val="right"/>
              <w:rPr>
                <w:color w:val="000000"/>
              </w:rPr>
            </w:pPr>
            <w:r w:rsidRPr="00CA2541">
              <w:rPr>
                <w:color w:val="000000"/>
              </w:rPr>
              <w:t>66.87</w:t>
            </w:r>
          </w:p>
        </w:tc>
        <w:tc>
          <w:tcPr>
            <w:tcW w:w="897" w:type="dxa"/>
            <w:tcBorders>
              <w:top w:val="nil"/>
              <w:left w:val="nil"/>
              <w:bottom w:val="nil"/>
              <w:right w:val="nil"/>
            </w:tcBorders>
            <w:shd w:val="clear" w:color="auto" w:fill="auto"/>
            <w:noWrap/>
            <w:vAlign w:val="center"/>
            <w:hideMark/>
          </w:tcPr>
          <w:p w14:paraId="3FAE67CA" w14:textId="77777777" w:rsidR="00BC02B7" w:rsidRPr="00CA2541" w:rsidRDefault="00BC02B7" w:rsidP="00577AA0">
            <w:pPr>
              <w:jc w:val="right"/>
              <w:rPr>
                <w:color w:val="000000"/>
              </w:rPr>
            </w:pPr>
            <w:r w:rsidRPr="00CA2541">
              <w:rPr>
                <w:color w:val="000000"/>
              </w:rPr>
              <w:t>13.58</w:t>
            </w:r>
          </w:p>
        </w:tc>
        <w:tc>
          <w:tcPr>
            <w:tcW w:w="914" w:type="dxa"/>
            <w:tcBorders>
              <w:top w:val="nil"/>
              <w:left w:val="nil"/>
              <w:bottom w:val="nil"/>
              <w:right w:val="nil"/>
            </w:tcBorders>
            <w:shd w:val="clear" w:color="auto" w:fill="auto"/>
            <w:noWrap/>
            <w:vAlign w:val="center"/>
            <w:hideMark/>
          </w:tcPr>
          <w:p w14:paraId="20D09996" w14:textId="77777777" w:rsidR="00BC02B7" w:rsidRPr="00CA2541" w:rsidRDefault="00BC02B7" w:rsidP="00577AA0">
            <w:pPr>
              <w:jc w:val="right"/>
              <w:rPr>
                <w:color w:val="000000"/>
              </w:rPr>
            </w:pPr>
            <w:r w:rsidRPr="00CA2541">
              <w:rPr>
                <w:color w:val="000000"/>
              </w:rPr>
              <w:t>51.96</w:t>
            </w:r>
          </w:p>
        </w:tc>
        <w:tc>
          <w:tcPr>
            <w:tcW w:w="1300" w:type="dxa"/>
            <w:tcBorders>
              <w:top w:val="nil"/>
              <w:left w:val="nil"/>
              <w:bottom w:val="nil"/>
              <w:right w:val="nil"/>
            </w:tcBorders>
            <w:shd w:val="clear" w:color="auto" w:fill="auto"/>
            <w:noWrap/>
            <w:vAlign w:val="center"/>
            <w:hideMark/>
          </w:tcPr>
          <w:p w14:paraId="7DA0C3DD" w14:textId="77777777" w:rsidR="00BC02B7" w:rsidRPr="00CA2541" w:rsidRDefault="00BC02B7" w:rsidP="00577AA0">
            <w:pPr>
              <w:jc w:val="right"/>
              <w:rPr>
                <w:color w:val="000000"/>
              </w:rPr>
            </w:pPr>
            <w:r w:rsidRPr="00CA2541">
              <w:rPr>
                <w:color w:val="000000"/>
              </w:rPr>
              <w:t>0.0180</w:t>
            </w:r>
          </w:p>
        </w:tc>
      </w:tr>
      <w:tr w:rsidR="00577AA0" w:rsidRPr="00CA2541" w14:paraId="363E267A" w14:textId="77777777" w:rsidTr="00577AA0">
        <w:trPr>
          <w:trHeight w:val="320"/>
        </w:trPr>
        <w:tc>
          <w:tcPr>
            <w:tcW w:w="2016" w:type="dxa"/>
            <w:tcBorders>
              <w:top w:val="nil"/>
              <w:left w:val="nil"/>
              <w:bottom w:val="nil"/>
              <w:right w:val="nil"/>
            </w:tcBorders>
            <w:shd w:val="clear" w:color="auto" w:fill="auto"/>
            <w:noWrap/>
            <w:vAlign w:val="center"/>
            <w:hideMark/>
          </w:tcPr>
          <w:p w14:paraId="2353B06F"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5CA44C9E"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261C2F61" w14:textId="77777777" w:rsidR="00BC02B7" w:rsidRPr="00CA2541" w:rsidRDefault="00BC02B7" w:rsidP="00CA2541">
            <w:pPr>
              <w:jc w:val="center"/>
              <w:rPr>
                <w:color w:val="000000"/>
              </w:rPr>
            </w:pPr>
            <w:r w:rsidRPr="00CA2541">
              <w:rPr>
                <w:color w:val="000000"/>
              </w:rPr>
              <w:t>152.5</w:t>
            </w:r>
          </w:p>
        </w:tc>
        <w:tc>
          <w:tcPr>
            <w:tcW w:w="1061" w:type="dxa"/>
            <w:tcBorders>
              <w:top w:val="nil"/>
              <w:left w:val="nil"/>
              <w:bottom w:val="nil"/>
              <w:right w:val="nil"/>
            </w:tcBorders>
            <w:shd w:val="clear" w:color="auto" w:fill="auto"/>
            <w:noWrap/>
            <w:vAlign w:val="center"/>
            <w:hideMark/>
          </w:tcPr>
          <w:p w14:paraId="225257E2"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4C02430E" w14:textId="77777777" w:rsidR="00BC02B7" w:rsidRPr="00CA2541" w:rsidRDefault="00BC02B7" w:rsidP="00577AA0">
            <w:pPr>
              <w:jc w:val="right"/>
              <w:rPr>
                <w:color w:val="000000"/>
              </w:rPr>
            </w:pPr>
            <w:r w:rsidRPr="00CA2541">
              <w:rPr>
                <w:color w:val="000000"/>
              </w:rPr>
              <w:t>-2.772</w:t>
            </w:r>
          </w:p>
        </w:tc>
        <w:tc>
          <w:tcPr>
            <w:tcW w:w="896" w:type="dxa"/>
            <w:tcBorders>
              <w:top w:val="nil"/>
              <w:left w:val="nil"/>
              <w:bottom w:val="nil"/>
              <w:right w:val="nil"/>
            </w:tcBorders>
            <w:shd w:val="clear" w:color="auto" w:fill="auto"/>
            <w:noWrap/>
            <w:vAlign w:val="center"/>
            <w:hideMark/>
          </w:tcPr>
          <w:p w14:paraId="0DD354A5" w14:textId="77777777" w:rsidR="00BC02B7" w:rsidRPr="00CA2541" w:rsidRDefault="00BC02B7" w:rsidP="00577AA0">
            <w:pPr>
              <w:jc w:val="right"/>
              <w:rPr>
                <w:color w:val="000000"/>
              </w:rPr>
            </w:pPr>
            <w:r w:rsidRPr="00CA2541">
              <w:rPr>
                <w:color w:val="000000"/>
              </w:rPr>
              <w:t>-2.768</w:t>
            </w:r>
          </w:p>
        </w:tc>
        <w:tc>
          <w:tcPr>
            <w:tcW w:w="897" w:type="dxa"/>
            <w:tcBorders>
              <w:top w:val="nil"/>
              <w:left w:val="nil"/>
              <w:bottom w:val="nil"/>
              <w:right w:val="nil"/>
            </w:tcBorders>
            <w:shd w:val="clear" w:color="auto" w:fill="auto"/>
            <w:noWrap/>
            <w:vAlign w:val="center"/>
            <w:hideMark/>
          </w:tcPr>
          <w:p w14:paraId="7F62E846" w14:textId="77777777" w:rsidR="00BC02B7" w:rsidRPr="00CA2541" w:rsidRDefault="00BC02B7" w:rsidP="00577AA0">
            <w:pPr>
              <w:jc w:val="right"/>
              <w:rPr>
                <w:color w:val="000000"/>
              </w:rPr>
            </w:pPr>
            <w:r w:rsidRPr="00CA2541">
              <w:rPr>
                <w:color w:val="000000"/>
              </w:rPr>
              <w:t>14.05</w:t>
            </w:r>
          </w:p>
        </w:tc>
        <w:tc>
          <w:tcPr>
            <w:tcW w:w="914" w:type="dxa"/>
            <w:tcBorders>
              <w:top w:val="nil"/>
              <w:left w:val="nil"/>
              <w:bottom w:val="nil"/>
              <w:right w:val="nil"/>
            </w:tcBorders>
            <w:shd w:val="clear" w:color="auto" w:fill="auto"/>
            <w:noWrap/>
            <w:vAlign w:val="center"/>
            <w:hideMark/>
          </w:tcPr>
          <w:p w14:paraId="1075B753" w14:textId="77777777" w:rsidR="00BC02B7" w:rsidRPr="00CA2541" w:rsidRDefault="00BC02B7" w:rsidP="00577AA0">
            <w:pPr>
              <w:jc w:val="right"/>
              <w:rPr>
                <w:color w:val="000000"/>
              </w:rPr>
            </w:pPr>
            <w:r w:rsidRPr="00CA2541">
              <w:rPr>
                <w:color w:val="000000"/>
              </w:rPr>
              <w:t>56.05</w:t>
            </w:r>
          </w:p>
        </w:tc>
        <w:tc>
          <w:tcPr>
            <w:tcW w:w="897" w:type="dxa"/>
            <w:tcBorders>
              <w:top w:val="nil"/>
              <w:left w:val="nil"/>
              <w:bottom w:val="nil"/>
              <w:right w:val="nil"/>
            </w:tcBorders>
            <w:shd w:val="clear" w:color="auto" w:fill="auto"/>
            <w:noWrap/>
            <w:vAlign w:val="center"/>
            <w:hideMark/>
          </w:tcPr>
          <w:p w14:paraId="0F06A23A" w14:textId="77777777" w:rsidR="00BC02B7" w:rsidRPr="00CA2541" w:rsidRDefault="00BC02B7" w:rsidP="00577AA0">
            <w:pPr>
              <w:jc w:val="right"/>
              <w:rPr>
                <w:color w:val="000000"/>
              </w:rPr>
            </w:pPr>
            <w:r w:rsidRPr="00CA2541">
              <w:rPr>
                <w:color w:val="000000"/>
              </w:rPr>
              <w:t>7.61</w:t>
            </w:r>
          </w:p>
        </w:tc>
        <w:tc>
          <w:tcPr>
            <w:tcW w:w="914" w:type="dxa"/>
            <w:tcBorders>
              <w:top w:val="nil"/>
              <w:left w:val="nil"/>
              <w:bottom w:val="nil"/>
              <w:right w:val="nil"/>
            </w:tcBorders>
            <w:shd w:val="clear" w:color="auto" w:fill="auto"/>
            <w:noWrap/>
            <w:vAlign w:val="center"/>
            <w:hideMark/>
          </w:tcPr>
          <w:p w14:paraId="0C8A51F5" w14:textId="77777777" w:rsidR="00BC02B7" w:rsidRPr="00CA2541" w:rsidRDefault="00BC02B7" w:rsidP="00577AA0">
            <w:pPr>
              <w:jc w:val="right"/>
              <w:rPr>
                <w:color w:val="000000"/>
              </w:rPr>
            </w:pPr>
            <w:r w:rsidRPr="00CA2541">
              <w:rPr>
                <w:color w:val="000000"/>
              </w:rPr>
              <w:t>33.32</w:t>
            </w:r>
          </w:p>
        </w:tc>
        <w:tc>
          <w:tcPr>
            <w:tcW w:w="1300" w:type="dxa"/>
            <w:tcBorders>
              <w:top w:val="nil"/>
              <w:left w:val="nil"/>
              <w:bottom w:val="nil"/>
              <w:right w:val="nil"/>
            </w:tcBorders>
            <w:shd w:val="clear" w:color="auto" w:fill="auto"/>
            <w:noWrap/>
            <w:vAlign w:val="center"/>
            <w:hideMark/>
          </w:tcPr>
          <w:p w14:paraId="3176D109" w14:textId="77777777" w:rsidR="00BC02B7" w:rsidRPr="00CA2541" w:rsidRDefault="00BC02B7" w:rsidP="00577AA0">
            <w:pPr>
              <w:jc w:val="right"/>
              <w:rPr>
                <w:color w:val="000000"/>
              </w:rPr>
            </w:pPr>
            <w:r w:rsidRPr="00CA2541">
              <w:rPr>
                <w:color w:val="000000"/>
              </w:rPr>
              <w:t>0.0229</w:t>
            </w:r>
          </w:p>
        </w:tc>
      </w:tr>
      <w:tr w:rsidR="00577AA0" w:rsidRPr="00CA2541" w14:paraId="44C3DD14" w14:textId="77777777" w:rsidTr="00577AA0">
        <w:trPr>
          <w:trHeight w:val="320"/>
        </w:trPr>
        <w:tc>
          <w:tcPr>
            <w:tcW w:w="2016" w:type="dxa"/>
            <w:tcBorders>
              <w:top w:val="nil"/>
              <w:left w:val="nil"/>
              <w:bottom w:val="nil"/>
              <w:right w:val="nil"/>
            </w:tcBorders>
            <w:shd w:val="clear" w:color="auto" w:fill="auto"/>
            <w:noWrap/>
            <w:vAlign w:val="center"/>
            <w:hideMark/>
          </w:tcPr>
          <w:p w14:paraId="0956F8DB"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68959790" w14:textId="77777777" w:rsidR="00BC02B7" w:rsidRPr="00CA2541" w:rsidRDefault="00BC02B7" w:rsidP="00CA2541">
            <w:pPr>
              <w:jc w:val="center"/>
              <w:rPr>
                <w:color w:val="000000"/>
              </w:rPr>
            </w:pPr>
            <w:r w:rsidRPr="00CA2541">
              <w:rPr>
                <w:color w:val="000000"/>
              </w:rPr>
              <w:t>KZ.BVAR</w:t>
            </w:r>
          </w:p>
        </w:tc>
        <w:tc>
          <w:tcPr>
            <w:tcW w:w="1056" w:type="dxa"/>
            <w:tcBorders>
              <w:top w:val="nil"/>
              <w:left w:val="nil"/>
              <w:bottom w:val="nil"/>
              <w:right w:val="nil"/>
            </w:tcBorders>
            <w:shd w:val="clear" w:color="auto" w:fill="auto"/>
            <w:noWrap/>
            <w:vAlign w:val="center"/>
            <w:hideMark/>
          </w:tcPr>
          <w:p w14:paraId="4DE45D62" w14:textId="77777777" w:rsidR="00BC02B7" w:rsidRPr="00CA2541" w:rsidRDefault="00BC02B7" w:rsidP="00CA2541">
            <w:pPr>
              <w:jc w:val="center"/>
              <w:rPr>
                <w:color w:val="000000"/>
              </w:rPr>
            </w:pPr>
            <w:r w:rsidRPr="00CA2541">
              <w:rPr>
                <w:color w:val="000000"/>
              </w:rPr>
              <w:t>147.2</w:t>
            </w:r>
          </w:p>
        </w:tc>
        <w:tc>
          <w:tcPr>
            <w:tcW w:w="1061" w:type="dxa"/>
            <w:tcBorders>
              <w:top w:val="nil"/>
              <w:left w:val="nil"/>
              <w:bottom w:val="nil"/>
              <w:right w:val="nil"/>
            </w:tcBorders>
            <w:shd w:val="clear" w:color="auto" w:fill="auto"/>
            <w:noWrap/>
            <w:vAlign w:val="center"/>
            <w:hideMark/>
          </w:tcPr>
          <w:p w14:paraId="4CDF4BEC" w14:textId="77777777" w:rsidR="00BC02B7" w:rsidRPr="00CA2541" w:rsidRDefault="00BC02B7" w:rsidP="00577AA0">
            <w:pPr>
              <w:jc w:val="right"/>
              <w:rPr>
                <w:color w:val="000000"/>
              </w:rPr>
            </w:pPr>
            <w:r w:rsidRPr="00CA2541">
              <w:rPr>
                <w:color w:val="000000"/>
              </w:rPr>
              <w:t>0.000</w:t>
            </w:r>
          </w:p>
        </w:tc>
        <w:tc>
          <w:tcPr>
            <w:tcW w:w="1146" w:type="dxa"/>
            <w:tcBorders>
              <w:top w:val="nil"/>
              <w:left w:val="nil"/>
              <w:bottom w:val="nil"/>
              <w:right w:val="nil"/>
            </w:tcBorders>
            <w:shd w:val="clear" w:color="auto" w:fill="auto"/>
            <w:noWrap/>
            <w:vAlign w:val="center"/>
            <w:hideMark/>
          </w:tcPr>
          <w:p w14:paraId="2D7075FA" w14:textId="77777777" w:rsidR="00BC02B7" w:rsidRPr="00CA2541" w:rsidRDefault="00BC02B7" w:rsidP="00577AA0">
            <w:pPr>
              <w:jc w:val="right"/>
              <w:rPr>
                <w:color w:val="000000"/>
              </w:rPr>
            </w:pPr>
            <w:r w:rsidRPr="00CA2541">
              <w:rPr>
                <w:color w:val="000000"/>
              </w:rPr>
              <w:t>-2.794</w:t>
            </w:r>
          </w:p>
        </w:tc>
        <w:tc>
          <w:tcPr>
            <w:tcW w:w="896" w:type="dxa"/>
            <w:tcBorders>
              <w:top w:val="nil"/>
              <w:left w:val="nil"/>
              <w:bottom w:val="nil"/>
              <w:right w:val="nil"/>
            </w:tcBorders>
            <w:shd w:val="clear" w:color="auto" w:fill="auto"/>
            <w:noWrap/>
            <w:vAlign w:val="center"/>
            <w:hideMark/>
          </w:tcPr>
          <w:p w14:paraId="4E6AB81C" w14:textId="77777777" w:rsidR="00BC02B7" w:rsidRPr="00CA2541" w:rsidRDefault="00BC02B7" w:rsidP="00577AA0">
            <w:pPr>
              <w:jc w:val="right"/>
              <w:rPr>
                <w:color w:val="000000"/>
              </w:rPr>
            </w:pPr>
            <w:r w:rsidRPr="00CA2541">
              <w:rPr>
                <w:color w:val="000000"/>
              </w:rPr>
              <w:t>-2.794</w:t>
            </w:r>
          </w:p>
        </w:tc>
        <w:tc>
          <w:tcPr>
            <w:tcW w:w="897" w:type="dxa"/>
            <w:tcBorders>
              <w:top w:val="nil"/>
              <w:left w:val="nil"/>
              <w:bottom w:val="nil"/>
              <w:right w:val="nil"/>
            </w:tcBorders>
            <w:shd w:val="clear" w:color="auto" w:fill="auto"/>
            <w:noWrap/>
            <w:vAlign w:val="center"/>
            <w:hideMark/>
          </w:tcPr>
          <w:p w14:paraId="6F25DE2A" w14:textId="77777777" w:rsidR="00BC02B7" w:rsidRPr="00CA2541" w:rsidRDefault="00BC02B7" w:rsidP="00577AA0">
            <w:pPr>
              <w:jc w:val="right"/>
              <w:rPr>
                <w:color w:val="000000"/>
              </w:rPr>
            </w:pPr>
            <w:r w:rsidRPr="00CA2541">
              <w:rPr>
                <w:color w:val="000000"/>
              </w:rPr>
              <w:t>19.19</w:t>
            </w:r>
          </w:p>
        </w:tc>
        <w:tc>
          <w:tcPr>
            <w:tcW w:w="914" w:type="dxa"/>
            <w:tcBorders>
              <w:top w:val="nil"/>
              <w:left w:val="nil"/>
              <w:bottom w:val="nil"/>
              <w:right w:val="nil"/>
            </w:tcBorders>
            <w:shd w:val="clear" w:color="auto" w:fill="auto"/>
            <w:noWrap/>
            <w:vAlign w:val="center"/>
            <w:hideMark/>
          </w:tcPr>
          <w:p w14:paraId="1AC8E2DA" w14:textId="77777777" w:rsidR="00BC02B7" w:rsidRPr="00CA2541" w:rsidRDefault="00BC02B7" w:rsidP="00577AA0">
            <w:pPr>
              <w:jc w:val="right"/>
              <w:rPr>
                <w:color w:val="000000"/>
              </w:rPr>
            </w:pPr>
            <w:r w:rsidRPr="00CA2541">
              <w:rPr>
                <w:color w:val="000000"/>
              </w:rPr>
              <w:t>39.31</w:t>
            </w:r>
          </w:p>
        </w:tc>
        <w:tc>
          <w:tcPr>
            <w:tcW w:w="897" w:type="dxa"/>
            <w:tcBorders>
              <w:top w:val="nil"/>
              <w:left w:val="nil"/>
              <w:bottom w:val="nil"/>
              <w:right w:val="nil"/>
            </w:tcBorders>
            <w:shd w:val="clear" w:color="auto" w:fill="auto"/>
            <w:noWrap/>
            <w:vAlign w:val="center"/>
            <w:hideMark/>
          </w:tcPr>
          <w:p w14:paraId="27B386C2" w14:textId="77777777" w:rsidR="00BC02B7" w:rsidRPr="00CA2541" w:rsidRDefault="00BC02B7" w:rsidP="00577AA0">
            <w:pPr>
              <w:jc w:val="right"/>
              <w:rPr>
                <w:color w:val="000000"/>
              </w:rPr>
            </w:pPr>
            <w:r w:rsidRPr="00CA2541">
              <w:rPr>
                <w:color w:val="000000"/>
              </w:rPr>
              <w:t>10.79</w:t>
            </w:r>
          </w:p>
        </w:tc>
        <w:tc>
          <w:tcPr>
            <w:tcW w:w="914" w:type="dxa"/>
            <w:tcBorders>
              <w:top w:val="nil"/>
              <w:left w:val="nil"/>
              <w:bottom w:val="nil"/>
              <w:right w:val="nil"/>
            </w:tcBorders>
            <w:shd w:val="clear" w:color="auto" w:fill="auto"/>
            <w:noWrap/>
            <w:vAlign w:val="center"/>
            <w:hideMark/>
          </w:tcPr>
          <w:p w14:paraId="2D4597D8" w14:textId="77777777" w:rsidR="00BC02B7" w:rsidRPr="00CA2541" w:rsidRDefault="00BC02B7" w:rsidP="00577AA0">
            <w:pPr>
              <w:jc w:val="right"/>
              <w:rPr>
                <w:color w:val="000000"/>
              </w:rPr>
            </w:pPr>
            <w:r w:rsidRPr="00CA2541">
              <w:rPr>
                <w:color w:val="000000"/>
              </w:rPr>
              <w:t>19.65</w:t>
            </w:r>
          </w:p>
        </w:tc>
        <w:tc>
          <w:tcPr>
            <w:tcW w:w="1300" w:type="dxa"/>
            <w:tcBorders>
              <w:top w:val="nil"/>
              <w:left w:val="nil"/>
              <w:bottom w:val="nil"/>
              <w:right w:val="nil"/>
            </w:tcBorders>
            <w:shd w:val="clear" w:color="auto" w:fill="auto"/>
            <w:noWrap/>
            <w:vAlign w:val="center"/>
            <w:hideMark/>
          </w:tcPr>
          <w:p w14:paraId="61DF0B5D" w14:textId="77777777" w:rsidR="00BC02B7" w:rsidRPr="00CA2541" w:rsidRDefault="00BC02B7" w:rsidP="00577AA0">
            <w:pPr>
              <w:jc w:val="right"/>
              <w:rPr>
                <w:color w:val="000000"/>
              </w:rPr>
            </w:pPr>
            <w:r w:rsidRPr="00CA2541">
              <w:rPr>
                <w:color w:val="000000"/>
              </w:rPr>
              <w:t>0.0193</w:t>
            </w:r>
          </w:p>
        </w:tc>
      </w:tr>
      <w:tr w:rsidR="00577AA0" w:rsidRPr="00CA2541" w14:paraId="047B98DE" w14:textId="77777777" w:rsidTr="00577AA0">
        <w:trPr>
          <w:trHeight w:val="320"/>
        </w:trPr>
        <w:tc>
          <w:tcPr>
            <w:tcW w:w="2016" w:type="dxa"/>
            <w:tcBorders>
              <w:top w:val="nil"/>
              <w:left w:val="nil"/>
              <w:bottom w:val="nil"/>
              <w:right w:val="nil"/>
            </w:tcBorders>
            <w:shd w:val="clear" w:color="auto" w:fill="auto"/>
            <w:noWrap/>
            <w:vAlign w:val="center"/>
            <w:hideMark/>
          </w:tcPr>
          <w:p w14:paraId="2905307E"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47221EA6" w14:textId="77777777" w:rsidR="00BC02B7" w:rsidRPr="00CA2541" w:rsidRDefault="00BC02B7" w:rsidP="00CA2541">
            <w:pPr>
              <w:jc w:val="center"/>
              <w:rPr>
                <w:color w:val="000000"/>
              </w:rPr>
            </w:pPr>
            <w:r w:rsidRPr="00CA2541">
              <w:rPr>
                <w:color w:val="000000"/>
              </w:rPr>
              <w:t>KZ.CHKZ</w:t>
            </w:r>
          </w:p>
        </w:tc>
        <w:tc>
          <w:tcPr>
            <w:tcW w:w="1056" w:type="dxa"/>
            <w:tcBorders>
              <w:top w:val="nil"/>
              <w:left w:val="nil"/>
              <w:bottom w:val="nil"/>
              <w:right w:val="nil"/>
            </w:tcBorders>
            <w:shd w:val="clear" w:color="auto" w:fill="auto"/>
            <w:noWrap/>
            <w:vAlign w:val="center"/>
            <w:hideMark/>
          </w:tcPr>
          <w:p w14:paraId="02FEAE16" w14:textId="77777777" w:rsidR="00BC02B7" w:rsidRPr="00CA2541" w:rsidRDefault="00BC02B7" w:rsidP="00CA2541">
            <w:pPr>
              <w:jc w:val="center"/>
              <w:rPr>
                <w:color w:val="000000"/>
              </w:rPr>
            </w:pPr>
            <w:r w:rsidRPr="00CA2541">
              <w:rPr>
                <w:color w:val="000000"/>
              </w:rPr>
              <w:t>147.1</w:t>
            </w:r>
          </w:p>
        </w:tc>
        <w:tc>
          <w:tcPr>
            <w:tcW w:w="1061" w:type="dxa"/>
            <w:tcBorders>
              <w:top w:val="nil"/>
              <w:left w:val="nil"/>
              <w:bottom w:val="nil"/>
              <w:right w:val="nil"/>
            </w:tcBorders>
            <w:shd w:val="clear" w:color="auto" w:fill="auto"/>
            <w:noWrap/>
            <w:vAlign w:val="center"/>
            <w:hideMark/>
          </w:tcPr>
          <w:p w14:paraId="7F69250E"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7FBF8A96" w14:textId="77777777" w:rsidR="00BC02B7" w:rsidRPr="00CA2541" w:rsidRDefault="00BC02B7" w:rsidP="00577AA0">
            <w:pPr>
              <w:jc w:val="right"/>
              <w:rPr>
                <w:color w:val="000000"/>
              </w:rPr>
            </w:pPr>
            <w:r w:rsidRPr="00CA2541">
              <w:rPr>
                <w:color w:val="000000"/>
              </w:rPr>
              <w:t>-3.072</w:t>
            </w:r>
          </w:p>
        </w:tc>
        <w:tc>
          <w:tcPr>
            <w:tcW w:w="896" w:type="dxa"/>
            <w:tcBorders>
              <w:top w:val="nil"/>
              <w:left w:val="nil"/>
              <w:bottom w:val="nil"/>
              <w:right w:val="nil"/>
            </w:tcBorders>
            <w:shd w:val="clear" w:color="auto" w:fill="auto"/>
            <w:noWrap/>
            <w:vAlign w:val="center"/>
            <w:hideMark/>
          </w:tcPr>
          <w:p w14:paraId="7234A10A" w14:textId="77777777" w:rsidR="00BC02B7" w:rsidRPr="00CA2541" w:rsidRDefault="00BC02B7" w:rsidP="00577AA0">
            <w:pPr>
              <w:jc w:val="right"/>
              <w:rPr>
                <w:color w:val="000000"/>
              </w:rPr>
            </w:pPr>
            <w:r w:rsidRPr="00CA2541">
              <w:rPr>
                <w:color w:val="000000"/>
              </w:rPr>
              <w:t>-3.058</w:t>
            </w:r>
          </w:p>
        </w:tc>
        <w:tc>
          <w:tcPr>
            <w:tcW w:w="897" w:type="dxa"/>
            <w:tcBorders>
              <w:top w:val="nil"/>
              <w:left w:val="nil"/>
              <w:bottom w:val="nil"/>
              <w:right w:val="nil"/>
            </w:tcBorders>
            <w:shd w:val="clear" w:color="auto" w:fill="auto"/>
            <w:noWrap/>
            <w:vAlign w:val="center"/>
            <w:hideMark/>
          </w:tcPr>
          <w:p w14:paraId="6812E2E8" w14:textId="77777777" w:rsidR="00BC02B7" w:rsidRPr="00CA2541" w:rsidRDefault="00BC02B7" w:rsidP="00577AA0">
            <w:pPr>
              <w:jc w:val="right"/>
              <w:rPr>
                <w:color w:val="000000"/>
              </w:rPr>
            </w:pPr>
            <w:r w:rsidRPr="00CA2541">
              <w:rPr>
                <w:color w:val="000000"/>
              </w:rPr>
              <w:t>19.72</w:t>
            </w:r>
          </w:p>
        </w:tc>
        <w:tc>
          <w:tcPr>
            <w:tcW w:w="914" w:type="dxa"/>
            <w:tcBorders>
              <w:top w:val="nil"/>
              <w:left w:val="nil"/>
              <w:bottom w:val="nil"/>
              <w:right w:val="nil"/>
            </w:tcBorders>
            <w:shd w:val="clear" w:color="auto" w:fill="auto"/>
            <w:noWrap/>
            <w:vAlign w:val="center"/>
            <w:hideMark/>
          </w:tcPr>
          <w:p w14:paraId="3797DC3D" w14:textId="77777777" w:rsidR="00BC02B7" w:rsidRPr="00CA2541" w:rsidRDefault="00BC02B7" w:rsidP="00577AA0">
            <w:pPr>
              <w:jc w:val="right"/>
              <w:rPr>
                <w:color w:val="000000"/>
              </w:rPr>
            </w:pPr>
            <w:r w:rsidRPr="00CA2541">
              <w:rPr>
                <w:color w:val="000000"/>
              </w:rPr>
              <w:t>97.05</w:t>
            </w:r>
          </w:p>
        </w:tc>
        <w:tc>
          <w:tcPr>
            <w:tcW w:w="897" w:type="dxa"/>
            <w:tcBorders>
              <w:top w:val="nil"/>
              <w:left w:val="nil"/>
              <w:bottom w:val="nil"/>
              <w:right w:val="nil"/>
            </w:tcBorders>
            <w:shd w:val="clear" w:color="auto" w:fill="auto"/>
            <w:noWrap/>
            <w:vAlign w:val="center"/>
            <w:hideMark/>
          </w:tcPr>
          <w:p w14:paraId="57E8D099" w14:textId="77777777" w:rsidR="00BC02B7" w:rsidRPr="00CA2541" w:rsidRDefault="00BC02B7" w:rsidP="00577AA0">
            <w:pPr>
              <w:jc w:val="right"/>
              <w:rPr>
                <w:color w:val="000000"/>
              </w:rPr>
            </w:pPr>
            <w:r w:rsidRPr="00CA2541">
              <w:rPr>
                <w:color w:val="000000"/>
              </w:rPr>
              <w:t>25.30</w:t>
            </w:r>
          </w:p>
        </w:tc>
        <w:tc>
          <w:tcPr>
            <w:tcW w:w="914" w:type="dxa"/>
            <w:tcBorders>
              <w:top w:val="nil"/>
              <w:left w:val="nil"/>
              <w:bottom w:val="nil"/>
              <w:right w:val="nil"/>
            </w:tcBorders>
            <w:shd w:val="clear" w:color="auto" w:fill="auto"/>
            <w:noWrap/>
            <w:vAlign w:val="center"/>
            <w:hideMark/>
          </w:tcPr>
          <w:p w14:paraId="19975F84" w14:textId="77777777" w:rsidR="00BC02B7" w:rsidRPr="00CA2541" w:rsidRDefault="00BC02B7" w:rsidP="00577AA0">
            <w:pPr>
              <w:jc w:val="right"/>
              <w:rPr>
                <w:color w:val="000000"/>
              </w:rPr>
            </w:pPr>
            <w:r w:rsidRPr="00CA2541">
              <w:rPr>
                <w:color w:val="000000"/>
              </w:rPr>
              <w:t>124.64</w:t>
            </w:r>
          </w:p>
        </w:tc>
        <w:tc>
          <w:tcPr>
            <w:tcW w:w="1300" w:type="dxa"/>
            <w:tcBorders>
              <w:top w:val="nil"/>
              <w:left w:val="nil"/>
              <w:bottom w:val="nil"/>
              <w:right w:val="nil"/>
            </w:tcBorders>
            <w:shd w:val="clear" w:color="auto" w:fill="auto"/>
            <w:noWrap/>
            <w:vAlign w:val="center"/>
            <w:hideMark/>
          </w:tcPr>
          <w:p w14:paraId="5F380DF0" w14:textId="77777777" w:rsidR="00BC02B7" w:rsidRPr="00CA2541" w:rsidRDefault="00BC02B7" w:rsidP="00577AA0">
            <w:pPr>
              <w:jc w:val="right"/>
              <w:rPr>
                <w:color w:val="000000"/>
              </w:rPr>
            </w:pPr>
            <w:r w:rsidRPr="00CA2541">
              <w:rPr>
                <w:color w:val="000000"/>
              </w:rPr>
              <w:t>0.0155</w:t>
            </w:r>
          </w:p>
        </w:tc>
      </w:tr>
      <w:tr w:rsidR="00577AA0" w:rsidRPr="00CA2541" w14:paraId="3CD4DC47" w14:textId="77777777" w:rsidTr="00577AA0">
        <w:trPr>
          <w:trHeight w:val="320"/>
        </w:trPr>
        <w:tc>
          <w:tcPr>
            <w:tcW w:w="2016" w:type="dxa"/>
            <w:tcBorders>
              <w:top w:val="nil"/>
              <w:left w:val="nil"/>
              <w:bottom w:val="nil"/>
              <w:right w:val="nil"/>
            </w:tcBorders>
            <w:shd w:val="clear" w:color="auto" w:fill="auto"/>
            <w:noWrap/>
            <w:vAlign w:val="center"/>
            <w:hideMark/>
          </w:tcPr>
          <w:p w14:paraId="14A4269C"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7869FDB8" w14:textId="77777777" w:rsidR="00BC02B7" w:rsidRPr="00CA2541" w:rsidRDefault="00BC02B7" w:rsidP="00CA2541">
            <w:pPr>
              <w:jc w:val="center"/>
              <w:rPr>
                <w:color w:val="000000"/>
              </w:rPr>
            </w:pPr>
            <w:r w:rsidRPr="00CA2541">
              <w:rPr>
                <w:color w:val="000000"/>
              </w:rPr>
              <w:t>KZ.VOS</w:t>
            </w:r>
          </w:p>
        </w:tc>
        <w:tc>
          <w:tcPr>
            <w:tcW w:w="1056" w:type="dxa"/>
            <w:tcBorders>
              <w:top w:val="nil"/>
              <w:left w:val="nil"/>
              <w:bottom w:val="nil"/>
              <w:right w:val="nil"/>
            </w:tcBorders>
            <w:shd w:val="clear" w:color="auto" w:fill="auto"/>
            <w:noWrap/>
            <w:vAlign w:val="center"/>
            <w:hideMark/>
          </w:tcPr>
          <w:p w14:paraId="15376DE3"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0A7F62A1" w14:textId="77777777" w:rsidR="00BC02B7" w:rsidRPr="00CA2541" w:rsidRDefault="00BC02B7" w:rsidP="00577AA0">
            <w:pPr>
              <w:jc w:val="right"/>
              <w:rPr>
                <w:color w:val="000000"/>
              </w:rPr>
            </w:pPr>
            <w:r w:rsidRPr="00CA2541">
              <w:rPr>
                <w:color w:val="000000"/>
              </w:rPr>
              <w:t>0.015</w:t>
            </w:r>
          </w:p>
        </w:tc>
        <w:tc>
          <w:tcPr>
            <w:tcW w:w="1146" w:type="dxa"/>
            <w:tcBorders>
              <w:top w:val="nil"/>
              <w:left w:val="nil"/>
              <w:bottom w:val="nil"/>
              <w:right w:val="nil"/>
            </w:tcBorders>
            <w:shd w:val="clear" w:color="auto" w:fill="auto"/>
            <w:noWrap/>
            <w:vAlign w:val="center"/>
            <w:hideMark/>
          </w:tcPr>
          <w:p w14:paraId="53F760B3" w14:textId="77777777" w:rsidR="00BC02B7" w:rsidRPr="00CA2541" w:rsidRDefault="00BC02B7" w:rsidP="00577AA0">
            <w:pPr>
              <w:jc w:val="right"/>
              <w:rPr>
                <w:color w:val="000000"/>
              </w:rPr>
            </w:pPr>
            <w:r w:rsidRPr="00CA2541">
              <w:rPr>
                <w:color w:val="000000"/>
              </w:rPr>
              <w:t>-2.853</w:t>
            </w:r>
          </w:p>
        </w:tc>
        <w:tc>
          <w:tcPr>
            <w:tcW w:w="896" w:type="dxa"/>
            <w:tcBorders>
              <w:top w:val="nil"/>
              <w:left w:val="nil"/>
              <w:bottom w:val="nil"/>
              <w:right w:val="nil"/>
            </w:tcBorders>
            <w:shd w:val="clear" w:color="auto" w:fill="auto"/>
            <w:noWrap/>
            <w:vAlign w:val="center"/>
            <w:hideMark/>
          </w:tcPr>
          <w:p w14:paraId="5445A54B" w14:textId="77777777" w:rsidR="00BC02B7" w:rsidRPr="00CA2541" w:rsidRDefault="00BC02B7" w:rsidP="00577AA0">
            <w:pPr>
              <w:jc w:val="right"/>
              <w:rPr>
                <w:color w:val="000000"/>
              </w:rPr>
            </w:pPr>
            <w:r w:rsidRPr="00CA2541">
              <w:rPr>
                <w:color w:val="000000"/>
              </w:rPr>
              <w:t>-2.838</w:t>
            </w:r>
          </w:p>
        </w:tc>
        <w:tc>
          <w:tcPr>
            <w:tcW w:w="897" w:type="dxa"/>
            <w:tcBorders>
              <w:top w:val="nil"/>
              <w:left w:val="nil"/>
              <w:bottom w:val="nil"/>
              <w:right w:val="nil"/>
            </w:tcBorders>
            <w:shd w:val="clear" w:color="auto" w:fill="auto"/>
            <w:noWrap/>
            <w:vAlign w:val="center"/>
            <w:hideMark/>
          </w:tcPr>
          <w:p w14:paraId="0EE3082A" w14:textId="77777777" w:rsidR="00BC02B7" w:rsidRPr="00CA2541" w:rsidRDefault="00BC02B7" w:rsidP="00577AA0">
            <w:pPr>
              <w:jc w:val="right"/>
              <w:rPr>
                <w:color w:val="000000"/>
              </w:rPr>
            </w:pPr>
            <w:r w:rsidRPr="00CA2541">
              <w:rPr>
                <w:color w:val="000000"/>
              </w:rPr>
              <w:t>22.44</w:t>
            </w:r>
          </w:p>
        </w:tc>
        <w:tc>
          <w:tcPr>
            <w:tcW w:w="914" w:type="dxa"/>
            <w:tcBorders>
              <w:top w:val="nil"/>
              <w:left w:val="nil"/>
              <w:bottom w:val="nil"/>
              <w:right w:val="nil"/>
            </w:tcBorders>
            <w:shd w:val="clear" w:color="auto" w:fill="auto"/>
            <w:noWrap/>
            <w:vAlign w:val="center"/>
            <w:hideMark/>
          </w:tcPr>
          <w:p w14:paraId="36BCE589" w14:textId="77777777" w:rsidR="00BC02B7" w:rsidRPr="00CA2541" w:rsidRDefault="00BC02B7" w:rsidP="00577AA0">
            <w:pPr>
              <w:jc w:val="right"/>
              <w:rPr>
                <w:color w:val="000000"/>
              </w:rPr>
            </w:pPr>
            <w:r w:rsidRPr="00CA2541">
              <w:rPr>
                <w:color w:val="000000"/>
              </w:rPr>
              <w:t>77.65</w:t>
            </w:r>
          </w:p>
        </w:tc>
        <w:tc>
          <w:tcPr>
            <w:tcW w:w="897" w:type="dxa"/>
            <w:tcBorders>
              <w:top w:val="nil"/>
              <w:left w:val="nil"/>
              <w:bottom w:val="nil"/>
              <w:right w:val="nil"/>
            </w:tcBorders>
            <w:shd w:val="clear" w:color="auto" w:fill="auto"/>
            <w:noWrap/>
            <w:vAlign w:val="center"/>
            <w:hideMark/>
          </w:tcPr>
          <w:p w14:paraId="07BE8E0B" w14:textId="77777777" w:rsidR="00BC02B7" w:rsidRPr="00CA2541" w:rsidRDefault="00BC02B7" w:rsidP="00577AA0">
            <w:pPr>
              <w:jc w:val="right"/>
              <w:rPr>
                <w:color w:val="000000"/>
              </w:rPr>
            </w:pPr>
            <w:r w:rsidRPr="00CA2541">
              <w:rPr>
                <w:color w:val="000000"/>
              </w:rPr>
              <w:t>16.61</w:t>
            </w:r>
          </w:p>
        </w:tc>
        <w:tc>
          <w:tcPr>
            <w:tcW w:w="914" w:type="dxa"/>
            <w:tcBorders>
              <w:top w:val="nil"/>
              <w:left w:val="nil"/>
              <w:bottom w:val="nil"/>
              <w:right w:val="nil"/>
            </w:tcBorders>
            <w:shd w:val="clear" w:color="auto" w:fill="auto"/>
            <w:noWrap/>
            <w:vAlign w:val="center"/>
            <w:hideMark/>
          </w:tcPr>
          <w:p w14:paraId="345BE43C" w14:textId="77777777" w:rsidR="00BC02B7" w:rsidRPr="00CA2541" w:rsidRDefault="00BC02B7" w:rsidP="00577AA0">
            <w:pPr>
              <w:jc w:val="right"/>
              <w:rPr>
                <w:color w:val="000000"/>
              </w:rPr>
            </w:pPr>
            <w:r w:rsidRPr="00CA2541">
              <w:rPr>
                <w:color w:val="000000"/>
              </w:rPr>
              <w:t>67.60</w:t>
            </w:r>
          </w:p>
        </w:tc>
        <w:tc>
          <w:tcPr>
            <w:tcW w:w="1300" w:type="dxa"/>
            <w:tcBorders>
              <w:top w:val="nil"/>
              <w:left w:val="nil"/>
              <w:bottom w:val="nil"/>
              <w:right w:val="nil"/>
            </w:tcBorders>
            <w:shd w:val="clear" w:color="auto" w:fill="auto"/>
            <w:noWrap/>
            <w:vAlign w:val="center"/>
            <w:hideMark/>
          </w:tcPr>
          <w:p w14:paraId="444F9A07" w14:textId="77777777" w:rsidR="00BC02B7" w:rsidRPr="00CA2541" w:rsidRDefault="00BC02B7" w:rsidP="00577AA0">
            <w:pPr>
              <w:jc w:val="right"/>
              <w:rPr>
                <w:color w:val="000000"/>
              </w:rPr>
            </w:pPr>
            <w:r w:rsidRPr="00CA2541">
              <w:rPr>
                <w:color w:val="000000"/>
              </w:rPr>
              <w:t>0.0163</w:t>
            </w:r>
          </w:p>
        </w:tc>
      </w:tr>
      <w:tr w:rsidR="00577AA0" w:rsidRPr="00CA2541" w14:paraId="523DF72F" w14:textId="77777777" w:rsidTr="00577AA0">
        <w:trPr>
          <w:trHeight w:val="320"/>
        </w:trPr>
        <w:tc>
          <w:tcPr>
            <w:tcW w:w="2016" w:type="dxa"/>
            <w:tcBorders>
              <w:top w:val="nil"/>
              <w:left w:val="nil"/>
              <w:bottom w:val="nil"/>
              <w:right w:val="nil"/>
            </w:tcBorders>
            <w:shd w:val="clear" w:color="auto" w:fill="auto"/>
            <w:noWrap/>
            <w:vAlign w:val="center"/>
            <w:hideMark/>
          </w:tcPr>
          <w:p w14:paraId="4D13728C"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7E1E4E21" w14:textId="77777777" w:rsidR="00BC02B7" w:rsidRPr="00CA2541" w:rsidRDefault="00BC02B7" w:rsidP="00CA2541">
            <w:pPr>
              <w:jc w:val="center"/>
              <w:rPr>
                <w:color w:val="000000"/>
              </w:rPr>
            </w:pPr>
            <w:r w:rsidRPr="00CA2541">
              <w:rPr>
                <w:color w:val="000000"/>
              </w:rPr>
              <w:t>KZ.ZRNK</w:t>
            </w:r>
          </w:p>
        </w:tc>
        <w:tc>
          <w:tcPr>
            <w:tcW w:w="1056" w:type="dxa"/>
            <w:tcBorders>
              <w:top w:val="nil"/>
              <w:left w:val="nil"/>
              <w:bottom w:val="nil"/>
              <w:right w:val="nil"/>
            </w:tcBorders>
            <w:shd w:val="clear" w:color="auto" w:fill="auto"/>
            <w:noWrap/>
            <w:vAlign w:val="center"/>
            <w:hideMark/>
          </w:tcPr>
          <w:p w14:paraId="6BA8500E" w14:textId="77777777" w:rsidR="00BC02B7" w:rsidRPr="00CA2541" w:rsidRDefault="00BC02B7" w:rsidP="00CA2541">
            <w:pPr>
              <w:jc w:val="center"/>
              <w:rPr>
                <w:color w:val="000000"/>
              </w:rPr>
            </w:pPr>
            <w:r w:rsidRPr="00CA2541">
              <w:rPr>
                <w:color w:val="000000"/>
              </w:rPr>
              <w:t>146.4</w:t>
            </w:r>
          </w:p>
        </w:tc>
        <w:tc>
          <w:tcPr>
            <w:tcW w:w="1061" w:type="dxa"/>
            <w:tcBorders>
              <w:top w:val="nil"/>
              <w:left w:val="nil"/>
              <w:bottom w:val="nil"/>
              <w:right w:val="nil"/>
            </w:tcBorders>
            <w:shd w:val="clear" w:color="auto" w:fill="auto"/>
            <w:noWrap/>
            <w:vAlign w:val="center"/>
            <w:hideMark/>
          </w:tcPr>
          <w:p w14:paraId="331423E5" w14:textId="77777777" w:rsidR="00BC02B7" w:rsidRPr="00CA2541" w:rsidRDefault="00BC02B7" w:rsidP="00577AA0">
            <w:pPr>
              <w:jc w:val="right"/>
              <w:rPr>
                <w:color w:val="000000"/>
              </w:rPr>
            </w:pPr>
            <w:r w:rsidRPr="00CA2541">
              <w:rPr>
                <w:color w:val="000000"/>
              </w:rPr>
              <w:t>-0.006</w:t>
            </w:r>
          </w:p>
        </w:tc>
        <w:tc>
          <w:tcPr>
            <w:tcW w:w="1146" w:type="dxa"/>
            <w:tcBorders>
              <w:top w:val="nil"/>
              <w:left w:val="nil"/>
              <w:bottom w:val="nil"/>
              <w:right w:val="nil"/>
            </w:tcBorders>
            <w:shd w:val="clear" w:color="auto" w:fill="auto"/>
            <w:noWrap/>
            <w:vAlign w:val="center"/>
            <w:hideMark/>
          </w:tcPr>
          <w:p w14:paraId="26B1D6F1" w14:textId="77777777" w:rsidR="00BC02B7" w:rsidRPr="00CA2541" w:rsidRDefault="00BC02B7" w:rsidP="00577AA0">
            <w:pPr>
              <w:jc w:val="right"/>
              <w:rPr>
                <w:color w:val="000000"/>
              </w:rPr>
            </w:pPr>
            <w:r w:rsidRPr="00CA2541">
              <w:rPr>
                <w:color w:val="000000"/>
              </w:rPr>
              <w:t>-2.804</w:t>
            </w:r>
          </w:p>
        </w:tc>
        <w:tc>
          <w:tcPr>
            <w:tcW w:w="896" w:type="dxa"/>
            <w:tcBorders>
              <w:top w:val="nil"/>
              <w:left w:val="nil"/>
              <w:bottom w:val="nil"/>
              <w:right w:val="nil"/>
            </w:tcBorders>
            <w:shd w:val="clear" w:color="auto" w:fill="auto"/>
            <w:noWrap/>
            <w:vAlign w:val="center"/>
            <w:hideMark/>
          </w:tcPr>
          <w:p w14:paraId="0F8FB1B9" w14:textId="77777777" w:rsidR="00BC02B7" w:rsidRPr="00CA2541" w:rsidRDefault="00BC02B7" w:rsidP="00577AA0">
            <w:pPr>
              <w:jc w:val="right"/>
              <w:rPr>
                <w:color w:val="000000"/>
              </w:rPr>
            </w:pPr>
            <w:r w:rsidRPr="00CA2541">
              <w:rPr>
                <w:color w:val="000000"/>
              </w:rPr>
              <w:t>-2.810</w:t>
            </w:r>
          </w:p>
        </w:tc>
        <w:tc>
          <w:tcPr>
            <w:tcW w:w="897" w:type="dxa"/>
            <w:tcBorders>
              <w:top w:val="nil"/>
              <w:left w:val="nil"/>
              <w:bottom w:val="nil"/>
              <w:right w:val="nil"/>
            </w:tcBorders>
            <w:shd w:val="clear" w:color="auto" w:fill="auto"/>
            <w:noWrap/>
            <w:vAlign w:val="center"/>
            <w:hideMark/>
          </w:tcPr>
          <w:p w14:paraId="16A1B557" w14:textId="77777777" w:rsidR="00BC02B7" w:rsidRPr="00CA2541" w:rsidRDefault="00BC02B7" w:rsidP="00577AA0">
            <w:pPr>
              <w:jc w:val="right"/>
              <w:rPr>
                <w:color w:val="000000"/>
              </w:rPr>
            </w:pPr>
            <w:r w:rsidRPr="00CA2541">
              <w:rPr>
                <w:color w:val="000000"/>
              </w:rPr>
              <w:t>40.03</w:t>
            </w:r>
          </w:p>
        </w:tc>
        <w:tc>
          <w:tcPr>
            <w:tcW w:w="914" w:type="dxa"/>
            <w:tcBorders>
              <w:top w:val="nil"/>
              <w:left w:val="nil"/>
              <w:bottom w:val="nil"/>
              <w:right w:val="nil"/>
            </w:tcBorders>
            <w:shd w:val="clear" w:color="auto" w:fill="auto"/>
            <w:noWrap/>
            <w:vAlign w:val="center"/>
            <w:hideMark/>
          </w:tcPr>
          <w:p w14:paraId="54B687BF" w14:textId="77777777" w:rsidR="00BC02B7" w:rsidRPr="00CA2541" w:rsidRDefault="00BC02B7" w:rsidP="00577AA0">
            <w:pPr>
              <w:jc w:val="right"/>
              <w:rPr>
                <w:color w:val="000000"/>
              </w:rPr>
            </w:pPr>
            <w:r w:rsidRPr="00CA2541">
              <w:rPr>
                <w:color w:val="000000"/>
              </w:rPr>
              <w:t>95.19</w:t>
            </w:r>
          </w:p>
        </w:tc>
        <w:tc>
          <w:tcPr>
            <w:tcW w:w="897" w:type="dxa"/>
            <w:tcBorders>
              <w:top w:val="nil"/>
              <w:left w:val="nil"/>
              <w:bottom w:val="nil"/>
              <w:right w:val="nil"/>
            </w:tcBorders>
            <w:shd w:val="clear" w:color="auto" w:fill="auto"/>
            <w:noWrap/>
            <w:vAlign w:val="center"/>
            <w:hideMark/>
          </w:tcPr>
          <w:p w14:paraId="79828C9D" w14:textId="77777777" w:rsidR="00BC02B7" w:rsidRPr="00CA2541" w:rsidRDefault="00BC02B7" w:rsidP="00577AA0">
            <w:pPr>
              <w:jc w:val="right"/>
              <w:rPr>
                <w:color w:val="000000"/>
              </w:rPr>
            </w:pPr>
            <w:r w:rsidRPr="00CA2541">
              <w:rPr>
                <w:color w:val="000000"/>
              </w:rPr>
              <w:t>26.78</w:t>
            </w:r>
          </w:p>
        </w:tc>
        <w:tc>
          <w:tcPr>
            <w:tcW w:w="914" w:type="dxa"/>
            <w:tcBorders>
              <w:top w:val="nil"/>
              <w:left w:val="nil"/>
              <w:bottom w:val="nil"/>
              <w:right w:val="nil"/>
            </w:tcBorders>
            <w:shd w:val="clear" w:color="auto" w:fill="auto"/>
            <w:noWrap/>
            <w:vAlign w:val="center"/>
            <w:hideMark/>
          </w:tcPr>
          <w:p w14:paraId="20596843" w14:textId="77777777" w:rsidR="00BC02B7" w:rsidRPr="00CA2541" w:rsidRDefault="00BC02B7" w:rsidP="00577AA0">
            <w:pPr>
              <w:jc w:val="right"/>
              <w:rPr>
                <w:color w:val="000000"/>
              </w:rPr>
            </w:pPr>
            <w:r w:rsidRPr="00CA2541">
              <w:rPr>
                <w:color w:val="000000"/>
              </w:rPr>
              <w:t>62.64</w:t>
            </w:r>
          </w:p>
        </w:tc>
        <w:tc>
          <w:tcPr>
            <w:tcW w:w="1300" w:type="dxa"/>
            <w:tcBorders>
              <w:top w:val="nil"/>
              <w:left w:val="nil"/>
              <w:bottom w:val="nil"/>
              <w:right w:val="nil"/>
            </w:tcBorders>
            <w:shd w:val="clear" w:color="auto" w:fill="auto"/>
            <w:noWrap/>
            <w:vAlign w:val="center"/>
            <w:hideMark/>
          </w:tcPr>
          <w:p w14:paraId="21018452" w14:textId="77777777" w:rsidR="00BC02B7" w:rsidRPr="00CA2541" w:rsidRDefault="00BC02B7" w:rsidP="00577AA0">
            <w:pPr>
              <w:jc w:val="right"/>
              <w:rPr>
                <w:color w:val="000000"/>
              </w:rPr>
            </w:pPr>
            <w:r w:rsidRPr="00CA2541">
              <w:rPr>
                <w:color w:val="000000"/>
              </w:rPr>
              <w:t>0.0145</w:t>
            </w:r>
          </w:p>
        </w:tc>
      </w:tr>
      <w:tr w:rsidR="00577AA0" w:rsidRPr="00CA2541" w14:paraId="1E59C39E" w14:textId="77777777" w:rsidTr="00577AA0">
        <w:trPr>
          <w:trHeight w:val="320"/>
        </w:trPr>
        <w:tc>
          <w:tcPr>
            <w:tcW w:w="2016" w:type="dxa"/>
            <w:tcBorders>
              <w:top w:val="nil"/>
              <w:left w:val="nil"/>
              <w:bottom w:val="nil"/>
              <w:right w:val="nil"/>
            </w:tcBorders>
            <w:shd w:val="clear" w:color="auto" w:fill="auto"/>
            <w:noWrap/>
            <w:vAlign w:val="center"/>
            <w:hideMark/>
          </w:tcPr>
          <w:p w14:paraId="2E40A529" w14:textId="77777777" w:rsidR="00BC02B7" w:rsidRPr="00CA2541" w:rsidRDefault="00BC02B7" w:rsidP="00CA2541">
            <w:pPr>
              <w:rPr>
                <w:color w:val="000000"/>
              </w:rPr>
            </w:pPr>
            <w:r w:rsidRPr="00CA2541">
              <w:rPr>
                <w:color w:val="000000"/>
              </w:rPr>
              <w:t>2005183_2008218</w:t>
            </w:r>
          </w:p>
        </w:tc>
        <w:tc>
          <w:tcPr>
            <w:tcW w:w="1357" w:type="dxa"/>
            <w:tcBorders>
              <w:top w:val="nil"/>
              <w:left w:val="nil"/>
              <w:bottom w:val="nil"/>
              <w:right w:val="nil"/>
            </w:tcBorders>
            <w:shd w:val="clear" w:color="auto" w:fill="auto"/>
            <w:noWrap/>
            <w:vAlign w:val="center"/>
            <w:hideMark/>
          </w:tcPr>
          <w:p w14:paraId="010CDCA2"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6578D1F2" w14:textId="77777777" w:rsidR="00BC02B7" w:rsidRPr="00CA2541" w:rsidRDefault="00BC02B7" w:rsidP="00CA2541">
            <w:pPr>
              <w:jc w:val="center"/>
              <w:rPr>
                <w:color w:val="000000"/>
              </w:rPr>
            </w:pPr>
            <w:r w:rsidRPr="00CA2541">
              <w:rPr>
                <w:color w:val="000000"/>
              </w:rPr>
              <w:t>152.5</w:t>
            </w:r>
          </w:p>
        </w:tc>
        <w:tc>
          <w:tcPr>
            <w:tcW w:w="1061" w:type="dxa"/>
            <w:tcBorders>
              <w:top w:val="nil"/>
              <w:left w:val="nil"/>
              <w:bottom w:val="nil"/>
              <w:right w:val="nil"/>
            </w:tcBorders>
            <w:shd w:val="clear" w:color="auto" w:fill="auto"/>
            <w:noWrap/>
            <w:vAlign w:val="center"/>
            <w:hideMark/>
          </w:tcPr>
          <w:p w14:paraId="671B195D"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15A8F209" w14:textId="77777777" w:rsidR="00BC02B7" w:rsidRPr="00CA2541" w:rsidRDefault="00BC02B7" w:rsidP="00577AA0">
            <w:pPr>
              <w:jc w:val="right"/>
              <w:rPr>
                <w:color w:val="000000"/>
              </w:rPr>
            </w:pPr>
            <w:r w:rsidRPr="00CA2541">
              <w:rPr>
                <w:color w:val="000000"/>
              </w:rPr>
              <w:t>0.094</w:t>
            </w:r>
          </w:p>
        </w:tc>
        <w:tc>
          <w:tcPr>
            <w:tcW w:w="896" w:type="dxa"/>
            <w:tcBorders>
              <w:top w:val="nil"/>
              <w:left w:val="nil"/>
              <w:bottom w:val="nil"/>
              <w:right w:val="nil"/>
            </w:tcBorders>
            <w:shd w:val="clear" w:color="auto" w:fill="auto"/>
            <w:noWrap/>
            <w:vAlign w:val="center"/>
            <w:hideMark/>
          </w:tcPr>
          <w:p w14:paraId="0D59F04E" w14:textId="77777777" w:rsidR="00BC02B7" w:rsidRPr="00CA2541" w:rsidRDefault="00BC02B7" w:rsidP="00577AA0">
            <w:pPr>
              <w:jc w:val="right"/>
              <w:rPr>
                <w:color w:val="000000"/>
              </w:rPr>
            </w:pPr>
            <w:r w:rsidRPr="00CA2541">
              <w:rPr>
                <w:color w:val="000000"/>
              </w:rPr>
              <w:t>0.092</w:t>
            </w:r>
          </w:p>
        </w:tc>
        <w:tc>
          <w:tcPr>
            <w:tcW w:w="897" w:type="dxa"/>
            <w:tcBorders>
              <w:top w:val="nil"/>
              <w:left w:val="nil"/>
              <w:bottom w:val="nil"/>
              <w:right w:val="nil"/>
            </w:tcBorders>
            <w:shd w:val="clear" w:color="auto" w:fill="auto"/>
            <w:noWrap/>
            <w:vAlign w:val="center"/>
            <w:hideMark/>
          </w:tcPr>
          <w:p w14:paraId="4E649A2E" w14:textId="77777777" w:rsidR="00BC02B7" w:rsidRPr="00CA2541" w:rsidRDefault="00BC02B7" w:rsidP="00577AA0">
            <w:pPr>
              <w:jc w:val="right"/>
              <w:rPr>
                <w:color w:val="000000"/>
              </w:rPr>
            </w:pPr>
            <w:r w:rsidRPr="00CA2541">
              <w:rPr>
                <w:color w:val="000000"/>
              </w:rPr>
              <w:t>6.86</w:t>
            </w:r>
          </w:p>
        </w:tc>
        <w:tc>
          <w:tcPr>
            <w:tcW w:w="914" w:type="dxa"/>
            <w:tcBorders>
              <w:top w:val="nil"/>
              <w:left w:val="nil"/>
              <w:bottom w:val="nil"/>
              <w:right w:val="nil"/>
            </w:tcBorders>
            <w:shd w:val="clear" w:color="auto" w:fill="auto"/>
            <w:noWrap/>
            <w:vAlign w:val="center"/>
            <w:hideMark/>
          </w:tcPr>
          <w:p w14:paraId="047BB93F" w14:textId="77777777" w:rsidR="00BC02B7" w:rsidRPr="00CA2541" w:rsidRDefault="00BC02B7" w:rsidP="00577AA0">
            <w:pPr>
              <w:jc w:val="right"/>
              <w:rPr>
                <w:color w:val="000000"/>
              </w:rPr>
            </w:pPr>
            <w:r w:rsidRPr="00CA2541">
              <w:rPr>
                <w:color w:val="000000"/>
              </w:rPr>
              <w:t>39.75</w:t>
            </w:r>
          </w:p>
        </w:tc>
        <w:tc>
          <w:tcPr>
            <w:tcW w:w="897" w:type="dxa"/>
            <w:tcBorders>
              <w:top w:val="nil"/>
              <w:left w:val="nil"/>
              <w:bottom w:val="nil"/>
              <w:right w:val="nil"/>
            </w:tcBorders>
            <w:shd w:val="clear" w:color="auto" w:fill="auto"/>
            <w:noWrap/>
            <w:vAlign w:val="center"/>
            <w:hideMark/>
          </w:tcPr>
          <w:p w14:paraId="197E53E5" w14:textId="77777777" w:rsidR="00BC02B7" w:rsidRPr="00CA2541" w:rsidRDefault="00BC02B7" w:rsidP="00577AA0">
            <w:pPr>
              <w:jc w:val="right"/>
              <w:rPr>
                <w:color w:val="000000"/>
              </w:rPr>
            </w:pPr>
            <w:r w:rsidRPr="00CA2541">
              <w:rPr>
                <w:color w:val="000000"/>
              </w:rPr>
              <w:t>7.89</w:t>
            </w:r>
          </w:p>
        </w:tc>
        <w:tc>
          <w:tcPr>
            <w:tcW w:w="914" w:type="dxa"/>
            <w:tcBorders>
              <w:top w:val="nil"/>
              <w:left w:val="nil"/>
              <w:bottom w:val="nil"/>
              <w:right w:val="nil"/>
            </w:tcBorders>
            <w:shd w:val="clear" w:color="auto" w:fill="auto"/>
            <w:noWrap/>
            <w:vAlign w:val="center"/>
            <w:hideMark/>
          </w:tcPr>
          <w:p w14:paraId="1E653FE6" w14:textId="77777777" w:rsidR="00BC02B7" w:rsidRPr="00CA2541" w:rsidRDefault="00BC02B7" w:rsidP="00577AA0">
            <w:pPr>
              <w:jc w:val="right"/>
              <w:rPr>
                <w:color w:val="000000"/>
              </w:rPr>
            </w:pPr>
            <w:r w:rsidRPr="00CA2541">
              <w:rPr>
                <w:color w:val="000000"/>
              </w:rPr>
              <w:t>41.99</w:t>
            </w:r>
          </w:p>
        </w:tc>
        <w:tc>
          <w:tcPr>
            <w:tcW w:w="1300" w:type="dxa"/>
            <w:tcBorders>
              <w:top w:val="nil"/>
              <w:left w:val="nil"/>
              <w:bottom w:val="nil"/>
              <w:right w:val="nil"/>
            </w:tcBorders>
            <w:shd w:val="clear" w:color="auto" w:fill="auto"/>
            <w:noWrap/>
            <w:vAlign w:val="center"/>
            <w:hideMark/>
          </w:tcPr>
          <w:p w14:paraId="2D512DE0" w14:textId="77777777" w:rsidR="00BC02B7" w:rsidRPr="00CA2541" w:rsidRDefault="00BC02B7" w:rsidP="00577AA0">
            <w:pPr>
              <w:jc w:val="right"/>
              <w:rPr>
                <w:color w:val="000000"/>
              </w:rPr>
            </w:pPr>
            <w:r w:rsidRPr="00CA2541">
              <w:rPr>
                <w:color w:val="000000"/>
              </w:rPr>
              <w:t>0.0274</w:t>
            </w:r>
          </w:p>
        </w:tc>
      </w:tr>
      <w:tr w:rsidR="00577AA0" w:rsidRPr="00CA2541" w14:paraId="5F1EF8FD" w14:textId="77777777" w:rsidTr="00577AA0">
        <w:trPr>
          <w:trHeight w:val="320"/>
        </w:trPr>
        <w:tc>
          <w:tcPr>
            <w:tcW w:w="2016" w:type="dxa"/>
            <w:tcBorders>
              <w:top w:val="nil"/>
              <w:left w:val="nil"/>
              <w:bottom w:val="nil"/>
              <w:right w:val="nil"/>
            </w:tcBorders>
            <w:shd w:val="clear" w:color="auto" w:fill="auto"/>
            <w:noWrap/>
            <w:vAlign w:val="center"/>
            <w:hideMark/>
          </w:tcPr>
          <w:p w14:paraId="74B244AF" w14:textId="77777777" w:rsidR="00BC02B7" w:rsidRPr="00CA2541" w:rsidRDefault="00BC02B7" w:rsidP="00CA2541">
            <w:pPr>
              <w:rPr>
                <w:color w:val="000000"/>
              </w:rPr>
            </w:pPr>
            <w:r w:rsidRPr="00CA2541">
              <w:rPr>
                <w:color w:val="000000"/>
              </w:rPr>
              <w:t>2005183_2008218</w:t>
            </w:r>
          </w:p>
        </w:tc>
        <w:tc>
          <w:tcPr>
            <w:tcW w:w="1357" w:type="dxa"/>
            <w:tcBorders>
              <w:top w:val="nil"/>
              <w:left w:val="nil"/>
              <w:bottom w:val="nil"/>
              <w:right w:val="nil"/>
            </w:tcBorders>
            <w:shd w:val="clear" w:color="auto" w:fill="auto"/>
            <w:noWrap/>
            <w:vAlign w:val="center"/>
            <w:hideMark/>
          </w:tcPr>
          <w:p w14:paraId="7601E7EE" w14:textId="77777777" w:rsidR="00BC02B7" w:rsidRPr="00CA2541" w:rsidRDefault="00BC02B7" w:rsidP="00CA2541">
            <w:pPr>
              <w:jc w:val="center"/>
              <w:rPr>
                <w:color w:val="000000"/>
              </w:rPr>
            </w:pPr>
            <w:r w:rsidRPr="00CA2541">
              <w:rPr>
                <w:color w:val="000000"/>
              </w:rPr>
              <w:t>IU.TEIG</w:t>
            </w:r>
          </w:p>
        </w:tc>
        <w:tc>
          <w:tcPr>
            <w:tcW w:w="1056" w:type="dxa"/>
            <w:tcBorders>
              <w:top w:val="nil"/>
              <w:left w:val="nil"/>
              <w:bottom w:val="nil"/>
              <w:right w:val="nil"/>
            </w:tcBorders>
            <w:shd w:val="clear" w:color="auto" w:fill="auto"/>
            <w:noWrap/>
            <w:vAlign w:val="center"/>
            <w:hideMark/>
          </w:tcPr>
          <w:p w14:paraId="422B8721" w14:textId="77777777" w:rsidR="00BC02B7" w:rsidRPr="00CA2541" w:rsidRDefault="00BC02B7" w:rsidP="00CA2541">
            <w:pPr>
              <w:jc w:val="center"/>
              <w:rPr>
                <w:color w:val="000000"/>
              </w:rPr>
            </w:pPr>
            <w:r w:rsidRPr="00CA2541">
              <w:rPr>
                <w:color w:val="000000"/>
              </w:rPr>
              <w:t>146.1</w:t>
            </w:r>
          </w:p>
        </w:tc>
        <w:tc>
          <w:tcPr>
            <w:tcW w:w="1061" w:type="dxa"/>
            <w:tcBorders>
              <w:top w:val="nil"/>
              <w:left w:val="nil"/>
              <w:bottom w:val="nil"/>
              <w:right w:val="nil"/>
            </w:tcBorders>
            <w:shd w:val="clear" w:color="auto" w:fill="auto"/>
            <w:noWrap/>
            <w:vAlign w:val="center"/>
            <w:hideMark/>
          </w:tcPr>
          <w:p w14:paraId="1AEBC599" w14:textId="77777777" w:rsidR="00BC02B7" w:rsidRPr="00CA2541" w:rsidRDefault="00BC02B7" w:rsidP="00577AA0">
            <w:pPr>
              <w:jc w:val="right"/>
              <w:rPr>
                <w:color w:val="000000"/>
              </w:rPr>
            </w:pPr>
            <w:r w:rsidRPr="00CA2541">
              <w:rPr>
                <w:color w:val="000000"/>
              </w:rPr>
              <w:t>-0.025</w:t>
            </w:r>
          </w:p>
        </w:tc>
        <w:tc>
          <w:tcPr>
            <w:tcW w:w="1146" w:type="dxa"/>
            <w:tcBorders>
              <w:top w:val="nil"/>
              <w:left w:val="nil"/>
              <w:bottom w:val="nil"/>
              <w:right w:val="nil"/>
            </w:tcBorders>
            <w:shd w:val="clear" w:color="auto" w:fill="auto"/>
            <w:noWrap/>
            <w:vAlign w:val="center"/>
            <w:hideMark/>
          </w:tcPr>
          <w:p w14:paraId="6208326E" w14:textId="77777777" w:rsidR="00BC02B7" w:rsidRPr="00CA2541" w:rsidRDefault="00BC02B7" w:rsidP="00577AA0">
            <w:pPr>
              <w:jc w:val="right"/>
              <w:rPr>
                <w:color w:val="000000"/>
              </w:rPr>
            </w:pPr>
            <w:r w:rsidRPr="00CA2541">
              <w:rPr>
                <w:color w:val="000000"/>
              </w:rPr>
              <w:t>0.120</w:t>
            </w:r>
          </w:p>
        </w:tc>
        <w:tc>
          <w:tcPr>
            <w:tcW w:w="896" w:type="dxa"/>
            <w:tcBorders>
              <w:top w:val="nil"/>
              <w:left w:val="nil"/>
              <w:bottom w:val="nil"/>
              <w:right w:val="nil"/>
            </w:tcBorders>
            <w:shd w:val="clear" w:color="auto" w:fill="auto"/>
            <w:noWrap/>
            <w:vAlign w:val="center"/>
            <w:hideMark/>
          </w:tcPr>
          <w:p w14:paraId="6F839A79" w14:textId="77777777" w:rsidR="00BC02B7" w:rsidRPr="00CA2541" w:rsidRDefault="00BC02B7" w:rsidP="00577AA0">
            <w:pPr>
              <w:jc w:val="right"/>
              <w:rPr>
                <w:color w:val="000000"/>
              </w:rPr>
            </w:pPr>
            <w:r w:rsidRPr="00CA2541">
              <w:rPr>
                <w:color w:val="000000"/>
              </w:rPr>
              <w:t>0.095</w:t>
            </w:r>
          </w:p>
        </w:tc>
        <w:tc>
          <w:tcPr>
            <w:tcW w:w="897" w:type="dxa"/>
            <w:tcBorders>
              <w:top w:val="nil"/>
              <w:left w:val="nil"/>
              <w:bottom w:val="nil"/>
              <w:right w:val="nil"/>
            </w:tcBorders>
            <w:shd w:val="clear" w:color="auto" w:fill="auto"/>
            <w:noWrap/>
            <w:vAlign w:val="center"/>
            <w:hideMark/>
          </w:tcPr>
          <w:p w14:paraId="26C9FF1B" w14:textId="77777777" w:rsidR="00BC02B7" w:rsidRPr="00CA2541" w:rsidRDefault="00BC02B7" w:rsidP="00577AA0">
            <w:pPr>
              <w:jc w:val="right"/>
              <w:rPr>
                <w:color w:val="000000"/>
              </w:rPr>
            </w:pPr>
            <w:r w:rsidRPr="00CA2541">
              <w:rPr>
                <w:color w:val="000000"/>
              </w:rPr>
              <w:t>10.94</w:t>
            </w:r>
          </w:p>
        </w:tc>
        <w:tc>
          <w:tcPr>
            <w:tcW w:w="914" w:type="dxa"/>
            <w:tcBorders>
              <w:top w:val="nil"/>
              <w:left w:val="nil"/>
              <w:bottom w:val="nil"/>
              <w:right w:val="nil"/>
            </w:tcBorders>
            <w:shd w:val="clear" w:color="auto" w:fill="auto"/>
            <w:noWrap/>
            <w:vAlign w:val="center"/>
            <w:hideMark/>
          </w:tcPr>
          <w:p w14:paraId="2E4C7F0F" w14:textId="77777777" w:rsidR="00BC02B7" w:rsidRPr="00CA2541" w:rsidRDefault="00BC02B7" w:rsidP="00577AA0">
            <w:pPr>
              <w:jc w:val="right"/>
              <w:rPr>
                <w:color w:val="000000"/>
              </w:rPr>
            </w:pPr>
            <w:r w:rsidRPr="00CA2541">
              <w:rPr>
                <w:color w:val="000000"/>
              </w:rPr>
              <w:t>43.05</w:t>
            </w:r>
          </w:p>
        </w:tc>
        <w:tc>
          <w:tcPr>
            <w:tcW w:w="897" w:type="dxa"/>
            <w:tcBorders>
              <w:top w:val="nil"/>
              <w:left w:val="nil"/>
              <w:bottom w:val="nil"/>
              <w:right w:val="nil"/>
            </w:tcBorders>
            <w:shd w:val="clear" w:color="auto" w:fill="auto"/>
            <w:noWrap/>
            <w:vAlign w:val="center"/>
            <w:hideMark/>
          </w:tcPr>
          <w:p w14:paraId="47B32A88" w14:textId="77777777" w:rsidR="00BC02B7" w:rsidRPr="00CA2541" w:rsidRDefault="00BC02B7" w:rsidP="00577AA0">
            <w:pPr>
              <w:jc w:val="right"/>
              <w:rPr>
                <w:color w:val="000000"/>
              </w:rPr>
            </w:pPr>
            <w:r w:rsidRPr="00CA2541">
              <w:rPr>
                <w:color w:val="000000"/>
              </w:rPr>
              <w:t>11.69</w:t>
            </w:r>
          </w:p>
        </w:tc>
        <w:tc>
          <w:tcPr>
            <w:tcW w:w="914" w:type="dxa"/>
            <w:tcBorders>
              <w:top w:val="nil"/>
              <w:left w:val="nil"/>
              <w:bottom w:val="nil"/>
              <w:right w:val="nil"/>
            </w:tcBorders>
            <w:shd w:val="clear" w:color="auto" w:fill="auto"/>
            <w:noWrap/>
            <w:vAlign w:val="center"/>
            <w:hideMark/>
          </w:tcPr>
          <w:p w14:paraId="3F737335" w14:textId="77777777" w:rsidR="00BC02B7" w:rsidRPr="00CA2541" w:rsidRDefault="00BC02B7" w:rsidP="00577AA0">
            <w:pPr>
              <w:jc w:val="right"/>
              <w:rPr>
                <w:color w:val="000000"/>
              </w:rPr>
            </w:pPr>
            <w:r w:rsidRPr="00CA2541">
              <w:rPr>
                <w:color w:val="000000"/>
              </w:rPr>
              <w:t>43.20</w:t>
            </w:r>
          </w:p>
        </w:tc>
        <w:tc>
          <w:tcPr>
            <w:tcW w:w="1300" w:type="dxa"/>
            <w:tcBorders>
              <w:top w:val="nil"/>
              <w:left w:val="nil"/>
              <w:bottom w:val="nil"/>
              <w:right w:val="nil"/>
            </w:tcBorders>
            <w:shd w:val="clear" w:color="auto" w:fill="auto"/>
            <w:noWrap/>
            <w:vAlign w:val="center"/>
            <w:hideMark/>
          </w:tcPr>
          <w:p w14:paraId="4B177CE3" w14:textId="77777777" w:rsidR="00BC02B7" w:rsidRPr="00CA2541" w:rsidRDefault="00BC02B7" w:rsidP="00577AA0">
            <w:pPr>
              <w:jc w:val="right"/>
              <w:rPr>
                <w:color w:val="000000"/>
              </w:rPr>
            </w:pPr>
            <w:r w:rsidRPr="00CA2541">
              <w:rPr>
                <w:color w:val="000000"/>
              </w:rPr>
              <w:t>0.0206</w:t>
            </w:r>
          </w:p>
        </w:tc>
      </w:tr>
      <w:tr w:rsidR="00577AA0" w:rsidRPr="00CA2541" w14:paraId="5773CC3C" w14:textId="77777777" w:rsidTr="00577AA0">
        <w:trPr>
          <w:trHeight w:val="320"/>
        </w:trPr>
        <w:tc>
          <w:tcPr>
            <w:tcW w:w="2016" w:type="dxa"/>
            <w:tcBorders>
              <w:top w:val="nil"/>
              <w:left w:val="nil"/>
              <w:bottom w:val="nil"/>
              <w:right w:val="nil"/>
            </w:tcBorders>
            <w:shd w:val="clear" w:color="auto" w:fill="auto"/>
            <w:noWrap/>
            <w:vAlign w:val="center"/>
            <w:hideMark/>
          </w:tcPr>
          <w:p w14:paraId="4242EAA9" w14:textId="77777777" w:rsidR="00BC02B7" w:rsidRPr="00CA2541" w:rsidRDefault="00BC02B7" w:rsidP="00CA2541">
            <w:pPr>
              <w:rPr>
                <w:color w:val="000000"/>
              </w:rPr>
            </w:pPr>
            <w:r w:rsidRPr="00CA2541">
              <w:rPr>
                <w:color w:val="000000"/>
              </w:rPr>
              <w:t>2006001_2008134</w:t>
            </w:r>
          </w:p>
        </w:tc>
        <w:tc>
          <w:tcPr>
            <w:tcW w:w="1357" w:type="dxa"/>
            <w:tcBorders>
              <w:top w:val="nil"/>
              <w:left w:val="nil"/>
              <w:bottom w:val="nil"/>
              <w:right w:val="nil"/>
            </w:tcBorders>
            <w:shd w:val="clear" w:color="auto" w:fill="auto"/>
            <w:noWrap/>
            <w:vAlign w:val="center"/>
            <w:hideMark/>
          </w:tcPr>
          <w:p w14:paraId="1C312CB0" w14:textId="77777777" w:rsidR="00BC02B7" w:rsidRPr="00CA2541" w:rsidRDefault="00BC02B7" w:rsidP="00CA2541">
            <w:pPr>
              <w:jc w:val="center"/>
              <w:rPr>
                <w:color w:val="000000"/>
              </w:rPr>
            </w:pPr>
            <w:r w:rsidRPr="00CA2541">
              <w:rPr>
                <w:color w:val="000000"/>
              </w:rPr>
              <w:t>PR.CPD</w:t>
            </w:r>
          </w:p>
        </w:tc>
        <w:tc>
          <w:tcPr>
            <w:tcW w:w="1056" w:type="dxa"/>
            <w:tcBorders>
              <w:top w:val="nil"/>
              <w:left w:val="nil"/>
              <w:bottom w:val="nil"/>
              <w:right w:val="nil"/>
            </w:tcBorders>
            <w:shd w:val="clear" w:color="auto" w:fill="auto"/>
            <w:noWrap/>
            <w:vAlign w:val="center"/>
            <w:hideMark/>
          </w:tcPr>
          <w:p w14:paraId="258C26DE" w14:textId="77777777" w:rsidR="00BC02B7" w:rsidRPr="00CA2541" w:rsidRDefault="00BC02B7" w:rsidP="00CA2541">
            <w:pPr>
              <w:jc w:val="center"/>
              <w:rPr>
                <w:color w:val="000000"/>
              </w:rPr>
            </w:pPr>
            <w:r w:rsidRPr="00CA2541">
              <w:rPr>
                <w:color w:val="000000"/>
              </w:rPr>
              <w:t>150.7</w:t>
            </w:r>
          </w:p>
        </w:tc>
        <w:tc>
          <w:tcPr>
            <w:tcW w:w="1061" w:type="dxa"/>
            <w:tcBorders>
              <w:top w:val="nil"/>
              <w:left w:val="nil"/>
              <w:bottom w:val="nil"/>
              <w:right w:val="nil"/>
            </w:tcBorders>
            <w:shd w:val="clear" w:color="auto" w:fill="auto"/>
            <w:noWrap/>
            <w:vAlign w:val="center"/>
            <w:hideMark/>
          </w:tcPr>
          <w:p w14:paraId="0CBBDEB4" w14:textId="77777777" w:rsidR="00BC02B7" w:rsidRPr="00CA2541" w:rsidRDefault="00BC02B7" w:rsidP="00577AA0">
            <w:pPr>
              <w:jc w:val="right"/>
              <w:rPr>
                <w:color w:val="000000"/>
              </w:rPr>
            </w:pPr>
            <w:r w:rsidRPr="00CA2541">
              <w:rPr>
                <w:color w:val="000000"/>
              </w:rPr>
              <w:t>0.087</w:t>
            </w:r>
          </w:p>
        </w:tc>
        <w:tc>
          <w:tcPr>
            <w:tcW w:w="1146" w:type="dxa"/>
            <w:tcBorders>
              <w:top w:val="nil"/>
              <w:left w:val="nil"/>
              <w:bottom w:val="nil"/>
              <w:right w:val="nil"/>
            </w:tcBorders>
            <w:shd w:val="clear" w:color="auto" w:fill="auto"/>
            <w:noWrap/>
            <w:vAlign w:val="center"/>
            <w:hideMark/>
          </w:tcPr>
          <w:p w14:paraId="1E5B60E1" w14:textId="77777777" w:rsidR="00BC02B7" w:rsidRPr="00CA2541" w:rsidRDefault="00BC02B7" w:rsidP="00577AA0">
            <w:pPr>
              <w:jc w:val="right"/>
              <w:rPr>
                <w:color w:val="000000"/>
              </w:rPr>
            </w:pPr>
            <w:r w:rsidRPr="00CA2541">
              <w:rPr>
                <w:color w:val="000000"/>
              </w:rPr>
              <w:t>1.683</w:t>
            </w:r>
          </w:p>
        </w:tc>
        <w:tc>
          <w:tcPr>
            <w:tcW w:w="896" w:type="dxa"/>
            <w:tcBorders>
              <w:top w:val="nil"/>
              <w:left w:val="nil"/>
              <w:bottom w:val="nil"/>
              <w:right w:val="nil"/>
            </w:tcBorders>
            <w:shd w:val="clear" w:color="auto" w:fill="auto"/>
            <w:noWrap/>
            <w:vAlign w:val="center"/>
            <w:hideMark/>
          </w:tcPr>
          <w:p w14:paraId="32A06823" w14:textId="77777777" w:rsidR="00BC02B7" w:rsidRPr="00CA2541" w:rsidRDefault="00BC02B7" w:rsidP="00577AA0">
            <w:pPr>
              <w:jc w:val="right"/>
              <w:rPr>
                <w:color w:val="000000"/>
              </w:rPr>
            </w:pPr>
            <w:r w:rsidRPr="00CA2541">
              <w:rPr>
                <w:color w:val="000000"/>
              </w:rPr>
              <w:t>1.770</w:t>
            </w:r>
          </w:p>
        </w:tc>
        <w:tc>
          <w:tcPr>
            <w:tcW w:w="897" w:type="dxa"/>
            <w:tcBorders>
              <w:top w:val="nil"/>
              <w:left w:val="nil"/>
              <w:bottom w:val="nil"/>
              <w:right w:val="nil"/>
            </w:tcBorders>
            <w:shd w:val="clear" w:color="auto" w:fill="auto"/>
            <w:noWrap/>
            <w:vAlign w:val="center"/>
            <w:hideMark/>
          </w:tcPr>
          <w:p w14:paraId="4EC7DCBB" w14:textId="77777777" w:rsidR="00BC02B7" w:rsidRPr="00CA2541" w:rsidRDefault="00BC02B7" w:rsidP="00577AA0">
            <w:pPr>
              <w:jc w:val="right"/>
              <w:rPr>
                <w:color w:val="000000"/>
              </w:rPr>
            </w:pPr>
            <w:r w:rsidRPr="00CA2541">
              <w:rPr>
                <w:color w:val="000000"/>
              </w:rPr>
              <w:t>6.52</w:t>
            </w:r>
          </w:p>
        </w:tc>
        <w:tc>
          <w:tcPr>
            <w:tcW w:w="914" w:type="dxa"/>
            <w:tcBorders>
              <w:top w:val="nil"/>
              <w:left w:val="nil"/>
              <w:bottom w:val="nil"/>
              <w:right w:val="nil"/>
            </w:tcBorders>
            <w:shd w:val="clear" w:color="auto" w:fill="auto"/>
            <w:noWrap/>
            <w:vAlign w:val="center"/>
            <w:hideMark/>
          </w:tcPr>
          <w:p w14:paraId="646BDFDA" w14:textId="77777777" w:rsidR="00BC02B7" w:rsidRPr="00CA2541" w:rsidRDefault="00BC02B7" w:rsidP="00577AA0">
            <w:pPr>
              <w:jc w:val="right"/>
              <w:rPr>
                <w:color w:val="000000"/>
              </w:rPr>
            </w:pPr>
            <w:r w:rsidRPr="00CA2541">
              <w:rPr>
                <w:color w:val="000000"/>
              </w:rPr>
              <w:t>31.42</w:t>
            </w:r>
          </w:p>
        </w:tc>
        <w:tc>
          <w:tcPr>
            <w:tcW w:w="897" w:type="dxa"/>
            <w:tcBorders>
              <w:top w:val="nil"/>
              <w:left w:val="nil"/>
              <w:bottom w:val="nil"/>
              <w:right w:val="nil"/>
            </w:tcBorders>
            <w:shd w:val="clear" w:color="auto" w:fill="auto"/>
            <w:noWrap/>
            <w:vAlign w:val="center"/>
            <w:hideMark/>
          </w:tcPr>
          <w:p w14:paraId="197799F2" w14:textId="77777777" w:rsidR="00BC02B7" w:rsidRPr="00CA2541" w:rsidRDefault="00BC02B7" w:rsidP="00577AA0">
            <w:pPr>
              <w:jc w:val="right"/>
              <w:rPr>
                <w:color w:val="000000"/>
              </w:rPr>
            </w:pPr>
            <w:r w:rsidRPr="00CA2541">
              <w:rPr>
                <w:color w:val="000000"/>
              </w:rPr>
              <w:t>6.44</w:t>
            </w:r>
          </w:p>
        </w:tc>
        <w:tc>
          <w:tcPr>
            <w:tcW w:w="914" w:type="dxa"/>
            <w:tcBorders>
              <w:top w:val="nil"/>
              <w:left w:val="nil"/>
              <w:bottom w:val="nil"/>
              <w:right w:val="nil"/>
            </w:tcBorders>
            <w:shd w:val="clear" w:color="auto" w:fill="auto"/>
            <w:noWrap/>
            <w:vAlign w:val="center"/>
            <w:hideMark/>
          </w:tcPr>
          <w:p w14:paraId="1C599409" w14:textId="77777777" w:rsidR="00BC02B7" w:rsidRPr="00CA2541" w:rsidRDefault="00BC02B7" w:rsidP="00577AA0">
            <w:pPr>
              <w:jc w:val="right"/>
              <w:rPr>
                <w:color w:val="000000"/>
              </w:rPr>
            </w:pPr>
            <w:r w:rsidRPr="00CA2541">
              <w:rPr>
                <w:color w:val="000000"/>
              </w:rPr>
              <w:t>26.13</w:t>
            </w:r>
          </w:p>
        </w:tc>
        <w:tc>
          <w:tcPr>
            <w:tcW w:w="1300" w:type="dxa"/>
            <w:tcBorders>
              <w:top w:val="nil"/>
              <w:left w:val="nil"/>
              <w:bottom w:val="nil"/>
              <w:right w:val="nil"/>
            </w:tcBorders>
            <w:shd w:val="clear" w:color="auto" w:fill="auto"/>
            <w:noWrap/>
            <w:vAlign w:val="center"/>
            <w:hideMark/>
          </w:tcPr>
          <w:p w14:paraId="3390DCCF" w14:textId="77777777" w:rsidR="00BC02B7" w:rsidRPr="00CA2541" w:rsidRDefault="00BC02B7" w:rsidP="00577AA0">
            <w:pPr>
              <w:jc w:val="right"/>
              <w:rPr>
                <w:color w:val="000000"/>
              </w:rPr>
            </w:pPr>
            <w:r w:rsidRPr="00CA2541">
              <w:rPr>
                <w:color w:val="000000"/>
              </w:rPr>
              <w:t>0.0303</w:t>
            </w:r>
          </w:p>
        </w:tc>
      </w:tr>
      <w:tr w:rsidR="00577AA0" w:rsidRPr="00CA2541" w14:paraId="1BFC90D1" w14:textId="77777777" w:rsidTr="00577AA0">
        <w:trPr>
          <w:trHeight w:val="320"/>
        </w:trPr>
        <w:tc>
          <w:tcPr>
            <w:tcW w:w="2016" w:type="dxa"/>
            <w:tcBorders>
              <w:top w:val="nil"/>
              <w:left w:val="nil"/>
              <w:bottom w:val="nil"/>
              <w:right w:val="nil"/>
            </w:tcBorders>
            <w:shd w:val="clear" w:color="auto" w:fill="auto"/>
            <w:noWrap/>
            <w:vAlign w:val="center"/>
            <w:hideMark/>
          </w:tcPr>
          <w:p w14:paraId="106F0E3D" w14:textId="77777777" w:rsidR="00BC02B7" w:rsidRPr="00CA2541" w:rsidRDefault="00BC02B7" w:rsidP="00CA2541">
            <w:pPr>
              <w:rPr>
                <w:color w:val="000000"/>
              </w:rPr>
            </w:pPr>
            <w:r w:rsidRPr="00CA2541">
              <w:rPr>
                <w:color w:val="000000"/>
              </w:rPr>
              <w:t>2006001_2008134</w:t>
            </w:r>
          </w:p>
        </w:tc>
        <w:tc>
          <w:tcPr>
            <w:tcW w:w="1357" w:type="dxa"/>
            <w:tcBorders>
              <w:top w:val="nil"/>
              <w:left w:val="nil"/>
              <w:bottom w:val="nil"/>
              <w:right w:val="nil"/>
            </w:tcBorders>
            <w:shd w:val="clear" w:color="auto" w:fill="auto"/>
            <w:noWrap/>
            <w:vAlign w:val="center"/>
            <w:hideMark/>
          </w:tcPr>
          <w:p w14:paraId="0F81F7FB" w14:textId="77777777" w:rsidR="00BC02B7" w:rsidRPr="00CA2541" w:rsidRDefault="00BC02B7" w:rsidP="00CA2541">
            <w:pPr>
              <w:jc w:val="center"/>
              <w:rPr>
                <w:color w:val="000000"/>
              </w:rPr>
            </w:pPr>
            <w:r w:rsidRPr="00CA2541">
              <w:rPr>
                <w:color w:val="000000"/>
              </w:rPr>
              <w:t>PR.HUMP</w:t>
            </w:r>
          </w:p>
        </w:tc>
        <w:tc>
          <w:tcPr>
            <w:tcW w:w="1056" w:type="dxa"/>
            <w:tcBorders>
              <w:top w:val="nil"/>
              <w:left w:val="nil"/>
              <w:bottom w:val="nil"/>
              <w:right w:val="nil"/>
            </w:tcBorders>
            <w:shd w:val="clear" w:color="auto" w:fill="auto"/>
            <w:noWrap/>
            <w:vAlign w:val="center"/>
            <w:hideMark/>
          </w:tcPr>
          <w:p w14:paraId="0813060B" w14:textId="77777777" w:rsidR="00BC02B7" w:rsidRPr="00CA2541" w:rsidRDefault="00BC02B7" w:rsidP="00CA2541">
            <w:pPr>
              <w:jc w:val="center"/>
              <w:rPr>
                <w:color w:val="000000"/>
              </w:rPr>
            </w:pPr>
            <w:r w:rsidRPr="00CA2541">
              <w:rPr>
                <w:color w:val="000000"/>
              </w:rPr>
              <w:t>150.5</w:t>
            </w:r>
          </w:p>
        </w:tc>
        <w:tc>
          <w:tcPr>
            <w:tcW w:w="1061" w:type="dxa"/>
            <w:tcBorders>
              <w:top w:val="nil"/>
              <w:left w:val="nil"/>
              <w:bottom w:val="nil"/>
              <w:right w:val="nil"/>
            </w:tcBorders>
            <w:shd w:val="clear" w:color="auto" w:fill="auto"/>
            <w:noWrap/>
            <w:vAlign w:val="center"/>
            <w:hideMark/>
          </w:tcPr>
          <w:p w14:paraId="5CDB8DC4"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6DDA73C3" w14:textId="77777777" w:rsidR="00BC02B7" w:rsidRPr="00CA2541" w:rsidRDefault="00BC02B7" w:rsidP="00577AA0">
            <w:pPr>
              <w:jc w:val="right"/>
              <w:rPr>
                <w:color w:val="000000"/>
              </w:rPr>
            </w:pPr>
            <w:r w:rsidRPr="00CA2541">
              <w:rPr>
                <w:color w:val="000000"/>
              </w:rPr>
              <w:t>0.788</w:t>
            </w:r>
          </w:p>
        </w:tc>
        <w:tc>
          <w:tcPr>
            <w:tcW w:w="896" w:type="dxa"/>
            <w:tcBorders>
              <w:top w:val="nil"/>
              <w:left w:val="nil"/>
              <w:bottom w:val="nil"/>
              <w:right w:val="nil"/>
            </w:tcBorders>
            <w:shd w:val="clear" w:color="auto" w:fill="auto"/>
            <w:noWrap/>
            <w:vAlign w:val="center"/>
            <w:hideMark/>
          </w:tcPr>
          <w:p w14:paraId="7097FEB1" w14:textId="77777777" w:rsidR="00BC02B7" w:rsidRPr="00CA2541" w:rsidRDefault="00BC02B7" w:rsidP="00577AA0">
            <w:pPr>
              <w:jc w:val="right"/>
              <w:rPr>
                <w:color w:val="000000"/>
              </w:rPr>
            </w:pPr>
            <w:r w:rsidRPr="00CA2541">
              <w:rPr>
                <w:color w:val="000000"/>
              </w:rPr>
              <w:t>0.781</w:t>
            </w:r>
          </w:p>
        </w:tc>
        <w:tc>
          <w:tcPr>
            <w:tcW w:w="897" w:type="dxa"/>
            <w:tcBorders>
              <w:top w:val="nil"/>
              <w:left w:val="nil"/>
              <w:bottom w:val="nil"/>
              <w:right w:val="nil"/>
            </w:tcBorders>
            <w:shd w:val="clear" w:color="auto" w:fill="auto"/>
            <w:noWrap/>
            <w:vAlign w:val="center"/>
            <w:hideMark/>
          </w:tcPr>
          <w:p w14:paraId="1212BA13" w14:textId="77777777" w:rsidR="00BC02B7" w:rsidRPr="00CA2541" w:rsidRDefault="00BC02B7" w:rsidP="00577AA0">
            <w:pPr>
              <w:jc w:val="right"/>
              <w:rPr>
                <w:color w:val="000000"/>
              </w:rPr>
            </w:pPr>
            <w:r w:rsidRPr="00CA2541">
              <w:rPr>
                <w:color w:val="000000"/>
              </w:rPr>
              <w:t>10.77</w:t>
            </w:r>
          </w:p>
        </w:tc>
        <w:tc>
          <w:tcPr>
            <w:tcW w:w="914" w:type="dxa"/>
            <w:tcBorders>
              <w:top w:val="nil"/>
              <w:left w:val="nil"/>
              <w:bottom w:val="nil"/>
              <w:right w:val="nil"/>
            </w:tcBorders>
            <w:shd w:val="clear" w:color="auto" w:fill="auto"/>
            <w:noWrap/>
            <w:vAlign w:val="center"/>
            <w:hideMark/>
          </w:tcPr>
          <w:p w14:paraId="7379226C" w14:textId="77777777" w:rsidR="00BC02B7" w:rsidRPr="00CA2541" w:rsidRDefault="00BC02B7" w:rsidP="00577AA0">
            <w:pPr>
              <w:jc w:val="right"/>
              <w:rPr>
                <w:color w:val="000000"/>
              </w:rPr>
            </w:pPr>
            <w:r w:rsidRPr="00CA2541">
              <w:rPr>
                <w:color w:val="000000"/>
              </w:rPr>
              <w:t>49.17</w:t>
            </w:r>
          </w:p>
        </w:tc>
        <w:tc>
          <w:tcPr>
            <w:tcW w:w="897" w:type="dxa"/>
            <w:tcBorders>
              <w:top w:val="nil"/>
              <w:left w:val="nil"/>
              <w:bottom w:val="nil"/>
              <w:right w:val="nil"/>
            </w:tcBorders>
            <w:shd w:val="clear" w:color="auto" w:fill="auto"/>
            <w:noWrap/>
            <w:vAlign w:val="center"/>
            <w:hideMark/>
          </w:tcPr>
          <w:p w14:paraId="092A79EE" w14:textId="77777777" w:rsidR="00BC02B7" w:rsidRPr="00CA2541" w:rsidRDefault="00BC02B7" w:rsidP="00577AA0">
            <w:pPr>
              <w:jc w:val="right"/>
              <w:rPr>
                <w:color w:val="000000"/>
              </w:rPr>
            </w:pPr>
            <w:r w:rsidRPr="00CA2541">
              <w:rPr>
                <w:color w:val="000000"/>
              </w:rPr>
              <w:t>14.96</w:t>
            </w:r>
          </w:p>
        </w:tc>
        <w:tc>
          <w:tcPr>
            <w:tcW w:w="914" w:type="dxa"/>
            <w:tcBorders>
              <w:top w:val="nil"/>
              <w:left w:val="nil"/>
              <w:bottom w:val="nil"/>
              <w:right w:val="nil"/>
            </w:tcBorders>
            <w:shd w:val="clear" w:color="auto" w:fill="auto"/>
            <w:noWrap/>
            <w:vAlign w:val="center"/>
            <w:hideMark/>
          </w:tcPr>
          <w:p w14:paraId="3D945A21" w14:textId="77777777" w:rsidR="00BC02B7" w:rsidRPr="00CA2541" w:rsidRDefault="00BC02B7" w:rsidP="00577AA0">
            <w:pPr>
              <w:jc w:val="right"/>
              <w:rPr>
                <w:color w:val="000000"/>
              </w:rPr>
            </w:pPr>
            <w:r w:rsidRPr="00CA2541">
              <w:rPr>
                <w:color w:val="000000"/>
              </w:rPr>
              <w:t>61.92</w:t>
            </w:r>
          </w:p>
        </w:tc>
        <w:tc>
          <w:tcPr>
            <w:tcW w:w="1300" w:type="dxa"/>
            <w:tcBorders>
              <w:top w:val="nil"/>
              <w:left w:val="nil"/>
              <w:bottom w:val="nil"/>
              <w:right w:val="nil"/>
            </w:tcBorders>
            <w:shd w:val="clear" w:color="auto" w:fill="auto"/>
            <w:noWrap/>
            <w:vAlign w:val="center"/>
            <w:hideMark/>
          </w:tcPr>
          <w:p w14:paraId="7F528671" w14:textId="77777777" w:rsidR="00BC02B7" w:rsidRPr="00CA2541" w:rsidRDefault="00BC02B7" w:rsidP="00577AA0">
            <w:pPr>
              <w:jc w:val="right"/>
              <w:rPr>
                <w:color w:val="000000"/>
              </w:rPr>
            </w:pPr>
            <w:r w:rsidRPr="00CA2541">
              <w:rPr>
                <w:color w:val="000000"/>
              </w:rPr>
              <w:t>0.0195</w:t>
            </w:r>
          </w:p>
        </w:tc>
      </w:tr>
      <w:tr w:rsidR="00577AA0" w:rsidRPr="00CA2541" w14:paraId="52E10E12" w14:textId="77777777" w:rsidTr="00577AA0">
        <w:trPr>
          <w:trHeight w:val="320"/>
        </w:trPr>
        <w:tc>
          <w:tcPr>
            <w:tcW w:w="2016" w:type="dxa"/>
            <w:tcBorders>
              <w:top w:val="nil"/>
              <w:left w:val="nil"/>
              <w:bottom w:val="nil"/>
              <w:right w:val="nil"/>
            </w:tcBorders>
            <w:shd w:val="clear" w:color="auto" w:fill="auto"/>
            <w:noWrap/>
            <w:vAlign w:val="center"/>
            <w:hideMark/>
          </w:tcPr>
          <w:p w14:paraId="434C6DD4"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661E37ED" w14:textId="77777777" w:rsidR="00BC02B7" w:rsidRPr="00CA2541" w:rsidRDefault="00BC02B7" w:rsidP="00CA2541">
            <w:pPr>
              <w:jc w:val="center"/>
              <w:rPr>
                <w:color w:val="000000"/>
              </w:rPr>
            </w:pPr>
            <w:r w:rsidRPr="00CA2541">
              <w:rPr>
                <w:color w:val="000000"/>
              </w:rPr>
              <w:t>IU.WCI</w:t>
            </w:r>
          </w:p>
        </w:tc>
        <w:tc>
          <w:tcPr>
            <w:tcW w:w="1056" w:type="dxa"/>
            <w:tcBorders>
              <w:top w:val="nil"/>
              <w:left w:val="nil"/>
              <w:bottom w:val="nil"/>
              <w:right w:val="nil"/>
            </w:tcBorders>
            <w:shd w:val="clear" w:color="auto" w:fill="auto"/>
            <w:noWrap/>
            <w:vAlign w:val="center"/>
            <w:hideMark/>
          </w:tcPr>
          <w:p w14:paraId="30547E1A" w14:textId="77777777" w:rsidR="00BC02B7" w:rsidRPr="00CA2541" w:rsidRDefault="00BC02B7" w:rsidP="00CA2541">
            <w:pPr>
              <w:jc w:val="center"/>
              <w:rPr>
                <w:color w:val="000000"/>
              </w:rPr>
            </w:pPr>
            <w:r w:rsidRPr="00CA2541">
              <w:rPr>
                <w:color w:val="000000"/>
              </w:rPr>
              <w:t>147.1</w:t>
            </w:r>
          </w:p>
        </w:tc>
        <w:tc>
          <w:tcPr>
            <w:tcW w:w="1061" w:type="dxa"/>
            <w:tcBorders>
              <w:top w:val="nil"/>
              <w:left w:val="nil"/>
              <w:bottom w:val="nil"/>
              <w:right w:val="nil"/>
            </w:tcBorders>
            <w:shd w:val="clear" w:color="auto" w:fill="auto"/>
            <w:noWrap/>
            <w:vAlign w:val="center"/>
            <w:hideMark/>
          </w:tcPr>
          <w:p w14:paraId="347680B7"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4134BB15" w14:textId="77777777" w:rsidR="00BC02B7" w:rsidRPr="00CA2541" w:rsidRDefault="00BC02B7" w:rsidP="00577AA0">
            <w:pPr>
              <w:jc w:val="right"/>
              <w:rPr>
                <w:color w:val="000000"/>
              </w:rPr>
            </w:pPr>
            <w:r w:rsidRPr="00CA2541">
              <w:rPr>
                <w:color w:val="000000"/>
              </w:rPr>
              <w:t>-4.430</w:t>
            </w:r>
          </w:p>
        </w:tc>
        <w:tc>
          <w:tcPr>
            <w:tcW w:w="896" w:type="dxa"/>
            <w:tcBorders>
              <w:top w:val="nil"/>
              <w:left w:val="nil"/>
              <w:bottom w:val="nil"/>
              <w:right w:val="nil"/>
            </w:tcBorders>
            <w:shd w:val="clear" w:color="auto" w:fill="auto"/>
            <w:noWrap/>
            <w:vAlign w:val="center"/>
            <w:hideMark/>
          </w:tcPr>
          <w:p w14:paraId="1EF9DCDD" w14:textId="77777777" w:rsidR="00BC02B7" w:rsidRPr="00CA2541" w:rsidRDefault="00BC02B7" w:rsidP="00577AA0">
            <w:pPr>
              <w:jc w:val="right"/>
              <w:rPr>
                <w:color w:val="000000"/>
              </w:rPr>
            </w:pPr>
            <w:r w:rsidRPr="00CA2541">
              <w:rPr>
                <w:color w:val="000000"/>
              </w:rPr>
              <w:t>-4.428</w:t>
            </w:r>
          </w:p>
        </w:tc>
        <w:tc>
          <w:tcPr>
            <w:tcW w:w="897" w:type="dxa"/>
            <w:tcBorders>
              <w:top w:val="nil"/>
              <w:left w:val="nil"/>
              <w:bottom w:val="nil"/>
              <w:right w:val="nil"/>
            </w:tcBorders>
            <w:shd w:val="clear" w:color="auto" w:fill="auto"/>
            <w:noWrap/>
            <w:vAlign w:val="center"/>
            <w:hideMark/>
          </w:tcPr>
          <w:p w14:paraId="729AC1A8" w14:textId="77777777" w:rsidR="00BC02B7" w:rsidRPr="00CA2541" w:rsidRDefault="00BC02B7" w:rsidP="00577AA0">
            <w:pPr>
              <w:jc w:val="right"/>
              <w:rPr>
                <w:color w:val="000000"/>
              </w:rPr>
            </w:pPr>
            <w:r w:rsidRPr="00CA2541">
              <w:rPr>
                <w:color w:val="000000"/>
              </w:rPr>
              <w:t>7.16</w:t>
            </w:r>
          </w:p>
        </w:tc>
        <w:tc>
          <w:tcPr>
            <w:tcW w:w="914" w:type="dxa"/>
            <w:tcBorders>
              <w:top w:val="nil"/>
              <w:left w:val="nil"/>
              <w:bottom w:val="nil"/>
              <w:right w:val="nil"/>
            </w:tcBorders>
            <w:shd w:val="clear" w:color="auto" w:fill="auto"/>
            <w:noWrap/>
            <w:vAlign w:val="center"/>
            <w:hideMark/>
          </w:tcPr>
          <w:p w14:paraId="36042CCA" w14:textId="77777777" w:rsidR="00BC02B7" w:rsidRPr="00CA2541" w:rsidRDefault="00BC02B7" w:rsidP="00577AA0">
            <w:pPr>
              <w:jc w:val="right"/>
              <w:rPr>
                <w:color w:val="000000"/>
              </w:rPr>
            </w:pPr>
            <w:r w:rsidRPr="00CA2541">
              <w:rPr>
                <w:color w:val="000000"/>
              </w:rPr>
              <w:t>49.60</w:t>
            </w:r>
          </w:p>
        </w:tc>
        <w:tc>
          <w:tcPr>
            <w:tcW w:w="897" w:type="dxa"/>
            <w:tcBorders>
              <w:top w:val="nil"/>
              <w:left w:val="nil"/>
              <w:bottom w:val="nil"/>
              <w:right w:val="nil"/>
            </w:tcBorders>
            <w:shd w:val="clear" w:color="auto" w:fill="auto"/>
            <w:noWrap/>
            <w:vAlign w:val="center"/>
            <w:hideMark/>
          </w:tcPr>
          <w:p w14:paraId="59370471" w14:textId="77777777" w:rsidR="00BC02B7" w:rsidRPr="00CA2541" w:rsidRDefault="00BC02B7" w:rsidP="00577AA0">
            <w:pPr>
              <w:jc w:val="right"/>
              <w:rPr>
                <w:color w:val="000000"/>
              </w:rPr>
            </w:pPr>
            <w:r w:rsidRPr="00CA2541">
              <w:rPr>
                <w:color w:val="000000"/>
              </w:rPr>
              <w:t>7.20</w:t>
            </w:r>
          </w:p>
        </w:tc>
        <w:tc>
          <w:tcPr>
            <w:tcW w:w="914" w:type="dxa"/>
            <w:tcBorders>
              <w:top w:val="nil"/>
              <w:left w:val="nil"/>
              <w:bottom w:val="nil"/>
              <w:right w:val="nil"/>
            </w:tcBorders>
            <w:shd w:val="clear" w:color="auto" w:fill="auto"/>
            <w:noWrap/>
            <w:vAlign w:val="center"/>
            <w:hideMark/>
          </w:tcPr>
          <w:p w14:paraId="2EB252B2" w14:textId="77777777" w:rsidR="00BC02B7" w:rsidRPr="00CA2541" w:rsidRDefault="00BC02B7" w:rsidP="00577AA0">
            <w:pPr>
              <w:jc w:val="right"/>
              <w:rPr>
                <w:color w:val="000000"/>
              </w:rPr>
            </w:pPr>
            <w:r w:rsidRPr="00CA2541">
              <w:rPr>
                <w:color w:val="000000"/>
              </w:rPr>
              <w:t>46.75</w:t>
            </w:r>
          </w:p>
        </w:tc>
        <w:tc>
          <w:tcPr>
            <w:tcW w:w="1300" w:type="dxa"/>
            <w:tcBorders>
              <w:top w:val="nil"/>
              <w:left w:val="nil"/>
              <w:bottom w:val="nil"/>
              <w:right w:val="nil"/>
            </w:tcBorders>
            <w:shd w:val="clear" w:color="auto" w:fill="auto"/>
            <w:noWrap/>
            <w:vAlign w:val="center"/>
            <w:hideMark/>
          </w:tcPr>
          <w:p w14:paraId="0A1B42DF" w14:textId="77777777" w:rsidR="00BC02B7" w:rsidRPr="00CA2541" w:rsidRDefault="00BC02B7" w:rsidP="00577AA0">
            <w:pPr>
              <w:jc w:val="right"/>
              <w:rPr>
                <w:color w:val="000000"/>
              </w:rPr>
            </w:pPr>
            <w:r w:rsidRPr="00CA2541">
              <w:rPr>
                <w:color w:val="000000"/>
              </w:rPr>
              <w:t>0.0278</w:t>
            </w:r>
          </w:p>
        </w:tc>
      </w:tr>
      <w:tr w:rsidR="00577AA0" w:rsidRPr="00CA2541" w14:paraId="22EEAC89" w14:textId="77777777" w:rsidTr="00577AA0">
        <w:trPr>
          <w:trHeight w:val="320"/>
        </w:trPr>
        <w:tc>
          <w:tcPr>
            <w:tcW w:w="2016" w:type="dxa"/>
            <w:tcBorders>
              <w:top w:val="nil"/>
              <w:left w:val="nil"/>
              <w:bottom w:val="nil"/>
              <w:right w:val="nil"/>
            </w:tcBorders>
            <w:shd w:val="clear" w:color="auto" w:fill="auto"/>
            <w:noWrap/>
            <w:vAlign w:val="center"/>
            <w:hideMark/>
          </w:tcPr>
          <w:p w14:paraId="1EE5B710"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6DAC9137" w14:textId="77777777" w:rsidR="00BC02B7" w:rsidRPr="00CA2541" w:rsidRDefault="00BC02B7" w:rsidP="00CA2541">
            <w:pPr>
              <w:jc w:val="center"/>
              <w:rPr>
                <w:color w:val="000000"/>
              </w:rPr>
            </w:pPr>
            <w:r w:rsidRPr="00CA2541">
              <w:rPr>
                <w:color w:val="000000"/>
              </w:rPr>
              <w:t>IU.WVT</w:t>
            </w:r>
          </w:p>
        </w:tc>
        <w:tc>
          <w:tcPr>
            <w:tcW w:w="1056" w:type="dxa"/>
            <w:tcBorders>
              <w:top w:val="nil"/>
              <w:left w:val="nil"/>
              <w:bottom w:val="nil"/>
              <w:right w:val="nil"/>
            </w:tcBorders>
            <w:shd w:val="clear" w:color="auto" w:fill="auto"/>
            <w:noWrap/>
            <w:vAlign w:val="center"/>
            <w:hideMark/>
          </w:tcPr>
          <w:p w14:paraId="104BD1DC" w14:textId="77777777" w:rsidR="00BC02B7" w:rsidRPr="00CA2541" w:rsidRDefault="00BC02B7" w:rsidP="00CA2541">
            <w:pPr>
              <w:jc w:val="center"/>
              <w:rPr>
                <w:color w:val="000000"/>
              </w:rPr>
            </w:pPr>
            <w:r w:rsidRPr="00CA2541">
              <w:rPr>
                <w:color w:val="000000"/>
              </w:rPr>
              <w:t>148.4</w:t>
            </w:r>
          </w:p>
        </w:tc>
        <w:tc>
          <w:tcPr>
            <w:tcW w:w="1061" w:type="dxa"/>
            <w:tcBorders>
              <w:top w:val="nil"/>
              <w:left w:val="nil"/>
              <w:bottom w:val="nil"/>
              <w:right w:val="nil"/>
            </w:tcBorders>
            <w:shd w:val="clear" w:color="auto" w:fill="auto"/>
            <w:noWrap/>
            <w:vAlign w:val="center"/>
            <w:hideMark/>
          </w:tcPr>
          <w:p w14:paraId="47BEA788"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782DF899" w14:textId="77777777" w:rsidR="00BC02B7" w:rsidRPr="00CA2541" w:rsidRDefault="00BC02B7" w:rsidP="00577AA0">
            <w:pPr>
              <w:jc w:val="right"/>
              <w:rPr>
                <w:color w:val="000000"/>
              </w:rPr>
            </w:pPr>
            <w:r w:rsidRPr="00CA2541">
              <w:rPr>
                <w:color w:val="000000"/>
              </w:rPr>
              <w:t>-4.435</w:t>
            </w:r>
          </w:p>
        </w:tc>
        <w:tc>
          <w:tcPr>
            <w:tcW w:w="896" w:type="dxa"/>
            <w:tcBorders>
              <w:top w:val="nil"/>
              <w:left w:val="nil"/>
              <w:bottom w:val="nil"/>
              <w:right w:val="nil"/>
            </w:tcBorders>
            <w:shd w:val="clear" w:color="auto" w:fill="auto"/>
            <w:noWrap/>
            <w:vAlign w:val="center"/>
            <w:hideMark/>
          </w:tcPr>
          <w:p w14:paraId="16A710E0" w14:textId="77777777" w:rsidR="00BC02B7" w:rsidRPr="00CA2541" w:rsidRDefault="00BC02B7" w:rsidP="00577AA0">
            <w:pPr>
              <w:jc w:val="right"/>
              <w:rPr>
                <w:color w:val="000000"/>
              </w:rPr>
            </w:pPr>
            <w:r w:rsidRPr="00CA2541">
              <w:rPr>
                <w:color w:val="000000"/>
              </w:rPr>
              <w:t>-4.430</w:t>
            </w:r>
          </w:p>
        </w:tc>
        <w:tc>
          <w:tcPr>
            <w:tcW w:w="897" w:type="dxa"/>
            <w:tcBorders>
              <w:top w:val="nil"/>
              <w:left w:val="nil"/>
              <w:bottom w:val="nil"/>
              <w:right w:val="nil"/>
            </w:tcBorders>
            <w:shd w:val="clear" w:color="auto" w:fill="auto"/>
            <w:noWrap/>
            <w:vAlign w:val="center"/>
            <w:hideMark/>
          </w:tcPr>
          <w:p w14:paraId="223F2EA1" w14:textId="77777777" w:rsidR="00BC02B7" w:rsidRPr="00CA2541" w:rsidRDefault="00BC02B7" w:rsidP="00577AA0">
            <w:pPr>
              <w:jc w:val="right"/>
              <w:rPr>
                <w:color w:val="000000"/>
              </w:rPr>
            </w:pPr>
            <w:r w:rsidRPr="00CA2541">
              <w:rPr>
                <w:color w:val="000000"/>
              </w:rPr>
              <w:t>10.66</w:t>
            </w:r>
          </w:p>
        </w:tc>
        <w:tc>
          <w:tcPr>
            <w:tcW w:w="914" w:type="dxa"/>
            <w:tcBorders>
              <w:top w:val="nil"/>
              <w:left w:val="nil"/>
              <w:bottom w:val="nil"/>
              <w:right w:val="nil"/>
            </w:tcBorders>
            <w:shd w:val="clear" w:color="auto" w:fill="auto"/>
            <w:noWrap/>
            <w:vAlign w:val="center"/>
            <w:hideMark/>
          </w:tcPr>
          <w:p w14:paraId="6CEC9460" w14:textId="77777777" w:rsidR="00BC02B7" w:rsidRPr="00CA2541" w:rsidRDefault="00BC02B7" w:rsidP="00577AA0">
            <w:pPr>
              <w:jc w:val="right"/>
              <w:rPr>
                <w:color w:val="000000"/>
              </w:rPr>
            </w:pPr>
            <w:r w:rsidRPr="00CA2541">
              <w:rPr>
                <w:color w:val="000000"/>
              </w:rPr>
              <w:t>287.01</w:t>
            </w:r>
          </w:p>
        </w:tc>
        <w:tc>
          <w:tcPr>
            <w:tcW w:w="897" w:type="dxa"/>
            <w:tcBorders>
              <w:top w:val="nil"/>
              <w:left w:val="nil"/>
              <w:bottom w:val="nil"/>
              <w:right w:val="nil"/>
            </w:tcBorders>
            <w:shd w:val="clear" w:color="auto" w:fill="auto"/>
            <w:noWrap/>
            <w:vAlign w:val="center"/>
            <w:hideMark/>
          </w:tcPr>
          <w:p w14:paraId="4B05286D" w14:textId="77777777" w:rsidR="00BC02B7" w:rsidRPr="00CA2541" w:rsidRDefault="00BC02B7" w:rsidP="00577AA0">
            <w:pPr>
              <w:jc w:val="right"/>
              <w:rPr>
                <w:color w:val="000000"/>
              </w:rPr>
            </w:pPr>
            <w:r w:rsidRPr="00CA2541">
              <w:rPr>
                <w:color w:val="000000"/>
              </w:rPr>
              <w:t>7.67</w:t>
            </w:r>
          </w:p>
        </w:tc>
        <w:tc>
          <w:tcPr>
            <w:tcW w:w="914" w:type="dxa"/>
            <w:tcBorders>
              <w:top w:val="nil"/>
              <w:left w:val="nil"/>
              <w:bottom w:val="nil"/>
              <w:right w:val="nil"/>
            </w:tcBorders>
            <w:shd w:val="clear" w:color="auto" w:fill="auto"/>
            <w:noWrap/>
            <w:vAlign w:val="center"/>
            <w:hideMark/>
          </w:tcPr>
          <w:p w14:paraId="1FECB9B0" w14:textId="77777777" w:rsidR="00BC02B7" w:rsidRPr="00CA2541" w:rsidRDefault="00BC02B7" w:rsidP="00577AA0">
            <w:pPr>
              <w:jc w:val="right"/>
              <w:rPr>
                <w:color w:val="000000"/>
              </w:rPr>
            </w:pPr>
            <w:r w:rsidRPr="00CA2541">
              <w:rPr>
                <w:color w:val="000000"/>
              </w:rPr>
              <w:t>223.06</w:t>
            </w:r>
          </w:p>
        </w:tc>
        <w:tc>
          <w:tcPr>
            <w:tcW w:w="1300" w:type="dxa"/>
            <w:tcBorders>
              <w:top w:val="nil"/>
              <w:left w:val="nil"/>
              <w:bottom w:val="nil"/>
              <w:right w:val="nil"/>
            </w:tcBorders>
            <w:shd w:val="clear" w:color="auto" w:fill="auto"/>
            <w:noWrap/>
            <w:vAlign w:val="center"/>
            <w:hideMark/>
          </w:tcPr>
          <w:p w14:paraId="579C517A" w14:textId="77777777" w:rsidR="00BC02B7" w:rsidRPr="00CA2541" w:rsidRDefault="00BC02B7" w:rsidP="00577AA0">
            <w:pPr>
              <w:jc w:val="right"/>
              <w:rPr>
                <w:color w:val="000000"/>
              </w:rPr>
            </w:pPr>
            <w:r w:rsidRPr="00CA2541">
              <w:rPr>
                <w:color w:val="000000"/>
              </w:rPr>
              <w:t>0.0238</w:t>
            </w:r>
          </w:p>
        </w:tc>
      </w:tr>
      <w:tr w:rsidR="00577AA0" w:rsidRPr="00CA2541" w14:paraId="68F9A059" w14:textId="77777777" w:rsidTr="00577AA0">
        <w:trPr>
          <w:trHeight w:val="320"/>
        </w:trPr>
        <w:tc>
          <w:tcPr>
            <w:tcW w:w="2016" w:type="dxa"/>
            <w:tcBorders>
              <w:top w:val="nil"/>
              <w:left w:val="nil"/>
              <w:bottom w:val="nil"/>
              <w:right w:val="nil"/>
            </w:tcBorders>
            <w:shd w:val="clear" w:color="auto" w:fill="auto"/>
            <w:noWrap/>
            <w:vAlign w:val="center"/>
            <w:hideMark/>
          </w:tcPr>
          <w:p w14:paraId="395DB6DF"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5B3D5E34"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5C53DEE2" w14:textId="77777777" w:rsidR="00BC02B7" w:rsidRPr="00CA2541" w:rsidRDefault="00BC02B7" w:rsidP="00CA2541">
            <w:pPr>
              <w:jc w:val="center"/>
              <w:rPr>
                <w:color w:val="000000"/>
              </w:rPr>
            </w:pPr>
            <w:r w:rsidRPr="00CA2541">
              <w:rPr>
                <w:color w:val="000000"/>
              </w:rPr>
              <w:t>149.3</w:t>
            </w:r>
          </w:p>
        </w:tc>
        <w:tc>
          <w:tcPr>
            <w:tcW w:w="1061" w:type="dxa"/>
            <w:tcBorders>
              <w:top w:val="nil"/>
              <w:left w:val="nil"/>
              <w:bottom w:val="nil"/>
              <w:right w:val="nil"/>
            </w:tcBorders>
            <w:shd w:val="clear" w:color="auto" w:fill="auto"/>
            <w:noWrap/>
            <w:vAlign w:val="center"/>
            <w:hideMark/>
          </w:tcPr>
          <w:p w14:paraId="189A76D2" w14:textId="77777777" w:rsidR="00BC02B7" w:rsidRPr="00CA2541" w:rsidRDefault="00BC02B7" w:rsidP="00577AA0">
            <w:pPr>
              <w:jc w:val="right"/>
              <w:rPr>
                <w:color w:val="000000"/>
              </w:rPr>
            </w:pPr>
            <w:r w:rsidRPr="00CA2541">
              <w:rPr>
                <w:color w:val="000000"/>
              </w:rPr>
              <w:t>0.024</w:t>
            </w:r>
          </w:p>
        </w:tc>
        <w:tc>
          <w:tcPr>
            <w:tcW w:w="1146" w:type="dxa"/>
            <w:tcBorders>
              <w:top w:val="nil"/>
              <w:left w:val="nil"/>
              <w:bottom w:val="nil"/>
              <w:right w:val="nil"/>
            </w:tcBorders>
            <w:shd w:val="clear" w:color="auto" w:fill="auto"/>
            <w:noWrap/>
            <w:vAlign w:val="center"/>
            <w:hideMark/>
          </w:tcPr>
          <w:p w14:paraId="78CD0D49" w14:textId="77777777" w:rsidR="00BC02B7" w:rsidRPr="00CA2541" w:rsidRDefault="00BC02B7" w:rsidP="00577AA0">
            <w:pPr>
              <w:jc w:val="right"/>
              <w:rPr>
                <w:color w:val="000000"/>
              </w:rPr>
            </w:pPr>
            <w:r w:rsidRPr="00CA2541">
              <w:rPr>
                <w:color w:val="000000"/>
              </w:rPr>
              <w:t>-4.427</w:t>
            </w:r>
          </w:p>
        </w:tc>
        <w:tc>
          <w:tcPr>
            <w:tcW w:w="896" w:type="dxa"/>
            <w:tcBorders>
              <w:top w:val="nil"/>
              <w:left w:val="nil"/>
              <w:bottom w:val="nil"/>
              <w:right w:val="nil"/>
            </w:tcBorders>
            <w:shd w:val="clear" w:color="auto" w:fill="auto"/>
            <w:noWrap/>
            <w:vAlign w:val="center"/>
            <w:hideMark/>
          </w:tcPr>
          <w:p w14:paraId="6D838FCB" w14:textId="77777777" w:rsidR="00BC02B7" w:rsidRPr="00CA2541" w:rsidRDefault="00BC02B7" w:rsidP="00577AA0">
            <w:pPr>
              <w:jc w:val="right"/>
              <w:rPr>
                <w:color w:val="000000"/>
              </w:rPr>
            </w:pPr>
            <w:r w:rsidRPr="00CA2541">
              <w:rPr>
                <w:color w:val="000000"/>
              </w:rPr>
              <w:t>-4.403</w:t>
            </w:r>
          </w:p>
        </w:tc>
        <w:tc>
          <w:tcPr>
            <w:tcW w:w="897" w:type="dxa"/>
            <w:tcBorders>
              <w:top w:val="nil"/>
              <w:left w:val="nil"/>
              <w:bottom w:val="nil"/>
              <w:right w:val="nil"/>
            </w:tcBorders>
            <w:shd w:val="clear" w:color="auto" w:fill="auto"/>
            <w:noWrap/>
            <w:vAlign w:val="center"/>
            <w:hideMark/>
          </w:tcPr>
          <w:p w14:paraId="6B305CB3" w14:textId="77777777" w:rsidR="00BC02B7" w:rsidRPr="00CA2541" w:rsidRDefault="00BC02B7" w:rsidP="00577AA0">
            <w:pPr>
              <w:jc w:val="right"/>
              <w:rPr>
                <w:color w:val="000000"/>
              </w:rPr>
            </w:pPr>
            <w:r w:rsidRPr="00CA2541">
              <w:rPr>
                <w:color w:val="000000"/>
              </w:rPr>
              <w:t>9.48</w:t>
            </w:r>
          </w:p>
        </w:tc>
        <w:tc>
          <w:tcPr>
            <w:tcW w:w="914" w:type="dxa"/>
            <w:tcBorders>
              <w:top w:val="nil"/>
              <w:left w:val="nil"/>
              <w:bottom w:val="nil"/>
              <w:right w:val="nil"/>
            </w:tcBorders>
            <w:shd w:val="clear" w:color="auto" w:fill="auto"/>
            <w:noWrap/>
            <w:vAlign w:val="center"/>
            <w:hideMark/>
          </w:tcPr>
          <w:p w14:paraId="396125E8" w14:textId="77777777" w:rsidR="00BC02B7" w:rsidRPr="00CA2541" w:rsidRDefault="00BC02B7" w:rsidP="00577AA0">
            <w:pPr>
              <w:jc w:val="right"/>
              <w:rPr>
                <w:color w:val="000000"/>
              </w:rPr>
            </w:pPr>
            <w:r w:rsidRPr="00CA2541">
              <w:rPr>
                <w:color w:val="000000"/>
              </w:rPr>
              <w:t>80.49</w:t>
            </w:r>
          </w:p>
        </w:tc>
        <w:tc>
          <w:tcPr>
            <w:tcW w:w="897" w:type="dxa"/>
            <w:tcBorders>
              <w:top w:val="nil"/>
              <w:left w:val="nil"/>
              <w:bottom w:val="nil"/>
              <w:right w:val="nil"/>
            </w:tcBorders>
            <w:shd w:val="clear" w:color="auto" w:fill="auto"/>
            <w:noWrap/>
            <w:vAlign w:val="center"/>
            <w:hideMark/>
          </w:tcPr>
          <w:p w14:paraId="5EF7F7E4" w14:textId="77777777" w:rsidR="00BC02B7" w:rsidRPr="00CA2541" w:rsidRDefault="00BC02B7" w:rsidP="00577AA0">
            <w:pPr>
              <w:jc w:val="right"/>
              <w:rPr>
                <w:color w:val="000000"/>
              </w:rPr>
            </w:pPr>
            <w:r w:rsidRPr="00CA2541">
              <w:rPr>
                <w:color w:val="000000"/>
              </w:rPr>
              <w:t>8.23</w:t>
            </w:r>
          </w:p>
        </w:tc>
        <w:tc>
          <w:tcPr>
            <w:tcW w:w="914" w:type="dxa"/>
            <w:tcBorders>
              <w:top w:val="nil"/>
              <w:left w:val="nil"/>
              <w:bottom w:val="nil"/>
              <w:right w:val="nil"/>
            </w:tcBorders>
            <w:shd w:val="clear" w:color="auto" w:fill="auto"/>
            <w:noWrap/>
            <w:vAlign w:val="center"/>
            <w:hideMark/>
          </w:tcPr>
          <w:p w14:paraId="69EDD206" w14:textId="77777777" w:rsidR="00BC02B7" w:rsidRPr="00CA2541" w:rsidRDefault="00BC02B7" w:rsidP="00577AA0">
            <w:pPr>
              <w:jc w:val="right"/>
              <w:rPr>
                <w:color w:val="000000"/>
              </w:rPr>
            </w:pPr>
            <w:r w:rsidRPr="00CA2541">
              <w:rPr>
                <w:color w:val="000000"/>
              </w:rPr>
              <w:t>71.83</w:t>
            </w:r>
          </w:p>
        </w:tc>
        <w:tc>
          <w:tcPr>
            <w:tcW w:w="1300" w:type="dxa"/>
            <w:tcBorders>
              <w:top w:val="nil"/>
              <w:left w:val="nil"/>
              <w:bottom w:val="nil"/>
              <w:right w:val="nil"/>
            </w:tcBorders>
            <w:shd w:val="clear" w:color="auto" w:fill="auto"/>
            <w:noWrap/>
            <w:vAlign w:val="center"/>
            <w:hideMark/>
          </w:tcPr>
          <w:p w14:paraId="639F151B" w14:textId="77777777" w:rsidR="00BC02B7" w:rsidRPr="00CA2541" w:rsidRDefault="00BC02B7" w:rsidP="00577AA0">
            <w:pPr>
              <w:jc w:val="right"/>
              <w:rPr>
                <w:color w:val="000000"/>
              </w:rPr>
            </w:pPr>
            <w:r w:rsidRPr="00CA2541">
              <w:rPr>
                <w:color w:val="000000"/>
              </w:rPr>
              <w:t>0.0239</w:t>
            </w:r>
          </w:p>
        </w:tc>
      </w:tr>
      <w:tr w:rsidR="00577AA0" w:rsidRPr="00CA2541" w14:paraId="3583FFED" w14:textId="77777777" w:rsidTr="00577AA0">
        <w:trPr>
          <w:trHeight w:val="320"/>
        </w:trPr>
        <w:tc>
          <w:tcPr>
            <w:tcW w:w="2016" w:type="dxa"/>
            <w:tcBorders>
              <w:top w:val="nil"/>
              <w:left w:val="nil"/>
              <w:bottom w:val="nil"/>
              <w:right w:val="nil"/>
            </w:tcBorders>
            <w:shd w:val="clear" w:color="auto" w:fill="auto"/>
            <w:noWrap/>
            <w:vAlign w:val="center"/>
            <w:hideMark/>
          </w:tcPr>
          <w:p w14:paraId="4B89539E"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6E59B3B4" w14:textId="77777777" w:rsidR="00BC02B7" w:rsidRPr="00CA2541" w:rsidRDefault="00BC02B7" w:rsidP="00CA2541">
            <w:pPr>
              <w:jc w:val="center"/>
              <w:rPr>
                <w:color w:val="000000"/>
              </w:rPr>
            </w:pPr>
            <w:r w:rsidRPr="00CA2541">
              <w:rPr>
                <w:color w:val="000000"/>
              </w:rPr>
              <w:t>NM.SIUC</w:t>
            </w:r>
          </w:p>
        </w:tc>
        <w:tc>
          <w:tcPr>
            <w:tcW w:w="1056" w:type="dxa"/>
            <w:tcBorders>
              <w:top w:val="nil"/>
              <w:left w:val="nil"/>
              <w:bottom w:val="nil"/>
              <w:right w:val="nil"/>
            </w:tcBorders>
            <w:shd w:val="clear" w:color="auto" w:fill="auto"/>
            <w:noWrap/>
            <w:vAlign w:val="center"/>
            <w:hideMark/>
          </w:tcPr>
          <w:p w14:paraId="02500265" w14:textId="77777777" w:rsidR="00BC02B7" w:rsidRPr="00CA2541" w:rsidRDefault="00BC02B7" w:rsidP="00CA2541">
            <w:pPr>
              <w:jc w:val="center"/>
              <w:rPr>
                <w:color w:val="000000"/>
              </w:rPr>
            </w:pPr>
            <w:r w:rsidRPr="00CA2541">
              <w:rPr>
                <w:color w:val="000000"/>
              </w:rPr>
              <w:t>146.5</w:t>
            </w:r>
          </w:p>
        </w:tc>
        <w:tc>
          <w:tcPr>
            <w:tcW w:w="1061" w:type="dxa"/>
            <w:tcBorders>
              <w:top w:val="nil"/>
              <w:left w:val="nil"/>
              <w:bottom w:val="nil"/>
              <w:right w:val="nil"/>
            </w:tcBorders>
            <w:shd w:val="clear" w:color="auto" w:fill="auto"/>
            <w:noWrap/>
            <w:vAlign w:val="center"/>
            <w:hideMark/>
          </w:tcPr>
          <w:p w14:paraId="527895DC" w14:textId="77777777" w:rsidR="00BC02B7" w:rsidRPr="00CA2541" w:rsidRDefault="00BC02B7" w:rsidP="00577AA0">
            <w:pPr>
              <w:jc w:val="right"/>
              <w:rPr>
                <w:color w:val="000000"/>
              </w:rPr>
            </w:pPr>
            <w:r w:rsidRPr="00CA2541">
              <w:rPr>
                <w:color w:val="000000"/>
              </w:rPr>
              <w:t>0.042</w:t>
            </w:r>
          </w:p>
        </w:tc>
        <w:tc>
          <w:tcPr>
            <w:tcW w:w="1146" w:type="dxa"/>
            <w:tcBorders>
              <w:top w:val="nil"/>
              <w:left w:val="nil"/>
              <w:bottom w:val="nil"/>
              <w:right w:val="nil"/>
            </w:tcBorders>
            <w:shd w:val="clear" w:color="auto" w:fill="auto"/>
            <w:noWrap/>
            <w:vAlign w:val="center"/>
            <w:hideMark/>
          </w:tcPr>
          <w:p w14:paraId="771A0977" w14:textId="77777777" w:rsidR="00BC02B7" w:rsidRPr="00CA2541" w:rsidRDefault="00BC02B7" w:rsidP="00577AA0">
            <w:pPr>
              <w:jc w:val="right"/>
              <w:rPr>
                <w:color w:val="000000"/>
              </w:rPr>
            </w:pPr>
            <w:r w:rsidRPr="00CA2541">
              <w:rPr>
                <w:color w:val="000000"/>
              </w:rPr>
              <w:t>-4.440</w:t>
            </w:r>
          </w:p>
        </w:tc>
        <w:tc>
          <w:tcPr>
            <w:tcW w:w="896" w:type="dxa"/>
            <w:tcBorders>
              <w:top w:val="nil"/>
              <w:left w:val="nil"/>
              <w:bottom w:val="nil"/>
              <w:right w:val="nil"/>
            </w:tcBorders>
            <w:shd w:val="clear" w:color="auto" w:fill="auto"/>
            <w:noWrap/>
            <w:vAlign w:val="center"/>
            <w:hideMark/>
          </w:tcPr>
          <w:p w14:paraId="3CEA0454" w14:textId="77777777" w:rsidR="00BC02B7" w:rsidRPr="00CA2541" w:rsidRDefault="00BC02B7" w:rsidP="00577AA0">
            <w:pPr>
              <w:jc w:val="right"/>
              <w:rPr>
                <w:color w:val="000000"/>
              </w:rPr>
            </w:pPr>
            <w:r w:rsidRPr="00CA2541">
              <w:rPr>
                <w:color w:val="000000"/>
              </w:rPr>
              <w:t>-4.398</w:t>
            </w:r>
          </w:p>
        </w:tc>
        <w:tc>
          <w:tcPr>
            <w:tcW w:w="897" w:type="dxa"/>
            <w:tcBorders>
              <w:top w:val="nil"/>
              <w:left w:val="nil"/>
              <w:bottom w:val="nil"/>
              <w:right w:val="nil"/>
            </w:tcBorders>
            <w:shd w:val="clear" w:color="auto" w:fill="auto"/>
            <w:noWrap/>
            <w:vAlign w:val="center"/>
            <w:hideMark/>
          </w:tcPr>
          <w:p w14:paraId="78B4EC25" w14:textId="77777777" w:rsidR="00BC02B7" w:rsidRPr="00CA2541" w:rsidRDefault="00BC02B7" w:rsidP="00577AA0">
            <w:pPr>
              <w:jc w:val="right"/>
              <w:rPr>
                <w:color w:val="000000"/>
              </w:rPr>
            </w:pPr>
            <w:r w:rsidRPr="00CA2541">
              <w:rPr>
                <w:color w:val="000000"/>
              </w:rPr>
              <w:t>12.17</w:t>
            </w:r>
          </w:p>
        </w:tc>
        <w:tc>
          <w:tcPr>
            <w:tcW w:w="914" w:type="dxa"/>
            <w:tcBorders>
              <w:top w:val="nil"/>
              <w:left w:val="nil"/>
              <w:bottom w:val="nil"/>
              <w:right w:val="nil"/>
            </w:tcBorders>
            <w:shd w:val="clear" w:color="auto" w:fill="auto"/>
            <w:noWrap/>
            <w:vAlign w:val="center"/>
            <w:hideMark/>
          </w:tcPr>
          <w:p w14:paraId="4FD43B48" w14:textId="77777777" w:rsidR="00BC02B7" w:rsidRPr="00CA2541" w:rsidRDefault="00BC02B7" w:rsidP="00577AA0">
            <w:pPr>
              <w:jc w:val="right"/>
              <w:rPr>
                <w:color w:val="000000"/>
              </w:rPr>
            </w:pPr>
            <w:r w:rsidRPr="00CA2541">
              <w:rPr>
                <w:color w:val="000000"/>
              </w:rPr>
              <w:t>40.77</w:t>
            </w:r>
          </w:p>
        </w:tc>
        <w:tc>
          <w:tcPr>
            <w:tcW w:w="897" w:type="dxa"/>
            <w:tcBorders>
              <w:top w:val="nil"/>
              <w:left w:val="nil"/>
              <w:bottom w:val="nil"/>
              <w:right w:val="nil"/>
            </w:tcBorders>
            <w:shd w:val="clear" w:color="auto" w:fill="auto"/>
            <w:noWrap/>
            <w:vAlign w:val="center"/>
            <w:hideMark/>
          </w:tcPr>
          <w:p w14:paraId="1BF30C1B" w14:textId="77777777" w:rsidR="00BC02B7" w:rsidRPr="00CA2541" w:rsidRDefault="00BC02B7" w:rsidP="00577AA0">
            <w:pPr>
              <w:jc w:val="right"/>
              <w:rPr>
                <w:color w:val="000000"/>
              </w:rPr>
            </w:pPr>
            <w:r w:rsidRPr="00CA2541">
              <w:rPr>
                <w:color w:val="000000"/>
              </w:rPr>
              <w:t>8.08</w:t>
            </w:r>
          </w:p>
        </w:tc>
        <w:tc>
          <w:tcPr>
            <w:tcW w:w="914" w:type="dxa"/>
            <w:tcBorders>
              <w:top w:val="nil"/>
              <w:left w:val="nil"/>
              <w:bottom w:val="nil"/>
              <w:right w:val="nil"/>
            </w:tcBorders>
            <w:shd w:val="clear" w:color="auto" w:fill="auto"/>
            <w:noWrap/>
            <w:vAlign w:val="center"/>
            <w:hideMark/>
          </w:tcPr>
          <w:p w14:paraId="56241E35" w14:textId="77777777" w:rsidR="00BC02B7" w:rsidRPr="00CA2541" w:rsidRDefault="00BC02B7" w:rsidP="00577AA0">
            <w:pPr>
              <w:jc w:val="right"/>
              <w:rPr>
                <w:color w:val="000000"/>
              </w:rPr>
            </w:pPr>
            <w:r w:rsidRPr="00CA2541">
              <w:rPr>
                <w:color w:val="000000"/>
              </w:rPr>
              <w:t>34.63</w:t>
            </w:r>
          </w:p>
        </w:tc>
        <w:tc>
          <w:tcPr>
            <w:tcW w:w="1300" w:type="dxa"/>
            <w:tcBorders>
              <w:top w:val="nil"/>
              <w:left w:val="nil"/>
              <w:bottom w:val="nil"/>
              <w:right w:val="nil"/>
            </w:tcBorders>
            <w:shd w:val="clear" w:color="auto" w:fill="auto"/>
            <w:noWrap/>
            <w:vAlign w:val="center"/>
            <w:hideMark/>
          </w:tcPr>
          <w:p w14:paraId="42A7AC26" w14:textId="77777777" w:rsidR="00BC02B7" w:rsidRPr="00CA2541" w:rsidRDefault="00BC02B7" w:rsidP="00577AA0">
            <w:pPr>
              <w:jc w:val="right"/>
              <w:rPr>
                <w:color w:val="000000"/>
              </w:rPr>
            </w:pPr>
            <w:r w:rsidRPr="00CA2541">
              <w:rPr>
                <w:color w:val="000000"/>
              </w:rPr>
              <w:t>0.0229</w:t>
            </w:r>
          </w:p>
        </w:tc>
      </w:tr>
      <w:tr w:rsidR="00577AA0" w:rsidRPr="00CA2541" w14:paraId="76B27ABA" w14:textId="77777777" w:rsidTr="00577AA0">
        <w:trPr>
          <w:trHeight w:val="320"/>
        </w:trPr>
        <w:tc>
          <w:tcPr>
            <w:tcW w:w="2016" w:type="dxa"/>
            <w:tcBorders>
              <w:top w:val="nil"/>
              <w:left w:val="nil"/>
              <w:bottom w:val="nil"/>
              <w:right w:val="nil"/>
            </w:tcBorders>
            <w:shd w:val="clear" w:color="auto" w:fill="auto"/>
            <w:noWrap/>
            <w:vAlign w:val="center"/>
            <w:hideMark/>
          </w:tcPr>
          <w:p w14:paraId="23FE03F0"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62E9C3AF" w14:textId="77777777" w:rsidR="00BC02B7" w:rsidRPr="00CA2541" w:rsidRDefault="00BC02B7" w:rsidP="00CA2541">
            <w:pPr>
              <w:jc w:val="center"/>
              <w:rPr>
                <w:color w:val="000000"/>
              </w:rPr>
            </w:pPr>
            <w:r w:rsidRPr="00CA2541">
              <w:rPr>
                <w:color w:val="000000"/>
              </w:rPr>
              <w:t>NM.UALR</w:t>
            </w:r>
          </w:p>
        </w:tc>
        <w:tc>
          <w:tcPr>
            <w:tcW w:w="1056" w:type="dxa"/>
            <w:tcBorders>
              <w:top w:val="nil"/>
              <w:left w:val="nil"/>
              <w:bottom w:val="nil"/>
              <w:right w:val="nil"/>
            </w:tcBorders>
            <w:shd w:val="clear" w:color="auto" w:fill="auto"/>
            <w:noWrap/>
            <w:vAlign w:val="center"/>
            <w:hideMark/>
          </w:tcPr>
          <w:p w14:paraId="3D0504F0"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049B4867" w14:textId="77777777" w:rsidR="00BC02B7" w:rsidRPr="00CA2541" w:rsidRDefault="00BC02B7" w:rsidP="00577AA0">
            <w:pPr>
              <w:jc w:val="right"/>
              <w:rPr>
                <w:color w:val="000000"/>
              </w:rPr>
            </w:pPr>
            <w:r w:rsidRPr="00CA2541">
              <w:rPr>
                <w:color w:val="000000"/>
              </w:rPr>
              <w:t>-0.013</w:t>
            </w:r>
          </w:p>
        </w:tc>
        <w:tc>
          <w:tcPr>
            <w:tcW w:w="1146" w:type="dxa"/>
            <w:tcBorders>
              <w:top w:val="nil"/>
              <w:left w:val="nil"/>
              <w:bottom w:val="nil"/>
              <w:right w:val="nil"/>
            </w:tcBorders>
            <w:shd w:val="clear" w:color="auto" w:fill="auto"/>
            <w:noWrap/>
            <w:vAlign w:val="center"/>
            <w:hideMark/>
          </w:tcPr>
          <w:p w14:paraId="54354965" w14:textId="77777777" w:rsidR="00BC02B7" w:rsidRPr="00CA2541" w:rsidRDefault="00BC02B7" w:rsidP="00577AA0">
            <w:pPr>
              <w:jc w:val="right"/>
              <w:rPr>
                <w:color w:val="000000"/>
              </w:rPr>
            </w:pPr>
            <w:r w:rsidRPr="00CA2541">
              <w:rPr>
                <w:color w:val="000000"/>
              </w:rPr>
              <w:t>-4.395</w:t>
            </w:r>
          </w:p>
        </w:tc>
        <w:tc>
          <w:tcPr>
            <w:tcW w:w="896" w:type="dxa"/>
            <w:tcBorders>
              <w:top w:val="nil"/>
              <w:left w:val="nil"/>
              <w:bottom w:val="nil"/>
              <w:right w:val="nil"/>
            </w:tcBorders>
            <w:shd w:val="clear" w:color="auto" w:fill="auto"/>
            <w:noWrap/>
            <w:vAlign w:val="center"/>
            <w:hideMark/>
          </w:tcPr>
          <w:p w14:paraId="1B4D8774" w14:textId="77777777" w:rsidR="00BC02B7" w:rsidRPr="00CA2541" w:rsidRDefault="00BC02B7" w:rsidP="00577AA0">
            <w:pPr>
              <w:jc w:val="right"/>
              <w:rPr>
                <w:color w:val="000000"/>
              </w:rPr>
            </w:pPr>
            <w:r w:rsidRPr="00CA2541">
              <w:rPr>
                <w:color w:val="000000"/>
              </w:rPr>
              <w:t>-4.408</w:t>
            </w:r>
          </w:p>
        </w:tc>
        <w:tc>
          <w:tcPr>
            <w:tcW w:w="897" w:type="dxa"/>
            <w:tcBorders>
              <w:top w:val="nil"/>
              <w:left w:val="nil"/>
              <w:bottom w:val="nil"/>
              <w:right w:val="nil"/>
            </w:tcBorders>
            <w:shd w:val="clear" w:color="auto" w:fill="auto"/>
            <w:noWrap/>
            <w:vAlign w:val="center"/>
            <w:hideMark/>
          </w:tcPr>
          <w:p w14:paraId="085225DD" w14:textId="77777777" w:rsidR="00BC02B7" w:rsidRPr="00CA2541" w:rsidRDefault="00BC02B7" w:rsidP="00577AA0">
            <w:pPr>
              <w:jc w:val="right"/>
              <w:rPr>
                <w:color w:val="000000"/>
              </w:rPr>
            </w:pPr>
            <w:r w:rsidRPr="00CA2541">
              <w:rPr>
                <w:color w:val="000000"/>
              </w:rPr>
              <w:t>7.02</w:t>
            </w:r>
          </w:p>
        </w:tc>
        <w:tc>
          <w:tcPr>
            <w:tcW w:w="914" w:type="dxa"/>
            <w:tcBorders>
              <w:top w:val="nil"/>
              <w:left w:val="nil"/>
              <w:bottom w:val="nil"/>
              <w:right w:val="nil"/>
            </w:tcBorders>
            <w:shd w:val="clear" w:color="auto" w:fill="auto"/>
            <w:noWrap/>
            <w:vAlign w:val="center"/>
            <w:hideMark/>
          </w:tcPr>
          <w:p w14:paraId="52835604" w14:textId="77777777" w:rsidR="00BC02B7" w:rsidRPr="00CA2541" w:rsidRDefault="00BC02B7" w:rsidP="00577AA0">
            <w:pPr>
              <w:jc w:val="right"/>
              <w:rPr>
                <w:color w:val="000000"/>
              </w:rPr>
            </w:pPr>
            <w:r w:rsidRPr="00CA2541">
              <w:rPr>
                <w:color w:val="000000"/>
              </w:rPr>
              <w:t>30.59</w:t>
            </w:r>
          </w:p>
        </w:tc>
        <w:tc>
          <w:tcPr>
            <w:tcW w:w="897" w:type="dxa"/>
            <w:tcBorders>
              <w:top w:val="nil"/>
              <w:left w:val="nil"/>
              <w:bottom w:val="nil"/>
              <w:right w:val="nil"/>
            </w:tcBorders>
            <w:shd w:val="clear" w:color="auto" w:fill="auto"/>
            <w:noWrap/>
            <w:vAlign w:val="center"/>
            <w:hideMark/>
          </w:tcPr>
          <w:p w14:paraId="1387C347" w14:textId="77777777" w:rsidR="00BC02B7" w:rsidRPr="00CA2541" w:rsidRDefault="00BC02B7" w:rsidP="00577AA0">
            <w:pPr>
              <w:jc w:val="right"/>
              <w:rPr>
                <w:color w:val="000000"/>
              </w:rPr>
            </w:pPr>
            <w:r w:rsidRPr="00CA2541">
              <w:rPr>
                <w:color w:val="000000"/>
              </w:rPr>
              <w:t>4.19</w:t>
            </w:r>
          </w:p>
        </w:tc>
        <w:tc>
          <w:tcPr>
            <w:tcW w:w="914" w:type="dxa"/>
            <w:tcBorders>
              <w:top w:val="nil"/>
              <w:left w:val="nil"/>
              <w:bottom w:val="nil"/>
              <w:right w:val="nil"/>
            </w:tcBorders>
            <w:shd w:val="clear" w:color="auto" w:fill="auto"/>
            <w:noWrap/>
            <w:vAlign w:val="center"/>
            <w:hideMark/>
          </w:tcPr>
          <w:p w14:paraId="5A5B3CE1" w14:textId="77777777" w:rsidR="00BC02B7" w:rsidRPr="00CA2541" w:rsidRDefault="00BC02B7" w:rsidP="00577AA0">
            <w:pPr>
              <w:jc w:val="right"/>
              <w:rPr>
                <w:color w:val="000000"/>
              </w:rPr>
            </w:pPr>
            <w:r w:rsidRPr="00CA2541">
              <w:rPr>
                <w:color w:val="000000"/>
              </w:rPr>
              <w:t>20.05</w:t>
            </w:r>
          </w:p>
        </w:tc>
        <w:tc>
          <w:tcPr>
            <w:tcW w:w="1300" w:type="dxa"/>
            <w:tcBorders>
              <w:top w:val="nil"/>
              <w:left w:val="nil"/>
              <w:bottom w:val="nil"/>
              <w:right w:val="nil"/>
            </w:tcBorders>
            <w:shd w:val="clear" w:color="auto" w:fill="auto"/>
            <w:noWrap/>
            <w:vAlign w:val="center"/>
            <w:hideMark/>
          </w:tcPr>
          <w:p w14:paraId="793B6584" w14:textId="77777777" w:rsidR="00BC02B7" w:rsidRPr="00CA2541" w:rsidRDefault="00BC02B7" w:rsidP="00577AA0">
            <w:pPr>
              <w:jc w:val="right"/>
              <w:rPr>
                <w:color w:val="000000"/>
              </w:rPr>
            </w:pPr>
            <w:r w:rsidRPr="00CA2541">
              <w:rPr>
                <w:color w:val="000000"/>
              </w:rPr>
              <w:t>0.0371</w:t>
            </w:r>
          </w:p>
        </w:tc>
      </w:tr>
      <w:tr w:rsidR="00577AA0" w:rsidRPr="00CA2541" w14:paraId="134DE341" w14:textId="77777777" w:rsidTr="00577AA0">
        <w:trPr>
          <w:trHeight w:val="320"/>
        </w:trPr>
        <w:tc>
          <w:tcPr>
            <w:tcW w:w="2016" w:type="dxa"/>
            <w:tcBorders>
              <w:top w:val="nil"/>
              <w:left w:val="nil"/>
              <w:bottom w:val="nil"/>
              <w:right w:val="nil"/>
            </w:tcBorders>
            <w:shd w:val="clear" w:color="auto" w:fill="auto"/>
            <w:noWrap/>
            <w:vAlign w:val="center"/>
            <w:hideMark/>
          </w:tcPr>
          <w:p w14:paraId="381B227D"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0406E510" w14:textId="77777777" w:rsidR="00BC02B7" w:rsidRPr="00CA2541" w:rsidRDefault="00BC02B7" w:rsidP="00CA2541">
            <w:pPr>
              <w:jc w:val="center"/>
              <w:rPr>
                <w:color w:val="000000"/>
              </w:rPr>
            </w:pPr>
            <w:r w:rsidRPr="00CA2541">
              <w:rPr>
                <w:color w:val="000000"/>
              </w:rPr>
              <w:t>US.LRAL</w:t>
            </w:r>
          </w:p>
        </w:tc>
        <w:tc>
          <w:tcPr>
            <w:tcW w:w="1056" w:type="dxa"/>
            <w:tcBorders>
              <w:top w:val="nil"/>
              <w:left w:val="nil"/>
              <w:bottom w:val="nil"/>
              <w:right w:val="nil"/>
            </w:tcBorders>
            <w:shd w:val="clear" w:color="auto" w:fill="auto"/>
            <w:noWrap/>
            <w:vAlign w:val="center"/>
            <w:hideMark/>
          </w:tcPr>
          <w:p w14:paraId="178E4D83" w14:textId="77777777" w:rsidR="00BC02B7" w:rsidRPr="00CA2541" w:rsidRDefault="00BC02B7" w:rsidP="00CA2541">
            <w:pPr>
              <w:jc w:val="center"/>
              <w:rPr>
                <w:color w:val="000000"/>
              </w:rPr>
            </w:pPr>
            <w:r w:rsidRPr="00CA2541">
              <w:rPr>
                <w:color w:val="000000"/>
              </w:rPr>
              <w:t>151.5</w:t>
            </w:r>
          </w:p>
        </w:tc>
        <w:tc>
          <w:tcPr>
            <w:tcW w:w="1061" w:type="dxa"/>
            <w:tcBorders>
              <w:top w:val="nil"/>
              <w:left w:val="nil"/>
              <w:bottom w:val="nil"/>
              <w:right w:val="nil"/>
            </w:tcBorders>
            <w:shd w:val="clear" w:color="auto" w:fill="auto"/>
            <w:noWrap/>
            <w:vAlign w:val="center"/>
            <w:hideMark/>
          </w:tcPr>
          <w:p w14:paraId="494064FE" w14:textId="77777777" w:rsidR="00BC02B7" w:rsidRPr="00CA2541" w:rsidRDefault="00BC02B7" w:rsidP="00577AA0">
            <w:pPr>
              <w:jc w:val="right"/>
              <w:rPr>
                <w:color w:val="000000"/>
              </w:rPr>
            </w:pPr>
            <w:r w:rsidRPr="00CA2541">
              <w:rPr>
                <w:color w:val="000000"/>
              </w:rPr>
              <w:t>-0.018</w:t>
            </w:r>
          </w:p>
        </w:tc>
        <w:tc>
          <w:tcPr>
            <w:tcW w:w="1146" w:type="dxa"/>
            <w:tcBorders>
              <w:top w:val="nil"/>
              <w:left w:val="nil"/>
              <w:bottom w:val="nil"/>
              <w:right w:val="nil"/>
            </w:tcBorders>
            <w:shd w:val="clear" w:color="auto" w:fill="auto"/>
            <w:noWrap/>
            <w:vAlign w:val="center"/>
            <w:hideMark/>
          </w:tcPr>
          <w:p w14:paraId="466F4C46" w14:textId="77777777" w:rsidR="00BC02B7" w:rsidRPr="00CA2541" w:rsidRDefault="00BC02B7" w:rsidP="00577AA0">
            <w:pPr>
              <w:jc w:val="right"/>
              <w:rPr>
                <w:color w:val="000000"/>
              </w:rPr>
            </w:pPr>
            <w:r w:rsidRPr="00CA2541">
              <w:rPr>
                <w:color w:val="000000"/>
              </w:rPr>
              <w:t>-4.405</w:t>
            </w:r>
          </w:p>
        </w:tc>
        <w:tc>
          <w:tcPr>
            <w:tcW w:w="896" w:type="dxa"/>
            <w:tcBorders>
              <w:top w:val="nil"/>
              <w:left w:val="nil"/>
              <w:bottom w:val="nil"/>
              <w:right w:val="nil"/>
            </w:tcBorders>
            <w:shd w:val="clear" w:color="auto" w:fill="auto"/>
            <w:noWrap/>
            <w:vAlign w:val="center"/>
            <w:hideMark/>
          </w:tcPr>
          <w:p w14:paraId="36CDF7C4" w14:textId="77777777" w:rsidR="00BC02B7" w:rsidRPr="00CA2541" w:rsidRDefault="00BC02B7" w:rsidP="00577AA0">
            <w:pPr>
              <w:jc w:val="right"/>
              <w:rPr>
                <w:color w:val="000000"/>
              </w:rPr>
            </w:pPr>
            <w:r w:rsidRPr="00CA2541">
              <w:rPr>
                <w:color w:val="000000"/>
              </w:rPr>
              <w:t>-4.423</w:t>
            </w:r>
          </w:p>
        </w:tc>
        <w:tc>
          <w:tcPr>
            <w:tcW w:w="897" w:type="dxa"/>
            <w:tcBorders>
              <w:top w:val="nil"/>
              <w:left w:val="nil"/>
              <w:bottom w:val="nil"/>
              <w:right w:val="nil"/>
            </w:tcBorders>
            <w:shd w:val="clear" w:color="auto" w:fill="auto"/>
            <w:noWrap/>
            <w:vAlign w:val="center"/>
            <w:hideMark/>
          </w:tcPr>
          <w:p w14:paraId="16A6E7FB" w14:textId="77777777" w:rsidR="00BC02B7" w:rsidRPr="00CA2541" w:rsidRDefault="00BC02B7" w:rsidP="00577AA0">
            <w:pPr>
              <w:jc w:val="right"/>
              <w:rPr>
                <w:color w:val="000000"/>
              </w:rPr>
            </w:pPr>
            <w:r w:rsidRPr="00CA2541">
              <w:rPr>
                <w:color w:val="000000"/>
              </w:rPr>
              <w:t>8.56</w:t>
            </w:r>
          </w:p>
        </w:tc>
        <w:tc>
          <w:tcPr>
            <w:tcW w:w="914" w:type="dxa"/>
            <w:tcBorders>
              <w:top w:val="nil"/>
              <w:left w:val="nil"/>
              <w:bottom w:val="nil"/>
              <w:right w:val="nil"/>
            </w:tcBorders>
            <w:shd w:val="clear" w:color="auto" w:fill="auto"/>
            <w:noWrap/>
            <w:vAlign w:val="center"/>
            <w:hideMark/>
          </w:tcPr>
          <w:p w14:paraId="1C1E507E" w14:textId="77777777" w:rsidR="00BC02B7" w:rsidRPr="00CA2541" w:rsidRDefault="00BC02B7" w:rsidP="00577AA0">
            <w:pPr>
              <w:jc w:val="right"/>
              <w:rPr>
                <w:color w:val="000000"/>
              </w:rPr>
            </w:pPr>
            <w:r w:rsidRPr="00CA2541">
              <w:rPr>
                <w:color w:val="000000"/>
              </w:rPr>
              <w:t>58.53</w:t>
            </w:r>
          </w:p>
        </w:tc>
        <w:tc>
          <w:tcPr>
            <w:tcW w:w="897" w:type="dxa"/>
            <w:tcBorders>
              <w:top w:val="nil"/>
              <w:left w:val="nil"/>
              <w:bottom w:val="nil"/>
              <w:right w:val="nil"/>
            </w:tcBorders>
            <w:shd w:val="clear" w:color="auto" w:fill="auto"/>
            <w:noWrap/>
            <w:vAlign w:val="center"/>
            <w:hideMark/>
          </w:tcPr>
          <w:p w14:paraId="5202B01D" w14:textId="77777777" w:rsidR="00BC02B7" w:rsidRPr="00CA2541" w:rsidRDefault="00BC02B7" w:rsidP="00577AA0">
            <w:pPr>
              <w:jc w:val="right"/>
              <w:rPr>
                <w:color w:val="000000"/>
              </w:rPr>
            </w:pPr>
            <w:r w:rsidRPr="00CA2541">
              <w:rPr>
                <w:color w:val="000000"/>
              </w:rPr>
              <w:t>6.23</w:t>
            </w:r>
          </w:p>
        </w:tc>
        <w:tc>
          <w:tcPr>
            <w:tcW w:w="914" w:type="dxa"/>
            <w:tcBorders>
              <w:top w:val="nil"/>
              <w:left w:val="nil"/>
              <w:bottom w:val="nil"/>
              <w:right w:val="nil"/>
            </w:tcBorders>
            <w:shd w:val="clear" w:color="auto" w:fill="auto"/>
            <w:noWrap/>
            <w:vAlign w:val="center"/>
            <w:hideMark/>
          </w:tcPr>
          <w:p w14:paraId="4C2B272B" w14:textId="77777777" w:rsidR="00BC02B7" w:rsidRPr="00CA2541" w:rsidRDefault="00BC02B7" w:rsidP="00577AA0">
            <w:pPr>
              <w:jc w:val="right"/>
              <w:rPr>
                <w:color w:val="000000"/>
              </w:rPr>
            </w:pPr>
            <w:r w:rsidRPr="00CA2541">
              <w:rPr>
                <w:color w:val="000000"/>
              </w:rPr>
              <w:t>41.01</w:t>
            </w:r>
          </w:p>
        </w:tc>
        <w:tc>
          <w:tcPr>
            <w:tcW w:w="1300" w:type="dxa"/>
            <w:tcBorders>
              <w:top w:val="nil"/>
              <w:left w:val="nil"/>
              <w:bottom w:val="nil"/>
              <w:right w:val="nil"/>
            </w:tcBorders>
            <w:shd w:val="clear" w:color="auto" w:fill="auto"/>
            <w:noWrap/>
            <w:vAlign w:val="center"/>
            <w:hideMark/>
          </w:tcPr>
          <w:p w14:paraId="2E8A8645" w14:textId="77777777" w:rsidR="00BC02B7" w:rsidRPr="00CA2541" w:rsidRDefault="00BC02B7" w:rsidP="00577AA0">
            <w:pPr>
              <w:jc w:val="right"/>
              <w:rPr>
                <w:color w:val="000000"/>
              </w:rPr>
            </w:pPr>
            <w:r w:rsidRPr="00CA2541">
              <w:rPr>
                <w:color w:val="000000"/>
              </w:rPr>
              <w:t>0.0279</w:t>
            </w:r>
          </w:p>
        </w:tc>
      </w:tr>
      <w:tr w:rsidR="00577AA0" w:rsidRPr="00CA2541" w14:paraId="48E04D06" w14:textId="77777777" w:rsidTr="00577AA0">
        <w:trPr>
          <w:trHeight w:val="320"/>
        </w:trPr>
        <w:tc>
          <w:tcPr>
            <w:tcW w:w="2016" w:type="dxa"/>
            <w:tcBorders>
              <w:top w:val="nil"/>
              <w:left w:val="nil"/>
              <w:bottom w:val="nil"/>
              <w:right w:val="nil"/>
            </w:tcBorders>
            <w:shd w:val="clear" w:color="auto" w:fill="auto"/>
            <w:noWrap/>
            <w:vAlign w:val="center"/>
            <w:hideMark/>
          </w:tcPr>
          <w:p w14:paraId="2E13F474"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4E95D6B0" w14:textId="77777777" w:rsidR="00BC02B7" w:rsidRPr="00CA2541" w:rsidRDefault="00BC02B7" w:rsidP="00CA2541">
            <w:pPr>
              <w:jc w:val="center"/>
              <w:rPr>
                <w:color w:val="000000"/>
              </w:rPr>
            </w:pPr>
            <w:r w:rsidRPr="00CA2541">
              <w:rPr>
                <w:color w:val="000000"/>
              </w:rPr>
              <w:t>US.MCWV</w:t>
            </w:r>
          </w:p>
        </w:tc>
        <w:tc>
          <w:tcPr>
            <w:tcW w:w="1056" w:type="dxa"/>
            <w:tcBorders>
              <w:top w:val="nil"/>
              <w:left w:val="nil"/>
              <w:bottom w:val="nil"/>
              <w:right w:val="nil"/>
            </w:tcBorders>
            <w:shd w:val="clear" w:color="auto" w:fill="auto"/>
            <w:noWrap/>
            <w:vAlign w:val="center"/>
            <w:hideMark/>
          </w:tcPr>
          <w:p w14:paraId="655A01E4" w14:textId="77777777" w:rsidR="00BC02B7" w:rsidRPr="00CA2541" w:rsidRDefault="00BC02B7" w:rsidP="00CA2541">
            <w:pPr>
              <w:jc w:val="center"/>
              <w:rPr>
                <w:color w:val="000000"/>
              </w:rPr>
            </w:pPr>
            <w:r w:rsidRPr="00CA2541">
              <w:rPr>
                <w:color w:val="000000"/>
              </w:rPr>
              <w:t>147.3</w:t>
            </w:r>
          </w:p>
        </w:tc>
        <w:tc>
          <w:tcPr>
            <w:tcW w:w="1061" w:type="dxa"/>
            <w:tcBorders>
              <w:top w:val="nil"/>
              <w:left w:val="nil"/>
              <w:bottom w:val="nil"/>
              <w:right w:val="nil"/>
            </w:tcBorders>
            <w:shd w:val="clear" w:color="auto" w:fill="auto"/>
            <w:noWrap/>
            <w:vAlign w:val="center"/>
            <w:hideMark/>
          </w:tcPr>
          <w:p w14:paraId="49076D81" w14:textId="77777777" w:rsidR="00BC02B7" w:rsidRPr="00CA2541" w:rsidRDefault="00BC02B7" w:rsidP="00577AA0">
            <w:pPr>
              <w:jc w:val="right"/>
              <w:rPr>
                <w:color w:val="000000"/>
              </w:rPr>
            </w:pPr>
            <w:r w:rsidRPr="00CA2541">
              <w:rPr>
                <w:color w:val="000000"/>
              </w:rPr>
              <w:t>0.000</w:t>
            </w:r>
          </w:p>
        </w:tc>
        <w:tc>
          <w:tcPr>
            <w:tcW w:w="1146" w:type="dxa"/>
            <w:tcBorders>
              <w:top w:val="nil"/>
              <w:left w:val="nil"/>
              <w:bottom w:val="nil"/>
              <w:right w:val="nil"/>
            </w:tcBorders>
            <w:shd w:val="clear" w:color="auto" w:fill="auto"/>
            <w:noWrap/>
            <w:vAlign w:val="center"/>
            <w:hideMark/>
          </w:tcPr>
          <w:p w14:paraId="3D00DA5C" w14:textId="77777777" w:rsidR="00BC02B7" w:rsidRPr="00CA2541" w:rsidRDefault="00BC02B7" w:rsidP="00577AA0">
            <w:pPr>
              <w:jc w:val="right"/>
              <w:rPr>
                <w:color w:val="000000"/>
              </w:rPr>
            </w:pPr>
            <w:r w:rsidRPr="00CA2541">
              <w:rPr>
                <w:color w:val="000000"/>
              </w:rPr>
              <w:t>-4.420</w:t>
            </w:r>
          </w:p>
        </w:tc>
        <w:tc>
          <w:tcPr>
            <w:tcW w:w="896" w:type="dxa"/>
            <w:tcBorders>
              <w:top w:val="nil"/>
              <w:left w:val="nil"/>
              <w:bottom w:val="nil"/>
              <w:right w:val="nil"/>
            </w:tcBorders>
            <w:shd w:val="clear" w:color="auto" w:fill="auto"/>
            <w:noWrap/>
            <w:vAlign w:val="center"/>
            <w:hideMark/>
          </w:tcPr>
          <w:p w14:paraId="64C5D5DC" w14:textId="77777777" w:rsidR="00BC02B7" w:rsidRPr="00CA2541" w:rsidRDefault="00BC02B7" w:rsidP="00577AA0">
            <w:pPr>
              <w:jc w:val="right"/>
              <w:rPr>
                <w:color w:val="000000"/>
              </w:rPr>
            </w:pPr>
            <w:r w:rsidRPr="00CA2541">
              <w:rPr>
                <w:color w:val="000000"/>
              </w:rPr>
              <w:t>-4.420</w:t>
            </w:r>
          </w:p>
        </w:tc>
        <w:tc>
          <w:tcPr>
            <w:tcW w:w="897" w:type="dxa"/>
            <w:tcBorders>
              <w:top w:val="nil"/>
              <w:left w:val="nil"/>
              <w:bottom w:val="nil"/>
              <w:right w:val="nil"/>
            </w:tcBorders>
            <w:shd w:val="clear" w:color="auto" w:fill="auto"/>
            <w:noWrap/>
            <w:vAlign w:val="center"/>
            <w:hideMark/>
          </w:tcPr>
          <w:p w14:paraId="14AA3BFB" w14:textId="77777777" w:rsidR="00BC02B7" w:rsidRPr="00CA2541" w:rsidRDefault="00BC02B7" w:rsidP="00577AA0">
            <w:pPr>
              <w:jc w:val="right"/>
              <w:rPr>
                <w:color w:val="000000"/>
              </w:rPr>
            </w:pPr>
            <w:r w:rsidRPr="00CA2541">
              <w:rPr>
                <w:color w:val="000000"/>
              </w:rPr>
              <w:t>14.74</w:t>
            </w:r>
          </w:p>
        </w:tc>
        <w:tc>
          <w:tcPr>
            <w:tcW w:w="914" w:type="dxa"/>
            <w:tcBorders>
              <w:top w:val="nil"/>
              <w:left w:val="nil"/>
              <w:bottom w:val="nil"/>
              <w:right w:val="nil"/>
            </w:tcBorders>
            <w:shd w:val="clear" w:color="auto" w:fill="auto"/>
            <w:noWrap/>
            <w:vAlign w:val="center"/>
            <w:hideMark/>
          </w:tcPr>
          <w:p w14:paraId="61CBC49A" w14:textId="77777777" w:rsidR="00BC02B7" w:rsidRPr="00CA2541" w:rsidRDefault="00BC02B7" w:rsidP="00577AA0">
            <w:pPr>
              <w:jc w:val="right"/>
              <w:rPr>
                <w:color w:val="000000"/>
              </w:rPr>
            </w:pPr>
            <w:r w:rsidRPr="00CA2541">
              <w:rPr>
                <w:color w:val="000000"/>
              </w:rPr>
              <w:t>51.50</w:t>
            </w:r>
          </w:p>
        </w:tc>
        <w:tc>
          <w:tcPr>
            <w:tcW w:w="897" w:type="dxa"/>
            <w:tcBorders>
              <w:top w:val="nil"/>
              <w:left w:val="nil"/>
              <w:bottom w:val="nil"/>
              <w:right w:val="nil"/>
            </w:tcBorders>
            <w:shd w:val="clear" w:color="auto" w:fill="auto"/>
            <w:noWrap/>
            <w:vAlign w:val="center"/>
            <w:hideMark/>
          </w:tcPr>
          <w:p w14:paraId="61423F87" w14:textId="77777777" w:rsidR="00BC02B7" w:rsidRPr="00CA2541" w:rsidRDefault="00BC02B7" w:rsidP="00577AA0">
            <w:pPr>
              <w:jc w:val="right"/>
              <w:rPr>
                <w:color w:val="000000"/>
              </w:rPr>
            </w:pPr>
            <w:r w:rsidRPr="00CA2541">
              <w:rPr>
                <w:color w:val="000000"/>
              </w:rPr>
              <w:t>15.00</w:t>
            </w:r>
          </w:p>
        </w:tc>
        <w:tc>
          <w:tcPr>
            <w:tcW w:w="914" w:type="dxa"/>
            <w:tcBorders>
              <w:top w:val="nil"/>
              <w:left w:val="nil"/>
              <w:bottom w:val="nil"/>
              <w:right w:val="nil"/>
            </w:tcBorders>
            <w:shd w:val="clear" w:color="auto" w:fill="auto"/>
            <w:noWrap/>
            <w:vAlign w:val="center"/>
            <w:hideMark/>
          </w:tcPr>
          <w:p w14:paraId="458C1A59" w14:textId="77777777" w:rsidR="00BC02B7" w:rsidRPr="00CA2541" w:rsidRDefault="00BC02B7" w:rsidP="00577AA0">
            <w:pPr>
              <w:jc w:val="right"/>
              <w:rPr>
                <w:color w:val="000000"/>
              </w:rPr>
            </w:pPr>
            <w:r w:rsidRPr="00CA2541">
              <w:rPr>
                <w:color w:val="000000"/>
              </w:rPr>
              <w:t>58.82</w:t>
            </w:r>
          </w:p>
        </w:tc>
        <w:tc>
          <w:tcPr>
            <w:tcW w:w="1300" w:type="dxa"/>
            <w:tcBorders>
              <w:top w:val="nil"/>
              <w:left w:val="nil"/>
              <w:bottom w:val="nil"/>
              <w:right w:val="nil"/>
            </w:tcBorders>
            <w:shd w:val="clear" w:color="auto" w:fill="auto"/>
            <w:noWrap/>
            <w:vAlign w:val="center"/>
            <w:hideMark/>
          </w:tcPr>
          <w:p w14:paraId="2ADBAF49" w14:textId="77777777" w:rsidR="00BC02B7" w:rsidRPr="00CA2541" w:rsidRDefault="00BC02B7" w:rsidP="00577AA0">
            <w:pPr>
              <w:jc w:val="right"/>
              <w:rPr>
                <w:color w:val="000000"/>
              </w:rPr>
            </w:pPr>
            <w:r w:rsidRPr="00CA2541">
              <w:rPr>
                <w:color w:val="000000"/>
              </w:rPr>
              <w:t>0.0179</w:t>
            </w:r>
          </w:p>
        </w:tc>
      </w:tr>
      <w:tr w:rsidR="00577AA0" w:rsidRPr="00CA2541" w14:paraId="58D346F0" w14:textId="77777777" w:rsidTr="00577AA0">
        <w:trPr>
          <w:trHeight w:val="320"/>
        </w:trPr>
        <w:tc>
          <w:tcPr>
            <w:tcW w:w="2016" w:type="dxa"/>
            <w:tcBorders>
              <w:top w:val="nil"/>
              <w:left w:val="nil"/>
              <w:bottom w:val="nil"/>
              <w:right w:val="nil"/>
            </w:tcBorders>
            <w:shd w:val="clear" w:color="auto" w:fill="auto"/>
            <w:noWrap/>
            <w:vAlign w:val="center"/>
            <w:hideMark/>
          </w:tcPr>
          <w:p w14:paraId="5FF7C049" w14:textId="77777777" w:rsidR="00BC02B7" w:rsidRPr="00CA2541" w:rsidRDefault="00BC02B7" w:rsidP="00CA2541">
            <w:pPr>
              <w:rPr>
                <w:color w:val="000000"/>
              </w:rPr>
            </w:pPr>
            <w:r w:rsidRPr="00CA2541">
              <w:rPr>
                <w:color w:val="000000"/>
              </w:rPr>
              <w:t>2006075_2012315</w:t>
            </w:r>
          </w:p>
        </w:tc>
        <w:tc>
          <w:tcPr>
            <w:tcW w:w="1357" w:type="dxa"/>
            <w:tcBorders>
              <w:top w:val="nil"/>
              <w:left w:val="nil"/>
              <w:bottom w:val="nil"/>
              <w:right w:val="nil"/>
            </w:tcBorders>
            <w:shd w:val="clear" w:color="auto" w:fill="auto"/>
            <w:noWrap/>
            <w:vAlign w:val="center"/>
            <w:hideMark/>
          </w:tcPr>
          <w:p w14:paraId="3E9899F2" w14:textId="77777777" w:rsidR="00BC02B7" w:rsidRPr="00CA2541" w:rsidRDefault="00BC02B7" w:rsidP="00CA2541">
            <w:pPr>
              <w:jc w:val="center"/>
              <w:rPr>
                <w:color w:val="000000"/>
              </w:rPr>
            </w:pPr>
            <w:r w:rsidRPr="00CA2541">
              <w:rPr>
                <w:color w:val="000000"/>
              </w:rPr>
              <w:t>US.TZTN</w:t>
            </w:r>
          </w:p>
        </w:tc>
        <w:tc>
          <w:tcPr>
            <w:tcW w:w="1056" w:type="dxa"/>
            <w:tcBorders>
              <w:top w:val="nil"/>
              <w:left w:val="nil"/>
              <w:bottom w:val="nil"/>
              <w:right w:val="nil"/>
            </w:tcBorders>
            <w:shd w:val="clear" w:color="auto" w:fill="auto"/>
            <w:noWrap/>
            <w:vAlign w:val="center"/>
            <w:hideMark/>
          </w:tcPr>
          <w:p w14:paraId="7F56A231" w14:textId="77777777" w:rsidR="00BC02B7" w:rsidRPr="00CA2541" w:rsidRDefault="00BC02B7" w:rsidP="00CA2541">
            <w:pPr>
              <w:jc w:val="center"/>
              <w:rPr>
                <w:color w:val="000000"/>
              </w:rPr>
            </w:pPr>
            <w:r w:rsidRPr="00CA2541">
              <w:rPr>
                <w:color w:val="000000"/>
              </w:rPr>
              <w:t>149.5</w:t>
            </w:r>
          </w:p>
        </w:tc>
        <w:tc>
          <w:tcPr>
            <w:tcW w:w="1061" w:type="dxa"/>
            <w:tcBorders>
              <w:top w:val="nil"/>
              <w:left w:val="nil"/>
              <w:bottom w:val="nil"/>
              <w:right w:val="nil"/>
            </w:tcBorders>
            <w:shd w:val="clear" w:color="auto" w:fill="auto"/>
            <w:noWrap/>
            <w:vAlign w:val="center"/>
            <w:hideMark/>
          </w:tcPr>
          <w:p w14:paraId="3999245E" w14:textId="77777777" w:rsidR="00BC02B7" w:rsidRPr="00CA2541" w:rsidRDefault="00BC02B7" w:rsidP="00577AA0">
            <w:pPr>
              <w:jc w:val="right"/>
              <w:rPr>
                <w:color w:val="000000"/>
              </w:rPr>
            </w:pPr>
            <w:r w:rsidRPr="00CA2541">
              <w:rPr>
                <w:color w:val="000000"/>
              </w:rPr>
              <w:t>-0.036</w:t>
            </w:r>
          </w:p>
        </w:tc>
        <w:tc>
          <w:tcPr>
            <w:tcW w:w="1146" w:type="dxa"/>
            <w:tcBorders>
              <w:top w:val="nil"/>
              <w:left w:val="nil"/>
              <w:bottom w:val="nil"/>
              <w:right w:val="nil"/>
            </w:tcBorders>
            <w:shd w:val="clear" w:color="auto" w:fill="auto"/>
            <w:noWrap/>
            <w:vAlign w:val="center"/>
            <w:hideMark/>
          </w:tcPr>
          <w:p w14:paraId="4314F9A6" w14:textId="77777777" w:rsidR="00BC02B7" w:rsidRPr="00CA2541" w:rsidRDefault="00BC02B7" w:rsidP="00577AA0">
            <w:pPr>
              <w:jc w:val="right"/>
              <w:rPr>
                <w:color w:val="000000"/>
              </w:rPr>
            </w:pPr>
            <w:r w:rsidRPr="00CA2541">
              <w:rPr>
                <w:color w:val="000000"/>
              </w:rPr>
              <w:t>-4.414</w:t>
            </w:r>
          </w:p>
        </w:tc>
        <w:tc>
          <w:tcPr>
            <w:tcW w:w="896" w:type="dxa"/>
            <w:tcBorders>
              <w:top w:val="nil"/>
              <w:left w:val="nil"/>
              <w:bottom w:val="nil"/>
              <w:right w:val="nil"/>
            </w:tcBorders>
            <w:shd w:val="clear" w:color="auto" w:fill="auto"/>
            <w:noWrap/>
            <w:vAlign w:val="center"/>
            <w:hideMark/>
          </w:tcPr>
          <w:p w14:paraId="16BA246F" w14:textId="77777777" w:rsidR="00BC02B7" w:rsidRPr="00CA2541" w:rsidRDefault="00BC02B7" w:rsidP="00577AA0">
            <w:pPr>
              <w:jc w:val="right"/>
              <w:rPr>
                <w:color w:val="000000"/>
              </w:rPr>
            </w:pPr>
            <w:r w:rsidRPr="00CA2541">
              <w:rPr>
                <w:color w:val="000000"/>
              </w:rPr>
              <w:t>-4.450</w:t>
            </w:r>
          </w:p>
        </w:tc>
        <w:tc>
          <w:tcPr>
            <w:tcW w:w="897" w:type="dxa"/>
            <w:tcBorders>
              <w:top w:val="nil"/>
              <w:left w:val="nil"/>
              <w:bottom w:val="nil"/>
              <w:right w:val="nil"/>
            </w:tcBorders>
            <w:shd w:val="clear" w:color="auto" w:fill="auto"/>
            <w:noWrap/>
            <w:vAlign w:val="center"/>
            <w:hideMark/>
          </w:tcPr>
          <w:p w14:paraId="7E14629A" w14:textId="77777777" w:rsidR="00BC02B7" w:rsidRPr="00CA2541" w:rsidRDefault="00BC02B7" w:rsidP="00577AA0">
            <w:pPr>
              <w:jc w:val="right"/>
              <w:rPr>
                <w:color w:val="000000"/>
              </w:rPr>
            </w:pPr>
            <w:r w:rsidRPr="00CA2541">
              <w:rPr>
                <w:color w:val="000000"/>
              </w:rPr>
              <w:t>6.12</w:t>
            </w:r>
          </w:p>
        </w:tc>
        <w:tc>
          <w:tcPr>
            <w:tcW w:w="914" w:type="dxa"/>
            <w:tcBorders>
              <w:top w:val="nil"/>
              <w:left w:val="nil"/>
              <w:bottom w:val="nil"/>
              <w:right w:val="nil"/>
            </w:tcBorders>
            <w:shd w:val="clear" w:color="auto" w:fill="auto"/>
            <w:noWrap/>
            <w:vAlign w:val="center"/>
            <w:hideMark/>
          </w:tcPr>
          <w:p w14:paraId="6F17BB8F" w14:textId="77777777" w:rsidR="00BC02B7" w:rsidRPr="00CA2541" w:rsidRDefault="00BC02B7" w:rsidP="00577AA0">
            <w:pPr>
              <w:jc w:val="right"/>
              <w:rPr>
                <w:color w:val="000000"/>
              </w:rPr>
            </w:pPr>
            <w:r w:rsidRPr="00CA2541">
              <w:rPr>
                <w:color w:val="000000"/>
              </w:rPr>
              <w:t>42.18</w:t>
            </w:r>
          </w:p>
        </w:tc>
        <w:tc>
          <w:tcPr>
            <w:tcW w:w="897" w:type="dxa"/>
            <w:tcBorders>
              <w:top w:val="nil"/>
              <w:left w:val="nil"/>
              <w:bottom w:val="nil"/>
              <w:right w:val="nil"/>
            </w:tcBorders>
            <w:shd w:val="clear" w:color="auto" w:fill="auto"/>
            <w:noWrap/>
            <w:vAlign w:val="center"/>
            <w:hideMark/>
          </w:tcPr>
          <w:p w14:paraId="7C834279" w14:textId="77777777" w:rsidR="00BC02B7" w:rsidRPr="00CA2541" w:rsidRDefault="00BC02B7" w:rsidP="00577AA0">
            <w:pPr>
              <w:jc w:val="right"/>
              <w:rPr>
                <w:color w:val="000000"/>
              </w:rPr>
            </w:pPr>
            <w:r w:rsidRPr="00CA2541">
              <w:rPr>
                <w:color w:val="000000"/>
              </w:rPr>
              <w:t>6.93</w:t>
            </w:r>
          </w:p>
        </w:tc>
        <w:tc>
          <w:tcPr>
            <w:tcW w:w="914" w:type="dxa"/>
            <w:tcBorders>
              <w:top w:val="nil"/>
              <w:left w:val="nil"/>
              <w:bottom w:val="nil"/>
              <w:right w:val="nil"/>
            </w:tcBorders>
            <w:shd w:val="clear" w:color="auto" w:fill="auto"/>
            <w:noWrap/>
            <w:vAlign w:val="center"/>
            <w:hideMark/>
          </w:tcPr>
          <w:p w14:paraId="529A20F4" w14:textId="77777777" w:rsidR="00BC02B7" w:rsidRPr="00CA2541" w:rsidRDefault="00BC02B7" w:rsidP="00577AA0">
            <w:pPr>
              <w:jc w:val="right"/>
              <w:rPr>
                <w:color w:val="000000"/>
              </w:rPr>
            </w:pPr>
            <w:r w:rsidRPr="00CA2541">
              <w:rPr>
                <w:color w:val="000000"/>
              </w:rPr>
              <w:t>44.79</w:t>
            </w:r>
          </w:p>
        </w:tc>
        <w:tc>
          <w:tcPr>
            <w:tcW w:w="1300" w:type="dxa"/>
            <w:tcBorders>
              <w:top w:val="nil"/>
              <w:left w:val="nil"/>
              <w:bottom w:val="nil"/>
              <w:right w:val="nil"/>
            </w:tcBorders>
            <w:shd w:val="clear" w:color="auto" w:fill="auto"/>
            <w:noWrap/>
            <w:vAlign w:val="center"/>
            <w:hideMark/>
          </w:tcPr>
          <w:p w14:paraId="7DEF1A5C" w14:textId="77777777" w:rsidR="00BC02B7" w:rsidRPr="00CA2541" w:rsidRDefault="00BC02B7" w:rsidP="00577AA0">
            <w:pPr>
              <w:jc w:val="right"/>
              <w:rPr>
                <w:color w:val="000000"/>
              </w:rPr>
            </w:pPr>
            <w:r w:rsidRPr="00CA2541">
              <w:rPr>
                <w:color w:val="000000"/>
              </w:rPr>
              <w:t>0.0301</w:t>
            </w:r>
          </w:p>
        </w:tc>
      </w:tr>
      <w:tr w:rsidR="00577AA0" w:rsidRPr="00CA2541" w14:paraId="755797F8" w14:textId="77777777" w:rsidTr="00577AA0">
        <w:trPr>
          <w:trHeight w:val="320"/>
        </w:trPr>
        <w:tc>
          <w:tcPr>
            <w:tcW w:w="2016" w:type="dxa"/>
            <w:tcBorders>
              <w:top w:val="nil"/>
              <w:left w:val="nil"/>
              <w:bottom w:val="nil"/>
              <w:right w:val="nil"/>
            </w:tcBorders>
            <w:shd w:val="clear" w:color="auto" w:fill="auto"/>
            <w:noWrap/>
            <w:vAlign w:val="center"/>
            <w:hideMark/>
          </w:tcPr>
          <w:p w14:paraId="3C55476B" w14:textId="77777777" w:rsidR="00BC02B7" w:rsidRPr="00CA2541" w:rsidRDefault="00BC02B7" w:rsidP="00CA2541">
            <w:pPr>
              <w:rPr>
                <w:color w:val="000000"/>
              </w:rPr>
            </w:pPr>
            <w:r w:rsidRPr="00CA2541">
              <w:rPr>
                <w:color w:val="000000"/>
              </w:rPr>
              <w:t>2006109_2017186</w:t>
            </w:r>
          </w:p>
        </w:tc>
        <w:tc>
          <w:tcPr>
            <w:tcW w:w="1357" w:type="dxa"/>
            <w:tcBorders>
              <w:top w:val="nil"/>
              <w:left w:val="nil"/>
              <w:bottom w:val="nil"/>
              <w:right w:val="nil"/>
            </w:tcBorders>
            <w:shd w:val="clear" w:color="auto" w:fill="auto"/>
            <w:noWrap/>
            <w:vAlign w:val="center"/>
            <w:hideMark/>
          </w:tcPr>
          <w:p w14:paraId="2EA1B2BB" w14:textId="77777777" w:rsidR="00BC02B7" w:rsidRPr="00CA2541" w:rsidRDefault="00BC02B7" w:rsidP="00CA2541">
            <w:pPr>
              <w:jc w:val="center"/>
              <w:rPr>
                <w:color w:val="000000"/>
              </w:rPr>
            </w:pPr>
            <w:r w:rsidRPr="00CA2541">
              <w:rPr>
                <w:color w:val="000000"/>
              </w:rPr>
              <w:t>CZ.KHC</w:t>
            </w:r>
          </w:p>
        </w:tc>
        <w:tc>
          <w:tcPr>
            <w:tcW w:w="1056" w:type="dxa"/>
            <w:tcBorders>
              <w:top w:val="nil"/>
              <w:left w:val="nil"/>
              <w:bottom w:val="nil"/>
              <w:right w:val="nil"/>
            </w:tcBorders>
            <w:shd w:val="clear" w:color="auto" w:fill="auto"/>
            <w:noWrap/>
            <w:vAlign w:val="center"/>
            <w:hideMark/>
          </w:tcPr>
          <w:p w14:paraId="0C528821" w14:textId="77777777" w:rsidR="00BC02B7" w:rsidRPr="00CA2541" w:rsidRDefault="00BC02B7" w:rsidP="00CA2541">
            <w:pPr>
              <w:jc w:val="center"/>
              <w:rPr>
                <w:color w:val="000000"/>
              </w:rPr>
            </w:pPr>
            <w:r w:rsidRPr="00CA2541">
              <w:rPr>
                <w:color w:val="000000"/>
              </w:rPr>
              <w:t>151.2</w:t>
            </w:r>
          </w:p>
        </w:tc>
        <w:tc>
          <w:tcPr>
            <w:tcW w:w="1061" w:type="dxa"/>
            <w:tcBorders>
              <w:top w:val="nil"/>
              <w:left w:val="nil"/>
              <w:bottom w:val="nil"/>
              <w:right w:val="nil"/>
            </w:tcBorders>
            <w:shd w:val="clear" w:color="auto" w:fill="auto"/>
            <w:noWrap/>
            <w:vAlign w:val="center"/>
            <w:hideMark/>
          </w:tcPr>
          <w:p w14:paraId="553D0572" w14:textId="77777777" w:rsidR="00BC02B7" w:rsidRPr="00CA2541" w:rsidRDefault="00BC02B7" w:rsidP="00577AA0">
            <w:pPr>
              <w:jc w:val="right"/>
              <w:rPr>
                <w:color w:val="000000"/>
              </w:rPr>
            </w:pPr>
            <w:r w:rsidRPr="00CA2541">
              <w:rPr>
                <w:color w:val="000000"/>
              </w:rPr>
              <w:t>-0.026</w:t>
            </w:r>
          </w:p>
        </w:tc>
        <w:tc>
          <w:tcPr>
            <w:tcW w:w="1146" w:type="dxa"/>
            <w:tcBorders>
              <w:top w:val="nil"/>
              <w:left w:val="nil"/>
              <w:bottom w:val="nil"/>
              <w:right w:val="nil"/>
            </w:tcBorders>
            <w:shd w:val="clear" w:color="auto" w:fill="auto"/>
            <w:noWrap/>
            <w:vAlign w:val="center"/>
            <w:hideMark/>
          </w:tcPr>
          <w:p w14:paraId="2106CDBE" w14:textId="77777777" w:rsidR="00BC02B7" w:rsidRPr="00CA2541" w:rsidRDefault="00BC02B7" w:rsidP="00577AA0">
            <w:pPr>
              <w:jc w:val="right"/>
              <w:rPr>
                <w:color w:val="000000"/>
              </w:rPr>
            </w:pPr>
            <w:r w:rsidRPr="00CA2541">
              <w:rPr>
                <w:color w:val="000000"/>
              </w:rPr>
              <w:t>-3.855</w:t>
            </w:r>
          </w:p>
        </w:tc>
        <w:tc>
          <w:tcPr>
            <w:tcW w:w="896" w:type="dxa"/>
            <w:tcBorders>
              <w:top w:val="nil"/>
              <w:left w:val="nil"/>
              <w:bottom w:val="nil"/>
              <w:right w:val="nil"/>
            </w:tcBorders>
            <w:shd w:val="clear" w:color="auto" w:fill="auto"/>
            <w:noWrap/>
            <w:vAlign w:val="center"/>
            <w:hideMark/>
          </w:tcPr>
          <w:p w14:paraId="1D0FB802" w14:textId="77777777" w:rsidR="00BC02B7" w:rsidRPr="00CA2541" w:rsidRDefault="00BC02B7" w:rsidP="00577AA0">
            <w:pPr>
              <w:jc w:val="right"/>
              <w:rPr>
                <w:color w:val="000000"/>
              </w:rPr>
            </w:pPr>
            <w:r w:rsidRPr="00CA2541">
              <w:rPr>
                <w:color w:val="000000"/>
              </w:rPr>
              <w:t>-3.881</w:t>
            </w:r>
          </w:p>
        </w:tc>
        <w:tc>
          <w:tcPr>
            <w:tcW w:w="897" w:type="dxa"/>
            <w:tcBorders>
              <w:top w:val="nil"/>
              <w:left w:val="nil"/>
              <w:bottom w:val="nil"/>
              <w:right w:val="nil"/>
            </w:tcBorders>
            <w:shd w:val="clear" w:color="auto" w:fill="auto"/>
            <w:noWrap/>
            <w:vAlign w:val="center"/>
            <w:hideMark/>
          </w:tcPr>
          <w:p w14:paraId="7F12F13A" w14:textId="77777777" w:rsidR="00BC02B7" w:rsidRPr="00CA2541" w:rsidRDefault="00BC02B7" w:rsidP="00577AA0">
            <w:pPr>
              <w:jc w:val="right"/>
              <w:rPr>
                <w:color w:val="000000"/>
              </w:rPr>
            </w:pPr>
            <w:r w:rsidRPr="00CA2541">
              <w:rPr>
                <w:color w:val="000000"/>
              </w:rPr>
              <w:t>8.97</w:t>
            </w:r>
          </w:p>
        </w:tc>
        <w:tc>
          <w:tcPr>
            <w:tcW w:w="914" w:type="dxa"/>
            <w:tcBorders>
              <w:top w:val="nil"/>
              <w:left w:val="nil"/>
              <w:bottom w:val="nil"/>
              <w:right w:val="nil"/>
            </w:tcBorders>
            <w:shd w:val="clear" w:color="auto" w:fill="auto"/>
            <w:noWrap/>
            <w:vAlign w:val="center"/>
            <w:hideMark/>
          </w:tcPr>
          <w:p w14:paraId="14BD295F" w14:textId="77777777" w:rsidR="00BC02B7" w:rsidRPr="00CA2541" w:rsidRDefault="00BC02B7" w:rsidP="00577AA0">
            <w:pPr>
              <w:jc w:val="right"/>
              <w:rPr>
                <w:color w:val="000000"/>
              </w:rPr>
            </w:pPr>
            <w:r w:rsidRPr="00CA2541">
              <w:rPr>
                <w:color w:val="000000"/>
              </w:rPr>
              <w:t>75.50</w:t>
            </w:r>
          </w:p>
        </w:tc>
        <w:tc>
          <w:tcPr>
            <w:tcW w:w="897" w:type="dxa"/>
            <w:tcBorders>
              <w:top w:val="nil"/>
              <w:left w:val="nil"/>
              <w:bottom w:val="nil"/>
              <w:right w:val="nil"/>
            </w:tcBorders>
            <w:shd w:val="clear" w:color="auto" w:fill="auto"/>
            <w:noWrap/>
            <w:vAlign w:val="center"/>
            <w:hideMark/>
          </w:tcPr>
          <w:p w14:paraId="37E8D92F" w14:textId="77777777" w:rsidR="00BC02B7" w:rsidRPr="00CA2541" w:rsidRDefault="00BC02B7" w:rsidP="00577AA0">
            <w:pPr>
              <w:jc w:val="right"/>
              <w:rPr>
                <w:color w:val="000000"/>
              </w:rPr>
            </w:pPr>
            <w:r w:rsidRPr="00CA2541">
              <w:rPr>
                <w:color w:val="000000"/>
              </w:rPr>
              <w:t>8.80</w:t>
            </w:r>
          </w:p>
        </w:tc>
        <w:tc>
          <w:tcPr>
            <w:tcW w:w="914" w:type="dxa"/>
            <w:tcBorders>
              <w:top w:val="nil"/>
              <w:left w:val="nil"/>
              <w:bottom w:val="nil"/>
              <w:right w:val="nil"/>
            </w:tcBorders>
            <w:shd w:val="clear" w:color="auto" w:fill="auto"/>
            <w:noWrap/>
            <w:vAlign w:val="center"/>
            <w:hideMark/>
          </w:tcPr>
          <w:p w14:paraId="7AE0B856" w14:textId="77777777" w:rsidR="00BC02B7" w:rsidRPr="00CA2541" w:rsidRDefault="00BC02B7" w:rsidP="00577AA0">
            <w:pPr>
              <w:jc w:val="right"/>
              <w:rPr>
                <w:color w:val="000000"/>
              </w:rPr>
            </w:pPr>
            <w:r w:rsidRPr="00CA2541">
              <w:rPr>
                <w:color w:val="000000"/>
              </w:rPr>
              <w:t>99.77</w:t>
            </w:r>
          </w:p>
        </w:tc>
        <w:tc>
          <w:tcPr>
            <w:tcW w:w="1300" w:type="dxa"/>
            <w:tcBorders>
              <w:top w:val="nil"/>
              <w:left w:val="nil"/>
              <w:bottom w:val="nil"/>
              <w:right w:val="nil"/>
            </w:tcBorders>
            <w:shd w:val="clear" w:color="auto" w:fill="auto"/>
            <w:noWrap/>
            <w:vAlign w:val="center"/>
            <w:hideMark/>
          </w:tcPr>
          <w:p w14:paraId="1A0CBA66" w14:textId="77777777" w:rsidR="00BC02B7" w:rsidRPr="00CA2541" w:rsidRDefault="00BC02B7" w:rsidP="00577AA0">
            <w:pPr>
              <w:jc w:val="right"/>
              <w:rPr>
                <w:color w:val="000000"/>
              </w:rPr>
            </w:pPr>
            <w:r w:rsidRPr="00CA2541">
              <w:rPr>
                <w:color w:val="000000"/>
              </w:rPr>
              <w:t>0.0237</w:t>
            </w:r>
          </w:p>
        </w:tc>
      </w:tr>
      <w:tr w:rsidR="00577AA0" w:rsidRPr="00CA2541" w14:paraId="367189C7" w14:textId="77777777" w:rsidTr="00577AA0">
        <w:trPr>
          <w:trHeight w:val="320"/>
        </w:trPr>
        <w:tc>
          <w:tcPr>
            <w:tcW w:w="2016" w:type="dxa"/>
            <w:tcBorders>
              <w:top w:val="nil"/>
              <w:left w:val="nil"/>
              <w:bottom w:val="nil"/>
              <w:right w:val="nil"/>
            </w:tcBorders>
            <w:shd w:val="clear" w:color="auto" w:fill="auto"/>
            <w:noWrap/>
            <w:vAlign w:val="center"/>
            <w:hideMark/>
          </w:tcPr>
          <w:p w14:paraId="3C6DF8C9" w14:textId="77777777" w:rsidR="00BC02B7" w:rsidRPr="00CA2541" w:rsidRDefault="00BC02B7" w:rsidP="00CA2541">
            <w:pPr>
              <w:rPr>
                <w:color w:val="000000"/>
              </w:rPr>
            </w:pPr>
            <w:r w:rsidRPr="00CA2541">
              <w:rPr>
                <w:color w:val="000000"/>
              </w:rPr>
              <w:t>2006137_2010204</w:t>
            </w:r>
          </w:p>
        </w:tc>
        <w:tc>
          <w:tcPr>
            <w:tcW w:w="1357" w:type="dxa"/>
            <w:tcBorders>
              <w:top w:val="nil"/>
              <w:left w:val="nil"/>
              <w:bottom w:val="nil"/>
              <w:right w:val="nil"/>
            </w:tcBorders>
            <w:shd w:val="clear" w:color="auto" w:fill="auto"/>
            <w:noWrap/>
            <w:vAlign w:val="center"/>
            <w:hideMark/>
          </w:tcPr>
          <w:p w14:paraId="61EDFBE0"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01E4BDCF" w14:textId="77777777" w:rsidR="00BC02B7" w:rsidRPr="00CA2541" w:rsidRDefault="00BC02B7" w:rsidP="00CA2541">
            <w:pPr>
              <w:jc w:val="center"/>
              <w:rPr>
                <w:color w:val="000000"/>
              </w:rPr>
            </w:pPr>
            <w:r w:rsidRPr="00CA2541">
              <w:rPr>
                <w:color w:val="000000"/>
              </w:rPr>
              <w:t>146.5</w:t>
            </w:r>
          </w:p>
        </w:tc>
        <w:tc>
          <w:tcPr>
            <w:tcW w:w="1061" w:type="dxa"/>
            <w:tcBorders>
              <w:top w:val="nil"/>
              <w:left w:val="nil"/>
              <w:bottom w:val="nil"/>
              <w:right w:val="nil"/>
            </w:tcBorders>
            <w:shd w:val="clear" w:color="auto" w:fill="auto"/>
            <w:noWrap/>
            <w:vAlign w:val="center"/>
            <w:hideMark/>
          </w:tcPr>
          <w:p w14:paraId="3F526439" w14:textId="77777777" w:rsidR="00BC02B7" w:rsidRPr="00CA2541" w:rsidRDefault="00BC02B7" w:rsidP="00577AA0">
            <w:pPr>
              <w:jc w:val="right"/>
              <w:rPr>
                <w:color w:val="000000"/>
              </w:rPr>
            </w:pPr>
            <w:r w:rsidRPr="00CA2541">
              <w:rPr>
                <w:color w:val="000000"/>
              </w:rPr>
              <w:t>-0.012</w:t>
            </w:r>
          </w:p>
        </w:tc>
        <w:tc>
          <w:tcPr>
            <w:tcW w:w="1146" w:type="dxa"/>
            <w:tcBorders>
              <w:top w:val="nil"/>
              <w:left w:val="nil"/>
              <w:bottom w:val="nil"/>
              <w:right w:val="nil"/>
            </w:tcBorders>
            <w:shd w:val="clear" w:color="auto" w:fill="auto"/>
            <w:noWrap/>
            <w:vAlign w:val="center"/>
            <w:hideMark/>
          </w:tcPr>
          <w:p w14:paraId="56DBB720" w14:textId="77777777" w:rsidR="00BC02B7" w:rsidRPr="00CA2541" w:rsidRDefault="00BC02B7" w:rsidP="00577AA0">
            <w:pPr>
              <w:jc w:val="right"/>
              <w:rPr>
                <w:color w:val="000000"/>
              </w:rPr>
            </w:pPr>
            <w:r w:rsidRPr="00CA2541">
              <w:rPr>
                <w:color w:val="000000"/>
              </w:rPr>
              <w:t>0.269</w:t>
            </w:r>
          </w:p>
        </w:tc>
        <w:tc>
          <w:tcPr>
            <w:tcW w:w="896" w:type="dxa"/>
            <w:tcBorders>
              <w:top w:val="nil"/>
              <w:left w:val="nil"/>
              <w:bottom w:val="nil"/>
              <w:right w:val="nil"/>
            </w:tcBorders>
            <w:shd w:val="clear" w:color="auto" w:fill="auto"/>
            <w:noWrap/>
            <w:vAlign w:val="center"/>
            <w:hideMark/>
          </w:tcPr>
          <w:p w14:paraId="460D1DFE" w14:textId="77777777" w:rsidR="00BC02B7" w:rsidRPr="00CA2541" w:rsidRDefault="00BC02B7" w:rsidP="00577AA0">
            <w:pPr>
              <w:jc w:val="right"/>
              <w:rPr>
                <w:color w:val="000000"/>
              </w:rPr>
            </w:pPr>
            <w:r w:rsidRPr="00CA2541">
              <w:rPr>
                <w:color w:val="000000"/>
              </w:rPr>
              <w:t>0.257</w:t>
            </w:r>
          </w:p>
        </w:tc>
        <w:tc>
          <w:tcPr>
            <w:tcW w:w="897" w:type="dxa"/>
            <w:tcBorders>
              <w:top w:val="nil"/>
              <w:left w:val="nil"/>
              <w:bottom w:val="nil"/>
              <w:right w:val="nil"/>
            </w:tcBorders>
            <w:shd w:val="clear" w:color="auto" w:fill="auto"/>
            <w:noWrap/>
            <w:vAlign w:val="center"/>
            <w:hideMark/>
          </w:tcPr>
          <w:p w14:paraId="00446B2D" w14:textId="77777777" w:rsidR="00BC02B7" w:rsidRPr="00CA2541" w:rsidRDefault="00BC02B7" w:rsidP="00577AA0">
            <w:pPr>
              <w:jc w:val="right"/>
              <w:rPr>
                <w:color w:val="000000"/>
              </w:rPr>
            </w:pPr>
            <w:r w:rsidRPr="00CA2541">
              <w:rPr>
                <w:color w:val="000000"/>
              </w:rPr>
              <w:t>6.41</w:t>
            </w:r>
          </w:p>
        </w:tc>
        <w:tc>
          <w:tcPr>
            <w:tcW w:w="914" w:type="dxa"/>
            <w:tcBorders>
              <w:top w:val="nil"/>
              <w:left w:val="nil"/>
              <w:bottom w:val="nil"/>
              <w:right w:val="nil"/>
            </w:tcBorders>
            <w:shd w:val="clear" w:color="auto" w:fill="auto"/>
            <w:noWrap/>
            <w:vAlign w:val="center"/>
            <w:hideMark/>
          </w:tcPr>
          <w:p w14:paraId="5BD03EEA" w14:textId="77777777" w:rsidR="00BC02B7" w:rsidRPr="00CA2541" w:rsidRDefault="00BC02B7" w:rsidP="00577AA0">
            <w:pPr>
              <w:jc w:val="right"/>
              <w:rPr>
                <w:color w:val="000000"/>
              </w:rPr>
            </w:pPr>
            <w:r w:rsidRPr="00CA2541">
              <w:rPr>
                <w:color w:val="000000"/>
              </w:rPr>
              <w:t>34.40</w:t>
            </w:r>
          </w:p>
        </w:tc>
        <w:tc>
          <w:tcPr>
            <w:tcW w:w="897" w:type="dxa"/>
            <w:tcBorders>
              <w:top w:val="nil"/>
              <w:left w:val="nil"/>
              <w:bottom w:val="nil"/>
              <w:right w:val="nil"/>
            </w:tcBorders>
            <w:shd w:val="clear" w:color="auto" w:fill="auto"/>
            <w:noWrap/>
            <w:vAlign w:val="center"/>
            <w:hideMark/>
          </w:tcPr>
          <w:p w14:paraId="5F0A7F3C" w14:textId="77777777" w:rsidR="00BC02B7" w:rsidRPr="00CA2541" w:rsidRDefault="00BC02B7" w:rsidP="00577AA0">
            <w:pPr>
              <w:jc w:val="right"/>
              <w:rPr>
                <w:color w:val="000000"/>
              </w:rPr>
            </w:pPr>
            <w:r w:rsidRPr="00CA2541">
              <w:rPr>
                <w:color w:val="000000"/>
              </w:rPr>
              <w:t>8.89</w:t>
            </w:r>
          </w:p>
        </w:tc>
        <w:tc>
          <w:tcPr>
            <w:tcW w:w="914" w:type="dxa"/>
            <w:tcBorders>
              <w:top w:val="nil"/>
              <w:left w:val="nil"/>
              <w:bottom w:val="nil"/>
              <w:right w:val="nil"/>
            </w:tcBorders>
            <w:shd w:val="clear" w:color="auto" w:fill="auto"/>
            <w:noWrap/>
            <w:vAlign w:val="center"/>
            <w:hideMark/>
          </w:tcPr>
          <w:p w14:paraId="30BFFC10" w14:textId="77777777" w:rsidR="00BC02B7" w:rsidRPr="00CA2541" w:rsidRDefault="00BC02B7" w:rsidP="00577AA0">
            <w:pPr>
              <w:jc w:val="right"/>
              <w:rPr>
                <w:color w:val="000000"/>
              </w:rPr>
            </w:pPr>
            <w:r w:rsidRPr="00CA2541">
              <w:rPr>
                <w:color w:val="000000"/>
              </w:rPr>
              <w:t>59.66</w:t>
            </w:r>
          </w:p>
        </w:tc>
        <w:tc>
          <w:tcPr>
            <w:tcW w:w="1300" w:type="dxa"/>
            <w:tcBorders>
              <w:top w:val="nil"/>
              <w:left w:val="nil"/>
              <w:bottom w:val="nil"/>
              <w:right w:val="nil"/>
            </w:tcBorders>
            <w:shd w:val="clear" w:color="auto" w:fill="auto"/>
            <w:noWrap/>
            <w:vAlign w:val="center"/>
            <w:hideMark/>
          </w:tcPr>
          <w:p w14:paraId="5035AE6E" w14:textId="77777777" w:rsidR="00BC02B7" w:rsidRPr="00CA2541" w:rsidRDefault="00BC02B7" w:rsidP="00577AA0">
            <w:pPr>
              <w:jc w:val="right"/>
              <w:rPr>
                <w:color w:val="000000"/>
              </w:rPr>
            </w:pPr>
            <w:r w:rsidRPr="00CA2541">
              <w:rPr>
                <w:color w:val="000000"/>
              </w:rPr>
              <w:t>0.0273</w:t>
            </w:r>
          </w:p>
        </w:tc>
      </w:tr>
      <w:tr w:rsidR="00577AA0" w:rsidRPr="00CA2541" w14:paraId="772F843A" w14:textId="77777777" w:rsidTr="00577AA0">
        <w:trPr>
          <w:trHeight w:val="320"/>
        </w:trPr>
        <w:tc>
          <w:tcPr>
            <w:tcW w:w="2016" w:type="dxa"/>
            <w:tcBorders>
              <w:top w:val="nil"/>
              <w:left w:val="nil"/>
              <w:bottom w:val="nil"/>
              <w:right w:val="nil"/>
            </w:tcBorders>
            <w:shd w:val="clear" w:color="auto" w:fill="auto"/>
            <w:noWrap/>
            <w:vAlign w:val="center"/>
            <w:hideMark/>
          </w:tcPr>
          <w:p w14:paraId="3CBF6CA3" w14:textId="77777777" w:rsidR="00BC02B7" w:rsidRPr="00CA2541" w:rsidRDefault="00BC02B7" w:rsidP="00CA2541">
            <w:pPr>
              <w:rPr>
                <w:color w:val="000000"/>
              </w:rPr>
            </w:pPr>
            <w:r w:rsidRPr="00CA2541">
              <w:rPr>
                <w:color w:val="000000"/>
              </w:rPr>
              <w:t>2006198_2014256</w:t>
            </w:r>
          </w:p>
        </w:tc>
        <w:tc>
          <w:tcPr>
            <w:tcW w:w="1357" w:type="dxa"/>
            <w:tcBorders>
              <w:top w:val="nil"/>
              <w:left w:val="nil"/>
              <w:bottom w:val="nil"/>
              <w:right w:val="nil"/>
            </w:tcBorders>
            <w:shd w:val="clear" w:color="auto" w:fill="auto"/>
            <w:noWrap/>
            <w:vAlign w:val="center"/>
            <w:hideMark/>
          </w:tcPr>
          <w:p w14:paraId="16B77EC9" w14:textId="77777777" w:rsidR="00BC02B7" w:rsidRPr="00CA2541" w:rsidRDefault="00BC02B7" w:rsidP="00CA2541">
            <w:pPr>
              <w:jc w:val="center"/>
              <w:rPr>
                <w:color w:val="000000"/>
              </w:rPr>
            </w:pPr>
            <w:r w:rsidRPr="00CA2541">
              <w:rPr>
                <w:color w:val="000000"/>
              </w:rPr>
              <w:t>CZ.KHC</w:t>
            </w:r>
          </w:p>
        </w:tc>
        <w:tc>
          <w:tcPr>
            <w:tcW w:w="1056" w:type="dxa"/>
            <w:tcBorders>
              <w:top w:val="nil"/>
              <w:left w:val="nil"/>
              <w:bottom w:val="nil"/>
              <w:right w:val="nil"/>
            </w:tcBorders>
            <w:shd w:val="clear" w:color="auto" w:fill="auto"/>
            <w:noWrap/>
            <w:vAlign w:val="center"/>
            <w:hideMark/>
          </w:tcPr>
          <w:p w14:paraId="1887A922" w14:textId="77777777" w:rsidR="00BC02B7" w:rsidRPr="00CA2541" w:rsidRDefault="00BC02B7" w:rsidP="00CA2541">
            <w:pPr>
              <w:jc w:val="center"/>
              <w:rPr>
                <w:color w:val="000000"/>
              </w:rPr>
            </w:pPr>
            <w:r w:rsidRPr="00CA2541">
              <w:rPr>
                <w:color w:val="000000"/>
              </w:rPr>
              <w:t>148.1</w:t>
            </w:r>
          </w:p>
        </w:tc>
        <w:tc>
          <w:tcPr>
            <w:tcW w:w="1061" w:type="dxa"/>
            <w:tcBorders>
              <w:top w:val="nil"/>
              <w:left w:val="nil"/>
              <w:bottom w:val="nil"/>
              <w:right w:val="nil"/>
            </w:tcBorders>
            <w:shd w:val="clear" w:color="auto" w:fill="auto"/>
            <w:noWrap/>
            <w:vAlign w:val="center"/>
            <w:hideMark/>
          </w:tcPr>
          <w:p w14:paraId="2770351A"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16B1DF52" w14:textId="77777777" w:rsidR="00BC02B7" w:rsidRPr="00CA2541" w:rsidRDefault="00BC02B7" w:rsidP="00577AA0">
            <w:pPr>
              <w:jc w:val="right"/>
              <w:rPr>
                <w:color w:val="000000"/>
              </w:rPr>
            </w:pPr>
            <w:r w:rsidRPr="00CA2541">
              <w:rPr>
                <w:color w:val="000000"/>
              </w:rPr>
              <w:t>4.446</w:t>
            </w:r>
          </w:p>
        </w:tc>
        <w:tc>
          <w:tcPr>
            <w:tcW w:w="896" w:type="dxa"/>
            <w:tcBorders>
              <w:top w:val="nil"/>
              <w:left w:val="nil"/>
              <w:bottom w:val="nil"/>
              <w:right w:val="nil"/>
            </w:tcBorders>
            <w:shd w:val="clear" w:color="auto" w:fill="auto"/>
            <w:noWrap/>
            <w:vAlign w:val="center"/>
            <w:hideMark/>
          </w:tcPr>
          <w:p w14:paraId="40D0FB18" w14:textId="77777777" w:rsidR="00BC02B7" w:rsidRPr="00CA2541" w:rsidRDefault="00BC02B7" w:rsidP="00577AA0">
            <w:pPr>
              <w:jc w:val="right"/>
              <w:rPr>
                <w:color w:val="000000"/>
              </w:rPr>
            </w:pPr>
            <w:r w:rsidRPr="00CA2541">
              <w:rPr>
                <w:color w:val="000000"/>
              </w:rPr>
              <w:t>4.457</w:t>
            </w:r>
          </w:p>
        </w:tc>
        <w:tc>
          <w:tcPr>
            <w:tcW w:w="897" w:type="dxa"/>
            <w:tcBorders>
              <w:top w:val="nil"/>
              <w:left w:val="nil"/>
              <w:bottom w:val="nil"/>
              <w:right w:val="nil"/>
            </w:tcBorders>
            <w:shd w:val="clear" w:color="auto" w:fill="auto"/>
            <w:noWrap/>
            <w:vAlign w:val="center"/>
            <w:hideMark/>
          </w:tcPr>
          <w:p w14:paraId="2C3DAB4D" w14:textId="77777777" w:rsidR="00BC02B7" w:rsidRPr="00CA2541" w:rsidRDefault="00BC02B7" w:rsidP="00577AA0">
            <w:pPr>
              <w:jc w:val="right"/>
              <w:rPr>
                <w:color w:val="000000"/>
              </w:rPr>
            </w:pPr>
            <w:r w:rsidRPr="00CA2541">
              <w:rPr>
                <w:color w:val="000000"/>
              </w:rPr>
              <w:t>6.77</w:t>
            </w:r>
          </w:p>
        </w:tc>
        <w:tc>
          <w:tcPr>
            <w:tcW w:w="914" w:type="dxa"/>
            <w:tcBorders>
              <w:top w:val="nil"/>
              <w:left w:val="nil"/>
              <w:bottom w:val="nil"/>
              <w:right w:val="nil"/>
            </w:tcBorders>
            <w:shd w:val="clear" w:color="auto" w:fill="auto"/>
            <w:noWrap/>
            <w:vAlign w:val="center"/>
            <w:hideMark/>
          </w:tcPr>
          <w:p w14:paraId="54E16BCF" w14:textId="77777777" w:rsidR="00BC02B7" w:rsidRPr="00CA2541" w:rsidRDefault="00BC02B7" w:rsidP="00577AA0">
            <w:pPr>
              <w:jc w:val="right"/>
              <w:rPr>
                <w:color w:val="000000"/>
              </w:rPr>
            </w:pPr>
            <w:r w:rsidRPr="00CA2541">
              <w:rPr>
                <w:color w:val="000000"/>
              </w:rPr>
              <w:t>35.91</w:t>
            </w:r>
          </w:p>
        </w:tc>
        <w:tc>
          <w:tcPr>
            <w:tcW w:w="897" w:type="dxa"/>
            <w:tcBorders>
              <w:top w:val="nil"/>
              <w:left w:val="nil"/>
              <w:bottom w:val="nil"/>
              <w:right w:val="nil"/>
            </w:tcBorders>
            <w:shd w:val="clear" w:color="auto" w:fill="auto"/>
            <w:noWrap/>
            <w:vAlign w:val="center"/>
            <w:hideMark/>
          </w:tcPr>
          <w:p w14:paraId="66F1BEEF" w14:textId="77777777" w:rsidR="00BC02B7" w:rsidRPr="00CA2541" w:rsidRDefault="00BC02B7" w:rsidP="00577AA0">
            <w:pPr>
              <w:jc w:val="right"/>
              <w:rPr>
                <w:color w:val="000000"/>
              </w:rPr>
            </w:pPr>
            <w:r w:rsidRPr="00CA2541">
              <w:rPr>
                <w:color w:val="000000"/>
              </w:rPr>
              <w:t>6.86</w:t>
            </w:r>
          </w:p>
        </w:tc>
        <w:tc>
          <w:tcPr>
            <w:tcW w:w="914" w:type="dxa"/>
            <w:tcBorders>
              <w:top w:val="nil"/>
              <w:left w:val="nil"/>
              <w:bottom w:val="nil"/>
              <w:right w:val="nil"/>
            </w:tcBorders>
            <w:shd w:val="clear" w:color="auto" w:fill="auto"/>
            <w:noWrap/>
            <w:vAlign w:val="center"/>
            <w:hideMark/>
          </w:tcPr>
          <w:p w14:paraId="6336D5C0" w14:textId="77777777" w:rsidR="00BC02B7" w:rsidRPr="00CA2541" w:rsidRDefault="00BC02B7" w:rsidP="00577AA0">
            <w:pPr>
              <w:jc w:val="right"/>
              <w:rPr>
                <w:color w:val="000000"/>
              </w:rPr>
            </w:pPr>
            <w:r w:rsidRPr="00CA2541">
              <w:rPr>
                <w:color w:val="000000"/>
              </w:rPr>
              <w:t>45.75</w:t>
            </w:r>
          </w:p>
        </w:tc>
        <w:tc>
          <w:tcPr>
            <w:tcW w:w="1300" w:type="dxa"/>
            <w:tcBorders>
              <w:top w:val="nil"/>
              <w:left w:val="nil"/>
              <w:bottom w:val="nil"/>
              <w:right w:val="nil"/>
            </w:tcBorders>
            <w:shd w:val="clear" w:color="auto" w:fill="auto"/>
            <w:noWrap/>
            <w:vAlign w:val="center"/>
            <w:hideMark/>
          </w:tcPr>
          <w:p w14:paraId="49B31B6A" w14:textId="77777777" w:rsidR="00BC02B7" w:rsidRPr="00CA2541" w:rsidRDefault="00BC02B7" w:rsidP="00577AA0">
            <w:pPr>
              <w:jc w:val="right"/>
              <w:rPr>
                <w:color w:val="000000"/>
              </w:rPr>
            </w:pPr>
            <w:r w:rsidRPr="00CA2541">
              <w:rPr>
                <w:color w:val="000000"/>
              </w:rPr>
              <w:t>0.0290</w:t>
            </w:r>
          </w:p>
        </w:tc>
      </w:tr>
      <w:tr w:rsidR="00577AA0" w:rsidRPr="00CA2541" w14:paraId="302C783E" w14:textId="77777777" w:rsidTr="00577AA0">
        <w:trPr>
          <w:trHeight w:val="320"/>
        </w:trPr>
        <w:tc>
          <w:tcPr>
            <w:tcW w:w="2016" w:type="dxa"/>
            <w:tcBorders>
              <w:top w:val="nil"/>
              <w:left w:val="nil"/>
              <w:bottom w:val="nil"/>
              <w:right w:val="nil"/>
            </w:tcBorders>
            <w:shd w:val="clear" w:color="auto" w:fill="auto"/>
            <w:noWrap/>
            <w:vAlign w:val="center"/>
            <w:hideMark/>
          </w:tcPr>
          <w:p w14:paraId="74F09349" w14:textId="77777777" w:rsidR="00BC02B7" w:rsidRPr="00CA2541" w:rsidRDefault="00BC02B7" w:rsidP="00CA2541">
            <w:pPr>
              <w:rPr>
                <w:color w:val="000000"/>
              </w:rPr>
            </w:pPr>
            <w:r w:rsidRPr="00CA2541">
              <w:rPr>
                <w:color w:val="000000"/>
              </w:rPr>
              <w:t>2006198_2014256</w:t>
            </w:r>
          </w:p>
        </w:tc>
        <w:tc>
          <w:tcPr>
            <w:tcW w:w="1357" w:type="dxa"/>
            <w:tcBorders>
              <w:top w:val="nil"/>
              <w:left w:val="nil"/>
              <w:bottom w:val="nil"/>
              <w:right w:val="nil"/>
            </w:tcBorders>
            <w:shd w:val="clear" w:color="auto" w:fill="auto"/>
            <w:noWrap/>
            <w:vAlign w:val="center"/>
            <w:hideMark/>
          </w:tcPr>
          <w:p w14:paraId="4C4F5F37" w14:textId="77777777" w:rsidR="00BC02B7" w:rsidRPr="00CA2541" w:rsidRDefault="00BC02B7" w:rsidP="00CA2541">
            <w:pPr>
              <w:jc w:val="center"/>
              <w:rPr>
                <w:color w:val="000000"/>
              </w:rPr>
            </w:pPr>
            <w:r w:rsidRPr="00CA2541">
              <w:rPr>
                <w:color w:val="000000"/>
              </w:rPr>
              <w:t>MN.BNI</w:t>
            </w:r>
          </w:p>
        </w:tc>
        <w:tc>
          <w:tcPr>
            <w:tcW w:w="1056" w:type="dxa"/>
            <w:tcBorders>
              <w:top w:val="nil"/>
              <w:left w:val="nil"/>
              <w:bottom w:val="nil"/>
              <w:right w:val="nil"/>
            </w:tcBorders>
            <w:shd w:val="clear" w:color="auto" w:fill="auto"/>
            <w:noWrap/>
            <w:vAlign w:val="center"/>
            <w:hideMark/>
          </w:tcPr>
          <w:p w14:paraId="1C049906" w14:textId="77777777" w:rsidR="00BC02B7" w:rsidRPr="00CA2541" w:rsidRDefault="00BC02B7" w:rsidP="00CA2541">
            <w:pPr>
              <w:jc w:val="center"/>
              <w:rPr>
                <w:color w:val="000000"/>
              </w:rPr>
            </w:pPr>
            <w:r w:rsidRPr="00CA2541">
              <w:rPr>
                <w:color w:val="000000"/>
              </w:rPr>
              <w:t>152.7</w:t>
            </w:r>
          </w:p>
        </w:tc>
        <w:tc>
          <w:tcPr>
            <w:tcW w:w="1061" w:type="dxa"/>
            <w:tcBorders>
              <w:top w:val="nil"/>
              <w:left w:val="nil"/>
              <w:bottom w:val="nil"/>
              <w:right w:val="nil"/>
            </w:tcBorders>
            <w:shd w:val="clear" w:color="auto" w:fill="auto"/>
            <w:noWrap/>
            <w:vAlign w:val="center"/>
            <w:hideMark/>
          </w:tcPr>
          <w:p w14:paraId="776F3F10" w14:textId="77777777" w:rsidR="00BC02B7" w:rsidRPr="00CA2541" w:rsidRDefault="00BC02B7" w:rsidP="00577AA0">
            <w:pPr>
              <w:jc w:val="right"/>
              <w:rPr>
                <w:color w:val="000000"/>
              </w:rPr>
            </w:pPr>
            <w:r w:rsidRPr="00CA2541">
              <w:rPr>
                <w:color w:val="000000"/>
              </w:rPr>
              <w:t>-0.013</w:t>
            </w:r>
          </w:p>
        </w:tc>
        <w:tc>
          <w:tcPr>
            <w:tcW w:w="1146" w:type="dxa"/>
            <w:tcBorders>
              <w:top w:val="nil"/>
              <w:left w:val="nil"/>
              <w:bottom w:val="nil"/>
              <w:right w:val="nil"/>
            </w:tcBorders>
            <w:shd w:val="clear" w:color="auto" w:fill="auto"/>
            <w:noWrap/>
            <w:vAlign w:val="center"/>
            <w:hideMark/>
          </w:tcPr>
          <w:p w14:paraId="01D33863" w14:textId="77777777" w:rsidR="00BC02B7" w:rsidRPr="00CA2541" w:rsidRDefault="00BC02B7" w:rsidP="00577AA0">
            <w:pPr>
              <w:jc w:val="right"/>
              <w:rPr>
                <w:color w:val="000000"/>
              </w:rPr>
            </w:pPr>
            <w:r w:rsidRPr="00CA2541">
              <w:rPr>
                <w:color w:val="000000"/>
              </w:rPr>
              <w:t>4.460</w:t>
            </w:r>
          </w:p>
        </w:tc>
        <w:tc>
          <w:tcPr>
            <w:tcW w:w="896" w:type="dxa"/>
            <w:tcBorders>
              <w:top w:val="nil"/>
              <w:left w:val="nil"/>
              <w:bottom w:val="nil"/>
              <w:right w:val="nil"/>
            </w:tcBorders>
            <w:shd w:val="clear" w:color="auto" w:fill="auto"/>
            <w:noWrap/>
            <w:vAlign w:val="center"/>
            <w:hideMark/>
          </w:tcPr>
          <w:p w14:paraId="1F26CCEA" w14:textId="77777777" w:rsidR="00BC02B7" w:rsidRPr="00CA2541" w:rsidRDefault="00BC02B7" w:rsidP="00577AA0">
            <w:pPr>
              <w:jc w:val="right"/>
              <w:rPr>
                <w:color w:val="000000"/>
              </w:rPr>
            </w:pPr>
            <w:r w:rsidRPr="00CA2541">
              <w:rPr>
                <w:color w:val="000000"/>
              </w:rPr>
              <w:t>4.447</w:t>
            </w:r>
          </w:p>
        </w:tc>
        <w:tc>
          <w:tcPr>
            <w:tcW w:w="897" w:type="dxa"/>
            <w:tcBorders>
              <w:top w:val="nil"/>
              <w:left w:val="nil"/>
              <w:bottom w:val="nil"/>
              <w:right w:val="nil"/>
            </w:tcBorders>
            <w:shd w:val="clear" w:color="auto" w:fill="auto"/>
            <w:noWrap/>
            <w:vAlign w:val="center"/>
            <w:hideMark/>
          </w:tcPr>
          <w:p w14:paraId="2E8FE129" w14:textId="77777777" w:rsidR="00BC02B7" w:rsidRPr="00CA2541" w:rsidRDefault="00BC02B7" w:rsidP="00577AA0">
            <w:pPr>
              <w:jc w:val="right"/>
              <w:rPr>
                <w:color w:val="000000"/>
              </w:rPr>
            </w:pPr>
            <w:r w:rsidRPr="00CA2541">
              <w:rPr>
                <w:color w:val="000000"/>
              </w:rPr>
              <w:t>10.90</w:t>
            </w:r>
          </w:p>
        </w:tc>
        <w:tc>
          <w:tcPr>
            <w:tcW w:w="914" w:type="dxa"/>
            <w:tcBorders>
              <w:top w:val="nil"/>
              <w:left w:val="nil"/>
              <w:bottom w:val="nil"/>
              <w:right w:val="nil"/>
            </w:tcBorders>
            <w:shd w:val="clear" w:color="auto" w:fill="auto"/>
            <w:noWrap/>
            <w:vAlign w:val="center"/>
            <w:hideMark/>
          </w:tcPr>
          <w:p w14:paraId="60BDBC8E" w14:textId="77777777" w:rsidR="00BC02B7" w:rsidRPr="00CA2541" w:rsidRDefault="00BC02B7" w:rsidP="00577AA0">
            <w:pPr>
              <w:jc w:val="right"/>
              <w:rPr>
                <w:color w:val="000000"/>
              </w:rPr>
            </w:pPr>
            <w:r w:rsidRPr="00CA2541">
              <w:rPr>
                <w:color w:val="000000"/>
              </w:rPr>
              <w:t>13.57</w:t>
            </w:r>
          </w:p>
        </w:tc>
        <w:tc>
          <w:tcPr>
            <w:tcW w:w="897" w:type="dxa"/>
            <w:tcBorders>
              <w:top w:val="nil"/>
              <w:left w:val="nil"/>
              <w:bottom w:val="nil"/>
              <w:right w:val="nil"/>
            </w:tcBorders>
            <w:shd w:val="clear" w:color="auto" w:fill="auto"/>
            <w:noWrap/>
            <w:vAlign w:val="center"/>
            <w:hideMark/>
          </w:tcPr>
          <w:p w14:paraId="69F78B8B" w14:textId="77777777" w:rsidR="00BC02B7" w:rsidRPr="00CA2541" w:rsidRDefault="00BC02B7" w:rsidP="00577AA0">
            <w:pPr>
              <w:jc w:val="right"/>
              <w:rPr>
                <w:color w:val="000000"/>
              </w:rPr>
            </w:pPr>
            <w:r w:rsidRPr="00CA2541">
              <w:rPr>
                <w:color w:val="000000"/>
              </w:rPr>
              <w:t>9.94</w:t>
            </w:r>
          </w:p>
        </w:tc>
        <w:tc>
          <w:tcPr>
            <w:tcW w:w="914" w:type="dxa"/>
            <w:tcBorders>
              <w:top w:val="nil"/>
              <w:left w:val="nil"/>
              <w:bottom w:val="nil"/>
              <w:right w:val="nil"/>
            </w:tcBorders>
            <w:shd w:val="clear" w:color="auto" w:fill="auto"/>
            <w:noWrap/>
            <w:vAlign w:val="center"/>
            <w:hideMark/>
          </w:tcPr>
          <w:p w14:paraId="58B14C48" w14:textId="77777777" w:rsidR="00BC02B7" w:rsidRPr="00CA2541" w:rsidRDefault="00BC02B7" w:rsidP="00577AA0">
            <w:pPr>
              <w:jc w:val="right"/>
              <w:rPr>
                <w:color w:val="000000"/>
              </w:rPr>
            </w:pPr>
            <w:r w:rsidRPr="00CA2541">
              <w:rPr>
                <w:color w:val="000000"/>
              </w:rPr>
              <w:t>17.60</w:t>
            </w:r>
          </w:p>
        </w:tc>
        <w:tc>
          <w:tcPr>
            <w:tcW w:w="1300" w:type="dxa"/>
            <w:tcBorders>
              <w:top w:val="nil"/>
              <w:left w:val="nil"/>
              <w:bottom w:val="nil"/>
              <w:right w:val="nil"/>
            </w:tcBorders>
            <w:shd w:val="clear" w:color="auto" w:fill="auto"/>
            <w:noWrap/>
            <w:vAlign w:val="center"/>
            <w:hideMark/>
          </w:tcPr>
          <w:p w14:paraId="24C83881" w14:textId="77777777" w:rsidR="00BC02B7" w:rsidRPr="00CA2541" w:rsidRDefault="00BC02B7" w:rsidP="00577AA0">
            <w:pPr>
              <w:jc w:val="right"/>
              <w:rPr>
                <w:color w:val="000000"/>
              </w:rPr>
            </w:pPr>
            <w:r w:rsidRPr="00CA2541">
              <w:rPr>
                <w:color w:val="000000"/>
              </w:rPr>
              <w:t>0.0230</w:t>
            </w:r>
          </w:p>
        </w:tc>
      </w:tr>
      <w:tr w:rsidR="00577AA0" w:rsidRPr="00CA2541" w14:paraId="228778F2" w14:textId="77777777" w:rsidTr="00577AA0">
        <w:trPr>
          <w:trHeight w:val="320"/>
        </w:trPr>
        <w:tc>
          <w:tcPr>
            <w:tcW w:w="2016" w:type="dxa"/>
            <w:tcBorders>
              <w:top w:val="nil"/>
              <w:left w:val="nil"/>
              <w:bottom w:val="nil"/>
              <w:right w:val="nil"/>
            </w:tcBorders>
            <w:shd w:val="clear" w:color="auto" w:fill="auto"/>
            <w:noWrap/>
            <w:vAlign w:val="center"/>
            <w:hideMark/>
          </w:tcPr>
          <w:p w14:paraId="350DB206" w14:textId="77777777" w:rsidR="00BC02B7" w:rsidRPr="00CA2541" w:rsidRDefault="00BC02B7" w:rsidP="00CA2541">
            <w:pPr>
              <w:rPr>
                <w:color w:val="000000"/>
              </w:rPr>
            </w:pPr>
            <w:r w:rsidRPr="00CA2541">
              <w:rPr>
                <w:color w:val="000000"/>
              </w:rPr>
              <w:t>2006225_2009240</w:t>
            </w:r>
          </w:p>
        </w:tc>
        <w:tc>
          <w:tcPr>
            <w:tcW w:w="1357" w:type="dxa"/>
            <w:tcBorders>
              <w:top w:val="nil"/>
              <w:left w:val="nil"/>
              <w:bottom w:val="nil"/>
              <w:right w:val="nil"/>
            </w:tcBorders>
            <w:shd w:val="clear" w:color="auto" w:fill="auto"/>
            <w:noWrap/>
            <w:vAlign w:val="center"/>
            <w:hideMark/>
          </w:tcPr>
          <w:p w14:paraId="69735F4D" w14:textId="77777777" w:rsidR="00BC02B7" w:rsidRPr="00CA2541" w:rsidRDefault="00BC02B7" w:rsidP="00CA2541">
            <w:pPr>
              <w:jc w:val="center"/>
              <w:rPr>
                <w:color w:val="000000"/>
              </w:rPr>
            </w:pPr>
            <w:r w:rsidRPr="00CA2541">
              <w:rPr>
                <w:color w:val="000000"/>
              </w:rPr>
              <w:t>PR.HUMP</w:t>
            </w:r>
          </w:p>
        </w:tc>
        <w:tc>
          <w:tcPr>
            <w:tcW w:w="1056" w:type="dxa"/>
            <w:tcBorders>
              <w:top w:val="nil"/>
              <w:left w:val="nil"/>
              <w:bottom w:val="nil"/>
              <w:right w:val="nil"/>
            </w:tcBorders>
            <w:shd w:val="clear" w:color="auto" w:fill="auto"/>
            <w:noWrap/>
            <w:vAlign w:val="center"/>
            <w:hideMark/>
          </w:tcPr>
          <w:p w14:paraId="0A1C05FC" w14:textId="77777777" w:rsidR="00BC02B7" w:rsidRPr="00CA2541" w:rsidRDefault="00BC02B7" w:rsidP="00CA2541">
            <w:pPr>
              <w:jc w:val="center"/>
              <w:rPr>
                <w:color w:val="000000"/>
              </w:rPr>
            </w:pPr>
            <w:r w:rsidRPr="00CA2541">
              <w:rPr>
                <w:color w:val="000000"/>
              </w:rPr>
              <w:t>149.6</w:t>
            </w:r>
          </w:p>
        </w:tc>
        <w:tc>
          <w:tcPr>
            <w:tcW w:w="1061" w:type="dxa"/>
            <w:tcBorders>
              <w:top w:val="nil"/>
              <w:left w:val="nil"/>
              <w:bottom w:val="nil"/>
              <w:right w:val="nil"/>
            </w:tcBorders>
            <w:shd w:val="clear" w:color="auto" w:fill="auto"/>
            <w:noWrap/>
            <w:vAlign w:val="center"/>
            <w:hideMark/>
          </w:tcPr>
          <w:p w14:paraId="701E556F"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56C068B3" w14:textId="77777777" w:rsidR="00BC02B7" w:rsidRPr="00CA2541" w:rsidRDefault="00BC02B7" w:rsidP="00577AA0">
            <w:pPr>
              <w:jc w:val="right"/>
              <w:rPr>
                <w:color w:val="000000"/>
              </w:rPr>
            </w:pPr>
            <w:r w:rsidRPr="00CA2541">
              <w:rPr>
                <w:color w:val="000000"/>
              </w:rPr>
              <w:t>-2.546</w:t>
            </w:r>
          </w:p>
        </w:tc>
        <w:tc>
          <w:tcPr>
            <w:tcW w:w="896" w:type="dxa"/>
            <w:tcBorders>
              <w:top w:val="nil"/>
              <w:left w:val="nil"/>
              <w:bottom w:val="nil"/>
              <w:right w:val="nil"/>
            </w:tcBorders>
            <w:shd w:val="clear" w:color="auto" w:fill="auto"/>
            <w:noWrap/>
            <w:vAlign w:val="center"/>
            <w:hideMark/>
          </w:tcPr>
          <w:p w14:paraId="2E7D9217" w14:textId="77777777" w:rsidR="00BC02B7" w:rsidRPr="00CA2541" w:rsidRDefault="00BC02B7" w:rsidP="00577AA0">
            <w:pPr>
              <w:jc w:val="right"/>
              <w:rPr>
                <w:color w:val="000000"/>
              </w:rPr>
            </w:pPr>
            <w:r w:rsidRPr="00CA2541">
              <w:rPr>
                <w:color w:val="000000"/>
              </w:rPr>
              <w:t>-2.548</w:t>
            </w:r>
          </w:p>
        </w:tc>
        <w:tc>
          <w:tcPr>
            <w:tcW w:w="897" w:type="dxa"/>
            <w:tcBorders>
              <w:top w:val="nil"/>
              <w:left w:val="nil"/>
              <w:bottom w:val="nil"/>
              <w:right w:val="nil"/>
            </w:tcBorders>
            <w:shd w:val="clear" w:color="auto" w:fill="auto"/>
            <w:noWrap/>
            <w:vAlign w:val="center"/>
            <w:hideMark/>
          </w:tcPr>
          <w:p w14:paraId="225A47E3" w14:textId="77777777" w:rsidR="00BC02B7" w:rsidRPr="00CA2541" w:rsidRDefault="00BC02B7" w:rsidP="00577AA0">
            <w:pPr>
              <w:jc w:val="right"/>
              <w:rPr>
                <w:color w:val="000000"/>
              </w:rPr>
            </w:pPr>
            <w:r w:rsidRPr="00CA2541">
              <w:rPr>
                <w:color w:val="000000"/>
              </w:rPr>
              <w:t>6.60</w:t>
            </w:r>
          </w:p>
        </w:tc>
        <w:tc>
          <w:tcPr>
            <w:tcW w:w="914" w:type="dxa"/>
            <w:tcBorders>
              <w:top w:val="nil"/>
              <w:left w:val="nil"/>
              <w:bottom w:val="nil"/>
              <w:right w:val="nil"/>
            </w:tcBorders>
            <w:shd w:val="clear" w:color="auto" w:fill="auto"/>
            <w:noWrap/>
            <w:vAlign w:val="center"/>
            <w:hideMark/>
          </w:tcPr>
          <w:p w14:paraId="7C848689" w14:textId="77777777" w:rsidR="00BC02B7" w:rsidRPr="00CA2541" w:rsidRDefault="00BC02B7" w:rsidP="00577AA0">
            <w:pPr>
              <w:jc w:val="right"/>
              <w:rPr>
                <w:color w:val="000000"/>
              </w:rPr>
            </w:pPr>
            <w:r w:rsidRPr="00CA2541">
              <w:rPr>
                <w:color w:val="000000"/>
              </w:rPr>
              <w:t>34.10</w:t>
            </w:r>
          </w:p>
        </w:tc>
        <w:tc>
          <w:tcPr>
            <w:tcW w:w="897" w:type="dxa"/>
            <w:tcBorders>
              <w:top w:val="nil"/>
              <w:left w:val="nil"/>
              <w:bottom w:val="nil"/>
              <w:right w:val="nil"/>
            </w:tcBorders>
            <w:shd w:val="clear" w:color="auto" w:fill="auto"/>
            <w:noWrap/>
            <w:vAlign w:val="center"/>
            <w:hideMark/>
          </w:tcPr>
          <w:p w14:paraId="032A2305" w14:textId="77777777" w:rsidR="00BC02B7" w:rsidRPr="00CA2541" w:rsidRDefault="00BC02B7" w:rsidP="00577AA0">
            <w:pPr>
              <w:jc w:val="right"/>
              <w:rPr>
                <w:color w:val="000000"/>
              </w:rPr>
            </w:pPr>
            <w:r w:rsidRPr="00CA2541">
              <w:rPr>
                <w:color w:val="000000"/>
              </w:rPr>
              <w:t>5.80</w:t>
            </w:r>
          </w:p>
        </w:tc>
        <w:tc>
          <w:tcPr>
            <w:tcW w:w="914" w:type="dxa"/>
            <w:tcBorders>
              <w:top w:val="nil"/>
              <w:left w:val="nil"/>
              <w:bottom w:val="nil"/>
              <w:right w:val="nil"/>
            </w:tcBorders>
            <w:shd w:val="clear" w:color="auto" w:fill="auto"/>
            <w:noWrap/>
            <w:vAlign w:val="center"/>
            <w:hideMark/>
          </w:tcPr>
          <w:p w14:paraId="028E2401" w14:textId="77777777" w:rsidR="00BC02B7" w:rsidRPr="00CA2541" w:rsidRDefault="00BC02B7" w:rsidP="00577AA0">
            <w:pPr>
              <w:jc w:val="right"/>
              <w:rPr>
                <w:color w:val="000000"/>
              </w:rPr>
            </w:pPr>
            <w:r w:rsidRPr="00CA2541">
              <w:rPr>
                <w:color w:val="000000"/>
              </w:rPr>
              <w:t>23.43</w:t>
            </w:r>
          </w:p>
        </w:tc>
        <w:tc>
          <w:tcPr>
            <w:tcW w:w="1300" w:type="dxa"/>
            <w:tcBorders>
              <w:top w:val="nil"/>
              <w:left w:val="nil"/>
              <w:bottom w:val="nil"/>
              <w:right w:val="nil"/>
            </w:tcBorders>
            <w:shd w:val="clear" w:color="auto" w:fill="auto"/>
            <w:noWrap/>
            <w:vAlign w:val="center"/>
            <w:hideMark/>
          </w:tcPr>
          <w:p w14:paraId="2207DBC9" w14:textId="77777777" w:rsidR="00BC02B7" w:rsidRPr="00CA2541" w:rsidRDefault="00BC02B7" w:rsidP="00577AA0">
            <w:pPr>
              <w:jc w:val="right"/>
              <w:rPr>
                <w:color w:val="000000"/>
              </w:rPr>
            </w:pPr>
            <w:r w:rsidRPr="00CA2541">
              <w:rPr>
                <w:color w:val="000000"/>
              </w:rPr>
              <w:t>0.0315</w:t>
            </w:r>
          </w:p>
        </w:tc>
      </w:tr>
      <w:tr w:rsidR="00577AA0" w:rsidRPr="00CA2541" w14:paraId="343CBC16" w14:textId="77777777" w:rsidTr="00577AA0">
        <w:trPr>
          <w:trHeight w:val="320"/>
        </w:trPr>
        <w:tc>
          <w:tcPr>
            <w:tcW w:w="2016" w:type="dxa"/>
            <w:tcBorders>
              <w:top w:val="nil"/>
              <w:left w:val="nil"/>
              <w:bottom w:val="nil"/>
              <w:right w:val="nil"/>
            </w:tcBorders>
            <w:shd w:val="clear" w:color="auto" w:fill="auto"/>
            <w:noWrap/>
            <w:vAlign w:val="center"/>
            <w:hideMark/>
          </w:tcPr>
          <w:p w14:paraId="4237A053" w14:textId="77777777" w:rsidR="00BC02B7" w:rsidRPr="00CA2541" w:rsidRDefault="00BC02B7" w:rsidP="00CA2541">
            <w:pPr>
              <w:rPr>
                <w:color w:val="000000"/>
              </w:rPr>
            </w:pPr>
            <w:r w:rsidRPr="00CA2541">
              <w:rPr>
                <w:color w:val="000000"/>
              </w:rPr>
              <w:t>2006247_2008006</w:t>
            </w:r>
          </w:p>
        </w:tc>
        <w:tc>
          <w:tcPr>
            <w:tcW w:w="1357" w:type="dxa"/>
            <w:tcBorders>
              <w:top w:val="nil"/>
              <w:left w:val="nil"/>
              <w:bottom w:val="nil"/>
              <w:right w:val="nil"/>
            </w:tcBorders>
            <w:shd w:val="clear" w:color="auto" w:fill="auto"/>
            <w:noWrap/>
            <w:vAlign w:val="center"/>
            <w:hideMark/>
          </w:tcPr>
          <w:p w14:paraId="6B0E63C5" w14:textId="77777777" w:rsidR="00BC02B7" w:rsidRPr="00CA2541" w:rsidRDefault="00BC02B7" w:rsidP="00CA2541">
            <w:pPr>
              <w:jc w:val="center"/>
              <w:rPr>
                <w:color w:val="000000"/>
              </w:rPr>
            </w:pPr>
            <w:r w:rsidRPr="00CA2541">
              <w:rPr>
                <w:color w:val="000000"/>
              </w:rPr>
              <w:t>IU.WCI</w:t>
            </w:r>
          </w:p>
        </w:tc>
        <w:tc>
          <w:tcPr>
            <w:tcW w:w="1056" w:type="dxa"/>
            <w:tcBorders>
              <w:top w:val="nil"/>
              <w:left w:val="nil"/>
              <w:bottom w:val="nil"/>
              <w:right w:val="nil"/>
            </w:tcBorders>
            <w:shd w:val="clear" w:color="auto" w:fill="auto"/>
            <w:noWrap/>
            <w:vAlign w:val="center"/>
            <w:hideMark/>
          </w:tcPr>
          <w:p w14:paraId="221671AE" w14:textId="77777777" w:rsidR="00BC02B7" w:rsidRPr="00CA2541" w:rsidRDefault="00BC02B7" w:rsidP="00CA2541">
            <w:pPr>
              <w:jc w:val="center"/>
              <w:rPr>
                <w:color w:val="000000"/>
              </w:rPr>
            </w:pPr>
            <w:r w:rsidRPr="00CA2541">
              <w:rPr>
                <w:color w:val="000000"/>
              </w:rPr>
              <w:t>148.6</w:t>
            </w:r>
          </w:p>
        </w:tc>
        <w:tc>
          <w:tcPr>
            <w:tcW w:w="1061" w:type="dxa"/>
            <w:tcBorders>
              <w:top w:val="nil"/>
              <w:left w:val="nil"/>
              <w:bottom w:val="nil"/>
              <w:right w:val="nil"/>
            </w:tcBorders>
            <w:shd w:val="clear" w:color="auto" w:fill="auto"/>
            <w:noWrap/>
            <w:vAlign w:val="center"/>
            <w:hideMark/>
          </w:tcPr>
          <w:p w14:paraId="5213F674" w14:textId="77777777" w:rsidR="00BC02B7" w:rsidRPr="00CA2541" w:rsidRDefault="00BC02B7" w:rsidP="00577AA0">
            <w:pPr>
              <w:jc w:val="right"/>
              <w:rPr>
                <w:color w:val="000000"/>
              </w:rPr>
            </w:pPr>
            <w:r w:rsidRPr="00CA2541">
              <w:rPr>
                <w:color w:val="000000"/>
              </w:rPr>
              <w:t>0.031</w:t>
            </w:r>
          </w:p>
        </w:tc>
        <w:tc>
          <w:tcPr>
            <w:tcW w:w="1146" w:type="dxa"/>
            <w:tcBorders>
              <w:top w:val="nil"/>
              <w:left w:val="nil"/>
              <w:bottom w:val="nil"/>
              <w:right w:val="nil"/>
            </w:tcBorders>
            <w:shd w:val="clear" w:color="auto" w:fill="auto"/>
            <w:noWrap/>
            <w:vAlign w:val="center"/>
            <w:hideMark/>
          </w:tcPr>
          <w:p w14:paraId="62E29C9A" w14:textId="77777777" w:rsidR="00BC02B7" w:rsidRPr="00CA2541" w:rsidRDefault="00BC02B7" w:rsidP="00577AA0">
            <w:pPr>
              <w:jc w:val="right"/>
              <w:rPr>
                <w:color w:val="000000"/>
              </w:rPr>
            </w:pPr>
            <w:r w:rsidRPr="00CA2541">
              <w:rPr>
                <w:color w:val="000000"/>
              </w:rPr>
              <w:t>-2.918</w:t>
            </w:r>
          </w:p>
        </w:tc>
        <w:tc>
          <w:tcPr>
            <w:tcW w:w="896" w:type="dxa"/>
            <w:tcBorders>
              <w:top w:val="nil"/>
              <w:left w:val="nil"/>
              <w:bottom w:val="nil"/>
              <w:right w:val="nil"/>
            </w:tcBorders>
            <w:shd w:val="clear" w:color="auto" w:fill="auto"/>
            <w:noWrap/>
            <w:vAlign w:val="center"/>
            <w:hideMark/>
          </w:tcPr>
          <w:p w14:paraId="2A9E9F55" w14:textId="77777777" w:rsidR="00BC02B7" w:rsidRPr="00CA2541" w:rsidRDefault="00BC02B7" w:rsidP="00577AA0">
            <w:pPr>
              <w:jc w:val="right"/>
              <w:rPr>
                <w:color w:val="000000"/>
              </w:rPr>
            </w:pPr>
            <w:r w:rsidRPr="00CA2541">
              <w:rPr>
                <w:color w:val="000000"/>
              </w:rPr>
              <w:t>-2.887</w:t>
            </w:r>
          </w:p>
        </w:tc>
        <w:tc>
          <w:tcPr>
            <w:tcW w:w="897" w:type="dxa"/>
            <w:tcBorders>
              <w:top w:val="nil"/>
              <w:left w:val="nil"/>
              <w:bottom w:val="nil"/>
              <w:right w:val="nil"/>
            </w:tcBorders>
            <w:shd w:val="clear" w:color="auto" w:fill="auto"/>
            <w:noWrap/>
            <w:vAlign w:val="center"/>
            <w:hideMark/>
          </w:tcPr>
          <w:p w14:paraId="22533C20" w14:textId="77777777" w:rsidR="00BC02B7" w:rsidRPr="00CA2541" w:rsidRDefault="00BC02B7" w:rsidP="00577AA0">
            <w:pPr>
              <w:jc w:val="right"/>
              <w:rPr>
                <w:color w:val="000000"/>
              </w:rPr>
            </w:pPr>
            <w:r w:rsidRPr="00CA2541">
              <w:rPr>
                <w:color w:val="000000"/>
              </w:rPr>
              <w:t>7.78</w:t>
            </w:r>
          </w:p>
        </w:tc>
        <w:tc>
          <w:tcPr>
            <w:tcW w:w="914" w:type="dxa"/>
            <w:tcBorders>
              <w:top w:val="nil"/>
              <w:left w:val="nil"/>
              <w:bottom w:val="nil"/>
              <w:right w:val="nil"/>
            </w:tcBorders>
            <w:shd w:val="clear" w:color="auto" w:fill="auto"/>
            <w:noWrap/>
            <w:vAlign w:val="center"/>
            <w:hideMark/>
          </w:tcPr>
          <w:p w14:paraId="6E364C99" w14:textId="77777777" w:rsidR="00BC02B7" w:rsidRPr="00CA2541" w:rsidRDefault="00BC02B7" w:rsidP="00577AA0">
            <w:pPr>
              <w:jc w:val="right"/>
              <w:rPr>
                <w:color w:val="000000"/>
              </w:rPr>
            </w:pPr>
            <w:r w:rsidRPr="00CA2541">
              <w:rPr>
                <w:color w:val="000000"/>
              </w:rPr>
              <w:t>20.97</w:t>
            </w:r>
          </w:p>
        </w:tc>
        <w:tc>
          <w:tcPr>
            <w:tcW w:w="897" w:type="dxa"/>
            <w:tcBorders>
              <w:top w:val="nil"/>
              <w:left w:val="nil"/>
              <w:bottom w:val="nil"/>
              <w:right w:val="nil"/>
            </w:tcBorders>
            <w:shd w:val="clear" w:color="auto" w:fill="auto"/>
            <w:noWrap/>
            <w:vAlign w:val="center"/>
            <w:hideMark/>
          </w:tcPr>
          <w:p w14:paraId="34257388" w14:textId="77777777" w:rsidR="00BC02B7" w:rsidRPr="00CA2541" w:rsidRDefault="00BC02B7" w:rsidP="00577AA0">
            <w:pPr>
              <w:jc w:val="right"/>
              <w:rPr>
                <w:color w:val="000000"/>
              </w:rPr>
            </w:pPr>
            <w:r w:rsidRPr="00CA2541">
              <w:rPr>
                <w:color w:val="000000"/>
              </w:rPr>
              <w:t>6.05</w:t>
            </w:r>
          </w:p>
        </w:tc>
        <w:tc>
          <w:tcPr>
            <w:tcW w:w="914" w:type="dxa"/>
            <w:tcBorders>
              <w:top w:val="nil"/>
              <w:left w:val="nil"/>
              <w:bottom w:val="nil"/>
              <w:right w:val="nil"/>
            </w:tcBorders>
            <w:shd w:val="clear" w:color="auto" w:fill="auto"/>
            <w:noWrap/>
            <w:vAlign w:val="center"/>
            <w:hideMark/>
          </w:tcPr>
          <w:p w14:paraId="1BCDFC41" w14:textId="77777777" w:rsidR="00BC02B7" w:rsidRPr="00CA2541" w:rsidRDefault="00BC02B7" w:rsidP="00577AA0">
            <w:pPr>
              <w:jc w:val="right"/>
              <w:rPr>
                <w:color w:val="000000"/>
              </w:rPr>
            </w:pPr>
            <w:r w:rsidRPr="00CA2541">
              <w:rPr>
                <w:color w:val="000000"/>
              </w:rPr>
              <w:t>16.45</w:t>
            </w:r>
          </w:p>
        </w:tc>
        <w:tc>
          <w:tcPr>
            <w:tcW w:w="1300" w:type="dxa"/>
            <w:tcBorders>
              <w:top w:val="nil"/>
              <w:left w:val="nil"/>
              <w:bottom w:val="nil"/>
              <w:right w:val="nil"/>
            </w:tcBorders>
            <w:shd w:val="clear" w:color="auto" w:fill="auto"/>
            <w:noWrap/>
            <w:vAlign w:val="center"/>
            <w:hideMark/>
          </w:tcPr>
          <w:p w14:paraId="485306E8" w14:textId="77777777" w:rsidR="00BC02B7" w:rsidRPr="00CA2541" w:rsidRDefault="00BC02B7" w:rsidP="00577AA0">
            <w:pPr>
              <w:jc w:val="right"/>
              <w:rPr>
                <w:color w:val="000000"/>
              </w:rPr>
            </w:pPr>
            <w:r w:rsidRPr="00CA2541">
              <w:rPr>
                <w:color w:val="000000"/>
              </w:rPr>
              <w:t>0.0298</w:t>
            </w:r>
          </w:p>
        </w:tc>
      </w:tr>
      <w:tr w:rsidR="00577AA0" w:rsidRPr="00CA2541" w14:paraId="0951D5E4" w14:textId="77777777" w:rsidTr="00577AA0">
        <w:trPr>
          <w:trHeight w:val="320"/>
        </w:trPr>
        <w:tc>
          <w:tcPr>
            <w:tcW w:w="2016" w:type="dxa"/>
            <w:tcBorders>
              <w:top w:val="nil"/>
              <w:left w:val="nil"/>
              <w:bottom w:val="nil"/>
              <w:right w:val="nil"/>
            </w:tcBorders>
            <w:shd w:val="clear" w:color="auto" w:fill="auto"/>
            <w:noWrap/>
            <w:vAlign w:val="center"/>
            <w:hideMark/>
          </w:tcPr>
          <w:p w14:paraId="19086E9D" w14:textId="77777777" w:rsidR="00BC02B7" w:rsidRPr="00CA2541" w:rsidRDefault="00BC02B7" w:rsidP="00CA2541">
            <w:pPr>
              <w:rPr>
                <w:color w:val="000000"/>
              </w:rPr>
            </w:pPr>
            <w:r w:rsidRPr="00CA2541">
              <w:rPr>
                <w:color w:val="000000"/>
              </w:rPr>
              <w:t>2006259_2010273</w:t>
            </w:r>
          </w:p>
        </w:tc>
        <w:tc>
          <w:tcPr>
            <w:tcW w:w="1357" w:type="dxa"/>
            <w:tcBorders>
              <w:top w:val="nil"/>
              <w:left w:val="nil"/>
              <w:bottom w:val="nil"/>
              <w:right w:val="nil"/>
            </w:tcBorders>
            <w:shd w:val="clear" w:color="auto" w:fill="auto"/>
            <w:noWrap/>
            <w:vAlign w:val="center"/>
            <w:hideMark/>
          </w:tcPr>
          <w:p w14:paraId="73882F9C" w14:textId="77777777" w:rsidR="00BC02B7" w:rsidRPr="00CA2541" w:rsidRDefault="00BC02B7" w:rsidP="00CA2541">
            <w:pPr>
              <w:jc w:val="center"/>
              <w:rPr>
                <w:color w:val="000000"/>
              </w:rPr>
            </w:pPr>
            <w:r w:rsidRPr="00CA2541">
              <w:rPr>
                <w:color w:val="000000"/>
              </w:rPr>
              <w:t>PR.CPD</w:t>
            </w:r>
          </w:p>
        </w:tc>
        <w:tc>
          <w:tcPr>
            <w:tcW w:w="1056" w:type="dxa"/>
            <w:tcBorders>
              <w:top w:val="nil"/>
              <w:left w:val="nil"/>
              <w:bottom w:val="nil"/>
              <w:right w:val="nil"/>
            </w:tcBorders>
            <w:shd w:val="clear" w:color="auto" w:fill="auto"/>
            <w:noWrap/>
            <w:vAlign w:val="center"/>
            <w:hideMark/>
          </w:tcPr>
          <w:p w14:paraId="4A9764D0" w14:textId="77777777" w:rsidR="00BC02B7" w:rsidRPr="00CA2541" w:rsidRDefault="00BC02B7" w:rsidP="00CA2541">
            <w:pPr>
              <w:jc w:val="center"/>
              <w:rPr>
                <w:color w:val="000000"/>
              </w:rPr>
            </w:pPr>
            <w:r w:rsidRPr="00CA2541">
              <w:rPr>
                <w:color w:val="000000"/>
              </w:rPr>
              <w:t>150.1</w:t>
            </w:r>
          </w:p>
        </w:tc>
        <w:tc>
          <w:tcPr>
            <w:tcW w:w="1061" w:type="dxa"/>
            <w:tcBorders>
              <w:top w:val="nil"/>
              <w:left w:val="nil"/>
              <w:bottom w:val="nil"/>
              <w:right w:val="nil"/>
            </w:tcBorders>
            <w:shd w:val="clear" w:color="auto" w:fill="auto"/>
            <w:noWrap/>
            <w:vAlign w:val="center"/>
            <w:hideMark/>
          </w:tcPr>
          <w:p w14:paraId="2D036431"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76278377" w14:textId="77777777" w:rsidR="00BC02B7" w:rsidRPr="00CA2541" w:rsidRDefault="00BC02B7" w:rsidP="00577AA0">
            <w:pPr>
              <w:jc w:val="right"/>
              <w:rPr>
                <w:color w:val="000000"/>
              </w:rPr>
            </w:pPr>
            <w:r w:rsidRPr="00CA2541">
              <w:rPr>
                <w:color w:val="000000"/>
              </w:rPr>
              <w:t>-6.984</w:t>
            </w:r>
          </w:p>
        </w:tc>
        <w:tc>
          <w:tcPr>
            <w:tcW w:w="896" w:type="dxa"/>
            <w:tcBorders>
              <w:top w:val="nil"/>
              <w:left w:val="nil"/>
              <w:bottom w:val="nil"/>
              <w:right w:val="nil"/>
            </w:tcBorders>
            <w:shd w:val="clear" w:color="auto" w:fill="auto"/>
            <w:noWrap/>
            <w:vAlign w:val="center"/>
            <w:hideMark/>
          </w:tcPr>
          <w:p w14:paraId="64EB5A00" w14:textId="77777777" w:rsidR="00BC02B7" w:rsidRPr="00CA2541" w:rsidRDefault="00BC02B7" w:rsidP="00577AA0">
            <w:pPr>
              <w:jc w:val="right"/>
              <w:rPr>
                <w:color w:val="000000"/>
              </w:rPr>
            </w:pPr>
            <w:r w:rsidRPr="00CA2541">
              <w:rPr>
                <w:color w:val="000000"/>
              </w:rPr>
              <w:t>-6.995</w:t>
            </w:r>
          </w:p>
        </w:tc>
        <w:tc>
          <w:tcPr>
            <w:tcW w:w="897" w:type="dxa"/>
            <w:tcBorders>
              <w:top w:val="nil"/>
              <w:left w:val="nil"/>
              <w:bottom w:val="nil"/>
              <w:right w:val="nil"/>
            </w:tcBorders>
            <w:shd w:val="clear" w:color="auto" w:fill="auto"/>
            <w:noWrap/>
            <w:vAlign w:val="center"/>
            <w:hideMark/>
          </w:tcPr>
          <w:p w14:paraId="33E88FE3" w14:textId="77777777" w:rsidR="00BC02B7" w:rsidRPr="00CA2541" w:rsidRDefault="00BC02B7" w:rsidP="00577AA0">
            <w:pPr>
              <w:jc w:val="right"/>
              <w:rPr>
                <w:color w:val="000000"/>
              </w:rPr>
            </w:pPr>
            <w:r w:rsidRPr="00CA2541">
              <w:rPr>
                <w:color w:val="000000"/>
              </w:rPr>
              <w:t>5.10</w:t>
            </w:r>
          </w:p>
        </w:tc>
        <w:tc>
          <w:tcPr>
            <w:tcW w:w="914" w:type="dxa"/>
            <w:tcBorders>
              <w:top w:val="nil"/>
              <w:left w:val="nil"/>
              <w:bottom w:val="nil"/>
              <w:right w:val="nil"/>
            </w:tcBorders>
            <w:shd w:val="clear" w:color="auto" w:fill="auto"/>
            <w:noWrap/>
            <w:vAlign w:val="center"/>
            <w:hideMark/>
          </w:tcPr>
          <w:p w14:paraId="7BE4C1CA" w14:textId="77777777" w:rsidR="00BC02B7" w:rsidRPr="00CA2541" w:rsidRDefault="00BC02B7" w:rsidP="00577AA0">
            <w:pPr>
              <w:jc w:val="right"/>
              <w:rPr>
                <w:color w:val="000000"/>
              </w:rPr>
            </w:pPr>
            <w:r w:rsidRPr="00CA2541">
              <w:rPr>
                <w:color w:val="000000"/>
              </w:rPr>
              <w:t>33.47</w:t>
            </w:r>
          </w:p>
        </w:tc>
        <w:tc>
          <w:tcPr>
            <w:tcW w:w="897" w:type="dxa"/>
            <w:tcBorders>
              <w:top w:val="nil"/>
              <w:left w:val="nil"/>
              <w:bottom w:val="nil"/>
              <w:right w:val="nil"/>
            </w:tcBorders>
            <w:shd w:val="clear" w:color="auto" w:fill="auto"/>
            <w:noWrap/>
            <w:vAlign w:val="center"/>
            <w:hideMark/>
          </w:tcPr>
          <w:p w14:paraId="11EB69C8" w14:textId="77777777" w:rsidR="00BC02B7" w:rsidRPr="00CA2541" w:rsidRDefault="00BC02B7" w:rsidP="00577AA0">
            <w:pPr>
              <w:jc w:val="right"/>
              <w:rPr>
                <w:color w:val="000000"/>
              </w:rPr>
            </w:pPr>
            <w:r w:rsidRPr="00CA2541">
              <w:rPr>
                <w:color w:val="000000"/>
              </w:rPr>
              <w:t>6.08</w:t>
            </w:r>
          </w:p>
        </w:tc>
        <w:tc>
          <w:tcPr>
            <w:tcW w:w="914" w:type="dxa"/>
            <w:tcBorders>
              <w:top w:val="nil"/>
              <w:left w:val="nil"/>
              <w:bottom w:val="nil"/>
              <w:right w:val="nil"/>
            </w:tcBorders>
            <w:shd w:val="clear" w:color="auto" w:fill="auto"/>
            <w:noWrap/>
            <w:vAlign w:val="center"/>
            <w:hideMark/>
          </w:tcPr>
          <w:p w14:paraId="0F45D9D4" w14:textId="77777777" w:rsidR="00BC02B7" w:rsidRPr="00CA2541" w:rsidRDefault="00BC02B7" w:rsidP="00577AA0">
            <w:pPr>
              <w:jc w:val="right"/>
              <w:rPr>
                <w:color w:val="000000"/>
              </w:rPr>
            </w:pPr>
            <w:r w:rsidRPr="00CA2541">
              <w:rPr>
                <w:color w:val="000000"/>
              </w:rPr>
              <w:t>34.33</w:t>
            </w:r>
          </w:p>
        </w:tc>
        <w:tc>
          <w:tcPr>
            <w:tcW w:w="1300" w:type="dxa"/>
            <w:tcBorders>
              <w:top w:val="nil"/>
              <w:left w:val="nil"/>
              <w:bottom w:val="nil"/>
              <w:right w:val="nil"/>
            </w:tcBorders>
            <w:shd w:val="clear" w:color="auto" w:fill="auto"/>
            <w:noWrap/>
            <w:vAlign w:val="center"/>
            <w:hideMark/>
          </w:tcPr>
          <w:p w14:paraId="05C24807" w14:textId="77777777" w:rsidR="00BC02B7" w:rsidRPr="00CA2541" w:rsidRDefault="00BC02B7" w:rsidP="00577AA0">
            <w:pPr>
              <w:jc w:val="right"/>
              <w:rPr>
                <w:color w:val="000000"/>
              </w:rPr>
            </w:pPr>
            <w:r w:rsidRPr="00CA2541">
              <w:rPr>
                <w:color w:val="000000"/>
              </w:rPr>
              <w:t>0.0344</w:t>
            </w:r>
          </w:p>
        </w:tc>
      </w:tr>
      <w:tr w:rsidR="00577AA0" w:rsidRPr="00CA2541" w14:paraId="40B48106" w14:textId="77777777" w:rsidTr="00577AA0">
        <w:trPr>
          <w:trHeight w:val="320"/>
        </w:trPr>
        <w:tc>
          <w:tcPr>
            <w:tcW w:w="2016" w:type="dxa"/>
            <w:tcBorders>
              <w:top w:val="nil"/>
              <w:left w:val="nil"/>
              <w:bottom w:val="nil"/>
              <w:right w:val="nil"/>
            </w:tcBorders>
            <w:shd w:val="clear" w:color="auto" w:fill="auto"/>
            <w:noWrap/>
            <w:vAlign w:val="center"/>
            <w:hideMark/>
          </w:tcPr>
          <w:p w14:paraId="238738CA" w14:textId="77777777" w:rsidR="00BC02B7" w:rsidRPr="00CA2541" w:rsidRDefault="00BC02B7" w:rsidP="00CA2541">
            <w:pPr>
              <w:rPr>
                <w:color w:val="000000"/>
              </w:rPr>
            </w:pPr>
            <w:r w:rsidRPr="00CA2541">
              <w:rPr>
                <w:color w:val="000000"/>
              </w:rPr>
              <w:t>2006259_2010273</w:t>
            </w:r>
          </w:p>
        </w:tc>
        <w:tc>
          <w:tcPr>
            <w:tcW w:w="1357" w:type="dxa"/>
            <w:tcBorders>
              <w:top w:val="nil"/>
              <w:left w:val="nil"/>
              <w:bottom w:val="nil"/>
              <w:right w:val="nil"/>
            </w:tcBorders>
            <w:shd w:val="clear" w:color="auto" w:fill="auto"/>
            <w:noWrap/>
            <w:vAlign w:val="center"/>
            <w:hideMark/>
          </w:tcPr>
          <w:p w14:paraId="159A5043" w14:textId="77777777" w:rsidR="00BC02B7" w:rsidRPr="00CA2541" w:rsidRDefault="00BC02B7" w:rsidP="00CA2541">
            <w:pPr>
              <w:jc w:val="center"/>
              <w:rPr>
                <w:color w:val="000000"/>
              </w:rPr>
            </w:pPr>
            <w:r w:rsidRPr="00CA2541">
              <w:rPr>
                <w:color w:val="000000"/>
              </w:rPr>
              <w:t>PR.HUMP</w:t>
            </w:r>
          </w:p>
        </w:tc>
        <w:tc>
          <w:tcPr>
            <w:tcW w:w="1056" w:type="dxa"/>
            <w:tcBorders>
              <w:top w:val="nil"/>
              <w:left w:val="nil"/>
              <w:bottom w:val="nil"/>
              <w:right w:val="nil"/>
            </w:tcBorders>
            <w:shd w:val="clear" w:color="auto" w:fill="auto"/>
            <w:noWrap/>
            <w:vAlign w:val="center"/>
            <w:hideMark/>
          </w:tcPr>
          <w:p w14:paraId="5C05DAA0" w14:textId="77777777" w:rsidR="00BC02B7" w:rsidRPr="00CA2541" w:rsidRDefault="00BC02B7" w:rsidP="00CA2541">
            <w:pPr>
              <w:jc w:val="center"/>
              <w:rPr>
                <w:color w:val="000000"/>
              </w:rPr>
            </w:pPr>
            <w:r w:rsidRPr="00CA2541">
              <w:rPr>
                <w:color w:val="000000"/>
              </w:rPr>
              <w:t>150.0</w:t>
            </w:r>
          </w:p>
        </w:tc>
        <w:tc>
          <w:tcPr>
            <w:tcW w:w="1061" w:type="dxa"/>
            <w:tcBorders>
              <w:top w:val="nil"/>
              <w:left w:val="nil"/>
              <w:bottom w:val="nil"/>
              <w:right w:val="nil"/>
            </w:tcBorders>
            <w:shd w:val="clear" w:color="auto" w:fill="auto"/>
            <w:noWrap/>
            <w:vAlign w:val="center"/>
            <w:hideMark/>
          </w:tcPr>
          <w:p w14:paraId="67A1267B"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2C4E2E47" w14:textId="77777777" w:rsidR="00BC02B7" w:rsidRPr="00CA2541" w:rsidRDefault="00BC02B7" w:rsidP="00577AA0">
            <w:pPr>
              <w:jc w:val="right"/>
              <w:rPr>
                <w:color w:val="000000"/>
              </w:rPr>
            </w:pPr>
            <w:r w:rsidRPr="00CA2541">
              <w:rPr>
                <w:color w:val="000000"/>
              </w:rPr>
              <w:t>-6.987</w:t>
            </w:r>
          </w:p>
        </w:tc>
        <w:tc>
          <w:tcPr>
            <w:tcW w:w="896" w:type="dxa"/>
            <w:tcBorders>
              <w:top w:val="nil"/>
              <w:left w:val="nil"/>
              <w:bottom w:val="nil"/>
              <w:right w:val="nil"/>
            </w:tcBorders>
            <w:shd w:val="clear" w:color="auto" w:fill="auto"/>
            <w:noWrap/>
            <w:vAlign w:val="center"/>
            <w:hideMark/>
          </w:tcPr>
          <w:p w14:paraId="4E521B5B" w14:textId="77777777" w:rsidR="00BC02B7" w:rsidRPr="00CA2541" w:rsidRDefault="00BC02B7" w:rsidP="00577AA0">
            <w:pPr>
              <w:jc w:val="right"/>
              <w:rPr>
                <w:color w:val="000000"/>
              </w:rPr>
            </w:pPr>
            <w:r w:rsidRPr="00CA2541">
              <w:rPr>
                <w:color w:val="000000"/>
              </w:rPr>
              <w:t>-7.007</w:t>
            </w:r>
          </w:p>
        </w:tc>
        <w:tc>
          <w:tcPr>
            <w:tcW w:w="897" w:type="dxa"/>
            <w:tcBorders>
              <w:top w:val="nil"/>
              <w:left w:val="nil"/>
              <w:bottom w:val="nil"/>
              <w:right w:val="nil"/>
            </w:tcBorders>
            <w:shd w:val="clear" w:color="auto" w:fill="auto"/>
            <w:noWrap/>
            <w:vAlign w:val="center"/>
            <w:hideMark/>
          </w:tcPr>
          <w:p w14:paraId="3EF0496D" w14:textId="77777777" w:rsidR="00BC02B7" w:rsidRPr="00CA2541" w:rsidRDefault="00BC02B7" w:rsidP="00577AA0">
            <w:pPr>
              <w:jc w:val="right"/>
              <w:rPr>
                <w:color w:val="000000"/>
              </w:rPr>
            </w:pPr>
            <w:r w:rsidRPr="00CA2541">
              <w:rPr>
                <w:color w:val="000000"/>
              </w:rPr>
              <w:t>7.62</w:t>
            </w:r>
          </w:p>
        </w:tc>
        <w:tc>
          <w:tcPr>
            <w:tcW w:w="914" w:type="dxa"/>
            <w:tcBorders>
              <w:top w:val="nil"/>
              <w:left w:val="nil"/>
              <w:bottom w:val="nil"/>
              <w:right w:val="nil"/>
            </w:tcBorders>
            <w:shd w:val="clear" w:color="auto" w:fill="auto"/>
            <w:noWrap/>
            <w:vAlign w:val="center"/>
            <w:hideMark/>
          </w:tcPr>
          <w:p w14:paraId="233DAC7F" w14:textId="77777777" w:rsidR="00BC02B7" w:rsidRPr="00CA2541" w:rsidRDefault="00BC02B7" w:rsidP="00577AA0">
            <w:pPr>
              <w:jc w:val="right"/>
              <w:rPr>
                <w:color w:val="000000"/>
              </w:rPr>
            </w:pPr>
            <w:r w:rsidRPr="00CA2541">
              <w:rPr>
                <w:color w:val="000000"/>
              </w:rPr>
              <w:t>51.00</w:t>
            </w:r>
          </w:p>
        </w:tc>
        <w:tc>
          <w:tcPr>
            <w:tcW w:w="897" w:type="dxa"/>
            <w:tcBorders>
              <w:top w:val="nil"/>
              <w:left w:val="nil"/>
              <w:bottom w:val="nil"/>
              <w:right w:val="nil"/>
            </w:tcBorders>
            <w:shd w:val="clear" w:color="auto" w:fill="auto"/>
            <w:noWrap/>
            <w:vAlign w:val="center"/>
            <w:hideMark/>
          </w:tcPr>
          <w:p w14:paraId="100F4C12" w14:textId="77777777" w:rsidR="00BC02B7" w:rsidRPr="00CA2541" w:rsidRDefault="00BC02B7" w:rsidP="00577AA0">
            <w:pPr>
              <w:jc w:val="right"/>
              <w:rPr>
                <w:color w:val="000000"/>
              </w:rPr>
            </w:pPr>
            <w:r w:rsidRPr="00CA2541">
              <w:rPr>
                <w:color w:val="000000"/>
              </w:rPr>
              <w:t>8.20</w:t>
            </w:r>
          </w:p>
        </w:tc>
        <w:tc>
          <w:tcPr>
            <w:tcW w:w="914" w:type="dxa"/>
            <w:tcBorders>
              <w:top w:val="nil"/>
              <w:left w:val="nil"/>
              <w:bottom w:val="nil"/>
              <w:right w:val="nil"/>
            </w:tcBorders>
            <w:shd w:val="clear" w:color="auto" w:fill="auto"/>
            <w:noWrap/>
            <w:vAlign w:val="center"/>
            <w:hideMark/>
          </w:tcPr>
          <w:p w14:paraId="35E61067" w14:textId="77777777" w:rsidR="00BC02B7" w:rsidRPr="00CA2541" w:rsidRDefault="00BC02B7" w:rsidP="00577AA0">
            <w:pPr>
              <w:jc w:val="right"/>
              <w:rPr>
                <w:color w:val="000000"/>
              </w:rPr>
            </w:pPr>
            <w:r w:rsidRPr="00CA2541">
              <w:rPr>
                <w:color w:val="000000"/>
              </w:rPr>
              <w:t>53.19</w:t>
            </w:r>
          </w:p>
        </w:tc>
        <w:tc>
          <w:tcPr>
            <w:tcW w:w="1300" w:type="dxa"/>
            <w:tcBorders>
              <w:top w:val="nil"/>
              <w:left w:val="nil"/>
              <w:bottom w:val="nil"/>
              <w:right w:val="nil"/>
            </w:tcBorders>
            <w:shd w:val="clear" w:color="auto" w:fill="auto"/>
            <w:noWrap/>
            <w:vAlign w:val="center"/>
            <w:hideMark/>
          </w:tcPr>
          <w:p w14:paraId="56100C4B" w14:textId="77777777" w:rsidR="00BC02B7" w:rsidRPr="00CA2541" w:rsidRDefault="00BC02B7" w:rsidP="00577AA0">
            <w:pPr>
              <w:jc w:val="right"/>
              <w:rPr>
                <w:color w:val="000000"/>
              </w:rPr>
            </w:pPr>
            <w:r w:rsidRPr="00CA2541">
              <w:rPr>
                <w:color w:val="000000"/>
              </w:rPr>
              <w:t>0.0259</w:t>
            </w:r>
          </w:p>
        </w:tc>
      </w:tr>
      <w:tr w:rsidR="00577AA0" w:rsidRPr="00CA2541" w14:paraId="104193CC" w14:textId="77777777" w:rsidTr="00577AA0">
        <w:trPr>
          <w:trHeight w:val="320"/>
        </w:trPr>
        <w:tc>
          <w:tcPr>
            <w:tcW w:w="2016" w:type="dxa"/>
            <w:tcBorders>
              <w:top w:val="nil"/>
              <w:left w:val="nil"/>
              <w:bottom w:val="nil"/>
              <w:right w:val="nil"/>
            </w:tcBorders>
            <w:shd w:val="clear" w:color="auto" w:fill="auto"/>
            <w:noWrap/>
            <w:vAlign w:val="center"/>
            <w:hideMark/>
          </w:tcPr>
          <w:p w14:paraId="67C68C9B" w14:textId="77777777" w:rsidR="00BC02B7" w:rsidRPr="00CA2541" w:rsidRDefault="00BC02B7" w:rsidP="00CA2541">
            <w:pPr>
              <w:rPr>
                <w:color w:val="000000"/>
              </w:rPr>
            </w:pPr>
            <w:r w:rsidRPr="00CA2541">
              <w:rPr>
                <w:color w:val="000000"/>
              </w:rPr>
              <w:t>2006259_2010273</w:t>
            </w:r>
          </w:p>
        </w:tc>
        <w:tc>
          <w:tcPr>
            <w:tcW w:w="1357" w:type="dxa"/>
            <w:tcBorders>
              <w:top w:val="nil"/>
              <w:left w:val="nil"/>
              <w:bottom w:val="nil"/>
              <w:right w:val="nil"/>
            </w:tcBorders>
            <w:shd w:val="clear" w:color="auto" w:fill="auto"/>
            <w:noWrap/>
            <w:vAlign w:val="center"/>
            <w:hideMark/>
          </w:tcPr>
          <w:p w14:paraId="470D16CF" w14:textId="77777777" w:rsidR="00BC02B7" w:rsidRPr="00CA2541" w:rsidRDefault="00BC02B7" w:rsidP="00CA2541">
            <w:pPr>
              <w:jc w:val="center"/>
              <w:rPr>
                <w:color w:val="000000"/>
              </w:rPr>
            </w:pPr>
            <w:r w:rsidRPr="00CA2541">
              <w:rPr>
                <w:color w:val="000000"/>
              </w:rPr>
              <w:t>PR.OBIP</w:t>
            </w:r>
          </w:p>
        </w:tc>
        <w:tc>
          <w:tcPr>
            <w:tcW w:w="1056" w:type="dxa"/>
            <w:tcBorders>
              <w:top w:val="nil"/>
              <w:left w:val="nil"/>
              <w:bottom w:val="nil"/>
              <w:right w:val="nil"/>
            </w:tcBorders>
            <w:shd w:val="clear" w:color="auto" w:fill="auto"/>
            <w:noWrap/>
            <w:vAlign w:val="center"/>
            <w:hideMark/>
          </w:tcPr>
          <w:p w14:paraId="5C30F0BE" w14:textId="77777777" w:rsidR="00BC02B7" w:rsidRPr="00CA2541" w:rsidRDefault="00BC02B7" w:rsidP="00CA2541">
            <w:pPr>
              <w:jc w:val="center"/>
              <w:rPr>
                <w:color w:val="000000"/>
              </w:rPr>
            </w:pPr>
            <w:r w:rsidRPr="00CA2541">
              <w:rPr>
                <w:color w:val="000000"/>
              </w:rPr>
              <w:t>150.5</w:t>
            </w:r>
          </w:p>
        </w:tc>
        <w:tc>
          <w:tcPr>
            <w:tcW w:w="1061" w:type="dxa"/>
            <w:tcBorders>
              <w:top w:val="nil"/>
              <w:left w:val="nil"/>
              <w:bottom w:val="nil"/>
              <w:right w:val="nil"/>
            </w:tcBorders>
            <w:shd w:val="clear" w:color="auto" w:fill="auto"/>
            <w:noWrap/>
            <w:vAlign w:val="center"/>
            <w:hideMark/>
          </w:tcPr>
          <w:p w14:paraId="5C90984A"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322F44F9" w14:textId="77777777" w:rsidR="00BC02B7" w:rsidRPr="00CA2541" w:rsidRDefault="00BC02B7" w:rsidP="00577AA0">
            <w:pPr>
              <w:jc w:val="right"/>
              <w:rPr>
                <w:color w:val="000000"/>
              </w:rPr>
            </w:pPr>
            <w:r w:rsidRPr="00CA2541">
              <w:rPr>
                <w:color w:val="000000"/>
              </w:rPr>
              <w:t>-6.352</w:t>
            </w:r>
          </w:p>
        </w:tc>
        <w:tc>
          <w:tcPr>
            <w:tcW w:w="896" w:type="dxa"/>
            <w:tcBorders>
              <w:top w:val="nil"/>
              <w:left w:val="nil"/>
              <w:bottom w:val="nil"/>
              <w:right w:val="nil"/>
            </w:tcBorders>
            <w:shd w:val="clear" w:color="auto" w:fill="auto"/>
            <w:noWrap/>
            <w:vAlign w:val="center"/>
            <w:hideMark/>
          </w:tcPr>
          <w:p w14:paraId="5A75C21F" w14:textId="77777777" w:rsidR="00BC02B7" w:rsidRPr="00CA2541" w:rsidRDefault="00BC02B7" w:rsidP="00577AA0">
            <w:pPr>
              <w:jc w:val="right"/>
              <w:rPr>
                <w:color w:val="000000"/>
              </w:rPr>
            </w:pPr>
            <w:r w:rsidRPr="00CA2541">
              <w:rPr>
                <w:color w:val="000000"/>
              </w:rPr>
              <w:t>-6.354</w:t>
            </w:r>
          </w:p>
        </w:tc>
        <w:tc>
          <w:tcPr>
            <w:tcW w:w="897" w:type="dxa"/>
            <w:tcBorders>
              <w:top w:val="nil"/>
              <w:left w:val="nil"/>
              <w:bottom w:val="nil"/>
              <w:right w:val="nil"/>
            </w:tcBorders>
            <w:shd w:val="clear" w:color="auto" w:fill="auto"/>
            <w:noWrap/>
            <w:vAlign w:val="center"/>
            <w:hideMark/>
          </w:tcPr>
          <w:p w14:paraId="72A50BE8" w14:textId="77777777" w:rsidR="00BC02B7" w:rsidRPr="00CA2541" w:rsidRDefault="00BC02B7" w:rsidP="00577AA0">
            <w:pPr>
              <w:jc w:val="right"/>
              <w:rPr>
                <w:color w:val="000000"/>
              </w:rPr>
            </w:pPr>
            <w:r w:rsidRPr="00CA2541">
              <w:rPr>
                <w:color w:val="000000"/>
              </w:rPr>
              <w:t>8.47</w:t>
            </w:r>
          </w:p>
        </w:tc>
        <w:tc>
          <w:tcPr>
            <w:tcW w:w="914" w:type="dxa"/>
            <w:tcBorders>
              <w:top w:val="nil"/>
              <w:left w:val="nil"/>
              <w:bottom w:val="nil"/>
              <w:right w:val="nil"/>
            </w:tcBorders>
            <w:shd w:val="clear" w:color="auto" w:fill="auto"/>
            <w:noWrap/>
            <w:vAlign w:val="center"/>
            <w:hideMark/>
          </w:tcPr>
          <w:p w14:paraId="40C6ABA8" w14:textId="77777777" w:rsidR="00BC02B7" w:rsidRPr="00CA2541" w:rsidRDefault="00BC02B7" w:rsidP="00577AA0">
            <w:pPr>
              <w:jc w:val="right"/>
              <w:rPr>
                <w:color w:val="000000"/>
              </w:rPr>
            </w:pPr>
            <w:r w:rsidRPr="00CA2541">
              <w:rPr>
                <w:color w:val="000000"/>
              </w:rPr>
              <w:t>41.56</w:t>
            </w:r>
          </w:p>
        </w:tc>
        <w:tc>
          <w:tcPr>
            <w:tcW w:w="897" w:type="dxa"/>
            <w:tcBorders>
              <w:top w:val="nil"/>
              <w:left w:val="nil"/>
              <w:bottom w:val="nil"/>
              <w:right w:val="nil"/>
            </w:tcBorders>
            <w:shd w:val="clear" w:color="auto" w:fill="auto"/>
            <w:noWrap/>
            <w:vAlign w:val="center"/>
            <w:hideMark/>
          </w:tcPr>
          <w:p w14:paraId="20B426EC" w14:textId="77777777" w:rsidR="00BC02B7" w:rsidRPr="00CA2541" w:rsidRDefault="00BC02B7" w:rsidP="00577AA0">
            <w:pPr>
              <w:jc w:val="right"/>
              <w:rPr>
                <w:color w:val="000000"/>
              </w:rPr>
            </w:pPr>
            <w:r w:rsidRPr="00CA2541">
              <w:rPr>
                <w:color w:val="000000"/>
              </w:rPr>
              <w:t>7.75</w:t>
            </w:r>
          </w:p>
        </w:tc>
        <w:tc>
          <w:tcPr>
            <w:tcW w:w="914" w:type="dxa"/>
            <w:tcBorders>
              <w:top w:val="nil"/>
              <w:left w:val="nil"/>
              <w:bottom w:val="nil"/>
              <w:right w:val="nil"/>
            </w:tcBorders>
            <w:shd w:val="clear" w:color="auto" w:fill="auto"/>
            <w:noWrap/>
            <w:vAlign w:val="center"/>
            <w:hideMark/>
          </w:tcPr>
          <w:p w14:paraId="3A45EBE0" w14:textId="77777777" w:rsidR="00BC02B7" w:rsidRPr="00CA2541" w:rsidRDefault="00BC02B7" w:rsidP="00577AA0">
            <w:pPr>
              <w:jc w:val="right"/>
              <w:rPr>
                <w:color w:val="000000"/>
              </w:rPr>
            </w:pPr>
            <w:r w:rsidRPr="00CA2541">
              <w:rPr>
                <w:color w:val="000000"/>
              </w:rPr>
              <w:t>39.39</w:t>
            </w:r>
          </w:p>
        </w:tc>
        <w:tc>
          <w:tcPr>
            <w:tcW w:w="1300" w:type="dxa"/>
            <w:tcBorders>
              <w:top w:val="nil"/>
              <w:left w:val="nil"/>
              <w:bottom w:val="nil"/>
              <w:right w:val="nil"/>
            </w:tcBorders>
            <w:shd w:val="clear" w:color="auto" w:fill="auto"/>
            <w:noWrap/>
            <w:vAlign w:val="center"/>
            <w:hideMark/>
          </w:tcPr>
          <w:p w14:paraId="2776B66F" w14:textId="77777777" w:rsidR="00BC02B7" w:rsidRPr="00CA2541" w:rsidRDefault="00BC02B7" w:rsidP="00577AA0">
            <w:pPr>
              <w:jc w:val="right"/>
              <w:rPr>
                <w:color w:val="000000"/>
              </w:rPr>
            </w:pPr>
            <w:r w:rsidRPr="00CA2541">
              <w:rPr>
                <w:color w:val="000000"/>
              </w:rPr>
              <w:t>0.0255</w:t>
            </w:r>
          </w:p>
        </w:tc>
      </w:tr>
      <w:tr w:rsidR="00577AA0" w:rsidRPr="00CA2541" w14:paraId="58DF9181" w14:textId="77777777" w:rsidTr="00577AA0">
        <w:trPr>
          <w:trHeight w:val="320"/>
        </w:trPr>
        <w:tc>
          <w:tcPr>
            <w:tcW w:w="2016" w:type="dxa"/>
            <w:tcBorders>
              <w:top w:val="nil"/>
              <w:left w:val="nil"/>
              <w:bottom w:val="nil"/>
              <w:right w:val="nil"/>
            </w:tcBorders>
            <w:shd w:val="clear" w:color="auto" w:fill="auto"/>
            <w:noWrap/>
            <w:vAlign w:val="center"/>
            <w:hideMark/>
          </w:tcPr>
          <w:p w14:paraId="3ECFB9EC" w14:textId="77777777" w:rsidR="00BC02B7" w:rsidRPr="00CA2541" w:rsidRDefault="00BC02B7" w:rsidP="00CA2541">
            <w:pPr>
              <w:rPr>
                <w:color w:val="000000"/>
              </w:rPr>
            </w:pPr>
            <w:r w:rsidRPr="00CA2541">
              <w:rPr>
                <w:color w:val="000000"/>
              </w:rPr>
              <w:t>2006325_2013039</w:t>
            </w:r>
          </w:p>
        </w:tc>
        <w:tc>
          <w:tcPr>
            <w:tcW w:w="1357" w:type="dxa"/>
            <w:tcBorders>
              <w:top w:val="nil"/>
              <w:left w:val="nil"/>
              <w:bottom w:val="nil"/>
              <w:right w:val="nil"/>
            </w:tcBorders>
            <w:shd w:val="clear" w:color="auto" w:fill="auto"/>
            <w:noWrap/>
            <w:vAlign w:val="center"/>
            <w:hideMark/>
          </w:tcPr>
          <w:p w14:paraId="421C7125" w14:textId="77777777" w:rsidR="00BC02B7" w:rsidRPr="00CA2541" w:rsidRDefault="00BC02B7" w:rsidP="00CA2541">
            <w:pPr>
              <w:jc w:val="center"/>
              <w:rPr>
                <w:color w:val="000000"/>
              </w:rPr>
            </w:pPr>
            <w:r w:rsidRPr="00CA2541">
              <w:rPr>
                <w:color w:val="000000"/>
              </w:rPr>
              <w:t>G.MPG</w:t>
            </w:r>
          </w:p>
        </w:tc>
        <w:tc>
          <w:tcPr>
            <w:tcW w:w="1056" w:type="dxa"/>
            <w:tcBorders>
              <w:top w:val="nil"/>
              <w:left w:val="nil"/>
              <w:bottom w:val="nil"/>
              <w:right w:val="nil"/>
            </w:tcBorders>
            <w:shd w:val="clear" w:color="auto" w:fill="auto"/>
            <w:noWrap/>
            <w:vAlign w:val="center"/>
            <w:hideMark/>
          </w:tcPr>
          <w:p w14:paraId="582D6D2F" w14:textId="77777777" w:rsidR="00BC02B7" w:rsidRPr="00CA2541" w:rsidRDefault="00BC02B7" w:rsidP="00CA2541">
            <w:pPr>
              <w:jc w:val="center"/>
              <w:rPr>
                <w:color w:val="000000"/>
              </w:rPr>
            </w:pPr>
            <w:r w:rsidRPr="00CA2541">
              <w:rPr>
                <w:color w:val="000000"/>
              </w:rPr>
              <w:t>152.7</w:t>
            </w:r>
          </w:p>
        </w:tc>
        <w:tc>
          <w:tcPr>
            <w:tcW w:w="1061" w:type="dxa"/>
            <w:tcBorders>
              <w:top w:val="nil"/>
              <w:left w:val="nil"/>
              <w:bottom w:val="nil"/>
              <w:right w:val="nil"/>
            </w:tcBorders>
            <w:shd w:val="clear" w:color="auto" w:fill="auto"/>
            <w:noWrap/>
            <w:vAlign w:val="center"/>
            <w:hideMark/>
          </w:tcPr>
          <w:p w14:paraId="61C28E9F"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7FE64ED6" w14:textId="77777777" w:rsidR="00BC02B7" w:rsidRPr="00CA2541" w:rsidRDefault="00BC02B7" w:rsidP="00577AA0">
            <w:pPr>
              <w:jc w:val="right"/>
              <w:rPr>
                <w:color w:val="000000"/>
              </w:rPr>
            </w:pPr>
            <w:r w:rsidRPr="00CA2541">
              <w:rPr>
                <w:color w:val="000000"/>
              </w:rPr>
              <w:t>1.302</w:t>
            </w:r>
          </w:p>
        </w:tc>
        <w:tc>
          <w:tcPr>
            <w:tcW w:w="896" w:type="dxa"/>
            <w:tcBorders>
              <w:top w:val="nil"/>
              <w:left w:val="nil"/>
              <w:bottom w:val="nil"/>
              <w:right w:val="nil"/>
            </w:tcBorders>
            <w:shd w:val="clear" w:color="auto" w:fill="auto"/>
            <w:noWrap/>
            <w:vAlign w:val="center"/>
            <w:hideMark/>
          </w:tcPr>
          <w:p w14:paraId="416B6938" w14:textId="77777777" w:rsidR="00BC02B7" w:rsidRPr="00CA2541" w:rsidRDefault="00BC02B7" w:rsidP="00577AA0">
            <w:pPr>
              <w:jc w:val="right"/>
              <w:rPr>
                <w:color w:val="000000"/>
              </w:rPr>
            </w:pPr>
            <w:r w:rsidRPr="00CA2541">
              <w:rPr>
                <w:color w:val="000000"/>
              </w:rPr>
              <w:t>1.309</w:t>
            </w:r>
          </w:p>
        </w:tc>
        <w:tc>
          <w:tcPr>
            <w:tcW w:w="897" w:type="dxa"/>
            <w:tcBorders>
              <w:top w:val="nil"/>
              <w:left w:val="nil"/>
              <w:bottom w:val="nil"/>
              <w:right w:val="nil"/>
            </w:tcBorders>
            <w:shd w:val="clear" w:color="auto" w:fill="auto"/>
            <w:noWrap/>
            <w:vAlign w:val="center"/>
            <w:hideMark/>
          </w:tcPr>
          <w:p w14:paraId="50B05E63" w14:textId="77777777" w:rsidR="00BC02B7" w:rsidRPr="00CA2541" w:rsidRDefault="00BC02B7" w:rsidP="00577AA0">
            <w:pPr>
              <w:jc w:val="right"/>
              <w:rPr>
                <w:color w:val="000000"/>
              </w:rPr>
            </w:pPr>
            <w:r w:rsidRPr="00CA2541">
              <w:rPr>
                <w:color w:val="000000"/>
              </w:rPr>
              <w:t>20.63</w:t>
            </w:r>
          </w:p>
        </w:tc>
        <w:tc>
          <w:tcPr>
            <w:tcW w:w="914" w:type="dxa"/>
            <w:tcBorders>
              <w:top w:val="nil"/>
              <w:left w:val="nil"/>
              <w:bottom w:val="nil"/>
              <w:right w:val="nil"/>
            </w:tcBorders>
            <w:shd w:val="clear" w:color="auto" w:fill="auto"/>
            <w:noWrap/>
            <w:vAlign w:val="center"/>
            <w:hideMark/>
          </w:tcPr>
          <w:p w14:paraId="1921DC07" w14:textId="77777777" w:rsidR="00BC02B7" w:rsidRPr="00CA2541" w:rsidRDefault="00BC02B7" w:rsidP="00577AA0">
            <w:pPr>
              <w:jc w:val="right"/>
              <w:rPr>
                <w:color w:val="000000"/>
              </w:rPr>
            </w:pPr>
            <w:r w:rsidRPr="00CA2541">
              <w:rPr>
                <w:color w:val="000000"/>
              </w:rPr>
              <w:t>89.07</w:t>
            </w:r>
          </w:p>
        </w:tc>
        <w:tc>
          <w:tcPr>
            <w:tcW w:w="897" w:type="dxa"/>
            <w:tcBorders>
              <w:top w:val="nil"/>
              <w:left w:val="nil"/>
              <w:bottom w:val="nil"/>
              <w:right w:val="nil"/>
            </w:tcBorders>
            <w:shd w:val="clear" w:color="auto" w:fill="auto"/>
            <w:noWrap/>
            <w:vAlign w:val="center"/>
            <w:hideMark/>
          </w:tcPr>
          <w:p w14:paraId="4302A6C6" w14:textId="77777777" w:rsidR="00BC02B7" w:rsidRPr="00CA2541" w:rsidRDefault="00BC02B7" w:rsidP="00577AA0">
            <w:pPr>
              <w:jc w:val="right"/>
              <w:rPr>
                <w:color w:val="000000"/>
              </w:rPr>
            </w:pPr>
            <w:r w:rsidRPr="00CA2541">
              <w:rPr>
                <w:color w:val="000000"/>
              </w:rPr>
              <w:t>11.15</w:t>
            </w:r>
          </w:p>
        </w:tc>
        <w:tc>
          <w:tcPr>
            <w:tcW w:w="914" w:type="dxa"/>
            <w:tcBorders>
              <w:top w:val="nil"/>
              <w:left w:val="nil"/>
              <w:bottom w:val="nil"/>
              <w:right w:val="nil"/>
            </w:tcBorders>
            <w:shd w:val="clear" w:color="auto" w:fill="auto"/>
            <w:noWrap/>
            <w:vAlign w:val="center"/>
            <w:hideMark/>
          </w:tcPr>
          <w:p w14:paraId="57C4D68A" w14:textId="77777777" w:rsidR="00BC02B7" w:rsidRPr="00CA2541" w:rsidRDefault="00BC02B7" w:rsidP="00577AA0">
            <w:pPr>
              <w:jc w:val="right"/>
              <w:rPr>
                <w:color w:val="000000"/>
              </w:rPr>
            </w:pPr>
            <w:r w:rsidRPr="00CA2541">
              <w:rPr>
                <w:color w:val="000000"/>
              </w:rPr>
              <w:t>47.51</w:t>
            </w:r>
          </w:p>
        </w:tc>
        <w:tc>
          <w:tcPr>
            <w:tcW w:w="1300" w:type="dxa"/>
            <w:tcBorders>
              <w:top w:val="nil"/>
              <w:left w:val="nil"/>
              <w:bottom w:val="nil"/>
              <w:right w:val="nil"/>
            </w:tcBorders>
            <w:shd w:val="clear" w:color="auto" w:fill="auto"/>
            <w:noWrap/>
            <w:vAlign w:val="center"/>
            <w:hideMark/>
          </w:tcPr>
          <w:p w14:paraId="35675974" w14:textId="77777777" w:rsidR="00BC02B7" w:rsidRPr="00CA2541" w:rsidRDefault="00BC02B7" w:rsidP="00577AA0">
            <w:pPr>
              <w:jc w:val="right"/>
              <w:rPr>
                <w:color w:val="000000"/>
              </w:rPr>
            </w:pPr>
            <w:r w:rsidRPr="00CA2541">
              <w:rPr>
                <w:color w:val="000000"/>
              </w:rPr>
              <w:t>0.0184</w:t>
            </w:r>
          </w:p>
        </w:tc>
      </w:tr>
      <w:tr w:rsidR="00577AA0" w:rsidRPr="00CA2541" w14:paraId="5052780A" w14:textId="77777777" w:rsidTr="00577AA0">
        <w:trPr>
          <w:trHeight w:val="320"/>
        </w:trPr>
        <w:tc>
          <w:tcPr>
            <w:tcW w:w="2016" w:type="dxa"/>
            <w:tcBorders>
              <w:top w:val="nil"/>
              <w:left w:val="nil"/>
              <w:bottom w:val="nil"/>
              <w:right w:val="nil"/>
            </w:tcBorders>
            <w:shd w:val="clear" w:color="auto" w:fill="auto"/>
            <w:noWrap/>
            <w:vAlign w:val="center"/>
            <w:hideMark/>
          </w:tcPr>
          <w:p w14:paraId="13DDDDF4" w14:textId="77777777" w:rsidR="00BC02B7" w:rsidRPr="00CA2541" w:rsidRDefault="00BC02B7" w:rsidP="00CA2541">
            <w:pPr>
              <w:rPr>
                <w:color w:val="000000"/>
              </w:rPr>
            </w:pPr>
            <w:r w:rsidRPr="00CA2541">
              <w:rPr>
                <w:color w:val="000000"/>
              </w:rPr>
              <w:t>2006325_2013039</w:t>
            </w:r>
          </w:p>
        </w:tc>
        <w:tc>
          <w:tcPr>
            <w:tcW w:w="1357" w:type="dxa"/>
            <w:tcBorders>
              <w:top w:val="nil"/>
              <w:left w:val="nil"/>
              <w:bottom w:val="nil"/>
              <w:right w:val="nil"/>
            </w:tcBorders>
            <w:shd w:val="clear" w:color="auto" w:fill="auto"/>
            <w:noWrap/>
            <w:vAlign w:val="center"/>
            <w:hideMark/>
          </w:tcPr>
          <w:p w14:paraId="4198962F" w14:textId="77777777" w:rsidR="00BC02B7" w:rsidRPr="00CA2541" w:rsidRDefault="00BC02B7" w:rsidP="00CA2541">
            <w:pPr>
              <w:jc w:val="center"/>
              <w:rPr>
                <w:color w:val="000000"/>
              </w:rPr>
            </w:pPr>
            <w:r w:rsidRPr="00CA2541">
              <w:rPr>
                <w:color w:val="000000"/>
              </w:rPr>
              <w:t>G.TAM</w:t>
            </w:r>
          </w:p>
        </w:tc>
        <w:tc>
          <w:tcPr>
            <w:tcW w:w="1056" w:type="dxa"/>
            <w:tcBorders>
              <w:top w:val="nil"/>
              <w:left w:val="nil"/>
              <w:bottom w:val="nil"/>
              <w:right w:val="nil"/>
            </w:tcBorders>
            <w:shd w:val="clear" w:color="auto" w:fill="auto"/>
            <w:noWrap/>
            <w:vAlign w:val="center"/>
            <w:hideMark/>
          </w:tcPr>
          <w:p w14:paraId="15C659ED" w14:textId="77777777" w:rsidR="00BC02B7" w:rsidRPr="00CA2541" w:rsidRDefault="00BC02B7" w:rsidP="00CA2541">
            <w:pPr>
              <w:jc w:val="center"/>
              <w:rPr>
                <w:color w:val="000000"/>
              </w:rPr>
            </w:pPr>
            <w:r w:rsidRPr="00CA2541">
              <w:rPr>
                <w:color w:val="000000"/>
              </w:rPr>
              <w:t>146.1</w:t>
            </w:r>
          </w:p>
        </w:tc>
        <w:tc>
          <w:tcPr>
            <w:tcW w:w="1061" w:type="dxa"/>
            <w:tcBorders>
              <w:top w:val="nil"/>
              <w:left w:val="nil"/>
              <w:bottom w:val="nil"/>
              <w:right w:val="nil"/>
            </w:tcBorders>
            <w:shd w:val="clear" w:color="auto" w:fill="auto"/>
            <w:noWrap/>
            <w:vAlign w:val="center"/>
            <w:hideMark/>
          </w:tcPr>
          <w:p w14:paraId="75748C32"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133355B9" w14:textId="77777777" w:rsidR="00BC02B7" w:rsidRPr="00CA2541" w:rsidRDefault="00BC02B7" w:rsidP="00577AA0">
            <w:pPr>
              <w:jc w:val="right"/>
              <w:rPr>
                <w:color w:val="000000"/>
              </w:rPr>
            </w:pPr>
            <w:r w:rsidRPr="00CA2541">
              <w:rPr>
                <w:color w:val="000000"/>
              </w:rPr>
              <w:t>1.298</w:t>
            </w:r>
          </w:p>
        </w:tc>
        <w:tc>
          <w:tcPr>
            <w:tcW w:w="896" w:type="dxa"/>
            <w:tcBorders>
              <w:top w:val="nil"/>
              <w:left w:val="nil"/>
              <w:bottom w:val="nil"/>
              <w:right w:val="nil"/>
            </w:tcBorders>
            <w:shd w:val="clear" w:color="auto" w:fill="auto"/>
            <w:noWrap/>
            <w:vAlign w:val="center"/>
            <w:hideMark/>
          </w:tcPr>
          <w:p w14:paraId="336C61EA" w14:textId="77777777" w:rsidR="00BC02B7" w:rsidRPr="00CA2541" w:rsidRDefault="00BC02B7" w:rsidP="00577AA0">
            <w:pPr>
              <w:jc w:val="right"/>
              <w:rPr>
                <w:color w:val="000000"/>
              </w:rPr>
            </w:pPr>
            <w:r w:rsidRPr="00CA2541">
              <w:rPr>
                <w:color w:val="000000"/>
              </w:rPr>
              <w:t>1.315</w:t>
            </w:r>
          </w:p>
        </w:tc>
        <w:tc>
          <w:tcPr>
            <w:tcW w:w="897" w:type="dxa"/>
            <w:tcBorders>
              <w:top w:val="nil"/>
              <w:left w:val="nil"/>
              <w:bottom w:val="nil"/>
              <w:right w:val="nil"/>
            </w:tcBorders>
            <w:shd w:val="clear" w:color="auto" w:fill="auto"/>
            <w:noWrap/>
            <w:vAlign w:val="center"/>
            <w:hideMark/>
          </w:tcPr>
          <w:p w14:paraId="5FF52154" w14:textId="77777777" w:rsidR="00BC02B7" w:rsidRPr="00CA2541" w:rsidRDefault="00BC02B7" w:rsidP="00577AA0">
            <w:pPr>
              <w:jc w:val="right"/>
              <w:rPr>
                <w:color w:val="000000"/>
              </w:rPr>
            </w:pPr>
            <w:r w:rsidRPr="00CA2541">
              <w:rPr>
                <w:color w:val="000000"/>
              </w:rPr>
              <w:t>10.49</w:t>
            </w:r>
          </w:p>
        </w:tc>
        <w:tc>
          <w:tcPr>
            <w:tcW w:w="914" w:type="dxa"/>
            <w:tcBorders>
              <w:top w:val="nil"/>
              <w:left w:val="nil"/>
              <w:bottom w:val="nil"/>
              <w:right w:val="nil"/>
            </w:tcBorders>
            <w:shd w:val="clear" w:color="auto" w:fill="auto"/>
            <w:noWrap/>
            <w:vAlign w:val="center"/>
            <w:hideMark/>
          </w:tcPr>
          <w:p w14:paraId="5A0C6CC1" w14:textId="77777777" w:rsidR="00BC02B7" w:rsidRPr="00CA2541" w:rsidRDefault="00BC02B7" w:rsidP="00577AA0">
            <w:pPr>
              <w:jc w:val="right"/>
              <w:rPr>
                <w:color w:val="000000"/>
              </w:rPr>
            </w:pPr>
            <w:r w:rsidRPr="00CA2541">
              <w:rPr>
                <w:color w:val="000000"/>
              </w:rPr>
              <w:t>45.97</w:t>
            </w:r>
          </w:p>
        </w:tc>
        <w:tc>
          <w:tcPr>
            <w:tcW w:w="897" w:type="dxa"/>
            <w:tcBorders>
              <w:top w:val="nil"/>
              <w:left w:val="nil"/>
              <w:bottom w:val="nil"/>
              <w:right w:val="nil"/>
            </w:tcBorders>
            <w:shd w:val="clear" w:color="auto" w:fill="auto"/>
            <w:noWrap/>
            <w:vAlign w:val="center"/>
            <w:hideMark/>
          </w:tcPr>
          <w:p w14:paraId="29B50EC4" w14:textId="77777777" w:rsidR="00BC02B7" w:rsidRPr="00CA2541" w:rsidRDefault="00BC02B7" w:rsidP="00577AA0">
            <w:pPr>
              <w:jc w:val="right"/>
              <w:rPr>
                <w:color w:val="000000"/>
              </w:rPr>
            </w:pPr>
            <w:r w:rsidRPr="00CA2541">
              <w:rPr>
                <w:color w:val="000000"/>
              </w:rPr>
              <w:t>10.93</w:t>
            </w:r>
          </w:p>
        </w:tc>
        <w:tc>
          <w:tcPr>
            <w:tcW w:w="914" w:type="dxa"/>
            <w:tcBorders>
              <w:top w:val="nil"/>
              <w:left w:val="nil"/>
              <w:bottom w:val="nil"/>
              <w:right w:val="nil"/>
            </w:tcBorders>
            <w:shd w:val="clear" w:color="auto" w:fill="auto"/>
            <w:noWrap/>
            <w:vAlign w:val="center"/>
            <w:hideMark/>
          </w:tcPr>
          <w:p w14:paraId="22044933" w14:textId="77777777" w:rsidR="00BC02B7" w:rsidRPr="00CA2541" w:rsidRDefault="00BC02B7" w:rsidP="00577AA0">
            <w:pPr>
              <w:jc w:val="right"/>
              <w:rPr>
                <w:color w:val="000000"/>
              </w:rPr>
            </w:pPr>
            <w:r w:rsidRPr="00CA2541">
              <w:rPr>
                <w:color w:val="000000"/>
              </w:rPr>
              <w:t>44.67</w:t>
            </w:r>
          </w:p>
        </w:tc>
        <w:tc>
          <w:tcPr>
            <w:tcW w:w="1300" w:type="dxa"/>
            <w:tcBorders>
              <w:top w:val="nil"/>
              <w:left w:val="nil"/>
              <w:bottom w:val="nil"/>
              <w:right w:val="nil"/>
            </w:tcBorders>
            <w:shd w:val="clear" w:color="auto" w:fill="auto"/>
            <w:noWrap/>
            <w:vAlign w:val="center"/>
            <w:hideMark/>
          </w:tcPr>
          <w:p w14:paraId="1978F4C2" w14:textId="77777777" w:rsidR="00BC02B7" w:rsidRPr="00CA2541" w:rsidRDefault="00BC02B7" w:rsidP="00577AA0">
            <w:pPr>
              <w:jc w:val="right"/>
              <w:rPr>
                <w:color w:val="000000"/>
              </w:rPr>
            </w:pPr>
            <w:r w:rsidRPr="00CA2541">
              <w:rPr>
                <w:color w:val="000000"/>
              </w:rPr>
              <w:t>0.0212</w:t>
            </w:r>
          </w:p>
        </w:tc>
      </w:tr>
      <w:tr w:rsidR="00577AA0" w:rsidRPr="00CA2541" w14:paraId="6693165D" w14:textId="77777777" w:rsidTr="00577AA0">
        <w:trPr>
          <w:trHeight w:val="320"/>
        </w:trPr>
        <w:tc>
          <w:tcPr>
            <w:tcW w:w="2016" w:type="dxa"/>
            <w:tcBorders>
              <w:top w:val="nil"/>
              <w:left w:val="nil"/>
              <w:bottom w:val="nil"/>
              <w:right w:val="nil"/>
            </w:tcBorders>
            <w:shd w:val="clear" w:color="auto" w:fill="auto"/>
            <w:noWrap/>
            <w:vAlign w:val="center"/>
            <w:hideMark/>
          </w:tcPr>
          <w:p w14:paraId="06D3EF01" w14:textId="77777777" w:rsidR="00BC02B7" w:rsidRPr="00CA2541" w:rsidRDefault="00BC02B7" w:rsidP="00CA2541">
            <w:pPr>
              <w:rPr>
                <w:color w:val="000000"/>
              </w:rPr>
            </w:pPr>
            <w:r w:rsidRPr="00CA2541">
              <w:rPr>
                <w:color w:val="000000"/>
              </w:rPr>
              <w:t>2007110_2016270</w:t>
            </w:r>
          </w:p>
        </w:tc>
        <w:tc>
          <w:tcPr>
            <w:tcW w:w="1357" w:type="dxa"/>
            <w:tcBorders>
              <w:top w:val="nil"/>
              <w:left w:val="nil"/>
              <w:bottom w:val="nil"/>
              <w:right w:val="nil"/>
            </w:tcBorders>
            <w:shd w:val="clear" w:color="auto" w:fill="auto"/>
            <w:noWrap/>
            <w:vAlign w:val="center"/>
            <w:hideMark/>
          </w:tcPr>
          <w:p w14:paraId="0B84A4E6" w14:textId="77777777" w:rsidR="00BC02B7" w:rsidRPr="00CA2541" w:rsidRDefault="00BC02B7" w:rsidP="00CA2541">
            <w:pPr>
              <w:jc w:val="center"/>
              <w:rPr>
                <w:color w:val="000000"/>
              </w:rPr>
            </w:pPr>
            <w:r w:rsidRPr="00CA2541">
              <w:rPr>
                <w:color w:val="000000"/>
              </w:rPr>
              <w:t>G.MPG</w:t>
            </w:r>
          </w:p>
        </w:tc>
        <w:tc>
          <w:tcPr>
            <w:tcW w:w="1056" w:type="dxa"/>
            <w:tcBorders>
              <w:top w:val="nil"/>
              <w:left w:val="nil"/>
              <w:bottom w:val="nil"/>
              <w:right w:val="nil"/>
            </w:tcBorders>
            <w:shd w:val="clear" w:color="auto" w:fill="auto"/>
            <w:noWrap/>
            <w:vAlign w:val="center"/>
            <w:hideMark/>
          </w:tcPr>
          <w:p w14:paraId="7AB6D37C"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52DC2445" w14:textId="77777777" w:rsidR="00BC02B7" w:rsidRPr="00CA2541" w:rsidRDefault="00BC02B7" w:rsidP="00577AA0">
            <w:pPr>
              <w:jc w:val="right"/>
              <w:rPr>
                <w:color w:val="000000"/>
              </w:rPr>
            </w:pPr>
            <w:r w:rsidRPr="00CA2541">
              <w:rPr>
                <w:color w:val="000000"/>
              </w:rPr>
              <w:t>-0.055</w:t>
            </w:r>
          </w:p>
        </w:tc>
        <w:tc>
          <w:tcPr>
            <w:tcW w:w="1146" w:type="dxa"/>
            <w:tcBorders>
              <w:top w:val="nil"/>
              <w:left w:val="nil"/>
              <w:bottom w:val="nil"/>
              <w:right w:val="nil"/>
            </w:tcBorders>
            <w:shd w:val="clear" w:color="auto" w:fill="auto"/>
            <w:noWrap/>
            <w:vAlign w:val="center"/>
            <w:hideMark/>
          </w:tcPr>
          <w:p w14:paraId="62685E61" w14:textId="77777777" w:rsidR="00BC02B7" w:rsidRPr="00CA2541" w:rsidRDefault="00BC02B7" w:rsidP="00577AA0">
            <w:pPr>
              <w:jc w:val="right"/>
              <w:rPr>
                <w:color w:val="000000"/>
              </w:rPr>
            </w:pPr>
            <w:r w:rsidRPr="00CA2541">
              <w:rPr>
                <w:color w:val="000000"/>
              </w:rPr>
              <w:t>-0.466</w:t>
            </w:r>
          </w:p>
        </w:tc>
        <w:tc>
          <w:tcPr>
            <w:tcW w:w="896" w:type="dxa"/>
            <w:tcBorders>
              <w:top w:val="nil"/>
              <w:left w:val="nil"/>
              <w:bottom w:val="nil"/>
              <w:right w:val="nil"/>
            </w:tcBorders>
            <w:shd w:val="clear" w:color="auto" w:fill="auto"/>
            <w:noWrap/>
            <w:vAlign w:val="center"/>
            <w:hideMark/>
          </w:tcPr>
          <w:p w14:paraId="58F99DFB" w14:textId="77777777" w:rsidR="00BC02B7" w:rsidRPr="00CA2541" w:rsidRDefault="00BC02B7" w:rsidP="00577AA0">
            <w:pPr>
              <w:jc w:val="right"/>
              <w:rPr>
                <w:color w:val="000000"/>
              </w:rPr>
            </w:pPr>
            <w:r w:rsidRPr="00CA2541">
              <w:rPr>
                <w:color w:val="000000"/>
              </w:rPr>
              <w:t>-0.521</w:t>
            </w:r>
          </w:p>
        </w:tc>
        <w:tc>
          <w:tcPr>
            <w:tcW w:w="897" w:type="dxa"/>
            <w:tcBorders>
              <w:top w:val="nil"/>
              <w:left w:val="nil"/>
              <w:bottom w:val="nil"/>
              <w:right w:val="nil"/>
            </w:tcBorders>
            <w:shd w:val="clear" w:color="auto" w:fill="auto"/>
            <w:noWrap/>
            <w:vAlign w:val="center"/>
            <w:hideMark/>
          </w:tcPr>
          <w:p w14:paraId="7B2E91DA" w14:textId="77777777" w:rsidR="00BC02B7" w:rsidRPr="00CA2541" w:rsidRDefault="00BC02B7" w:rsidP="00577AA0">
            <w:pPr>
              <w:jc w:val="right"/>
              <w:rPr>
                <w:color w:val="000000"/>
              </w:rPr>
            </w:pPr>
            <w:r w:rsidRPr="00CA2541">
              <w:rPr>
                <w:color w:val="000000"/>
              </w:rPr>
              <w:t>7.34</w:t>
            </w:r>
          </w:p>
        </w:tc>
        <w:tc>
          <w:tcPr>
            <w:tcW w:w="914" w:type="dxa"/>
            <w:tcBorders>
              <w:top w:val="nil"/>
              <w:left w:val="nil"/>
              <w:bottom w:val="nil"/>
              <w:right w:val="nil"/>
            </w:tcBorders>
            <w:shd w:val="clear" w:color="auto" w:fill="auto"/>
            <w:noWrap/>
            <w:vAlign w:val="center"/>
            <w:hideMark/>
          </w:tcPr>
          <w:p w14:paraId="449E5912" w14:textId="77777777" w:rsidR="00BC02B7" w:rsidRPr="00CA2541" w:rsidRDefault="00BC02B7" w:rsidP="00577AA0">
            <w:pPr>
              <w:jc w:val="right"/>
              <w:rPr>
                <w:color w:val="000000"/>
              </w:rPr>
            </w:pPr>
            <w:r w:rsidRPr="00CA2541">
              <w:rPr>
                <w:color w:val="000000"/>
              </w:rPr>
              <w:t>36.70</w:t>
            </w:r>
          </w:p>
        </w:tc>
        <w:tc>
          <w:tcPr>
            <w:tcW w:w="897" w:type="dxa"/>
            <w:tcBorders>
              <w:top w:val="nil"/>
              <w:left w:val="nil"/>
              <w:bottom w:val="nil"/>
              <w:right w:val="nil"/>
            </w:tcBorders>
            <w:shd w:val="clear" w:color="auto" w:fill="auto"/>
            <w:noWrap/>
            <w:vAlign w:val="center"/>
            <w:hideMark/>
          </w:tcPr>
          <w:p w14:paraId="09CBF191" w14:textId="77777777" w:rsidR="00BC02B7" w:rsidRPr="00CA2541" w:rsidRDefault="00BC02B7" w:rsidP="00577AA0">
            <w:pPr>
              <w:jc w:val="right"/>
              <w:rPr>
                <w:color w:val="000000"/>
              </w:rPr>
            </w:pPr>
            <w:r w:rsidRPr="00CA2541">
              <w:rPr>
                <w:color w:val="000000"/>
              </w:rPr>
              <w:t>19.16</w:t>
            </w:r>
          </w:p>
        </w:tc>
        <w:tc>
          <w:tcPr>
            <w:tcW w:w="914" w:type="dxa"/>
            <w:tcBorders>
              <w:top w:val="nil"/>
              <w:left w:val="nil"/>
              <w:bottom w:val="nil"/>
              <w:right w:val="nil"/>
            </w:tcBorders>
            <w:shd w:val="clear" w:color="auto" w:fill="auto"/>
            <w:noWrap/>
            <w:vAlign w:val="center"/>
            <w:hideMark/>
          </w:tcPr>
          <w:p w14:paraId="6FFEFBF9" w14:textId="77777777" w:rsidR="00BC02B7" w:rsidRPr="00CA2541" w:rsidRDefault="00BC02B7" w:rsidP="00577AA0">
            <w:pPr>
              <w:jc w:val="right"/>
              <w:rPr>
                <w:color w:val="000000"/>
              </w:rPr>
            </w:pPr>
            <w:r w:rsidRPr="00CA2541">
              <w:rPr>
                <w:color w:val="000000"/>
              </w:rPr>
              <w:t>136.29</w:t>
            </w:r>
          </w:p>
        </w:tc>
        <w:tc>
          <w:tcPr>
            <w:tcW w:w="1300" w:type="dxa"/>
            <w:tcBorders>
              <w:top w:val="nil"/>
              <w:left w:val="nil"/>
              <w:bottom w:val="nil"/>
              <w:right w:val="nil"/>
            </w:tcBorders>
            <w:shd w:val="clear" w:color="auto" w:fill="auto"/>
            <w:noWrap/>
            <w:vAlign w:val="center"/>
            <w:hideMark/>
          </w:tcPr>
          <w:p w14:paraId="2415776B" w14:textId="77777777" w:rsidR="00BC02B7" w:rsidRPr="00CA2541" w:rsidRDefault="00BC02B7" w:rsidP="00577AA0">
            <w:pPr>
              <w:jc w:val="right"/>
              <w:rPr>
                <w:color w:val="000000"/>
              </w:rPr>
            </w:pPr>
            <w:r w:rsidRPr="00CA2541">
              <w:rPr>
                <w:color w:val="000000"/>
              </w:rPr>
              <w:t>0.0225</w:t>
            </w:r>
          </w:p>
        </w:tc>
      </w:tr>
      <w:tr w:rsidR="00577AA0" w:rsidRPr="00CA2541" w14:paraId="57E9527E" w14:textId="77777777" w:rsidTr="00577AA0">
        <w:trPr>
          <w:trHeight w:val="320"/>
        </w:trPr>
        <w:tc>
          <w:tcPr>
            <w:tcW w:w="2016" w:type="dxa"/>
            <w:tcBorders>
              <w:top w:val="nil"/>
              <w:left w:val="nil"/>
              <w:bottom w:val="nil"/>
              <w:right w:val="nil"/>
            </w:tcBorders>
            <w:shd w:val="clear" w:color="auto" w:fill="auto"/>
            <w:noWrap/>
            <w:vAlign w:val="center"/>
            <w:hideMark/>
          </w:tcPr>
          <w:p w14:paraId="33CDED77" w14:textId="77777777" w:rsidR="00BC02B7" w:rsidRPr="00CA2541" w:rsidRDefault="00BC02B7" w:rsidP="00CA2541">
            <w:pPr>
              <w:rPr>
                <w:color w:val="000000"/>
              </w:rPr>
            </w:pPr>
            <w:r w:rsidRPr="00CA2541">
              <w:rPr>
                <w:color w:val="000000"/>
              </w:rPr>
              <w:t>2007110_2016270</w:t>
            </w:r>
          </w:p>
        </w:tc>
        <w:tc>
          <w:tcPr>
            <w:tcW w:w="1357" w:type="dxa"/>
            <w:tcBorders>
              <w:top w:val="nil"/>
              <w:left w:val="nil"/>
              <w:bottom w:val="nil"/>
              <w:right w:val="nil"/>
            </w:tcBorders>
            <w:shd w:val="clear" w:color="auto" w:fill="auto"/>
            <w:noWrap/>
            <w:vAlign w:val="center"/>
            <w:hideMark/>
          </w:tcPr>
          <w:p w14:paraId="7E1BB57C" w14:textId="77777777" w:rsidR="00BC02B7" w:rsidRPr="00CA2541" w:rsidRDefault="00BC02B7" w:rsidP="00CA2541">
            <w:pPr>
              <w:jc w:val="center"/>
              <w:rPr>
                <w:color w:val="000000"/>
              </w:rPr>
            </w:pPr>
            <w:r w:rsidRPr="00CA2541">
              <w:rPr>
                <w:color w:val="000000"/>
              </w:rPr>
              <w:t>II.NNA</w:t>
            </w:r>
          </w:p>
        </w:tc>
        <w:tc>
          <w:tcPr>
            <w:tcW w:w="1056" w:type="dxa"/>
            <w:tcBorders>
              <w:top w:val="nil"/>
              <w:left w:val="nil"/>
              <w:bottom w:val="nil"/>
              <w:right w:val="nil"/>
            </w:tcBorders>
            <w:shd w:val="clear" w:color="auto" w:fill="auto"/>
            <w:noWrap/>
            <w:vAlign w:val="center"/>
            <w:hideMark/>
          </w:tcPr>
          <w:p w14:paraId="080E4C4A" w14:textId="77777777" w:rsidR="00BC02B7" w:rsidRPr="00CA2541" w:rsidRDefault="00BC02B7" w:rsidP="00CA2541">
            <w:pPr>
              <w:jc w:val="center"/>
              <w:rPr>
                <w:color w:val="000000"/>
              </w:rPr>
            </w:pPr>
            <w:r w:rsidRPr="00CA2541">
              <w:rPr>
                <w:color w:val="000000"/>
              </w:rPr>
              <w:t>151.8</w:t>
            </w:r>
          </w:p>
        </w:tc>
        <w:tc>
          <w:tcPr>
            <w:tcW w:w="1061" w:type="dxa"/>
            <w:tcBorders>
              <w:top w:val="nil"/>
              <w:left w:val="nil"/>
              <w:bottom w:val="nil"/>
              <w:right w:val="nil"/>
            </w:tcBorders>
            <w:shd w:val="clear" w:color="auto" w:fill="auto"/>
            <w:noWrap/>
            <w:vAlign w:val="center"/>
            <w:hideMark/>
          </w:tcPr>
          <w:p w14:paraId="27915846" w14:textId="77777777" w:rsidR="00BC02B7" w:rsidRPr="00CA2541" w:rsidRDefault="00BC02B7" w:rsidP="00577AA0">
            <w:pPr>
              <w:jc w:val="right"/>
              <w:rPr>
                <w:color w:val="000000"/>
              </w:rPr>
            </w:pPr>
            <w:r w:rsidRPr="00CA2541">
              <w:rPr>
                <w:color w:val="000000"/>
              </w:rPr>
              <w:t>0.023</w:t>
            </w:r>
          </w:p>
        </w:tc>
        <w:tc>
          <w:tcPr>
            <w:tcW w:w="1146" w:type="dxa"/>
            <w:tcBorders>
              <w:top w:val="nil"/>
              <w:left w:val="nil"/>
              <w:bottom w:val="nil"/>
              <w:right w:val="nil"/>
            </w:tcBorders>
            <w:shd w:val="clear" w:color="auto" w:fill="auto"/>
            <w:noWrap/>
            <w:vAlign w:val="center"/>
            <w:hideMark/>
          </w:tcPr>
          <w:p w14:paraId="0DF44169" w14:textId="77777777" w:rsidR="00BC02B7" w:rsidRPr="00CA2541" w:rsidRDefault="00BC02B7" w:rsidP="00577AA0">
            <w:pPr>
              <w:jc w:val="right"/>
              <w:rPr>
                <w:color w:val="000000"/>
              </w:rPr>
            </w:pPr>
            <w:r w:rsidRPr="00CA2541">
              <w:rPr>
                <w:color w:val="000000"/>
              </w:rPr>
              <w:t>-0.425</w:t>
            </w:r>
          </w:p>
        </w:tc>
        <w:tc>
          <w:tcPr>
            <w:tcW w:w="896" w:type="dxa"/>
            <w:tcBorders>
              <w:top w:val="nil"/>
              <w:left w:val="nil"/>
              <w:bottom w:val="nil"/>
              <w:right w:val="nil"/>
            </w:tcBorders>
            <w:shd w:val="clear" w:color="auto" w:fill="auto"/>
            <w:noWrap/>
            <w:vAlign w:val="center"/>
            <w:hideMark/>
          </w:tcPr>
          <w:p w14:paraId="6E7E13A9" w14:textId="77777777" w:rsidR="00BC02B7" w:rsidRPr="00CA2541" w:rsidRDefault="00BC02B7" w:rsidP="00577AA0">
            <w:pPr>
              <w:jc w:val="right"/>
              <w:rPr>
                <w:color w:val="000000"/>
              </w:rPr>
            </w:pPr>
            <w:r w:rsidRPr="00CA2541">
              <w:rPr>
                <w:color w:val="000000"/>
              </w:rPr>
              <w:t>-0.402</w:t>
            </w:r>
          </w:p>
        </w:tc>
        <w:tc>
          <w:tcPr>
            <w:tcW w:w="897" w:type="dxa"/>
            <w:tcBorders>
              <w:top w:val="nil"/>
              <w:left w:val="nil"/>
              <w:bottom w:val="nil"/>
              <w:right w:val="nil"/>
            </w:tcBorders>
            <w:shd w:val="clear" w:color="auto" w:fill="auto"/>
            <w:noWrap/>
            <w:vAlign w:val="center"/>
            <w:hideMark/>
          </w:tcPr>
          <w:p w14:paraId="75C53546" w14:textId="77777777" w:rsidR="00BC02B7" w:rsidRPr="00CA2541" w:rsidRDefault="00BC02B7" w:rsidP="00577AA0">
            <w:pPr>
              <w:jc w:val="right"/>
              <w:rPr>
                <w:color w:val="000000"/>
              </w:rPr>
            </w:pPr>
            <w:r w:rsidRPr="00CA2541">
              <w:rPr>
                <w:color w:val="000000"/>
              </w:rPr>
              <w:t>7.26</w:t>
            </w:r>
          </w:p>
        </w:tc>
        <w:tc>
          <w:tcPr>
            <w:tcW w:w="914" w:type="dxa"/>
            <w:tcBorders>
              <w:top w:val="nil"/>
              <w:left w:val="nil"/>
              <w:bottom w:val="nil"/>
              <w:right w:val="nil"/>
            </w:tcBorders>
            <w:shd w:val="clear" w:color="auto" w:fill="auto"/>
            <w:noWrap/>
            <w:vAlign w:val="center"/>
            <w:hideMark/>
          </w:tcPr>
          <w:p w14:paraId="2999BA70" w14:textId="77777777" w:rsidR="00BC02B7" w:rsidRPr="00CA2541" w:rsidRDefault="00BC02B7" w:rsidP="00577AA0">
            <w:pPr>
              <w:jc w:val="right"/>
              <w:rPr>
                <w:color w:val="000000"/>
              </w:rPr>
            </w:pPr>
            <w:r w:rsidRPr="00CA2541">
              <w:rPr>
                <w:color w:val="000000"/>
              </w:rPr>
              <w:t>43.39</w:t>
            </w:r>
          </w:p>
        </w:tc>
        <w:tc>
          <w:tcPr>
            <w:tcW w:w="897" w:type="dxa"/>
            <w:tcBorders>
              <w:top w:val="nil"/>
              <w:left w:val="nil"/>
              <w:bottom w:val="nil"/>
              <w:right w:val="nil"/>
            </w:tcBorders>
            <w:shd w:val="clear" w:color="auto" w:fill="auto"/>
            <w:noWrap/>
            <w:vAlign w:val="center"/>
            <w:hideMark/>
          </w:tcPr>
          <w:p w14:paraId="099225D8" w14:textId="77777777" w:rsidR="00BC02B7" w:rsidRPr="00CA2541" w:rsidRDefault="00BC02B7" w:rsidP="00577AA0">
            <w:pPr>
              <w:jc w:val="right"/>
              <w:rPr>
                <w:color w:val="000000"/>
              </w:rPr>
            </w:pPr>
            <w:r w:rsidRPr="00CA2541">
              <w:rPr>
                <w:color w:val="000000"/>
              </w:rPr>
              <w:t>5.30</w:t>
            </w:r>
          </w:p>
        </w:tc>
        <w:tc>
          <w:tcPr>
            <w:tcW w:w="914" w:type="dxa"/>
            <w:tcBorders>
              <w:top w:val="nil"/>
              <w:left w:val="nil"/>
              <w:bottom w:val="nil"/>
              <w:right w:val="nil"/>
            </w:tcBorders>
            <w:shd w:val="clear" w:color="auto" w:fill="auto"/>
            <w:noWrap/>
            <w:vAlign w:val="center"/>
            <w:hideMark/>
          </w:tcPr>
          <w:p w14:paraId="46C28A10" w14:textId="77777777" w:rsidR="00BC02B7" w:rsidRPr="00CA2541" w:rsidRDefault="00BC02B7" w:rsidP="00577AA0">
            <w:pPr>
              <w:jc w:val="right"/>
              <w:rPr>
                <w:color w:val="000000"/>
              </w:rPr>
            </w:pPr>
            <w:r w:rsidRPr="00CA2541">
              <w:rPr>
                <w:color w:val="000000"/>
              </w:rPr>
              <w:t>43.79</w:t>
            </w:r>
          </w:p>
        </w:tc>
        <w:tc>
          <w:tcPr>
            <w:tcW w:w="1300" w:type="dxa"/>
            <w:tcBorders>
              <w:top w:val="nil"/>
              <w:left w:val="nil"/>
              <w:bottom w:val="nil"/>
              <w:right w:val="nil"/>
            </w:tcBorders>
            <w:shd w:val="clear" w:color="auto" w:fill="auto"/>
            <w:noWrap/>
            <w:vAlign w:val="center"/>
            <w:hideMark/>
          </w:tcPr>
          <w:p w14:paraId="3037634D" w14:textId="77777777" w:rsidR="00BC02B7" w:rsidRPr="00CA2541" w:rsidRDefault="00BC02B7" w:rsidP="00577AA0">
            <w:pPr>
              <w:jc w:val="right"/>
              <w:rPr>
                <w:color w:val="000000"/>
              </w:rPr>
            </w:pPr>
            <w:r w:rsidRPr="00CA2541">
              <w:rPr>
                <w:color w:val="000000"/>
              </w:rPr>
              <w:t>0.0318</w:t>
            </w:r>
          </w:p>
        </w:tc>
      </w:tr>
      <w:tr w:rsidR="00577AA0" w:rsidRPr="00CA2541" w14:paraId="3EE856E2" w14:textId="77777777" w:rsidTr="00577AA0">
        <w:trPr>
          <w:trHeight w:val="320"/>
        </w:trPr>
        <w:tc>
          <w:tcPr>
            <w:tcW w:w="2016" w:type="dxa"/>
            <w:tcBorders>
              <w:top w:val="nil"/>
              <w:left w:val="nil"/>
              <w:bottom w:val="nil"/>
              <w:right w:val="nil"/>
            </w:tcBorders>
            <w:shd w:val="clear" w:color="auto" w:fill="auto"/>
            <w:noWrap/>
            <w:vAlign w:val="center"/>
            <w:hideMark/>
          </w:tcPr>
          <w:p w14:paraId="2D0E9D97" w14:textId="77777777" w:rsidR="00BC02B7" w:rsidRPr="00CA2541" w:rsidRDefault="00BC02B7" w:rsidP="00CA2541">
            <w:pPr>
              <w:rPr>
                <w:color w:val="000000"/>
              </w:rPr>
            </w:pPr>
            <w:r w:rsidRPr="00CA2541">
              <w:rPr>
                <w:color w:val="000000"/>
              </w:rPr>
              <w:t>2007255_2007335</w:t>
            </w:r>
          </w:p>
        </w:tc>
        <w:tc>
          <w:tcPr>
            <w:tcW w:w="1357" w:type="dxa"/>
            <w:tcBorders>
              <w:top w:val="nil"/>
              <w:left w:val="nil"/>
              <w:bottom w:val="nil"/>
              <w:right w:val="nil"/>
            </w:tcBorders>
            <w:shd w:val="clear" w:color="auto" w:fill="auto"/>
            <w:noWrap/>
            <w:vAlign w:val="center"/>
            <w:hideMark/>
          </w:tcPr>
          <w:p w14:paraId="24C08053"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0807BB29" w14:textId="77777777" w:rsidR="00BC02B7" w:rsidRPr="00CA2541" w:rsidRDefault="00BC02B7" w:rsidP="00CA2541">
            <w:pPr>
              <w:jc w:val="center"/>
              <w:rPr>
                <w:color w:val="000000"/>
              </w:rPr>
            </w:pPr>
            <w:r w:rsidRPr="00CA2541">
              <w:rPr>
                <w:color w:val="000000"/>
              </w:rPr>
              <w:t>147.3</w:t>
            </w:r>
          </w:p>
        </w:tc>
        <w:tc>
          <w:tcPr>
            <w:tcW w:w="1061" w:type="dxa"/>
            <w:tcBorders>
              <w:top w:val="nil"/>
              <w:left w:val="nil"/>
              <w:bottom w:val="nil"/>
              <w:right w:val="nil"/>
            </w:tcBorders>
            <w:shd w:val="clear" w:color="auto" w:fill="auto"/>
            <w:noWrap/>
            <w:vAlign w:val="center"/>
            <w:hideMark/>
          </w:tcPr>
          <w:p w14:paraId="2BA3C08E"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441EC4F4" w14:textId="77777777" w:rsidR="00BC02B7" w:rsidRPr="00CA2541" w:rsidRDefault="00BC02B7" w:rsidP="00577AA0">
            <w:pPr>
              <w:jc w:val="right"/>
              <w:rPr>
                <w:color w:val="000000"/>
              </w:rPr>
            </w:pPr>
            <w:r w:rsidRPr="00CA2541">
              <w:rPr>
                <w:color w:val="000000"/>
              </w:rPr>
              <w:t>0.223</w:t>
            </w:r>
          </w:p>
        </w:tc>
        <w:tc>
          <w:tcPr>
            <w:tcW w:w="896" w:type="dxa"/>
            <w:tcBorders>
              <w:top w:val="nil"/>
              <w:left w:val="nil"/>
              <w:bottom w:val="nil"/>
              <w:right w:val="nil"/>
            </w:tcBorders>
            <w:shd w:val="clear" w:color="auto" w:fill="auto"/>
            <w:noWrap/>
            <w:vAlign w:val="center"/>
            <w:hideMark/>
          </w:tcPr>
          <w:p w14:paraId="6B769569" w14:textId="77777777" w:rsidR="00BC02B7" w:rsidRPr="00CA2541" w:rsidRDefault="00BC02B7" w:rsidP="00577AA0">
            <w:pPr>
              <w:jc w:val="right"/>
              <w:rPr>
                <w:color w:val="000000"/>
              </w:rPr>
            </w:pPr>
            <w:r w:rsidRPr="00CA2541">
              <w:rPr>
                <w:color w:val="000000"/>
              </w:rPr>
              <w:t>0.213</w:t>
            </w:r>
          </w:p>
        </w:tc>
        <w:tc>
          <w:tcPr>
            <w:tcW w:w="897" w:type="dxa"/>
            <w:tcBorders>
              <w:top w:val="nil"/>
              <w:left w:val="nil"/>
              <w:bottom w:val="nil"/>
              <w:right w:val="nil"/>
            </w:tcBorders>
            <w:shd w:val="clear" w:color="auto" w:fill="auto"/>
            <w:noWrap/>
            <w:vAlign w:val="center"/>
            <w:hideMark/>
          </w:tcPr>
          <w:p w14:paraId="3F4ED601" w14:textId="77777777" w:rsidR="00BC02B7" w:rsidRPr="00CA2541" w:rsidRDefault="00BC02B7" w:rsidP="00577AA0">
            <w:pPr>
              <w:jc w:val="right"/>
              <w:rPr>
                <w:color w:val="000000"/>
              </w:rPr>
            </w:pPr>
            <w:r w:rsidRPr="00CA2541">
              <w:rPr>
                <w:color w:val="000000"/>
              </w:rPr>
              <w:t>6.99</w:t>
            </w:r>
          </w:p>
        </w:tc>
        <w:tc>
          <w:tcPr>
            <w:tcW w:w="914" w:type="dxa"/>
            <w:tcBorders>
              <w:top w:val="nil"/>
              <w:left w:val="nil"/>
              <w:bottom w:val="nil"/>
              <w:right w:val="nil"/>
            </w:tcBorders>
            <w:shd w:val="clear" w:color="auto" w:fill="auto"/>
            <w:noWrap/>
            <w:vAlign w:val="center"/>
            <w:hideMark/>
          </w:tcPr>
          <w:p w14:paraId="4E74BDC1" w14:textId="77777777" w:rsidR="00BC02B7" w:rsidRPr="00CA2541" w:rsidRDefault="00BC02B7" w:rsidP="00577AA0">
            <w:pPr>
              <w:jc w:val="right"/>
              <w:rPr>
                <w:color w:val="000000"/>
              </w:rPr>
            </w:pPr>
            <w:r w:rsidRPr="00CA2541">
              <w:rPr>
                <w:color w:val="000000"/>
              </w:rPr>
              <w:t>78.54</w:t>
            </w:r>
          </w:p>
        </w:tc>
        <w:tc>
          <w:tcPr>
            <w:tcW w:w="897" w:type="dxa"/>
            <w:tcBorders>
              <w:top w:val="nil"/>
              <w:left w:val="nil"/>
              <w:bottom w:val="nil"/>
              <w:right w:val="nil"/>
            </w:tcBorders>
            <w:shd w:val="clear" w:color="auto" w:fill="auto"/>
            <w:noWrap/>
            <w:vAlign w:val="center"/>
            <w:hideMark/>
          </w:tcPr>
          <w:p w14:paraId="6FA06356" w14:textId="77777777" w:rsidR="00BC02B7" w:rsidRPr="00CA2541" w:rsidRDefault="00BC02B7" w:rsidP="00577AA0">
            <w:pPr>
              <w:jc w:val="right"/>
              <w:rPr>
                <w:color w:val="000000"/>
              </w:rPr>
            </w:pPr>
            <w:r w:rsidRPr="00CA2541">
              <w:rPr>
                <w:color w:val="000000"/>
              </w:rPr>
              <w:t>7.06</w:t>
            </w:r>
          </w:p>
        </w:tc>
        <w:tc>
          <w:tcPr>
            <w:tcW w:w="914" w:type="dxa"/>
            <w:tcBorders>
              <w:top w:val="nil"/>
              <w:left w:val="nil"/>
              <w:bottom w:val="nil"/>
              <w:right w:val="nil"/>
            </w:tcBorders>
            <w:shd w:val="clear" w:color="auto" w:fill="auto"/>
            <w:noWrap/>
            <w:vAlign w:val="center"/>
            <w:hideMark/>
          </w:tcPr>
          <w:p w14:paraId="770FCC5B" w14:textId="77777777" w:rsidR="00BC02B7" w:rsidRPr="00CA2541" w:rsidRDefault="00BC02B7" w:rsidP="00577AA0">
            <w:pPr>
              <w:jc w:val="right"/>
              <w:rPr>
                <w:color w:val="000000"/>
              </w:rPr>
            </w:pPr>
            <w:r w:rsidRPr="00CA2541">
              <w:rPr>
                <w:color w:val="000000"/>
              </w:rPr>
              <w:t>80.74</w:t>
            </w:r>
          </w:p>
        </w:tc>
        <w:tc>
          <w:tcPr>
            <w:tcW w:w="1300" w:type="dxa"/>
            <w:tcBorders>
              <w:top w:val="nil"/>
              <w:left w:val="nil"/>
              <w:bottom w:val="nil"/>
              <w:right w:val="nil"/>
            </w:tcBorders>
            <w:shd w:val="clear" w:color="auto" w:fill="auto"/>
            <w:noWrap/>
            <w:vAlign w:val="center"/>
            <w:hideMark/>
          </w:tcPr>
          <w:p w14:paraId="341FB17A" w14:textId="77777777" w:rsidR="00BC02B7" w:rsidRPr="00CA2541" w:rsidRDefault="00BC02B7" w:rsidP="00577AA0">
            <w:pPr>
              <w:jc w:val="right"/>
              <w:rPr>
                <w:color w:val="000000"/>
              </w:rPr>
            </w:pPr>
            <w:r w:rsidRPr="00CA2541">
              <w:rPr>
                <w:color w:val="000000"/>
              </w:rPr>
              <w:t>0.0281</w:t>
            </w:r>
          </w:p>
        </w:tc>
      </w:tr>
      <w:tr w:rsidR="00577AA0" w:rsidRPr="00CA2541" w14:paraId="62E47930" w14:textId="77777777" w:rsidTr="00577AA0">
        <w:trPr>
          <w:trHeight w:val="320"/>
        </w:trPr>
        <w:tc>
          <w:tcPr>
            <w:tcW w:w="2016" w:type="dxa"/>
            <w:tcBorders>
              <w:top w:val="nil"/>
              <w:left w:val="nil"/>
              <w:bottom w:val="nil"/>
              <w:right w:val="nil"/>
            </w:tcBorders>
            <w:shd w:val="clear" w:color="auto" w:fill="auto"/>
            <w:noWrap/>
            <w:vAlign w:val="center"/>
            <w:hideMark/>
          </w:tcPr>
          <w:p w14:paraId="7259F377" w14:textId="77777777" w:rsidR="00BC02B7" w:rsidRPr="00CA2541" w:rsidRDefault="00BC02B7" w:rsidP="00CA2541">
            <w:pPr>
              <w:rPr>
                <w:color w:val="000000"/>
              </w:rPr>
            </w:pPr>
            <w:r w:rsidRPr="00CA2541">
              <w:rPr>
                <w:color w:val="000000"/>
              </w:rPr>
              <w:t>2007263_2007358</w:t>
            </w:r>
          </w:p>
        </w:tc>
        <w:tc>
          <w:tcPr>
            <w:tcW w:w="1357" w:type="dxa"/>
            <w:tcBorders>
              <w:top w:val="nil"/>
              <w:left w:val="nil"/>
              <w:bottom w:val="nil"/>
              <w:right w:val="nil"/>
            </w:tcBorders>
            <w:shd w:val="clear" w:color="auto" w:fill="auto"/>
            <w:noWrap/>
            <w:vAlign w:val="center"/>
            <w:hideMark/>
          </w:tcPr>
          <w:p w14:paraId="7FDE147D" w14:textId="77777777" w:rsidR="00BC02B7" w:rsidRPr="00CA2541" w:rsidRDefault="00BC02B7" w:rsidP="00CA2541">
            <w:pPr>
              <w:jc w:val="center"/>
              <w:rPr>
                <w:color w:val="000000"/>
              </w:rPr>
            </w:pPr>
            <w:r w:rsidRPr="00CA2541">
              <w:rPr>
                <w:color w:val="000000"/>
              </w:rPr>
              <w:t>_US.JCT</w:t>
            </w:r>
          </w:p>
        </w:tc>
        <w:tc>
          <w:tcPr>
            <w:tcW w:w="1056" w:type="dxa"/>
            <w:tcBorders>
              <w:top w:val="nil"/>
              <w:left w:val="nil"/>
              <w:bottom w:val="nil"/>
              <w:right w:val="nil"/>
            </w:tcBorders>
            <w:shd w:val="clear" w:color="auto" w:fill="auto"/>
            <w:noWrap/>
            <w:vAlign w:val="center"/>
            <w:hideMark/>
          </w:tcPr>
          <w:p w14:paraId="05C4EDC9" w14:textId="77777777" w:rsidR="00BC02B7" w:rsidRPr="00CA2541" w:rsidRDefault="00BC02B7" w:rsidP="00CA2541">
            <w:pPr>
              <w:jc w:val="center"/>
              <w:rPr>
                <w:color w:val="000000"/>
              </w:rPr>
            </w:pPr>
            <w:r w:rsidRPr="00CA2541">
              <w:rPr>
                <w:color w:val="000000"/>
              </w:rPr>
              <w:t>147.3</w:t>
            </w:r>
          </w:p>
        </w:tc>
        <w:tc>
          <w:tcPr>
            <w:tcW w:w="1061" w:type="dxa"/>
            <w:tcBorders>
              <w:top w:val="nil"/>
              <w:left w:val="nil"/>
              <w:bottom w:val="nil"/>
              <w:right w:val="nil"/>
            </w:tcBorders>
            <w:shd w:val="clear" w:color="auto" w:fill="auto"/>
            <w:noWrap/>
            <w:vAlign w:val="center"/>
            <w:hideMark/>
          </w:tcPr>
          <w:p w14:paraId="6EE2DA8F" w14:textId="77777777" w:rsidR="00BC02B7" w:rsidRPr="00CA2541" w:rsidRDefault="00BC02B7" w:rsidP="00577AA0">
            <w:pPr>
              <w:jc w:val="right"/>
              <w:rPr>
                <w:color w:val="000000"/>
              </w:rPr>
            </w:pPr>
            <w:r w:rsidRPr="00CA2541">
              <w:rPr>
                <w:color w:val="000000"/>
              </w:rPr>
              <w:t>0.000</w:t>
            </w:r>
          </w:p>
        </w:tc>
        <w:tc>
          <w:tcPr>
            <w:tcW w:w="1146" w:type="dxa"/>
            <w:tcBorders>
              <w:top w:val="nil"/>
              <w:left w:val="nil"/>
              <w:bottom w:val="nil"/>
              <w:right w:val="nil"/>
            </w:tcBorders>
            <w:shd w:val="clear" w:color="auto" w:fill="auto"/>
            <w:noWrap/>
            <w:vAlign w:val="center"/>
            <w:hideMark/>
          </w:tcPr>
          <w:p w14:paraId="0FE7960A" w14:textId="77777777" w:rsidR="00BC02B7" w:rsidRPr="00CA2541" w:rsidRDefault="00BC02B7" w:rsidP="00577AA0">
            <w:pPr>
              <w:jc w:val="right"/>
              <w:rPr>
                <w:color w:val="000000"/>
              </w:rPr>
            </w:pPr>
            <w:r w:rsidRPr="00CA2541">
              <w:rPr>
                <w:color w:val="000000"/>
              </w:rPr>
              <w:t>0.551</w:t>
            </w:r>
          </w:p>
        </w:tc>
        <w:tc>
          <w:tcPr>
            <w:tcW w:w="896" w:type="dxa"/>
            <w:tcBorders>
              <w:top w:val="nil"/>
              <w:left w:val="nil"/>
              <w:bottom w:val="nil"/>
              <w:right w:val="nil"/>
            </w:tcBorders>
            <w:shd w:val="clear" w:color="auto" w:fill="auto"/>
            <w:noWrap/>
            <w:vAlign w:val="center"/>
            <w:hideMark/>
          </w:tcPr>
          <w:p w14:paraId="4273BB4D" w14:textId="77777777" w:rsidR="00BC02B7" w:rsidRPr="00CA2541" w:rsidRDefault="00BC02B7" w:rsidP="00577AA0">
            <w:pPr>
              <w:jc w:val="right"/>
              <w:rPr>
                <w:color w:val="000000"/>
              </w:rPr>
            </w:pPr>
            <w:r w:rsidRPr="00CA2541">
              <w:rPr>
                <w:color w:val="000000"/>
              </w:rPr>
              <w:t>0.551</w:t>
            </w:r>
          </w:p>
        </w:tc>
        <w:tc>
          <w:tcPr>
            <w:tcW w:w="897" w:type="dxa"/>
            <w:tcBorders>
              <w:top w:val="nil"/>
              <w:left w:val="nil"/>
              <w:bottom w:val="nil"/>
              <w:right w:val="nil"/>
            </w:tcBorders>
            <w:shd w:val="clear" w:color="auto" w:fill="auto"/>
            <w:noWrap/>
            <w:vAlign w:val="center"/>
            <w:hideMark/>
          </w:tcPr>
          <w:p w14:paraId="6CE53F41" w14:textId="77777777" w:rsidR="00BC02B7" w:rsidRPr="00CA2541" w:rsidRDefault="00BC02B7" w:rsidP="00577AA0">
            <w:pPr>
              <w:jc w:val="right"/>
              <w:rPr>
                <w:color w:val="000000"/>
              </w:rPr>
            </w:pPr>
            <w:r w:rsidRPr="00CA2541">
              <w:rPr>
                <w:color w:val="000000"/>
              </w:rPr>
              <w:t>13.52</w:t>
            </w:r>
          </w:p>
        </w:tc>
        <w:tc>
          <w:tcPr>
            <w:tcW w:w="914" w:type="dxa"/>
            <w:tcBorders>
              <w:top w:val="nil"/>
              <w:left w:val="nil"/>
              <w:bottom w:val="nil"/>
              <w:right w:val="nil"/>
            </w:tcBorders>
            <w:shd w:val="clear" w:color="auto" w:fill="auto"/>
            <w:noWrap/>
            <w:vAlign w:val="center"/>
            <w:hideMark/>
          </w:tcPr>
          <w:p w14:paraId="31B888FD" w14:textId="77777777" w:rsidR="00BC02B7" w:rsidRPr="00CA2541" w:rsidRDefault="00BC02B7" w:rsidP="00577AA0">
            <w:pPr>
              <w:jc w:val="right"/>
              <w:rPr>
                <w:color w:val="000000"/>
              </w:rPr>
            </w:pPr>
            <w:r w:rsidRPr="00CA2541">
              <w:rPr>
                <w:color w:val="000000"/>
              </w:rPr>
              <w:t>101.59</w:t>
            </w:r>
          </w:p>
        </w:tc>
        <w:tc>
          <w:tcPr>
            <w:tcW w:w="897" w:type="dxa"/>
            <w:tcBorders>
              <w:top w:val="nil"/>
              <w:left w:val="nil"/>
              <w:bottom w:val="nil"/>
              <w:right w:val="nil"/>
            </w:tcBorders>
            <w:shd w:val="clear" w:color="auto" w:fill="auto"/>
            <w:noWrap/>
            <w:vAlign w:val="center"/>
            <w:hideMark/>
          </w:tcPr>
          <w:p w14:paraId="0F6C2CCD" w14:textId="77777777" w:rsidR="00BC02B7" w:rsidRPr="00CA2541" w:rsidRDefault="00BC02B7" w:rsidP="00577AA0">
            <w:pPr>
              <w:jc w:val="right"/>
              <w:rPr>
                <w:color w:val="000000"/>
              </w:rPr>
            </w:pPr>
            <w:r w:rsidRPr="00CA2541">
              <w:rPr>
                <w:color w:val="000000"/>
              </w:rPr>
              <w:t>12.79</w:t>
            </w:r>
          </w:p>
        </w:tc>
        <w:tc>
          <w:tcPr>
            <w:tcW w:w="914" w:type="dxa"/>
            <w:tcBorders>
              <w:top w:val="nil"/>
              <w:left w:val="nil"/>
              <w:bottom w:val="nil"/>
              <w:right w:val="nil"/>
            </w:tcBorders>
            <w:shd w:val="clear" w:color="auto" w:fill="auto"/>
            <w:noWrap/>
            <w:vAlign w:val="center"/>
            <w:hideMark/>
          </w:tcPr>
          <w:p w14:paraId="43FF749D" w14:textId="77777777" w:rsidR="00BC02B7" w:rsidRPr="00CA2541" w:rsidRDefault="00BC02B7" w:rsidP="00577AA0">
            <w:pPr>
              <w:jc w:val="right"/>
              <w:rPr>
                <w:color w:val="000000"/>
              </w:rPr>
            </w:pPr>
            <w:r w:rsidRPr="00CA2541">
              <w:rPr>
                <w:color w:val="000000"/>
              </w:rPr>
              <w:t>91.49</w:t>
            </w:r>
          </w:p>
        </w:tc>
        <w:tc>
          <w:tcPr>
            <w:tcW w:w="1300" w:type="dxa"/>
            <w:tcBorders>
              <w:top w:val="nil"/>
              <w:left w:val="nil"/>
              <w:bottom w:val="nil"/>
              <w:right w:val="nil"/>
            </w:tcBorders>
            <w:shd w:val="clear" w:color="auto" w:fill="auto"/>
            <w:noWrap/>
            <w:vAlign w:val="center"/>
            <w:hideMark/>
          </w:tcPr>
          <w:p w14:paraId="3A297118" w14:textId="77777777" w:rsidR="00BC02B7" w:rsidRPr="00CA2541" w:rsidRDefault="00BC02B7" w:rsidP="00577AA0">
            <w:pPr>
              <w:jc w:val="right"/>
              <w:rPr>
                <w:color w:val="000000"/>
              </w:rPr>
            </w:pPr>
            <w:r w:rsidRPr="00CA2541">
              <w:rPr>
                <w:color w:val="000000"/>
              </w:rPr>
              <w:t>0.0188</w:t>
            </w:r>
          </w:p>
        </w:tc>
      </w:tr>
      <w:tr w:rsidR="00577AA0" w:rsidRPr="00CA2541" w14:paraId="14A126FB" w14:textId="77777777" w:rsidTr="00577AA0">
        <w:trPr>
          <w:trHeight w:val="320"/>
        </w:trPr>
        <w:tc>
          <w:tcPr>
            <w:tcW w:w="2016" w:type="dxa"/>
            <w:tcBorders>
              <w:top w:val="nil"/>
              <w:left w:val="nil"/>
              <w:bottom w:val="nil"/>
              <w:right w:val="nil"/>
            </w:tcBorders>
            <w:shd w:val="clear" w:color="auto" w:fill="auto"/>
            <w:noWrap/>
            <w:vAlign w:val="center"/>
            <w:hideMark/>
          </w:tcPr>
          <w:p w14:paraId="720A0D9C" w14:textId="77777777" w:rsidR="00BC02B7" w:rsidRPr="00CA2541" w:rsidRDefault="00BC02B7" w:rsidP="00CA2541">
            <w:pPr>
              <w:rPr>
                <w:color w:val="000000"/>
              </w:rPr>
            </w:pPr>
            <w:r w:rsidRPr="00CA2541">
              <w:rPr>
                <w:color w:val="000000"/>
              </w:rPr>
              <w:t>2007263_2011062</w:t>
            </w:r>
          </w:p>
        </w:tc>
        <w:tc>
          <w:tcPr>
            <w:tcW w:w="1357" w:type="dxa"/>
            <w:tcBorders>
              <w:top w:val="nil"/>
              <w:left w:val="nil"/>
              <w:bottom w:val="nil"/>
              <w:right w:val="nil"/>
            </w:tcBorders>
            <w:shd w:val="clear" w:color="auto" w:fill="auto"/>
            <w:noWrap/>
            <w:vAlign w:val="center"/>
            <w:hideMark/>
          </w:tcPr>
          <w:p w14:paraId="06B91E73"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06D1D029" w14:textId="77777777" w:rsidR="00BC02B7" w:rsidRPr="00CA2541" w:rsidRDefault="00BC02B7" w:rsidP="00CA2541">
            <w:pPr>
              <w:jc w:val="center"/>
              <w:rPr>
                <w:color w:val="000000"/>
              </w:rPr>
            </w:pPr>
            <w:r w:rsidRPr="00CA2541">
              <w:rPr>
                <w:color w:val="000000"/>
              </w:rPr>
              <w:t>147.3</w:t>
            </w:r>
          </w:p>
        </w:tc>
        <w:tc>
          <w:tcPr>
            <w:tcW w:w="1061" w:type="dxa"/>
            <w:tcBorders>
              <w:top w:val="nil"/>
              <w:left w:val="nil"/>
              <w:bottom w:val="nil"/>
              <w:right w:val="nil"/>
            </w:tcBorders>
            <w:shd w:val="clear" w:color="auto" w:fill="auto"/>
            <w:noWrap/>
            <w:vAlign w:val="center"/>
            <w:hideMark/>
          </w:tcPr>
          <w:p w14:paraId="3A2B7914"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30D0D958" w14:textId="77777777" w:rsidR="00BC02B7" w:rsidRPr="00CA2541" w:rsidRDefault="00BC02B7" w:rsidP="00577AA0">
            <w:pPr>
              <w:jc w:val="right"/>
              <w:rPr>
                <w:color w:val="000000"/>
              </w:rPr>
            </w:pPr>
            <w:r w:rsidRPr="00CA2541">
              <w:rPr>
                <w:color w:val="000000"/>
              </w:rPr>
              <w:t>1.763</w:t>
            </w:r>
          </w:p>
        </w:tc>
        <w:tc>
          <w:tcPr>
            <w:tcW w:w="896" w:type="dxa"/>
            <w:tcBorders>
              <w:top w:val="nil"/>
              <w:left w:val="nil"/>
              <w:bottom w:val="nil"/>
              <w:right w:val="nil"/>
            </w:tcBorders>
            <w:shd w:val="clear" w:color="auto" w:fill="auto"/>
            <w:noWrap/>
            <w:vAlign w:val="center"/>
            <w:hideMark/>
          </w:tcPr>
          <w:p w14:paraId="572EE015" w14:textId="77777777" w:rsidR="00BC02B7" w:rsidRPr="00CA2541" w:rsidRDefault="00BC02B7" w:rsidP="00577AA0">
            <w:pPr>
              <w:jc w:val="right"/>
              <w:rPr>
                <w:color w:val="000000"/>
              </w:rPr>
            </w:pPr>
            <w:r w:rsidRPr="00CA2541">
              <w:rPr>
                <w:color w:val="000000"/>
              </w:rPr>
              <w:t>1.758</w:t>
            </w:r>
          </w:p>
        </w:tc>
        <w:tc>
          <w:tcPr>
            <w:tcW w:w="897" w:type="dxa"/>
            <w:tcBorders>
              <w:top w:val="nil"/>
              <w:left w:val="nil"/>
              <w:bottom w:val="nil"/>
              <w:right w:val="nil"/>
            </w:tcBorders>
            <w:shd w:val="clear" w:color="auto" w:fill="auto"/>
            <w:noWrap/>
            <w:vAlign w:val="center"/>
            <w:hideMark/>
          </w:tcPr>
          <w:p w14:paraId="3C575AAC" w14:textId="77777777" w:rsidR="00BC02B7" w:rsidRPr="00CA2541" w:rsidRDefault="00BC02B7" w:rsidP="00577AA0">
            <w:pPr>
              <w:jc w:val="right"/>
              <w:rPr>
                <w:color w:val="000000"/>
              </w:rPr>
            </w:pPr>
            <w:r w:rsidRPr="00CA2541">
              <w:rPr>
                <w:color w:val="000000"/>
              </w:rPr>
              <w:t>13.37</w:t>
            </w:r>
          </w:p>
        </w:tc>
        <w:tc>
          <w:tcPr>
            <w:tcW w:w="914" w:type="dxa"/>
            <w:tcBorders>
              <w:top w:val="nil"/>
              <w:left w:val="nil"/>
              <w:bottom w:val="nil"/>
              <w:right w:val="nil"/>
            </w:tcBorders>
            <w:shd w:val="clear" w:color="auto" w:fill="auto"/>
            <w:noWrap/>
            <w:vAlign w:val="center"/>
            <w:hideMark/>
          </w:tcPr>
          <w:p w14:paraId="7E3E588A" w14:textId="77777777" w:rsidR="00BC02B7" w:rsidRPr="00CA2541" w:rsidRDefault="00BC02B7" w:rsidP="00577AA0">
            <w:pPr>
              <w:jc w:val="right"/>
              <w:rPr>
                <w:color w:val="000000"/>
              </w:rPr>
            </w:pPr>
            <w:r w:rsidRPr="00CA2541">
              <w:rPr>
                <w:color w:val="000000"/>
              </w:rPr>
              <w:t>107.70</w:t>
            </w:r>
          </w:p>
        </w:tc>
        <w:tc>
          <w:tcPr>
            <w:tcW w:w="897" w:type="dxa"/>
            <w:tcBorders>
              <w:top w:val="nil"/>
              <w:left w:val="nil"/>
              <w:bottom w:val="nil"/>
              <w:right w:val="nil"/>
            </w:tcBorders>
            <w:shd w:val="clear" w:color="auto" w:fill="auto"/>
            <w:noWrap/>
            <w:vAlign w:val="center"/>
            <w:hideMark/>
          </w:tcPr>
          <w:p w14:paraId="38D7A117" w14:textId="77777777" w:rsidR="00BC02B7" w:rsidRPr="00CA2541" w:rsidRDefault="00BC02B7" w:rsidP="00577AA0">
            <w:pPr>
              <w:jc w:val="right"/>
              <w:rPr>
                <w:color w:val="000000"/>
              </w:rPr>
            </w:pPr>
            <w:r w:rsidRPr="00CA2541">
              <w:rPr>
                <w:color w:val="000000"/>
              </w:rPr>
              <w:t>9.18</w:t>
            </w:r>
          </w:p>
        </w:tc>
        <w:tc>
          <w:tcPr>
            <w:tcW w:w="914" w:type="dxa"/>
            <w:tcBorders>
              <w:top w:val="nil"/>
              <w:left w:val="nil"/>
              <w:bottom w:val="nil"/>
              <w:right w:val="nil"/>
            </w:tcBorders>
            <w:shd w:val="clear" w:color="auto" w:fill="auto"/>
            <w:noWrap/>
            <w:vAlign w:val="center"/>
            <w:hideMark/>
          </w:tcPr>
          <w:p w14:paraId="434BCC0B" w14:textId="77777777" w:rsidR="00BC02B7" w:rsidRPr="00CA2541" w:rsidRDefault="00BC02B7" w:rsidP="00577AA0">
            <w:pPr>
              <w:jc w:val="right"/>
              <w:rPr>
                <w:color w:val="000000"/>
              </w:rPr>
            </w:pPr>
            <w:r w:rsidRPr="00CA2541">
              <w:rPr>
                <w:color w:val="000000"/>
              </w:rPr>
              <w:t>78.59</w:t>
            </w:r>
          </w:p>
        </w:tc>
        <w:tc>
          <w:tcPr>
            <w:tcW w:w="1300" w:type="dxa"/>
            <w:tcBorders>
              <w:top w:val="nil"/>
              <w:left w:val="nil"/>
              <w:bottom w:val="nil"/>
              <w:right w:val="nil"/>
            </w:tcBorders>
            <w:shd w:val="clear" w:color="auto" w:fill="auto"/>
            <w:noWrap/>
            <w:vAlign w:val="center"/>
            <w:hideMark/>
          </w:tcPr>
          <w:p w14:paraId="4DDF8FEC" w14:textId="77777777" w:rsidR="00BC02B7" w:rsidRPr="00CA2541" w:rsidRDefault="00BC02B7" w:rsidP="00577AA0">
            <w:pPr>
              <w:jc w:val="right"/>
              <w:rPr>
                <w:color w:val="000000"/>
              </w:rPr>
            </w:pPr>
            <w:r w:rsidRPr="00CA2541">
              <w:rPr>
                <w:color w:val="000000"/>
              </w:rPr>
              <w:t>0.0211</w:t>
            </w:r>
          </w:p>
        </w:tc>
      </w:tr>
      <w:tr w:rsidR="00577AA0" w:rsidRPr="00CA2541" w14:paraId="2FF752A6" w14:textId="77777777" w:rsidTr="00577AA0">
        <w:trPr>
          <w:trHeight w:val="320"/>
        </w:trPr>
        <w:tc>
          <w:tcPr>
            <w:tcW w:w="2016" w:type="dxa"/>
            <w:tcBorders>
              <w:top w:val="nil"/>
              <w:left w:val="nil"/>
              <w:bottom w:val="nil"/>
              <w:right w:val="nil"/>
            </w:tcBorders>
            <w:shd w:val="clear" w:color="auto" w:fill="auto"/>
            <w:noWrap/>
            <w:vAlign w:val="center"/>
            <w:hideMark/>
          </w:tcPr>
          <w:p w14:paraId="05612149" w14:textId="77777777" w:rsidR="00BC02B7" w:rsidRPr="00CA2541" w:rsidRDefault="00BC02B7" w:rsidP="00CA2541">
            <w:pPr>
              <w:rPr>
                <w:color w:val="000000"/>
              </w:rPr>
            </w:pPr>
            <w:r w:rsidRPr="00CA2541">
              <w:rPr>
                <w:color w:val="000000"/>
              </w:rPr>
              <w:t>2007326_2013010</w:t>
            </w:r>
          </w:p>
        </w:tc>
        <w:tc>
          <w:tcPr>
            <w:tcW w:w="1357" w:type="dxa"/>
            <w:tcBorders>
              <w:top w:val="nil"/>
              <w:left w:val="nil"/>
              <w:bottom w:val="nil"/>
              <w:right w:val="nil"/>
            </w:tcBorders>
            <w:shd w:val="clear" w:color="auto" w:fill="auto"/>
            <w:noWrap/>
            <w:vAlign w:val="center"/>
            <w:hideMark/>
          </w:tcPr>
          <w:p w14:paraId="7A46A689" w14:textId="77777777" w:rsidR="00BC02B7" w:rsidRPr="00CA2541" w:rsidRDefault="00BC02B7" w:rsidP="00CA2541">
            <w:pPr>
              <w:jc w:val="center"/>
              <w:rPr>
                <w:color w:val="000000"/>
              </w:rPr>
            </w:pPr>
            <w:r w:rsidRPr="00CA2541">
              <w:rPr>
                <w:color w:val="000000"/>
              </w:rPr>
              <w:t>IU.LCO</w:t>
            </w:r>
          </w:p>
        </w:tc>
        <w:tc>
          <w:tcPr>
            <w:tcW w:w="1056" w:type="dxa"/>
            <w:tcBorders>
              <w:top w:val="nil"/>
              <w:left w:val="nil"/>
              <w:bottom w:val="nil"/>
              <w:right w:val="nil"/>
            </w:tcBorders>
            <w:shd w:val="clear" w:color="auto" w:fill="auto"/>
            <w:noWrap/>
            <w:vAlign w:val="center"/>
            <w:hideMark/>
          </w:tcPr>
          <w:p w14:paraId="036FDEBE" w14:textId="77777777" w:rsidR="00BC02B7" w:rsidRPr="00CA2541" w:rsidRDefault="00BC02B7" w:rsidP="00CA2541">
            <w:pPr>
              <w:jc w:val="center"/>
              <w:rPr>
                <w:color w:val="000000"/>
              </w:rPr>
            </w:pPr>
            <w:r w:rsidRPr="00CA2541">
              <w:rPr>
                <w:color w:val="000000"/>
              </w:rPr>
              <w:t>152.3</w:t>
            </w:r>
          </w:p>
        </w:tc>
        <w:tc>
          <w:tcPr>
            <w:tcW w:w="1061" w:type="dxa"/>
            <w:tcBorders>
              <w:top w:val="nil"/>
              <w:left w:val="nil"/>
              <w:bottom w:val="nil"/>
              <w:right w:val="nil"/>
            </w:tcBorders>
            <w:shd w:val="clear" w:color="auto" w:fill="auto"/>
            <w:noWrap/>
            <w:vAlign w:val="center"/>
            <w:hideMark/>
          </w:tcPr>
          <w:p w14:paraId="75C0D3FF" w14:textId="77777777" w:rsidR="00BC02B7" w:rsidRPr="00CA2541" w:rsidRDefault="00BC02B7" w:rsidP="00577AA0">
            <w:pPr>
              <w:jc w:val="right"/>
              <w:rPr>
                <w:color w:val="000000"/>
              </w:rPr>
            </w:pPr>
            <w:r w:rsidRPr="00CA2541">
              <w:rPr>
                <w:color w:val="000000"/>
              </w:rPr>
              <w:t>-0.034</w:t>
            </w:r>
          </w:p>
        </w:tc>
        <w:tc>
          <w:tcPr>
            <w:tcW w:w="1146" w:type="dxa"/>
            <w:tcBorders>
              <w:top w:val="nil"/>
              <w:left w:val="nil"/>
              <w:bottom w:val="nil"/>
              <w:right w:val="nil"/>
            </w:tcBorders>
            <w:shd w:val="clear" w:color="auto" w:fill="auto"/>
            <w:noWrap/>
            <w:vAlign w:val="center"/>
            <w:hideMark/>
          </w:tcPr>
          <w:p w14:paraId="0191C797" w14:textId="77777777" w:rsidR="00BC02B7" w:rsidRPr="00CA2541" w:rsidRDefault="00BC02B7" w:rsidP="00577AA0">
            <w:pPr>
              <w:jc w:val="right"/>
              <w:rPr>
                <w:color w:val="000000"/>
              </w:rPr>
            </w:pPr>
            <w:r w:rsidRPr="00CA2541">
              <w:rPr>
                <w:color w:val="000000"/>
              </w:rPr>
              <w:t>1.646</w:t>
            </w:r>
          </w:p>
        </w:tc>
        <w:tc>
          <w:tcPr>
            <w:tcW w:w="896" w:type="dxa"/>
            <w:tcBorders>
              <w:top w:val="nil"/>
              <w:left w:val="nil"/>
              <w:bottom w:val="nil"/>
              <w:right w:val="nil"/>
            </w:tcBorders>
            <w:shd w:val="clear" w:color="auto" w:fill="auto"/>
            <w:noWrap/>
            <w:vAlign w:val="center"/>
            <w:hideMark/>
          </w:tcPr>
          <w:p w14:paraId="50A29956" w14:textId="77777777" w:rsidR="00BC02B7" w:rsidRPr="00CA2541" w:rsidRDefault="00BC02B7" w:rsidP="00577AA0">
            <w:pPr>
              <w:jc w:val="right"/>
              <w:rPr>
                <w:color w:val="000000"/>
              </w:rPr>
            </w:pPr>
            <w:r w:rsidRPr="00CA2541">
              <w:rPr>
                <w:color w:val="000000"/>
              </w:rPr>
              <w:t>1.612</w:t>
            </w:r>
          </w:p>
        </w:tc>
        <w:tc>
          <w:tcPr>
            <w:tcW w:w="897" w:type="dxa"/>
            <w:tcBorders>
              <w:top w:val="nil"/>
              <w:left w:val="nil"/>
              <w:bottom w:val="nil"/>
              <w:right w:val="nil"/>
            </w:tcBorders>
            <w:shd w:val="clear" w:color="auto" w:fill="auto"/>
            <w:noWrap/>
            <w:vAlign w:val="center"/>
            <w:hideMark/>
          </w:tcPr>
          <w:p w14:paraId="08E15BE7" w14:textId="77777777" w:rsidR="00BC02B7" w:rsidRPr="00CA2541" w:rsidRDefault="00BC02B7" w:rsidP="00577AA0">
            <w:pPr>
              <w:jc w:val="right"/>
              <w:rPr>
                <w:color w:val="000000"/>
              </w:rPr>
            </w:pPr>
            <w:r w:rsidRPr="00CA2541">
              <w:rPr>
                <w:color w:val="000000"/>
              </w:rPr>
              <w:t>7.92</w:t>
            </w:r>
          </w:p>
        </w:tc>
        <w:tc>
          <w:tcPr>
            <w:tcW w:w="914" w:type="dxa"/>
            <w:tcBorders>
              <w:top w:val="nil"/>
              <w:left w:val="nil"/>
              <w:bottom w:val="nil"/>
              <w:right w:val="nil"/>
            </w:tcBorders>
            <w:shd w:val="clear" w:color="auto" w:fill="auto"/>
            <w:noWrap/>
            <w:vAlign w:val="center"/>
            <w:hideMark/>
          </w:tcPr>
          <w:p w14:paraId="488F5BD3" w14:textId="77777777" w:rsidR="00BC02B7" w:rsidRPr="00CA2541" w:rsidRDefault="00BC02B7" w:rsidP="00577AA0">
            <w:pPr>
              <w:jc w:val="right"/>
              <w:rPr>
                <w:color w:val="000000"/>
              </w:rPr>
            </w:pPr>
            <w:r w:rsidRPr="00CA2541">
              <w:rPr>
                <w:color w:val="000000"/>
              </w:rPr>
              <w:t>22.06</w:t>
            </w:r>
          </w:p>
        </w:tc>
        <w:tc>
          <w:tcPr>
            <w:tcW w:w="897" w:type="dxa"/>
            <w:tcBorders>
              <w:top w:val="nil"/>
              <w:left w:val="nil"/>
              <w:bottom w:val="nil"/>
              <w:right w:val="nil"/>
            </w:tcBorders>
            <w:shd w:val="clear" w:color="auto" w:fill="auto"/>
            <w:noWrap/>
            <w:vAlign w:val="center"/>
            <w:hideMark/>
          </w:tcPr>
          <w:p w14:paraId="3EC27C41" w14:textId="77777777" w:rsidR="00BC02B7" w:rsidRPr="00CA2541" w:rsidRDefault="00BC02B7" w:rsidP="00577AA0">
            <w:pPr>
              <w:jc w:val="right"/>
              <w:rPr>
                <w:color w:val="000000"/>
              </w:rPr>
            </w:pPr>
            <w:r w:rsidRPr="00CA2541">
              <w:rPr>
                <w:color w:val="000000"/>
              </w:rPr>
              <w:t>12.88</w:t>
            </w:r>
          </w:p>
        </w:tc>
        <w:tc>
          <w:tcPr>
            <w:tcW w:w="914" w:type="dxa"/>
            <w:tcBorders>
              <w:top w:val="nil"/>
              <w:left w:val="nil"/>
              <w:bottom w:val="nil"/>
              <w:right w:val="nil"/>
            </w:tcBorders>
            <w:shd w:val="clear" w:color="auto" w:fill="auto"/>
            <w:noWrap/>
            <w:vAlign w:val="center"/>
            <w:hideMark/>
          </w:tcPr>
          <w:p w14:paraId="462591D8" w14:textId="77777777" w:rsidR="00BC02B7" w:rsidRPr="00CA2541" w:rsidRDefault="00BC02B7" w:rsidP="00577AA0">
            <w:pPr>
              <w:jc w:val="right"/>
              <w:rPr>
                <w:color w:val="000000"/>
              </w:rPr>
            </w:pPr>
            <w:r w:rsidRPr="00CA2541">
              <w:rPr>
                <w:color w:val="000000"/>
              </w:rPr>
              <w:t>39.60</w:t>
            </w:r>
          </w:p>
        </w:tc>
        <w:tc>
          <w:tcPr>
            <w:tcW w:w="1300" w:type="dxa"/>
            <w:tcBorders>
              <w:top w:val="nil"/>
              <w:left w:val="nil"/>
              <w:bottom w:val="nil"/>
              <w:right w:val="nil"/>
            </w:tcBorders>
            <w:shd w:val="clear" w:color="auto" w:fill="auto"/>
            <w:noWrap/>
            <w:vAlign w:val="center"/>
            <w:hideMark/>
          </w:tcPr>
          <w:p w14:paraId="2A58E935" w14:textId="77777777" w:rsidR="00BC02B7" w:rsidRPr="00CA2541" w:rsidRDefault="00BC02B7" w:rsidP="00577AA0">
            <w:pPr>
              <w:jc w:val="right"/>
              <w:rPr>
                <w:color w:val="000000"/>
              </w:rPr>
            </w:pPr>
            <w:r w:rsidRPr="00CA2541">
              <w:rPr>
                <w:color w:val="000000"/>
              </w:rPr>
              <w:t>0.0230</w:t>
            </w:r>
          </w:p>
        </w:tc>
      </w:tr>
      <w:tr w:rsidR="00577AA0" w:rsidRPr="00CA2541" w14:paraId="289525CD" w14:textId="77777777" w:rsidTr="00577AA0">
        <w:trPr>
          <w:trHeight w:val="320"/>
        </w:trPr>
        <w:tc>
          <w:tcPr>
            <w:tcW w:w="2016" w:type="dxa"/>
            <w:tcBorders>
              <w:top w:val="nil"/>
              <w:left w:val="nil"/>
              <w:bottom w:val="nil"/>
              <w:right w:val="nil"/>
            </w:tcBorders>
            <w:shd w:val="clear" w:color="auto" w:fill="auto"/>
            <w:noWrap/>
            <w:vAlign w:val="center"/>
            <w:hideMark/>
          </w:tcPr>
          <w:p w14:paraId="3E2A6D37" w14:textId="77777777" w:rsidR="00BC02B7" w:rsidRPr="00CA2541" w:rsidRDefault="00BC02B7" w:rsidP="00CA2541">
            <w:pPr>
              <w:rPr>
                <w:color w:val="000000"/>
              </w:rPr>
            </w:pPr>
            <w:r w:rsidRPr="00CA2541">
              <w:rPr>
                <w:color w:val="000000"/>
              </w:rPr>
              <w:t>2007326_2013010</w:t>
            </w:r>
          </w:p>
        </w:tc>
        <w:tc>
          <w:tcPr>
            <w:tcW w:w="1357" w:type="dxa"/>
            <w:tcBorders>
              <w:top w:val="nil"/>
              <w:left w:val="nil"/>
              <w:bottom w:val="nil"/>
              <w:right w:val="nil"/>
            </w:tcBorders>
            <w:shd w:val="clear" w:color="auto" w:fill="auto"/>
            <w:noWrap/>
            <w:vAlign w:val="center"/>
            <w:hideMark/>
          </w:tcPr>
          <w:p w14:paraId="7CACB8AF" w14:textId="77777777" w:rsidR="00BC02B7" w:rsidRPr="00CA2541" w:rsidRDefault="00BC02B7" w:rsidP="00CA2541">
            <w:pPr>
              <w:jc w:val="center"/>
              <w:rPr>
                <w:color w:val="000000"/>
              </w:rPr>
            </w:pPr>
            <w:r w:rsidRPr="00CA2541">
              <w:rPr>
                <w:color w:val="000000"/>
              </w:rPr>
              <w:t>IU.TEIG</w:t>
            </w:r>
          </w:p>
        </w:tc>
        <w:tc>
          <w:tcPr>
            <w:tcW w:w="1056" w:type="dxa"/>
            <w:tcBorders>
              <w:top w:val="nil"/>
              <w:left w:val="nil"/>
              <w:bottom w:val="nil"/>
              <w:right w:val="nil"/>
            </w:tcBorders>
            <w:shd w:val="clear" w:color="auto" w:fill="auto"/>
            <w:noWrap/>
            <w:vAlign w:val="center"/>
            <w:hideMark/>
          </w:tcPr>
          <w:p w14:paraId="09360C63" w14:textId="77777777" w:rsidR="00BC02B7" w:rsidRPr="00CA2541" w:rsidRDefault="00BC02B7" w:rsidP="00CA2541">
            <w:pPr>
              <w:jc w:val="center"/>
              <w:rPr>
                <w:color w:val="000000"/>
              </w:rPr>
            </w:pPr>
            <w:r w:rsidRPr="00CA2541">
              <w:rPr>
                <w:color w:val="000000"/>
              </w:rPr>
              <w:t>155.0</w:t>
            </w:r>
          </w:p>
        </w:tc>
        <w:tc>
          <w:tcPr>
            <w:tcW w:w="1061" w:type="dxa"/>
            <w:tcBorders>
              <w:top w:val="nil"/>
              <w:left w:val="nil"/>
              <w:bottom w:val="nil"/>
              <w:right w:val="nil"/>
            </w:tcBorders>
            <w:shd w:val="clear" w:color="auto" w:fill="auto"/>
            <w:noWrap/>
            <w:vAlign w:val="center"/>
            <w:hideMark/>
          </w:tcPr>
          <w:p w14:paraId="7985DA59"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1F1684DD" w14:textId="77777777" w:rsidR="00BC02B7" w:rsidRPr="00CA2541" w:rsidRDefault="00BC02B7" w:rsidP="00577AA0">
            <w:pPr>
              <w:jc w:val="right"/>
              <w:rPr>
                <w:color w:val="000000"/>
              </w:rPr>
            </w:pPr>
            <w:r w:rsidRPr="00CA2541">
              <w:rPr>
                <w:color w:val="000000"/>
              </w:rPr>
              <w:t>1.620</w:t>
            </w:r>
          </w:p>
        </w:tc>
        <w:tc>
          <w:tcPr>
            <w:tcW w:w="896" w:type="dxa"/>
            <w:tcBorders>
              <w:top w:val="nil"/>
              <w:left w:val="nil"/>
              <w:bottom w:val="nil"/>
              <w:right w:val="nil"/>
            </w:tcBorders>
            <w:shd w:val="clear" w:color="auto" w:fill="auto"/>
            <w:noWrap/>
            <w:vAlign w:val="center"/>
            <w:hideMark/>
          </w:tcPr>
          <w:p w14:paraId="3DF3E7EE" w14:textId="77777777" w:rsidR="00BC02B7" w:rsidRPr="00CA2541" w:rsidRDefault="00BC02B7" w:rsidP="00577AA0">
            <w:pPr>
              <w:jc w:val="right"/>
              <w:rPr>
                <w:color w:val="000000"/>
              </w:rPr>
            </w:pPr>
            <w:r w:rsidRPr="00CA2541">
              <w:rPr>
                <w:color w:val="000000"/>
              </w:rPr>
              <w:t>1.600</w:t>
            </w:r>
          </w:p>
        </w:tc>
        <w:tc>
          <w:tcPr>
            <w:tcW w:w="897" w:type="dxa"/>
            <w:tcBorders>
              <w:top w:val="nil"/>
              <w:left w:val="nil"/>
              <w:bottom w:val="nil"/>
              <w:right w:val="nil"/>
            </w:tcBorders>
            <w:shd w:val="clear" w:color="auto" w:fill="auto"/>
            <w:noWrap/>
            <w:vAlign w:val="center"/>
            <w:hideMark/>
          </w:tcPr>
          <w:p w14:paraId="5115608A" w14:textId="77777777" w:rsidR="00BC02B7" w:rsidRPr="00CA2541" w:rsidRDefault="00BC02B7" w:rsidP="00577AA0">
            <w:pPr>
              <w:jc w:val="right"/>
              <w:rPr>
                <w:color w:val="000000"/>
              </w:rPr>
            </w:pPr>
            <w:r w:rsidRPr="00CA2541">
              <w:rPr>
                <w:color w:val="000000"/>
              </w:rPr>
              <w:t>8.70</w:t>
            </w:r>
          </w:p>
        </w:tc>
        <w:tc>
          <w:tcPr>
            <w:tcW w:w="914" w:type="dxa"/>
            <w:tcBorders>
              <w:top w:val="nil"/>
              <w:left w:val="nil"/>
              <w:bottom w:val="nil"/>
              <w:right w:val="nil"/>
            </w:tcBorders>
            <w:shd w:val="clear" w:color="auto" w:fill="auto"/>
            <w:noWrap/>
            <w:vAlign w:val="center"/>
            <w:hideMark/>
          </w:tcPr>
          <w:p w14:paraId="3C25681F" w14:textId="77777777" w:rsidR="00BC02B7" w:rsidRPr="00CA2541" w:rsidRDefault="00BC02B7" w:rsidP="00577AA0">
            <w:pPr>
              <w:jc w:val="right"/>
              <w:rPr>
                <w:color w:val="000000"/>
              </w:rPr>
            </w:pPr>
            <w:r w:rsidRPr="00CA2541">
              <w:rPr>
                <w:color w:val="000000"/>
              </w:rPr>
              <w:t>19.57</w:t>
            </w:r>
          </w:p>
        </w:tc>
        <w:tc>
          <w:tcPr>
            <w:tcW w:w="897" w:type="dxa"/>
            <w:tcBorders>
              <w:top w:val="nil"/>
              <w:left w:val="nil"/>
              <w:bottom w:val="nil"/>
              <w:right w:val="nil"/>
            </w:tcBorders>
            <w:shd w:val="clear" w:color="auto" w:fill="auto"/>
            <w:noWrap/>
            <w:vAlign w:val="center"/>
            <w:hideMark/>
          </w:tcPr>
          <w:p w14:paraId="02184CE0" w14:textId="77777777" w:rsidR="00BC02B7" w:rsidRPr="00CA2541" w:rsidRDefault="00BC02B7" w:rsidP="00577AA0">
            <w:pPr>
              <w:jc w:val="right"/>
              <w:rPr>
                <w:color w:val="000000"/>
              </w:rPr>
            </w:pPr>
            <w:r w:rsidRPr="00CA2541">
              <w:rPr>
                <w:color w:val="000000"/>
              </w:rPr>
              <w:t>3.90</w:t>
            </w:r>
          </w:p>
        </w:tc>
        <w:tc>
          <w:tcPr>
            <w:tcW w:w="914" w:type="dxa"/>
            <w:tcBorders>
              <w:top w:val="nil"/>
              <w:left w:val="nil"/>
              <w:bottom w:val="nil"/>
              <w:right w:val="nil"/>
            </w:tcBorders>
            <w:shd w:val="clear" w:color="auto" w:fill="auto"/>
            <w:noWrap/>
            <w:vAlign w:val="center"/>
            <w:hideMark/>
          </w:tcPr>
          <w:p w14:paraId="7949D828" w14:textId="77777777" w:rsidR="00BC02B7" w:rsidRPr="00CA2541" w:rsidRDefault="00BC02B7" w:rsidP="00577AA0">
            <w:pPr>
              <w:jc w:val="right"/>
              <w:rPr>
                <w:color w:val="000000"/>
              </w:rPr>
            </w:pPr>
            <w:r w:rsidRPr="00CA2541">
              <w:rPr>
                <w:color w:val="000000"/>
              </w:rPr>
              <w:t>5.60</w:t>
            </w:r>
          </w:p>
        </w:tc>
        <w:tc>
          <w:tcPr>
            <w:tcW w:w="1300" w:type="dxa"/>
            <w:tcBorders>
              <w:top w:val="nil"/>
              <w:left w:val="nil"/>
              <w:bottom w:val="nil"/>
              <w:right w:val="nil"/>
            </w:tcBorders>
            <w:shd w:val="clear" w:color="auto" w:fill="auto"/>
            <w:noWrap/>
            <w:vAlign w:val="center"/>
            <w:hideMark/>
          </w:tcPr>
          <w:p w14:paraId="20F66BE0" w14:textId="77777777" w:rsidR="00BC02B7" w:rsidRPr="00CA2541" w:rsidRDefault="00BC02B7" w:rsidP="00577AA0">
            <w:pPr>
              <w:jc w:val="right"/>
              <w:rPr>
                <w:color w:val="000000"/>
              </w:rPr>
            </w:pPr>
            <w:r w:rsidRPr="00CA2541">
              <w:rPr>
                <w:color w:val="000000"/>
              </w:rPr>
              <w:t>0.0406</w:t>
            </w:r>
          </w:p>
        </w:tc>
      </w:tr>
      <w:tr w:rsidR="00577AA0" w:rsidRPr="00CA2541" w14:paraId="29C6D276" w14:textId="77777777" w:rsidTr="00577AA0">
        <w:trPr>
          <w:trHeight w:val="320"/>
        </w:trPr>
        <w:tc>
          <w:tcPr>
            <w:tcW w:w="2016" w:type="dxa"/>
            <w:tcBorders>
              <w:top w:val="nil"/>
              <w:left w:val="nil"/>
              <w:bottom w:val="nil"/>
              <w:right w:val="nil"/>
            </w:tcBorders>
            <w:shd w:val="clear" w:color="auto" w:fill="auto"/>
            <w:noWrap/>
            <w:vAlign w:val="center"/>
            <w:hideMark/>
          </w:tcPr>
          <w:p w14:paraId="7CD7F080" w14:textId="77777777" w:rsidR="00BC02B7" w:rsidRPr="00CA2541" w:rsidRDefault="00BC02B7" w:rsidP="00CA2541">
            <w:pPr>
              <w:rPr>
                <w:color w:val="000000"/>
              </w:rPr>
            </w:pPr>
            <w:r w:rsidRPr="00CA2541">
              <w:rPr>
                <w:color w:val="000000"/>
              </w:rPr>
              <w:t>2007358_2011062</w:t>
            </w:r>
          </w:p>
        </w:tc>
        <w:tc>
          <w:tcPr>
            <w:tcW w:w="1357" w:type="dxa"/>
            <w:tcBorders>
              <w:top w:val="nil"/>
              <w:left w:val="nil"/>
              <w:bottom w:val="nil"/>
              <w:right w:val="nil"/>
            </w:tcBorders>
            <w:shd w:val="clear" w:color="auto" w:fill="auto"/>
            <w:noWrap/>
            <w:vAlign w:val="center"/>
            <w:hideMark/>
          </w:tcPr>
          <w:p w14:paraId="03326633" w14:textId="77777777" w:rsidR="00BC02B7" w:rsidRPr="00CA2541" w:rsidRDefault="00BC02B7" w:rsidP="00CA2541">
            <w:pPr>
              <w:jc w:val="center"/>
              <w:rPr>
                <w:color w:val="000000"/>
              </w:rPr>
            </w:pPr>
            <w:r w:rsidRPr="00CA2541">
              <w:rPr>
                <w:color w:val="000000"/>
              </w:rPr>
              <w:t>_US.JCT</w:t>
            </w:r>
          </w:p>
        </w:tc>
        <w:tc>
          <w:tcPr>
            <w:tcW w:w="1056" w:type="dxa"/>
            <w:tcBorders>
              <w:top w:val="nil"/>
              <w:left w:val="nil"/>
              <w:bottom w:val="nil"/>
              <w:right w:val="nil"/>
            </w:tcBorders>
            <w:shd w:val="clear" w:color="auto" w:fill="auto"/>
            <w:noWrap/>
            <w:vAlign w:val="center"/>
            <w:hideMark/>
          </w:tcPr>
          <w:p w14:paraId="3F876435" w14:textId="77777777" w:rsidR="00BC02B7" w:rsidRPr="00CA2541" w:rsidRDefault="00BC02B7" w:rsidP="00CA2541">
            <w:pPr>
              <w:jc w:val="center"/>
              <w:rPr>
                <w:color w:val="000000"/>
              </w:rPr>
            </w:pPr>
            <w:r w:rsidRPr="00CA2541">
              <w:rPr>
                <w:color w:val="000000"/>
              </w:rPr>
              <w:t>147.2</w:t>
            </w:r>
          </w:p>
        </w:tc>
        <w:tc>
          <w:tcPr>
            <w:tcW w:w="1061" w:type="dxa"/>
            <w:tcBorders>
              <w:top w:val="nil"/>
              <w:left w:val="nil"/>
              <w:bottom w:val="nil"/>
              <w:right w:val="nil"/>
            </w:tcBorders>
            <w:shd w:val="clear" w:color="auto" w:fill="auto"/>
            <w:noWrap/>
            <w:vAlign w:val="center"/>
            <w:hideMark/>
          </w:tcPr>
          <w:p w14:paraId="481C0924" w14:textId="77777777" w:rsidR="00BC02B7" w:rsidRPr="00CA2541" w:rsidRDefault="00BC02B7" w:rsidP="00577AA0">
            <w:pPr>
              <w:jc w:val="right"/>
              <w:rPr>
                <w:color w:val="000000"/>
              </w:rPr>
            </w:pPr>
            <w:r w:rsidRPr="00CA2541">
              <w:rPr>
                <w:color w:val="000000"/>
              </w:rPr>
              <w:t>-0.006</w:t>
            </w:r>
          </w:p>
        </w:tc>
        <w:tc>
          <w:tcPr>
            <w:tcW w:w="1146" w:type="dxa"/>
            <w:tcBorders>
              <w:top w:val="nil"/>
              <w:left w:val="nil"/>
              <w:bottom w:val="nil"/>
              <w:right w:val="nil"/>
            </w:tcBorders>
            <w:shd w:val="clear" w:color="auto" w:fill="auto"/>
            <w:noWrap/>
            <w:vAlign w:val="center"/>
            <w:hideMark/>
          </w:tcPr>
          <w:p w14:paraId="76978A48" w14:textId="77777777" w:rsidR="00BC02B7" w:rsidRPr="00CA2541" w:rsidRDefault="00BC02B7" w:rsidP="00577AA0">
            <w:pPr>
              <w:jc w:val="right"/>
              <w:rPr>
                <w:color w:val="000000"/>
              </w:rPr>
            </w:pPr>
            <w:r w:rsidRPr="00CA2541">
              <w:rPr>
                <w:color w:val="000000"/>
              </w:rPr>
              <w:t>1.212</w:t>
            </w:r>
          </w:p>
        </w:tc>
        <w:tc>
          <w:tcPr>
            <w:tcW w:w="896" w:type="dxa"/>
            <w:tcBorders>
              <w:top w:val="nil"/>
              <w:left w:val="nil"/>
              <w:bottom w:val="nil"/>
              <w:right w:val="nil"/>
            </w:tcBorders>
            <w:shd w:val="clear" w:color="auto" w:fill="auto"/>
            <w:noWrap/>
            <w:vAlign w:val="center"/>
            <w:hideMark/>
          </w:tcPr>
          <w:p w14:paraId="2EA0F50D" w14:textId="77777777" w:rsidR="00BC02B7" w:rsidRPr="00CA2541" w:rsidRDefault="00BC02B7" w:rsidP="00577AA0">
            <w:pPr>
              <w:jc w:val="right"/>
              <w:rPr>
                <w:color w:val="000000"/>
              </w:rPr>
            </w:pPr>
            <w:r w:rsidRPr="00CA2541">
              <w:rPr>
                <w:color w:val="000000"/>
              </w:rPr>
              <w:t>1.206</w:t>
            </w:r>
          </w:p>
        </w:tc>
        <w:tc>
          <w:tcPr>
            <w:tcW w:w="897" w:type="dxa"/>
            <w:tcBorders>
              <w:top w:val="nil"/>
              <w:left w:val="nil"/>
              <w:bottom w:val="nil"/>
              <w:right w:val="nil"/>
            </w:tcBorders>
            <w:shd w:val="clear" w:color="auto" w:fill="auto"/>
            <w:noWrap/>
            <w:vAlign w:val="center"/>
            <w:hideMark/>
          </w:tcPr>
          <w:p w14:paraId="6FE5C82A" w14:textId="77777777" w:rsidR="00BC02B7" w:rsidRPr="00CA2541" w:rsidRDefault="00BC02B7" w:rsidP="00577AA0">
            <w:pPr>
              <w:jc w:val="right"/>
              <w:rPr>
                <w:color w:val="000000"/>
              </w:rPr>
            </w:pPr>
            <w:r w:rsidRPr="00CA2541">
              <w:rPr>
                <w:color w:val="000000"/>
              </w:rPr>
              <w:t>13.21</w:t>
            </w:r>
          </w:p>
        </w:tc>
        <w:tc>
          <w:tcPr>
            <w:tcW w:w="914" w:type="dxa"/>
            <w:tcBorders>
              <w:top w:val="nil"/>
              <w:left w:val="nil"/>
              <w:bottom w:val="nil"/>
              <w:right w:val="nil"/>
            </w:tcBorders>
            <w:shd w:val="clear" w:color="auto" w:fill="auto"/>
            <w:noWrap/>
            <w:vAlign w:val="center"/>
            <w:hideMark/>
          </w:tcPr>
          <w:p w14:paraId="5D3CE84B" w14:textId="77777777" w:rsidR="00BC02B7" w:rsidRPr="00CA2541" w:rsidRDefault="00BC02B7" w:rsidP="00577AA0">
            <w:pPr>
              <w:jc w:val="right"/>
              <w:rPr>
                <w:color w:val="000000"/>
              </w:rPr>
            </w:pPr>
            <w:r w:rsidRPr="00CA2541">
              <w:rPr>
                <w:color w:val="000000"/>
              </w:rPr>
              <w:t>90.75</w:t>
            </w:r>
          </w:p>
        </w:tc>
        <w:tc>
          <w:tcPr>
            <w:tcW w:w="897" w:type="dxa"/>
            <w:tcBorders>
              <w:top w:val="nil"/>
              <w:left w:val="nil"/>
              <w:bottom w:val="nil"/>
              <w:right w:val="nil"/>
            </w:tcBorders>
            <w:shd w:val="clear" w:color="auto" w:fill="auto"/>
            <w:noWrap/>
            <w:vAlign w:val="center"/>
            <w:hideMark/>
          </w:tcPr>
          <w:p w14:paraId="04A87AF6" w14:textId="77777777" w:rsidR="00BC02B7" w:rsidRPr="00CA2541" w:rsidRDefault="00BC02B7" w:rsidP="00577AA0">
            <w:pPr>
              <w:jc w:val="right"/>
              <w:rPr>
                <w:color w:val="000000"/>
              </w:rPr>
            </w:pPr>
            <w:r w:rsidRPr="00CA2541">
              <w:rPr>
                <w:color w:val="000000"/>
              </w:rPr>
              <w:t>9.10</w:t>
            </w:r>
          </w:p>
        </w:tc>
        <w:tc>
          <w:tcPr>
            <w:tcW w:w="914" w:type="dxa"/>
            <w:tcBorders>
              <w:top w:val="nil"/>
              <w:left w:val="nil"/>
              <w:bottom w:val="nil"/>
              <w:right w:val="nil"/>
            </w:tcBorders>
            <w:shd w:val="clear" w:color="auto" w:fill="auto"/>
            <w:noWrap/>
            <w:vAlign w:val="center"/>
            <w:hideMark/>
          </w:tcPr>
          <w:p w14:paraId="4E81F08E" w14:textId="77777777" w:rsidR="00BC02B7" w:rsidRPr="00CA2541" w:rsidRDefault="00BC02B7" w:rsidP="00577AA0">
            <w:pPr>
              <w:jc w:val="right"/>
              <w:rPr>
                <w:color w:val="000000"/>
              </w:rPr>
            </w:pPr>
            <w:r w:rsidRPr="00CA2541">
              <w:rPr>
                <w:color w:val="000000"/>
              </w:rPr>
              <w:t>69.15</w:t>
            </w:r>
          </w:p>
        </w:tc>
        <w:tc>
          <w:tcPr>
            <w:tcW w:w="1300" w:type="dxa"/>
            <w:tcBorders>
              <w:top w:val="nil"/>
              <w:left w:val="nil"/>
              <w:bottom w:val="nil"/>
              <w:right w:val="nil"/>
            </w:tcBorders>
            <w:shd w:val="clear" w:color="auto" w:fill="auto"/>
            <w:noWrap/>
            <w:vAlign w:val="center"/>
            <w:hideMark/>
          </w:tcPr>
          <w:p w14:paraId="69F65279" w14:textId="77777777" w:rsidR="00BC02B7" w:rsidRPr="00CA2541" w:rsidRDefault="00BC02B7" w:rsidP="00577AA0">
            <w:pPr>
              <w:jc w:val="right"/>
              <w:rPr>
                <w:color w:val="000000"/>
              </w:rPr>
            </w:pPr>
            <w:r w:rsidRPr="00CA2541">
              <w:rPr>
                <w:color w:val="000000"/>
              </w:rPr>
              <w:t>0.0212</w:t>
            </w:r>
          </w:p>
        </w:tc>
      </w:tr>
      <w:tr w:rsidR="00577AA0" w:rsidRPr="00CA2541" w14:paraId="41C7F4A5" w14:textId="77777777" w:rsidTr="00577AA0">
        <w:trPr>
          <w:trHeight w:val="320"/>
        </w:trPr>
        <w:tc>
          <w:tcPr>
            <w:tcW w:w="2016" w:type="dxa"/>
            <w:tcBorders>
              <w:top w:val="nil"/>
              <w:left w:val="nil"/>
              <w:bottom w:val="nil"/>
              <w:right w:val="nil"/>
            </w:tcBorders>
            <w:shd w:val="clear" w:color="auto" w:fill="auto"/>
            <w:noWrap/>
            <w:vAlign w:val="center"/>
            <w:hideMark/>
          </w:tcPr>
          <w:p w14:paraId="4B84BEED" w14:textId="77777777" w:rsidR="00BC02B7" w:rsidRPr="00CA2541" w:rsidRDefault="00BC02B7" w:rsidP="00CA2541">
            <w:pPr>
              <w:rPr>
                <w:color w:val="000000"/>
              </w:rPr>
            </w:pPr>
            <w:r w:rsidRPr="00CA2541">
              <w:rPr>
                <w:color w:val="000000"/>
              </w:rPr>
              <w:t>2008005_2012157</w:t>
            </w:r>
          </w:p>
        </w:tc>
        <w:tc>
          <w:tcPr>
            <w:tcW w:w="1357" w:type="dxa"/>
            <w:tcBorders>
              <w:top w:val="nil"/>
              <w:left w:val="nil"/>
              <w:bottom w:val="nil"/>
              <w:right w:val="nil"/>
            </w:tcBorders>
            <w:shd w:val="clear" w:color="auto" w:fill="auto"/>
            <w:noWrap/>
            <w:vAlign w:val="center"/>
            <w:hideMark/>
          </w:tcPr>
          <w:p w14:paraId="3E9D5D91" w14:textId="77777777" w:rsidR="00BC02B7" w:rsidRPr="00CA2541" w:rsidRDefault="00BC02B7" w:rsidP="00CA2541">
            <w:pPr>
              <w:jc w:val="center"/>
              <w:rPr>
                <w:color w:val="000000"/>
              </w:rPr>
            </w:pPr>
            <w:r w:rsidRPr="00CA2541">
              <w:rPr>
                <w:color w:val="000000"/>
              </w:rPr>
              <w:t>PR.HUMP</w:t>
            </w:r>
          </w:p>
        </w:tc>
        <w:tc>
          <w:tcPr>
            <w:tcW w:w="1056" w:type="dxa"/>
            <w:tcBorders>
              <w:top w:val="nil"/>
              <w:left w:val="nil"/>
              <w:bottom w:val="nil"/>
              <w:right w:val="nil"/>
            </w:tcBorders>
            <w:shd w:val="clear" w:color="auto" w:fill="auto"/>
            <w:noWrap/>
            <w:vAlign w:val="center"/>
            <w:hideMark/>
          </w:tcPr>
          <w:p w14:paraId="361B6ADA" w14:textId="77777777" w:rsidR="00BC02B7" w:rsidRPr="00CA2541" w:rsidRDefault="00BC02B7" w:rsidP="00CA2541">
            <w:pPr>
              <w:jc w:val="center"/>
              <w:rPr>
                <w:color w:val="000000"/>
              </w:rPr>
            </w:pPr>
            <w:r w:rsidRPr="00CA2541">
              <w:rPr>
                <w:color w:val="000000"/>
              </w:rPr>
              <w:t>149.7</w:t>
            </w:r>
          </w:p>
        </w:tc>
        <w:tc>
          <w:tcPr>
            <w:tcW w:w="1061" w:type="dxa"/>
            <w:tcBorders>
              <w:top w:val="nil"/>
              <w:left w:val="nil"/>
              <w:bottom w:val="nil"/>
              <w:right w:val="nil"/>
            </w:tcBorders>
            <w:shd w:val="clear" w:color="auto" w:fill="auto"/>
            <w:noWrap/>
            <w:vAlign w:val="center"/>
            <w:hideMark/>
          </w:tcPr>
          <w:p w14:paraId="54DF0B9B"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0BCD0E0E" w14:textId="77777777" w:rsidR="00BC02B7" w:rsidRPr="00CA2541" w:rsidRDefault="00BC02B7" w:rsidP="00577AA0">
            <w:pPr>
              <w:jc w:val="right"/>
              <w:rPr>
                <w:color w:val="000000"/>
              </w:rPr>
            </w:pPr>
            <w:r w:rsidRPr="00CA2541">
              <w:rPr>
                <w:color w:val="000000"/>
              </w:rPr>
              <w:t>0.149</w:t>
            </w:r>
          </w:p>
        </w:tc>
        <w:tc>
          <w:tcPr>
            <w:tcW w:w="896" w:type="dxa"/>
            <w:tcBorders>
              <w:top w:val="nil"/>
              <w:left w:val="nil"/>
              <w:bottom w:val="nil"/>
              <w:right w:val="nil"/>
            </w:tcBorders>
            <w:shd w:val="clear" w:color="auto" w:fill="auto"/>
            <w:noWrap/>
            <w:vAlign w:val="center"/>
            <w:hideMark/>
          </w:tcPr>
          <w:p w14:paraId="54A0F345" w14:textId="77777777" w:rsidR="00BC02B7" w:rsidRPr="00CA2541" w:rsidRDefault="00BC02B7" w:rsidP="00577AA0">
            <w:pPr>
              <w:jc w:val="right"/>
              <w:rPr>
                <w:color w:val="000000"/>
              </w:rPr>
            </w:pPr>
            <w:r w:rsidRPr="00CA2541">
              <w:rPr>
                <w:color w:val="000000"/>
              </w:rPr>
              <w:t>0.146</w:t>
            </w:r>
          </w:p>
        </w:tc>
        <w:tc>
          <w:tcPr>
            <w:tcW w:w="897" w:type="dxa"/>
            <w:tcBorders>
              <w:top w:val="nil"/>
              <w:left w:val="nil"/>
              <w:bottom w:val="nil"/>
              <w:right w:val="nil"/>
            </w:tcBorders>
            <w:shd w:val="clear" w:color="auto" w:fill="auto"/>
            <w:noWrap/>
            <w:vAlign w:val="center"/>
            <w:hideMark/>
          </w:tcPr>
          <w:p w14:paraId="3DA18325" w14:textId="77777777" w:rsidR="00BC02B7" w:rsidRPr="00CA2541" w:rsidRDefault="00BC02B7" w:rsidP="00577AA0">
            <w:pPr>
              <w:jc w:val="right"/>
              <w:rPr>
                <w:color w:val="000000"/>
              </w:rPr>
            </w:pPr>
            <w:r w:rsidRPr="00CA2541">
              <w:rPr>
                <w:color w:val="000000"/>
              </w:rPr>
              <w:t>5.35</w:t>
            </w:r>
          </w:p>
        </w:tc>
        <w:tc>
          <w:tcPr>
            <w:tcW w:w="914" w:type="dxa"/>
            <w:tcBorders>
              <w:top w:val="nil"/>
              <w:left w:val="nil"/>
              <w:bottom w:val="nil"/>
              <w:right w:val="nil"/>
            </w:tcBorders>
            <w:shd w:val="clear" w:color="auto" w:fill="auto"/>
            <w:noWrap/>
            <w:vAlign w:val="center"/>
            <w:hideMark/>
          </w:tcPr>
          <w:p w14:paraId="7830FD8D" w14:textId="77777777" w:rsidR="00BC02B7" w:rsidRPr="00CA2541" w:rsidRDefault="00BC02B7" w:rsidP="00577AA0">
            <w:pPr>
              <w:jc w:val="right"/>
              <w:rPr>
                <w:color w:val="000000"/>
              </w:rPr>
            </w:pPr>
            <w:r w:rsidRPr="00CA2541">
              <w:rPr>
                <w:color w:val="000000"/>
              </w:rPr>
              <w:t>36.55</w:t>
            </w:r>
          </w:p>
        </w:tc>
        <w:tc>
          <w:tcPr>
            <w:tcW w:w="897" w:type="dxa"/>
            <w:tcBorders>
              <w:top w:val="nil"/>
              <w:left w:val="nil"/>
              <w:bottom w:val="nil"/>
              <w:right w:val="nil"/>
            </w:tcBorders>
            <w:shd w:val="clear" w:color="auto" w:fill="auto"/>
            <w:noWrap/>
            <w:vAlign w:val="center"/>
            <w:hideMark/>
          </w:tcPr>
          <w:p w14:paraId="0A7C05A2" w14:textId="77777777" w:rsidR="00BC02B7" w:rsidRPr="00CA2541" w:rsidRDefault="00BC02B7" w:rsidP="00577AA0">
            <w:pPr>
              <w:jc w:val="right"/>
              <w:rPr>
                <w:color w:val="000000"/>
              </w:rPr>
            </w:pPr>
            <w:r w:rsidRPr="00CA2541">
              <w:rPr>
                <w:color w:val="000000"/>
              </w:rPr>
              <w:t>12.86</w:t>
            </w:r>
          </w:p>
        </w:tc>
        <w:tc>
          <w:tcPr>
            <w:tcW w:w="914" w:type="dxa"/>
            <w:tcBorders>
              <w:top w:val="nil"/>
              <w:left w:val="nil"/>
              <w:bottom w:val="nil"/>
              <w:right w:val="nil"/>
            </w:tcBorders>
            <w:shd w:val="clear" w:color="auto" w:fill="auto"/>
            <w:noWrap/>
            <w:vAlign w:val="center"/>
            <w:hideMark/>
          </w:tcPr>
          <w:p w14:paraId="52F0D19F" w14:textId="77777777" w:rsidR="00BC02B7" w:rsidRPr="00CA2541" w:rsidRDefault="00BC02B7" w:rsidP="00577AA0">
            <w:pPr>
              <w:jc w:val="right"/>
              <w:rPr>
                <w:color w:val="000000"/>
              </w:rPr>
            </w:pPr>
            <w:r w:rsidRPr="00CA2541">
              <w:rPr>
                <w:color w:val="000000"/>
              </w:rPr>
              <w:t>77.21</w:t>
            </w:r>
          </w:p>
        </w:tc>
        <w:tc>
          <w:tcPr>
            <w:tcW w:w="1300" w:type="dxa"/>
            <w:tcBorders>
              <w:top w:val="nil"/>
              <w:left w:val="nil"/>
              <w:bottom w:val="nil"/>
              <w:right w:val="nil"/>
            </w:tcBorders>
            <w:shd w:val="clear" w:color="auto" w:fill="auto"/>
            <w:noWrap/>
            <w:vAlign w:val="center"/>
            <w:hideMark/>
          </w:tcPr>
          <w:p w14:paraId="7BA69C52" w14:textId="77777777" w:rsidR="00BC02B7" w:rsidRPr="00CA2541" w:rsidRDefault="00BC02B7" w:rsidP="00577AA0">
            <w:pPr>
              <w:jc w:val="right"/>
              <w:rPr>
                <w:color w:val="000000"/>
              </w:rPr>
            </w:pPr>
            <w:r w:rsidRPr="00CA2541">
              <w:rPr>
                <w:color w:val="000000"/>
              </w:rPr>
              <w:t>0.0284</w:t>
            </w:r>
          </w:p>
        </w:tc>
      </w:tr>
      <w:tr w:rsidR="00577AA0" w:rsidRPr="00CA2541" w14:paraId="0A759736" w14:textId="77777777" w:rsidTr="00577AA0">
        <w:trPr>
          <w:trHeight w:val="320"/>
        </w:trPr>
        <w:tc>
          <w:tcPr>
            <w:tcW w:w="2016" w:type="dxa"/>
            <w:tcBorders>
              <w:top w:val="nil"/>
              <w:left w:val="nil"/>
              <w:bottom w:val="nil"/>
              <w:right w:val="nil"/>
            </w:tcBorders>
            <w:shd w:val="clear" w:color="auto" w:fill="auto"/>
            <w:noWrap/>
            <w:vAlign w:val="center"/>
            <w:hideMark/>
          </w:tcPr>
          <w:p w14:paraId="2F012559" w14:textId="77777777" w:rsidR="00BC02B7" w:rsidRPr="00CA2541" w:rsidRDefault="00BC02B7" w:rsidP="00CA2541">
            <w:pPr>
              <w:rPr>
                <w:color w:val="000000"/>
              </w:rPr>
            </w:pPr>
            <w:r w:rsidRPr="00CA2541">
              <w:rPr>
                <w:color w:val="000000"/>
              </w:rPr>
              <w:t>2008006_2013234</w:t>
            </w:r>
          </w:p>
        </w:tc>
        <w:tc>
          <w:tcPr>
            <w:tcW w:w="1357" w:type="dxa"/>
            <w:tcBorders>
              <w:top w:val="nil"/>
              <w:left w:val="nil"/>
              <w:bottom w:val="nil"/>
              <w:right w:val="nil"/>
            </w:tcBorders>
            <w:shd w:val="clear" w:color="auto" w:fill="auto"/>
            <w:noWrap/>
            <w:vAlign w:val="center"/>
            <w:hideMark/>
          </w:tcPr>
          <w:p w14:paraId="5A02A524"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32863FCE" w14:textId="77777777" w:rsidR="00BC02B7" w:rsidRPr="00CA2541" w:rsidRDefault="00BC02B7" w:rsidP="00CA2541">
            <w:pPr>
              <w:jc w:val="center"/>
              <w:rPr>
                <w:color w:val="000000"/>
              </w:rPr>
            </w:pPr>
            <w:r w:rsidRPr="00CA2541">
              <w:rPr>
                <w:color w:val="000000"/>
              </w:rPr>
              <w:t>146.6</w:t>
            </w:r>
          </w:p>
        </w:tc>
        <w:tc>
          <w:tcPr>
            <w:tcW w:w="1061" w:type="dxa"/>
            <w:tcBorders>
              <w:top w:val="nil"/>
              <w:left w:val="nil"/>
              <w:bottom w:val="nil"/>
              <w:right w:val="nil"/>
            </w:tcBorders>
            <w:shd w:val="clear" w:color="auto" w:fill="auto"/>
            <w:noWrap/>
            <w:vAlign w:val="center"/>
            <w:hideMark/>
          </w:tcPr>
          <w:p w14:paraId="634A80A0"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3C355C35" w14:textId="77777777" w:rsidR="00BC02B7" w:rsidRPr="00CA2541" w:rsidRDefault="00BC02B7" w:rsidP="00577AA0">
            <w:pPr>
              <w:jc w:val="right"/>
              <w:rPr>
                <w:color w:val="000000"/>
              </w:rPr>
            </w:pPr>
            <w:r w:rsidRPr="00CA2541">
              <w:rPr>
                <w:color w:val="000000"/>
              </w:rPr>
              <w:t>-4.139</w:t>
            </w:r>
          </w:p>
        </w:tc>
        <w:tc>
          <w:tcPr>
            <w:tcW w:w="896" w:type="dxa"/>
            <w:tcBorders>
              <w:top w:val="nil"/>
              <w:left w:val="nil"/>
              <w:bottom w:val="nil"/>
              <w:right w:val="nil"/>
            </w:tcBorders>
            <w:shd w:val="clear" w:color="auto" w:fill="auto"/>
            <w:noWrap/>
            <w:vAlign w:val="center"/>
            <w:hideMark/>
          </w:tcPr>
          <w:p w14:paraId="661F2E2D" w14:textId="77777777" w:rsidR="00BC02B7" w:rsidRPr="00CA2541" w:rsidRDefault="00BC02B7" w:rsidP="00577AA0">
            <w:pPr>
              <w:jc w:val="right"/>
              <w:rPr>
                <w:color w:val="000000"/>
              </w:rPr>
            </w:pPr>
            <w:r w:rsidRPr="00CA2541">
              <w:rPr>
                <w:color w:val="000000"/>
              </w:rPr>
              <w:t>-4.128</w:t>
            </w:r>
          </w:p>
        </w:tc>
        <w:tc>
          <w:tcPr>
            <w:tcW w:w="897" w:type="dxa"/>
            <w:tcBorders>
              <w:top w:val="nil"/>
              <w:left w:val="nil"/>
              <w:bottom w:val="nil"/>
              <w:right w:val="nil"/>
            </w:tcBorders>
            <w:shd w:val="clear" w:color="auto" w:fill="auto"/>
            <w:noWrap/>
            <w:vAlign w:val="center"/>
            <w:hideMark/>
          </w:tcPr>
          <w:p w14:paraId="553B54C8" w14:textId="77777777" w:rsidR="00BC02B7" w:rsidRPr="00CA2541" w:rsidRDefault="00BC02B7" w:rsidP="00577AA0">
            <w:pPr>
              <w:jc w:val="right"/>
              <w:rPr>
                <w:color w:val="000000"/>
              </w:rPr>
            </w:pPr>
            <w:r w:rsidRPr="00CA2541">
              <w:rPr>
                <w:color w:val="000000"/>
              </w:rPr>
              <w:t>9.22</w:t>
            </w:r>
          </w:p>
        </w:tc>
        <w:tc>
          <w:tcPr>
            <w:tcW w:w="914" w:type="dxa"/>
            <w:tcBorders>
              <w:top w:val="nil"/>
              <w:left w:val="nil"/>
              <w:bottom w:val="nil"/>
              <w:right w:val="nil"/>
            </w:tcBorders>
            <w:shd w:val="clear" w:color="auto" w:fill="auto"/>
            <w:noWrap/>
            <w:vAlign w:val="center"/>
            <w:hideMark/>
          </w:tcPr>
          <w:p w14:paraId="60304DBA" w14:textId="77777777" w:rsidR="00BC02B7" w:rsidRPr="00CA2541" w:rsidRDefault="00BC02B7" w:rsidP="00577AA0">
            <w:pPr>
              <w:jc w:val="right"/>
              <w:rPr>
                <w:color w:val="000000"/>
              </w:rPr>
            </w:pPr>
            <w:r w:rsidRPr="00CA2541">
              <w:rPr>
                <w:color w:val="000000"/>
              </w:rPr>
              <w:t>127.95</w:t>
            </w:r>
          </w:p>
        </w:tc>
        <w:tc>
          <w:tcPr>
            <w:tcW w:w="897" w:type="dxa"/>
            <w:tcBorders>
              <w:top w:val="nil"/>
              <w:left w:val="nil"/>
              <w:bottom w:val="nil"/>
              <w:right w:val="nil"/>
            </w:tcBorders>
            <w:shd w:val="clear" w:color="auto" w:fill="auto"/>
            <w:noWrap/>
            <w:vAlign w:val="center"/>
            <w:hideMark/>
          </w:tcPr>
          <w:p w14:paraId="3822C6F1" w14:textId="77777777" w:rsidR="00BC02B7" w:rsidRPr="00CA2541" w:rsidRDefault="00BC02B7" w:rsidP="00577AA0">
            <w:pPr>
              <w:jc w:val="right"/>
              <w:rPr>
                <w:color w:val="000000"/>
              </w:rPr>
            </w:pPr>
            <w:r w:rsidRPr="00CA2541">
              <w:rPr>
                <w:color w:val="000000"/>
              </w:rPr>
              <w:t>6.65</w:t>
            </w:r>
          </w:p>
        </w:tc>
        <w:tc>
          <w:tcPr>
            <w:tcW w:w="914" w:type="dxa"/>
            <w:tcBorders>
              <w:top w:val="nil"/>
              <w:left w:val="nil"/>
              <w:bottom w:val="nil"/>
              <w:right w:val="nil"/>
            </w:tcBorders>
            <w:shd w:val="clear" w:color="auto" w:fill="auto"/>
            <w:noWrap/>
            <w:vAlign w:val="center"/>
            <w:hideMark/>
          </w:tcPr>
          <w:p w14:paraId="2936D462" w14:textId="77777777" w:rsidR="00BC02B7" w:rsidRPr="00CA2541" w:rsidRDefault="00BC02B7" w:rsidP="00577AA0">
            <w:pPr>
              <w:jc w:val="right"/>
              <w:rPr>
                <w:color w:val="000000"/>
              </w:rPr>
            </w:pPr>
            <w:r w:rsidRPr="00CA2541">
              <w:rPr>
                <w:color w:val="000000"/>
              </w:rPr>
              <w:t>69.77</w:t>
            </w:r>
          </w:p>
        </w:tc>
        <w:tc>
          <w:tcPr>
            <w:tcW w:w="1300" w:type="dxa"/>
            <w:tcBorders>
              <w:top w:val="nil"/>
              <w:left w:val="nil"/>
              <w:bottom w:val="nil"/>
              <w:right w:val="nil"/>
            </w:tcBorders>
            <w:shd w:val="clear" w:color="auto" w:fill="auto"/>
            <w:noWrap/>
            <w:vAlign w:val="center"/>
            <w:hideMark/>
          </w:tcPr>
          <w:p w14:paraId="377E7C5C" w14:textId="77777777" w:rsidR="00BC02B7" w:rsidRPr="00CA2541" w:rsidRDefault="00BC02B7" w:rsidP="00577AA0">
            <w:pPr>
              <w:jc w:val="right"/>
              <w:rPr>
                <w:color w:val="000000"/>
              </w:rPr>
            </w:pPr>
            <w:r w:rsidRPr="00CA2541">
              <w:rPr>
                <w:color w:val="000000"/>
              </w:rPr>
              <w:t>0.0264</w:t>
            </w:r>
          </w:p>
        </w:tc>
      </w:tr>
      <w:tr w:rsidR="00577AA0" w:rsidRPr="00CA2541" w14:paraId="5DACF215" w14:textId="77777777" w:rsidTr="00577AA0">
        <w:trPr>
          <w:trHeight w:val="320"/>
        </w:trPr>
        <w:tc>
          <w:tcPr>
            <w:tcW w:w="2016" w:type="dxa"/>
            <w:tcBorders>
              <w:top w:val="nil"/>
              <w:left w:val="nil"/>
              <w:bottom w:val="nil"/>
              <w:right w:val="nil"/>
            </w:tcBorders>
            <w:shd w:val="clear" w:color="auto" w:fill="auto"/>
            <w:noWrap/>
            <w:vAlign w:val="center"/>
            <w:hideMark/>
          </w:tcPr>
          <w:p w14:paraId="5C36B886" w14:textId="77777777" w:rsidR="00BC02B7" w:rsidRPr="00CA2541" w:rsidRDefault="00BC02B7" w:rsidP="00CA2541">
            <w:pPr>
              <w:rPr>
                <w:color w:val="000000"/>
              </w:rPr>
            </w:pPr>
            <w:r w:rsidRPr="00CA2541">
              <w:rPr>
                <w:color w:val="000000"/>
              </w:rPr>
              <w:t>2008006_2013234</w:t>
            </w:r>
          </w:p>
        </w:tc>
        <w:tc>
          <w:tcPr>
            <w:tcW w:w="1357" w:type="dxa"/>
            <w:tcBorders>
              <w:top w:val="nil"/>
              <w:left w:val="nil"/>
              <w:bottom w:val="nil"/>
              <w:right w:val="nil"/>
            </w:tcBorders>
            <w:shd w:val="clear" w:color="auto" w:fill="auto"/>
            <w:noWrap/>
            <w:vAlign w:val="center"/>
            <w:hideMark/>
          </w:tcPr>
          <w:p w14:paraId="3A51D894"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70EE6ED1" w14:textId="77777777" w:rsidR="00BC02B7" w:rsidRPr="00CA2541" w:rsidRDefault="00BC02B7" w:rsidP="00CA2541">
            <w:pPr>
              <w:jc w:val="center"/>
              <w:rPr>
                <w:color w:val="000000"/>
              </w:rPr>
            </w:pPr>
            <w:r w:rsidRPr="00CA2541">
              <w:rPr>
                <w:color w:val="000000"/>
              </w:rPr>
              <w:t>146.7</w:t>
            </w:r>
          </w:p>
        </w:tc>
        <w:tc>
          <w:tcPr>
            <w:tcW w:w="1061" w:type="dxa"/>
            <w:tcBorders>
              <w:top w:val="nil"/>
              <w:left w:val="nil"/>
              <w:bottom w:val="nil"/>
              <w:right w:val="nil"/>
            </w:tcBorders>
            <w:shd w:val="clear" w:color="auto" w:fill="auto"/>
            <w:noWrap/>
            <w:vAlign w:val="center"/>
            <w:hideMark/>
          </w:tcPr>
          <w:p w14:paraId="061E4BF4"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53548537" w14:textId="77777777" w:rsidR="00BC02B7" w:rsidRPr="00CA2541" w:rsidRDefault="00BC02B7" w:rsidP="00577AA0">
            <w:pPr>
              <w:jc w:val="right"/>
              <w:rPr>
                <w:color w:val="000000"/>
              </w:rPr>
            </w:pPr>
            <w:r w:rsidRPr="00CA2541">
              <w:rPr>
                <w:color w:val="000000"/>
              </w:rPr>
              <w:t>-4.121</w:t>
            </w:r>
          </w:p>
        </w:tc>
        <w:tc>
          <w:tcPr>
            <w:tcW w:w="896" w:type="dxa"/>
            <w:tcBorders>
              <w:top w:val="nil"/>
              <w:left w:val="nil"/>
              <w:bottom w:val="nil"/>
              <w:right w:val="nil"/>
            </w:tcBorders>
            <w:shd w:val="clear" w:color="auto" w:fill="auto"/>
            <w:noWrap/>
            <w:vAlign w:val="center"/>
            <w:hideMark/>
          </w:tcPr>
          <w:p w14:paraId="6C8763F2" w14:textId="77777777" w:rsidR="00BC02B7" w:rsidRPr="00CA2541" w:rsidRDefault="00BC02B7" w:rsidP="00577AA0">
            <w:pPr>
              <w:jc w:val="right"/>
              <w:rPr>
                <w:color w:val="000000"/>
              </w:rPr>
            </w:pPr>
            <w:r w:rsidRPr="00CA2541">
              <w:rPr>
                <w:color w:val="000000"/>
              </w:rPr>
              <w:t>-4.124</w:t>
            </w:r>
          </w:p>
        </w:tc>
        <w:tc>
          <w:tcPr>
            <w:tcW w:w="897" w:type="dxa"/>
            <w:tcBorders>
              <w:top w:val="nil"/>
              <w:left w:val="nil"/>
              <w:bottom w:val="nil"/>
              <w:right w:val="nil"/>
            </w:tcBorders>
            <w:shd w:val="clear" w:color="auto" w:fill="auto"/>
            <w:noWrap/>
            <w:vAlign w:val="center"/>
            <w:hideMark/>
          </w:tcPr>
          <w:p w14:paraId="21123A5F" w14:textId="77777777" w:rsidR="00BC02B7" w:rsidRPr="00CA2541" w:rsidRDefault="00BC02B7" w:rsidP="00577AA0">
            <w:pPr>
              <w:jc w:val="right"/>
              <w:rPr>
                <w:color w:val="000000"/>
              </w:rPr>
            </w:pPr>
            <w:r w:rsidRPr="00CA2541">
              <w:rPr>
                <w:color w:val="000000"/>
              </w:rPr>
              <w:t>29.25</w:t>
            </w:r>
          </w:p>
        </w:tc>
        <w:tc>
          <w:tcPr>
            <w:tcW w:w="914" w:type="dxa"/>
            <w:tcBorders>
              <w:top w:val="nil"/>
              <w:left w:val="nil"/>
              <w:bottom w:val="nil"/>
              <w:right w:val="nil"/>
            </w:tcBorders>
            <w:shd w:val="clear" w:color="auto" w:fill="auto"/>
            <w:noWrap/>
            <w:vAlign w:val="center"/>
            <w:hideMark/>
          </w:tcPr>
          <w:p w14:paraId="535600F0" w14:textId="77777777" w:rsidR="00BC02B7" w:rsidRPr="00CA2541" w:rsidRDefault="00BC02B7" w:rsidP="00577AA0">
            <w:pPr>
              <w:jc w:val="right"/>
              <w:rPr>
                <w:color w:val="000000"/>
              </w:rPr>
            </w:pPr>
            <w:r w:rsidRPr="00CA2541">
              <w:rPr>
                <w:color w:val="000000"/>
              </w:rPr>
              <w:t>121.68</w:t>
            </w:r>
          </w:p>
        </w:tc>
        <w:tc>
          <w:tcPr>
            <w:tcW w:w="897" w:type="dxa"/>
            <w:tcBorders>
              <w:top w:val="nil"/>
              <w:left w:val="nil"/>
              <w:bottom w:val="nil"/>
              <w:right w:val="nil"/>
            </w:tcBorders>
            <w:shd w:val="clear" w:color="auto" w:fill="auto"/>
            <w:noWrap/>
            <w:vAlign w:val="center"/>
            <w:hideMark/>
          </w:tcPr>
          <w:p w14:paraId="256EDA65" w14:textId="77777777" w:rsidR="00BC02B7" w:rsidRPr="00CA2541" w:rsidRDefault="00BC02B7" w:rsidP="00577AA0">
            <w:pPr>
              <w:jc w:val="right"/>
              <w:rPr>
                <w:color w:val="000000"/>
              </w:rPr>
            </w:pPr>
            <w:r w:rsidRPr="00CA2541">
              <w:rPr>
                <w:color w:val="000000"/>
              </w:rPr>
              <w:t>30.92</w:t>
            </w:r>
          </w:p>
        </w:tc>
        <w:tc>
          <w:tcPr>
            <w:tcW w:w="914" w:type="dxa"/>
            <w:tcBorders>
              <w:top w:val="nil"/>
              <w:left w:val="nil"/>
              <w:bottom w:val="nil"/>
              <w:right w:val="nil"/>
            </w:tcBorders>
            <w:shd w:val="clear" w:color="auto" w:fill="auto"/>
            <w:noWrap/>
            <w:vAlign w:val="center"/>
            <w:hideMark/>
          </w:tcPr>
          <w:p w14:paraId="28BD1B0D" w14:textId="77777777" w:rsidR="00BC02B7" w:rsidRPr="00CA2541" w:rsidRDefault="00BC02B7" w:rsidP="00577AA0">
            <w:pPr>
              <w:jc w:val="right"/>
              <w:rPr>
                <w:color w:val="000000"/>
              </w:rPr>
            </w:pPr>
            <w:r w:rsidRPr="00CA2541">
              <w:rPr>
                <w:color w:val="000000"/>
              </w:rPr>
              <w:t>123.24</w:t>
            </w:r>
          </w:p>
        </w:tc>
        <w:tc>
          <w:tcPr>
            <w:tcW w:w="1300" w:type="dxa"/>
            <w:tcBorders>
              <w:top w:val="nil"/>
              <w:left w:val="nil"/>
              <w:bottom w:val="nil"/>
              <w:right w:val="nil"/>
            </w:tcBorders>
            <w:shd w:val="clear" w:color="auto" w:fill="auto"/>
            <w:noWrap/>
            <w:vAlign w:val="center"/>
            <w:hideMark/>
          </w:tcPr>
          <w:p w14:paraId="79C38AB3" w14:textId="77777777" w:rsidR="00BC02B7" w:rsidRPr="00CA2541" w:rsidRDefault="00BC02B7" w:rsidP="00577AA0">
            <w:pPr>
              <w:jc w:val="right"/>
              <w:rPr>
                <w:color w:val="000000"/>
              </w:rPr>
            </w:pPr>
            <w:r w:rsidRPr="00CA2541">
              <w:rPr>
                <w:color w:val="000000"/>
              </w:rPr>
              <w:t>0.0146</w:t>
            </w:r>
          </w:p>
        </w:tc>
      </w:tr>
      <w:tr w:rsidR="00577AA0" w:rsidRPr="00CA2541" w14:paraId="32C425D0" w14:textId="77777777" w:rsidTr="00577AA0">
        <w:trPr>
          <w:trHeight w:val="320"/>
        </w:trPr>
        <w:tc>
          <w:tcPr>
            <w:tcW w:w="2016" w:type="dxa"/>
            <w:tcBorders>
              <w:top w:val="nil"/>
              <w:left w:val="nil"/>
              <w:bottom w:val="nil"/>
              <w:right w:val="nil"/>
            </w:tcBorders>
            <w:shd w:val="clear" w:color="auto" w:fill="auto"/>
            <w:noWrap/>
            <w:vAlign w:val="center"/>
            <w:hideMark/>
          </w:tcPr>
          <w:p w14:paraId="4ECFEF9D" w14:textId="77777777" w:rsidR="00BC02B7" w:rsidRPr="00CA2541" w:rsidRDefault="00BC02B7" w:rsidP="00CA2541">
            <w:pPr>
              <w:rPr>
                <w:color w:val="000000"/>
              </w:rPr>
            </w:pPr>
            <w:r w:rsidRPr="00CA2541">
              <w:rPr>
                <w:color w:val="000000"/>
              </w:rPr>
              <w:t>2008019_2011238</w:t>
            </w:r>
          </w:p>
        </w:tc>
        <w:tc>
          <w:tcPr>
            <w:tcW w:w="1357" w:type="dxa"/>
            <w:tcBorders>
              <w:top w:val="nil"/>
              <w:left w:val="nil"/>
              <w:bottom w:val="nil"/>
              <w:right w:val="nil"/>
            </w:tcBorders>
            <w:shd w:val="clear" w:color="auto" w:fill="auto"/>
            <w:noWrap/>
            <w:vAlign w:val="center"/>
            <w:hideMark/>
          </w:tcPr>
          <w:p w14:paraId="1A2827AA" w14:textId="77777777" w:rsidR="00BC02B7" w:rsidRPr="00CA2541" w:rsidRDefault="00BC02B7" w:rsidP="00CA2541">
            <w:pPr>
              <w:jc w:val="center"/>
              <w:rPr>
                <w:color w:val="000000"/>
              </w:rPr>
            </w:pPr>
            <w:r w:rsidRPr="00CA2541">
              <w:rPr>
                <w:color w:val="000000"/>
              </w:rPr>
              <w:t>GT.PLCA</w:t>
            </w:r>
          </w:p>
        </w:tc>
        <w:tc>
          <w:tcPr>
            <w:tcW w:w="1056" w:type="dxa"/>
            <w:tcBorders>
              <w:top w:val="nil"/>
              <w:left w:val="nil"/>
              <w:bottom w:val="nil"/>
              <w:right w:val="nil"/>
            </w:tcBorders>
            <w:shd w:val="clear" w:color="auto" w:fill="auto"/>
            <w:noWrap/>
            <w:vAlign w:val="center"/>
            <w:hideMark/>
          </w:tcPr>
          <w:p w14:paraId="11865F21" w14:textId="77777777" w:rsidR="00BC02B7" w:rsidRPr="00CA2541" w:rsidRDefault="00BC02B7" w:rsidP="00CA2541">
            <w:pPr>
              <w:jc w:val="center"/>
              <w:rPr>
                <w:color w:val="000000"/>
              </w:rPr>
            </w:pPr>
            <w:r w:rsidRPr="00CA2541">
              <w:rPr>
                <w:color w:val="000000"/>
              </w:rPr>
              <w:t>149.6</w:t>
            </w:r>
          </w:p>
        </w:tc>
        <w:tc>
          <w:tcPr>
            <w:tcW w:w="1061" w:type="dxa"/>
            <w:tcBorders>
              <w:top w:val="nil"/>
              <w:left w:val="nil"/>
              <w:bottom w:val="nil"/>
              <w:right w:val="nil"/>
            </w:tcBorders>
            <w:shd w:val="clear" w:color="auto" w:fill="auto"/>
            <w:noWrap/>
            <w:vAlign w:val="center"/>
            <w:hideMark/>
          </w:tcPr>
          <w:p w14:paraId="6AFC3B92"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69862DEC" w14:textId="77777777" w:rsidR="00BC02B7" w:rsidRPr="00CA2541" w:rsidRDefault="00BC02B7" w:rsidP="00577AA0">
            <w:pPr>
              <w:jc w:val="right"/>
              <w:rPr>
                <w:color w:val="000000"/>
              </w:rPr>
            </w:pPr>
            <w:r w:rsidRPr="00CA2541">
              <w:rPr>
                <w:color w:val="000000"/>
              </w:rPr>
              <w:t>0.107</w:t>
            </w:r>
          </w:p>
        </w:tc>
        <w:tc>
          <w:tcPr>
            <w:tcW w:w="896" w:type="dxa"/>
            <w:tcBorders>
              <w:top w:val="nil"/>
              <w:left w:val="nil"/>
              <w:bottom w:val="nil"/>
              <w:right w:val="nil"/>
            </w:tcBorders>
            <w:shd w:val="clear" w:color="auto" w:fill="auto"/>
            <w:noWrap/>
            <w:vAlign w:val="center"/>
            <w:hideMark/>
          </w:tcPr>
          <w:p w14:paraId="5B9CA780" w14:textId="77777777" w:rsidR="00BC02B7" w:rsidRPr="00CA2541" w:rsidRDefault="00BC02B7" w:rsidP="00577AA0">
            <w:pPr>
              <w:jc w:val="right"/>
              <w:rPr>
                <w:color w:val="000000"/>
              </w:rPr>
            </w:pPr>
            <w:r w:rsidRPr="00CA2541">
              <w:rPr>
                <w:color w:val="000000"/>
              </w:rPr>
              <w:t>0.117</w:t>
            </w:r>
          </w:p>
        </w:tc>
        <w:tc>
          <w:tcPr>
            <w:tcW w:w="897" w:type="dxa"/>
            <w:tcBorders>
              <w:top w:val="nil"/>
              <w:left w:val="nil"/>
              <w:bottom w:val="nil"/>
              <w:right w:val="nil"/>
            </w:tcBorders>
            <w:shd w:val="clear" w:color="auto" w:fill="auto"/>
            <w:noWrap/>
            <w:vAlign w:val="center"/>
            <w:hideMark/>
          </w:tcPr>
          <w:p w14:paraId="23D2C181" w14:textId="77777777" w:rsidR="00BC02B7" w:rsidRPr="00CA2541" w:rsidRDefault="00BC02B7" w:rsidP="00577AA0">
            <w:pPr>
              <w:jc w:val="right"/>
              <w:rPr>
                <w:color w:val="000000"/>
              </w:rPr>
            </w:pPr>
            <w:r w:rsidRPr="00CA2541">
              <w:rPr>
                <w:color w:val="000000"/>
              </w:rPr>
              <w:t>7.80</w:t>
            </w:r>
          </w:p>
        </w:tc>
        <w:tc>
          <w:tcPr>
            <w:tcW w:w="914" w:type="dxa"/>
            <w:tcBorders>
              <w:top w:val="nil"/>
              <w:left w:val="nil"/>
              <w:bottom w:val="nil"/>
              <w:right w:val="nil"/>
            </w:tcBorders>
            <w:shd w:val="clear" w:color="auto" w:fill="auto"/>
            <w:noWrap/>
            <w:vAlign w:val="center"/>
            <w:hideMark/>
          </w:tcPr>
          <w:p w14:paraId="675629D5" w14:textId="77777777" w:rsidR="00BC02B7" w:rsidRPr="00CA2541" w:rsidRDefault="00BC02B7" w:rsidP="00577AA0">
            <w:pPr>
              <w:jc w:val="right"/>
              <w:rPr>
                <w:color w:val="000000"/>
              </w:rPr>
            </w:pPr>
            <w:r w:rsidRPr="00CA2541">
              <w:rPr>
                <w:color w:val="000000"/>
              </w:rPr>
              <w:t>58.74</w:t>
            </w:r>
          </w:p>
        </w:tc>
        <w:tc>
          <w:tcPr>
            <w:tcW w:w="897" w:type="dxa"/>
            <w:tcBorders>
              <w:top w:val="nil"/>
              <w:left w:val="nil"/>
              <w:bottom w:val="nil"/>
              <w:right w:val="nil"/>
            </w:tcBorders>
            <w:shd w:val="clear" w:color="auto" w:fill="auto"/>
            <w:noWrap/>
            <w:vAlign w:val="center"/>
            <w:hideMark/>
          </w:tcPr>
          <w:p w14:paraId="6F8FC484" w14:textId="77777777" w:rsidR="00BC02B7" w:rsidRPr="00CA2541" w:rsidRDefault="00BC02B7" w:rsidP="00577AA0">
            <w:pPr>
              <w:jc w:val="right"/>
              <w:rPr>
                <w:color w:val="000000"/>
              </w:rPr>
            </w:pPr>
            <w:r w:rsidRPr="00CA2541">
              <w:rPr>
                <w:color w:val="000000"/>
              </w:rPr>
              <w:t>9.59</w:t>
            </w:r>
          </w:p>
        </w:tc>
        <w:tc>
          <w:tcPr>
            <w:tcW w:w="914" w:type="dxa"/>
            <w:tcBorders>
              <w:top w:val="nil"/>
              <w:left w:val="nil"/>
              <w:bottom w:val="nil"/>
              <w:right w:val="nil"/>
            </w:tcBorders>
            <w:shd w:val="clear" w:color="auto" w:fill="auto"/>
            <w:noWrap/>
            <w:vAlign w:val="center"/>
            <w:hideMark/>
          </w:tcPr>
          <w:p w14:paraId="7972EA9E" w14:textId="77777777" w:rsidR="00BC02B7" w:rsidRPr="00CA2541" w:rsidRDefault="00BC02B7" w:rsidP="00577AA0">
            <w:pPr>
              <w:jc w:val="right"/>
              <w:rPr>
                <w:color w:val="000000"/>
              </w:rPr>
            </w:pPr>
            <w:r w:rsidRPr="00CA2541">
              <w:rPr>
                <w:color w:val="000000"/>
              </w:rPr>
              <w:t>62.34</w:t>
            </w:r>
          </w:p>
        </w:tc>
        <w:tc>
          <w:tcPr>
            <w:tcW w:w="1300" w:type="dxa"/>
            <w:tcBorders>
              <w:top w:val="nil"/>
              <w:left w:val="nil"/>
              <w:bottom w:val="nil"/>
              <w:right w:val="nil"/>
            </w:tcBorders>
            <w:shd w:val="clear" w:color="auto" w:fill="auto"/>
            <w:noWrap/>
            <w:vAlign w:val="center"/>
            <w:hideMark/>
          </w:tcPr>
          <w:p w14:paraId="489FBA8A" w14:textId="77777777" w:rsidR="00BC02B7" w:rsidRPr="00CA2541" w:rsidRDefault="00BC02B7" w:rsidP="00577AA0">
            <w:pPr>
              <w:jc w:val="right"/>
              <w:rPr>
                <w:color w:val="000000"/>
              </w:rPr>
            </w:pPr>
            <w:r w:rsidRPr="00CA2541">
              <w:rPr>
                <w:color w:val="000000"/>
              </w:rPr>
              <w:t>0.0244</w:t>
            </w:r>
          </w:p>
        </w:tc>
      </w:tr>
      <w:tr w:rsidR="00577AA0" w:rsidRPr="00CA2541" w14:paraId="0F4A2952" w14:textId="77777777" w:rsidTr="00577AA0">
        <w:trPr>
          <w:trHeight w:val="320"/>
        </w:trPr>
        <w:tc>
          <w:tcPr>
            <w:tcW w:w="2016" w:type="dxa"/>
            <w:tcBorders>
              <w:top w:val="nil"/>
              <w:left w:val="nil"/>
              <w:bottom w:val="nil"/>
              <w:right w:val="nil"/>
            </w:tcBorders>
            <w:shd w:val="clear" w:color="auto" w:fill="auto"/>
            <w:noWrap/>
            <w:vAlign w:val="center"/>
            <w:hideMark/>
          </w:tcPr>
          <w:p w14:paraId="29EB62B2" w14:textId="77777777" w:rsidR="00BC02B7" w:rsidRPr="00CA2541" w:rsidRDefault="00BC02B7" w:rsidP="00CA2541">
            <w:pPr>
              <w:rPr>
                <w:color w:val="000000"/>
              </w:rPr>
            </w:pPr>
            <w:r w:rsidRPr="00CA2541">
              <w:rPr>
                <w:color w:val="000000"/>
              </w:rPr>
              <w:t>2008124_2013044</w:t>
            </w:r>
          </w:p>
        </w:tc>
        <w:tc>
          <w:tcPr>
            <w:tcW w:w="1357" w:type="dxa"/>
            <w:tcBorders>
              <w:top w:val="nil"/>
              <w:left w:val="nil"/>
              <w:bottom w:val="nil"/>
              <w:right w:val="nil"/>
            </w:tcBorders>
            <w:shd w:val="clear" w:color="auto" w:fill="auto"/>
            <w:noWrap/>
            <w:vAlign w:val="center"/>
            <w:hideMark/>
          </w:tcPr>
          <w:p w14:paraId="4636211A" w14:textId="77777777" w:rsidR="00BC02B7" w:rsidRPr="00CA2541" w:rsidRDefault="00BC02B7" w:rsidP="00CA2541">
            <w:pPr>
              <w:jc w:val="center"/>
              <w:rPr>
                <w:color w:val="000000"/>
              </w:rPr>
            </w:pPr>
            <w:r w:rsidRPr="00CA2541">
              <w:rPr>
                <w:color w:val="000000"/>
              </w:rPr>
              <w:t>IM.TKL</w:t>
            </w:r>
          </w:p>
        </w:tc>
        <w:tc>
          <w:tcPr>
            <w:tcW w:w="1056" w:type="dxa"/>
            <w:tcBorders>
              <w:top w:val="nil"/>
              <w:left w:val="nil"/>
              <w:bottom w:val="nil"/>
              <w:right w:val="nil"/>
            </w:tcBorders>
            <w:shd w:val="clear" w:color="auto" w:fill="auto"/>
            <w:noWrap/>
            <w:vAlign w:val="center"/>
            <w:hideMark/>
          </w:tcPr>
          <w:p w14:paraId="25A0C581" w14:textId="77777777" w:rsidR="00BC02B7" w:rsidRPr="00CA2541" w:rsidRDefault="00BC02B7" w:rsidP="00CA2541">
            <w:pPr>
              <w:jc w:val="center"/>
              <w:rPr>
                <w:color w:val="000000"/>
              </w:rPr>
            </w:pPr>
            <w:r w:rsidRPr="00CA2541">
              <w:rPr>
                <w:color w:val="000000"/>
              </w:rPr>
              <w:t>147.2</w:t>
            </w:r>
          </w:p>
        </w:tc>
        <w:tc>
          <w:tcPr>
            <w:tcW w:w="1061" w:type="dxa"/>
            <w:tcBorders>
              <w:top w:val="nil"/>
              <w:left w:val="nil"/>
              <w:bottom w:val="nil"/>
              <w:right w:val="nil"/>
            </w:tcBorders>
            <w:shd w:val="clear" w:color="auto" w:fill="auto"/>
            <w:noWrap/>
            <w:vAlign w:val="center"/>
            <w:hideMark/>
          </w:tcPr>
          <w:p w14:paraId="23C59E49"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6F5627BD" w14:textId="77777777" w:rsidR="00BC02B7" w:rsidRPr="00CA2541" w:rsidRDefault="00BC02B7" w:rsidP="00577AA0">
            <w:pPr>
              <w:jc w:val="right"/>
              <w:rPr>
                <w:color w:val="000000"/>
              </w:rPr>
            </w:pPr>
            <w:r w:rsidRPr="00CA2541">
              <w:rPr>
                <w:color w:val="000000"/>
              </w:rPr>
              <w:t>-0.711</w:t>
            </w:r>
          </w:p>
        </w:tc>
        <w:tc>
          <w:tcPr>
            <w:tcW w:w="896" w:type="dxa"/>
            <w:tcBorders>
              <w:top w:val="nil"/>
              <w:left w:val="nil"/>
              <w:bottom w:val="nil"/>
              <w:right w:val="nil"/>
            </w:tcBorders>
            <w:shd w:val="clear" w:color="auto" w:fill="auto"/>
            <w:noWrap/>
            <w:vAlign w:val="center"/>
            <w:hideMark/>
          </w:tcPr>
          <w:p w14:paraId="573F79F7" w14:textId="77777777" w:rsidR="00BC02B7" w:rsidRPr="00CA2541" w:rsidRDefault="00BC02B7" w:rsidP="00577AA0">
            <w:pPr>
              <w:jc w:val="right"/>
              <w:rPr>
                <w:color w:val="000000"/>
              </w:rPr>
            </w:pPr>
            <w:r w:rsidRPr="00CA2541">
              <w:rPr>
                <w:color w:val="000000"/>
              </w:rPr>
              <w:t>-0.716</w:t>
            </w:r>
          </w:p>
        </w:tc>
        <w:tc>
          <w:tcPr>
            <w:tcW w:w="897" w:type="dxa"/>
            <w:tcBorders>
              <w:top w:val="nil"/>
              <w:left w:val="nil"/>
              <w:bottom w:val="nil"/>
              <w:right w:val="nil"/>
            </w:tcBorders>
            <w:shd w:val="clear" w:color="auto" w:fill="auto"/>
            <w:noWrap/>
            <w:vAlign w:val="center"/>
            <w:hideMark/>
          </w:tcPr>
          <w:p w14:paraId="3936DFC2" w14:textId="77777777" w:rsidR="00BC02B7" w:rsidRPr="00CA2541" w:rsidRDefault="00BC02B7" w:rsidP="00577AA0">
            <w:pPr>
              <w:jc w:val="right"/>
              <w:rPr>
                <w:color w:val="000000"/>
              </w:rPr>
            </w:pPr>
            <w:r w:rsidRPr="00CA2541">
              <w:rPr>
                <w:color w:val="000000"/>
              </w:rPr>
              <w:t>14.27</w:t>
            </w:r>
          </w:p>
        </w:tc>
        <w:tc>
          <w:tcPr>
            <w:tcW w:w="914" w:type="dxa"/>
            <w:tcBorders>
              <w:top w:val="nil"/>
              <w:left w:val="nil"/>
              <w:bottom w:val="nil"/>
              <w:right w:val="nil"/>
            </w:tcBorders>
            <w:shd w:val="clear" w:color="auto" w:fill="auto"/>
            <w:noWrap/>
            <w:vAlign w:val="center"/>
            <w:hideMark/>
          </w:tcPr>
          <w:p w14:paraId="0932E5F4" w14:textId="77777777" w:rsidR="00BC02B7" w:rsidRPr="00CA2541" w:rsidRDefault="00BC02B7" w:rsidP="00577AA0">
            <w:pPr>
              <w:jc w:val="right"/>
              <w:rPr>
                <w:color w:val="000000"/>
              </w:rPr>
            </w:pPr>
            <w:r w:rsidRPr="00CA2541">
              <w:rPr>
                <w:color w:val="000000"/>
              </w:rPr>
              <w:t>65.85</w:t>
            </w:r>
          </w:p>
        </w:tc>
        <w:tc>
          <w:tcPr>
            <w:tcW w:w="897" w:type="dxa"/>
            <w:tcBorders>
              <w:top w:val="nil"/>
              <w:left w:val="nil"/>
              <w:bottom w:val="nil"/>
              <w:right w:val="nil"/>
            </w:tcBorders>
            <w:shd w:val="clear" w:color="auto" w:fill="auto"/>
            <w:noWrap/>
            <w:vAlign w:val="center"/>
            <w:hideMark/>
          </w:tcPr>
          <w:p w14:paraId="00AC7844" w14:textId="77777777" w:rsidR="00BC02B7" w:rsidRPr="00CA2541" w:rsidRDefault="00BC02B7" w:rsidP="00577AA0">
            <w:pPr>
              <w:jc w:val="right"/>
              <w:rPr>
                <w:color w:val="000000"/>
              </w:rPr>
            </w:pPr>
            <w:r w:rsidRPr="00CA2541">
              <w:rPr>
                <w:color w:val="000000"/>
              </w:rPr>
              <w:t>8.96</w:t>
            </w:r>
          </w:p>
        </w:tc>
        <w:tc>
          <w:tcPr>
            <w:tcW w:w="914" w:type="dxa"/>
            <w:tcBorders>
              <w:top w:val="nil"/>
              <w:left w:val="nil"/>
              <w:bottom w:val="nil"/>
              <w:right w:val="nil"/>
            </w:tcBorders>
            <w:shd w:val="clear" w:color="auto" w:fill="auto"/>
            <w:noWrap/>
            <w:vAlign w:val="center"/>
            <w:hideMark/>
          </w:tcPr>
          <w:p w14:paraId="738E8C23" w14:textId="77777777" w:rsidR="00BC02B7" w:rsidRPr="00CA2541" w:rsidRDefault="00BC02B7" w:rsidP="00577AA0">
            <w:pPr>
              <w:jc w:val="right"/>
              <w:rPr>
                <w:color w:val="000000"/>
              </w:rPr>
            </w:pPr>
            <w:r w:rsidRPr="00CA2541">
              <w:rPr>
                <w:color w:val="000000"/>
              </w:rPr>
              <w:t>42.71</w:t>
            </w:r>
          </w:p>
        </w:tc>
        <w:tc>
          <w:tcPr>
            <w:tcW w:w="1300" w:type="dxa"/>
            <w:tcBorders>
              <w:top w:val="nil"/>
              <w:left w:val="nil"/>
              <w:bottom w:val="nil"/>
              <w:right w:val="nil"/>
            </w:tcBorders>
            <w:shd w:val="clear" w:color="auto" w:fill="auto"/>
            <w:noWrap/>
            <w:vAlign w:val="center"/>
            <w:hideMark/>
          </w:tcPr>
          <w:p w14:paraId="3EA306D7" w14:textId="77777777" w:rsidR="00BC02B7" w:rsidRPr="00CA2541" w:rsidRDefault="00BC02B7" w:rsidP="00577AA0">
            <w:pPr>
              <w:jc w:val="right"/>
              <w:rPr>
                <w:color w:val="000000"/>
              </w:rPr>
            </w:pPr>
            <w:r w:rsidRPr="00CA2541">
              <w:rPr>
                <w:color w:val="000000"/>
              </w:rPr>
              <w:t>0.0211</w:t>
            </w:r>
          </w:p>
        </w:tc>
      </w:tr>
      <w:tr w:rsidR="00577AA0" w:rsidRPr="00CA2541" w14:paraId="1E621813" w14:textId="77777777" w:rsidTr="00577AA0">
        <w:trPr>
          <w:trHeight w:val="320"/>
        </w:trPr>
        <w:tc>
          <w:tcPr>
            <w:tcW w:w="2016" w:type="dxa"/>
            <w:tcBorders>
              <w:top w:val="nil"/>
              <w:left w:val="nil"/>
              <w:bottom w:val="nil"/>
              <w:right w:val="nil"/>
            </w:tcBorders>
            <w:shd w:val="clear" w:color="auto" w:fill="auto"/>
            <w:noWrap/>
            <w:vAlign w:val="center"/>
            <w:hideMark/>
          </w:tcPr>
          <w:p w14:paraId="2B1FDFA5" w14:textId="77777777" w:rsidR="00BC02B7" w:rsidRPr="00CA2541" w:rsidRDefault="00BC02B7" w:rsidP="00CA2541">
            <w:pPr>
              <w:rPr>
                <w:color w:val="000000"/>
              </w:rPr>
            </w:pPr>
            <w:r w:rsidRPr="00CA2541">
              <w:rPr>
                <w:color w:val="000000"/>
              </w:rPr>
              <w:t>2008124_2013044</w:t>
            </w:r>
          </w:p>
        </w:tc>
        <w:tc>
          <w:tcPr>
            <w:tcW w:w="1357" w:type="dxa"/>
            <w:tcBorders>
              <w:top w:val="nil"/>
              <w:left w:val="nil"/>
              <w:bottom w:val="nil"/>
              <w:right w:val="nil"/>
            </w:tcBorders>
            <w:shd w:val="clear" w:color="auto" w:fill="auto"/>
            <w:noWrap/>
            <w:vAlign w:val="center"/>
            <w:hideMark/>
          </w:tcPr>
          <w:p w14:paraId="00D380E8" w14:textId="77777777" w:rsidR="00BC02B7" w:rsidRPr="00CA2541" w:rsidRDefault="00BC02B7" w:rsidP="00CA2541">
            <w:pPr>
              <w:jc w:val="center"/>
              <w:rPr>
                <w:color w:val="000000"/>
              </w:rPr>
            </w:pPr>
            <w:r w:rsidRPr="00CA2541">
              <w:rPr>
                <w:color w:val="000000"/>
              </w:rPr>
              <w:t>IU.HKT</w:t>
            </w:r>
          </w:p>
        </w:tc>
        <w:tc>
          <w:tcPr>
            <w:tcW w:w="1056" w:type="dxa"/>
            <w:tcBorders>
              <w:top w:val="nil"/>
              <w:left w:val="nil"/>
              <w:bottom w:val="nil"/>
              <w:right w:val="nil"/>
            </w:tcBorders>
            <w:shd w:val="clear" w:color="auto" w:fill="auto"/>
            <w:noWrap/>
            <w:vAlign w:val="center"/>
            <w:hideMark/>
          </w:tcPr>
          <w:p w14:paraId="4D04EE17" w14:textId="77777777" w:rsidR="00BC02B7" w:rsidRPr="00CA2541" w:rsidRDefault="00BC02B7" w:rsidP="00CA2541">
            <w:pPr>
              <w:jc w:val="center"/>
              <w:rPr>
                <w:color w:val="000000"/>
              </w:rPr>
            </w:pPr>
            <w:r w:rsidRPr="00CA2541">
              <w:rPr>
                <w:color w:val="000000"/>
              </w:rPr>
              <w:t>148.7</w:t>
            </w:r>
          </w:p>
        </w:tc>
        <w:tc>
          <w:tcPr>
            <w:tcW w:w="1061" w:type="dxa"/>
            <w:tcBorders>
              <w:top w:val="nil"/>
              <w:left w:val="nil"/>
              <w:bottom w:val="nil"/>
              <w:right w:val="nil"/>
            </w:tcBorders>
            <w:shd w:val="clear" w:color="auto" w:fill="auto"/>
            <w:noWrap/>
            <w:vAlign w:val="center"/>
            <w:hideMark/>
          </w:tcPr>
          <w:p w14:paraId="512ECFD5" w14:textId="77777777" w:rsidR="00BC02B7" w:rsidRPr="00CA2541" w:rsidRDefault="00BC02B7" w:rsidP="00577AA0">
            <w:pPr>
              <w:jc w:val="right"/>
              <w:rPr>
                <w:color w:val="000000"/>
              </w:rPr>
            </w:pPr>
            <w:r w:rsidRPr="00CA2541">
              <w:rPr>
                <w:color w:val="000000"/>
              </w:rPr>
              <w:t>-0.042</w:t>
            </w:r>
          </w:p>
        </w:tc>
        <w:tc>
          <w:tcPr>
            <w:tcW w:w="1146" w:type="dxa"/>
            <w:tcBorders>
              <w:top w:val="nil"/>
              <w:left w:val="nil"/>
              <w:bottom w:val="nil"/>
              <w:right w:val="nil"/>
            </w:tcBorders>
            <w:shd w:val="clear" w:color="auto" w:fill="auto"/>
            <w:noWrap/>
            <w:vAlign w:val="center"/>
            <w:hideMark/>
          </w:tcPr>
          <w:p w14:paraId="0BE7FDC4" w14:textId="77777777" w:rsidR="00BC02B7" w:rsidRPr="00CA2541" w:rsidRDefault="00BC02B7" w:rsidP="00577AA0">
            <w:pPr>
              <w:jc w:val="right"/>
              <w:rPr>
                <w:color w:val="000000"/>
              </w:rPr>
            </w:pPr>
            <w:r w:rsidRPr="00CA2541">
              <w:rPr>
                <w:color w:val="000000"/>
              </w:rPr>
              <w:t>12.049</w:t>
            </w:r>
          </w:p>
        </w:tc>
        <w:tc>
          <w:tcPr>
            <w:tcW w:w="896" w:type="dxa"/>
            <w:tcBorders>
              <w:top w:val="nil"/>
              <w:left w:val="nil"/>
              <w:bottom w:val="nil"/>
              <w:right w:val="nil"/>
            </w:tcBorders>
            <w:shd w:val="clear" w:color="auto" w:fill="auto"/>
            <w:noWrap/>
            <w:vAlign w:val="center"/>
            <w:hideMark/>
          </w:tcPr>
          <w:p w14:paraId="5DFF0472" w14:textId="77777777" w:rsidR="00BC02B7" w:rsidRPr="00CA2541" w:rsidRDefault="00BC02B7" w:rsidP="00577AA0">
            <w:pPr>
              <w:jc w:val="right"/>
              <w:rPr>
                <w:color w:val="000000"/>
              </w:rPr>
            </w:pPr>
            <w:r w:rsidRPr="00CA2541">
              <w:rPr>
                <w:color w:val="000000"/>
              </w:rPr>
              <w:t>12.007</w:t>
            </w:r>
          </w:p>
        </w:tc>
        <w:tc>
          <w:tcPr>
            <w:tcW w:w="897" w:type="dxa"/>
            <w:tcBorders>
              <w:top w:val="nil"/>
              <w:left w:val="nil"/>
              <w:bottom w:val="nil"/>
              <w:right w:val="nil"/>
            </w:tcBorders>
            <w:shd w:val="clear" w:color="auto" w:fill="auto"/>
            <w:noWrap/>
            <w:vAlign w:val="center"/>
            <w:hideMark/>
          </w:tcPr>
          <w:p w14:paraId="1B5A64C1" w14:textId="77777777" w:rsidR="00BC02B7" w:rsidRPr="00CA2541" w:rsidRDefault="00BC02B7" w:rsidP="00577AA0">
            <w:pPr>
              <w:jc w:val="right"/>
              <w:rPr>
                <w:color w:val="000000"/>
              </w:rPr>
            </w:pPr>
            <w:r w:rsidRPr="00CA2541">
              <w:rPr>
                <w:color w:val="000000"/>
              </w:rPr>
              <w:t>6.63</w:t>
            </w:r>
          </w:p>
        </w:tc>
        <w:tc>
          <w:tcPr>
            <w:tcW w:w="914" w:type="dxa"/>
            <w:tcBorders>
              <w:top w:val="nil"/>
              <w:left w:val="nil"/>
              <w:bottom w:val="nil"/>
              <w:right w:val="nil"/>
            </w:tcBorders>
            <w:shd w:val="clear" w:color="auto" w:fill="auto"/>
            <w:noWrap/>
            <w:vAlign w:val="center"/>
            <w:hideMark/>
          </w:tcPr>
          <w:p w14:paraId="75D803B2" w14:textId="77777777" w:rsidR="00BC02B7" w:rsidRPr="00CA2541" w:rsidRDefault="00BC02B7" w:rsidP="00577AA0">
            <w:pPr>
              <w:jc w:val="right"/>
              <w:rPr>
                <w:color w:val="000000"/>
              </w:rPr>
            </w:pPr>
            <w:r w:rsidRPr="00CA2541">
              <w:rPr>
                <w:color w:val="000000"/>
              </w:rPr>
              <w:t>47.90</w:t>
            </w:r>
          </w:p>
        </w:tc>
        <w:tc>
          <w:tcPr>
            <w:tcW w:w="897" w:type="dxa"/>
            <w:tcBorders>
              <w:top w:val="nil"/>
              <w:left w:val="nil"/>
              <w:bottom w:val="nil"/>
              <w:right w:val="nil"/>
            </w:tcBorders>
            <w:shd w:val="clear" w:color="auto" w:fill="auto"/>
            <w:noWrap/>
            <w:vAlign w:val="center"/>
            <w:hideMark/>
          </w:tcPr>
          <w:p w14:paraId="7B12BDB8" w14:textId="77777777" w:rsidR="00BC02B7" w:rsidRPr="00CA2541" w:rsidRDefault="00BC02B7" w:rsidP="00577AA0">
            <w:pPr>
              <w:jc w:val="right"/>
              <w:rPr>
                <w:color w:val="000000"/>
              </w:rPr>
            </w:pPr>
            <w:r w:rsidRPr="00CA2541">
              <w:rPr>
                <w:color w:val="000000"/>
              </w:rPr>
              <w:t>4.80</w:t>
            </w:r>
          </w:p>
        </w:tc>
        <w:tc>
          <w:tcPr>
            <w:tcW w:w="914" w:type="dxa"/>
            <w:tcBorders>
              <w:top w:val="nil"/>
              <w:left w:val="nil"/>
              <w:bottom w:val="nil"/>
              <w:right w:val="nil"/>
            </w:tcBorders>
            <w:shd w:val="clear" w:color="auto" w:fill="auto"/>
            <w:noWrap/>
            <w:vAlign w:val="center"/>
            <w:hideMark/>
          </w:tcPr>
          <w:p w14:paraId="19053801" w14:textId="77777777" w:rsidR="00BC02B7" w:rsidRPr="00CA2541" w:rsidRDefault="00BC02B7" w:rsidP="00577AA0">
            <w:pPr>
              <w:jc w:val="right"/>
              <w:rPr>
                <w:color w:val="000000"/>
              </w:rPr>
            </w:pPr>
            <w:r w:rsidRPr="00CA2541">
              <w:rPr>
                <w:color w:val="000000"/>
              </w:rPr>
              <w:t>42.67</w:t>
            </w:r>
          </w:p>
        </w:tc>
        <w:tc>
          <w:tcPr>
            <w:tcW w:w="1300" w:type="dxa"/>
            <w:tcBorders>
              <w:top w:val="nil"/>
              <w:left w:val="nil"/>
              <w:bottom w:val="nil"/>
              <w:right w:val="nil"/>
            </w:tcBorders>
            <w:shd w:val="clear" w:color="auto" w:fill="auto"/>
            <w:noWrap/>
            <w:vAlign w:val="center"/>
            <w:hideMark/>
          </w:tcPr>
          <w:p w14:paraId="78423116" w14:textId="77777777" w:rsidR="00BC02B7" w:rsidRPr="00CA2541" w:rsidRDefault="00BC02B7" w:rsidP="00577AA0">
            <w:pPr>
              <w:jc w:val="right"/>
              <w:rPr>
                <w:color w:val="000000"/>
              </w:rPr>
            </w:pPr>
            <w:r w:rsidRPr="00CA2541">
              <w:rPr>
                <w:color w:val="000000"/>
              </w:rPr>
              <w:t>0.0344</w:t>
            </w:r>
          </w:p>
        </w:tc>
      </w:tr>
      <w:tr w:rsidR="00577AA0" w:rsidRPr="00CA2541" w14:paraId="7F815565" w14:textId="77777777" w:rsidTr="00577AA0">
        <w:trPr>
          <w:trHeight w:val="320"/>
        </w:trPr>
        <w:tc>
          <w:tcPr>
            <w:tcW w:w="2016" w:type="dxa"/>
            <w:tcBorders>
              <w:top w:val="nil"/>
              <w:left w:val="nil"/>
              <w:bottom w:val="nil"/>
              <w:right w:val="nil"/>
            </w:tcBorders>
            <w:shd w:val="clear" w:color="auto" w:fill="auto"/>
            <w:noWrap/>
            <w:vAlign w:val="center"/>
            <w:hideMark/>
          </w:tcPr>
          <w:p w14:paraId="344246C7" w14:textId="77777777" w:rsidR="00BC02B7" w:rsidRPr="00CA2541" w:rsidRDefault="00BC02B7" w:rsidP="00CA2541">
            <w:pPr>
              <w:rPr>
                <w:color w:val="000000"/>
              </w:rPr>
            </w:pPr>
            <w:r w:rsidRPr="00CA2541">
              <w:rPr>
                <w:color w:val="000000"/>
              </w:rPr>
              <w:t>2008124_2013044</w:t>
            </w:r>
          </w:p>
        </w:tc>
        <w:tc>
          <w:tcPr>
            <w:tcW w:w="1357" w:type="dxa"/>
            <w:tcBorders>
              <w:top w:val="nil"/>
              <w:left w:val="nil"/>
              <w:bottom w:val="nil"/>
              <w:right w:val="nil"/>
            </w:tcBorders>
            <w:shd w:val="clear" w:color="auto" w:fill="auto"/>
            <w:noWrap/>
            <w:vAlign w:val="center"/>
            <w:hideMark/>
          </w:tcPr>
          <w:p w14:paraId="6DA20AC5"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7C841688" w14:textId="77777777" w:rsidR="00BC02B7" w:rsidRPr="00CA2541" w:rsidRDefault="00BC02B7" w:rsidP="00CA2541">
            <w:pPr>
              <w:jc w:val="center"/>
              <w:rPr>
                <w:color w:val="000000"/>
              </w:rPr>
            </w:pPr>
            <w:r w:rsidRPr="00CA2541">
              <w:rPr>
                <w:color w:val="000000"/>
              </w:rPr>
              <w:t>147.0</w:t>
            </w:r>
          </w:p>
        </w:tc>
        <w:tc>
          <w:tcPr>
            <w:tcW w:w="1061" w:type="dxa"/>
            <w:tcBorders>
              <w:top w:val="nil"/>
              <w:left w:val="nil"/>
              <w:bottom w:val="nil"/>
              <w:right w:val="nil"/>
            </w:tcBorders>
            <w:shd w:val="clear" w:color="auto" w:fill="auto"/>
            <w:noWrap/>
            <w:vAlign w:val="center"/>
            <w:hideMark/>
          </w:tcPr>
          <w:p w14:paraId="7261600E" w14:textId="77777777" w:rsidR="00BC02B7" w:rsidRPr="00CA2541" w:rsidRDefault="00BC02B7" w:rsidP="00577AA0">
            <w:pPr>
              <w:jc w:val="right"/>
              <w:rPr>
                <w:color w:val="000000"/>
              </w:rPr>
            </w:pPr>
            <w:r w:rsidRPr="00CA2541">
              <w:rPr>
                <w:color w:val="000000"/>
              </w:rPr>
              <w:t>-0.021</w:t>
            </w:r>
          </w:p>
        </w:tc>
        <w:tc>
          <w:tcPr>
            <w:tcW w:w="1146" w:type="dxa"/>
            <w:tcBorders>
              <w:top w:val="nil"/>
              <w:left w:val="nil"/>
              <w:bottom w:val="nil"/>
              <w:right w:val="nil"/>
            </w:tcBorders>
            <w:shd w:val="clear" w:color="auto" w:fill="auto"/>
            <w:noWrap/>
            <w:vAlign w:val="center"/>
            <w:hideMark/>
          </w:tcPr>
          <w:p w14:paraId="1CAEF4A5" w14:textId="77777777" w:rsidR="00BC02B7" w:rsidRPr="00CA2541" w:rsidRDefault="00BC02B7" w:rsidP="00577AA0">
            <w:pPr>
              <w:jc w:val="right"/>
              <w:rPr>
                <w:color w:val="000000"/>
              </w:rPr>
            </w:pPr>
            <w:r w:rsidRPr="00CA2541">
              <w:rPr>
                <w:color w:val="000000"/>
              </w:rPr>
              <w:t>-0.663</w:t>
            </w:r>
          </w:p>
        </w:tc>
        <w:tc>
          <w:tcPr>
            <w:tcW w:w="896" w:type="dxa"/>
            <w:tcBorders>
              <w:top w:val="nil"/>
              <w:left w:val="nil"/>
              <w:bottom w:val="nil"/>
              <w:right w:val="nil"/>
            </w:tcBorders>
            <w:shd w:val="clear" w:color="auto" w:fill="auto"/>
            <w:noWrap/>
            <w:vAlign w:val="center"/>
            <w:hideMark/>
          </w:tcPr>
          <w:p w14:paraId="7EEC25A5" w14:textId="77777777" w:rsidR="00BC02B7" w:rsidRPr="00CA2541" w:rsidRDefault="00BC02B7" w:rsidP="00577AA0">
            <w:pPr>
              <w:jc w:val="right"/>
              <w:rPr>
                <w:color w:val="000000"/>
              </w:rPr>
            </w:pPr>
            <w:r w:rsidRPr="00CA2541">
              <w:rPr>
                <w:color w:val="000000"/>
              </w:rPr>
              <w:t>-0.684</w:t>
            </w:r>
          </w:p>
        </w:tc>
        <w:tc>
          <w:tcPr>
            <w:tcW w:w="897" w:type="dxa"/>
            <w:tcBorders>
              <w:top w:val="nil"/>
              <w:left w:val="nil"/>
              <w:bottom w:val="nil"/>
              <w:right w:val="nil"/>
            </w:tcBorders>
            <w:shd w:val="clear" w:color="auto" w:fill="auto"/>
            <w:noWrap/>
            <w:vAlign w:val="center"/>
            <w:hideMark/>
          </w:tcPr>
          <w:p w14:paraId="446D24A0" w14:textId="77777777" w:rsidR="00BC02B7" w:rsidRPr="00CA2541" w:rsidRDefault="00BC02B7" w:rsidP="00577AA0">
            <w:pPr>
              <w:jc w:val="right"/>
              <w:rPr>
                <w:color w:val="000000"/>
              </w:rPr>
            </w:pPr>
            <w:r w:rsidRPr="00CA2541">
              <w:rPr>
                <w:color w:val="000000"/>
              </w:rPr>
              <w:t>14.27</w:t>
            </w:r>
          </w:p>
        </w:tc>
        <w:tc>
          <w:tcPr>
            <w:tcW w:w="914" w:type="dxa"/>
            <w:tcBorders>
              <w:top w:val="nil"/>
              <w:left w:val="nil"/>
              <w:bottom w:val="nil"/>
              <w:right w:val="nil"/>
            </w:tcBorders>
            <w:shd w:val="clear" w:color="auto" w:fill="auto"/>
            <w:noWrap/>
            <w:vAlign w:val="center"/>
            <w:hideMark/>
          </w:tcPr>
          <w:p w14:paraId="2A22E75E" w14:textId="77777777" w:rsidR="00BC02B7" w:rsidRPr="00CA2541" w:rsidRDefault="00BC02B7" w:rsidP="00577AA0">
            <w:pPr>
              <w:jc w:val="right"/>
              <w:rPr>
                <w:color w:val="000000"/>
              </w:rPr>
            </w:pPr>
            <w:r w:rsidRPr="00CA2541">
              <w:rPr>
                <w:color w:val="000000"/>
              </w:rPr>
              <w:t>156.55</w:t>
            </w:r>
          </w:p>
        </w:tc>
        <w:tc>
          <w:tcPr>
            <w:tcW w:w="897" w:type="dxa"/>
            <w:tcBorders>
              <w:top w:val="nil"/>
              <w:left w:val="nil"/>
              <w:bottom w:val="nil"/>
              <w:right w:val="nil"/>
            </w:tcBorders>
            <w:shd w:val="clear" w:color="auto" w:fill="auto"/>
            <w:noWrap/>
            <w:vAlign w:val="center"/>
            <w:hideMark/>
          </w:tcPr>
          <w:p w14:paraId="1812C171" w14:textId="77777777" w:rsidR="00BC02B7" w:rsidRPr="00CA2541" w:rsidRDefault="00BC02B7" w:rsidP="00577AA0">
            <w:pPr>
              <w:jc w:val="right"/>
              <w:rPr>
                <w:color w:val="000000"/>
              </w:rPr>
            </w:pPr>
            <w:r w:rsidRPr="00CA2541">
              <w:rPr>
                <w:color w:val="000000"/>
              </w:rPr>
              <w:t>8.44</w:t>
            </w:r>
          </w:p>
        </w:tc>
        <w:tc>
          <w:tcPr>
            <w:tcW w:w="914" w:type="dxa"/>
            <w:tcBorders>
              <w:top w:val="nil"/>
              <w:left w:val="nil"/>
              <w:bottom w:val="nil"/>
              <w:right w:val="nil"/>
            </w:tcBorders>
            <w:shd w:val="clear" w:color="auto" w:fill="auto"/>
            <w:noWrap/>
            <w:vAlign w:val="center"/>
            <w:hideMark/>
          </w:tcPr>
          <w:p w14:paraId="2293B9AF" w14:textId="77777777" w:rsidR="00BC02B7" w:rsidRPr="00CA2541" w:rsidRDefault="00BC02B7" w:rsidP="00577AA0">
            <w:pPr>
              <w:jc w:val="right"/>
              <w:rPr>
                <w:color w:val="000000"/>
              </w:rPr>
            </w:pPr>
            <w:r w:rsidRPr="00CA2541">
              <w:rPr>
                <w:color w:val="000000"/>
              </w:rPr>
              <w:t>61.88</w:t>
            </w:r>
          </w:p>
        </w:tc>
        <w:tc>
          <w:tcPr>
            <w:tcW w:w="1300" w:type="dxa"/>
            <w:tcBorders>
              <w:top w:val="nil"/>
              <w:left w:val="nil"/>
              <w:bottom w:val="nil"/>
              <w:right w:val="nil"/>
            </w:tcBorders>
            <w:shd w:val="clear" w:color="auto" w:fill="auto"/>
            <w:noWrap/>
            <w:vAlign w:val="center"/>
            <w:hideMark/>
          </w:tcPr>
          <w:p w14:paraId="184739CE" w14:textId="77777777" w:rsidR="00BC02B7" w:rsidRPr="00CA2541" w:rsidRDefault="00BC02B7" w:rsidP="00577AA0">
            <w:pPr>
              <w:jc w:val="right"/>
              <w:rPr>
                <w:color w:val="000000"/>
              </w:rPr>
            </w:pPr>
            <w:r w:rsidRPr="00CA2541">
              <w:rPr>
                <w:color w:val="000000"/>
              </w:rPr>
              <w:t>0.0216</w:t>
            </w:r>
          </w:p>
        </w:tc>
      </w:tr>
      <w:tr w:rsidR="00577AA0" w:rsidRPr="00CA2541" w14:paraId="7FE8E8DC" w14:textId="77777777" w:rsidTr="00577AA0">
        <w:trPr>
          <w:trHeight w:val="320"/>
        </w:trPr>
        <w:tc>
          <w:tcPr>
            <w:tcW w:w="2016" w:type="dxa"/>
            <w:tcBorders>
              <w:top w:val="nil"/>
              <w:left w:val="nil"/>
              <w:bottom w:val="nil"/>
              <w:right w:val="nil"/>
            </w:tcBorders>
            <w:shd w:val="clear" w:color="auto" w:fill="auto"/>
            <w:noWrap/>
            <w:vAlign w:val="center"/>
            <w:hideMark/>
          </w:tcPr>
          <w:p w14:paraId="1FB6016C" w14:textId="77777777" w:rsidR="00BC02B7" w:rsidRPr="00CA2541" w:rsidRDefault="00BC02B7" w:rsidP="00CA2541">
            <w:pPr>
              <w:rPr>
                <w:color w:val="000000"/>
              </w:rPr>
            </w:pPr>
            <w:r w:rsidRPr="00CA2541">
              <w:rPr>
                <w:color w:val="000000"/>
              </w:rPr>
              <w:t>2008124_2013044</w:t>
            </w:r>
          </w:p>
        </w:tc>
        <w:tc>
          <w:tcPr>
            <w:tcW w:w="1357" w:type="dxa"/>
            <w:tcBorders>
              <w:top w:val="nil"/>
              <w:left w:val="nil"/>
              <w:bottom w:val="nil"/>
              <w:right w:val="nil"/>
            </w:tcBorders>
            <w:shd w:val="clear" w:color="auto" w:fill="auto"/>
            <w:noWrap/>
            <w:vAlign w:val="center"/>
            <w:hideMark/>
          </w:tcPr>
          <w:p w14:paraId="24615E48" w14:textId="77777777" w:rsidR="00BC02B7" w:rsidRPr="00CA2541" w:rsidRDefault="00BC02B7" w:rsidP="00CA2541">
            <w:pPr>
              <w:jc w:val="center"/>
              <w:rPr>
                <w:color w:val="000000"/>
              </w:rPr>
            </w:pPr>
            <w:r w:rsidRPr="00CA2541">
              <w:rPr>
                <w:color w:val="000000"/>
              </w:rPr>
              <w:t>US.NATX</w:t>
            </w:r>
          </w:p>
        </w:tc>
        <w:tc>
          <w:tcPr>
            <w:tcW w:w="1056" w:type="dxa"/>
            <w:tcBorders>
              <w:top w:val="nil"/>
              <w:left w:val="nil"/>
              <w:bottom w:val="nil"/>
              <w:right w:val="nil"/>
            </w:tcBorders>
            <w:shd w:val="clear" w:color="auto" w:fill="auto"/>
            <w:noWrap/>
            <w:vAlign w:val="center"/>
            <w:hideMark/>
          </w:tcPr>
          <w:p w14:paraId="466AC606" w14:textId="77777777" w:rsidR="00BC02B7" w:rsidRPr="00CA2541" w:rsidRDefault="00BC02B7" w:rsidP="00CA2541">
            <w:pPr>
              <w:jc w:val="center"/>
              <w:rPr>
                <w:color w:val="000000"/>
              </w:rPr>
            </w:pPr>
            <w:r w:rsidRPr="00CA2541">
              <w:rPr>
                <w:color w:val="000000"/>
              </w:rPr>
              <w:t>147.7</w:t>
            </w:r>
          </w:p>
        </w:tc>
        <w:tc>
          <w:tcPr>
            <w:tcW w:w="1061" w:type="dxa"/>
            <w:tcBorders>
              <w:top w:val="nil"/>
              <w:left w:val="nil"/>
              <w:bottom w:val="nil"/>
              <w:right w:val="nil"/>
            </w:tcBorders>
            <w:shd w:val="clear" w:color="auto" w:fill="auto"/>
            <w:noWrap/>
            <w:vAlign w:val="center"/>
            <w:hideMark/>
          </w:tcPr>
          <w:p w14:paraId="093BB42B"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527B7CE2" w14:textId="77777777" w:rsidR="00BC02B7" w:rsidRPr="00CA2541" w:rsidRDefault="00BC02B7" w:rsidP="00577AA0">
            <w:pPr>
              <w:jc w:val="right"/>
              <w:rPr>
                <w:color w:val="000000"/>
              </w:rPr>
            </w:pPr>
            <w:r w:rsidRPr="00CA2541">
              <w:rPr>
                <w:color w:val="000000"/>
              </w:rPr>
              <w:t>-0.706</w:t>
            </w:r>
          </w:p>
        </w:tc>
        <w:tc>
          <w:tcPr>
            <w:tcW w:w="896" w:type="dxa"/>
            <w:tcBorders>
              <w:top w:val="nil"/>
              <w:left w:val="nil"/>
              <w:bottom w:val="nil"/>
              <w:right w:val="nil"/>
            </w:tcBorders>
            <w:shd w:val="clear" w:color="auto" w:fill="auto"/>
            <w:noWrap/>
            <w:vAlign w:val="center"/>
            <w:hideMark/>
          </w:tcPr>
          <w:p w14:paraId="6672CAD5" w14:textId="77777777" w:rsidR="00BC02B7" w:rsidRPr="00CA2541" w:rsidRDefault="00BC02B7" w:rsidP="00577AA0">
            <w:pPr>
              <w:jc w:val="right"/>
              <w:rPr>
                <w:color w:val="000000"/>
              </w:rPr>
            </w:pPr>
            <w:r w:rsidRPr="00CA2541">
              <w:rPr>
                <w:color w:val="000000"/>
              </w:rPr>
              <w:t>-0.720</w:t>
            </w:r>
          </w:p>
        </w:tc>
        <w:tc>
          <w:tcPr>
            <w:tcW w:w="897" w:type="dxa"/>
            <w:tcBorders>
              <w:top w:val="nil"/>
              <w:left w:val="nil"/>
              <w:bottom w:val="nil"/>
              <w:right w:val="nil"/>
            </w:tcBorders>
            <w:shd w:val="clear" w:color="auto" w:fill="auto"/>
            <w:noWrap/>
            <w:vAlign w:val="center"/>
            <w:hideMark/>
          </w:tcPr>
          <w:p w14:paraId="5CDC3A53" w14:textId="77777777" w:rsidR="00BC02B7" w:rsidRPr="00CA2541" w:rsidRDefault="00BC02B7" w:rsidP="00577AA0">
            <w:pPr>
              <w:jc w:val="right"/>
              <w:rPr>
                <w:color w:val="000000"/>
              </w:rPr>
            </w:pPr>
            <w:r w:rsidRPr="00CA2541">
              <w:rPr>
                <w:color w:val="000000"/>
              </w:rPr>
              <w:t>10.33</w:t>
            </w:r>
          </w:p>
        </w:tc>
        <w:tc>
          <w:tcPr>
            <w:tcW w:w="914" w:type="dxa"/>
            <w:tcBorders>
              <w:top w:val="nil"/>
              <w:left w:val="nil"/>
              <w:bottom w:val="nil"/>
              <w:right w:val="nil"/>
            </w:tcBorders>
            <w:shd w:val="clear" w:color="auto" w:fill="auto"/>
            <w:noWrap/>
            <w:vAlign w:val="center"/>
            <w:hideMark/>
          </w:tcPr>
          <w:p w14:paraId="07B6600B" w14:textId="77777777" w:rsidR="00BC02B7" w:rsidRPr="00CA2541" w:rsidRDefault="00BC02B7" w:rsidP="00577AA0">
            <w:pPr>
              <w:jc w:val="right"/>
              <w:rPr>
                <w:color w:val="000000"/>
              </w:rPr>
            </w:pPr>
            <w:r w:rsidRPr="00CA2541">
              <w:rPr>
                <w:color w:val="000000"/>
              </w:rPr>
              <w:t>37.47</w:t>
            </w:r>
          </w:p>
        </w:tc>
        <w:tc>
          <w:tcPr>
            <w:tcW w:w="897" w:type="dxa"/>
            <w:tcBorders>
              <w:top w:val="nil"/>
              <w:left w:val="nil"/>
              <w:bottom w:val="nil"/>
              <w:right w:val="nil"/>
            </w:tcBorders>
            <w:shd w:val="clear" w:color="auto" w:fill="auto"/>
            <w:noWrap/>
            <w:vAlign w:val="center"/>
            <w:hideMark/>
          </w:tcPr>
          <w:p w14:paraId="7A8F29F5" w14:textId="77777777" w:rsidR="00BC02B7" w:rsidRPr="00CA2541" w:rsidRDefault="00BC02B7" w:rsidP="00577AA0">
            <w:pPr>
              <w:jc w:val="right"/>
              <w:rPr>
                <w:color w:val="000000"/>
              </w:rPr>
            </w:pPr>
            <w:r w:rsidRPr="00CA2541">
              <w:rPr>
                <w:color w:val="000000"/>
              </w:rPr>
              <w:t>7.66</w:t>
            </w:r>
          </w:p>
        </w:tc>
        <w:tc>
          <w:tcPr>
            <w:tcW w:w="914" w:type="dxa"/>
            <w:tcBorders>
              <w:top w:val="nil"/>
              <w:left w:val="nil"/>
              <w:bottom w:val="nil"/>
              <w:right w:val="nil"/>
            </w:tcBorders>
            <w:shd w:val="clear" w:color="auto" w:fill="auto"/>
            <w:noWrap/>
            <w:vAlign w:val="center"/>
            <w:hideMark/>
          </w:tcPr>
          <w:p w14:paraId="6149A366" w14:textId="77777777" w:rsidR="00BC02B7" w:rsidRPr="00CA2541" w:rsidRDefault="00BC02B7" w:rsidP="00577AA0">
            <w:pPr>
              <w:jc w:val="right"/>
              <w:rPr>
                <w:color w:val="000000"/>
              </w:rPr>
            </w:pPr>
            <w:r w:rsidRPr="00CA2541">
              <w:rPr>
                <w:color w:val="000000"/>
              </w:rPr>
              <w:t>37.56</w:t>
            </w:r>
          </w:p>
        </w:tc>
        <w:tc>
          <w:tcPr>
            <w:tcW w:w="1300" w:type="dxa"/>
            <w:tcBorders>
              <w:top w:val="nil"/>
              <w:left w:val="nil"/>
              <w:bottom w:val="nil"/>
              <w:right w:val="nil"/>
            </w:tcBorders>
            <w:shd w:val="clear" w:color="auto" w:fill="auto"/>
            <w:noWrap/>
            <w:vAlign w:val="center"/>
            <w:hideMark/>
          </w:tcPr>
          <w:p w14:paraId="610E6295" w14:textId="77777777" w:rsidR="00BC02B7" w:rsidRPr="00CA2541" w:rsidRDefault="00BC02B7" w:rsidP="00577AA0">
            <w:pPr>
              <w:jc w:val="right"/>
              <w:rPr>
                <w:color w:val="000000"/>
              </w:rPr>
            </w:pPr>
            <w:r w:rsidRPr="00CA2541">
              <w:rPr>
                <w:color w:val="000000"/>
              </w:rPr>
              <w:t>0.0242</w:t>
            </w:r>
          </w:p>
        </w:tc>
      </w:tr>
      <w:tr w:rsidR="00577AA0" w:rsidRPr="00CA2541" w14:paraId="43A95213" w14:textId="77777777" w:rsidTr="00577AA0">
        <w:trPr>
          <w:trHeight w:val="320"/>
        </w:trPr>
        <w:tc>
          <w:tcPr>
            <w:tcW w:w="2016" w:type="dxa"/>
            <w:tcBorders>
              <w:top w:val="nil"/>
              <w:left w:val="nil"/>
              <w:bottom w:val="nil"/>
              <w:right w:val="nil"/>
            </w:tcBorders>
            <w:shd w:val="clear" w:color="auto" w:fill="auto"/>
            <w:noWrap/>
            <w:vAlign w:val="center"/>
            <w:hideMark/>
          </w:tcPr>
          <w:p w14:paraId="253A2DFE" w14:textId="77777777" w:rsidR="00BC02B7" w:rsidRPr="00CA2541" w:rsidRDefault="00BC02B7" w:rsidP="00CA2541">
            <w:pPr>
              <w:rPr>
                <w:color w:val="000000"/>
              </w:rPr>
            </w:pPr>
            <w:r w:rsidRPr="00CA2541">
              <w:rPr>
                <w:color w:val="000000"/>
              </w:rPr>
              <w:t>2008176_2011170</w:t>
            </w:r>
          </w:p>
        </w:tc>
        <w:tc>
          <w:tcPr>
            <w:tcW w:w="1357" w:type="dxa"/>
            <w:tcBorders>
              <w:top w:val="nil"/>
              <w:left w:val="nil"/>
              <w:bottom w:val="nil"/>
              <w:right w:val="nil"/>
            </w:tcBorders>
            <w:shd w:val="clear" w:color="auto" w:fill="auto"/>
            <w:noWrap/>
            <w:vAlign w:val="center"/>
            <w:hideMark/>
          </w:tcPr>
          <w:p w14:paraId="44033CAB" w14:textId="77777777" w:rsidR="00BC02B7" w:rsidRPr="00CA2541" w:rsidRDefault="00BC02B7" w:rsidP="00CA2541">
            <w:pPr>
              <w:jc w:val="center"/>
              <w:rPr>
                <w:color w:val="000000"/>
              </w:rPr>
            </w:pPr>
            <w:r w:rsidRPr="00CA2541">
              <w:rPr>
                <w:color w:val="000000"/>
              </w:rPr>
              <w:t>IM.TKL</w:t>
            </w:r>
          </w:p>
        </w:tc>
        <w:tc>
          <w:tcPr>
            <w:tcW w:w="1056" w:type="dxa"/>
            <w:tcBorders>
              <w:top w:val="nil"/>
              <w:left w:val="nil"/>
              <w:bottom w:val="nil"/>
              <w:right w:val="nil"/>
            </w:tcBorders>
            <w:shd w:val="clear" w:color="auto" w:fill="auto"/>
            <w:noWrap/>
            <w:vAlign w:val="center"/>
            <w:hideMark/>
          </w:tcPr>
          <w:p w14:paraId="4B3B4C54" w14:textId="77777777" w:rsidR="00BC02B7" w:rsidRPr="00CA2541" w:rsidRDefault="00BC02B7" w:rsidP="00CA2541">
            <w:pPr>
              <w:jc w:val="center"/>
              <w:rPr>
                <w:color w:val="000000"/>
              </w:rPr>
            </w:pPr>
            <w:r w:rsidRPr="00CA2541">
              <w:rPr>
                <w:color w:val="000000"/>
              </w:rPr>
              <w:t>147.3</w:t>
            </w:r>
          </w:p>
        </w:tc>
        <w:tc>
          <w:tcPr>
            <w:tcW w:w="1061" w:type="dxa"/>
            <w:tcBorders>
              <w:top w:val="nil"/>
              <w:left w:val="nil"/>
              <w:bottom w:val="nil"/>
              <w:right w:val="nil"/>
            </w:tcBorders>
            <w:shd w:val="clear" w:color="auto" w:fill="auto"/>
            <w:noWrap/>
            <w:vAlign w:val="center"/>
            <w:hideMark/>
          </w:tcPr>
          <w:p w14:paraId="3CEC150C" w14:textId="77777777" w:rsidR="00BC02B7" w:rsidRPr="00CA2541" w:rsidRDefault="00BC02B7" w:rsidP="00577AA0">
            <w:pPr>
              <w:jc w:val="right"/>
              <w:rPr>
                <w:color w:val="000000"/>
              </w:rPr>
            </w:pPr>
            <w:r w:rsidRPr="00CA2541">
              <w:rPr>
                <w:color w:val="000000"/>
              </w:rPr>
              <w:t>0.000</w:t>
            </w:r>
          </w:p>
        </w:tc>
        <w:tc>
          <w:tcPr>
            <w:tcW w:w="1146" w:type="dxa"/>
            <w:tcBorders>
              <w:top w:val="nil"/>
              <w:left w:val="nil"/>
              <w:bottom w:val="nil"/>
              <w:right w:val="nil"/>
            </w:tcBorders>
            <w:shd w:val="clear" w:color="auto" w:fill="auto"/>
            <w:noWrap/>
            <w:vAlign w:val="center"/>
            <w:hideMark/>
          </w:tcPr>
          <w:p w14:paraId="47F041BA" w14:textId="77777777" w:rsidR="00BC02B7" w:rsidRPr="00CA2541" w:rsidRDefault="00BC02B7" w:rsidP="00577AA0">
            <w:pPr>
              <w:jc w:val="right"/>
              <w:rPr>
                <w:color w:val="000000"/>
              </w:rPr>
            </w:pPr>
            <w:r w:rsidRPr="00CA2541">
              <w:rPr>
                <w:color w:val="000000"/>
              </w:rPr>
              <w:t>-0.827</w:t>
            </w:r>
          </w:p>
        </w:tc>
        <w:tc>
          <w:tcPr>
            <w:tcW w:w="896" w:type="dxa"/>
            <w:tcBorders>
              <w:top w:val="nil"/>
              <w:left w:val="nil"/>
              <w:bottom w:val="nil"/>
              <w:right w:val="nil"/>
            </w:tcBorders>
            <w:shd w:val="clear" w:color="auto" w:fill="auto"/>
            <w:noWrap/>
            <w:vAlign w:val="center"/>
            <w:hideMark/>
          </w:tcPr>
          <w:p w14:paraId="67166AA3" w14:textId="77777777" w:rsidR="00BC02B7" w:rsidRPr="00CA2541" w:rsidRDefault="00BC02B7" w:rsidP="00577AA0">
            <w:pPr>
              <w:jc w:val="right"/>
              <w:rPr>
                <w:color w:val="000000"/>
              </w:rPr>
            </w:pPr>
            <w:r w:rsidRPr="00CA2541">
              <w:rPr>
                <w:color w:val="000000"/>
              </w:rPr>
              <w:t>-0.827</w:t>
            </w:r>
          </w:p>
        </w:tc>
        <w:tc>
          <w:tcPr>
            <w:tcW w:w="897" w:type="dxa"/>
            <w:tcBorders>
              <w:top w:val="nil"/>
              <w:left w:val="nil"/>
              <w:bottom w:val="nil"/>
              <w:right w:val="nil"/>
            </w:tcBorders>
            <w:shd w:val="clear" w:color="auto" w:fill="auto"/>
            <w:noWrap/>
            <w:vAlign w:val="center"/>
            <w:hideMark/>
          </w:tcPr>
          <w:p w14:paraId="6205E8E6" w14:textId="77777777" w:rsidR="00BC02B7" w:rsidRPr="00CA2541" w:rsidRDefault="00BC02B7" w:rsidP="00577AA0">
            <w:pPr>
              <w:jc w:val="right"/>
              <w:rPr>
                <w:color w:val="000000"/>
              </w:rPr>
            </w:pPr>
            <w:r w:rsidRPr="00CA2541">
              <w:rPr>
                <w:color w:val="000000"/>
              </w:rPr>
              <w:t>4.81</w:t>
            </w:r>
          </w:p>
        </w:tc>
        <w:tc>
          <w:tcPr>
            <w:tcW w:w="914" w:type="dxa"/>
            <w:tcBorders>
              <w:top w:val="nil"/>
              <w:left w:val="nil"/>
              <w:bottom w:val="nil"/>
              <w:right w:val="nil"/>
            </w:tcBorders>
            <w:shd w:val="clear" w:color="auto" w:fill="auto"/>
            <w:noWrap/>
            <w:vAlign w:val="center"/>
            <w:hideMark/>
          </w:tcPr>
          <w:p w14:paraId="17C498CC" w14:textId="77777777" w:rsidR="00BC02B7" w:rsidRPr="00CA2541" w:rsidRDefault="00BC02B7" w:rsidP="00577AA0">
            <w:pPr>
              <w:jc w:val="right"/>
              <w:rPr>
                <w:color w:val="000000"/>
              </w:rPr>
            </w:pPr>
            <w:r w:rsidRPr="00CA2541">
              <w:rPr>
                <w:color w:val="000000"/>
              </w:rPr>
              <w:t>36.05</w:t>
            </w:r>
          </w:p>
        </w:tc>
        <w:tc>
          <w:tcPr>
            <w:tcW w:w="897" w:type="dxa"/>
            <w:tcBorders>
              <w:top w:val="nil"/>
              <w:left w:val="nil"/>
              <w:bottom w:val="nil"/>
              <w:right w:val="nil"/>
            </w:tcBorders>
            <w:shd w:val="clear" w:color="auto" w:fill="auto"/>
            <w:noWrap/>
            <w:vAlign w:val="center"/>
            <w:hideMark/>
          </w:tcPr>
          <w:p w14:paraId="6C268A65" w14:textId="77777777" w:rsidR="00BC02B7" w:rsidRPr="00CA2541" w:rsidRDefault="00BC02B7" w:rsidP="00577AA0">
            <w:pPr>
              <w:jc w:val="right"/>
              <w:rPr>
                <w:color w:val="000000"/>
              </w:rPr>
            </w:pPr>
            <w:r w:rsidRPr="00CA2541">
              <w:rPr>
                <w:color w:val="000000"/>
              </w:rPr>
              <w:t>10.86</w:t>
            </w:r>
          </w:p>
        </w:tc>
        <w:tc>
          <w:tcPr>
            <w:tcW w:w="914" w:type="dxa"/>
            <w:tcBorders>
              <w:top w:val="nil"/>
              <w:left w:val="nil"/>
              <w:bottom w:val="nil"/>
              <w:right w:val="nil"/>
            </w:tcBorders>
            <w:shd w:val="clear" w:color="auto" w:fill="auto"/>
            <w:noWrap/>
            <w:vAlign w:val="center"/>
            <w:hideMark/>
          </w:tcPr>
          <w:p w14:paraId="1D983F0D" w14:textId="77777777" w:rsidR="00BC02B7" w:rsidRPr="00CA2541" w:rsidRDefault="00BC02B7" w:rsidP="00577AA0">
            <w:pPr>
              <w:jc w:val="right"/>
              <w:rPr>
                <w:color w:val="000000"/>
              </w:rPr>
            </w:pPr>
            <w:r w:rsidRPr="00CA2541">
              <w:rPr>
                <w:color w:val="000000"/>
              </w:rPr>
              <w:t>64.22</w:t>
            </w:r>
          </w:p>
        </w:tc>
        <w:tc>
          <w:tcPr>
            <w:tcW w:w="1300" w:type="dxa"/>
            <w:tcBorders>
              <w:top w:val="nil"/>
              <w:left w:val="nil"/>
              <w:bottom w:val="nil"/>
              <w:right w:val="nil"/>
            </w:tcBorders>
            <w:shd w:val="clear" w:color="auto" w:fill="auto"/>
            <w:noWrap/>
            <w:vAlign w:val="center"/>
            <w:hideMark/>
          </w:tcPr>
          <w:p w14:paraId="74B7A106" w14:textId="77777777" w:rsidR="00BC02B7" w:rsidRPr="00CA2541" w:rsidRDefault="00BC02B7" w:rsidP="00577AA0">
            <w:pPr>
              <w:jc w:val="right"/>
              <w:rPr>
                <w:color w:val="000000"/>
              </w:rPr>
            </w:pPr>
            <w:r w:rsidRPr="00CA2541">
              <w:rPr>
                <w:color w:val="000000"/>
              </w:rPr>
              <w:t>0.0311</w:t>
            </w:r>
          </w:p>
        </w:tc>
      </w:tr>
      <w:tr w:rsidR="00577AA0" w:rsidRPr="00CA2541" w14:paraId="47361BEE" w14:textId="77777777" w:rsidTr="00577AA0">
        <w:trPr>
          <w:trHeight w:val="320"/>
        </w:trPr>
        <w:tc>
          <w:tcPr>
            <w:tcW w:w="2016" w:type="dxa"/>
            <w:tcBorders>
              <w:top w:val="nil"/>
              <w:left w:val="nil"/>
              <w:bottom w:val="nil"/>
              <w:right w:val="nil"/>
            </w:tcBorders>
            <w:shd w:val="clear" w:color="auto" w:fill="auto"/>
            <w:noWrap/>
            <w:vAlign w:val="center"/>
            <w:hideMark/>
          </w:tcPr>
          <w:p w14:paraId="51BE7626" w14:textId="77777777" w:rsidR="00BC02B7" w:rsidRPr="00CA2541" w:rsidRDefault="00BC02B7" w:rsidP="00CA2541">
            <w:pPr>
              <w:rPr>
                <w:color w:val="000000"/>
              </w:rPr>
            </w:pPr>
            <w:r w:rsidRPr="00CA2541">
              <w:rPr>
                <w:color w:val="000000"/>
              </w:rPr>
              <w:t>2008176_2011170</w:t>
            </w:r>
          </w:p>
        </w:tc>
        <w:tc>
          <w:tcPr>
            <w:tcW w:w="1357" w:type="dxa"/>
            <w:tcBorders>
              <w:top w:val="nil"/>
              <w:left w:val="nil"/>
              <w:bottom w:val="nil"/>
              <w:right w:val="nil"/>
            </w:tcBorders>
            <w:shd w:val="clear" w:color="auto" w:fill="auto"/>
            <w:noWrap/>
            <w:vAlign w:val="center"/>
            <w:hideMark/>
          </w:tcPr>
          <w:p w14:paraId="12C76214" w14:textId="77777777" w:rsidR="00BC02B7" w:rsidRPr="00CA2541" w:rsidRDefault="00BC02B7" w:rsidP="00CA2541">
            <w:pPr>
              <w:jc w:val="center"/>
              <w:rPr>
                <w:color w:val="000000"/>
              </w:rPr>
            </w:pPr>
            <w:r w:rsidRPr="00CA2541">
              <w:rPr>
                <w:color w:val="000000"/>
              </w:rPr>
              <w:t>US.LRAL</w:t>
            </w:r>
          </w:p>
        </w:tc>
        <w:tc>
          <w:tcPr>
            <w:tcW w:w="1056" w:type="dxa"/>
            <w:tcBorders>
              <w:top w:val="nil"/>
              <w:left w:val="nil"/>
              <w:bottom w:val="nil"/>
              <w:right w:val="nil"/>
            </w:tcBorders>
            <w:shd w:val="clear" w:color="auto" w:fill="auto"/>
            <w:noWrap/>
            <w:vAlign w:val="center"/>
            <w:hideMark/>
          </w:tcPr>
          <w:p w14:paraId="060A5DAE" w14:textId="77777777" w:rsidR="00BC02B7" w:rsidRPr="00CA2541" w:rsidRDefault="00BC02B7" w:rsidP="00CA2541">
            <w:pPr>
              <w:jc w:val="center"/>
              <w:rPr>
                <w:color w:val="000000"/>
              </w:rPr>
            </w:pPr>
            <w:r w:rsidRPr="00CA2541">
              <w:rPr>
                <w:color w:val="000000"/>
              </w:rPr>
              <w:t>149.3</w:t>
            </w:r>
          </w:p>
        </w:tc>
        <w:tc>
          <w:tcPr>
            <w:tcW w:w="1061" w:type="dxa"/>
            <w:tcBorders>
              <w:top w:val="nil"/>
              <w:left w:val="nil"/>
              <w:bottom w:val="nil"/>
              <w:right w:val="nil"/>
            </w:tcBorders>
            <w:shd w:val="clear" w:color="auto" w:fill="auto"/>
            <w:noWrap/>
            <w:vAlign w:val="center"/>
            <w:hideMark/>
          </w:tcPr>
          <w:p w14:paraId="56B88977" w14:textId="77777777" w:rsidR="00BC02B7" w:rsidRPr="00CA2541" w:rsidRDefault="00BC02B7" w:rsidP="00577AA0">
            <w:pPr>
              <w:jc w:val="right"/>
              <w:rPr>
                <w:color w:val="000000"/>
              </w:rPr>
            </w:pPr>
            <w:r w:rsidRPr="00CA2541">
              <w:rPr>
                <w:color w:val="000000"/>
              </w:rPr>
              <w:t>-0.023</w:t>
            </w:r>
          </w:p>
        </w:tc>
        <w:tc>
          <w:tcPr>
            <w:tcW w:w="1146" w:type="dxa"/>
            <w:tcBorders>
              <w:top w:val="nil"/>
              <w:left w:val="nil"/>
              <w:bottom w:val="nil"/>
              <w:right w:val="nil"/>
            </w:tcBorders>
            <w:shd w:val="clear" w:color="auto" w:fill="auto"/>
            <w:noWrap/>
            <w:vAlign w:val="center"/>
            <w:hideMark/>
          </w:tcPr>
          <w:p w14:paraId="007E8F59" w14:textId="77777777" w:rsidR="00BC02B7" w:rsidRPr="00CA2541" w:rsidRDefault="00BC02B7" w:rsidP="00577AA0">
            <w:pPr>
              <w:jc w:val="right"/>
              <w:rPr>
                <w:color w:val="000000"/>
              </w:rPr>
            </w:pPr>
            <w:r w:rsidRPr="00CA2541">
              <w:rPr>
                <w:color w:val="000000"/>
              </w:rPr>
              <w:t>-0.803</w:t>
            </w:r>
          </w:p>
        </w:tc>
        <w:tc>
          <w:tcPr>
            <w:tcW w:w="896" w:type="dxa"/>
            <w:tcBorders>
              <w:top w:val="nil"/>
              <w:left w:val="nil"/>
              <w:bottom w:val="nil"/>
              <w:right w:val="nil"/>
            </w:tcBorders>
            <w:shd w:val="clear" w:color="auto" w:fill="auto"/>
            <w:noWrap/>
            <w:vAlign w:val="center"/>
            <w:hideMark/>
          </w:tcPr>
          <w:p w14:paraId="124DF924" w14:textId="77777777" w:rsidR="00BC02B7" w:rsidRPr="00CA2541" w:rsidRDefault="00BC02B7" w:rsidP="00577AA0">
            <w:pPr>
              <w:jc w:val="right"/>
              <w:rPr>
                <w:color w:val="000000"/>
              </w:rPr>
            </w:pPr>
            <w:r w:rsidRPr="00CA2541">
              <w:rPr>
                <w:color w:val="000000"/>
              </w:rPr>
              <w:t>-0.826</w:t>
            </w:r>
          </w:p>
        </w:tc>
        <w:tc>
          <w:tcPr>
            <w:tcW w:w="897" w:type="dxa"/>
            <w:tcBorders>
              <w:top w:val="nil"/>
              <w:left w:val="nil"/>
              <w:bottom w:val="nil"/>
              <w:right w:val="nil"/>
            </w:tcBorders>
            <w:shd w:val="clear" w:color="auto" w:fill="auto"/>
            <w:noWrap/>
            <w:vAlign w:val="center"/>
            <w:hideMark/>
          </w:tcPr>
          <w:p w14:paraId="545B8935" w14:textId="77777777" w:rsidR="00BC02B7" w:rsidRPr="00CA2541" w:rsidRDefault="00BC02B7" w:rsidP="00577AA0">
            <w:pPr>
              <w:jc w:val="right"/>
              <w:rPr>
                <w:color w:val="000000"/>
              </w:rPr>
            </w:pPr>
            <w:r w:rsidRPr="00CA2541">
              <w:rPr>
                <w:color w:val="000000"/>
              </w:rPr>
              <w:t>3.96</w:t>
            </w:r>
          </w:p>
        </w:tc>
        <w:tc>
          <w:tcPr>
            <w:tcW w:w="914" w:type="dxa"/>
            <w:tcBorders>
              <w:top w:val="nil"/>
              <w:left w:val="nil"/>
              <w:bottom w:val="nil"/>
              <w:right w:val="nil"/>
            </w:tcBorders>
            <w:shd w:val="clear" w:color="auto" w:fill="auto"/>
            <w:noWrap/>
            <w:vAlign w:val="center"/>
            <w:hideMark/>
          </w:tcPr>
          <w:p w14:paraId="56ABA542" w14:textId="77777777" w:rsidR="00BC02B7" w:rsidRPr="00CA2541" w:rsidRDefault="00BC02B7" w:rsidP="00577AA0">
            <w:pPr>
              <w:jc w:val="right"/>
              <w:rPr>
                <w:color w:val="000000"/>
              </w:rPr>
            </w:pPr>
            <w:r w:rsidRPr="00CA2541">
              <w:rPr>
                <w:color w:val="000000"/>
              </w:rPr>
              <w:t>25.15</w:t>
            </w:r>
          </w:p>
        </w:tc>
        <w:tc>
          <w:tcPr>
            <w:tcW w:w="897" w:type="dxa"/>
            <w:tcBorders>
              <w:top w:val="nil"/>
              <w:left w:val="nil"/>
              <w:bottom w:val="nil"/>
              <w:right w:val="nil"/>
            </w:tcBorders>
            <w:shd w:val="clear" w:color="auto" w:fill="auto"/>
            <w:noWrap/>
            <w:vAlign w:val="center"/>
            <w:hideMark/>
          </w:tcPr>
          <w:p w14:paraId="11EFC5D2" w14:textId="77777777" w:rsidR="00BC02B7" w:rsidRPr="00CA2541" w:rsidRDefault="00BC02B7" w:rsidP="00577AA0">
            <w:pPr>
              <w:jc w:val="right"/>
              <w:rPr>
                <w:color w:val="000000"/>
              </w:rPr>
            </w:pPr>
            <w:r w:rsidRPr="00CA2541">
              <w:rPr>
                <w:color w:val="000000"/>
              </w:rPr>
              <w:t>12.39</w:t>
            </w:r>
          </w:p>
        </w:tc>
        <w:tc>
          <w:tcPr>
            <w:tcW w:w="914" w:type="dxa"/>
            <w:tcBorders>
              <w:top w:val="nil"/>
              <w:left w:val="nil"/>
              <w:bottom w:val="nil"/>
              <w:right w:val="nil"/>
            </w:tcBorders>
            <w:shd w:val="clear" w:color="auto" w:fill="auto"/>
            <w:noWrap/>
            <w:vAlign w:val="center"/>
            <w:hideMark/>
          </w:tcPr>
          <w:p w14:paraId="3684D1E5" w14:textId="77777777" w:rsidR="00BC02B7" w:rsidRPr="00CA2541" w:rsidRDefault="00BC02B7" w:rsidP="00577AA0">
            <w:pPr>
              <w:jc w:val="right"/>
              <w:rPr>
                <w:color w:val="000000"/>
              </w:rPr>
            </w:pPr>
            <w:r w:rsidRPr="00CA2541">
              <w:rPr>
                <w:color w:val="000000"/>
              </w:rPr>
              <w:t>73.73</w:t>
            </w:r>
          </w:p>
        </w:tc>
        <w:tc>
          <w:tcPr>
            <w:tcW w:w="1300" w:type="dxa"/>
            <w:tcBorders>
              <w:top w:val="nil"/>
              <w:left w:val="nil"/>
              <w:bottom w:val="nil"/>
              <w:right w:val="nil"/>
            </w:tcBorders>
            <w:shd w:val="clear" w:color="auto" w:fill="auto"/>
            <w:noWrap/>
            <w:vAlign w:val="center"/>
            <w:hideMark/>
          </w:tcPr>
          <w:p w14:paraId="20751868" w14:textId="77777777" w:rsidR="00BC02B7" w:rsidRPr="00CA2541" w:rsidRDefault="00BC02B7" w:rsidP="00577AA0">
            <w:pPr>
              <w:jc w:val="right"/>
              <w:rPr>
                <w:color w:val="000000"/>
              </w:rPr>
            </w:pPr>
            <w:r w:rsidRPr="00CA2541">
              <w:rPr>
                <w:color w:val="000000"/>
              </w:rPr>
              <w:t>0.0354</w:t>
            </w:r>
          </w:p>
        </w:tc>
      </w:tr>
      <w:tr w:rsidR="00577AA0" w:rsidRPr="00CA2541" w14:paraId="6FE278B3" w14:textId="77777777" w:rsidTr="00577AA0">
        <w:trPr>
          <w:trHeight w:val="320"/>
        </w:trPr>
        <w:tc>
          <w:tcPr>
            <w:tcW w:w="2016" w:type="dxa"/>
            <w:tcBorders>
              <w:top w:val="nil"/>
              <w:left w:val="nil"/>
              <w:bottom w:val="nil"/>
              <w:right w:val="nil"/>
            </w:tcBorders>
            <w:shd w:val="clear" w:color="auto" w:fill="auto"/>
            <w:noWrap/>
            <w:vAlign w:val="center"/>
            <w:hideMark/>
          </w:tcPr>
          <w:p w14:paraId="01DA649D" w14:textId="77777777" w:rsidR="00BC02B7" w:rsidRPr="00CA2541" w:rsidRDefault="00BC02B7" w:rsidP="00CA2541">
            <w:pPr>
              <w:rPr>
                <w:color w:val="000000"/>
              </w:rPr>
            </w:pPr>
            <w:r w:rsidRPr="00CA2541">
              <w:rPr>
                <w:color w:val="000000"/>
              </w:rPr>
              <w:t>2008235_2015218</w:t>
            </w:r>
          </w:p>
        </w:tc>
        <w:tc>
          <w:tcPr>
            <w:tcW w:w="1357" w:type="dxa"/>
            <w:tcBorders>
              <w:top w:val="nil"/>
              <w:left w:val="nil"/>
              <w:bottom w:val="nil"/>
              <w:right w:val="nil"/>
            </w:tcBorders>
            <w:shd w:val="clear" w:color="auto" w:fill="auto"/>
            <w:noWrap/>
            <w:vAlign w:val="center"/>
            <w:hideMark/>
          </w:tcPr>
          <w:p w14:paraId="325284C5" w14:textId="77777777" w:rsidR="00BC02B7" w:rsidRPr="00CA2541" w:rsidRDefault="00BC02B7" w:rsidP="00CA2541">
            <w:pPr>
              <w:jc w:val="center"/>
              <w:rPr>
                <w:color w:val="000000"/>
              </w:rPr>
            </w:pPr>
            <w:r w:rsidRPr="00CA2541">
              <w:rPr>
                <w:color w:val="000000"/>
              </w:rPr>
              <w:t>GT.LPAZ</w:t>
            </w:r>
          </w:p>
        </w:tc>
        <w:tc>
          <w:tcPr>
            <w:tcW w:w="1056" w:type="dxa"/>
            <w:tcBorders>
              <w:top w:val="nil"/>
              <w:left w:val="nil"/>
              <w:bottom w:val="nil"/>
              <w:right w:val="nil"/>
            </w:tcBorders>
            <w:shd w:val="clear" w:color="auto" w:fill="auto"/>
            <w:noWrap/>
            <w:vAlign w:val="center"/>
            <w:hideMark/>
          </w:tcPr>
          <w:p w14:paraId="22BC5A14" w14:textId="77777777" w:rsidR="00BC02B7" w:rsidRPr="00CA2541" w:rsidRDefault="00BC02B7" w:rsidP="00CA2541">
            <w:pPr>
              <w:jc w:val="center"/>
              <w:rPr>
                <w:color w:val="000000"/>
              </w:rPr>
            </w:pPr>
            <w:r w:rsidRPr="00CA2541">
              <w:rPr>
                <w:color w:val="000000"/>
              </w:rPr>
              <w:t>147.7</w:t>
            </w:r>
          </w:p>
        </w:tc>
        <w:tc>
          <w:tcPr>
            <w:tcW w:w="1061" w:type="dxa"/>
            <w:tcBorders>
              <w:top w:val="nil"/>
              <w:left w:val="nil"/>
              <w:bottom w:val="nil"/>
              <w:right w:val="nil"/>
            </w:tcBorders>
            <w:shd w:val="clear" w:color="auto" w:fill="auto"/>
            <w:noWrap/>
            <w:vAlign w:val="center"/>
            <w:hideMark/>
          </w:tcPr>
          <w:p w14:paraId="2ED879F3"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41CB1A19" w14:textId="77777777" w:rsidR="00BC02B7" w:rsidRPr="00CA2541" w:rsidRDefault="00BC02B7" w:rsidP="00577AA0">
            <w:pPr>
              <w:jc w:val="right"/>
              <w:rPr>
                <w:color w:val="000000"/>
              </w:rPr>
            </w:pPr>
            <w:r w:rsidRPr="00CA2541">
              <w:rPr>
                <w:color w:val="000000"/>
              </w:rPr>
              <w:t>-0.576</w:t>
            </w:r>
          </w:p>
        </w:tc>
        <w:tc>
          <w:tcPr>
            <w:tcW w:w="896" w:type="dxa"/>
            <w:tcBorders>
              <w:top w:val="nil"/>
              <w:left w:val="nil"/>
              <w:bottom w:val="nil"/>
              <w:right w:val="nil"/>
            </w:tcBorders>
            <w:shd w:val="clear" w:color="auto" w:fill="auto"/>
            <w:noWrap/>
            <w:vAlign w:val="center"/>
            <w:hideMark/>
          </w:tcPr>
          <w:p w14:paraId="27B4FB1D" w14:textId="77777777" w:rsidR="00BC02B7" w:rsidRPr="00CA2541" w:rsidRDefault="00BC02B7" w:rsidP="00577AA0">
            <w:pPr>
              <w:jc w:val="right"/>
              <w:rPr>
                <w:color w:val="000000"/>
              </w:rPr>
            </w:pPr>
            <w:r w:rsidRPr="00CA2541">
              <w:rPr>
                <w:color w:val="000000"/>
              </w:rPr>
              <w:t>-0.569</w:t>
            </w:r>
          </w:p>
        </w:tc>
        <w:tc>
          <w:tcPr>
            <w:tcW w:w="897" w:type="dxa"/>
            <w:tcBorders>
              <w:top w:val="nil"/>
              <w:left w:val="nil"/>
              <w:bottom w:val="nil"/>
              <w:right w:val="nil"/>
            </w:tcBorders>
            <w:shd w:val="clear" w:color="auto" w:fill="auto"/>
            <w:noWrap/>
            <w:vAlign w:val="center"/>
            <w:hideMark/>
          </w:tcPr>
          <w:p w14:paraId="65124CB1" w14:textId="77777777" w:rsidR="00BC02B7" w:rsidRPr="00CA2541" w:rsidRDefault="00BC02B7" w:rsidP="00577AA0">
            <w:pPr>
              <w:jc w:val="right"/>
              <w:rPr>
                <w:color w:val="000000"/>
              </w:rPr>
            </w:pPr>
            <w:r w:rsidRPr="00CA2541">
              <w:rPr>
                <w:color w:val="000000"/>
              </w:rPr>
              <w:t>15.34</w:t>
            </w:r>
          </w:p>
        </w:tc>
        <w:tc>
          <w:tcPr>
            <w:tcW w:w="914" w:type="dxa"/>
            <w:tcBorders>
              <w:top w:val="nil"/>
              <w:left w:val="nil"/>
              <w:bottom w:val="nil"/>
              <w:right w:val="nil"/>
            </w:tcBorders>
            <w:shd w:val="clear" w:color="auto" w:fill="auto"/>
            <w:noWrap/>
            <w:vAlign w:val="center"/>
            <w:hideMark/>
          </w:tcPr>
          <w:p w14:paraId="0A15153F" w14:textId="77777777" w:rsidR="00BC02B7" w:rsidRPr="00CA2541" w:rsidRDefault="00BC02B7" w:rsidP="00577AA0">
            <w:pPr>
              <w:jc w:val="right"/>
              <w:rPr>
                <w:color w:val="000000"/>
              </w:rPr>
            </w:pPr>
            <w:r w:rsidRPr="00CA2541">
              <w:rPr>
                <w:color w:val="000000"/>
              </w:rPr>
              <w:t>48.27</w:t>
            </w:r>
          </w:p>
        </w:tc>
        <w:tc>
          <w:tcPr>
            <w:tcW w:w="897" w:type="dxa"/>
            <w:tcBorders>
              <w:top w:val="nil"/>
              <w:left w:val="nil"/>
              <w:bottom w:val="nil"/>
              <w:right w:val="nil"/>
            </w:tcBorders>
            <w:shd w:val="clear" w:color="auto" w:fill="auto"/>
            <w:noWrap/>
            <w:vAlign w:val="center"/>
            <w:hideMark/>
          </w:tcPr>
          <w:p w14:paraId="65DCB76C" w14:textId="77777777" w:rsidR="00BC02B7" w:rsidRPr="00CA2541" w:rsidRDefault="00BC02B7" w:rsidP="00577AA0">
            <w:pPr>
              <w:jc w:val="right"/>
              <w:rPr>
                <w:color w:val="000000"/>
              </w:rPr>
            </w:pPr>
            <w:r w:rsidRPr="00CA2541">
              <w:rPr>
                <w:color w:val="000000"/>
              </w:rPr>
              <w:t>8.40</w:t>
            </w:r>
          </w:p>
        </w:tc>
        <w:tc>
          <w:tcPr>
            <w:tcW w:w="914" w:type="dxa"/>
            <w:tcBorders>
              <w:top w:val="nil"/>
              <w:left w:val="nil"/>
              <w:bottom w:val="nil"/>
              <w:right w:val="nil"/>
            </w:tcBorders>
            <w:shd w:val="clear" w:color="auto" w:fill="auto"/>
            <w:noWrap/>
            <w:vAlign w:val="center"/>
            <w:hideMark/>
          </w:tcPr>
          <w:p w14:paraId="5F75AA83" w14:textId="77777777" w:rsidR="00BC02B7" w:rsidRPr="00CA2541" w:rsidRDefault="00BC02B7" w:rsidP="00577AA0">
            <w:pPr>
              <w:jc w:val="right"/>
              <w:rPr>
                <w:color w:val="000000"/>
              </w:rPr>
            </w:pPr>
            <w:r w:rsidRPr="00CA2541">
              <w:rPr>
                <w:color w:val="000000"/>
              </w:rPr>
              <w:t>29.51</w:t>
            </w:r>
          </w:p>
        </w:tc>
        <w:tc>
          <w:tcPr>
            <w:tcW w:w="1300" w:type="dxa"/>
            <w:tcBorders>
              <w:top w:val="nil"/>
              <w:left w:val="nil"/>
              <w:bottom w:val="nil"/>
              <w:right w:val="nil"/>
            </w:tcBorders>
            <w:shd w:val="clear" w:color="auto" w:fill="auto"/>
            <w:noWrap/>
            <w:vAlign w:val="center"/>
            <w:hideMark/>
          </w:tcPr>
          <w:p w14:paraId="401B3C3B" w14:textId="77777777" w:rsidR="00BC02B7" w:rsidRPr="00CA2541" w:rsidRDefault="00BC02B7" w:rsidP="00577AA0">
            <w:pPr>
              <w:jc w:val="right"/>
              <w:rPr>
                <w:color w:val="000000"/>
              </w:rPr>
            </w:pPr>
            <w:r w:rsidRPr="00CA2541">
              <w:rPr>
                <w:color w:val="000000"/>
              </w:rPr>
              <w:t>0.0216</w:t>
            </w:r>
          </w:p>
        </w:tc>
      </w:tr>
      <w:tr w:rsidR="00577AA0" w:rsidRPr="00CA2541" w14:paraId="6D697A46" w14:textId="77777777" w:rsidTr="00577AA0">
        <w:trPr>
          <w:trHeight w:val="320"/>
        </w:trPr>
        <w:tc>
          <w:tcPr>
            <w:tcW w:w="2016" w:type="dxa"/>
            <w:tcBorders>
              <w:top w:val="nil"/>
              <w:left w:val="nil"/>
              <w:bottom w:val="nil"/>
              <w:right w:val="nil"/>
            </w:tcBorders>
            <w:shd w:val="clear" w:color="auto" w:fill="auto"/>
            <w:noWrap/>
            <w:vAlign w:val="center"/>
            <w:hideMark/>
          </w:tcPr>
          <w:p w14:paraId="5E3D5FFD" w14:textId="77777777" w:rsidR="00BC02B7" w:rsidRPr="00CA2541" w:rsidRDefault="00BC02B7" w:rsidP="00CA2541">
            <w:pPr>
              <w:rPr>
                <w:color w:val="000000"/>
              </w:rPr>
            </w:pPr>
            <w:r w:rsidRPr="00CA2541">
              <w:rPr>
                <w:color w:val="000000"/>
              </w:rPr>
              <w:t>2009192_2012169</w:t>
            </w:r>
          </w:p>
        </w:tc>
        <w:tc>
          <w:tcPr>
            <w:tcW w:w="1357" w:type="dxa"/>
            <w:tcBorders>
              <w:top w:val="nil"/>
              <w:left w:val="nil"/>
              <w:bottom w:val="nil"/>
              <w:right w:val="nil"/>
            </w:tcBorders>
            <w:shd w:val="clear" w:color="auto" w:fill="auto"/>
            <w:noWrap/>
            <w:vAlign w:val="center"/>
            <w:hideMark/>
          </w:tcPr>
          <w:p w14:paraId="73985B94" w14:textId="77777777" w:rsidR="00BC02B7" w:rsidRPr="00CA2541" w:rsidRDefault="00BC02B7" w:rsidP="00CA2541">
            <w:pPr>
              <w:jc w:val="center"/>
              <w:rPr>
                <w:color w:val="000000"/>
              </w:rPr>
            </w:pPr>
            <w:r w:rsidRPr="00CA2541">
              <w:rPr>
                <w:color w:val="000000"/>
              </w:rPr>
              <w:t>CZ.KHC</w:t>
            </w:r>
          </w:p>
        </w:tc>
        <w:tc>
          <w:tcPr>
            <w:tcW w:w="1056" w:type="dxa"/>
            <w:tcBorders>
              <w:top w:val="nil"/>
              <w:left w:val="nil"/>
              <w:bottom w:val="nil"/>
              <w:right w:val="nil"/>
            </w:tcBorders>
            <w:shd w:val="clear" w:color="auto" w:fill="auto"/>
            <w:noWrap/>
            <w:vAlign w:val="center"/>
            <w:hideMark/>
          </w:tcPr>
          <w:p w14:paraId="36FE2178" w14:textId="77777777" w:rsidR="00BC02B7" w:rsidRPr="00CA2541" w:rsidRDefault="00BC02B7" w:rsidP="00CA2541">
            <w:pPr>
              <w:jc w:val="center"/>
              <w:rPr>
                <w:color w:val="000000"/>
              </w:rPr>
            </w:pPr>
            <w:r w:rsidRPr="00CA2541">
              <w:rPr>
                <w:color w:val="000000"/>
              </w:rPr>
              <w:t>150.9</w:t>
            </w:r>
          </w:p>
        </w:tc>
        <w:tc>
          <w:tcPr>
            <w:tcW w:w="1061" w:type="dxa"/>
            <w:tcBorders>
              <w:top w:val="nil"/>
              <w:left w:val="nil"/>
              <w:bottom w:val="nil"/>
              <w:right w:val="nil"/>
            </w:tcBorders>
            <w:shd w:val="clear" w:color="auto" w:fill="auto"/>
            <w:noWrap/>
            <w:vAlign w:val="center"/>
            <w:hideMark/>
          </w:tcPr>
          <w:p w14:paraId="4E56D73A" w14:textId="77777777" w:rsidR="00BC02B7" w:rsidRPr="00CA2541" w:rsidRDefault="00BC02B7" w:rsidP="00577AA0">
            <w:pPr>
              <w:jc w:val="right"/>
              <w:rPr>
                <w:color w:val="000000"/>
              </w:rPr>
            </w:pPr>
            <w:r w:rsidRPr="00CA2541">
              <w:rPr>
                <w:color w:val="000000"/>
              </w:rPr>
              <w:t>-0.035</w:t>
            </w:r>
          </w:p>
        </w:tc>
        <w:tc>
          <w:tcPr>
            <w:tcW w:w="1146" w:type="dxa"/>
            <w:tcBorders>
              <w:top w:val="nil"/>
              <w:left w:val="nil"/>
              <w:bottom w:val="nil"/>
              <w:right w:val="nil"/>
            </w:tcBorders>
            <w:shd w:val="clear" w:color="auto" w:fill="auto"/>
            <w:noWrap/>
            <w:vAlign w:val="center"/>
            <w:hideMark/>
          </w:tcPr>
          <w:p w14:paraId="748BB5B7" w14:textId="77777777" w:rsidR="00BC02B7" w:rsidRPr="00CA2541" w:rsidRDefault="00BC02B7" w:rsidP="00577AA0">
            <w:pPr>
              <w:jc w:val="right"/>
              <w:rPr>
                <w:color w:val="000000"/>
              </w:rPr>
            </w:pPr>
            <w:r w:rsidRPr="00CA2541">
              <w:rPr>
                <w:color w:val="000000"/>
              </w:rPr>
              <w:t>3.519</w:t>
            </w:r>
          </w:p>
        </w:tc>
        <w:tc>
          <w:tcPr>
            <w:tcW w:w="896" w:type="dxa"/>
            <w:tcBorders>
              <w:top w:val="nil"/>
              <w:left w:val="nil"/>
              <w:bottom w:val="nil"/>
              <w:right w:val="nil"/>
            </w:tcBorders>
            <w:shd w:val="clear" w:color="auto" w:fill="auto"/>
            <w:noWrap/>
            <w:vAlign w:val="center"/>
            <w:hideMark/>
          </w:tcPr>
          <w:p w14:paraId="2EC73208" w14:textId="77777777" w:rsidR="00BC02B7" w:rsidRPr="00CA2541" w:rsidRDefault="00BC02B7" w:rsidP="00577AA0">
            <w:pPr>
              <w:jc w:val="right"/>
              <w:rPr>
                <w:color w:val="000000"/>
              </w:rPr>
            </w:pPr>
            <w:r w:rsidRPr="00CA2541">
              <w:rPr>
                <w:color w:val="000000"/>
              </w:rPr>
              <w:t>3.484</w:t>
            </w:r>
          </w:p>
        </w:tc>
        <w:tc>
          <w:tcPr>
            <w:tcW w:w="897" w:type="dxa"/>
            <w:tcBorders>
              <w:top w:val="nil"/>
              <w:left w:val="nil"/>
              <w:bottom w:val="nil"/>
              <w:right w:val="nil"/>
            </w:tcBorders>
            <w:shd w:val="clear" w:color="auto" w:fill="auto"/>
            <w:noWrap/>
            <w:vAlign w:val="center"/>
            <w:hideMark/>
          </w:tcPr>
          <w:p w14:paraId="2AD71CD2" w14:textId="77777777" w:rsidR="00BC02B7" w:rsidRPr="00CA2541" w:rsidRDefault="00BC02B7" w:rsidP="00577AA0">
            <w:pPr>
              <w:jc w:val="right"/>
              <w:rPr>
                <w:color w:val="000000"/>
              </w:rPr>
            </w:pPr>
            <w:r w:rsidRPr="00CA2541">
              <w:rPr>
                <w:color w:val="000000"/>
              </w:rPr>
              <w:t>9.61</w:t>
            </w:r>
          </w:p>
        </w:tc>
        <w:tc>
          <w:tcPr>
            <w:tcW w:w="914" w:type="dxa"/>
            <w:tcBorders>
              <w:top w:val="nil"/>
              <w:left w:val="nil"/>
              <w:bottom w:val="nil"/>
              <w:right w:val="nil"/>
            </w:tcBorders>
            <w:shd w:val="clear" w:color="auto" w:fill="auto"/>
            <w:noWrap/>
            <w:vAlign w:val="center"/>
            <w:hideMark/>
          </w:tcPr>
          <w:p w14:paraId="19797BCF" w14:textId="77777777" w:rsidR="00BC02B7" w:rsidRPr="00CA2541" w:rsidRDefault="00BC02B7" w:rsidP="00577AA0">
            <w:pPr>
              <w:jc w:val="right"/>
              <w:rPr>
                <w:color w:val="000000"/>
              </w:rPr>
            </w:pPr>
            <w:r w:rsidRPr="00CA2541">
              <w:rPr>
                <w:color w:val="000000"/>
              </w:rPr>
              <w:t>76.98</w:t>
            </w:r>
          </w:p>
        </w:tc>
        <w:tc>
          <w:tcPr>
            <w:tcW w:w="897" w:type="dxa"/>
            <w:tcBorders>
              <w:top w:val="nil"/>
              <w:left w:val="nil"/>
              <w:bottom w:val="nil"/>
              <w:right w:val="nil"/>
            </w:tcBorders>
            <w:shd w:val="clear" w:color="auto" w:fill="auto"/>
            <w:noWrap/>
            <w:vAlign w:val="center"/>
            <w:hideMark/>
          </w:tcPr>
          <w:p w14:paraId="648F6DAB" w14:textId="77777777" w:rsidR="00BC02B7" w:rsidRPr="00CA2541" w:rsidRDefault="00BC02B7" w:rsidP="00577AA0">
            <w:pPr>
              <w:jc w:val="right"/>
              <w:rPr>
                <w:color w:val="000000"/>
              </w:rPr>
            </w:pPr>
            <w:r w:rsidRPr="00CA2541">
              <w:rPr>
                <w:color w:val="000000"/>
              </w:rPr>
              <w:t>10.75</w:t>
            </w:r>
          </w:p>
        </w:tc>
        <w:tc>
          <w:tcPr>
            <w:tcW w:w="914" w:type="dxa"/>
            <w:tcBorders>
              <w:top w:val="nil"/>
              <w:left w:val="nil"/>
              <w:bottom w:val="nil"/>
              <w:right w:val="nil"/>
            </w:tcBorders>
            <w:shd w:val="clear" w:color="auto" w:fill="auto"/>
            <w:noWrap/>
            <w:vAlign w:val="center"/>
            <w:hideMark/>
          </w:tcPr>
          <w:p w14:paraId="6D6F1F2C" w14:textId="77777777" w:rsidR="00BC02B7" w:rsidRPr="00CA2541" w:rsidRDefault="00BC02B7" w:rsidP="00577AA0">
            <w:pPr>
              <w:jc w:val="right"/>
              <w:rPr>
                <w:color w:val="000000"/>
              </w:rPr>
            </w:pPr>
            <w:r w:rsidRPr="00CA2541">
              <w:rPr>
                <w:color w:val="000000"/>
              </w:rPr>
              <w:t>111.13</w:t>
            </w:r>
          </w:p>
        </w:tc>
        <w:tc>
          <w:tcPr>
            <w:tcW w:w="1300" w:type="dxa"/>
            <w:tcBorders>
              <w:top w:val="nil"/>
              <w:left w:val="nil"/>
              <w:bottom w:val="nil"/>
              <w:right w:val="nil"/>
            </w:tcBorders>
            <w:shd w:val="clear" w:color="auto" w:fill="auto"/>
            <w:noWrap/>
            <w:vAlign w:val="center"/>
            <w:hideMark/>
          </w:tcPr>
          <w:p w14:paraId="5B0BC3F5" w14:textId="77777777" w:rsidR="00BC02B7" w:rsidRPr="00CA2541" w:rsidRDefault="00BC02B7" w:rsidP="00577AA0">
            <w:pPr>
              <w:jc w:val="right"/>
              <w:rPr>
                <w:color w:val="000000"/>
              </w:rPr>
            </w:pPr>
            <w:r w:rsidRPr="00CA2541">
              <w:rPr>
                <w:color w:val="000000"/>
              </w:rPr>
              <w:t>0.0218</w:t>
            </w:r>
          </w:p>
        </w:tc>
      </w:tr>
      <w:tr w:rsidR="00577AA0" w:rsidRPr="00CA2541" w14:paraId="3E9A7AB8" w14:textId="77777777" w:rsidTr="00577AA0">
        <w:trPr>
          <w:trHeight w:val="320"/>
        </w:trPr>
        <w:tc>
          <w:tcPr>
            <w:tcW w:w="2016" w:type="dxa"/>
            <w:tcBorders>
              <w:top w:val="nil"/>
              <w:left w:val="nil"/>
              <w:bottom w:val="nil"/>
              <w:right w:val="nil"/>
            </w:tcBorders>
            <w:shd w:val="clear" w:color="auto" w:fill="auto"/>
            <w:noWrap/>
            <w:vAlign w:val="center"/>
            <w:hideMark/>
          </w:tcPr>
          <w:p w14:paraId="0284BB55" w14:textId="77777777" w:rsidR="00BC02B7" w:rsidRPr="00CA2541" w:rsidRDefault="00BC02B7" w:rsidP="00CA2541">
            <w:pPr>
              <w:rPr>
                <w:color w:val="000000"/>
              </w:rPr>
            </w:pPr>
            <w:r w:rsidRPr="00CA2541">
              <w:rPr>
                <w:color w:val="000000"/>
              </w:rPr>
              <w:t>2009192_2012169</w:t>
            </w:r>
          </w:p>
        </w:tc>
        <w:tc>
          <w:tcPr>
            <w:tcW w:w="1357" w:type="dxa"/>
            <w:tcBorders>
              <w:top w:val="nil"/>
              <w:left w:val="nil"/>
              <w:bottom w:val="nil"/>
              <w:right w:val="nil"/>
            </w:tcBorders>
            <w:shd w:val="clear" w:color="auto" w:fill="auto"/>
            <w:noWrap/>
            <w:vAlign w:val="center"/>
            <w:hideMark/>
          </w:tcPr>
          <w:p w14:paraId="39134E92" w14:textId="77777777" w:rsidR="00BC02B7" w:rsidRPr="00CA2541" w:rsidRDefault="00BC02B7" w:rsidP="00CA2541">
            <w:pPr>
              <w:jc w:val="center"/>
              <w:rPr>
                <w:color w:val="000000"/>
              </w:rPr>
            </w:pPr>
            <w:r w:rsidRPr="00CA2541">
              <w:rPr>
                <w:color w:val="000000"/>
              </w:rPr>
              <w:t>OE.ARSA</w:t>
            </w:r>
          </w:p>
        </w:tc>
        <w:tc>
          <w:tcPr>
            <w:tcW w:w="1056" w:type="dxa"/>
            <w:tcBorders>
              <w:top w:val="nil"/>
              <w:left w:val="nil"/>
              <w:bottom w:val="nil"/>
              <w:right w:val="nil"/>
            </w:tcBorders>
            <w:shd w:val="clear" w:color="auto" w:fill="auto"/>
            <w:noWrap/>
            <w:vAlign w:val="center"/>
            <w:hideMark/>
          </w:tcPr>
          <w:p w14:paraId="34BA14B4" w14:textId="77777777" w:rsidR="00BC02B7" w:rsidRPr="00CA2541" w:rsidRDefault="00BC02B7" w:rsidP="00CA2541">
            <w:pPr>
              <w:jc w:val="center"/>
              <w:rPr>
                <w:color w:val="000000"/>
              </w:rPr>
            </w:pPr>
            <w:r w:rsidRPr="00CA2541">
              <w:rPr>
                <w:color w:val="000000"/>
              </w:rPr>
              <w:t>152.3</w:t>
            </w:r>
          </w:p>
        </w:tc>
        <w:tc>
          <w:tcPr>
            <w:tcW w:w="1061" w:type="dxa"/>
            <w:tcBorders>
              <w:top w:val="nil"/>
              <w:left w:val="nil"/>
              <w:bottom w:val="nil"/>
              <w:right w:val="nil"/>
            </w:tcBorders>
            <w:shd w:val="clear" w:color="auto" w:fill="auto"/>
            <w:noWrap/>
            <w:vAlign w:val="center"/>
            <w:hideMark/>
          </w:tcPr>
          <w:p w14:paraId="61B909D1" w14:textId="77777777" w:rsidR="00BC02B7" w:rsidRPr="00CA2541" w:rsidRDefault="00BC02B7" w:rsidP="00577AA0">
            <w:pPr>
              <w:jc w:val="right"/>
              <w:rPr>
                <w:color w:val="000000"/>
              </w:rPr>
            </w:pPr>
            <w:r w:rsidRPr="00CA2541">
              <w:rPr>
                <w:color w:val="000000"/>
              </w:rPr>
              <w:t>0.054</w:t>
            </w:r>
          </w:p>
        </w:tc>
        <w:tc>
          <w:tcPr>
            <w:tcW w:w="1146" w:type="dxa"/>
            <w:tcBorders>
              <w:top w:val="nil"/>
              <w:left w:val="nil"/>
              <w:bottom w:val="nil"/>
              <w:right w:val="nil"/>
            </w:tcBorders>
            <w:shd w:val="clear" w:color="auto" w:fill="auto"/>
            <w:noWrap/>
            <w:vAlign w:val="center"/>
            <w:hideMark/>
          </w:tcPr>
          <w:p w14:paraId="12BA7B42" w14:textId="77777777" w:rsidR="00BC02B7" w:rsidRPr="00CA2541" w:rsidRDefault="00BC02B7" w:rsidP="00577AA0">
            <w:pPr>
              <w:jc w:val="right"/>
              <w:rPr>
                <w:color w:val="000000"/>
              </w:rPr>
            </w:pPr>
            <w:r w:rsidRPr="00CA2541">
              <w:rPr>
                <w:color w:val="000000"/>
              </w:rPr>
              <w:t>3.440</w:t>
            </w:r>
          </w:p>
        </w:tc>
        <w:tc>
          <w:tcPr>
            <w:tcW w:w="896" w:type="dxa"/>
            <w:tcBorders>
              <w:top w:val="nil"/>
              <w:left w:val="nil"/>
              <w:bottom w:val="nil"/>
              <w:right w:val="nil"/>
            </w:tcBorders>
            <w:shd w:val="clear" w:color="auto" w:fill="auto"/>
            <w:noWrap/>
            <w:vAlign w:val="center"/>
            <w:hideMark/>
          </w:tcPr>
          <w:p w14:paraId="17174EC6" w14:textId="77777777" w:rsidR="00BC02B7" w:rsidRPr="00CA2541" w:rsidRDefault="00BC02B7" w:rsidP="00577AA0">
            <w:pPr>
              <w:jc w:val="right"/>
              <w:rPr>
                <w:color w:val="000000"/>
              </w:rPr>
            </w:pPr>
            <w:r w:rsidRPr="00CA2541">
              <w:rPr>
                <w:color w:val="000000"/>
              </w:rPr>
              <w:t>3.494</w:t>
            </w:r>
          </w:p>
        </w:tc>
        <w:tc>
          <w:tcPr>
            <w:tcW w:w="897" w:type="dxa"/>
            <w:tcBorders>
              <w:top w:val="nil"/>
              <w:left w:val="nil"/>
              <w:bottom w:val="nil"/>
              <w:right w:val="nil"/>
            </w:tcBorders>
            <w:shd w:val="clear" w:color="auto" w:fill="auto"/>
            <w:noWrap/>
            <w:vAlign w:val="center"/>
            <w:hideMark/>
          </w:tcPr>
          <w:p w14:paraId="7435B374" w14:textId="77777777" w:rsidR="00BC02B7" w:rsidRPr="00CA2541" w:rsidRDefault="00BC02B7" w:rsidP="00577AA0">
            <w:pPr>
              <w:jc w:val="right"/>
              <w:rPr>
                <w:color w:val="000000"/>
              </w:rPr>
            </w:pPr>
            <w:r w:rsidRPr="00CA2541">
              <w:rPr>
                <w:color w:val="000000"/>
              </w:rPr>
              <w:t>5.61</w:t>
            </w:r>
          </w:p>
        </w:tc>
        <w:tc>
          <w:tcPr>
            <w:tcW w:w="914" w:type="dxa"/>
            <w:tcBorders>
              <w:top w:val="nil"/>
              <w:left w:val="nil"/>
              <w:bottom w:val="nil"/>
              <w:right w:val="nil"/>
            </w:tcBorders>
            <w:shd w:val="clear" w:color="auto" w:fill="auto"/>
            <w:noWrap/>
            <w:vAlign w:val="center"/>
            <w:hideMark/>
          </w:tcPr>
          <w:p w14:paraId="4B326BD1" w14:textId="77777777" w:rsidR="00BC02B7" w:rsidRPr="00CA2541" w:rsidRDefault="00BC02B7" w:rsidP="00577AA0">
            <w:pPr>
              <w:jc w:val="right"/>
              <w:rPr>
                <w:color w:val="000000"/>
              </w:rPr>
            </w:pPr>
            <w:r w:rsidRPr="00CA2541">
              <w:rPr>
                <w:color w:val="000000"/>
              </w:rPr>
              <w:t>17.48</w:t>
            </w:r>
          </w:p>
        </w:tc>
        <w:tc>
          <w:tcPr>
            <w:tcW w:w="897" w:type="dxa"/>
            <w:tcBorders>
              <w:top w:val="nil"/>
              <w:left w:val="nil"/>
              <w:bottom w:val="nil"/>
              <w:right w:val="nil"/>
            </w:tcBorders>
            <w:shd w:val="clear" w:color="auto" w:fill="auto"/>
            <w:noWrap/>
            <w:vAlign w:val="center"/>
            <w:hideMark/>
          </w:tcPr>
          <w:p w14:paraId="685F025F" w14:textId="77777777" w:rsidR="00BC02B7" w:rsidRPr="00CA2541" w:rsidRDefault="00BC02B7" w:rsidP="00577AA0">
            <w:pPr>
              <w:jc w:val="right"/>
              <w:rPr>
                <w:color w:val="000000"/>
              </w:rPr>
            </w:pPr>
            <w:r w:rsidRPr="00CA2541">
              <w:rPr>
                <w:color w:val="000000"/>
              </w:rPr>
              <w:t>6.64</w:t>
            </w:r>
          </w:p>
        </w:tc>
        <w:tc>
          <w:tcPr>
            <w:tcW w:w="914" w:type="dxa"/>
            <w:tcBorders>
              <w:top w:val="nil"/>
              <w:left w:val="nil"/>
              <w:bottom w:val="nil"/>
              <w:right w:val="nil"/>
            </w:tcBorders>
            <w:shd w:val="clear" w:color="auto" w:fill="auto"/>
            <w:noWrap/>
            <w:vAlign w:val="center"/>
            <w:hideMark/>
          </w:tcPr>
          <w:p w14:paraId="1FEAE15D" w14:textId="77777777" w:rsidR="00BC02B7" w:rsidRPr="00CA2541" w:rsidRDefault="00BC02B7" w:rsidP="00577AA0">
            <w:pPr>
              <w:jc w:val="right"/>
              <w:rPr>
                <w:color w:val="000000"/>
              </w:rPr>
            </w:pPr>
            <w:r w:rsidRPr="00CA2541">
              <w:rPr>
                <w:color w:val="000000"/>
              </w:rPr>
              <w:t>21.60</w:t>
            </w:r>
          </w:p>
        </w:tc>
        <w:tc>
          <w:tcPr>
            <w:tcW w:w="1300" w:type="dxa"/>
            <w:tcBorders>
              <w:top w:val="nil"/>
              <w:left w:val="nil"/>
              <w:bottom w:val="nil"/>
              <w:right w:val="nil"/>
            </w:tcBorders>
            <w:shd w:val="clear" w:color="auto" w:fill="auto"/>
            <w:noWrap/>
            <w:vAlign w:val="center"/>
            <w:hideMark/>
          </w:tcPr>
          <w:p w14:paraId="10D46103" w14:textId="77777777" w:rsidR="00BC02B7" w:rsidRPr="00CA2541" w:rsidRDefault="00BC02B7" w:rsidP="00577AA0">
            <w:pPr>
              <w:jc w:val="right"/>
              <w:rPr>
                <w:color w:val="000000"/>
              </w:rPr>
            </w:pPr>
            <w:r w:rsidRPr="00CA2541">
              <w:rPr>
                <w:color w:val="000000"/>
              </w:rPr>
              <w:t>0.0323</w:t>
            </w:r>
          </w:p>
        </w:tc>
      </w:tr>
      <w:tr w:rsidR="00577AA0" w:rsidRPr="00CA2541" w14:paraId="529B356D" w14:textId="77777777" w:rsidTr="00577AA0">
        <w:trPr>
          <w:trHeight w:val="320"/>
        </w:trPr>
        <w:tc>
          <w:tcPr>
            <w:tcW w:w="2016" w:type="dxa"/>
            <w:tcBorders>
              <w:top w:val="nil"/>
              <w:left w:val="nil"/>
              <w:bottom w:val="nil"/>
              <w:right w:val="nil"/>
            </w:tcBorders>
            <w:shd w:val="clear" w:color="auto" w:fill="auto"/>
            <w:noWrap/>
            <w:vAlign w:val="center"/>
            <w:hideMark/>
          </w:tcPr>
          <w:p w14:paraId="4762BB63" w14:textId="77777777" w:rsidR="00BC02B7" w:rsidRPr="00CA2541" w:rsidRDefault="00BC02B7" w:rsidP="00CA2541">
            <w:pPr>
              <w:rPr>
                <w:color w:val="000000"/>
              </w:rPr>
            </w:pPr>
            <w:r w:rsidRPr="00CA2541">
              <w:rPr>
                <w:color w:val="000000"/>
              </w:rPr>
              <w:t>2009192_2012169</w:t>
            </w:r>
          </w:p>
        </w:tc>
        <w:tc>
          <w:tcPr>
            <w:tcW w:w="1357" w:type="dxa"/>
            <w:tcBorders>
              <w:top w:val="nil"/>
              <w:left w:val="nil"/>
              <w:bottom w:val="nil"/>
              <w:right w:val="nil"/>
            </w:tcBorders>
            <w:shd w:val="clear" w:color="auto" w:fill="auto"/>
            <w:noWrap/>
            <w:vAlign w:val="center"/>
            <w:hideMark/>
          </w:tcPr>
          <w:p w14:paraId="31BB96F0" w14:textId="77777777" w:rsidR="00BC02B7" w:rsidRPr="00CA2541" w:rsidRDefault="00BC02B7" w:rsidP="00CA2541">
            <w:pPr>
              <w:jc w:val="center"/>
              <w:rPr>
                <w:color w:val="000000"/>
              </w:rPr>
            </w:pPr>
            <w:r w:rsidRPr="00CA2541">
              <w:rPr>
                <w:color w:val="000000"/>
              </w:rPr>
              <w:t>OE.KBA</w:t>
            </w:r>
          </w:p>
        </w:tc>
        <w:tc>
          <w:tcPr>
            <w:tcW w:w="1056" w:type="dxa"/>
            <w:tcBorders>
              <w:top w:val="nil"/>
              <w:left w:val="nil"/>
              <w:bottom w:val="nil"/>
              <w:right w:val="nil"/>
            </w:tcBorders>
            <w:shd w:val="clear" w:color="auto" w:fill="auto"/>
            <w:noWrap/>
            <w:vAlign w:val="center"/>
            <w:hideMark/>
          </w:tcPr>
          <w:p w14:paraId="049A4417" w14:textId="77777777" w:rsidR="00BC02B7" w:rsidRPr="00CA2541" w:rsidRDefault="00BC02B7" w:rsidP="00CA2541">
            <w:pPr>
              <w:jc w:val="center"/>
              <w:rPr>
                <w:color w:val="000000"/>
              </w:rPr>
            </w:pPr>
            <w:r w:rsidRPr="00CA2541">
              <w:rPr>
                <w:color w:val="000000"/>
              </w:rPr>
              <w:t>152.9</w:t>
            </w:r>
          </w:p>
        </w:tc>
        <w:tc>
          <w:tcPr>
            <w:tcW w:w="1061" w:type="dxa"/>
            <w:tcBorders>
              <w:top w:val="nil"/>
              <w:left w:val="nil"/>
              <w:bottom w:val="nil"/>
              <w:right w:val="nil"/>
            </w:tcBorders>
            <w:shd w:val="clear" w:color="auto" w:fill="auto"/>
            <w:noWrap/>
            <w:vAlign w:val="center"/>
            <w:hideMark/>
          </w:tcPr>
          <w:p w14:paraId="2D32E419"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14656056" w14:textId="77777777" w:rsidR="00BC02B7" w:rsidRPr="00CA2541" w:rsidRDefault="00BC02B7" w:rsidP="00577AA0">
            <w:pPr>
              <w:jc w:val="right"/>
              <w:rPr>
                <w:color w:val="000000"/>
              </w:rPr>
            </w:pPr>
            <w:r w:rsidRPr="00CA2541">
              <w:rPr>
                <w:color w:val="000000"/>
              </w:rPr>
              <w:t>3.464</w:t>
            </w:r>
          </w:p>
        </w:tc>
        <w:tc>
          <w:tcPr>
            <w:tcW w:w="896" w:type="dxa"/>
            <w:tcBorders>
              <w:top w:val="nil"/>
              <w:left w:val="nil"/>
              <w:bottom w:val="nil"/>
              <w:right w:val="nil"/>
            </w:tcBorders>
            <w:shd w:val="clear" w:color="auto" w:fill="auto"/>
            <w:noWrap/>
            <w:vAlign w:val="center"/>
            <w:hideMark/>
          </w:tcPr>
          <w:p w14:paraId="102D8123" w14:textId="77777777" w:rsidR="00BC02B7" w:rsidRPr="00CA2541" w:rsidRDefault="00BC02B7" w:rsidP="00577AA0">
            <w:pPr>
              <w:jc w:val="right"/>
              <w:rPr>
                <w:color w:val="000000"/>
              </w:rPr>
            </w:pPr>
            <w:r w:rsidRPr="00CA2541">
              <w:rPr>
                <w:color w:val="000000"/>
              </w:rPr>
              <w:t>3.471</w:t>
            </w:r>
          </w:p>
        </w:tc>
        <w:tc>
          <w:tcPr>
            <w:tcW w:w="897" w:type="dxa"/>
            <w:tcBorders>
              <w:top w:val="nil"/>
              <w:left w:val="nil"/>
              <w:bottom w:val="nil"/>
              <w:right w:val="nil"/>
            </w:tcBorders>
            <w:shd w:val="clear" w:color="auto" w:fill="auto"/>
            <w:noWrap/>
            <w:vAlign w:val="center"/>
            <w:hideMark/>
          </w:tcPr>
          <w:p w14:paraId="3CBFD08A" w14:textId="77777777" w:rsidR="00BC02B7" w:rsidRPr="00CA2541" w:rsidRDefault="00BC02B7" w:rsidP="00577AA0">
            <w:pPr>
              <w:jc w:val="right"/>
              <w:rPr>
                <w:color w:val="000000"/>
              </w:rPr>
            </w:pPr>
            <w:r w:rsidRPr="00CA2541">
              <w:rPr>
                <w:color w:val="000000"/>
              </w:rPr>
              <w:t>4.94</w:t>
            </w:r>
          </w:p>
        </w:tc>
        <w:tc>
          <w:tcPr>
            <w:tcW w:w="914" w:type="dxa"/>
            <w:tcBorders>
              <w:top w:val="nil"/>
              <w:left w:val="nil"/>
              <w:bottom w:val="nil"/>
              <w:right w:val="nil"/>
            </w:tcBorders>
            <w:shd w:val="clear" w:color="auto" w:fill="auto"/>
            <w:noWrap/>
            <w:vAlign w:val="center"/>
            <w:hideMark/>
          </w:tcPr>
          <w:p w14:paraId="25B01A26" w14:textId="77777777" w:rsidR="00BC02B7" w:rsidRPr="00CA2541" w:rsidRDefault="00BC02B7" w:rsidP="00577AA0">
            <w:pPr>
              <w:jc w:val="right"/>
              <w:rPr>
                <w:color w:val="000000"/>
              </w:rPr>
            </w:pPr>
            <w:r w:rsidRPr="00CA2541">
              <w:rPr>
                <w:color w:val="000000"/>
              </w:rPr>
              <w:t>19.23</w:t>
            </w:r>
          </w:p>
        </w:tc>
        <w:tc>
          <w:tcPr>
            <w:tcW w:w="897" w:type="dxa"/>
            <w:tcBorders>
              <w:top w:val="nil"/>
              <w:left w:val="nil"/>
              <w:bottom w:val="nil"/>
              <w:right w:val="nil"/>
            </w:tcBorders>
            <w:shd w:val="clear" w:color="auto" w:fill="auto"/>
            <w:noWrap/>
            <w:vAlign w:val="center"/>
            <w:hideMark/>
          </w:tcPr>
          <w:p w14:paraId="6FE7D960" w14:textId="77777777" w:rsidR="00BC02B7" w:rsidRPr="00CA2541" w:rsidRDefault="00BC02B7" w:rsidP="00577AA0">
            <w:pPr>
              <w:jc w:val="right"/>
              <w:rPr>
                <w:color w:val="000000"/>
              </w:rPr>
            </w:pPr>
            <w:r w:rsidRPr="00CA2541">
              <w:rPr>
                <w:color w:val="000000"/>
              </w:rPr>
              <w:t>5.45</w:t>
            </w:r>
          </w:p>
        </w:tc>
        <w:tc>
          <w:tcPr>
            <w:tcW w:w="914" w:type="dxa"/>
            <w:tcBorders>
              <w:top w:val="nil"/>
              <w:left w:val="nil"/>
              <w:bottom w:val="nil"/>
              <w:right w:val="nil"/>
            </w:tcBorders>
            <w:shd w:val="clear" w:color="auto" w:fill="auto"/>
            <w:noWrap/>
            <w:vAlign w:val="center"/>
            <w:hideMark/>
          </w:tcPr>
          <w:p w14:paraId="2C8B3335" w14:textId="77777777" w:rsidR="00BC02B7" w:rsidRPr="00CA2541" w:rsidRDefault="00BC02B7" w:rsidP="00577AA0">
            <w:pPr>
              <w:jc w:val="right"/>
              <w:rPr>
                <w:color w:val="000000"/>
              </w:rPr>
            </w:pPr>
            <w:r w:rsidRPr="00CA2541">
              <w:rPr>
                <w:color w:val="000000"/>
              </w:rPr>
              <w:t>35.31</w:t>
            </w:r>
          </w:p>
        </w:tc>
        <w:tc>
          <w:tcPr>
            <w:tcW w:w="1300" w:type="dxa"/>
            <w:tcBorders>
              <w:top w:val="nil"/>
              <w:left w:val="nil"/>
              <w:bottom w:val="nil"/>
              <w:right w:val="nil"/>
            </w:tcBorders>
            <w:shd w:val="clear" w:color="auto" w:fill="auto"/>
            <w:noWrap/>
            <w:vAlign w:val="center"/>
            <w:hideMark/>
          </w:tcPr>
          <w:p w14:paraId="7338517E" w14:textId="77777777" w:rsidR="00BC02B7" w:rsidRPr="00CA2541" w:rsidRDefault="00BC02B7" w:rsidP="00577AA0">
            <w:pPr>
              <w:jc w:val="right"/>
              <w:rPr>
                <w:color w:val="000000"/>
              </w:rPr>
            </w:pPr>
            <w:r w:rsidRPr="00CA2541">
              <w:rPr>
                <w:color w:val="000000"/>
              </w:rPr>
              <w:t>0.0365</w:t>
            </w:r>
          </w:p>
        </w:tc>
      </w:tr>
      <w:tr w:rsidR="00577AA0" w:rsidRPr="00CA2541" w14:paraId="046BFF2C" w14:textId="77777777" w:rsidTr="00577AA0">
        <w:trPr>
          <w:trHeight w:val="320"/>
        </w:trPr>
        <w:tc>
          <w:tcPr>
            <w:tcW w:w="2016" w:type="dxa"/>
            <w:tcBorders>
              <w:top w:val="nil"/>
              <w:left w:val="nil"/>
              <w:bottom w:val="nil"/>
              <w:right w:val="nil"/>
            </w:tcBorders>
            <w:shd w:val="clear" w:color="auto" w:fill="auto"/>
            <w:noWrap/>
            <w:vAlign w:val="center"/>
            <w:hideMark/>
          </w:tcPr>
          <w:p w14:paraId="275D6ABE" w14:textId="77777777" w:rsidR="00BC02B7" w:rsidRPr="00CA2541" w:rsidRDefault="00BC02B7" w:rsidP="00CA2541">
            <w:pPr>
              <w:rPr>
                <w:color w:val="000000"/>
              </w:rPr>
            </w:pPr>
            <w:r w:rsidRPr="00CA2541">
              <w:rPr>
                <w:color w:val="000000"/>
              </w:rPr>
              <w:t>2009247_2017312</w:t>
            </w:r>
          </w:p>
        </w:tc>
        <w:tc>
          <w:tcPr>
            <w:tcW w:w="1357" w:type="dxa"/>
            <w:tcBorders>
              <w:top w:val="nil"/>
              <w:left w:val="nil"/>
              <w:bottom w:val="nil"/>
              <w:right w:val="nil"/>
            </w:tcBorders>
            <w:shd w:val="clear" w:color="auto" w:fill="auto"/>
            <w:noWrap/>
            <w:vAlign w:val="center"/>
            <w:hideMark/>
          </w:tcPr>
          <w:p w14:paraId="45D4D430" w14:textId="77777777" w:rsidR="00BC02B7" w:rsidRPr="00CA2541" w:rsidRDefault="00BC02B7" w:rsidP="00CA2541">
            <w:pPr>
              <w:jc w:val="center"/>
              <w:rPr>
                <w:color w:val="000000"/>
              </w:rPr>
            </w:pPr>
            <w:r w:rsidRPr="00CA2541">
              <w:rPr>
                <w:color w:val="000000"/>
              </w:rPr>
              <w:t>NM.PLAL</w:t>
            </w:r>
          </w:p>
        </w:tc>
        <w:tc>
          <w:tcPr>
            <w:tcW w:w="1056" w:type="dxa"/>
            <w:tcBorders>
              <w:top w:val="nil"/>
              <w:left w:val="nil"/>
              <w:bottom w:val="nil"/>
              <w:right w:val="nil"/>
            </w:tcBorders>
            <w:shd w:val="clear" w:color="auto" w:fill="auto"/>
            <w:noWrap/>
            <w:vAlign w:val="center"/>
            <w:hideMark/>
          </w:tcPr>
          <w:p w14:paraId="10DD1520" w14:textId="77777777" w:rsidR="00BC02B7" w:rsidRPr="00CA2541" w:rsidRDefault="00BC02B7" w:rsidP="00CA2541">
            <w:pPr>
              <w:jc w:val="center"/>
              <w:rPr>
                <w:color w:val="000000"/>
              </w:rPr>
            </w:pPr>
            <w:r w:rsidRPr="00CA2541">
              <w:rPr>
                <w:color w:val="000000"/>
              </w:rPr>
              <w:t>149.1</w:t>
            </w:r>
          </w:p>
        </w:tc>
        <w:tc>
          <w:tcPr>
            <w:tcW w:w="1061" w:type="dxa"/>
            <w:tcBorders>
              <w:top w:val="nil"/>
              <w:left w:val="nil"/>
              <w:bottom w:val="nil"/>
              <w:right w:val="nil"/>
            </w:tcBorders>
            <w:shd w:val="clear" w:color="auto" w:fill="auto"/>
            <w:noWrap/>
            <w:vAlign w:val="center"/>
            <w:hideMark/>
          </w:tcPr>
          <w:p w14:paraId="0C801E61"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2A1A3A18" w14:textId="77777777" w:rsidR="00BC02B7" w:rsidRPr="00CA2541" w:rsidRDefault="00BC02B7" w:rsidP="00577AA0">
            <w:pPr>
              <w:jc w:val="right"/>
              <w:rPr>
                <w:color w:val="000000"/>
              </w:rPr>
            </w:pPr>
            <w:r w:rsidRPr="00CA2541">
              <w:rPr>
                <w:color w:val="000000"/>
              </w:rPr>
              <w:t>1.944</w:t>
            </w:r>
          </w:p>
        </w:tc>
        <w:tc>
          <w:tcPr>
            <w:tcW w:w="896" w:type="dxa"/>
            <w:tcBorders>
              <w:top w:val="nil"/>
              <w:left w:val="nil"/>
              <w:bottom w:val="nil"/>
              <w:right w:val="nil"/>
            </w:tcBorders>
            <w:shd w:val="clear" w:color="auto" w:fill="auto"/>
            <w:noWrap/>
            <w:vAlign w:val="center"/>
            <w:hideMark/>
          </w:tcPr>
          <w:p w14:paraId="4B336FCD" w14:textId="77777777" w:rsidR="00BC02B7" w:rsidRPr="00CA2541" w:rsidRDefault="00BC02B7" w:rsidP="00577AA0">
            <w:pPr>
              <w:jc w:val="right"/>
              <w:rPr>
                <w:color w:val="000000"/>
              </w:rPr>
            </w:pPr>
            <w:r w:rsidRPr="00CA2541">
              <w:rPr>
                <w:color w:val="000000"/>
              </w:rPr>
              <w:t>1.945</w:t>
            </w:r>
          </w:p>
        </w:tc>
        <w:tc>
          <w:tcPr>
            <w:tcW w:w="897" w:type="dxa"/>
            <w:tcBorders>
              <w:top w:val="nil"/>
              <w:left w:val="nil"/>
              <w:bottom w:val="nil"/>
              <w:right w:val="nil"/>
            </w:tcBorders>
            <w:shd w:val="clear" w:color="auto" w:fill="auto"/>
            <w:noWrap/>
            <w:vAlign w:val="center"/>
            <w:hideMark/>
          </w:tcPr>
          <w:p w14:paraId="0F54F773" w14:textId="77777777" w:rsidR="00BC02B7" w:rsidRPr="00CA2541" w:rsidRDefault="00BC02B7" w:rsidP="00577AA0">
            <w:pPr>
              <w:jc w:val="right"/>
              <w:rPr>
                <w:color w:val="000000"/>
              </w:rPr>
            </w:pPr>
            <w:r w:rsidRPr="00CA2541">
              <w:rPr>
                <w:color w:val="000000"/>
              </w:rPr>
              <w:t>6.85</w:t>
            </w:r>
          </w:p>
        </w:tc>
        <w:tc>
          <w:tcPr>
            <w:tcW w:w="914" w:type="dxa"/>
            <w:tcBorders>
              <w:top w:val="nil"/>
              <w:left w:val="nil"/>
              <w:bottom w:val="nil"/>
              <w:right w:val="nil"/>
            </w:tcBorders>
            <w:shd w:val="clear" w:color="auto" w:fill="auto"/>
            <w:noWrap/>
            <w:vAlign w:val="center"/>
            <w:hideMark/>
          </w:tcPr>
          <w:p w14:paraId="49A5A070" w14:textId="77777777" w:rsidR="00BC02B7" w:rsidRPr="00CA2541" w:rsidRDefault="00BC02B7" w:rsidP="00577AA0">
            <w:pPr>
              <w:jc w:val="right"/>
              <w:rPr>
                <w:color w:val="000000"/>
              </w:rPr>
            </w:pPr>
            <w:r w:rsidRPr="00CA2541">
              <w:rPr>
                <w:color w:val="000000"/>
              </w:rPr>
              <w:t>58.21</w:t>
            </w:r>
          </w:p>
        </w:tc>
        <w:tc>
          <w:tcPr>
            <w:tcW w:w="897" w:type="dxa"/>
            <w:tcBorders>
              <w:top w:val="nil"/>
              <w:left w:val="nil"/>
              <w:bottom w:val="nil"/>
              <w:right w:val="nil"/>
            </w:tcBorders>
            <w:shd w:val="clear" w:color="auto" w:fill="auto"/>
            <w:noWrap/>
            <w:vAlign w:val="center"/>
            <w:hideMark/>
          </w:tcPr>
          <w:p w14:paraId="7208C239" w14:textId="77777777" w:rsidR="00BC02B7" w:rsidRPr="00CA2541" w:rsidRDefault="00BC02B7" w:rsidP="00577AA0">
            <w:pPr>
              <w:jc w:val="right"/>
              <w:rPr>
                <w:color w:val="000000"/>
              </w:rPr>
            </w:pPr>
            <w:r w:rsidRPr="00CA2541">
              <w:rPr>
                <w:color w:val="000000"/>
              </w:rPr>
              <w:t>7.34</w:t>
            </w:r>
          </w:p>
        </w:tc>
        <w:tc>
          <w:tcPr>
            <w:tcW w:w="914" w:type="dxa"/>
            <w:tcBorders>
              <w:top w:val="nil"/>
              <w:left w:val="nil"/>
              <w:bottom w:val="nil"/>
              <w:right w:val="nil"/>
            </w:tcBorders>
            <w:shd w:val="clear" w:color="auto" w:fill="auto"/>
            <w:noWrap/>
            <w:vAlign w:val="center"/>
            <w:hideMark/>
          </w:tcPr>
          <w:p w14:paraId="5510073B" w14:textId="77777777" w:rsidR="00BC02B7" w:rsidRPr="00CA2541" w:rsidRDefault="00BC02B7" w:rsidP="00577AA0">
            <w:pPr>
              <w:jc w:val="right"/>
              <w:rPr>
                <w:color w:val="000000"/>
              </w:rPr>
            </w:pPr>
            <w:r w:rsidRPr="00CA2541">
              <w:rPr>
                <w:color w:val="000000"/>
              </w:rPr>
              <w:t>56.25</w:t>
            </w:r>
          </w:p>
        </w:tc>
        <w:tc>
          <w:tcPr>
            <w:tcW w:w="1300" w:type="dxa"/>
            <w:tcBorders>
              <w:top w:val="nil"/>
              <w:left w:val="nil"/>
              <w:bottom w:val="nil"/>
              <w:right w:val="nil"/>
            </w:tcBorders>
            <w:shd w:val="clear" w:color="auto" w:fill="auto"/>
            <w:noWrap/>
            <w:vAlign w:val="center"/>
            <w:hideMark/>
          </w:tcPr>
          <w:p w14:paraId="62F24C75" w14:textId="77777777" w:rsidR="00BC02B7" w:rsidRPr="00CA2541" w:rsidRDefault="00BC02B7" w:rsidP="00577AA0">
            <w:pPr>
              <w:jc w:val="right"/>
              <w:rPr>
                <w:color w:val="000000"/>
              </w:rPr>
            </w:pPr>
            <w:r w:rsidRPr="00CA2541">
              <w:rPr>
                <w:color w:val="000000"/>
              </w:rPr>
              <w:t>0.0280</w:t>
            </w:r>
          </w:p>
        </w:tc>
      </w:tr>
      <w:tr w:rsidR="00577AA0" w:rsidRPr="00CA2541" w14:paraId="4F4EA565" w14:textId="77777777" w:rsidTr="00577AA0">
        <w:trPr>
          <w:trHeight w:val="320"/>
        </w:trPr>
        <w:tc>
          <w:tcPr>
            <w:tcW w:w="2016" w:type="dxa"/>
            <w:tcBorders>
              <w:top w:val="nil"/>
              <w:left w:val="nil"/>
              <w:bottom w:val="nil"/>
              <w:right w:val="nil"/>
            </w:tcBorders>
            <w:shd w:val="clear" w:color="auto" w:fill="auto"/>
            <w:noWrap/>
            <w:vAlign w:val="center"/>
            <w:hideMark/>
          </w:tcPr>
          <w:p w14:paraId="3E28E638" w14:textId="77777777" w:rsidR="00BC02B7" w:rsidRPr="00CA2541" w:rsidRDefault="00BC02B7" w:rsidP="00CA2541">
            <w:pPr>
              <w:rPr>
                <w:color w:val="000000"/>
              </w:rPr>
            </w:pPr>
            <w:r w:rsidRPr="00CA2541">
              <w:rPr>
                <w:color w:val="000000"/>
              </w:rPr>
              <w:t>2009247_2017312</w:t>
            </w:r>
          </w:p>
        </w:tc>
        <w:tc>
          <w:tcPr>
            <w:tcW w:w="1357" w:type="dxa"/>
            <w:tcBorders>
              <w:top w:val="nil"/>
              <w:left w:val="nil"/>
              <w:bottom w:val="nil"/>
              <w:right w:val="nil"/>
            </w:tcBorders>
            <w:shd w:val="clear" w:color="auto" w:fill="auto"/>
            <w:noWrap/>
            <w:vAlign w:val="center"/>
            <w:hideMark/>
          </w:tcPr>
          <w:p w14:paraId="4214C4C4" w14:textId="77777777" w:rsidR="00BC02B7" w:rsidRPr="00CA2541" w:rsidRDefault="00BC02B7" w:rsidP="00CA2541">
            <w:pPr>
              <w:jc w:val="center"/>
              <w:rPr>
                <w:color w:val="000000"/>
              </w:rPr>
            </w:pPr>
            <w:r w:rsidRPr="00CA2541">
              <w:rPr>
                <w:color w:val="000000"/>
              </w:rPr>
              <w:t>TA.WHTX</w:t>
            </w:r>
          </w:p>
        </w:tc>
        <w:tc>
          <w:tcPr>
            <w:tcW w:w="1056" w:type="dxa"/>
            <w:tcBorders>
              <w:top w:val="nil"/>
              <w:left w:val="nil"/>
              <w:bottom w:val="nil"/>
              <w:right w:val="nil"/>
            </w:tcBorders>
            <w:shd w:val="clear" w:color="auto" w:fill="auto"/>
            <w:noWrap/>
            <w:vAlign w:val="center"/>
            <w:hideMark/>
          </w:tcPr>
          <w:p w14:paraId="31CD658D" w14:textId="77777777" w:rsidR="00BC02B7" w:rsidRPr="00CA2541" w:rsidRDefault="00BC02B7" w:rsidP="00CA2541">
            <w:pPr>
              <w:jc w:val="center"/>
              <w:rPr>
                <w:color w:val="000000"/>
              </w:rPr>
            </w:pPr>
            <w:r w:rsidRPr="00CA2541">
              <w:rPr>
                <w:color w:val="000000"/>
              </w:rPr>
              <w:t>147.0</w:t>
            </w:r>
          </w:p>
        </w:tc>
        <w:tc>
          <w:tcPr>
            <w:tcW w:w="1061" w:type="dxa"/>
            <w:tcBorders>
              <w:top w:val="nil"/>
              <w:left w:val="nil"/>
              <w:bottom w:val="nil"/>
              <w:right w:val="nil"/>
            </w:tcBorders>
            <w:shd w:val="clear" w:color="auto" w:fill="auto"/>
            <w:noWrap/>
            <w:vAlign w:val="center"/>
            <w:hideMark/>
          </w:tcPr>
          <w:p w14:paraId="2FBD9D9A" w14:textId="77777777" w:rsidR="00BC02B7" w:rsidRPr="00CA2541" w:rsidRDefault="00BC02B7" w:rsidP="00577AA0">
            <w:pPr>
              <w:jc w:val="right"/>
              <w:rPr>
                <w:color w:val="000000"/>
              </w:rPr>
            </w:pPr>
            <w:r w:rsidRPr="00CA2541">
              <w:rPr>
                <w:color w:val="000000"/>
              </w:rPr>
              <w:t>-0.027</w:t>
            </w:r>
          </w:p>
        </w:tc>
        <w:tc>
          <w:tcPr>
            <w:tcW w:w="1146" w:type="dxa"/>
            <w:tcBorders>
              <w:top w:val="nil"/>
              <w:left w:val="nil"/>
              <w:bottom w:val="nil"/>
              <w:right w:val="nil"/>
            </w:tcBorders>
            <w:shd w:val="clear" w:color="auto" w:fill="auto"/>
            <w:noWrap/>
            <w:vAlign w:val="center"/>
            <w:hideMark/>
          </w:tcPr>
          <w:p w14:paraId="1853EC72" w14:textId="77777777" w:rsidR="00BC02B7" w:rsidRPr="00CA2541" w:rsidRDefault="00BC02B7" w:rsidP="00577AA0">
            <w:pPr>
              <w:jc w:val="right"/>
              <w:rPr>
                <w:color w:val="000000"/>
              </w:rPr>
            </w:pPr>
            <w:r w:rsidRPr="00CA2541">
              <w:rPr>
                <w:color w:val="000000"/>
              </w:rPr>
              <w:t>1.957</w:t>
            </w:r>
          </w:p>
        </w:tc>
        <w:tc>
          <w:tcPr>
            <w:tcW w:w="896" w:type="dxa"/>
            <w:tcBorders>
              <w:top w:val="nil"/>
              <w:left w:val="nil"/>
              <w:bottom w:val="nil"/>
              <w:right w:val="nil"/>
            </w:tcBorders>
            <w:shd w:val="clear" w:color="auto" w:fill="auto"/>
            <w:noWrap/>
            <w:vAlign w:val="center"/>
            <w:hideMark/>
          </w:tcPr>
          <w:p w14:paraId="66A2A089" w14:textId="77777777" w:rsidR="00BC02B7" w:rsidRPr="00CA2541" w:rsidRDefault="00BC02B7" w:rsidP="00577AA0">
            <w:pPr>
              <w:jc w:val="right"/>
              <w:rPr>
                <w:color w:val="000000"/>
              </w:rPr>
            </w:pPr>
            <w:r w:rsidRPr="00CA2541">
              <w:rPr>
                <w:color w:val="000000"/>
              </w:rPr>
              <w:t>1.930</w:t>
            </w:r>
          </w:p>
        </w:tc>
        <w:tc>
          <w:tcPr>
            <w:tcW w:w="897" w:type="dxa"/>
            <w:tcBorders>
              <w:top w:val="nil"/>
              <w:left w:val="nil"/>
              <w:bottom w:val="nil"/>
              <w:right w:val="nil"/>
            </w:tcBorders>
            <w:shd w:val="clear" w:color="auto" w:fill="auto"/>
            <w:noWrap/>
            <w:vAlign w:val="center"/>
            <w:hideMark/>
          </w:tcPr>
          <w:p w14:paraId="07F5A0C8" w14:textId="77777777" w:rsidR="00BC02B7" w:rsidRPr="00CA2541" w:rsidRDefault="00BC02B7" w:rsidP="00577AA0">
            <w:pPr>
              <w:jc w:val="right"/>
              <w:rPr>
                <w:color w:val="000000"/>
              </w:rPr>
            </w:pPr>
            <w:r w:rsidRPr="00CA2541">
              <w:rPr>
                <w:color w:val="000000"/>
              </w:rPr>
              <w:t>16.74</w:t>
            </w:r>
          </w:p>
        </w:tc>
        <w:tc>
          <w:tcPr>
            <w:tcW w:w="914" w:type="dxa"/>
            <w:tcBorders>
              <w:top w:val="nil"/>
              <w:left w:val="nil"/>
              <w:bottom w:val="nil"/>
              <w:right w:val="nil"/>
            </w:tcBorders>
            <w:shd w:val="clear" w:color="auto" w:fill="auto"/>
            <w:noWrap/>
            <w:vAlign w:val="center"/>
            <w:hideMark/>
          </w:tcPr>
          <w:p w14:paraId="7525D98B" w14:textId="77777777" w:rsidR="00BC02B7" w:rsidRPr="00CA2541" w:rsidRDefault="00BC02B7" w:rsidP="00577AA0">
            <w:pPr>
              <w:jc w:val="right"/>
              <w:rPr>
                <w:color w:val="000000"/>
              </w:rPr>
            </w:pPr>
            <w:r w:rsidRPr="00CA2541">
              <w:rPr>
                <w:color w:val="000000"/>
              </w:rPr>
              <w:t>66.05</w:t>
            </w:r>
          </w:p>
        </w:tc>
        <w:tc>
          <w:tcPr>
            <w:tcW w:w="897" w:type="dxa"/>
            <w:tcBorders>
              <w:top w:val="nil"/>
              <w:left w:val="nil"/>
              <w:bottom w:val="nil"/>
              <w:right w:val="nil"/>
            </w:tcBorders>
            <w:shd w:val="clear" w:color="auto" w:fill="auto"/>
            <w:noWrap/>
            <w:vAlign w:val="center"/>
            <w:hideMark/>
          </w:tcPr>
          <w:p w14:paraId="48178EE0" w14:textId="77777777" w:rsidR="00BC02B7" w:rsidRPr="00CA2541" w:rsidRDefault="00BC02B7" w:rsidP="00577AA0">
            <w:pPr>
              <w:jc w:val="right"/>
              <w:rPr>
                <w:color w:val="000000"/>
              </w:rPr>
            </w:pPr>
            <w:r w:rsidRPr="00CA2541">
              <w:rPr>
                <w:color w:val="000000"/>
              </w:rPr>
              <w:t>19.41</w:t>
            </w:r>
          </w:p>
        </w:tc>
        <w:tc>
          <w:tcPr>
            <w:tcW w:w="914" w:type="dxa"/>
            <w:tcBorders>
              <w:top w:val="nil"/>
              <w:left w:val="nil"/>
              <w:bottom w:val="nil"/>
              <w:right w:val="nil"/>
            </w:tcBorders>
            <w:shd w:val="clear" w:color="auto" w:fill="auto"/>
            <w:noWrap/>
            <w:vAlign w:val="center"/>
            <w:hideMark/>
          </w:tcPr>
          <w:p w14:paraId="4AD0F813" w14:textId="77777777" w:rsidR="00BC02B7" w:rsidRPr="00CA2541" w:rsidRDefault="00BC02B7" w:rsidP="00577AA0">
            <w:pPr>
              <w:jc w:val="right"/>
              <w:rPr>
                <w:color w:val="000000"/>
              </w:rPr>
            </w:pPr>
            <w:r w:rsidRPr="00CA2541">
              <w:rPr>
                <w:color w:val="000000"/>
              </w:rPr>
              <w:t>70.08</w:t>
            </w:r>
          </w:p>
        </w:tc>
        <w:tc>
          <w:tcPr>
            <w:tcW w:w="1300" w:type="dxa"/>
            <w:tcBorders>
              <w:top w:val="nil"/>
              <w:left w:val="nil"/>
              <w:bottom w:val="nil"/>
              <w:right w:val="nil"/>
            </w:tcBorders>
            <w:shd w:val="clear" w:color="auto" w:fill="auto"/>
            <w:noWrap/>
            <w:vAlign w:val="center"/>
            <w:hideMark/>
          </w:tcPr>
          <w:p w14:paraId="4DC9BC6E" w14:textId="77777777" w:rsidR="00BC02B7" w:rsidRPr="00CA2541" w:rsidRDefault="00BC02B7" w:rsidP="00577AA0">
            <w:pPr>
              <w:jc w:val="right"/>
              <w:rPr>
                <w:color w:val="000000"/>
              </w:rPr>
            </w:pPr>
            <w:r w:rsidRPr="00CA2541">
              <w:rPr>
                <w:color w:val="000000"/>
              </w:rPr>
              <w:t>0.0166</w:t>
            </w:r>
          </w:p>
        </w:tc>
      </w:tr>
      <w:tr w:rsidR="00577AA0" w:rsidRPr="00CA2541" w14:paraId="2CA31575" w14:textId="77777777" w:rsidTr="00577AA0">
        <w:trPr>
          <w:trHeight w:val="320"/>
        </w:trPr>
        <w:tc>
          <w:tcPr>
            <w:tcW w:w="2016" w:type="dxa"/>
            <w:tcBorders>
              <w:top w:val="nil"/>
              <w:left w:val="nil"/>
              <w:bottom w:val="nil"/>
              <w:right w:val="nil"/>
            </w:tcBorders>
            <w:shd w:val="clear" w:color="auto" w:fill="auto"/>
            <w:noWrap/>
            <w:vAlign w:val="center"/>
            <w:hideMark/>
          </w:tcPr>
          <w:p w14:paraId="172C00F1" w14:textId="77777777" w:rsidR="00BC02B7" w:rsidRPr="00CA2541" w:rsidRDefault="00BC02B7" w:rsidP="00CA2541">
            <w:pPr>
              <w:rPr>
                <w:color w:val="000000"/>
              </w:rPr>
            </w:pPr>
            <w:r w:rsidRPr="00CA2541">
              <w:rPr>
                <w:color w:val="000000"/>
              </w:rPr>
              <w:t>2009247_2017312</w:t>
            </w:r>
          </w:p>
        </w:tc>
        <w:tc>
          <w:tcPr>
            <w:tcW w:w="1357" w:type="dxa"/>
            <w:tcBorders>
              <w:top w:val="nil"/>
              <w:left w:val="nil"/>
              <w:bottom w:val="nil"/>
              <w:right w:val="nil"/>
            </w:tcBorders>
            <w:shd w:val="clear" w:color="auto" w:fill="auto"/>
            <w:noWrap/>
            <w:vAlign w:val="center"/>
            <w:hideMark/>
          </w:tcPr>
          <w:p w14:paraId="0E2CCA96" w14:textId="77777777" w:rsidR="00BC02B7" w:rsidRPr="00CA2541" w:rsidRDefault="00BC02B7" w:rsidP="00CA2541">
            <w:pPr>
              <w:jc w:val="center"/>
              <w:rPr>
                <w:color w:val="000000"/>
              </w:rPr>
            </w:pPr>
            <w:r w:rsidRPr="00CA2541">
              <w:rPr>
                <w:color w:val="000000"/>
              </w:rPr>
              <w:t>US.JCT</w:t>
            </w:r>
          </w:p>
        </w:tc>
        <w:tc>
          <w:tcPr>
            <w:tcW w:w="1056" w:type="dxa"/>
            <w:tcBorders>
              <w:top w:val="nil"/>
              <w:left w:val="nil"/>
              <w:bottom w:val="nil"/>
              <w:right w:val="nil"/>
            </w:tcBorders>
            <w:shd w:val="clear" w:color="auto" w:fill="auto"/>
            <w:noWrap/>
            <w:vAlign w:val="center"/>
            <w:hideMark/>
          </w:tcPr>
          <w:p w14:paraId="67649656" w14:textId="77777777" w:rsidR="00BC02B7" w:rsidRPr="00CA2541" w:rsidRDefault="00BC02B7" w:rsidP="00CA2541">
            <w:pPr>
              <w:jc w:val="center"/>
              <w:rPr>
                <w:color w:val="000000"/>
              </w:rPr>
            </w:pPr>
            <w:r w:rsidRPr="00CA2541">
              <w:rPr>
                <w:color w:val="000000"/>
              </w:rPr>
              <w:t>146.6</w:t>
            </w:r>
          </w:p>
        </w:tc>
        <w:tc>
          <w:tcPr>
            <w:tcW w:w="1061" w:type="dxa"/>
            <w:tcBorders>
              <w:top w:val="nil"/>
              <w:left w:val="nil"/>
              <w:bottom w:val="nil"/>
              <w:right w:val="nil"/>
            </w:tcBorders>
            <w:shd w:val="clear" w:color="auto" w:fill="auto"/>
            <w:noWrap/>
            <w:vAlign w:val="center"/>
            <w:hideMark/>
          </w:tcPr>
          <w:p w14:paraId="18E843C7"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217CD74D" w14:textId="77777777" w:rsidR="00BC02B7" w:rsidRPr="00CA2541" w:rsidRDefault="00BC02B7" w:rsidP="00577AA0">
            <w:pPr>
              <w:jc w:val="right"/>
              <w:rPr>
                <w:color w:val="000000"/>
              </w:rPr>
            </w:pPr>
            <w:r w:rsidRPr="00CA2541">
              <w:rPr>
                <w:color w:val="000000"/>
              </w:rPr>
              <w:t>1.927</w:t>
            </w:r>
          </w:p>
        </w:tc>
        <w:tc>
          <w:tcPr>
            <w:tcW w:w="896" w:type="dxa"/>
            <w:tcBorders>
              <w:top w:val="nil"/>
              <w:left w:val="nil"/>
              <w:bottom w:val="nil"/>
              <w:right w:val="nil"/>
            </w:tcBorders>
            <w:shd w:val="clear" w:color="auto" w:fill="auto"/>
            <w:noWrap/>
            <w:vAlign w:val="center"/>
            <w:hideMark/>
          </w:tcPr>
          <w:p w14:paraId="4D5C6CAE" w14:textId="77777777" w:rsidR="00BC02B7" w:rsidRPr="00CA2541" w:rsidRDefault="00BC02B7" w:rsidP="00577AA0">
            <w:pPr>
              <w:jc w:val="right"/>
              <w:rPr>
                <w:color w:val="000000"/>
              </w:rPr>
            </w:pPr>
            <w:r w:rsidRPr="00CA2541">
              <w:rPr>
                <w:color w:val="000000"/>
              </w:rPr>
              <w:t>1.928</w:t>
            </w:r>
          </w:p>
        </w:tc>
        <w:tc>
          <w:tcPr>
            <w:tcW w:w="897" w:type="dxa"/>
            <w:tcBorders>
              <w:top w:val="nil"/>
              <w:left w:val="nil"/>
              <w:bottom w:val="nil"/>
              <w:right w:val="nil"/>
            </w:tcBorders>
            <w:shd w:val="clear" w:color="auto" w:fill="auto"/>
            <w:noWrap/>
            <w:vAlign w:val="center"/>
            <w:hideMark/>
          </w:tcPr>
          <w:p w14:paraId="6DC22287" w14:textId="77777777" w:rsidR="00BC02B7" w:rsidRPr="00CA2541" w:rsidRDefault="00BC02B7" w:rsidP="00577AA0">
            <w:pPr>
              <w:jc w:val="right"/>
              <w:rPr>
                <w:color w:val="000000"/>
              </w:rPr>
            </w:pPr>
            <w:r w:rsidRPr="00CA2541">
              <w:rPr>
                <w:color w:val="000000"/>
              </w:rPr>
              <w:t>35.04</w:t>
            </w:r>
          </w:p>
        </w:tc>
        <w:tc>
          <w:tcPr>
            <w:tcW w:w="914" w:type="dxa"/>
            <w:tcBorders>
              <w:top w:val="nil"/>
              <w:left w:val="nil"/>
              <w:bottom w:val="nil"/>
              <w:right w:val="nil"/>
            </w:tcBorders>
            <w:shd w:val="clear" w:color="auto" w:fill="auto"/>
            <w:noWrap/>
            <w:vAlign w:val="center"/>
            <w:hideMark/>
          </w:tcPr>
          <w:p w14:paraId="4BB394A5" w14:textId="77777777" w:rsidR="00BC02B7" w:rsidRPr="00CA2541" w:rsidRDefault="00BC02B7" w:rsidP="00577AA0">
            <w:pPr>
              <w:jc w:val="right"/>
              <w:rPr>
                <w:color w:val="000000"/>
              </w:rPr>
            </w:pPr>
            <w:r w:rsidRPr="00CA2541">
              <w:rPr>
                <w:color w:val="000000"/>
              </w:rPr>
              <w:t>501.21</w:t>
            </w:r>
          </w:p>
        </w:tc>
        <w:tc>
          <w:tcPr>
            <w:tcW w:w="897" w:type="dxa"/>
            <w:tcBorders>
              <w:top w:val="nil"/>
              <w:left w:val="nil"/>
              <w:bottom w:val="nil"/>
              <w:right w:val="nil"/>
            </w:tcBorders>
            <w:shd w:val="clear" w:color="auto" w:fill="auto"/>
            <w:noWrap/>
            <w:vAlign w:val="center"/>
            <w:hideMark/>
          </w:tcPr>
          <w:p w14:paraId="435A64AB" w14:textId="77777777" w:rsidR="00BC02B7" w:rsidRPr="00CA2541" w:rsidRDefault="00BC02B7" w:rsidP="00577AA0">
            <w:pPr>
              <w:jc w:val="right"/>
              <w:rPr>
                <w:color w:val="000000"/>
              </w:rPr>
            </w:pPr>
            <w:r w:rsidRPr="00CA2541">
              <w:rPr>
                <w:color w:val="000000"/>
              </w:rPr>
              <w:t>25.33</w:t>
            </w:r>
          </w:p>
        </w:tc>
        <w:tc>
          <w:tcPr>
            <w:tcW w:w="914" w:type="dxa"/>
            <w:tcBorders>
              <w:top w:val="nil"/>
              <w:left w:val="nil"/>
              <w:bottom w:val="nil"/>
              <w:right w:val="nil"/>
            </w:tcBorders>
            <w:shd w:val="clear" w:color="auto" w:fill="auto"/>
            <w:noWrap/>
            <w:vAlign w:val="center"/>
            <w:hideMark/>
          </w:tcPr>
          <w:p w14:paraId="7DD4CF15" w14:textId="77777777" w:rsidR="00BC02B7" w:rsidRPr="00CA2541" w:rsidRDefault="00BC02B7" w:rsidP="00577AA0">
            <w:pPr>
              <w:jc w:val="right"/>
              <w:rPr>
                <w:color w:val="000000"/>
              </w:rPr>
            </w:pPr>
            <w:r w:rsidRPr="00CA2541">
              <w:rPr>
                <w:color w:val="000000"/>
              </w:rPr>
              <w:t>322.59</w:t>
            </w:r>
          </w:p>
        </w:tc>
        <w:tc>
          <w:tcPr>
            <w:tcW w:w="1300" w:type="dxa"/>
            <w:tcBorders>
              <w:top w:val="nil"/>
              <w:left w:val="nil"/>
              <w:bottom w:val="nil"/>
              <w:right w:val="nil"/>
            </w:tcBorders>
            <w:shd w:val="clear" w:color="auto" w:fill="auto"/>
            <w:noWrap/>
            <w:vAlign w:val="center"/>
            <w:hideMark/>
          </w:tcPr>
          <w:p w14:paraId="68194619" w14:textId="77777777" w:rsidR="00BC02B7" w:rsidRPr="00CA2541" w:rsidRDefault="00BC02B7" w:rsidP="00577AA0">
            <w:pPr>
              <w:jc w:val="right"/>
              <w:rPr>
                <w:color w:val="000000"/>
              </w:rPr>
            </w:pPr>
            <w:r w:rsidRPr="00CA2541">
              <w:rPr>
                <w:color w:val="000000"/>
              </w:rPr>
              <w:t>0.0146</w:t>
            </w:r>
          </w:p>
        </w:tc>
      </w:tr>
      <w:tr w:rsidR="00577AA0" w:rsidRPr="00CA2541" w14:paraId="32056338" w14:textId="77777777" w:rsidTr="00577AA0">
        <w:trPr>
          <w:trHeight w:val="320"/>
        </w:trPr>
        <w:tc>
          <w:tcPr>
            <w:tcW w:w="2016" w:type="dxa"/>
            <w:tcBorders>
              <w:top w:val="nil"/>
              <w:left w:val="nil"/>
              <w:bottom w:val="nil"/>
              <w:right w:val="nil"/>
            </w:tcBorders>
            <w:shd w:val="clear" w:color="auto" w:fill="auto"/>
            <w:noWrap/>
            <w:vAlign w:val="center"/>
            <w:hideMark/>
          </w:tcPr>
          <w:p w14:paraId="077B0452" w14:textId="77777777" w:rsidR="00BC02B7" w:rsidRPr="00CA2541" w:rsidRDefault="00BC02B7" w:rsidP="00CA2541">
            <w:pPr>
              <w:rPr>
                <w:color w:val="000000"/>
              </w:rPr>
            </w:pPr>
            <w:r w:rsidRPr="00CA2541">
              <w:rPr>
                <w:color w:val="000000"/>
              </w:rPr>
              <w:t>2009247_2017312</w:t>
            </w:r>
          </w:p>
        </w:tc>
        <w:tc>
          <w:tcPr>
            <w:tcW w:w="1357" w:type="dxa"/>
            <w:tcBorders>
              <w:top w:val="nil"/>
              <w:left w:val="nil"/>
              <w:bottom w:val="nil"/>
              <w:right w:val="nil"/>
            </w:tcBorders>
            <w:shd w:val="clear" w:color="auto" w:fill="auto"/>
            <w:noWrap/>
            <w:vAlign w:val="center"/>
            <w:hideMark/>
          </w:tcPr>
          <w:p w14:paraId="156176F6" w14:textId="77777777" w:rsidR="00BC02B7" w:rsidRPr="00CA2541" w:rsidRDefault="00BC02B7" w:rsidP="00CA2541">
            <w:pPr>
              <w:jc w:val="center"/>
              <w:rPr>
                <w:color w:val="000000"/>
              </w:rPr>
            </w:pPr>
            <w:r w:rsidRPr="00CA2541">
              <w:rPr>
                <w:color w:val="000000"/>
              </w:rPr>
              <w:t>US.MIAR</w:t>
            </w:r>
          </w:p>
        </w:tc>
        <w:tc>
          <w:tcPr>
            <w:tcW w:w="1056" w:type="dxa"/>
            <w:tcBorders>
              <w:top w:val="nil"/>
              <w:left w:val="nil"/>
              <w:bottom w:val="nil"/>
              <w:right w:val="nil"/>
            </w:tcBorders>
            <w:shd w:val="clear" w:color="auto" w:fill="auto"/>
            <w:noWrap/>
            <w:vAlign w:val="center"/>
            <w:hideMark/>
          </w:tcPr>
          <w:p w14:paraId="571D858C" w14:textId="77777777" w:rsidR="00BC02B7" w:rsidRPr="00CA2541" w:rsidRDefault="00BC02B7" w:rsidP="00CA2541">
            <w:pPr>
              <w:jc w:val="center"/>
              <w:rPr>
                <w:color w:val="000000"/>
              </w:rPr>
            </w:pPr>
            <w:r w:rsidRPr="00CA2541">
              <w:rPr>
                <w:color w:val="000000"/>
              </w:rPr>
              <w:t>147.2</w:t>
            </w:r>
          </w:p>
        </w:tc>
        <w:tc>
          <w:tcPr>
            <w:tcW w:w="1061" w:type="dxa"/>
            <w:tcBorders>
              <w:top w:val="nil"/>
              <w:left w:val="nil"/>
              <w:bottom w:val="nil"/>
              <w:right w:val="nil"/>
            </w:tcBorders>
            <w:shd w:val="clear" w:color="auto" w:fill="auto"/>
            <w:noWrap/>
            <w:vAlign w:val="center"/>
            <w:hideMark/>
          </w:tcPr>
          <w:p w14:paraId="22991EF5" w14:textId="77777777" w:rsidR="00BC02B7" w:rsidRPr="00CA2541" w:rsidRDefault="00BC02B7" w:rsidP="00577AA0">
            <w:pPr>
              <w:jc w:val="right"/>
              <w:rPr>
                <w:color w:val="000000"/>
              </w:rPr>
            </w:pPr>
            <w:r w:rsidRPr="00CA2541">
              <w:rPr>
                <w:color w:val="000000"/>
              </w:rPr>
              <w:t>-0.015</w:t>
            </w:r>
          </w:p>
        </w:tc>
        <w:tc>
          <w:tcPr>
            <w:tcW w:w="1146" w:type="dxa"/>
            <w:tcBorders>
              <w:top w:val="nil"/>
              <w:left w:val="nil"/>
              <w:bottom w:val="nil"/>
              <w:right w:val="nil"/>
            </w:tcBorders>
            <w:shd w:val="clear" w:color="auto" w:fill="auto"/>
            <w:noWrap/>
            <w:vAlign w:val="center"/>
            <w:hideMark/>
          </w:tcPr>
          <w:p w14:paraId="67456156" w14:textId="77777777" w:rsidR="00BC02B7" w:rsidRPr="00CA2541" w:rsidRDefault="00BC02B7" w:rsidP="00577AA0">
            <w:pPr>
              <w:jc w:val="right"/>
              <w:rPr>
                <w:color w:val="000000"/>
              </w:rPr>
            </w:pPr>
            <w:r w:rsidRPr="00CA2541">
              <w:rPr>
                <w:color w:val="000000"/>
              </w:rPr>
              <w:t>1.943</w:t>
            </w:r>
          </w:p>
        </w:tc>
        <w:tc>
          <w:tcPr>
            <w:tcW w:w="896" w:type="dxa"/>
            <w:tcBorders>
              <w:top w:val="nil"/>
              <w:left w:val="nil"/>
              <w:bottom w:val="nil"/>
              <w:right w:val="nil"/>
            </w:tcBorders>
            <w:shd w:val="clear" w:color="auto" w:fill="auto"/>
            <w:noWrap/>
            <w:vAlign w:val="center"/>
            <w:hideMark/>
          </w:tcPr>
          <w:p w14:paraId="6BB41341" w14:textId="77777777" w:rsidR="00BC02B7" w:rsidRPr="00CA2541" w:rsidRDefault="00BC02B7" w:rsidP="00577AA0">
            <w:pPr>
              <w:jc w:val="right"/>
              <w:rPr>
                <w:color w:val="000000"/>
              </w:rPr>
            </w:pPr>
            <w:r w:rsidRPr="00CA2541">
              <w:rPr>
                <w:color w:val="000000"/>
              </w:rPr>
              <w:t>1.928</w:t>
            </w:r>
          </w:p>
        </w:tc>
        <w:tc>
          <w:tcPr>
            <w:tcW w:w="897" w:type="dxa"/>
            <w:tcBorders>
              <w:top w:val="nil"/>
              <w:left w:val="nil"/>
              <w:bottom w:val="nil"/>
              <w:right w:val="nil"/>
            </w:tcBorders>
            <w:shd w:val="clear" w:color="auto" w:fill="auto"/>
            <w:noWrap/>
            <w:vAlign w:val="center"/>
            <w:hideMark/>
          </w:tcPr>
          <w:p w14:paraId="76539DD8" w14:textId="77777777" w:rsidR="00BC02B7" w:rsidRPr="00CA2541" w:rsidRDefault="00BC02B7" w:rsidP="00577AA0">
            <w:pPr>
              <w:jc w:val="right"/>
              <w:rPr>
                <w:color w:val="000000"/>
              </w:rPr>
            </w:pPr>
            <w:r w:rsidRPr="00CA2541">
              <w:rPr>
                <w:color w:val="000000"/>
              </w:rPr>
              <w:t>6.21</w:t>
            </w:r>
          </w:p>
        </w:tc>
        <w:tc>
          <w:tcPr>
            <w:tcW w:w="914" w:type="dxa"/>
            <w:tcBorders>
              <w:top w:val="nil"/>
              <w:left w:val="nil"/>
              <w:bottom w:val="nil"/>
              <w:right w:val="nil"/>
            </w:tcBorders>
            <w:shd w:val="clear" w:color="auto" w:fill="auto"/>
            <w:noWrap/>
            <w:vAlign w:val="center"/>
            <w:hideMark/>
          </w:tcPr>
          <w:p w14:paraId="00DB63C7" w14:textId="77777777" w:rsidR="00BC02B7" w:rsidRPr="00CA2541" w:rsidRDefault="00BC02B7" w:rsidP="00577AA0">
            <w:pPr>
              <w:jc w:val="right"/>
              <w:rPr>
                <w:color w:val="000000"/>
              </w:rPr>
            </w:pPr>
            <w:r w:rsidRPr="00CA2541">
              <w:rPr>
                <w:color w:val="000000"/>
              </w:rPr>
              <w:t>97.38</w:t>
            </w:r>
          </w:p>
        </w:tc>
        <w:tc>
          <w:tcPr>
            <w:tcW w:w="897" w:type="dxa"/>
            <w:tcBorders>
              <w:top w:val="nil"/>
              <w:left w:val="nil"/>
              <w:bottom w:val="nil"/>
              <w:right w:val="nil"/>
            </w:tcBorders>
            <w:shd w:val="clear" w:color="auto" w:fill="auto"/>
            <w:noWrap/>
            <w:vAlign w:val="center"/>
            <w:hideMark/>
          </w:tcPr>
          <w:p w14:paraId="7B8F89F4" w14:textId="77777777" w:rsidR="00BC02B7" w:rsidRPr="00CA2541" w:rsidRDefault="00BC02B7" w:rsidP="00577AA0">
            <w:pPr>
              <w:jc w:val="right"/>
              <w:rPr>
                <w:color w:val="000000"/>
              </w:rPr>
            </w:pPr>
            <w:r w:rsidRPr="00CA2541">
              <w:rPr>
                <w:color w:val="000000"/>
              </w:rPr>
              <w:t>6.45</w:t>
            </w:r>
          </w:p>
        </w:tc>
        <w:tc>
          <w:tcPr>
            <w:tcW w:w="914" w:type="dxa"/>
            <w:tcBorders>
              <w:top w:val="nil"/>
              <w:left w:val="nil"/>
              <w:bottom w:val="nil"/>
              <w:right w:val="nil"/>
            </w:tcBorders>
            <w:shd w:val="clear" w:color="auto" w:fill="auto"/>
            <w:noWrap/>
            <w:vAlign w:val="center"/>
            <w:hideMark/>
          </w:tcPr>
          <w:p w14:paraId="4CAC4C7A" w14:textId="77777777" w:rsidR="00BC02B7" w:rsidRPr="00CA2541" w:rsidRDefault="00BC02B7" w:rsidP="00577AA0">
            <w:pPr>
              <w:jc w:val="right"/>
              <w:rPr>
                <w:color w:val="000000"/>
              </w:rPr>
            </w:pPr>
            <w:r w:rsidRPr="00CA2541">
              <w:rPr>
                <w:color w:val="000000"/>
              </w:rPr>
              <w:t>93.33</w:t>
            </w:r>
          </w:p>
        </w:tc>
        <w:tc>
          <w:tcPr>
            <w:tcW w:w="1300" w:type="dxa"/>
            <w:tcBorders>
              <w:top w:val="nil"/>
              <w:left w:val="nil"/>
              <w:bottom w:val="nil"/>
              <w:right w:val="nil"/>
            </w:tcBorders>
            <w:shd w:val="clear" w:color="auto" w:fill="auto"/>
            <w:noWrap/>
            <w:vAlign w:val="center"/>
            <w:hideMark/>
          </w:tcPr>
          <w:p w14:paraId="08FECCD9" w14:textId="77777777" w:rsidR="00BC02B7" w:rsidRPr="00CA2541" w:rsidRDefault="00BC02B7" w:rsidP="00577AA0">
            <w:pPr>
              <w:jc w:val="right"/>
              <w:rPr>
                <w:color w:val="000000"/>
              </w:rPr>
            </w:pPr>
            <w:r w:rsidRPr="00CA2541">
              <w:rPr>
                <w:color w:val="000000"/>
              </w:rPr>
              <w:t>0.0306</w:t>
            </w:r>
          </w:p>
        </w:tc>
      </w:tr>
      <w:tr w:rsidR="00577AA0" w:rsidRPr="00CA2541" w14:paraId="6D8EC36E" w14:textId="77777777" w:rsidTr="00577AA0">
        <w:trPr>
          <w:trHeight w:val="320"/>
        </w:trPr>
        <w:tc>
          <w:tcPr>
            <w:tcW w:w="2016" w:type="dxa"/>
            <w:tcBorders>
              <w:top w:val="nil"/>
              <w:left w:val="nil"/>
              <w:bottom w:val="nil"/>
              <w:right w:val="nil"/>
            </w:tcBorders>
            <w:shd w:val="clear" w:color="auto" w:fill="auto"/>
            <w:noWrap/>
            <w:vAlign w:val="center"/>
            <w:hideMark/>
          </w:tcPr>
          <w:p w14:paraId="13BC32A3"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35EF6225" w14:textId="77777777" w:rsidR="00BC02B7" w:rsidRPr="00CA2541" w:rsidRDefault="00BC02B7" w:rsidP="00CA2541">
            <w:pPr>
              <w:jc w:val="center"/>
              <w:rPr>
                <w:color w:val="000000"/>
              </w:rPr>
            </w:pPr>
            <w:r w:rsidRPr="00CA2541">
              <w:rPr>
                <w:color w:val="000000"/>
              </w:rPr>
              <w:t>II.AAK</w:t>
            </w:r>
          </w:p>
        </w:tc>
        <w:tc>
          <w:tcPr>
            <w:tcW w:w="1056" w:type="dxa"/>
            <w:tcBorders>
              <w:top w:val="nil"/>
              <w:left w:val="nil"/>
              <w:bottom w:val="nil"/>
              <w:right w:val="nil"/>
            </w:tcBorders>
            <w:shd w:val="clear" w:color="auto" w:fill="auto"/>
            <w:noWrap/>
            <w:vAlign w:val="center"/>
            <w:hideMark/>
          </w:tcPr>
          <w:p w14:paraId="3B94F17F" w14:textId="77777777" w:rsidR="00BC02B7" w:rsidRPr="00CA2541" w:rsidRDefault="00BC02B7" w:rsidP="00CA2541">
            <w:pPr>
              <w:jc w:val="center"/>
              <w:rPr>
                <w:color w:val="000000"/>
              </w:rPr>
            </w:pPr>
            <w:r w:rsidRPr="00CA2541">
              <w:rPr>
                <w:color w:val="000000"/>
              </w:rPr>
              <w:t>155.4</w:t>
            </w:r>
          </w:p>
        </w:tc>
        <w:tc>
          <w:tcPr>
            <w:tcW w:w="1061" w:type="dxa"/>
            <w:tcBorders>
              <w:top w:val="nil"/>
              <w:left w:val="nil"/>
              <w:bottom w:val="nil"/>
              <w:right w:val="nil"/>
            </w:tcBorders>
            <w:shd w:val="clear" w:color="auto" w:fill="auto"/>
            <w:noWrap/>
            <w:vAlign w:val="center"/>
            <w:hideMark/>
          </w:tcPr>
          <w:p w14:paraId="5C01569F" w14:textId="77777777" w:rsidR="00BC02B7" w:rsidRPr="00CA2541" w:rsidRDefault="00BC02B7" w:rsidP="00577AA0">
            <w:pPr>
              <w:jc w:val="right"/>
              <w:rPr>
                <w:color w:val="000000"/>
              </w:rPr>
            </w:pPr>
            <w:r w:rsidRPr="00CA2541">
              <w:rPr>
                <w:color w:val="000000"/>
              </w:rPr>
              <w:t>-0.026</w:t>
            </w:r>
          </w:p>
        </w:tc>
        <w:tc>
          <w:tcPr>
            <w:tcW w:w="1146" w:type="dxa"/>
            <w:tcBorders>
              <w:top w:val="nil"/>
              <w:left w:val="nil"/>
              <w:bottom w:val="nil"/>
              <w:right w:val="nil"/>
            </w:tcBorders>
            <w:shd w:val="clear" w:color="auto" w:fill="auto"/>
            <w:noWrap/>
            <w:vAlign w:val="center"/>
            <w:hideMark/>
          </w:tcPr>
          <w:p w14:paraId="3A650886" w14:textId="77777777" w:rsidR="00BC02B7" w:rsidRPr="00CA2541" w:rsidRDefault="00BC02B7" w:rsidP="00577AA0">
            <w:pPr>
              <w:jc w:val="right"/>
              <w:rPr>
                <w:color w:val="000000"/>
              </w:rPr>
            </w:pPr>
            <w:r w:rsidRPr="00CA2541">
              <w:rPr>
                <w:color w:val="000000"/>
              </w:rPr>
              <w:t>1.086</w:t>
            </w:r>
          </w:p>
        </w:tc>
        <w:tc>
          <w:tcPr>
            <w:tcW w:w="896" w:type="dxa"/>
            <w:tcBorders>
              <w:top w:val="nil"/>
              <w:left w:val="nil"/>
              <w:bottom w:val="nil"/>
              <w:right w:val="nil"/>
            </w:tcBorders>
            <w:shd w:val="clear" w:color="auto" w:fill="auto"/>
            <w:noWrap/>
            <w:vAlign w:val="center"/>
            <w:hideMark/>
          </w:tcPr>
          <w:p w14:paraId="5104D2B2" w14:textId="77777777" w:rsidR="00BC02B7" w:rsidRPr="00CA2541" w:rsidRDefault="00BC02B7" w:rsidP="00577AA0">
            <w:pPr>
              <w:jc w:val="right"/>
              <w:rPr>
                <w:color w:val="000000"/>
              </w:rPr>
            </w:pPr>
            <w:r w:rsidRPr="00CA2541">
              <w:rPr>
                <w:color w:val="000000"/>
              </w:rPr>
              <w:t>1.060</w:t>
            </w:r>
          </w:p>
        </w:tc>
        <w:tc>
          <w:tcPr>
            <w:tcW w:w="897" w:type="dxa"/>
            <w:tcBorders>
              <w:top w:val="nil"/>
              <w:left w:val="nil"/>
              <w:bottom w:val="nil"/>
              <w:right w:val="nil"/>
            </w:tcBorders>
            <w:shd w:val="clear" w:color="auto" w:fill="auto"/>
            <w:noWrap/>
            <w:vAlign w:val="center"/>
            <w:hideMark/>
          </w:tcPr>
          <w:p w14:paraId="4113E496" w14:textId="77777777" w:rsidR="00BC02B7" w:rsidRPr="00CA2541" w:rsidRDefault="00BC02B7" w:rsidP="00577AA0">
            <w:pPr>
              <w:jc w:val="right"/>
              <w:rPr>
                <w:color w:val="000000"/>
              </w:rPr>
            </w:pPr>
            <w:r w:rsidRPr="00CA2541">
              <w:rPr>
                <w:color w:val="000000"/>
              </w:rPr>
              <w:t>8.85</w:t>
            </w:r>
          </w:p>
        </w:tc>
        <w:tc>
          <w:tcPr>
            <w:tcW w:w="914" w:type="dxa"/>
            <w:tcBorders>
              <w:top w:val="nil"/>
              <w:left w:val="nil"/>
              <w:bottom w:val="nil"/>
              <w:right w:val="nil"/>
            </w:tcBorders>
            <w:shd w:val="clear" w:color="auto" w:fill="auto"/>
            <w:noWrap/>
            <w:vAlign w:val="center"/>
            <w:hideMark/>
          </w:tcPr>
          <w:p w14:paraId="333513E0" w14:textId="77777777" w:rsidR="00BC02B7" w:rsidRPr="00CA2541" w:rsidRDefault="00BC02B7" w:rsidP="00577AA0">
            <w:pPr>
              <w:jc w:val="right"/>
              <w:rPr>
                <w:color w:val="000000"/>
              </w:rPr>
            </w:pPr>
            <w:r w:rsidRPr="00CA2541">
              <w:rPr>
                <w:color w:val="000000"/>
              </w:rPr>
              <w:t>19.75</w:t>
            </w:r>
          </w:p>
        </w:tc>
        <w:tc>
          <w:tcPr>
            <w:tcW w:w="897" w:type="dxa"/>
            <w:tcBorders>
              <w:top w:val="nil"/>
              <w:left w:val="nil"/>
              <w:bottom w:val="nil"/>
              <w:right w:val="nil"/>
            </w:tcBorders>
            <w:shd w:val="clear" w:color="auto" w:fill="auto"/>
            <w:noWrap/>
            <w:vAlign w:val="center"/>
            <w:hideMark/>
          </w:tcPr>
          <w:p w14:paraId="164859DC" w14:textId="77777777" w:rsidR="00BC02B7" w:rsidRPr="00CA2541" w:rsidRDefault="00BC02B7" w:rsidP="00577AA0">
            <w:pPr>
              <w:jc w:val="right"/>
              <w:rPr>
                <w:color w:val="000000"/>
              </w:rPr>
            </w:pPr>
            <w:r w:rsidRPr="00CA2541">
              <w:rPr>
                <w:color w:val="000000"/>
              </w:rPr>
              <w:t>10.56</w:t>
            </w:r>
          </w:p>
        </w:tc>
        <w:tc>
          <w:tcPr>
            <w:tcW w:w="914" w:type="dxa"/>
            <w:tcBorders>
              <w:top w:val="nil"/>
              <w:left w:val="nil"/>
              <w:bottom w:val="nil"/>
              <w:right w:val="nil"/>
            </w:tcBorders>
            <w:shd w:val="clear" w:color="auto" w:fill="auto"/>
            <w:noWrap/>
            <w:vAlign w:val="center"/>
            <w:hideMark/>
          </w:tcPr>
          <w:p w14:paraId="70AC0C75" w14:textId="77777777" w:rsidR="00BC02B7" w:rsidRPr="00CA2541" w:rsidRDefault="00BC02B7" w:rsidP="00577AA0">
            <w:pPr>
              <w:jc w:val="right"/>
              <w:rPr>
                <w:color w:val="000000"/>
              </w:rPr>
            </w:pPr>
            <w:r w:rsidRPr="00CA2541">
              <w:rPr>
                <w:color w:val="000000"/>
              </w:rPr>
              <w:t>22.53</w:t>
            </w:r>
          </w:p>
        </w:tc>
        <w:tc>
          <w:tcPr>
            <w:tcW w:w="1300" w:type="dxa"/>
            <w:tcBorders>
              <w:top w:val="nil"/>
              <w:left w:val="nil"/>
              <w:bottom w:val="nil"/>
              <w:right w:val="nil"/>
            </w:tcBorders>
            <w:shd w:val="clear" w:color="auto" w:fill="auto"/>
            <w:noWrap/>
            <w:vAlign w:val="center"/>
            <w:hideMark/>
          </w:tcPr>
          <w:p w14:paraId="1366E5E8" w14:textId="77777777" w:rsidR="00BC02B7" w:rsidRPr="00CA2541" w:rsidRDefault="00BC02B7" w:rsidP="00577AA0">
            <w:pPr>
              <w:jc w:val="right"/>
              <w:rPr>
                <w:color w:val="000000"/>
              </w:rPr>
            </w:pPr>
            <w:r w:rsidRPr="00CA2541">
              <w:rPr>
                <w:color w:val="000000"/>
              </w:rPr>
              <w:t>0.0233</w:t>
            </w:r>
          </w:p>
        </w:tc>
      </w:tr>
      <w:tr w:rsidR="00577AA0" w:rsidRPr="00CA2541" w14:paraId="4D028648" w14:textId="77777777" w:rsidTr="00577AA0">
        <w:trPr>
          <w:trHeight w:val="320"/>
        </w:trPr>
        <w:tc>
          <w:tcPr>
            <w:tcW w:w="2016" w:type="dxa"/>
            <w:tcBorders>
              <w:top w:val="nil"/>
              <w:left w:val="nil"/>
              <w:bottom w:val="nil"/>
              <w:right w:val="nil"/>
            </w:tcBorders>
            <w:shd w:val="clear" w:color="auto" w:fill="auto"/>
            <w:noWrap/>
            <w:vAlign w:val="center"/>
            <w:hideMark/>
          </w:tcPr>
          <w:p w14:paraId="18EC3E1C"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3A17886C"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33D95F51" w14:textId="77777777" w:rsidR="00BC02B7" w:rsidRPr="00CA2541" w:rsidRDefault="00BC02B7" w:rsidP="00CA2541">
            <w:pPr>
              <w:jc w:val="center"/>
              <w:rPr>
                <w:color w:val="000000"/>
              </w:rPr>
            </w:pPr>
            <w:r w:rsidRPr="00CA2541">
              <w:rPr>
                <w:color w:val="000000"/>
              </w:rPr>
              <w:t>154.8</w:t>
            </w:r>
          </w:p>
        </w:tc>
        <w:tc>
          <w:tcPr>
            <w:tcW w:w="1061" w:type="dxa"/>
            <w:tcBorders>
              <w:top w:val="nil"/>
              <w:left w:val="nil"/>
              <w:bottom w:val="nil"/>
              <w:right w:val="nil"/>
            </w:tcBorders>
            <w:shd w:val="clear" w:color="auto" w:fill="auto"/>
            <w:noWrap/>
            <w:vAlign w:val="center"/>
            <w:hideMark/>
          </w:tcPr>
          <w:p w14:paraId="352A763A" w14:textId="77777777" w:rsidR="00BC02B7" w:rsidRPr="00CA2541" w:rsidRDefault="00BC02B7" w:rsidP="00577AA0">
            <w:pPr>
              <w:jc w:val="right"/>
              <w:rPr>
                <w:color w:val="000000"/>
              </w:rPr>
            </w:pPr>
            <w:r w:rsidRPr="00CA2541">
              <w:rPr>
                <w:color w:val="000000"/>
              </w:rPr>
              <w:t>-0.023</w:t>
            </w:r>
          </w:p>
        </w:tc>
        <w:tc>
          <w:tcPr>
            <w:tcW w:w="1146" w:type="dxa"/>
            <w:tcBorders>
              <w:top w:val="nil"/>
              <w:left w:val="nil"/>
              <w:bottom w:val="nil"/>
              <w:right w:val="nil"/>
            </w:tcBorders>
            <w:shd w:val="clear" w:color="auto" w:fill="auto"/>
            <w:noWrap/>
            <w:vAlign w:val="center"/>
            <w:hideMark/>
          </w:tcPr>
          <w:p w14:paraId="390653B5" w14:textId="77777777" w:rsidR="00BC02B7" w:rsidRPr="00CA2541" w:rsidRDefault="00BC02B7" w:rsidP="00577AA0">
            <w:pPr>
              <w:jc w:val="right"/>
              <w:rPr>
                <w:color w:val="000000"/>
              </w:rPr>
            </w:pPr>
            <w:r w:rsidRPr="00CA2541">
              <w:rPr>
                <w:color w:val="000000"/>
              </w:rPr>
              <w:t>1.095</w:t>
            </w:r>
          </w:p>
        </w:tc>
        <w:tc>
          <w:tcPr>
            <w:tcW w:w="896" w:type="dxa"/>
            <w:tcBorders>
              <w:top w:val="nil"/>
              <w:left w:val="nil"/>
              <w:bottom w:val="nil"/>
              <w:right w:val="nil"/>
            </w:tcBorders>
            <w:shd w:val="clear" w:color="auto" w:fill="auto"/>
            <w:noWrap/>
            <w:vAlign w:val="center"/>
            <w:hideMark/>
          </w:tcPr>
          <w:p w14:paraId="42C608EA" w14:textId="77777777" w:rsidR="00BC02B7" w:rsidRPr="00CA2541" w:rsidRDefault="00BC02B7" w:rsidP="00577AA0">
            <w:pPr>
              <w:jc w:val="right"/>
              <w:rPr>
                <w:color w:val="000000"/>
              </w:rPr>
            </w:pPr>
            <w:r w:rsidRPr="00CA2541">
              <w:rPr>
                <w:color w:val="000000"/>
              </w:rPr>
              <w:t>1.072</w:t>
            </w:r>
          </w:p>
        </w:tc>
        <w:tc>
          <w:tcPr>
            <w:tcW w:w="897" w:type="dxa"/>
            <w:tcBorders>
              <w:top w:val="nil"/>
              <w:left w:val="nil"/>
              <w:bottom w:val="nil"/>
              <w:right w:val="nil"/>
            </w:tcBorders>
            <w:shd w:val="clear" w:color="auto" w:fill="auto"/>
            <w:noWrap/>
            <w:vAlign w:val="center"/>
            <w:hideMark/>
          </w:tcPr>
          <w:p w14:paraId="4250E1C2" w14:textId="77777777" w:rsidR="00BC02B7" w:rsidRPr="00CA2541" w:rsidRDefault="00BC02B7" w:rsidP="00577AA0">
            <w:pPr>
              <w:jc w:val="right"/>
              <w:rPr>
                <w:color w:val="000000"/>
              </w:rPr>
            </w:pPr>
            <w:r w:rsidRPr="00CA2541">
              <w:rPr>
                <w:color w:val="000000"/>
              </w:rPr>
              <w:t>9.72</w:t>
            </w:r>
          </w:p>
        </w:tc>
        <w:tc>
          <w:tcPr>
            <w:tcW w:w="914" w:type="dxa"/>
            <w:tcBorders>
              <w:top w:val="nil"/>
              <w:left w:val="nil"/>
              <w:bottom w:val="nil"/>
              <w:right w:val="nil"/>
            </w:tcBorders>
            <w:shd w:val="clear" w:color="auto" w:fill="auto"/>
            <w:noWrap/>
            <w:vAlign w:val="center"/>
            <w:hideMark/>
          </w:tcPr>
          <w:p w14:paraId="33F1A6C5" w14:textId="77777777" w:rsidR="00BC02B7" w:rsidRPr="00CA2541" w:rsidRDefault="00BC02B7" w:rsidP="00577AA0">
            <w:pPr>
              <w:jc w:val="right"/>
              <w:rPr>
                <w:color w:val="000000"/>
              </w:rPr>
            </w:pPr>
            <w:r w:rsidRPr="00CA2541">
              <w:rPr>
                <w:color w:val="000000"/>
              </w:rPr>
              <w:t>14.70</w:t>
            </w:r>
          </w:p>
        </w:tc>
        <w:tc>
          <w:tcPr>
            <w:tcW w:w="897" w:type="dxa"/>
            <w:tcBorders>
              <w:top w:val="nil"/>
              <w:left w:val="nil"/>
              <w:bottom w:val="nil"/>
              <w:right w:val="nil"/>
            </w:tcBorders>
            <w:shd w:val="clear" w:color="auto" w:fill="auto"/>
            <w:noWrap/>
            <w:vAlign w:val="center"/>
            <w:hideMark/>
          </w:tcPr>
          <w:p w14:paraId="58979E7E" w14:textId="77777777" w:rsidR="00BC02B7" w:rsidRPr="00CA2541" w:rsidRDefault="00BC02B7" w:rsidP="00577AA0">
            <w:pPr>
              <w:jc w:val="right"/>
              <w:rPr>
                <w:color w:val="000000"/>
              </w:rPr>
            </w:pPr>
            <w:r w:rsidRPr="00CA2541">
              <w:rPr>
                <w:color w:val="000000"/>
              </w:rPr>
              <w:t>14.44</w:t>
            </w:r>
          </w:p>
        </w:tc>
        <w:tc>
          <w:tcPr>
            <w:tcW w:w="914" w:type="dxa"/>
            <w:tcBorders>
              <w:top w:val="nil"/>
              <w:left w:val="nil"/>
              <w:bottom w:val="nil"/>
              <w:right w:val="nil"/>
            </w:tcBorders>
            <w:shd w:val="clear" w:color="auto" w:fill="auto"/>
            <w:noWrap/>
            <w:vAlign w:val="center"/>
            <w:hideMark/>
          </w:tcPr>
          <w:p w14:paraId="4BA83A30" w14:textId="77777777" w:rsidR="00BC02B7" w:rsidRPr="00CA2541" w:rsidRDefault="00BC02B7" w:rsidP="00577AA0">
            <w:pPr>
              <w:jc w:val="right"/>
              <w:rPr>
                <w:color w:val="000000"/>
              </w:rPr>
            </w:pPr>
            <w:r w:rsidRPr="00CA2541">
              <w:rPr>
                <w:color w:val="000000"/>
              </w:rPr>
              <w:t>21.86</w:t>
            </w:r>
          </w:p>
        </w:tc>
        <w:tc>
          <w:tcPr>
            <w:tcW w:w="1300" w:type="dxa"/>
            <w:tcBorders>
              <w:top w:val="nil"/>
              <w:left w:val="nil"/>
              <w:bottom w:val="nil"/>
              <w:right w:val="nil"/>
            </w:tcBorders>
            <w:shd w:val="clear" w:color="auto" w:fill="auto"/>
            <w:noWrap/>
            <w:vAlign w:val="center"/>
            <w:hideMark/>
          </w:tcPr>
          <w:p w14:paraId="0FCD2B4B" w14:textId="77777777" w:rsidR="00BC02B7" w:rsidRPr="00CA2541" w:rsidRDefault="00BC02B7" w:rsidP="00577AA0">
            <w:pPr>
              <w:jc w:val="right"/>
              <w:rPr>
                <w:color w:val="000000"/>
              </w:rPr>
            </w:pPr>
            <w:r w:rsidRPr="00CA2541">
              <w:rPr>
                <w:color w:val="000000"/>
              </w:rPr>
              <w:t>0.0215</w:t>
            </w:r>
          </w:p>
        </w:tc>
      </w:tr>
      <w:tr w:rsidR="00577AA0" w:rsidRPr="00CA2541" w14:paraId="1C3B86A4" w14:textId="77777777" w:rsidTr="00577AA0">
        <w:trPr>
          <w:trHeight w:val="320"/>
        </w:trPr>
        <w:tc>
          <w:tcPr>
            <w:tcW w:w="2016" w:type="dxa"/>
            <w:tcBorders>
              <w:top w:val="nil"/>
              <w:left w:val="nil"/>
              <w:bottom w:val="nil"/>
              <w:right w:val="nil"/>
            </w:tcBorders>
            <w:shd w:val="clear" w:color="auto" w:fill="auto"/>
            <w:noWrap/>
            <w:vAlign w:val="center"/>
            <w:hideMark/>
          </w:tcPr>
          <w:p w14:paraId="74E64E2C"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4251DBE8"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596E18BD" w14:textId="77777777" w:rsidR="00BC02B7" w:rsidRPr="00CA2541" w:rsidRDefault="00BC02B7" w:rsidP="00CA2541">
            <w:pPr>
              <w:jc w:val="center"/>
              <w:rPr>
                <w:color w:val="000000"/>
              </w:rPr>
            </w:pPr>
            <w:r w:rsidRPr="00CA2541">
              <w:rPr>
                <w:color w:val="000000"/>
              </w:rPr>
              <w:t>155.4</w:t>
            </w:r>
          </w:p>
        </w:tc>
        <w:tc>
          <w:tcPr>
            <w:tcW w:w="1061" w:type="dxa"/>
            <w:tcBorders>
              <w:top w:val="nil"/>
              <w:left w:val="nil"/>
              <w:bottom w:val="nil"/>
              <w:right w:val="nil"/>
            </w:tcBorders>
            <w:shd w:val="clear" w:color="auto" w:fill="auto"/>
            <w:noWrap/>
            <w:vAlign w:val="center"/>
            <w:hideMark/>
          </w:tcPr>
          <w:p w14:paraId="6FB7F31C" w14:textId="77777777" w:rsidR="00BC02B7" w:rsidRPr="00CA2541" w:rsidRDefault="00BC02B7" w:rsidP="00577AA0">
            <w:pPr>
              <w:jc w:val="right"/>
              <w:rPr>
                <w:color w:val="000000"/>
              </w:rPr>
            </w:pPr>
            <w:r w:rsidRPr="00CA2541">
              <w:rPr>
                <w:color w:val="000000"/>
              </w:rPr>
              <w:t>-0.026</w:t>
            </w:r>
          </w:p>
        </w:tc>
        <w:tc>
          <w:tcPr>
            <w:tcW w:w="1146" w:type="dxa"/>
            <w:tcBorders>
              <w:top w:val="nil"/>
              <w:left w:val="nil"/>
              <w:bottom w:val="nil"/>
              <w:right w:val="nil"/>
            </w:tcBorders>
            <w:shd w:val="clear" w:color="auto" w:fill="auto"/>
            <w:noWrap/>
            <w:vAlign w:val="center"/>
            <w:hideMark/>
          </w:tcPr>
          <w:p w14:paraId="7EF65AF3" w14:textId="77777777" w:rsidR="00BC02B7" w:rsidRPr="00CA2541" w:rsidRDefault="00BC02B7" w:rsidP="00577AA0">
            <w:pPr>
              <w:jc w:val="right"/>
              <w:rPr>
                <w:color w:val="000000"/>
              </w:rPr>
            </w:pPr>
            <w:r w:rsidRPr="00CA2541">
              <w:rPr>
                <w:color w:val="000000"/>
              </w:rPr>
              <w:t>1.068</w:t>
            </w:r>
          </w:p>
        </w:tc>
        <w:tc>
          <w:tcPr>
            <w:tcW w:w="896" w:type="dxa"/>
            <w:tcBorders>
              <w:top w:val="nil"/>
              <w:left w:val="nil"/>
              <w:bottom w:val="nil"/>
              <w:right w:val="nil"/>
            </w:tcBorders>
            <w:shd w:val="clear" w:color="auto" w:fill="auto"/>
            <w:noWrap/>
            <w:vAlign w:val="center"/>
            <w:hideMark/>
          </w:tcPr>
          <w:p w14:paraId="4C0C1E21" w14:textId="77777777" w:rsidR="00BC02B7" w:rsidRPr="00CA2541" w:rsidRDefault="00BC02B7" w:rsidP="00577AA0">
            <w:pPr>
              <w:jc w:val="right"/>
              <w:rPr>
                <w:color w:val="000000"/>
              </w:rPr>
            </w:pPr>
            <w:r w:rsidRPr="00CA2541">
              <w:rPr>
                <w:color w:val="000000"/>
              </w:rPr>
              <w:t>1.042</w:t>
            </w:r>
          </w:p>
        </w:tc>
        <w:tc>
          <w:tcPr>
            <w:tcW w:w="897" w:type="dxa"/>
            <w:tcBorders>
              <w:top w:val="nil"/>
              <w:left w:val="nil"/>
              <w:bottom w:val="nil"/>
              <w:right w:val="nil"/>
            </w:tcBorders>
            <w:shd w:val="clear" w:color="auto" w:fill="auto"/>
            <w:noWrap/>
            <w:vAlign w:val="center"/>
            <w:hideMark/>
          </w:tcPr>
          <w:p w14:paraId="07ECA997" w14:textId="77777777" w:rsidR="00BC02B7" w:rsidRPr="00CA2541" w:rsidRDefault="00BC02B7" w:rsidP="00577AA0">
            <w:pPr>
              <w:jc w:val="right"/>
              <w:rPr>
                <w:color w:val="000000"/>
              </w:rPr>
            </w:pPr>
            <w:r w:rsidRPr="00CA2541">
              <w:rPr>
                <w:color w:val="000000"/>
              </w:rPr>
              <w:t>12.21</w:t>
            </w:r>
          </w:p>
        </w:tc>
        <w:tc>
          <w:tcPr>
            <w:tcW w:w="914" w:type="dxa"/>
            <w:tcBorders>
              <w:top w:val="nil"/>
              <w:left w:val="nil"/>
              <w:bottom w:val="nil"/>
              <w:right w:val="nil"/>
            </w:tcBorders>
            <w:shd w:val="clear" w:color="auto" w:fill="auto"/>
            <w:noWrap/>
            <w:vAlign w:val="center"/>
            <w:hideMark/>
          </w:tcPr>
          <w:p w14:paraId="1D32B1EA" w14:textId="77777777" w:rsidR="00BC02B7" w:rsidRPr="00CA2541" w:rsidRDefault="00BC02B7" w:rsidP="00577AA0">
            <w:pPr>
              <w:jc w:val="right"/>
              <w:rPr>
                <w:color w:val="000000"/>
              </w:rPr>
            </w:pPr>
            <w:r w:rsidRPr="00CA2541">
              <w:rPr>
                <w:color w:val="000000"/>
              </w:rPr>
              <w:t>16.94</w:t>
            </w:r>
          </w:p>
        </w:tc>
        <w:tc>
          <w:tcPr>
            <w:tcW w:w="897" w:type="dxa"/>
            <w:tcBorders>
              <w:top w:val="nil"/>
              <w:left w:val="nil"/>
              <w:bottom w:val="nil"/>
              <w:right w:val="nil"/>
            </w:tcBorders>
            <w:shd w:val="clear" w:color="auto" w:fill="auto"/>
            <w:noWrap/>
            <w:vAlign w:val="center"/>
            <w:hideMark/>
          </w:tcPr>
          <w:p w14:paraId="3CE0305B" w14:textId="77777777" w:rsidR="00BC02B7" w:rsidRPr="00CA2541" w:rsidRDefault="00BC02B7" w:rsidP="00577AA0">
            <w:pPr>
              <w:jc w:val="right"/>
              <w:rPr>
                <w:color w:val="000000"/>
              </w:rPr>
            </w:pPr>
            <w:r w:rsidRPr="00CA2541">
              <w:rPr>
                <w:color w:val="000000"/>
              </w:rPr>
              <w:t>17.32</w:t>
            </w:r>
          </w:p>
        </w:tc>
        <w:tc>
          <w:tcPr>
            <w:tcW w:w="914" w:type="dxa"/>
            <w:tcBorders>
              <w:top w:val="nil"/>
              <w:left w:val="nil"/>
              <w:bottom w:val="nil"/>
              <w:right w:val="nil"/>
            </w:tcBorders>
            <w:shd w:val="clear" w:color="auto" w:fill="auto"/>
            <w:noWrap/>
            <w:vAlign w:val="center"/>
            <w:hideMark/>
          </w:tcPr>
          <w:p w14:paraId="7FABDE6F" w14:textId="77777777" w:rsidR="00BC02B7" w:rsidRPr="00CA2541" w:rsidRDefault="00BC02B7" w:rsidP="00577AA0">
            <w:pPr>
              <w:jc w:val="right"/>
              <w:rPr>
                <w:color w:val="000000"/>
              </w:rPr>
            </w:pPr>
            <w:r w:rsidRPr="00CA2541">
              <w:rPr>
                <w:color w:val="000000"/>
              </w:rPr>
              <w:t>23.78</w:t>
            </w:r>
          </w:p>
        </w:tc>
        <w:tc>
          <w:tcPr>
            <w:tcW w:w="1300" w:type="dxa"/>
            <w:tcBorders>
              <w:top w:val="nil"/>
              <w:left w:val="nil"/>
              <w:bottom w:val="nil"/>
              <w:right w:val="nil"/>
            </w:tcBorders>
            <w:shd w:val="clear" w:color="auto" w:fill="auto"/>
            <w:noWrap/>
            <w:vAlign w:val="center"/>
            <w:hideMark/>
          </w:tcPr>
          <w:p w14:paraId="7F813E2F" w14:textId="77777777" w:rsidR="00BC02B7" w:rsidRPr="00CA2541" w:rsidRDefault="00BC02B7" w:rsidP="00577AA0">
            <w:pPr>
              <w:jc w:val="right"/>
              <w:rPr>
                <w:color w:val="000000"/>
              </w:rPr>
            </w:pPr>
            <w:r w:rsidRPr="00CA2541">
              <w:rPr>
                <w:color w:val="000000"/>
              </w:rPr>
              <w:t>0.0193</w:t>
            </w:r>
          </w:p>
        </w:tc>
      </w:tr>
      <w:tr w:rsidR="00577AA0" w:rsidRPr="00CA2541" w14:paraId="05DB05E6" w14:textId="77777777" w:rsidTr="00577AA0">
        <w:trPr>
          <w:trHeight w:val="320"/>
        </w:trPr>
        <w:tc>
          <w:tcPr>
            <w:tcW w:w="2016" w:type="dxa"/>
            <w:tcBorders>
              <w:top w:val="nil"/>
              <w:left w:val="nil"/>
              <w:bottom w:val="nil"/>
              <w:right w:val="nil"/>
            </w:tcBorders>
            <w:shd w:val="clear" w:color="auto" w:fill="auto"/>
            <w:noWrap/>
            <w:vAlign w:val="center"/>
            <w:hideMark/>
          </w:tcPr>
          <w:p w14:paraId="32A8F4E8"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16C82C05"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184D7716" w14:textId="77777777" w:rsidR="00BC02B7" w:rsidRPr="00CA2541" w:rsidRDefault="00BC02B7" w:rsidP="00CA2541">
            <w:pPr>
              <w:jc w:val="center"/>
              <w:rPr>
                <w:color w:val="000000"/>
              </w:rPr>
            </w:pPr>
            <w:r w:rsidRPr="00CA2541">
              <w:rPr>
                <w:color w:val="000000"/>
              </w:rPr>
              <w:t>155.4</w:t>
            </w:r>
          </w:p>
        </w:tc>
        <w:tc>
          <w:tcPr>
            <w:tcW w:w="1061" w:type="dxa"/>
            <w:tcBorders>
              <w:top w:val="nil"/>
              <w:left w:val="nil"/>
              <w:bottom w:val="nil"/>
              <w:right w:val="nil"/>
            </w:tcBorders>
            <w:shd w:val="clear" w:color="auto" w:fill="auto"/>
            <w:noWrap/>
            <w:vAlign w:val="center"/>
            <w:hideMark/>
          </w:tcPr>
          <w:p w14:paraId="6EDE5477"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625B5263" w14:textId="77777777" w:rsidR="00BC02B7" w:rsidRPr="00CA2541" w:rsidRDefault="00BC02B7" w:rsidP="00577AA0">
            <w:pPr>
              <w:jc w:val="right"/>
              <w:rPr>
                <w:color w:val="000000"/>
              </w:rPr>
            </w:pPr>
            <w:r w:rsidRPr="00CA2541">
              <w:rPr>
                <w:color w:val="000000"/>
              </w:rPr>
              <w:t>1.088</w:t>
            </w:r>
          </w:p>
        </w:tc>
        <w:tc>
          <w:tcPr>
            <w:tcW w:w="896" w:type="dxa"/>
            <w:tcBorders>
              <w:top w:val="nil"/>
              <w:left w:val="nil"/>
              <w:bottom w:val="nil"/>
              <w:right w:val="nil"/>
            </w:tcBorders>
            <w:shd w:val="clear" w:color="auto" w:fill="auto"/>
            <w:noWrap/>
            <w:vAlign w:val="center"/>
            <w:hideMark/>
          </w:tcPr>
          <w:p w14:paraId="6474953A" w14:textId="77777777" w:rsidR="00BC02B7" w:rsidRPr="00CA2541" w:rsidRDefault="00BC02B7" w:rsidP="00577AA0">
            <w:pPr>
              <w:jc w:val="right"/>
              <w:rPr>
                <w:color w:val="000000"/>
              </w:rPr>
            </w:pPr>
            <w:r w:rsidRPr="00CA2541">
              <w:rPr>
                <w:color w:val="000000"/>
              </w:rPr>
              <w:t>1.081</w:t>
            </w:r>
          </w:p>
        </w:tc>
        <w:tc>
          <w:tcPr>
            <w:tcW w:w="897" w:type="dxa"/>
            <w:tcBorders>
              <w:top w:val="nil"/>
              <w:left w:val="nil"/>
              <w:bottom w:val="nil"/>
              <w:right w:val="nil"/>
            </w:tcBorders>
            <w:shd w:val="clear" w:color="auto" w:fill="auto"/>
            <w:noWrap/>
            <w:vAlign w:val="center"/>
            <w:hideMark/>
          </w:tcPr>
          <w:p w14:paraId="678DB62C" w14:textId="77777777" w:rsidR="00BC02B7" w:rsidRPr="00CA2541" w:rsidRDefault="00BC02B7" w:rsidP="00577AA0">
            <w:pPr>
              <w:jc w:val="right"/>
              <w:rPr>
                <w:color w:val="000000"/>
              </w:rPr>
            </w:pPr>
            <w:r w:rsidRPr="00CA2541">
              <w:rPr>
                <w:color w:val="000000"/>
              </w:rPr>
              <w:t>11.59</w:t>
            </w:r>
          </w:p>
        </w:tc>
        <w:tc>
          <w:tcPr>
            <w:tcW w:w="914" w:type="dxa"/>
            <w:tcBorders>
              <w:top w:val="nil"/>
              <w:left w:val="nil"/>
              <w:bottom w:val="nil"/>
              <w:right w:val="nil"/>
            </w:tcBorders>
            <w:shd w:val="clear" w:color="auto" w:fill="auto"/>
            <w:noWrap/>
            <w:vAlign w:val="center"/>
            <w:hideMark/>
          </w:tcPr>
          <w:p w14:paraId="4292A999" w14:textId="77777777" w:rsidR="00BC02B7" w:rsidRPr="00CA2541" w:rsidRDefault="00BC02B7" w:rsidP="00577AA0">
            <w:pPr>
              <w:jc w:val="right"/>
              <w:rPr>
                <w:color w:val="000000"/>
              </w:rPr>
            </w:pPr>
            <w:r w:rsidRPr="00CA2541">
              <w:rPr>
                <w:color w:val="000000"/>
              </w:rPr>
              <w:t>18.07</w:t>
            </w:r>
          </w:p>
        </w:tc>
        <w:tc>
          <w:tcPr>
            <w:tcW w:w="897" w:type="dxa"/>
            <w:tcBorders>
              <w:top w:val="nil"/>
              <w:left w:val="nil"/>
              <w:bottom w:val="nil"/>
              <w:right w:val="nil"/>
            </w:tcBorders>
            <w:shd w:val="clear" w:color="auto" w:fill="auto"/>
            <w:noWrap/>
            <w:vAlign w:val="center"/>
            <w:hideMark/>
          </w:tcPr>
          <w:p w14:paraId="0F8136D7" w14:textId="77777777" w:rsidR="00BC02B7" w:rsidRPr="00CA2541" w:rsidRDefault="00BC02B7" w:rsidP="00577AA0">
            <w:pPr>
              <w:jc w:val="right"/>
              <w:rPr>
                <w:color w:val="000000"/>
              </w:rPr>
            </w:pPr>
            <w:r w:rsidRPr="00CA2541">
              <w:rPr>
                <w:color w:val="000000"/>
              </w:rPr>
              <w:t>10.25</w:t>
            </w:r>
          </w:p>
        </w:tc>
        <w:tc>
          <w:tcPr>
            <w:tcW w:w="914" w:type="dxa"/>
            <w:tcBorders>
              <w:top w:val="nil"/>
              <w:left w:val="nil"/>
              <w:bottom w:val="nil"/>
              <w:right w:val="nil"/>
            </w:tcBorders>
            <w:shd w:val="clear" w:color="auto" w:fill="auto"/>
            <w:noWrap/>
            <w:vAlign w:val="center"/>
            <w:hideMark/>
          </w:tcPr>
          <w:p w14:paraId="6B218AED" w14:textId="77777777" w:rsidR="00BC02B7" w:rsidRPr="00CA2541" w:rsidRDefault="00BC02B7" w:rsidP="00577AA0">
            <w:pPr>
              <w:jc w:val="right"/>
              <w:rPr>
                <w:color w:val="000000"/>
              </w:rPr>
            </w:pPr>
            <w:r w:rsidRPr="00CA2541">
              <w:rPr>
                <w:color w:val="000000"/>
              </w:rPr>
              <w:t>20.67</w:t>
            </w:r>
          </w:p>
        </w:tc>
        <w:tc>
          <w:tcPr>
            <w:tcW w:w="1300" w:type="dxa"/>
            <w:tcBorders>
              <w:top w:val="nil"/>
              <w:left w:val="nil"/>
              <w:bottom w:val="nil"/>
              <w:right w:val="nil"/>
            </w:tcBorders>
            <w:shd w:val="clear" w:color="auto" w:fill="auto"/>
            <w:noWrap/>
            <w:vAlign w:val="center"/>
            <w:hideMark/>
          </w:tcPr>
          <w:p w14:paraId="00DBA87A" w14:textId="77777777" w:rsidR="00BC02B7" w:rsidRPr="00CA2541" w:rsidRDefault="00BC02B7" w:rsidP="00577AA0">
            <w:pPr>
              <w:jc w:val="right"/>
              <w:rPr>
                <w:color w:val="000000"/>
              </w:rPr>
            </w:pPr>
            <w:r w:rsidRPr="00CA2541">
              <w:rPr>
                <w:color w:val="000000"/>
              </w:rPr>
              <w:t>0.0218</w:t>
            </w:r>
          </w:p>
        </w:tc>
      </w:tr>
      <w:tr w:rsidR="00577AA0" w:rsidRPr="00CA2541" w14:paraId="315F5B06" w14:textId="77777777" w:rsidTr="00577AA0">
        <w:trPr>
          <w:trHeight w:val="320"/>
        </w:trPr>
        <w:tc>
          <w:tcPr>
            <w:tcW w:w="2016" w:type="dxa"/>
            <w:tcBorders>
              <w:top w:val="nil"/>
              <w:left w:val="nil"/>
              <w:bottom w:val="nil"/>
              <w:right w:val="nil"/>
            </w:tcBorders>
            <w:shd w:val="clear" w:color="auto" w:fill="auto"/>
            <w:noWrap/>
            <w:vAlign w:val="center"/>
            <w:hideMark/>
          </w:tcPr>
          <w:p w14:paraId="3E7DF729"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017FC47C" w14:textId="77777777" w:rsidR="00BC02B7" w:rsidRPr="00CA2541" w:rsidRDefault="00BC02B7" w:rsidP="00CA2541">
            <w:pPr>
              <w:jc w:val="center"/>
              <w:rPr>
                <w:color w:val="000000"/>
              </w:rPr>
            </w:pPr>
            <w:r w:rsidRPr="00CA2541">
              <w:rPr>
                <w:color w:val="000000"/>
              </w:rPr>
              <w:t>II.AAK</w:t>
            </w:r>
          </w:p>
        </w:tc>
        <w:tc>
          <w:tcPr>
            <w:tcW w:w="1056" w:type="dxa"/>
            <w:tcBorders>
              <w:top w:val="nil"/>
              <w:left w:val="nil"/>
              <w:bottom w:val="nil"/>
              <w:right w:val="nil"/>
            </w:tcBorders>
            <w:shd w:val="clear" w:color="auto" w:fill="auto"/>
            <w:noWrap/>
            <w:vAlign w:val="center"/>
            <w:hideMark/>
          </w:tcPr>
          <w:p w14:paraId="1DA18272" w14:textId="77777777" w:rsidR="00BC02B7" w:rsidRPr="00CA2541" w:rsidRDefault="00BC02B7" w:rsidP="00CA2541">
            <w:pPr>
              <w:jc w:val="center"/>
              <w:rPr>
                <w:color w:val="000000"/>
              </w:rPr>
            </w:pPr>
            <w:r w:rsidRPr="00CA2541">
              <w:rPr>
                <w:color w:val="000000"/>
              </w:rPr>
              <w:t>155.2</w:t>
            </w:r>
          </w:p>
        </w:tc>
        <w:tc>
          <w:tcPr>
            <w:tcW w:w="1061" w:type="dxa"/>
            <w:tcBorders>
              <w:top w:val="nil"/>
              <w:left w:val="nil"/>
              <w:bottom w:val="nil"/>
              <w:right w:val="nil"/>
            </w:tcBorders>
            <w:shd w:val="clear" w:color="auto" w:fill="auto"/>
            <w:noWrap/>
            <w:vAlign w:val="center"/>
            <w:hideMark/>
          </w:tcPr>
          <w:p w14:paraId="58160823" w14:textId="77777777" w:rsidR="00BC02B7" w:rsidRPr="00CA2541" w:rsidRDefault="00BC02B7" w:rsidP="00577AA0">
            <w:pPr>
              <w:jc w:val="right"/>
              <w:rPr>
                <w:color w:val="000000"/>
              </w:rPr>
            </w:pPr>
            <w:r w:rsidRPr="00CA2541">
              <w:rPr>
                <w:color w:val="000000"/>
              </w:rPr>
              <w:t>0.012</w:t>
            </w:r>
          </w:p>
        </w:tc>
        <w:tc>
          <w:tcPr>
            <w:tcW w:w="1146" w:type="dxa"/>
            <w:tcBorders>
              <w:top w:val="nil"/>
              <w:left w:val="nil"/>
              <w:bottom w:val="nil"/>
              <w:right w:val="nil"/>
            </w:tcBorders>
            <w:shd w:val="clear" w:color="auto" w:fill="auto"/>
            <w:noWrap/>
            <w:vAlign w:val="center"/>
            <w:hideMark/>
          </w:tcPr>
          <w:p w14:paraId="6042F8F2" w14:textId="77777777" w:rsidR="00BC02B7" w:rsidRPr="00CA2541" w:rsidRDefault="00BC02B7" w:rsidP="00577AA0">
            <w:pPr>
              <w:jc w:val="right"/>
              <w:rPr>
                <w:color w:val="000000"/>
              </w:rPr>
            </w:pPr>
            <w:r w:rsidRPr="00CA2541">
              <w:rPr>
                <w:color w:val="000000"/>
              </w:rPr>
              <w:t>1.205</w:t>
            </w:r>
          </w:p>
        </w:tc>
        <w:tc>
          <w:tcPr>
            <w:tcW w:w="896" w:type="dxa"/>
            <w:tcBorders>
              <w:top w:val="nil"/>
              <w:left w:val="nil"/>
              <w:bottom w:val="nil"/>
              <w:right w:val="nil"/>
            </w:tcBorders>
            <w:shd w:val="clear" w:color="auto" w:fill="auto"/>
            <w:noWrap/>
            <w:vAlign w:val="center"/>
            <w:hideMark/>
          </w:tcPr>
          <w:p w14:paraId="0455565A" w14:textId="77777777" w:rsidR="00BC02B7" w:rsidRPr="00CA2541" w:rsidRDefault="00BC02B7" w:rsidP="00577AA0">
            <w:pPr>
              <w:jc w:val="right"/>
              <w:rPr>
                <w:color w:val="000000"/>
              </w:rPr>
            </w:pPr>
            <w:r w:rsidRPr="00CA2541">
              <w:rPr>
                <w:color w:val="000000"/>
              </w:rPr>
              <w:t>1.217</w:t>
            </w:r>
          </w:p>
        </w:tc>
        <w:tc>
          <w:tcPr>
            <w:tcW w:w="897" w:type="dxa"/>
            <w:tcBorders>
              <w:top w:val="nil"/>
              <w:left w:val="nil"/>
              <w:bottom w:val="nil"/>
              <w:right w:val="nil"/>
            </w:tcBorders>
            <w:shd w:val="clear" w:color="auto" w:fill="auto"/>
            <w:noWrap/>
            <w:vAlign w:val="center"/>
            <w:hideMark/>
          </w:tcPr>
          <w:p w14:paraId="58DE6687" w14:textId="77777777" w:rsidR="00BC02B7" w:rsidRPr="00CA2541" w:rsidRDefault="00BC02B7" w:rsidP="00577AA0">
            <w:pPr>
              <w:jc w:val="right"/>
              <w:rPr>
                <w:color w:val="000000"/>
              </w:rPr>
            </w:pPr>
            <w:r w:rsidRPr="00CA2541">
              <w:rPr>
                <w:color w:val="000000"/>
              </w:rPr>
              <w:t>6.55</w:t>
            </w:r>
          </w:p>
        </w:tc>
        <w:tc>
          <w:tcPr>
            <w:tcW w:w="914" w:type="dxa"/>
            <w:tcBorders>
              <w:top w:val="nil"/>
              <w:left w:val="nil"/>
              <w:bottom w:val="nil"/>
              <w:right w:val="nil"/>
            </w:tcBorders>
            <w:shd w:val="clear" w:color="auto" w:fill="auto"/>
            <w:noWrap/>
            <w:vAlign w:val="center"/>
            <w:hideMark/>
          </w:tcPr>
          <w:p w14:paraId="67102CD8" w14:textId="77777777" w:rsidR="00BC02B7" w:rsidRPr="00CA2541" w:rsidRDefault="00BC02B7" w:rsidP="00577AA0">
            <w:pPr>
              <w:jc w:val="right"/>
              <w:rPr>
                <w:color w:val="000000"/>
              </w:rPr>
            </w:pPr>
            <w:r w:rsidRPr="00CA2541">
              <w:rPr>
                <w:color w:val="000000"/>
              </w:rPr>
              <w:t>21.63</w:t>
            </w:r>
          </w:p>
        </w:tc>
        <w:tc>
          <w:tcPr>
            <w:tcW w:w="897" w:type="dxa"/>
            <w:tcBorders>
              <w:top w:val="nil"/>
              <w:left w:val="nil"/>
              <w:bottom w:val="nil"/>
              <w:right w:val="nil"/>
            </w:tcBorders>
            <w:shd w:val="clear" w:color="auto" w:fill="auto"/>
            <w:noWrap/>
            <w:vAlign w:val="center"/>
            <w:hideMark/>
          </w:tcPr>
          <w:p w14:paraId="72955892" w14:textId="77777777" w:rsidR="00BC02B7" w:rsidRPr="00CA2541" w:rsidRDefault="00BC02B7" w:rsidP="00577AA0">
            <w:pPr>
              <w:jc w:val="right"/>
              <w:rPr>
                <w:color w:val="000000"/>
              </w:rPr>
            </w:pPr>
            <w:r w:rsidRPr="00CA2541">
              <w:rPr>
                <w:color w:val="000000"/>
              </w:rPr>
              <w:t>11.10</w:t>
            </w:r>
          </w:p>
        </w:tc>
        <w:tc>
          <w:tcPr>
            <w:tcW w:w="914" w:type="dxa"/>
            <w:tcBorders>
              <w:top w:val="nil"/>
              <w:left w:val="nil"/>
              <w:bottom w:val="nil"/>
              <w:right w:val="nil"/>
            </w:tcBorders>
            <w:shd w:val="clear" w:color="auto" w:fill="auto"/>
            <w:noWrap/>
            <w:vAlign w:val="center"/>
            <w:hideMark/>
          </w:tcPr>
          <w:p w14:paraId="6673CDC6" w14:textId="77777777" w:rsidR="00BC02B7" w:rsidRPr="00CA2541" w:rsidRDefault="00BC02B7" w:rsidP="00577AA0">
            <w:pPr>
              <w:jc w:val="right"/>
              <w:rPr>
                <w:color w:val="000000"/>
              </w:rPr>
            </w:pPr>
            <w:r w:rsidRPr="00CA2541">
              <w:rPr>
                <w:color w:val="000000"/>
              </w:rPr>
              <w:t>29.36</w:t>
            </w:r>
          </w:p>
        </w:tc>
        <w:tc>
          <w:tcPr>
            <w:tcW w:w="1300" w:type="dxa"/>
            <w:tcBorders>
              <w:top w:val="nil"/>
              <w:left w:val="nil"/>
              <w:bottom w:val="nil"/>
              <w:right w:val="nil"/>
            </w:tcBorders>
            <w:shd w:val="clear" w:color="auto" w:fill="auto"/>
            <w:noWrap/>
            <w:vAlign w:val="center"/>
            <w:hideMark/>
          </w:tcPr>
          <w:p w14:paraId="03AA2523" w14:textId="77777777" w:rsidR="00BC02B7" w:rsidRPr="00CA2541" w:rsidRDefault="00BC02B7" w:rsidP="00577AA0">
            <w:pPr>
              <w:jc w:val="right"/>
              <w:rPr>
                <w:color w:val="000000"/>
              </w:rPr>
            </w:pPr>
            <w:r w:rsidRPr="00CA2541">
              <w:rPr>
                <w:color w:val="000000"/>
              </w:rPr>
              <w:t>0.0261</w:t>
            </w:r>
          </w:p>
        </w:tc>
      </w:tr>
      <w:tr w:rsidR="00577AA0" w:rsidRPr="00CA2541" w14:paraId="34CCC018" w14:textId="77777777" w:rsidTr="00577AA0">
        <w:trPr>
          <w:trHeight w:val="320"/>
        </w:trPr>
        <w:tc>
          <w:tcPr>
            <w:tcW w:w="2016" w:type="dxa"/>
            <w:tcBorders>
              <w:top w:val="nil"/>
              <w:left w:val="nil"/>
              <w:bottom w:val="nil"/>
              <w:right w:val="nil"/>
            </w:tcBorders>
            <w:shd w:val="clear" w:color="auto" w:fill="auto"/>
            <w:noWrap/>
            <w:vAlign w:val="center"/>
            <w:hideMark/>
          </w:tcPr>
          <w:p w14:paraId="3233CE92"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08888545" w14:textId="77777777" w:rsidR="00BC02B7" w:rsidRPr="00CA2541" w:rsidRDefault="00BC02B7" w:rsidP="00CA2541">
            <w:pPr>
              <w:jc w:val="center"/>
              <w:rPr>
                <w:color w:val="000000"/>
              </w:rPr>
            </w:pPr>
            <w:r w:rsidRPr="00CA2541">
              <w:rPr>
                <w:color w:val="000000"/>
              </w:rPr>
              <w:t>II.BRVK</w:t>
            </w:r>
          </w:p>
        </w:tc>
        <w:tc>
          <w:tcPr>
            <w:tcW w:w="1056" w:type="dxa"/>
            <w:tcBorders>
              <w:top w:val="nil"/>
              <w:left w:val="nil"/>
              <w:bottom w:val="nil"/>
              <w:right w:val="nil"/>
            </w:tcBorders>
            <w:shd w:val="clear" w:color="auto" w:fill="auto"/>
            <w:noWrap/>
            <w:vAlign w:val="center"/>
            <w:hideMark/>
          </w:tcPr>
          <w:p w14:paraId="786D4D74" w14:textId="77777777" w:rsidR="00BC02B7" w:rsidRPr="00CA2541" w:rsidRDefault="00BC02B7" w:rsidP="00CA2541">
            <w:pPr>
              <w:jc w:val="center"/>
              <w:rPr>
                <w:color w:val="000000"/>
              </w:rPr>
            </w:pPr>
            <w:r w:rsidRPr="00CA2541">
              <w:rPr>
                <w:color w:val="000000"/>
              </w:rPr>
              <w:t>150.7</w:t>
            </w:r>
          </w:p>
        </w:tc>
        <w:tc>
          <w:tcPr>
            <w:tcW w:w="1061" w:type="dxa"/>
            <w:tcBorders>
              <w:top w:val="nil"/>
              <w:left w:val="nil"/>
              <w:bottom w:val="nil"/>
              <w:right w:val="nil"/>
            </w:tcBorders>
            <w:shd w:val="clear" w:color="auto" w:fill="auto"/>
            <w:noWrap/>
            <w:vAlign w:val="center"/>
            <w:hideMark/>
          </w:tcPr>
          <w:p w14:paraId="14414D7C"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284648B8" w14:textId="77777777" w:rsidR="00BC02B7" w:rsidRPr="00CA2541" w:rsidRDefault="00BC02B7" w:rsidP="00577AA0">
            <w:pPr>
              <w:jc w:val="right"/>
              <w:rPr>
                <w:color w:val="000000"/>
              </w:rPr>
            </w:pPr>
            <w:r w:rsidRPr="00CA2541">
              <w:rPr>
                <w:color w:val="000000"/>
              </w:rPr>
              <w:t>1.218</w:t>
            </w:r>
          </w:p>
        </w:tc>
        <w:tc>
          <w:tcPr>
            <w:tcW w:w="896" w:type="dxa"/>
            <w:tcBorders>
              <w:top w:val="nil"/>
              <w:left w:val="nil"/>
              <w:bottom w:val="nil"/>
              <w:right w:val="nil"/>
            </w:tcBorders>
            <w:shd w:val="clear" w:color="auto" w:fill="auto"/>
            <w:noWrap/>
            <w:vAlign w:val="center"/>
            <w:hideMark/>
          </w:tcPr>
          <w:p w14:paraId="2B6076F0" w14:textId="77777777" w:rsidR="00BC02B7" w:rsidRPr="00CA2541" w:rsidRDefault="00BC02B7" w:rsidP="00577AA0">
            <w:pPr>
              <w:jc w:val="right"/>
              <w:rPr>
                <w:color w:val="000000"/>
              </w:rPr>
            </w:pPr>
            <w:r w:rsidRPr="00CA2541">
              <w:rPr>
                <w:color w:val="000000"/>
              </w:rPr>
              <w:t>1.232</w:t>
            </w:r>
          </w:p>
        </w:tc>
        <w:tc>
          <w:tcPr>
            <w:tcW w:w="897" w:type="dxa"/>
            <w:tcBorders>
              <w:top w:val="nil"/>
              <w:left w:val="nil"/>
              <w:bottom w:val="nil"/>
              <w:right w:val="nil"/>
            </w:tcBorders>
            <w:shd w:val="clear" w:color="auto" w:fill="auto"/>
            <w:noWrap/>
            <w:vAlign w:val="center"/>
            <w:hideMark/>
          </w:tcPr>
          <w:p w14:paraId="2EBFA297" w14:textId="77777777" w:rsidR="00BC02B7" w:rsidRPr="00CA2541" w:rsidRDefault="00BC02B7" w:rsidP="00577AA0">
            <w:pPr>
              <w:jc w:val="right"/>
              <w:rPr>
                <w:color w:val="000000"/>
              </w:rPr>
            </w:pPr>
            <w:r w:rsidRPr="00CA2541">
              <w:rPr>
                <w:color w:val="000000"/>
              </w:rPr>
              <w:t>4.88</w:t>
            </w:r>
          </w:p>
        </w:tc>
        <w:tc>
          <w:tcPr>
            <w:tcW w:w="914" w:type="dxa"/>
            <w:tcBorders>
              <w:top w:val="nil"/>
              <w:left w:val="nil"/>
              <w:bottom w:val="nil"/>
              <w:right w:val="nil"/>
            </w:tcBorders>
            <w:shd w:val="clear" w:color="auto" w:fill="auto"/>
            <w:noWrap/>
            <w:vAlign w:val="center"/>
            <w:hideMark/>
          </w:tcPr>
          <w:p w14:paraId="08CD46B0" w14:textId="77777777" w:rsidR="00BC02B7" w:rsidRPr="00CA2541" w:rsidRDefault="00BC02B7" w:rsidP="00577AA0">
            <w:pPr>
              <w:jc w:val="right"/>
              <w:rPr>
                <w:color w:val="000000"/>
              </w:rPr>
            </w:pPr>
            <w:r w:rsidRPr="00CA2541">
              <w:rPr>
                <w:color w:val="000000"/>
              </w:rPr>
              <w:t>54.67</w:t>
            </w:r>
          </w:p>
        </w:tc>
        <w:tc>
          <w:tcPr>
            <w:tcW w:w="897" w:type="dxa"/>
            <w:tcBorders>
              <w:top w:val="nil"/>
              <w:left w:val="nil"/>
              <w:bottom w:val="nil"/>
              <w:right w:val="nil"/>
            </w:tcBorders>
            <w:shd w:val="clear" w:color="auto" w:fill="auto"/>
            <w:noWrap/>
            <w:vAlign w:val="center"/>
            <w:hideMark/>
          </w:tcPr>
          <w:p w14:paraId="461D7A85" w14:textId="77777777" w:rsidR="00BC02B7" w:rsidRPr="00CA2541" w:rsidRDefault="00BC02B7" w:rsidP="00577AA0">
            <w:pPr>
              <w:jc w:val="right"/>
              <w:rPr>
                <w:color w:val="000000"/>
              </w:rPr>
            </w:pPr>
            <w:r w:rsidRPr="00CA2541">
              <w:rPr>
                <w:color w:val="000000"/>
              </w:rPr>
              <w:t>5.11</w:t>
            </w:r>
          </w:p>
        </w:tc>
        <w:tc>
          <w:tcPr>
            <w:tcW w:w="914" w:type="dxa"/>
            <w:tcBorders>
              <w:top w:val="nil"/>
              <w:left w:val="nil"/>
              <w:bottom w:val="nil"/>
              <w:right w:val="nil"/>
            </w:tcBorders>
            <w:shd w:val="clear" w:color="auto" w:fill="auto"/>
            <w:noWrap/>
            <w:vAlign w:val="center"/>
            <w:hideMark/>
          </w:tcPr>
          <w:p w14:paraId="73F21D13" w14:textId="77777777" w:rsidR="00BC02B7" w:rsidRPr="00CA2541" w:rsidRDefault="00BC02B7" w:rsidP="00577AA0">
            <w:pPr>
              <w:jc w:val="right"/>
              <w:rPr>
                <w:color w:val="000000"/>
              </w:rPr>
            </w:pPr>
            <w:r w:rsidRPr="00CA2541">
              <w:rPr>
                <w:color w:val="000000"/>
              </w:rPr>
              <w:t>52.67</w:t>
            </w:r>
          </w:p>
        </w:tc>
        <w:tc>
          <w:tcPr>
            <w:tcW w:w="1300" w:type="dxa"/>
            <w:tcBorders>
              <w:top w:val="nil"/>
              <w:left w:val="nil"/>
              <w:bottom w:val="nil"/>
              <w:right w:val="nil"/>
            </w:tcBorders>
            <w:shd w:val="clear" w:color="auto" w:fill="auto"/>
            <w:noWrap/>
            <w:vAlign w:val="center"/>
            <w:hideMark/>
          </w:tcPr>
          <w:p w14:paraId="2A525D29" w14:textId="77777777" w:rsidR="00BC02B7" w:rsidRPr="00CA2541" w:rsidRDefault="00BC02B7" w:rsidP="00577AA0">
            <w:pPr>
              <w:jc w:val="right"/>
              <w:rPr>
                <w:color w:val="000000"/>
              </w:rPr>
            </w:pPr>
            <w:r w:rsidRPr="00CA2541">
              <w:rPr>
                <w:color w:val="000000"/>
              </w:rPr>
              <w:t>0.0374</w:t>
            </w:r>
          </w:p>
        </w:tc>
      </w:tr>
      <w:tr w:rsidR="00577AA0" w:rsidRPr="00CA2541" w14:paraId="65A018D9" w14:textId="77777777" w:rsidTr="00577AA0">
        <w:trPr>
          <w:trHeight w:val="320"/>
        </w:trPr>
        <w:tc>
          <w:tcPr>
            <w:tcW w:w="2016" w:type="dxa"/>
            <w:tcBorders>
              <w:top w:val="nil"/>
              <w:left w:val="nil"/>
              <w:bottom w:val="nil"/>
              <w:right w:val="nil"/>
            </w:tcBorders>
            <w:shd w:val="clear" w:color="auto" w:fill="auto"/>
            <w:noWrap/>
            <w:vAlign w:val="center"/>
            <w:hideMark/>
          </w:tcPr>
          <w:p w14:paraId="2DF21629"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3B48FAA3" w14:textId="77777777" w:rsidR="00BC02B7" w:rsidRPr="00CA2541" w:rsidRDefault="00BC02B7" w:rsidP="00CA2541">
            <w:pPr>
              <w:jc w:val="center"/>
              <w:rPr>
                <w:color w:val="000000"/>
              </w:rPr>
            </w:pPr>
            <w:r w:rsidRPr="00CA2541">
              <w:rPr>
                <w:color w:val="000000"/>
              </w:rPr>
              <w:t>KN.AML</w:t>
            </w:r>
          </w:p>
        </w:tc>
        <w:tc>
          <w:tcPr>
            <w:tcW w:w="1056" w:type="dxa"/>
            <w:tcBorders>
              <w:top w:val="nil"/>
              <w:left w:val="nil"/>
              <w:bottom w:val="nil"/>
              <w:right w:val="nil"/>
            </w:tcBorders>
            <w:shd w:val="clear" w:color="auto" w:fill="auto"/>
            <w:noWrap/>
            <w:vAlign w:val="center"/>
            <w:hideMark/>
          </w:tcPr>
          <w:p w14:paraId="79C40D96" w14:textId="77777777" w:rsidR="00BC02B7" w:rsidRPr="00CA2541" w:rsidRDefault="00BC02B7" w:rsidP="00CA2541">
            <w:pPr>
              <w:jc w:val="center"/>
              <w:rPr>
                <w:color w:val="000000"/>
              </w:rPr>
            </w:pPr>
            <w:r w:rsidRPr="00CA2541">
              <w:rPr>
                <w:color w:val="000000"/>
              </w:rPr>
              <w:t>154.6</w:t>
            </w:r>
          </w:p>
        </w:tc>
        <w:tc>
          <w:tcPr>
            <w:tcW w:w="1061" w:type="dxa"/>
            <w:tcBorders>
              <w:top w:val="nil"/>
              <w:left w:val="nil"/>
              <w:bottom w:val="nil"/>
              <w:right w:val="nil"/>
            </w:tcBorders>
            <w:shd w:val="clear" w:color="auto" w:fill="auto"/>
            <w:noWrap/>
            <w:vAlign w:val="center"/>
            <w:hideMark/>
          </w:tcPr>
          <w:p w14:paraId="714A338B" w14:textId="77777777" w:rsidR="00BC02B7" w:rsidRPr="00CA2541" w:rsidRDefault="00BC02B7" w:rsidP="00577AA0">
            <w:pPr>
              <w:jc w:val="right"/>
              <w:rPr>
                <w:color w:val="000000"/>
              </w:rPr>
            </w:pPr>
            <w:r w:rsidRPr="00CA2541">
              <w:rPr>
                <w:color w:val="000000"/>
              </w:rPr>
              <w:t>0.032</w:t>
            </w:r>
          </w:p>
        </w:tc>
        <w:tc>
          <w:tcPr>
            <w:tcW w:w="1146" w:type="dxa"/>
            <w:tcBorders>
              <w:top w:val="nil"/>
              <w:left w:val="nil"/>
              <w:bottom w:val="nil"/>
              <w:right w:val="nil"/>
            </w:tcBorders>
            <w:shd w:val="clear" w:color="auto" w:fill="auto"/>
            <w:noWrap/>
            <w:vAlign w:val="center"/>
            <w:hideMark/>
          </w:tcPr>
          <w:p w14:paraId="46A845AB" w14:textId="77777777" w:rsidR="00BC02B7" w:rsidRPr="00CA2541" w:rsidRDefault="00BC02B7" w:rsidP="00577AA0">
            <w:pPr>
              <w:jc w:val="right"/>
              <w:rPr>
                <w:color w:val="000000"/>
              </w:rPr>
            </w:pPr>
            <w:r w:rsidRPr="00CA2541">
              <w:rPr>
                <w:color w:val="000000"/>
              </w:rPr>
              <w:t>1.191</w:t>
            </w:r>
          </w:p>
        </w:tc>
        <w:tc>
          <w:tcPr>
            <w:tcW w:w="896" w:type="dxa"/>
            <w:tcBorders>
              <w:top w:val="nil"/>
              <w:left w:val="nil"/>
              <w:bottom w:val="nil"/>
              <w:right w:val="nil"/>
            </w:tcBorders>
            <w:shd w:val="clear" w:color="auto" w:fill="auto"/>
            <w:noWrap/>
            <w:vAlign w:val="center"/>
            <w:hideMark/>
          </w:tcPr>
          <w:p w14:paraId="408599CC" w14:textId="77777777" w:rsidR="00BC02B7" w:rsidRPr="00CA2541" w:rsidRDefault="00BC02B7" w:rsidP="00577AA0">
            <w:pPr>
              <w:jc w:val="right"/>
              <w:rPr>
                <w:color w:val="000000"/>
              </w:rPr>
            </w:pPr>
            <w:r w:rsidRPr="00CA2541">
              <w:rPr>
                <w:color w:val="000000"/>
              </w:rPr>
              <w:t>1.223</w:t>
            </w:r>
          </w:p>
        </w:tc>
        <w:tc>
          <w:tcPr>
            <w:tcW w:w="897" w:type="dxa"/>
            <w:tcBorders>
              <w:top w:val="nil"/>
              <w:left w:val="nil"/>
              <w:bottom w:val="nil"/>
              <w:right w:val="nil"/>
            </w:tcBorders>
            <w:shd w:val="clear" w:color="auto" w:fill="auto"/>
            <w:noWrap/>
            <w:vAlign w:val="center"/>
            <w:hideMark/>
          </w:tcPr>
          <w:p w14:paraId="6069F76E" w14:textId="77777777" w:rsidR="00BC02B7" w:rsidRPr="00CA2541" w:rsidRDefault="00BC02B7" w:rsidP="00577AA0">
            <w:pPr>
              <w:jc w:val="right"/>
              <w:rPr>
                <w:color w:val="000000"/>
              </w:rPr>
            </w:pPr>
            <w:r w:rsidRPr="00CA2541">
              <w:rPr>
                <w:color w:val="000000"/>
              </w:rPr>
              <w:t>5.64</w:t>
            </w:r>
          </w:p>
        </w:tc>
        <w:tc>
          <w:tcPr>
            <w:tcW w:w="914" w:type="dxa"/>
            <w:tcBorders>
              <w:top w:val="nil"/>
              <w:left w:val="nil"/>
              <w:bottom w:val="nil"/>
              <w:right w:val="nil"/>
            </w:tcBorders>
            <w:shd w:val="clear" w:color="auto" w:fill="auto"/>
            <w:noWrap/>
            <w:vAlign w:val="center"/>
            <w:hideMark/>
          </w:tcPr>
          <w:p w14:paraId="5C462C5F" w14:textId="77777777" w:rsidR="00BC02B7" w:rsidRPr="00CA2541" w:rsidRDefault="00BC02B7" w:rsidP="00577AA0">
            <w:pPr>
              <w:jc w:val="right"/>
              <w:rPr>
                <w:color w:val="000000"/>
              </w:rPr>
            </w:pPr>
            <w:r w:rsidRPr="00CA2541">
              <w:rPr>
                <w:color w:val="000000"/>
              </w:rPr>
              <w:t>10.39</w:t>
            </w:r>
          </w:p>
        </w:tc>
        <w:tc>
          <w:tcPr>
            <w:tcW w:w="897" w:type="dxa"/>
            <w:tcBorders>
              <w:top w:val="nil"/>
              <w:left w:val="nil"/>
              <w:bottom w:val="nil"/>
              <w:right w:val="nil"/>
            </w:tcBorders>
            <w:shd w:val="clear" w:color="auto" w:fill="auto"/>
            <w:noWrap/>
            <w:vAlign w:val="center"/>
            <w:hideMark/>
          </w:tcPr>
          <w:p w14:paraId="0B212A8E" w14:textId="77777777" w:rsidR="00BC02B7" w:rsidRPr="00CA2541" w:rsidRDefault="00BC02B7" w:rsidP="00577AA0">
            <w:pPr>
              <w:jc w:val="right"/>
              <w:rPr>
                <w:color w:val="000000"/>
              </w:rPr>
            </w:pPr>
            <w:r w:rsidRPr="00CA2541">
              <w:rPr>
                <w:color w:val="000000"/>
              </w:rPr>
              <w:t>7.86</w:t>
            </w:r>
          </w:p>
        </w:tc>
        <w:tc>
          <w:tcPr>
            <w:tcW w:w="914" w:type="dxa"/>
            <w:tcBorders>
              <w:top w:val="nil"/>
              <w:left w:val="nil"/>
              <w:bottom w:val="nil"/>
              <w:right w:val="nil"/>
            </w:tcBorders>
            <w:shd w:val="clear" w:color="auto" w:fill="auto"/>
            <w:noWrap/>
            <w:vAlign w:val="center"/>
            <w:hideMark/>
          </w:tcPr>
          <w:p w14:paraId="126A4E99" w14:textId="77777777" w:rsidR="00BC02B7" w:rsidRPr="00CA2541" w:rsidRDefault="00BC02B7" w:rsidP="00577AA0">
            <w:pPr>
              <w:jc w:val="right"/>
              <w:rPr>
                <w:color w:val="000000"/>
              </w:rPr>
            </w:pPr>
            <w:r w:rsidRPr="00CA2541">
              <w:rPr>
                <w:color w:val="000000"/>
              </w:rPr>
              <w:t>11.38</w:t>
            </w:r>
          </w:p>
        </w:tc>
        <w:tc>
          <w:tcPr>
            <w:tcW w:w="1300" w:type="dxa"/>
            <w:tcBorders>
              <w:top w:val="nil"/>
              <w:left w:val="nil"/>
              <w:bottom w:val="nil"/>
              <w:right w:val="nil"/>
            </w:tcBorders>
            <w:shd w:val="clear" w:color="auto" w:fill="auto"/>
            <w:noWrap/>
            <w:vAlign w:val="center"/>
            <w:hideMark/>
          </w:tcPr>
          <w:p w14:paraId="1356023A" w14:textId="77777777" w:rsidR="00BC02B7" w:rsidRPr="00CA2541" w:rsidRDefault="00BC02B7" w:rsidP="00577AA0">
            <w:pPr>
              <w:jc w:val="right"/>
              <w:rPr>
                <w:color w:val="000000"/>
              </w:rPr>
            </w:pPr>
            <w:r w:rsidRPr="00CA2541">
              <w:rPr>
                <w:color w:val="000000"/>
              </w:rPr>
              <w:t>0.0321</w:t>
            </w:r>
          </w:p>
        </w:tc>
      </w:tr>
      <w:tr w:rsidR="00577AA0" w:rsidRPr="00CA2541" w14:paraId="6161A13A" w14:textId="77777777" w:rsidTr="00577AA0">
        <w:trPr>
          <w:trHeight w:val="320"/>
        </w:trPr>
        <w:tc>
          <w:tcPr>
            <w:tcW w:w="2016" w:type="dxa"/>
            <w:tcBorders>
              <w:top w:val="nil"/>
              <w:left w:val="nil"/>
              <w:bottom w:val="nil"/>
              <w:right w:val="nil"/>
            </w:tcBorders>
            <w:shd w:val="clear" w:color="auto" w:fill="auto"/>
            <w:noWrap/>
            <w:vAlign w:val="center"/>
            <w:hideMark/>
          </w:tcPr>
          <w:p w14:paraId="49E63C5C"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20A6751C"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2CE764ED" w14:textId="77777777" w:rsidR="00BC02B7" w:rsidRPr="00CA2541" w:rsidRDefault="00BC02B7" w:rsidP="00CA2541">
            <w:pPr>
              <w:jc w:val="center"/>
              <w:rPr>
                <w:color w:val="000000"/>
              </w:rPr>
            </w:pPr>
            <w:r w:rsidRPr="00CA2541">
              <w:rPr>
                <w:color w:val="000000"/>
              </w:rPr>
              <w:t>154.7</w:t>
            </w:r>
          </w:p>
        </w:tc>
        <w:tc>
          <w:tcPr>
            <w:tcW w:w="1061" w:type="dxa"/>
            <w:tcBorders>
              <w:top w:val="nil"/>
              <w:left w:val="nil"/>
              <w:bottom w:val="nil"/>
              <w:right w:val="nil"/>
            </w:tcBorders>
            <w:shd w:val="clear" w:color="auto" w:fill="auto"/>
            <w:noWrap/>
            <w:vAlign w:val="center"/>
            <w:hideMark/>
          </w:tcPr>
          <w:p w14:paraId="4417A2F3" w14:textId="77777777" w:rsidR="00BC02B7" w:rsidRPr="00CA2541" w:rsidRDefault="00BC02B7" w:rsidP="00577AA0">
            <w:pPr>
              <w:jc w:val="right"/>
              <w:rPr>
                <w:color w:val="000000"/>
              </w:rPr>
            </w:pPr>
            <w:r w:rsidRPr="00CA2541">
              <w:rPr>
                <w:color w:val="000000"/>
              </w:rPr>
              <w:t>-0.006</w:t>
            </w:r>
          </w:p>
        </w:tc>
        <w:tc>
          <w:tcPr>
            <w:tcW w:w="1146" w:type="dxa"/>
            <w:tcBorders>
              <w:top w:val="nil"/>
              <w:left w:val="nil"/>
              <w:bottom w:val="nil"/>
              <w:right w:val="nil"/>
            </w:tcBorders>
            <w:shd w:val="clear" w:color="auto" w:fill="auto"/>
            <w:noWrap/>
            <w:vAlign w:val="center"/>
            <w:hideMark/>
          </w:tcPr>
          <w:p w14:paraId="59D32FB9" w14:textId="77777777" w:rsidR="00BC02B7" w:rsidRPr="00CA2541" w:rsidRDefault="00BC02B7" w:rsidP="00577AA0">
            <w:pPr>
              <w:jc w:val="right"/>
              <w:rPr>
                <w:color w:val="000000"/>
              </w:rPr>
            </w:pPr>
            <w:r w:rsidRPr="00CA2541">
              <w:rPr>
                <w:color w:val="000000"/>
              </w:rPr>
              <w:t>1.233</w:t>
            </w:r>
          </w:p>
        </w:tc>
        <w:tc>
          <w:tcPr>
            <w:tcW w:w="896" w:type="dxa"/>
            <w:tcBorders>
              <w:top w:val="nil"/>
              <w:left w:val="nil"/>
              <w:bottom w:val="nil"/>
              <w:right w:val="nil"/>
            </w:tcBorders>
            <w:shd w:val="clear" w:color="auto" w:fill="auto"/>
            <w:noWrap/>
            <w:vAlign w:val="center"/>
            <w:hideMark/>
          </w:tcPr>
          <w:p w14:paraId="15DAB82E" w14:textId="77777777" w:rsidR="00BC02B7" w:rsidRPr="00CA2541" w:rsidRDefault="00BC02B7" w:rsidP="00577AA0">
            <w:pPr>
              <w:jc w:val="right"/>
              <w:rPr>
                <w:color w:val="000000"/>
              </w:rPr>
            </w:pPr>
            <w:r w:rsidRPr="00CA2541">
              <w:rPr>
                <w:color w:val="000000"/>
              </w:rPr>
              <w:t>1.227</w:t>
            </w:r>
          </w:p>
        </w:tc>
        <w:tc>
          <w:tcPr>
            <w:tcW w:w="897" w:type="dxa"/>
            <w:tcBorders>
              <w:top w:val="nil"/>
              <w:left w:val="nil"/>
              <w:bottom w:val="nil"/>
              <w:right w:val="nil"/>
            </w:tcBorders>
            <w:shd w:val="clear" w:color="auto" w:fill="auto"/>
            <w:noWrap/>
            <w:vAlign w:val="center"/>
            <w:hideMark/>
          </w:tcPr>
          <w:p w14:paraId="02D88CBD" w14:textId="77777777" w:rsidR="00BC02B7" w:rsidRPr="00CA2541" w:rsidRDefault="00BC02B7" w:rsidP="00577AA0">
            <w:pPr>
              <w:jc w:val="right"/>
              <w:rPr>
                <w:color w:val="000000"/>
              </w:rPr>
            </w:pPr>
            <w:r w:rsidRPr="00CA2541">
              <w:rPr>
                <w:color w:val="000000"/>
              </w:rPr>
              <w:t>15.54</w:t>
            </w:r>
          </w:p>
        </w:tc>
        <w:tc>
          <w:tcPr>
            <w:tcW w:w="914" w:type="dxa"/>
            <w:tcBorders>
              <w:top w:val="nil"/>
              <w:left w:val="nil"/>
              <w:bottom w:val="nil"/>
              <w:right w:val="nil"/>
            </w:tcBorders>
            <w:shd w:val="clear" w:color="auto" w:fill="auto"/>
            <w:noWrap/>
            <w:vAlign w:val="center"/>
            <w:hideMark/>
          </w:tcPr>
          <w:p w14:paraId="489BE1D6" w14:textId="77777777" w:rsidR="00BC02B7" w:rsidRPr="00CA2541" w:rsidRDefault="00BC02B7" w:rsidP="00577AA0">
            <w:pPr>
              <w:jc w:val="right"/>
              <w:rPr>
                <w:color w:val="000000"/>
              </w:rPr>
            </w:pPr>
            <w:r w:rsidRPr="00CA2541">
              <w:rPr>
                <w:color w:val="000000"/>
              </w:rPr>
              <w:t>24.44</w:t>
            </w:r>
          </w:p>
        </w:tc>
        <w:tc>
          <w:tcPr>
            <w:tcW w:w="897" w:type="dxa"/>
            <w:tcBorders>
              <w:top w:val="nil"/>
              <w:left w:val="nil"/>
              <w:bottom w:val="nil"/>
              <w:right w:val="nil"/>
            </w:tcBorders>
            <w:shd w:val="clear" w:color="auto" w:fill="auto"/>
            <w:noWrap/>
            <w:vAlign w:val="center"/>
            <w:hideMark/>
          </w:tcPr>
          <w:p w14:paraId="1F33AAE9" w14:textId="77777777" w:rsidR="00BC02B7" w:rsidRPr="00CA2541" w:rsidRDefault="00BC02B7" w:rsidP="00577AA0">
            <w:pPr>
              <w:jc w:val="right"/>
              <w:rPr>
                <w:color w:val="000000"/>
              </w:rPr>
            </w:pPr>
            <w:r w:rsidRPr="00CA2541">
              <w:rPr>
                <w:color w:val="000000"/>
              </w:rPr>
              <w:t>7.90</w:t>
            </w:r>
          </w:p>
        </w:tc>
        <w:tc>
          <w:tcPr>
            <w:tcW w:w="914" w:type="dxa"/>
            <w:tcBorders>
              <w:top w:val="nil"/>
              <w:left w:val="nil"/>
              <w:bottom w:val="nil"/>
              <w:right w:val="nil"/>
            </w:tcBorders>
            <w:shd w:val="clear" w:color="auto" w:fill="auto"/>
            <w:noWrap/>
            <w:vAlign w:val="center"/>
            <w:hideMark/>
          </w:tcPr>
          <w:p w14:paraId="1C3060CC" w14:textId="77777777" w:rsidR="00BC02B7" w:rsidRPr="00CA2541" w:rsidRDefault="00BC02B7" w:rsidP="00577AA0">
            <w:pPr>
              <w:jc w:val="right"/>
              <w:rPr>
                <w:color w:val="000000"/>
              </w:rPr>
            </w:pPr>
            <w:r w:rsidRPr="00CA2541">
              <w:rPr>
                <w:color w:val="000000"/>
              </w:rPr>
              <w:t>13.98</w:t>
            </w:r>
          </w:p>
        </w:tc>
        <w:tc>
          <w:tcPr>
            <w:tcW w:w="1300" w:type="dxa"/>
            <w:tcBorders>
              <w:top w:val="nil"/>
              <w:left w:val="nil"/>
              <w:bottom w:val="nil"/>
              <w:right w:val="nil"/>
            </w:tcBorders>
            <w:shd w:val="clear" w:color="auto" w:fill="auto"/>
            <w:noWrap/>
            <w:vAlign w:val="center"/>
            <w:hideMark/>
          </w:tcPr>
          <w:p w14:paraId="06FE35C6" w14:textId="77777777" w:rsidR="00BC02B7" w:rsidRPr="00CA2541" w:rsidRDefault="00BC02B7" w:rsidP="00577AA0">
            <w:pPr>
              <w:jc w:val="right"/>
              <w:rPr>
                <w:color w:val="000000"/>
              </w:rPr>
            </w:pPr>
            <w:r w:rsidRPr="00CA2541">
              <w:rPr>
                <w:color w:val="000000"/>
              </w:rPr>
              <w:t>0.0232</w:t>
            </w:r>
          </w:p>
        </w:tc>
      </w:tr>
      <w:tr w:rsidR="00577AA0" w:rsidRPr="00CA2541" w14:paraId="6FCE9A87" w14:textId="77777777" w:rsidTr="00577AA0">
        <w:trPr>
          <w:trHeight w:val="320"/>
        </w:trPr>
        <w:tc>
          <w:tcPr>
            <w:tcW w:w="2016" w:type="dxa"/>
            <w:tcBorders>
              <w:top w:val="nil"/>
              <w:left w:val="nil"/>
              <w:bottom w:val="nil"/>
              <w:right w:val="nil"/>
            </w:tcBorders>
            <w:shd w:val="clear" w:color="auto" w:fill="auto"/>
            <w:noWrap/>
            <w:vAlign w:val="center"/>
            <w:hideMark/>
          </w:tcPr>
          <w:p w14:paraId="79732607"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5186D354"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3C660FDD" w14:textId="77777777" w:rsidR="00BC02B7" w:rsidRPr="00CA2541" w:rsidRDefault="00BC02B7" w:rsidP="00CA2541">
            <w:pPr>
              <w:jc w:val="center"/>
              <w:rPr>
                <w:color w:val="000000"/>
              </w:rPr>
            </w:pPr>
            <w:r w:rsidRPr="00CA2541">
              <w:rPr>
                <w:color w:val="000000"/>
              </w:rPr>
              <w:t>155.2</w:t>
            </w:r>
          </w:p>
        </w:tc>
        <w:tc>
          <w:tcPr>
            <w:tcW w:w="1061" w:type="dxa"/>
            <w:tcBorders>
              <w:top w:val="nil"/>
              <w:left w:val="nil"/>
              <w:bottom w:val="nil"/>
              <w:right w:val="nil"/>
            </w:tcBorders>
            <w:shd w:val="clear" w:color="auto" w:fill="auto"/>
            <w:noWrap/>
            <w:vAlign w:val="center"/>
            <w:hideMark/>
          </w:tcPr>
          <w:p w14:paraId="327B5CAA" w14:textId="77777777" w:rsidR="00BC02B7" w:rsidRPr="00CA2541" w:rsidRDefault="00BC02B7" w:rsidP="00577AA0">
            <w:pPr>
              <w:jc w:val="right"/>
              <w:rPr>
                <w:color w:val="000000"/>
              </w:rPr>
            </w:pPr>
            <w:r w:rsidRPr="00CA2541">
              <w:rPr>
                <w:color w:val="000000"/>
              </w:rPr>
              <w:t>0.016</w:t>
            </w:r>
          </w:p>
        </w:tc>
        <w:tc>
          <w:tcPr>
            <w:tcW w:w="1146" w:type="dxa"/>
            <w:tcBorders>
              <w:top w:val="nil"/>
              <w:left w:val="nil"/>
              <w:bottom w:val="nil"/>
              <w:right w:val="nil"/>
            </w:tcBorders>
            <w:shd w:val="clear" w:color="auto" w:fill="auto"/>
            <w:noWrap/>
            <w:vAlign w:val="center"/>
            <w:hideMark/>
          </w:tcPr>
          <w:p w14:paraId="419EB542" w14:textId="77777777" w:rsidR="00BC02B7" w:rsidRPr="00CA2541" w:rsidRDefault="00BC02B7" w:rsidP="00577AA0">
            <w:pPr>
              <w:jc w:val="right"/>
              <w:rPr>
                <w:color w:val="000000"/>
              </w:rPr>
            </w:pPr>
            <w:r w:rsidRPr="00CA2541">
              <w:rPr>
                <w:color w:val="000000"/>
              </w:rPr>
              <w:t>1.222</w:t>
            </w:r>
          </w:p>
        </w:tc>
        <w:tc>
          <w:tcPr>
            <w:tcW w:w="896" w:type="dxa"/>
            <w:tcBorders>
              <w:top w:val="nil"/>
              <w:left w:val="nil"/>
              <w:bottom w:val="nil"/>
              <w:right w:val="nil"/>
            </w:tcBorders>
            <w:shd w:val="clear" w:color="auto" w:fill="auto"/>
            <w:noWrap/>
            <w:vAlign w:val="center"/>
            <w:hideMark/>
          </w:tcPr>
          <w:p w14:paraId="009C741B" w14:textId="77777777" w:rsidR="00BC02B7" w:rsidRPr="00CA2541" w:rsidRDefault="00BC02B7" w:rsidP="00577AA0">
            <w:pPr>
              <w:jc w:val="right"/>
              <w:rPr>
                <w:color w:val="000000"/>
              </w:rPr>
            </w:pPr>
            <w:r w:rsidRPr="00CA2541">
              <w:rPr>
                <w:color w:val="000000"/>
              </w:rPr>
              <w:t>1.238</w:t>
            </w:r>
          </w:p>
        </w:tc>
        <w:tc>
          <w:tcPr>
            <w:tcW w:w="897" w:type="dxa"/>
            <w:tcBorders>
              <w:top w:val="nil"/>
              <w:left w:val="nil"/>
              <w:bottom w:val="nil"/>
              <w:right w:val="nil"/>
            </w:tcBorders>
            <w:shd w:val="clear" w:color="auto" w:fill="auto"/>
            <w:noWrap/>
            <w:vAlign w:val="center"/>
            <w:hideMark/>
          </w:tcPr>
          <w:p w14:paraId="0D1EDC18" w14:textId="77777777" w:rsidR="00BC02B7" w:rsidRPr="00CA2541" w:rsidRDefault="00BC02B7" w:rsidP="00577AA0">
            <w:pPr>
              <w:jc w:val="right"/>
              <w:rPr>
                <w:color w:val="000000"/>
              </w:rPr>
            </w:pPr>
            <w:r w:rsidRPr="00CA2541">
              <w:rPr>
                <w:color w:val="000000"/>
              </w:rPr>
              <w:t>11.83</w:t>
            </w:r>
          </w:p>
        </w:tc>
        <w:tc>
          <w:tcPr>
            <w:tcW w:w="914" w:type="dxa"/>
            <w:tcBorders>
              <w:top w:val="nil"/>
              <w:left w:val="nil"/>
              <w:bottom w:val="nil"/>
              <w:right w:val="nil"/>
            </w:tcBorders>
            <w:shd w:val="clear" w:color="auto" w:fill="auto"/>
            <w:noWrap/>
            <w:vAlign w:val="center"/>
            <w:hideMark/>
          </w:tcPr>
          <w:p w14:paraId="73EE459B" w14:textId="77777777" w:rsidR="00BC02B7" w:rsidRPr="00CA2541" w:rsidRDefault="00BC02B7" w:rsidP="00577AA0">
            <w:pPr>
              <w:jc w:val="right"/>
              <w:rPr>
                <w:color w:val="000000"/>
              </w:rPr>
            </w:pPr>
            <w:r w:rsidRPr="00CA2541">
              <w:rPr>
                <w:color w:val="000000"/>
              </w:rPr>
              <w:t>24.22</w:t>
            </w:r>
          </w:p>
        </w:tc>
        <w:tc>
          <w:tcPr>
            <w:tcW w:w="897" w:type="dxa"/>
            <w:tcBorders>
              <w:top w:val="nil"/>
              <w:left w:val="nil"/>
              <w:bottom w:val="nil"/>
              <w:right w:val="nil"/>
            </w:tcBorders>
            <w:shd w:val="clear" w:color="auto" w:fill="auto"/>
            <w:noWrap/>
            <w:vAlign w:val="center"/>
            <w:hideMark/>
          </w:tcPr>
          <w:p w14:paraId="16F13C31" w14:textId="77777777" w:rsidR="00BC02B7" w:rsidRPr="00CA2541" w:rsidRDefault="00BC02B7" w:rsidP="00577AA0">
            <w:pPr>
              <w:jc w:val="right"/>
              <w:rPr>
                <w:color w:val="000000"/>
              </w:rPr>
            </w:pPr>
            <w:r w:rsidRPr="00CA2541">
              <w:rPr>
                <w:color w:val="000000"/>
              </w:rPr>
              <w:t>11.44</w:t>
            </w:r>
          </w:p>
        </w:tc>
        <w:tc>
          <w:tcPr>
            <w:tcW w:w="914" w:type="dxa"/>
            <w:tcBorders>
              <w:top w:val="nil"/>
              <w:left w:val="nil"/>
              <w:bottom w:val="nil"/>
              <w:right w:val="nil"/>
            </w:tcBorders>
            <w:shd w:val="clear" w:color="auto" w:fill="auto"/>
            <w:noWrap/>
            <w:vAlign w:val="center"/>
            <w:hideMark/>
          </w:tcPr>
          <w:p w14:paraId="3F9EDCD2" w14:textId="77777777" w:rsidR="00BC02B7" w:rsidRPr="00CA2541" w:rsidRDefault="00BC02B7" w:rsidP="00577AA0">
            <w:pPr>
              <w:jc w:val="right"/>
              <w:rPr>
                <w:color w:val="000000"/>
              </w:rPr>
            </w:pPr>
            <w:r w:rsidRPr="00CA2541">
              <w:rPr>
                <w:color w:val="000000"/>
              </w:rPr>
              <w:t>21.44</w:t>
            </w:r>
          </w:p>
        </w:tc>
        <w:tc>
          <w:tcPr>
            <w:tcW w:w="1300" w:type="dxa"/>
            <w:tcBorders>
              <w:top w:val="nil"/>
              <w:left w:val="nil"/>
              <w:bottom w:val="nil"/>
              <w:right w:val="nil"/>
            </w:tcBorders>
            <w:shd w:val="clear" w:color="auto" w:fill="auto"/>
            <w:noWrap/>
            <w:vAlign w:val="center"/>
            <w:hideMark/>
          </w:tcPr>
          <w:p w14:paraId="4C8A46E5" w14:textId="77777777" w:rsidR="00BC02B7" w:rsidRPr="00CA2541" w:rsidRDefault="00BC02B7" w:rsidP="00577AA0">
            <w:pPr>
              <w:jc w:val="right"/>
              <w:rPr>
                <w:color w:val="000000"/>
              </w:rPr>
            </w:pPr>
            <w:r w:rsidRPr="00CA2541">
              <w:rPr>
                <w:color w:val="000000"/>
              </w:rPr>
              <w:t>0.0208</w:t>
            </w:r>
          </w:p>
        </w:tc>
      </w:tr>
      <w:tr w:rsidR="00577AA0" w:rsidRPr="00CA2541" w14:paraId="6445B200" w14:textId="77777777" w:rsidTr="00577AA0">
        <w:trPr>
          <w:trHeight w:val="320"/>
        </w:trPr>
        <w:tc>
          <w:tcPr>
            <w:tcW w:w="2016" w:type="dxa"/>
            <w:tcBorders>
              <w:top w:val="nil"/>
              <w:left w:val="nil"/>
              <w:bottom w:val="nil"/>
              <w:right w:val="nil"/>
            </w:tcBorders>
            <w:shd w:val="clear" w:color="auto" w:fill="auto"/>
            <w:noWrap/>
            <w:vAlign w:val="center"/>
            <w:hideMark/>
          </w:tcPr>
          <w:p w14:paraId="640B16FD"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187DE21F"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30587C8E" w14:textId="77777777" w:rsidR="00BC02B7" w:rsidRPr="00CA2541" w:rsidRDefault="00BC02B7" w:rsidP="00CA2541">
            <w:pPr>
              <w:jc w:val="center"/>
              <w:rPr>
                <w:color w:val="000000"/>
              </w:rPr>
            </w:pPr>
            <w:r w:rsidRPr="00CA2541">
              <w:rPr>
                <w:color w:val="000000"/>
              </w:rPr>
              <w:t>155.2</w:t>
            </w:r>
          </w:p>
        </w:tc>
        <w:tc>
          <w:tcPr>
            <w:tcW w:w="1061" w:type="dxa"/>
            <w:tcBorders>
              <w:top w:val="nil"/>
              <w:left w:val="nil"/>
              <w:bottom w:val="nil"/>
              <w:right w:val="nil"/>
            </w:tcBorders>
            <w:shd w:val="clear" w:color="auto" w:fill="auto"/>
            <w:noWrap/>
            <w:vAlign w:val="center"/>
            <w:hideMark/>
          </w:tcPr>
          <w:p w14:paraId="4DAF1D64" w14:textId="77777777" w:rsidR="00BC02B7" w:rsidRPr="00CA2541" w:rsidRDefault="00BC02B7" w:rsidP="00577AA0">
            <w:pPr>
              <w:jc w:val="right"/>
              <w:rPr>
                <w:color w:val="000000"/>
              </w:rPr>
            </w:pPr>
            <w:r w:rsidRPr="00CA2541">
              <w:rPr>
                <w:color w:val="000000"/>
              </w:rPr>
              <w:t>-0.025</w:t>
            </w:r>
          </w:p>
        </w:tc>
        <w:tc>
          <w:tcPr>
            <w:tcW w:w="1146" w:type="dxa"/>
            <w:tcBorders>
              <w:top w:val="nil"/>
              <w:left w:val="nil"/>
              <w:bottom w:val="nil"/>
              <w:right w:val="nil"/>
            </w:tcBorders>
            <w:shd w:val="clear" w:color="auto" w:fill="auto"/>
            <w:noWrap/>
            <w:vAlign w:val="center"/>
            <w:hideMark/>
          </w:tcPr>
          <w:p w14:paraId="52075BF2" w14:textId="77777777" w:rsidR="00BC02B7" w:rsidRPr="00CA2541" w:rsidRDefault="00BC02B7" w:rsidP="00577AA0">
            <w:pPr>
              <w:jc w:val="right"/>
              <w:rPr>
                <w:color w:val="000000"/>
              </w:rPr>
            </w:pPr>
            <w:r w:rsidRPr="00CA2541">
              <w:rPr>
                <w:color w:val="000000"/>
              </w:rPr>
              <w:t>1.271</w:t>
            </w:r>
          </w:p>
        </w:tc>
        <w:tc>
          <w:tcPr>
            <w:tcW w:w="896" w:type="dxa"/>
            <w:tcBorders>
              <w:top w:val="nil"/>
              <w:left w:val="nil"/>
              <w:bottom w:val="nil"/>
              <w:right w:val="nil"/>
            </w:tcBorders>
            <w:shd w:val="clear" w:color="auto" w:fill="auto"/>
            <w:noWrap/>
            <w:vAlign w:val="center"/>
            <w:hideMark/>
          </w:tcPr>
          <w:p w14:paraId="7F5F2BDA" w14:textId="77777777" w:rsidR="00BC02B7" w:rsidRPr="00CA2541" w:rsidRDefault="00BC02B7" w:rsidP="00577AA0">
            <w:pPr>
              <w:jc w:val="right"/>
              <w:rPr>
                <w:color w:val="000000"/>
              </w:rPr>
            </w:pPr>
            <w:r w:rsidRPr="00CA2541">
              <w:rPr>
                <w:color w:val="000000"/>
              </w:rPr>
              <w:t>1.246</w:t>
            </w:r>
          </w:p>
        </w:tc>
        <w:tc>
          <w:tcPr>
            <w:tcW w:w="897" w:type="dxa"/>
            <w:tcBorders>
              <w:top w:val="nil"/>
              <w:left w:val="nil"/>
              <w:bottom w:val="nil"/>
              <w:right w:val="nil"/>
            </w:tcBorders>
            <w:shd w:val="clear" w:color="auto" w:fill="auto"/>
            <w:noWrap/>
            <w:vAlign w:val="center"/>
            <w:hideMark/>
          </w:tcPr>
          <w:p w14:paraId="01223B57" w14:textId="77777777" w:rsidR="00BC02B7" w:rsidRPr="00CA2541" w:rsidRDefault="00BC02B7" w:rsidP="00577AA0">
            <w:pPr>
              <w:jc w:val="right"/>
              <w:rPr>
                <w:color w:val="000000"/>
              </w:rPr>
            </w:pPr>
            <w:r w:rsidRPr="00CA2541">
              <w:rPr>
                <w:color w:val="000000"/>
              </w:rPr>
              <w:t>12.41</w:t>
            </w:r>
          </w:p>
        </w:tc>
        <w:tc>
          <w:tcPr>
            <w:tcW w:w="914" w:type="dxa"/>
            <w:tcBorders>
              <w:top w:val="nil"/>
              <w:left w:val="nil"/>
              <w:bottom w:val="nil"/>
              <w:right w:val="nil"/>
            </w:tcBorders>
            <w:shd w:val="clear" w:color="auto" w:fill="auto"/>
            <w:noWrap/>
            <w:vAlign w:val="center"/>
            <w:hideMark/>
          </w:tcPr>
          <w:p w14:paraId="194B36E0" w14:textId="77777777" w:rsidR="00BC02B7" w:rsidRPr="00CA2541" w:rsidRDefault="00BC02B7" w:rsidP="00577AA0">
            <w:pPr>
              <w:jc w:val="right"/>
              <w:rPr>
                <w:color w:val="000000"/>
              </w:rPr>
            </w:pPr>
            <w:r w:rsidRPr="00CA2541">
              <w:rPr>
                <w:color w:val="000000"/>
              </w:rPr>
              <w:t>21.24</w:t>
            </w:r>
          </w:p>
        </w:tc>
        <w:tc>
          <w:tcPr>
            <w:tcW w:w="897" w:type="dxa"/>
            <w:tcBorders>
              <w:top w:val="nil"/>
              <w:left w:val="nil"/>
              <w:bottom w:val="nil"/>
              <w:right w:val="nil"/>
            </w:tcBorders>
            <w:shd w:val="clear" w:color="auto" w:fill="auto"/>
            <w:noWrap/>
            <w:vAlign w:val="center"/>
            <w:hideMark/>
          </w:tcPr>
          <w:p w14:paraId="7584E0AD" w14:textId="77777777" w:rsidR="00BC02B7" w:rsidRPr="00CA2541" w:rsidRDefault="00BC02B7" w:rsidP="00577AA0">
            <w:pPr>
              <w:jc w:val="right"/>
              <w:rPr>
                <w:color w:val="000000"/>
              </w:rPr>
            </w:pPr>
            <w:r w:rsidRPr="00CA2541">
              <w:rPr>
                <w:color w:val="000000"/>
              </w:rPr>
              <w:t>5.33</w:t>
            </w:r>
          </w:p>
        </w:tc>
        <w:tc>
          <w:tcPr>
            <w:tcW w:w="914" w:type="dxa"/>
            <w:tcBorders>
              <w:top w:val="nil"/>
              <w:left w:val="nil"/>
              <w:bottom w:val="nil"/>
              <w:right w:val="nil"/>
            </w:tcBorders>
            <w:shd w:val="clear" w:color="auto" w:fill="auto"/>
            <w:noWrap/>
            <w:vAlign w:val="center"/>
            <w:hideMark/>
          </w:tcPr>
          <w:p w14:paraId="05AC461F" w14:textId="77777777" w:rsidR="00BC02B7" w:rsidRPr="00CA2541" w:rsidRDefault="00BC02B7" w:rsidP="00577AA0">
            <w:pPr>
              <w:jc w:val="right"/>
              <w:rPr>
                <w:color w:val="000000"/>
              </w:rPr>
            </w:pPr>
            <w:r w:rsidRPr="00CA2541">
              <w:rPr>
                <w:color w:val="000000"/>
              </w:rPr>
              <w:t>9.49</w:t>
            </w:r>
          </w:p>
        </w:tc>
        <w:tc>
          <w:tcPr>
            <w:tcW w:w="1300" w:type="dxa"/>
            <w:tcBorders>
              <w:top w:val="nil"/>
              <w:left w:val="nil"/>
              <w:bottom w:val="nil"/>
              <w:right w:val="nil"/>
            </w:tcBorders>
            <w:shd w:val="clear" w:color="auto" w:fill="auto"/>
            <w:noWrap/>
            <w:vAlign w:val="center"/>
            <w:hideMark/>
          </w:tcPr>
          <w:p w14:paraId="3D0AD978" w14:textId="77777777" w:rsidR="00BC02B7" w:rsidRPr="00CA2541" w:rsidRDefault="00BC02B7" w:rsidP="00577AA0">
            <w:pPr>
              <w:jc w:val="right"/>
              <w:rPr>
                <w:color w:val="000000"/>
              </w:rPr>
            </w:pPr>
            <w:r w:rsidRPr="00CA2541">
              <w:rPr>
                <w:color w:val="000000"/>
              </w:rPr>
              <w:t>0.0302</w:t>
            </w:r>
          </w:p>
        </w:tc>
      </w:tr>
      <w:tr w:rsidR="00577AA0" w:rsidRPr="00CA2541" w14:paraId="6D7085CF" w14:textId="77777777" w:rsidTr="00577AA0">
        <w:trPr>
          <w:trHeight w:val="320"/>
        </w:trPr>
        <w:tc>
          <w:tcPr>
            <w:tcW w:w="2016" w:type="dxa"/>
            <w:tcBorders>
              <w:top w:val="nil"/>
              <w:left w:val="nil"/>
              <w:bottom w:val="nil"/>
              <w:right w:val="nil"/>
            </w:tcBorders>
            <w:shd w:val="clear" w:color="auto" w:fill="auto"/>
            <w:noWrap/>
            <w:vAlign w:val="center"/>
            <w:hideMark/>
          </w:tcPr>
          <w:p w14:paraId="60CA88EF"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54F417FB" w14:textId="77777777" w:rsidR="00BC02B7" w:rsidRPr="00CA2541" w:rsidRDefault="00BC02B7" w:rsidP="00CA2541">
            <w:pPr>
              <w:jc w:val="center"/>
              <w:rPr>
                <w:color w:val="000000"/>
              </w:rPr>
            </w:pPr>
            <w:r w:rsidRPr="00CA2541">
              <w:rPr>
                <w:color w:val="000000"/>
              </w:rPr>
              <w:t>KZ.BVAR</w:t>
            </w:r>
          </w:p>
        </w:tc>
        <w:tc>
          <w:tcPr>
            <w:tcW w:w="1056" w:type="dxa"/>
            <w:tcBorders>
              <w:top w:val="nil"/>
              <w:left w:val="nil"/>
              <w:bottom w:val="nil"/>
              <w:right w:val="nil"/>
            </w:tcBorders>
            <w:shd w:val="clear" w:color="auto" w:fill="auto"/>
            <w:noWrap/>
            <w:vAlign w:val="center"/>
            <w:hideMark/>
          </w:tcPr>
          <w:p w14:paraId="3348EC40" w14:textId="77777777" w:rsidR="00BC02B7" w:rsidRPr="00CA2541" w:rsidRDefault="00BC02B7" w:rsidP="00CA2541">
            <w:pPr>
              <w:jc w:val="center"/>
              <w:rPr>
                <w:color w:val="000000"/>
              </w:rPr>
            </w:pPr>
            <w:r w:rsidRPr="00CA2541">
              <w:rPr>
                <w:color w:val="000000"/>
              </w:rPr>
              <w:t>150.7</w:t>
            </w:r>
          </w:p>
        </w:tc>
        <w:tc>
          <w:tcPr>
            <w:tcW w:w="1061" w:type="dxa"/>
            <w:tcBorders>
              <w:top w:val="nil"/>
              <w:left w:val="nil"/>
              <w:bottom w:val="nil"/>
              <w:right w:val="nil"/>
            </w:tcBorders>
            <w:shd w:val="clear" w:color="auto" w:fill="auto"/>
            <w:noWrap/>
            <w:vAlign w:val="center"/>
            <w:hideMark/>
          </w:tcPr>
          <w:p w14:paraId="0F9C1497" w14:textId="77777777" w:rsidR="00BC02B7" w:rsidRPr="00CA2541" w:rsidRDefault="00BC02B7" w:rsidP="00577AA0">
            <w:pPr>
              <w:jc w:val="right"/>
              <w:rPr>
                <w:color w:val="000000"/>
              </w:rPr>
            </w:pPr>
            <w:r w:rsidRPr="00CA2541">
              <w:rPr>
                <w:color w:val="000000"/>
              </w:rPr>
              <w:t>-0.027</w:t>
            </w:r>
          </w:p>
        </w:tc>
        <w:tc>
          <w:tcPr>
            <w:tcW w:w="1146" w:type="dxa"/>
            <w:tcBorders>
              <w:top w:val="nil"/>
              <w:left w:val="nil"/>
              <w:bottom w:val="nil"/>
              <w:right w:val="nil"/>
            </w:tcBorders>
            <w:shd w:val="clear" w:color="auto" w:fill="auto"/>
            <w:noWrap/>
            <w:vAlign w:val="center"/>
            <w:hideMark/>
          </w:tcPr>
          <w:p w14:paraId="71CEA750" w14:textId="77777777" w:rsidR="00BC02B7" w:rsidRPr="00CA2541" w:rsidRDefault="00BC02B7" w:rsidP="00577AA0">
            <w:pPr>
              <w:jc w:val="right"/>
              <w:rPr>
                <w:color w:val="000000"/>
              </w:rPr>
            </w:pPr>
            <w:r w:rsidRPr="00CA2541">
              <w:rPr>
                <w:color w:val="000000"/>
              </w:rPr>
              <w:t>1.278</w:t>
            </w:r>
          </w:p>
        </w:tc>
        <w:tc>
          <w:tcPr>
            <w:tcW w:w="896" w:type="dxa"/>
            <w:tcBorders>
              <w:top w:val="nil"/>
              <w:left w:val="nil"/>
              <w:bottom w:val="nil"/>
              <w:right w:val="nil"/>
            </w:tcBorders>
            <w:shd w:val="clear" w:color="auto" w:fill="auto"/>
            <w:noWrap/>
            <w:vAlign w:val="center"/>
            <w:hideMark/>
          </w:tcPr>
          <w:p w14:paraId="1FF5ACB0" w14:textId="77777777" w:rsidR="00BC02B7" w:rsidRPr="00CA2541" w:rsidRDefault="00BC02B7" w:rsidP="00577AA0">
            <w:pPr>
              <w:jc w:val="right"/>
              <w:rPr>
                <w:color w:val="000000"/>
              </w:rPr>
            </w:pPr>
            <w:r w:rsidRPr="00CA2541">
              <w:rPr>
                <w:color w:val="000000"/>
              </w:rPr>
              <w:t>1.251</w:t>
            </w:r>
          </w:p>
        </w:tc>
        <w:tc>
          <w:tcPr>
            <w:tcW w:w="897" w:type="dxa"/>
            <w:tcBorders>
              <w:top w:val="nil"/>
              <w:left w:val="nil"/>
              <w:bottom w:val="nil"/>
              <w:right w:val="nil"/>
            </w:tcBorders>
            <w:shd w:val="clear" w:color="auto" w:fill="auto"/>
            <w:noWrap/>
            <w:vAlign w:val="center"/>
            <w:hideMark/>
          </w:tcPr>
          <w:p w14:paraId="2EEEA2E5" w14:textId="77777777" w:rsidR="00BC02B7" w:rsidRPr="00CA2541" w:rsidRDefault="00BC02B7" w:rsidP="00577AA0">
            <w:pPr>
              <w:jc w:val="right"/>
              <w:rPr>
                <w:color w:val="000000"/>
              </w:rPr>
            </w:pPr>
            <w:r w:rsidRPr="00CA2541">
              <w:rPr>
                <w:color w:val="000000"/>
              </w:rPr>
              <w:t>7.88</w:t>
            </w:r>
          </w:p>
        </w:tc>
        <w:tc>
          <w:tcPr>
            <w:tcW w:w="914" w:type="dxa"/>
            <w:tcBorders>
              <w:top w:val="nil"/>
              <w:left w:val="nil"/>
              <w:bottom w:val="nil"/>
              <w:right w:val="nil"/>
            </w:tcBorders>
            <w:shd w:val="clear" w:color="auto" w:fill="auto"/>
            <w:noWrap/>
            <w:vAlign w:val="center"/>
            <w:hideMark/>
          </w:tcPr>
          <w:p w14:paraId="13EC058F" w14:textId="77777777" w:rsidR="00BC02B7" w:rsidRPr="00CA2541" w:rsidRDefault="00BC02B7" w:rsidP="00577AA0">
            <w:pPr>
              <w:jc w:val="right"/>
              <w:rPr>
                <w:color w:val="000000"/>
              </w:rPr>
            </w:pPr>
            <w:r w:rsidRPr="00CA2541">
              <w:rPr>
                <w:color w:val="000000"/>
              </w:rPr>
              <w:t>64.27</w:t>
            </w:r>
          </w:p>
        </w:tc>
        <w:tc>
          <w:tcPr>
            <w:tcW w:w="897" w:type="dxa"/>
            <w:tcBorders>
              <w:top w:val="nil"/>
              <w:left w:val="nil"/>
              <w:bottom w:val="nil"/>
              <w:right w:val="nil"/>
            </w:tcBorders>
            <w:shd w:val="clear" w:color="auto" w:fill="auto"/>
            <w:noWrap/>
            <w:vAlign w:val="center"/>
            <w:hideMark/>
          </w:tcPr>
          <w:p w14:paraId="609DF4AC" w14:textId="77777777" w:rsidR="00BC02B7" w:rsidRPr="00CA2541" w:rsidRDefault="00BC02B7" w:rsidP="00577AA0">
            <w:pPr>
              <w:jc w:val="right"/>
              <w:rPr>
                <w:color w:val="000000"/>
              </w:rPr>
            </w:pPr>
            <w:r w:rsidRPr="00CA2541">
              <w:rPr>
                <w:color w:val="000000"/>
              </w:rPr>
              <w:t>6.11</w:t>
            </w:r>
          </w:p>
        </w:tc>
        <w:tc>
          <w:tcPr>
            <w:tcW w:w="914" w:type="dxa"/>
            <w:tcBorders>
              <w:top w:val="nil"/>
              <w:left w:val="nil"/>
              <w:bottom w:val="nil"/>
              <w:right w:val="nil"/>
            </w:tcBorders>
            <w:shd w:val="clear" w:color="auto" w:fill="auto"/>
            <w:noWrap/>
            <w:vAlign w:val="center"/>
            <w:hideMark/>
          </w:tcPr>
          <w:p w14:paraId="26C04D64" w14:textId="77777777" w:rsidR="00BC02B7" w:rsidRPr="00CA2541" w:rsidRDefault="00BC02B7" w:rsidP="00577AA0">
            <w:pPr>
              <w:jc w:val="right"/>
              <w:rPr>
                <w:color w:val="000000"/>
              </w:rPr>
            </w:pPr>
            <w:r w:rsidRPr="00CA2541">
              <w:rPr>
                <w:color w:val="000000"/>
              </w:rPr>
              <w:t>54.02</w:t>
            </w:r>
          </w:p>
        </w:tc>
        <w:tc>
          <w:tcPr>
            <w:tcW w:w="1300" w:type="dxa"/>
            <w:tcBorders>
              <w:top w:val="nil"/>
              <w:left w:val="nil"/>
              <w:bottom w:val="nil"/>
              <w:right w:val="nil"/>
            </w:tcBorders>
            <w:shd w:val="clear" w:color="auto" w:fill="auto"/>
            <w:noWrap/>
            <w:vAlign w:val="center"/>
            <w:hideMark/>
          </w:tcPr>
          <w:p w14:paraId="3A65C62D" w14:textId="77777777" w:rsidR="00BC02B7" w:rsidRPr="00CA2541" w:rsidRDefault="00BC02B7" w:rsidP="00577AA0">
            <w:pPr>
              <w:jc w:val="right"/>
              <w:rPr>
                <w:color w:val="000000"/>
              </w:rPr>
            </w:pPr>
            <w:r w:rsidRPr="00CA2541">
              <w:rPr>
                <w:color w:val="000000"/>
              </w:rPr>
              <w:t>0.0288</w:t>
            </w:r>
          </w:p>
        </w:tc>
      </w:tr>
      <w:tr w:rsidR="00577AA0" w:rsidRPr="00CA2541" w14:paraId="12E4AC93" w14:textId="77777777" w:rsidTr="00577AA0">
        <w:trPr>
          <w:trHeight w:val="320"/>
        </w:trPr>
        <w:tc>
          <w:tcPr>
            <w:tcW w:w="2016" w:type="dxa"/>
            <w:tcBorders>
              <w:top w:val="nil"/>
              <w:left w:val="nil"/>
              <w:bottom w:val="nil"/>
              <w:right w:val="nil"/>
            </w:tcBorders>
            <w:shd w:val="clear" w:color="auto" w:fill="auto"/>
            <w:noWrap/>
            <w:vAlign w:val="center"/>
            <w:hideMark/>
          </w:tcPr>
          <w:p w14:paraId="10CA51C2"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3CAF472F" w14:textId="77777777" w:rsidR="00BC02B7" w:rsidRPr="00CA2541" w:rsidRDefault="00BC02B7" w:rsidP="00CA2541">
            <w:pPr>
              <w:jc w:val="center"/>
              <w:rPr>
                <w:color w:val="000000"/>
              </w:rPr>
            </w:pPr>
            <w:r w:rsidRPr="00CA2541">
              <w:rPr>
                <w:color w:val="000000"/>
              </w:rPr>
              <w:t>KN.AAK</w:t>
            </w:r>
          </w:p>
        </w:tc>
        <w:tc>
          <w:tcPr>
            <w:tcW w:w="1056" w:type="dxa"/>
            <w:tcBorders>
              <w:top w:val="nil"/>
              <w:left w:val="nil"/>
              <w:bottom w:val="nil"/>
              <w:right w:val="nil"/>
            </w:tcBorders>
            <w:shd w:val="clear" w:color="auto" w:fill="auto"/>
            <w:noWrap/>
            <w:vAlign w:val="center"/>
            <w:hideMark/>
          </w:tcPr>
          <w:p w14:paraId="2B4AA965" w14:textId="77777777" w:rsidR="00BC02B7" w:rsidRPr="00CA2541" w:rsidRDefault="00BC02B7" w:rsidP="00CA2541">
            <w:pPr>
              <w:jc w:val="center"/>
              <w:rPr>
                <w:color w:val="000000"/>
              </w:rPr>
            </w:pPr>
            <w:r w:rsidRPr="00CA2541">
              <w:rPr>
                <w:color w:val="000000"/>
              </w:rPr>
              <w:t>155.3</w:t>
            </w:r>
          </w:p>
        </w:tc>
        <w:tc>
          <w:tcPr>
            <w:tcW w:w="1061" w:type="dxa"/>
            <w:tcBorders>
              <w:top w:val="nil"/>
              <w:left w:val="nil"/>
              <w:bottom w:val="nil"/>
              <w:right w:val="nil"/>
            </w:tcBorders>
            <w:shd w:val="clear" w:color="auto" w:fill="auto"/>
            <w:noWrap/>
            <w:vAlign w:val="center"/>
            <w:hideMark/>
          </w:tcPr>
          <w:p w14:paraId="6A5160EE" w14:textId="77777777" w:rsidR="00BC02B7" w:rsidRPr="00CA2541" w:rsidRDefault="00BC02B7" w:rsidP="00577AA0">
            <w:pPr>
              <w:jc w:val="right"/>
              <w:rPr>
                <w:color w:val="000000"/>
              </w:rPr>
            </w:pPr>
            <w:r w:rsidRPr="00CA2541">
              <w:rPr>
                <w:color w:val="000000"/>
              </w:rPr>
              <w:t>0.030</w:t>
            </w:r>
          </w:p>
        </w:tc>
        <w:tc>
          <w:tcPr>
            <w:tcW w:w="1146" w:type="dxa"/>
            <w:tcBorders>
              <w:top w:val="nil"/>
              <w:left w:val="nil"/>
              <w:bottom w:val="nil"/>
              <w:right w:val="nil"/>
            </w:tcBorders>
            <w:shd w:val="clear" w:color="auto" w:fill="auto"/>
            <w:noWrap/>
            <w:vAlign w:val="center"/>
            <w:hideMark/>
          </w:tcPr>
          <w:p w14:paraId="4F00711D" w14:textId="77777777" w:rsidR="00BC02B7" w:rsidRPr="00CA2541" w:rsidRDefault="00BC02B7" w:rsidP="00577AA0">
            <w:pPr>
              <w:jc w:val="right"/>
              <w:rPr>
                <w:color w:val="000000"/>
              </w:rPr>
            </w:pPr>
            <w:r w:rsidRPr="00CA2541">
              <w:rPr>
                <w:color w:val="000000"/>
              </w:rPr>
              <w:t>0.786</w:t>
            </w:r>
          </w:p>
        </w:tc>
        <w:tc>
          <w:tcPr>
            <w:tcW w:w="896" w:type="dxa"/>
            <w:tcBorders>
              <w:top w:val="nil"/>
              <w:left w:val="nil"/>
              <w:bottom w:val="nil"/>
              <w:right w:val="nil"/>
            </w:tcBorders>
            <w:shd w:val="clear" w:color="auto" w:fill="auto"/>
            <w:noWrap/>
            <w:vAlign w:val="center"/>
            <w:hideMark/>
          </w:tcPr>
          <w:p w14:paraId="5F003987" w14:textId="77777777" w:rsidR="00BC02B7" w:rsidRPr="00CA2541" w:rsidRDefault="00BC02B7" w:rsidP="00577AA0">
            <w:pPr>
              <w:jc w:val="right"/>
              <w:rPr>
                <w:color w:val="000000"/>
              </w:rPr>
            </w:pPr>
            <w:r w:rsidRPr="00CA2541">
              <w:rPr>
                <w:color w:val="000000"/>
              </w:rPr>
              <w:t>0.816</w:t>
            </w:r>
          </w:p>
        </w:tc>
        <w:tc>
          <w:tcPr>
            <w:tcW w:w="897" w:type="dxa"/>
            <w:tcBorders>
              <w:top w:val="nil"/>
              <w:left w:val="nil"/>
              <w:bottom w:val="nil"/>
              <w:right w:val="nil"/>
            </w:tcBorders>
            <w:shd w:val="clear" w:color="auto" w:fill="auto"/>
            <w:noWrap/>
            <w:vAlign w:val="center"/>
            <w:hideMark/>
          </w:tcPr>
          <w:p w14:paraId="26ABE1A3" w14:textId="77777777" w:rsidR="00BC02B7" w:rsidRPr="00CA2541" w:rsidRDefault="00BC02B7" w:rsidP="00577AA0">
            <w:pPr>
              <w:jc w:val="right"/>
              <w:rPr>
                <w:color w:val="000000"/>
              </w:rPr>
            </w:pPr>
            <w:r w:rsidRPr="00CA2541">
              <w:rPr>
                <w:color w:val="000000"/>
              </w:rPr>
              <w:t>9.74</w:t>
            </w:r>
          </w:p>
        </w:tc>
        <w:tc>
          <w:tcPr>
            <w:tcW w:w="914" w:type="dxa"/>
            <w:tcBorders>
              <w:top w:val="nil"/>
              <w:left w:val="nil"/>
              <w:bottom w:val="nil"/>
              <w:right w:val="nil"/>
            </w:tcBorders>
            <w:shd w:val="clear" w:color="auto" w:fill="auto"/>
            <w:noWrap/>
            <w:vAlign w:val="center"/>
            <w:hideMark/>
          </w:tcPr>
          <w:p w14:paraId="2AFBEBC7" w14:textId="77777777" w:rsidR="00BC02B7" w:rsidRPr="00CA2541" w:rsidRDefault="00BC02B7" w:rsidP="00577AA0">
            <w:pPr>
              <w:jc w:val="right"/>
              <w:rPr>
                <w:color w:val="000000"/>
              </w:rPr>
            </w:pPr>
            <w:r w:rsidRPr="00CA2541">
              <w:rPr>
                <w:color w:val="000000"/>
              </w:rPr>
              <w:t>25.72</w:t>
            </w:r>
          </w:p>
        </w:tc>
        <w:tc>
          <w:tcPr>
            <w:tcW w:w="897" w:type="dxa"/>
            <w:tcBorders>
              <w:top w:val="nil"/>
              <w:left w:val="nil"/>
              <w:bottom w:val="nil"/>
              <w:right w:val="nil"/>
            </w:tcBorders>
            <w:shd w:val="clear" w:color="auto" w:fill="auto"/>
            <w:noWrap/>
            <w:vAlign w:val="center"/>
            <w:hideMark/>
          </w:tcPr>
          <w:p w14:paraId="1D9108A9" w14:textId="77777777" w:rsidR="00BC02B7" w:rsidRPr="00CA2541" w:rsidRDefault="00BC02B7" w:rsidP="00577AA0">
            <w:pPr>
              <w:jc w:val="right"/>
              <w:rPr>
                <w:color w:val="000000"/>
              </w:rPr>
            </w:pPr>
            <w:r w:rsidRPr="00CA2541">
              <w:rPr>
                <w:color w:val="000000"/>
              </w:rPr>
              <w:t>7.49</w:t>
            </w:r>
          </w:p>
        </w:tc>
        <w:tc>
          <w:tcPr>
            <w:tcW w:w="914" w:type="dxa"/>
            <w:tcBorders>
              <w:top w:val="nil"/>
              <w:left w:val="nil"/>
              <w:bottom w:val="nil"/>
              <w:right w:val="nil"/>
            </w:tcBorders>
            <w:shd w:val="clear" w:color="auto" w:fill="auto"/>
            <w:noWrap/>
            <w:vAlign w:val="center"/>
            <w:hideMark/>
          </w:tcPr>
          <w:p w14:paraId="60060D4A" w14:textId="77777777" w:rsidR="00BC02B7" w:rsidRPr="00CA2541" w:rsidRDefault="00BC02B7" w:rsidP="00577AA0">
            <w:pPr>
              <w:jc w:val="right"/>
              <w:rPr>
                <w:color w:val="000000"/>
              </w:rPr>
            </w:pPr>
            <w:r w:rsidRPr="00CA2541">
              <w:rPr>
                <w:color w:val="000000"/>
              </w:rPr>
              <w:t>21.17</w:t>
            </w:r>
          </w:p>
        </w:tc>
        <w:tc>
          <w:tcPr>
            <w:tcW w:w="1300" w:type="dxa"/>
            <w:tcBorders>
              <w:top w:val="nil"/>
              <w:left w:val="nil"/>
              <w:bottom w:val="nil"/>
              <w:right w:val="nil"/>
            </w:tcBorders>
            <w:shd w:val="clear" w:color="auto" w:fill="auto"/>
            <w:noWrap/>
            <w:vAlign w:val="center"/>
            <w:hideMark/>
          </w:tcPr>
          <w:p w14:paraId="6338BE2D" w14:textId="77777777" w:rsidR="00BC02B7" w:rsidRPr="00CA2541" w:rsidRDefault="00BC02B7" w:rsidP="00577AA0">
            <w:pPr>
              <w:jc w:val="right"/>
              <w:rPr>
                <w:color w:val="000000"/>
              </w:rPr>
            </w:pPr>
            <w:r w:rsidRPr="00CA2541">
              <w:rPr>
                <w:color w:val="000000"/>
              </w:rPr>
              <w:t>0.0252</w:t>
            </w:r>
          </w:p>
        </w:tc>
      </w:tr>
      <w:tr w:rsidR="00577AA0" w:rsidRPr="00CA2541" w14:paraId="0A31FECE" w14:textId="77777777" w:rsidTr="00577AA0">
        <w:trPr>
          <w:trHeight w:val="320"/>
        </w:trPr>
        <w:tc>
          <w:tcPr>
            <w:tcW w:w="2016" w:type="dxa"/>
            <w:tcBorders>
              <w:top w:val="nil"/>
              <w:left w:val="nil"/>
              <w:bottom w:val="nil"/>
              <w:right w:val="nil"/>
            </w:tcBorders>
            <w:shd w:val="clear" w:color="auto" w:fill="auto"/>
            <w:noWrap/>
            <w:vAlign w:val="center"/>
            <w:hideMark/>
          </w:tcPr>
          <w:p w14:paraId="69BD5047"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1EBD9B92" w14:textId="77777777" w:rsidR="00BC02B7" w:rsidRPr="00CA2541" w:rsidRDefault="00BC02B7" w:rsidP="00CA2541">
            <w:pPr>
              <w:jc w:val="center"/>
              <w:rPr>
                <w:color w:val="000000"/>
              </w:rPr>
            </w:pPr>
            <w:r w:rsidRPr="00CA2541">
              <w:rPr>
                <w:color w:val="000000"/>
              </w:rPr>
              <w:t>KN.AML</w:t>
            </w:r>
          </w:p>
        </w:tc>
        <w:tc>
          <w:tcPr>
            <w:tcW w:w="1056" w:type="dxa"/>
            <w:tcBorders>
              <w:top w:val="nil"/>
              <w:left w:val="nil"/>
              <w:bottom w:val="nil"/>
              <w:right w:val="nil"/>
            </w:tcBorders>
            <w:shd w:val="clear" w:color="auto" w:fill="auto"/>
            <w:noWrap/>
            <w:vAlign w:val="center"/>
            <w:hideMark/>
          </w:tcPr>
          <w:p w14:paraId="6B05F977" w14:textId="77777777" w:rsidR="00BC02B7" w:rsidRPr="00CA2541" w:rsidRDefault="00BC02B7" w:rsidP="00CA2541">
            <w:pPr>
              <w:jc w:val="center"/>
              <w:rPr>
                <w:color w:val="000000"/>
              </w:rPr>
            </w:pPr>
            <w:r w:rsidRPr="00CA2541">
              <w:rPr>
                <w:color w:val="000000"/>
              </w:rPr>
              <w:t>154.7</w:t>
            </w:r>
          </w:p>
        </w:tc>
        <w:tc>
          <w:tcPr>
            <w:tcW w:w="1061" w:type="dxa"/>
            <w:tcBorders>
              <w:top w:val="nil"/>
              <w:left w:val="nil"/>
              <w:bottom w:val="nil"/>
              <w:right w:val="nil"/>
            </w:tcBorders>
            <w:shd w:val="clear" w:color="auto" w:fill="auto"/>
            <w:noWrap/>
            <w:vAlign w:val="center"/>
            <w:hideMark/>
          </w:tcPr>
          <w:p w14:paraId="5F404ABB" w14:textId="77777777" w:rsidR="00BC02B7" w:rsidRPr="00CA2541" w:rsidRDefault="00BC02B7" w:rsidP="00577AA0">
            <w:pPr>
              <w:jc w:val="right"/>
              <w:rPr>
                <w:color w:val="000000"/>
              </w:rPr>
            </w:pPr>
            <w:r w:rsidRPr="00CA2541">
              <w:rPr>
                <w:color w:val="000000"/>
              </w:rPr>
              <w:t>0.036</w:t>
            </w:r>
          </w:p>
        </w:tc>
        <w:tc>
          <w:tcPr>
            <w:tcW w:w="1146" w:type="dxa"/>
            <w:tcBorders>
              <w:top w:val="nil"/>
              <w:left w:val="nil"/>
              <w:bottom w:val="nil"/>
              <w:right w:val="nil"/>
            </w:tcBorders>
            <w:shd w:val="clear" w:color="auto" w:fill="auto"/>
            <w:noWrap/>
            <w:vAlign w:val="center"/>
            <w:hideMark/>
          </w:tcPr>
          <w:p w14:paraId="407FD58E" w14:textId="77777777" w:rsidR="00BC02B7" w:rsidRPr="00CA2541" w:rsidRDefault="00BC02B7" w:rsidP="00577AA0">
            <w:pPr>
              <w:jc w:val="right"/>
              <w:rPr>
                <w:color w:val="000000"/>
              </w:rPr>
            </w:pPr>
            <w:r w:rsidRPr="00CA2541">
              <w:rPr>
                <w:color w:val="000000"/>
              </w:rPr>
              <w:t>0.776</w:t>
            </w:r>
          </w:p>
        </w:tc>
        <w:tc>
          <w:tcPr>
            <w:tcW w:w="896" w:type="dxa"/>
            <w:tcBorders>
              <w:top w:val="nil"/>
              <w:left w:val="nil"/>
              <w:bottom w:val="nil"/>
              <w:right w:val="nil"/>
            </w:tcBorders>
            <w:shd w:val="clear" w:color="auto" w:fill="auto"/>
            <w:noWrap/>
            <w:vAlign w:val="center"/>
            <w:hideMark/>
          </w:tcPr>
          <w:p w14:paraId="03307877" w14:textId="77777777" w:rsidR="00BC02B7" w:rsidRPr="00CA2541" w:rsidRDefault="00BC02B7" w:rsidP="00577AA0">
            <w:pPr>
              <w:jc w:val="right"/>
              <w:rPr>
                <w:color w:val="000000"/>
              </w:rPr>
            </w:pPr>
            <w:r w:rsidRPr="00CA2541">
              <w:rPr>
                <w:color w:val="000000"/>
              </w:rPr>
              <w:t>0.812</w:t>
            </w:r>
          </w:p>
        </w:tc>
        <w:tc>
          <w:tcPr>
            <w:tcW w:w="897" w:type="dxa"/>
            <w:tcBorders>
              <w:top w:val="nil"/>
              <w:left w:val="nil"/>
              <w:bottom w:val="nil"/>
              <w:right w:val="nil"/>
            </w:tcBorders>
            <w:shd w:val="clear" w:color="auto" w:fill="auto"/>
            <w:noWrap/>
            <w:vAlign w:val="center"/>
            <w:hideMark/>
          </w:tcPr>
          <w:p w14:paraId="758A1278" w14:textId="77777777" w:rsidR="00BC02B7" w:rsidRPr="00CA2541" w:rsidRDefault="00BC02B7" w:rsidP="00577AA0">
            <w:pPr>
              <w:jc w:val="right"/>
              <w:rPr>
                <w:color w:val="000000"/>
              </w:rPr>
            </w:pPr>
            <w:r w:rsidRPr="00CA2541">
              <w:rPr>
                <w:color w:val="000000"/>
              </w:rPr>
              <w:t>8.37</w:t>
            </w:r>
          </w:p>
        </w:tc>
        <w:tc>
          <w:tcPr>
            <w:tcW w:w="914" w:type="dxa"/>
            <w:tcBorders>
              <w:top w:val="nil"/>
              <w:left w:val="nil"/>
              <w:bottom w:val="nil"/>
              <w:right w:val="nil"/>
            </w:tcBorders>
            <w:shd w:val="clear" w:color="auto" w:fill="auto"/>
            <w:noWrap/>
            <w:vAlign w:val="center"/>
            <w:hideMark/>
          </w:tcPr>
          <w:p w14:paraId="4CF36A00" w14:textId="77777777" w:rsidR="00BC02B7" w:rsidRPr="00CA2541" w:rsidRDefault="00BC02B7" w:rsidP="00577AA0">
            <w:pPr>
              <w:jc w:val="right"/>
              <w:rPr>
                <w:color w:val="000000"/>
              </w:rPr>
            </w:pPr>
            <w:r w:rsidRPr="00CA2541">
              <w:rPr>
                <w:color w:val="000000"/>
              </w:rPr>
              <w:t>15.02</w:t>
            </w:r>
          </w:p>
        </w:tc>
        <w:tc>
          <w:tcPr>
            <w:tcW w:w="897" w:type="dxa"/>
            <w:tcBorders>
              <w:top w:val="nil"/>
              <w:left w:val="nil"/>
              <w:bottom w:val="nil"/>
              <w:right w:val="nil"/>
            </w:tcBorders>
            <w:shd w:val="clear" w:color="auto" w:fill="auto"/>
            <w:noWrap/>
            <w:vAlign w:val="center"/>
            <w:hideMark/>
          </w:tcPr>
          <w:p w14:paraId="31365BD7" w14:textId="77777777" w:rsidR="00BC02B7" w:rsidRPr="00CA2541" w:rsidRDefault="00BC02B7" w:rsidP="00577AA0">
            <w:pPr>
              <w:jc w:val="right"/>
              <w:rPr>
                <w:color w:val="000000"/>
              </w:rPr>
            </w:pPr>
            <w:r w:rsidRPr="00CA2541">
              <w:rPr>
                <w:color w:val="000000"/>
              </w:rPr>
              <w:t>6.38</w:t>
            </w:r>
          </w:p>
        </w:tc>
        <w:tc>
          <w:tcPr>
            <w:tcW w:w="914" w:type="dxa"/>
            <w:tcBorders>
              <w:top w:val="nil"/>
              <w:left w:val="nil"/>
              <w:bottom w:val="nil"/>
              <w:right w:val="nil"/>
            </w:tcBorders>
            <w:shd w:val="clear" w:color="auto" w:fill="auto"/>
            <w:noWrap/>
            <w:vAlign w:val="center"/>
            <w:hideMark/>
          </w:tcPr>
          <w:p w14:paraId="0D6E18C8" w14:textId="77777777" w:rsidR="00BC02B7" w:rsidRPr="00CA2541" w:rsidRDefault="00BC02B7" w:rsidP="00577AA0">
            <w:pPr>
              <w:jc w:val="right"/>
              <w:rPr>
                <w:color w:val="000000"/>
              </w:rPr>
            </w:pPr>
            <w:r w:rsidRPr="00CA2541">
              <w:rPr>
                <w:color w:val="000000"/>
              </w:rPr>
              <w:t>11.16</w:t>
            </w:r>
          </w:p>
        </w:tc>
        <w:tc>
          <w:tcPr>
            <w:tcW w:w="1300" w:type="dxa"/>
            <w:tcBorders>
              <w:top w:val="nil"/>
              <w:left w:val="nil"/>
              <w:bottom w:val="nil"/>
              <w:right w:val="nil"/>
            </w:tcBorders>
            <w:shd w:val="clear" w:color="auto" w:fill="auto"/>
            <w:noWrap/>
            <w:vAlign w:val="center"/>
            <w:hideMark/>
          </w:tcPr>
          <w:p w14:paraId="53B963AE" w14:textId="77777777" w:rsidR="00BC02B7" w:rsidRPr="00CA2541" w:rsidRDefault="00BC02B7" w:rsidP="00577AA0">
            <w:pPr>
              <w:jc w:val="right"/>
              <w:rPr>
                <w:color w:val="000000"/>
              </w:rPr>
            </w:pPr>
            <w:r w:rsidRPr="00CA2541">
              <w:rPr>
                <w:color w:val="000000"/>
              </w:rPr>
              <w:t>0.0294</w:t>
            </w:r>
          </w:p>
        </w:tc>
      </w:tr>
      <w:tr w:rsidR="00577AA0" w:rsidRPr="00CA2541" w14:paraId="37344F45" w14:textId="77777777" w:rsidTr="00577AA0">
        <w:trPr>
          <w:trHeight w:val="320"/>
        </w:trPr>
        <w:tc>
          <w:tcPr>
            <w:tcW w:w="2016" w:type="dxa"/>
            <w:tcBorders>
              <w:top w:val="nil"/>
              <w:left w:val="nil"/>
              <w:bottom w:val="nil"/>
              <w:right w:val="nil"/>
            </w:tcBorders>
            <w:shd w:val="clear" w:color="auto" w:fill="auto"/>
            <w:noWrap/>
            <w:vAlign w:val="center"/>
            <w:hideMark/>
          </w:tcPr>
          <w:p w14:paraId="3B08CA3A"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5B42DF0C"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2F73B03E" w14:textId="77777777" w:rsidR="00BC02B7" w:rsidRPr="00CA2541" w:rsidRDefault="00BC02B7" w:rsidP="00CA2541">
            <w:pPr>
              <w:jc w:val="center"/>
              <w:rPr>
                <w:color w:val="000000"/>
              </w:rPr>
            </w:pPr>
            <w:r w:rsidRPr="00CA2541">
              <w:rPr>
                <w:color w:val="000000"/>
              </w:rPr>
              <w:t>154.7</w:t>
            </w:r>
          </w:p>
        </w:tc>
        <w:tc>
          <w:tcPr>
            <w:tcW w:w="1061" w:type="dxa"/>
            <w:tcBorders>
              <w:top w:val="nil"/>
              <w:left w:val="nil"/>
              <w:bottom w:val="nil"/>
              <w:right w:val="nil"/>
            </w:tcBorders>
            <w:shd w:val="clear" w:color="auto" w:fill="auto"/>
            <w:noWrap/>
            <w:vAlign w:val="center"/>
            <w:hideMark/>
          </w:tcPr>
          <w:p w14:paraId="043D0F0C" w14:textId="77777777" w:rsidR="00BC02B7" w:rsidRPr="00CA2541" w:rsidRDefault="00BC02B7" w:rsidP="00577AA0">
            <w:pPr>
              <w:jc w:val="right"/>
              <w:rPr>
                <w:color w:val="000000"/>
              </w:rPr>
            </w:pPr>
            <w:r w:rsidRPr="00CA2541">
              <w:rPr>
                <w:color w:val="000000"/>
              </w:rPr>
              <w:t>0.022</w:t>
            </w:r>
          </w:p>
        </w:tc>
        <w:tc>
          <w:tcPr>
            <w:tcW w:w="1146" w:type="dxa"/>
            <w:tcBorders>
              <w:top w:val="nil"/>
              <w:left w:val="nil"/>
              <w:bottom w:val="nil"/>
              <w:right w:val="nil"/>
            </w:tcBorders>
            <w:shd w:val="clear" w:color="auto" w:fill="auto"/>
            <w:noWrap/>
            <w:vAlign w:val="center"/>
            <w:hideMark/>
          </w:tcPr>
          <w:p w14:paraId="3576EEA4" w14:textId="77777777" w:rsidR="00BC02B7" w:rsidRPr="00CA2541" w:rsidRDefault="00BC02B7" w:rsidP="00577AA0">
            <w:pPr>
              <w:jc w:val="right"/>
              <w:rPr>
                <w:color w:val="000000"/>
              </w:rPr>
            </w:pPr>
            <w:r w:rsidRPr="00CA2541">
              <w:rPr>
                <w:color w:val="000000"/>
              </w:rPr>
              <w:t>0.786</w:t>
            </w:r>
          </w:p>
        </w:tc>
        <w:tc>
          <w:tcPr>
            <w:tcW w:w="896" w:type="dxa"/>
            <w:tcBorders>
              <w:top w:val="nil"/>
              <w:left w:val="nil"/>
              <w:bottom w:val="nil"/>
              <w:right w:val="nil"/>
            </w:tcBorders>
            <w:shd w:val="clear" w:color="auto" w:fill="auto"/>
            <w:noWrap/>
            <w:vAlign w:val="center"/>
            <w:hideMark/>
          </w:tcPr>
          <w:p w14:paraId="2EADD4A8" w14:textId="77777777" w:rsidR="00BC02B7" w:rsidRPr="00CA2541" w:rsidRDefault="00BC02B7" w:rsidP="00577AA0">
            <w:pPr>
              <w:jc w:val="right"/>
              <w:rPr>
                <w:color w:val="000000"/>
              </w:rPr>
            </w:pPr>
            <w:r w:rsidRPr="00CA2541">
              <w:rPr>
                <w:color w:val="000000"/>
              </w:rPr>
              <w:t>0.808</w:t>
            </w:r>
          </w:p>
        </w:tc>
        <w:tc>
          <w:tcPr>
            <w:tcW w:w="897" w:type="dxa"/>
            <w:tcBorders>
              <w:top w:val="nil"/>
              <w:left w:val="nil"/>
              <w:bottom w:val="nil"/>
              <w:right w:val="nil"/>
            </w:tcBorders>
            <w:shd w:val="clear" w:color="auto" w:fill="auto"/>
            <w:noWrap/>
            <w:vAlign w:val="center"/>
            <w:hideMark/>
          </w:tcPr>
          <w:p w14:paraId="5DC40B05" w14:textId="77777777" w:rsidR="00BC02B7" w:rsidRPr="00CA2541" w:rsidRDefault="00BC02B7" w:rsidP="00577AA0">
            <w:pPr>
              <w:jc w:val="right"/>
              <w:rPr>
                <w:color w:val="000000"/>
              </w:rPr>
            </w:pPr>
            <w:r w:rsidRPr="00CA2541">
              <w:rPr>
                <w:color w:val="000000"/>
              </w:rPr>
              <w:t>12.36</w:t>
            </w:r>
          </w:p>
        </w:tc>
        <w:tc>
          <w:tcPr>
            <w:tcW w:w="914" w:type="dxa"/>
            <w:tcBorders>
              <w:top w:val="nil"/>
              <w:left w:val="nil"/>
              <w:bottom w:val="nil"/>
              <w:right w:val="nil"/>
            </w:tcBorders>
            <w:shd w:val="clear" w:color="auto" w:fill="auto"/>
            <w:noWrap/>
            <w:vAlign w:val="center"/>
            <w:hideMark/>
          </w:tcPr>
          <w:p w14:paraId="44E79E6D" w14:textId="77777777" w:rsidR="00BC02B7" w:rsidRPr="00CA2541" w:rsidRDefault="00BC02B7" w:rsidP="00577AA0">
            <w:pPr>
              <w:jc w:val="right"/>
              <w:rPr>
                <w:color w:val="000000"/>
              </w:rPr>
            </w:pPr>
            <w:r w:rsidRPr="00CA2541">
              <w:rPr>
                <w:color w:val="000000"/>
              </w:rPr>
              <w:t>19.86</w:t>
            </w:r>
          </w:p>
        </w:tc>
        <w:tc>
          <w:tcPr>
            <w:tcW w:w="897" w:type="dxa"/>
            <w:tcBorders>
              <w:top w:val="nil"/>
              <w:left w:val="nil"/>
              <w:bottom w:val="nil"/>
              <w:right w:val="nil"/>
            </w:tcBorders>
            <w:shd w:val="clear" w:color="auto" w:fill="auto"/>
            <w:noWrap/>
            <w:vAlign w:val="center"/>
            <w:hideMark/>
          </w:tcPr>
          <w:p w14:paraId="04B58CC0" w14:textId="77777777" w:rsidR="00BC02B7" w:rsidRPr="00CA2541" w:rsidRDefault="00BC02B7" w:rsidP="00577AA0">
            <w:pPr>
              <w:jc w:val="right"/>
              <w:rPr>
                <w:color w:val="000000"/>
              </w:rPr>
            </w:pPr>
            <w:r w:rsidRPr="00CA2541">
              <w:rPr>
                <w:color w:val="000000"/>
              </w:rPr>
              <w:t>13.96</w:t>
            </w:r>
          </w:p>
        </w:tc>
        <w:tc>
          <w:tcPr>
            <w:tcW w:w="914" w:type="dxa"/>
            <w:tcBorders>
              <w:top w:val="nil"/>
              <w:left w:val="nil"/>
              <w:bottom w:val="nil"/>
              <w:right w:val="nil"/>
            </w:tcBorders>
            <w:shd w:val="clear" w:color="auto" w:fill="auto"/>
            <w:noWrap/>
            <w:vAlign w:val="center"/>
            <w:hideMark/>
          </w:tcPr>
          <w:p w14:paraId="43E54A5C" w14:textId="77777777" w:rsidR="00BC02B7" w:rsidRPr="00CA2541" w:rsidRDefault="00BC02B7" w:rsidP="00577AA0">
            <w:pPr>
              <w:jc w:val="right"/>
              <w:rPr>
                <w:color w:val="000000"/>
              </w:rPr>
            </w:pPr>
            <w:r w:rsidRPr="00CA2541">
              <w:rPr>
                <w:color w:val="000000"/>
              </w:rPr>
              <w:t>20.00</w:t>
            </w:r>
          </w:p>
        </w:tc>
        <w:tc>
          <w:tcPr>
            <w:tcW w:w="1300" w:type="dxa"/>
            <w:tcBorders>
              <w:top w:val="nil"/>
              <w:left w:val="nil"/>
              <w:bottom w:val="nil"/>
              <w:right w:val="nil"/>
            </w:tcBorders>
            <w:shd w:val="clear" w:color="auto" w:fill="auto"/>
            <w:noWrap/>
            <w:vAlign w:val="center"/>
            <w:hideMark/>
          </w:tcPr>
          <w:p w14:paraId="4E62967E" w14:textId="77777777" w:rsidR="00BC02B7" w:rsidRPr="00CA2541" w:rsidRDefault="00BC02B7" w:rsidP="00577AA0">
            <w:pPr>
              <w:jc w:val="right"/>
              <w:rPr>
                <w:color w:val="000000"/>
              </w:rPr>
            </w:pPr>
            <w:r w:rsidRPr="00CA2541">
              <w:rPr>
                <w:color w:val="000000"/>
              </w:rPr>
              <w:t>0.0199</w:t>
            </w:r>
          </w:p>
        </w:tc>
      </w:tr>
      <w:tr w:rsidR="00577AA0" w:rsidRPr="00CA2541" w14:paraId="18026164" w14:textId="77777777" w:rsidTr="00577AA0">
        <w:trPr>
          <w:trHeight w:val="320"/>
        </w:trPr>
        <w:tc>
          <w:tcPr>
            <w:tcW w:w="2016" w:type="dxa"/>
            <w:tcBorders>
              <w:top w:val="nil"/>
              <w:left w:val="nil"/>
              <w:bottom w:val="nil"/>
              <w:right w:val="nil"/>
            </w:tcBorders>
            <w:shd w:val="clear" w:color="auto" w:fill="auto"/>
            <w:noWrap/>
            <w:vAlign w:val="center"/>
            <w:hideMark/>
          </w:tcPr>
          <w:p w14:paraId="6CD1C854"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46FF3C8C"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48C28E6A" w14:textId="77777777" w:rsidR="00BC02B7" w:rsidRPr="00CA2541" w:rsidRDefault="00BC02B7" w:rsidP="00CA2541">
            <w:pPr>
              <w:jc w:val="center"/>
              <w:rPr>
                <w:color w:val="000000"/>
              </w:rPr>
            </w:pPr>
            <w:r w:rsidRPr="00CA2541">
              <w:rPr>
                <w:color w:val="000000"/>
              </w:rPr>
              <w:t>155.3</w:t>
            </w:r>
          </w:p>
        </w:tc>
        <w:tc>
          <w:tcPr>
            <w:tcW w:w="1061" w:type="dxa"/>
            <w:tcBorders>
              <w:top w:val="nil"/>
              <w:left w:val="nil"/>
              <w:bottom w:val="nil"/>
              <w:right w:val="nil"/>
            </w:tcBorders>
            <w:shd w:val="clear" w:color="auto" w:fill="auto"/>
            <w:noWrap/>
            <w:vAlign w:val="center"/>
            <w:hideMark/>
          </w:tcPr>
          <w:p w14:paraId="6ADE6441"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70B8F318" w14:textId="77777777" w:rsidR="00BC02B7" w:rsidRPr="00CA2541" w:rsidRDefault="00BC02B7" w:rsidP="00577AA0">
            <w:pPr>
              <w:jc w:val="right"/>
              <w:rPr>
                <w:color w:val="000000"/>
              </w:rPr>
            </w:pPr>
            <w:r w:rsidRPr="00CA2541">
              <w:rPr>
                <w:color w:val="000000"/>
              </w:rPr>
              <w:t>0.798</w:t>
            </w:r>
          </w:p>
        </w:tc>
        <w:tc>
          <w:tcPr>
            <w:tcW w:w="896" w:type="dxa"/>
            <w:tcBorders>
              <w:top w:val="nil"/>
              <w:left w:val="nil"/>
              <w:bottom w:val="nil"/>
              <w:right w:val="nil"/>
            </w:tcBorders>
            <w:shd w:val="clear" w:color="auto" w:fill="auto"/>
            <w:noWrap/>
            <w:vAlign w:val="center"/>
            <w:hideMark/>
          </w:tcPr>
          <w:p w14:paraId="0252C5B3" w14:textId="77777777" w:rsidR="00BC02B7" w:rsidRPr="00CA2541" w:rsidRDefault="00BC02B7" w:rsidP="00577AA0">
            <w:pPr>
              <w:jc w:val="right"/>
              <w:rPr>
                <w:color w:val="000000"/>
              </w:rPr>
            </w:pPr>
            <w:r w:rsidRPr="00CA2541">
              <w:rPr>
                <w:color w:val="000000"/>
              </w:rPr>
              <w:t>0.808</w:t>
            </w:r>
          </w:p>
        </w:tc>
        <w:tc>
          <w:tcPr>
            <w:tcW w:w="897" w:type="dxa"/>
            <w:tcBorders>
              <w:top w:val="nil"/>
              <w:left w:val="nil"/>
              <w:bottom w:val="nil"/>
              <w:right w:val="nil"/>
            </w:tcBorders>
            <w:shd w:val="clear" w:color="auto" w:fill="auto"/>
            <w:noWrap/>
            <w:vAlign w:val="center"/>
            <w:hideMark/>
          </w:tcPr>
          <w:p w14:paraId="3C771FBF" w14:textId="77777777" w:rsidR="00BC02B7" w:rsidRPr="00CA2541" w:rsidRDefault="00BC02B7" w:rsidP="00577AA0">
            <w:pPr>
              <w:jc w:val="right"/>
              <w:rPr>
                <w:color w:val="000000"/>
              </w:rPr>
            </w:pPr>
            <w:r w:rsidRPr="00CA2541">
              <w:rPr>
                <w:color w:val="000000"/>
              </w:rPr>
              <w:t>13.36</w:t>
            </w:r>
          </w:p>
        </w:tc>
        <w:tc>
          <w:tcPr>
            <w:tcW w:w="914" w:type="dxa"/>
            <w:tcBorders>
              <w:top w:val="nil"/>
              <w:left w:val="nil"/>
              <w:bottom w:val="nil"/>
              <w:right w:val="nil"/>
            </w:tcBorders>
            <w:shd w:val="clear" w:color="auto" w:fill="auto"/>
            <w:noWrap/>
            <w:vAlign w:val="center"/>
            <w:hideMark/>
          </w:tcPr>
          <w:p w14:paraId="4109B350" w14:textId="77777777" w:rsidR="00BC02B7" w:rsidRPr="00CA2541" w:rsidRDefault="00BC02B7" w:rsidP="00577AA0">
            <w:pPr>
              <w:jc w:val="right"/>
              <w:rPr>
                <w:color w:val="000000"/>
              </w:rPr>
            </w:pPr>
            <w:r w:rsidRPr="00CA2541">
              <w:rPr>
                <w:color w:val="000000"/>
              </w:rPr>
              <w:t>26.53</w:t>
            </w:r>
          </w:p>
        </w:tc>
        <w:tc>
          <w:tcPr>
            <w:tcW w:w="897" w:type="dxa"/>
            <w:tcBorders>
              <w:top w:val="nil"/>
              <w:left w:val="nil"/>
              <w:bottom w:val="nil"/>
              <w:right w:val="nil"/>
            </w:tcBorders>
            <w:shd w:val="clear" w:color="auto" w:fill="auto"/>
            <w:noWrap/>
            <w:vAlign w:val="center"/>
            <w:hideMark/>
          </w:tcPr>
          <w:p w14:paraId="2C30D523" w14:textId="77777777" w:rsidR="00BC02B7" w:rsidRPr="00CA2541" w:rsidRDefault="00BC02B7" w:rsidP="00577AA0">
            <w:pPr>
              <w:jc w:val="right"/>
              <w:rPr>
                <w:color w:val="000000"/>
              </w:rPr>
            </w:pPr>
            <w:r w:rsidRPr="00CA2541">
              <w:rPr>
                <w:color w:val="000000"/>
              </w:rPr>
              <w:t>16.81</w:t>
            </w:r>
          </w:p>
        </w:tc>
        <w:tc>
          <w:tcPr>
            <w:tcW w:w="914" w:type="dxa"/>
            <w:tcBorders>
              <w:top w:val="nil"/>
              <w:left w:val="nil"/>
              <w:bottom w:val="nil"/>
              <w:right w:val="nil"/>
            </w:tcBorders>
            <w:shd w:val="clear" w:color="auto" w:fill="auto"/>
            <w:noWrap/>
            <w:vAlign w:val="center"/>
            <w:hideMark/>
          </w:tcPr>
          <w:p w14:paraId="686D67B8" w14:textId="77777777" w:rsidR="00BC02B7" w:rsidRPr="00CA2541" w:rsidRDefault="00BC02B7" w:rsidP="00577AA0">
            <w:pPr>
              <w:jc w:val="right"/>
              <w:rPr>
                <w:color w:val="000000"/>
              </w:rPr>
            </w:pPr>
            <w:r w:rsidRPr="00CA2541">
              <w:rPr>
                <w:color w:val="000000"/>
              </w:rPr>
              <w:t>29.15</w:t>
            </w:r>
          </w:p>
        </w:tc>
        <w:tc>
          <w:tcPr>
            <w:tcW w:w="1300" w:type="dxa"/>
            <w:tcBorders>
              <w:top w:val="nil"/>
              <w:left w:val="nil"/>
              <w:bottom w:val="nil"/>
              <w:right w:val="nil"/>
            </w:tcBorders>
            <w:shd w:val="clear" w:color="auto" w:fill="auto"/>
            <w:noWrap/>
            <w:vAlign w:val="center"/>
            <w:hideMark/>
          </w:tcPr>
          <w:p w14:paraId="4830ED0A" w14:textId="77777777" w:rsidR="00BC02B7" w:rsidRPr="00CA2541" w:rsidRDefault="00BC02B7" w:rsidP="00577AA0">
            <w:pPr>
              <w:jc w:val="right"/>
              <w:rPr>
                <w:color w:val="000000"/>
              </w:rPr>
            </w:pPr>
            <w:r w:rsidRPr="00CA2541">
              <w:rPr>
                <w:color w:val="000000"/>
              </w:rPr>
              <w:t>0.0183</w:t>
            </w:r>
          </w:p>
        </w:tc>
      </w:tr>
      <w:tr w:rsidR="00577AA0" w:rsidRPr="00CA2541" w14:paraId="1CEB25A2" w14:textId="77777777" w:rsidTr="00577AA0">
        <w:trPr>
          <w:trHeight w:val="320"/>
        </w:trPr>
        <w:tc>
          <w:tcPr>
            <w:tcW w:w="2016" w:type="dxa"/>
            <w:tcBorders>
              <w:top w:val="nil"/>
              <w:left w:val="nil"/>
              <w:bottom w:val="nil"/>
              <w:right w:val="nil"/>
            </w:tcBorders>
            <w:shd w:val="clear" w:color="auto" w:fill="auto"/>
            <w:noWrap/>
            <w:vAlign w:val="center"/>
            <w:hideMark/>
          </w:tcPr>
          <w:p w14:paraId="2E5EFB1E"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0CD473CF"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4D6B91BB" w14:textId="77777777" w:rsidR="00BC02B7" w:rsidRPr="00CA2541" w:rsidRDefault="00BC02B7" w:rsidP="00CA2541">
            <w:pPr>
              <w:jc w:val="center"/>
              <w:rPr>
                <w:color w:val="000000"/>
              </w:rPr>
            </w:pPr>
            <w:r w:rsidRPr="00CA2541">
              <w:rPr>
                <w:color w:val="000000"/>
              </w:rPr>
              <w:t>155.2</w:t>
            </w:r>
          </w:p>
        </w:tc>
        <w:tc>
          <w:tcPr>
            <w:tcW w:w="1061" w:type="dxa"/>
            <w:tcBorders>
              <w:top w:val="nil"/>
              <w:left w:val="nil"/>
              <w:bottom w:val="nil"/>
              <w:right w:val="nil"/>
            </w:tcBorders>
            <w:shd w:val="clear" w:color="auto" w:fill="auto"/>
            <w:noWrap/>
            <w:vAlign w:val="center"/>
            <w:hideMark/>
          </w:tcPr>
          <w:p w14:paraId="32C2A25A"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6FDB345A" w14:textId="77777777" w:rsidR="00BC02B7" w:rsidRPr="00CA2541" w:rsidRDefault="00BC02B7" w:rsidP="00577AA0">
            <w:pPr>
              <w:jc w:val="right"/>
              <w:rPr>
                <w:color w:val="000000"/>
              </w:rPr>
            </w:pPr>
            <w:r w:rsidRPr="00CA2541">
              <w:rPr>
                <w:color w:val="000000"/>
              </w:rPr>
              <w:t>0.807</w:t>
            </w:r>
          </w:p>
        </w:tc>
        <w:tc>
          <w:tcPr>
            <w:tcW w:w="896" w:type="dxa"/>
            <w:tcBorders>
              <w:top w:val="nil"/>
              <w:left w:val="nil"/>
              <w:bottom w:val="nil"/>
              <w:right w:val="nil"/>
            </w:tcBorders>
            <w:shd w:val="clear" w:color="auto" w:fill="auto"/>
            <w:noWrap/>
            <w:vAlign w:val="center"/>
            <w:hideMark/>
          </w:tcPr>
          <w:p w14:paraId="477462D8" w14:textId="77777777" w:rsidR="00BC02B7" w:rsidRPr="00CA2541" w:rsidRDefault="00BC02B7" w:rsidP="00577AA0">
            <w:pPr>
              <w:jc w:val="right"/>
              <w:rPr>
                <w:color w:val="000000"/>
              </w:rPr>
            </w:pPr>
            <w:r w:rsidRPr="00CA2541">
              <w:rPr>
                <w:color w:val="000000"/>
              </w:rPr>
              <w:t>0.818</w:t>
            </w:r>
          </w:p>
        </w:tc>
        <w:tc>
          <w:tcPr>
            <w:tcW w:w="897" w:type="dxa"/>
            <w:tcBorders>
              <w:top w:val="nil"/>
              <w:left w:val="nil"/>
              <w:bottom w:val="nil"/>
              <w:right w:val="nil"/>
            </w:tcBorders>
            <w:shd w:val="clear" w:color="auto" w:fill="auto"/>
            <w:noWrap/>
            <w:vAlign w:val="center"/>
            <w:hideMark/>
          </w:tcPr>
          <w:p w14:paraId="5700E5F0" w14:textId="77777777" w:rsidR="00BC02B7" w:rsidRPr="00CA2541" w:rsidRDefault="00BC02B7" w:rsidP="00577AA0">
            <w:pPr>
              <w:jc w:val="right"/>
              <w:rPr>
                <w:color w:val="000000"/>
              </w:rPr>
            </w:pPr>
            <w:r w:rsidRPr="00CA2541">
              <w:rPr>
                <w:color w:val="000000"/>
              </w:rPr>
              <w:t>4.95</w:t>
            </w:r>
          </w:p>
        </w:tc>
        <w:tc>
          <w:tcPr>
            <w:tcW w:w="914" w:type="dxa"/>
            <w:tcBorders>
              <w:top w:val="nil"/>
              <w:left w:val="nil"/>
              <w:bottom w:val="nil"/>
              <w:right w:val="nil"/>
            </w:tcBorders>
            <w:shd w:val="clear" w:color="auto" w:fill="auto"/>
            <w:noWrap/>
            <w:vAlign w:val="center"/>
            <w:hideMark/>
          </w:tcPr>
          <w:p w14:paraId="5882107D" w14:textId="77777777" w:rsidR="00BC02B7" w:rsidRPr="00CA2541" w:rsidRDefault="00BC02B7" w:rsidP="00577AA0">
            <w:pPr>
              <w:jc w:val="right"/>
              <w:rPr>
                <w:color w:val="000000"/>
              </w:rPr>
            </w:pPr>
            <w:r w:rsidRPr="00CA2541">
              <w:rPr>
                <w:color w:val="000000"/>
              </w:rPr>
              <w:t>8.98</w:t>
            </w:r>
          </w:p>
        </w:tc>
        <w:tc>
          <w:tcPr>
            <w:tcW w:w="897" w:type="dxa"/>
            <w:tcBorders>
              <w:top w:val="nil"/>
              <w:left w:val="nil"/>
              <w:bottom w:val="nil"/>
              <w:right w:val="nil"/>
            </w:tcBorders>
            <w:shd w:val="clear" w:color="auto" w:fill="auto"/>
            <w:noWrap/>
            <w:vAlign w:val="center"/>
            <w:hideMark/>
          </w:tcPr>
          <w:p w14:paraId="10BF5F42" w14:textId="77777777" w:rsidR="00BC02B7" w:rsidRPr="00CA2541" w:rsidRDefault="00BC02B7" w:rsidP="00577AA0">
            <w:pPr>
              <w:jc w:val="right"/>
              <w:rPr>
                <w:color w:val="000000"/>
              </w:rPr>
            </w:pPr>
            <w:r w:rsidRPr="00CA2541">
              <w:rPr>
                <w:color w:val="000000"/>
              </w:rPr>
              <w:t>7.28</w:t>
            </w:r>
          </w:p>
        </w:tc>
        <w:tc>
          <w:tcPr>
            <w:tcW w:w="914" w:type="dxa"/>
            <w:tcBorders>
              <w:top w:val="nil"/>
              <w:left w:val="nil"/>
              <w:bottom w:val="nil"/>
              <w:right w:val="nil"/>
            </w:tcBorders>
            <w:shd w:val="clear" w:color="auto" w:fill="auto"/>
            <w:noWrap/>
            <w:vAlign w:val="center"/>
            <w:hideMark/>
          </w:tcPr>
          <w:p w14:paraId="18B62445" w14:textId="77777777" w:rsidR="00BC02B7" w:rsidRPr="00CA2541" w:rsidRDefault="00BC02B7" w:rsidP="00577AA0">
            <w:pPr>
              <w:jc w:val="right"/>
              <w:rPr>
                <w:color w:val="000000"/>
              </w:rPr>
            </w:pPr>
            <w:r w:rsidRPr="00CA2541">
              <w:rPr>
                <w:color w:val="000000"/>
              </w:rPr>
              <w:t>12.47</w:t>
            </w:r>
          </w:p>
        </w:tc>
        <w:tc>
          <w:tcPr>
            <w:tcW w:w="1300" w:type="dxa"/>
            <w:tcBorders>
              <w:top w:val="nil"/>
              <w:left w:val="nil"/>
              <w:bottom w:val="nil"/>
              <w:right w:val="nil"/>
            </w:tcBorders>
            <w:shd w:val="clear" w:color="auto" w:fill="auto"/>
            <w:noWrap/>
            <w:vAlign w:val="center"/>
            <w:hideMark/>
          </w:tcPr>
          <w:p w14:paraId="1E9A34E0" w14:textId="77777777" w:rsidR="00BC02B7" w:rsidRPr="00CA2541" w:rsidRDefault="00BC02B7" w:rsidP="00577AA0">
            <w:pPr>
              <w:jc w:val="right"/>
              <w:rPr>
                <w:color w:val="000000"/>
              </w:rPr>
            </w:pPr>
            <w:r w:rsidRPr="00CA2541">
              <w:rPr>
                <w:color w:val="000000"/>
              </w:rPr>
              <w:t>0.0351</w:t>
            </w:r>
          </w:p>
        </w:tc>
      </w:tr>
      <w:tr w:rsidR="00577AA0" w:rsidRPr="00CA2541" w14:paraId="01FC82C3" w14:textId="77777777" w:rsidTr="00577AA0">
        <w:trPr>
          <w:trHeight w:val="320"/>
        </w:trPr>
        <w:tc>
          <w:tcPr>
            <w:tcW w:w="2016" w:type="dxa"/>
            <w:tcBorders>
              <w:top w:val="nil"/>
              <w:left w:val="nil"/>
              <w:bottom w:val="nil"/>
              <w:right w:val="nil"/>
            </w:tcBorders>
            <w:shd w:val="clear" w:color="auto" w:fill="auto"/>
            <w:noWrap/>
            <w:vAlign w:val="center"/>
            <w:hideMark/>
          </w:tcPr>
          <w:p w14:paraId="040F6A6F"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5E72C8BD" w14:textId="77777777" w:rsidR="00BC02B7" w:rsidRPr="00CA2541" w:rsidRDefault="00BC02B7" w:rsidP="00CA2541">
            <w:pPr>
              <w:jc w:val="center"/>
              <w:rPr>
                <w:color w:val="000000"/>
              </w:rPr>
            </w:pPr>
            <w:r w:rsidRPr="00CA2541">
              <w:rPr>
                <w:color w:val="000000"/>
              </w:rPr>
              <w:t>KR.ARLS</w:t>
            </w:r>
          </w:p>
        </w:tc>
        <w:tc>
          <w:tcPr>
            <w:tcW w:w="1056" w:type="dxa"/>
            <w:tcBorders>
              <w:top w:val="nil"/>
              <w:left w:val="nil"/>
              <w:bottom w:val="nil"/>
              <w:right w:val="nil"/>
            </w:tcBorders>
            <w:shd w:val="clear" w:color="auto" w:fill="auto"/>
            <w:noWrap/>
            <w:vAlign w:val="center"/>
            <w:hideMark/>
          </w:tcPr>
          <w:p w14:paraId="748BDF23" w14:textId="77777777" w:rsidR="00BC02B7" w:rsidRPr="00CA2541" w:rsidRDefault="00BC02B7" w:rsidP="00CA2541">
            <w:pPr>
              <w:jc w:val="center"/>
              <w:rPr>
                <w:color w:val="000000"/>
              </w:rPr>
            </w:pPr>
            <w:r w:rsidRPr="00CA2541">
              <w:rPr>
                <w:color w:val="000000"/>
              </w:rPr>
              <w:t>155.1</w:t>
            </w:r>
          </w:p>
        </w:tc>
        <w:tc>
          <w:tcPr>
            <w:tcW w:w="1061" w:type="dxa"/>
            <w:tcBorders>
              <w:top w:val="nil"/>
              <w:left w:val="nil"/>
              <w:bottom w:val="nil"/>
              <w:right w:val="nil"/>
            </w:tcBorders>
            <w:shd w:val="clear" w:color="auto" w:fill="auto"/>
            <w:noWrap/>
            <w:vAlign w:val="center"/>
            <w:hideMark/>
          </w:tcPr>
          <w:p w14:paraId="34FC31CF"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4A0FA1D9" w14:textId="77777777" w:rsidR="00BC02B7" w:rsidRPr="00CA2541" w:rsidRDefault="00BC02B7" w:rsidP="00577AA0">
            <w:pPr>
              <w:jc w:val="right"/>
              <w:rPr>
                <w:color w:val="000000"/>
              </w:rPr>
            </w:pPr>
            <w:r w:rsidRPr="00CA2541">
              <w:rPr>
                <w:color w:val="000000"/>
              </w:rPr>
              <w:t>1.086</w:t>
            </w:r>
          </w:p>
        </w:tc>
        <w:tc>
          <w:tcPr>
            <w:tcW w:w="896" w:type="dxa"/>
            <w:tcBorders>
              <w:top w:val="nil"/>
              <w:left w:val="nil"/>
              <w:bottom w:val="nil"/>
              <w:right w:val="nil"/>
            </w:tcBorders>
            <w:shd w:val="clear" w:color="auto" w:fill="auto"/>
            <w:noWrap/>
            <w:vAlign w:val="center"/>
            <w:hideMark/>
          </w:tcPr>
          <w:p w14:paraId="54C0DEE4" w14:textId="77777777" w:rsidR="00BC02B7" w:rsidRPr="00CA2541" w:rsidRDefault="00BC02B7" w:rsidP="00577AA0">
            <w:pPr>
              <w:jc w:val="right"/>
              <w:rPr>
                <w:color w:val="000000"/>
              </w:rPr>
            </w:pPr>
            <w:r w:rsidRPr="00CA2541">
              <w:rPr>
                <w:color w:val="000000"/>
              </w:rPr>
              <w:t>1.091</w:t>
            </w:r>
          </w:p>
        </w:tc>
        <w:tc>
          <w:tcPr>
            <w:tcW w:w="897" w:type="dxa"/>
            <w:tcBorders>
              <w:top w:val="nil"/>
              <w:left w:val="nil"/>
              <w:bottom w:val="nil"/>
              <w:right w:val="nil"/>
            </w:tcBorders>
            <w:shd w:val="clear" w:color="auto" w:fill="auto"/>
            <w:noWrap/>
            <w:vAlign w:val="center"/>
            <w:hideMark/>
          </w:tcPr>
          <w:p w14:paraId="0633C199" w14:textId="77777777" w:rsidR="00BC02B7" w:rsidRPr="00CA2541" w:rsidRDefault="00BC02B7" w:rsidP="00577AA0">
            <w:pPr>
              <w:jc w:val="right"/>
              <w:rPr>
                <w:color w:val="000000"/>
              </w:rPr>
            </w:pPr>
            <w:r w:rsidRPr="00CA2541">
              <w:rPr>
                <w:color w:val="000000"/>
              </w:rPr>
              <w:t>6.63</w:t>
            </w:r>
          </w:p>
        </w:tc>
        <w:tc>
          <w:tcPr>
            <w:tcW w:w="914" w:type="dxa"/>
            <w:tcBorders>
              <w:top w:val="nil"/>
              <w:left w:val="nil"/>
              <w:bottom w:val="nil"/>
              <w:right w:val="nil"/>
            </w:tcBorders>
            <w:shd w:val="clear" w:color="auto" w:fill="auto"/>
            <w:noWrap/>
            <w:vAlign w:val="center"/>
            <w:hideMark/>
          </w:tcPr>
          <w:p w14:paraId="0A96CC39" w14:textId="77777777" w:rsidR="00BC02B7" w:rsidRPr="00CA2541" w:rsidRDefault="00BC02B7" w:rsidP="00577AA0">
            <w:pPr>
              <w:jc w:val="right"/>
              <w:rPr>
                <w:color w:val="000000"/>
              </w:rPr>
            </w:pPr>
            <w:r w:rsidRPr="00CA2541">
              <w:rPr>
                <w:color w:val="000000"/>
              </w:rPr>
              <w:t>20.39</w:t>
            </w:r>
          </w:p>
        </w:tc>
        <w:tc>
          <w:tcPr>
            <w:tcW w:w="897" w:type="dxa"/>
            <w:tcBorders>
              <w:top w:val="nil"/>
              <w:left w:val="nil"/>
              <w:bottom w:val="nil"/>
              <w:right w:val="nil"/>
            </w:tcBorders>
            <w:shd w:val="clear" w:color="auto" w:fill="auto"/>
            <w:noWrap/>
            <w:vAlign w:val="center"/>
            <w:hideMark/>
          </w:tcPr>
          <w:p w14:paraId="56255EAD" w14:textId="77777777" w:rsidR="00BC02B7" w:rsidRPr="00CA2541" w:rsidRDefault="00BC02B7" w:rsidP="00577AA0">
            <w:pPr>
              <w:jc w:val="right"/>
              <w:rPr>
                <w:color w:val="000000"/>
              </w:rPr>
            </w:pPr>
            <w:r w:rsidRPr="00CA2541">
              <w:rPr>
                <w:color w:val="000000"/>
              </w:rPr>
              <w:t>7.74</w:t>
            </w:r>
          </w:p>
        </w:tc>
        <w:tc>
          <w:tcPr>
            <w:tcW w:w="914" w:type="dxa"/>
            <w:tcBorders>
              <w:top w:val="nil"/>
              <w:left w:val="nil"/>
              <w:bottom w:val="nil"/>
              <w:right w:val="nil"/>
            </w:tcBorders>
            <w:shd w:val="clear" w:color="auto" w:fill="auto"/>
            <w:noWrap/>
            <w:vAlign w:val="center"/>
            <w:hideMark/>
          </w:tcPr>
          <w:p w14:paraId="72AE06FC" w14:textId="77777777" w:rsidR="00BC02B7" w:rsidRPr="00CA2541" w:rsidRDefault="00BC02B7" w:rsidP="00577AA0">
            <w:pPr>
              <w:jc w:val="right"/>
              <w:rPr>
                <w:color w:val="000000"/>
              </w:rPr>
            </w:pPr>
            <w:r w:rsidRPr="00CA2541">
              <w:rPr>
                <w:color w:val="000000"/>
              </w:rPr>
              <w:t>18.83</w:t>
            </w:r>
          </w:p>
        </w:tc>
        <w:tc>
          <w:tcPr>
            <w:tcW w:w="1300" w:type="dxa"/>
            <w:tcBorders>
              <w:top w:val="nil"/>
              <w:left w:val="nil"/>
              <w:bottom w:val="nil"/>
              <w:right w:val="nil"/>
            </w:tcBorders>
            <w:shd w:val="clear" w:color="auto" w:fill="auto"/>
            <w:noWrap/>
            <w:vAlign w:val="center"/>
            <w:hideMark/>
          </w:tcPr>
          <w:p w14:paraId="194EE038" w14:textId="77777777" w:rsidR="00BC02B7" w:rsidRPr="00CA2541" w:rsidRDefault="00BC02B7" w:rsidP="00577AA0">
            <w:pPr>
              <w:jc w:val="right"/>
              <w:rPr>
                <w:color w:val="000000"/>
              </w:rPr>
            </w:pPr>
            <w:r w:rsidRPr="00CA2541">
              <w:rPr>
                <w:color w:val="000000"/>
              </w:rPr>
              <w:t>0.0286</w:t>
            </w:r>
          </w:p>
        </w:tc>
      </w:tr>
      <w:tr w:rsidR="00577AA0" w:rsidRPr="00CA2541" w14:paraId="658A712E" w14:textId="77777777" w:rsidTr="00577AA0">
        <w:trPr>
          <w:trHeight w:val="320"/>
        </w:trPr>
        <w:tc>
          <w:tcPr>
            <w:tcW w:w="2016" w:type="dxa"/>
            <w:tcBorders>
              <w:top w:val="nil"/>
              <w:left w:val="nil"/>
              <w:bottom w:val="nil"/>
              <w:right w:val="nil"/>
            </w:tcBorders>
            <w:shd w:val="clear" w:color="auto" w:fill="auto"/>
            <w:noWrap/>
            <w:vAlign w:val="center"/>
            <w:hideMark/>
          </w:tcPr>
          <w:p w14:paraId="4F313214" w14:textId="77777777" w:rsidR="00BC02B7" w:rsidRPr="00CA2541" w:rsidRDefault="00BC02B7" w:rsidP="00CA2541">
            <w:pPr>
              <w:rPr>
                <w:color w:val="000000"/>
              </w:rPr>
            </w:pPr>
            <w:r w:rsidRPr="00CA2541">
              <w:rPr>
                <w:color w:val="000000"/>
              </w:rPr>
              <w:t>2010078_2015198</w:t>
            </w:r>
          </w:p>
        </w:tc>
        <w:tc>
          <w:tcPr>
            <w:tcW w:w="1357" w:type="dxa"/>
            <w:tcBorders>
              <w:top w:val="nil"/>
              <w:left w:val="nil"/>
              <w:bottom w:val="nil"/>
              <w:right w:val="nil"/>
            </w:tcBorders>
            <w:shd w:val="clear" w:color="auto" w:fill="auto"/>
            <w:noWrap/>
            <w:vAlign w:val="center"/>
            <w:hideMark/>
          </w:tcPr>
          <w:p w14:paraId="2D5B0ECC" w14:textId="77777777" w:rsidR="00BC02B7" w:rsidRPr="00CA2541" w:rsidRDefault="00BC02B7" w:rsidP="00CA2541">
            <w:pPr>
              <w:jc w:val="center"/>
              <w:rPr>
                <w:color w:val="000000"/>
              </w:rPr>
            </w:pPr>
            <w:r w:rsidRPr="00CA2541">
              <w:rPr>
                <w:color w:val="000000"/>
              </w:rPr>
              <w:t>II.KURK</w:t>
            </w:r>
          </w:p>
        </w:tc>
        <w:tc>
          <w:tcPr>
            <w:tcW w:w="1056" w:type="dxa"/>
            <w:tcBorders>
              <w:top w:val="nil"/>
              <w:left w:val="nil"/>
              <w:bottom w:val="nil"/>
              <w:right w:val="nil"/>
            </w:tcBorders>
            <w:shd w:val="clear" w:color="auto" w:fill="auto"/>
            <w:noWrap/>
            <w:vAlign w:val="center"/>
            <w:hideMark/>
          </w:tcPr>
          <w:p w14:paraId="19537750" w14:textId="77777777" w:rsidR="00BC02B7" w:rsidRPr="00CA2541" w:rsidRDefault="00BC02B7" w:rsidP="00CA2541">
            <w:pPr>
              <w:jc w:val="center"/>
              <w:rPr>
                <w:color w:val="000000"/>
              </w:rPr>
            </w:pPr>
            <w:r w:rsidRPr="00CA2541">
              <w:rPr>
                <w:color w:val="000000"/>
              </w:rPr>
              <w:t>154.8</w:t>
            </w:r>
          </w:p>
        </w:tc>
        <w:tc>
          <w:tcPr>
            <w:tcW w:w="1061" w:type="dxa"/>
            <w:tcBorders>
              <w:top w:val="nil"/>
              <w:left w:val="nil"/>
              <w:bottom w:val="nil"/>
              <w:right w:val="nil"/>
            </w:tcBorders>
            <w:shd w:val="clear" w:color="auto" w:fill="auto"/>
            <w:noWrap/>
            <w:vAlign w:val="center"/>
            <w:hideMark/>
          </w:tcPr>
          <w:p w14:paraId="3214EB51" w14:textId="77777777" w:rsidR="00BC02B7" w:rsidRPr="00CA2541" w:rsidRDefault="00BC02B7" w:rsidP="00577AA0">
            <w:pPr>
              <w:jc w:val="right"/>
              <w:rPr>
                <w:color w:val="000000"/>
              </w:rPr>
            </w:pPr>
            <w:r w:rsidRPr="00CA2541">
              <w:rPr>
                <w:color w:val="000000"/>
              </w:rPr>
              <w:t>-0.011</w:t>
            </w:r>
          </w:p>
        </w:tc>
        <w:tc>
          <w:tcPr>
            <w:tcW w:w="1146" w:type="dxa"/>
            <w:tcBorders>
              <w:top w:val="nil"/>
              <w:left w:val="nil"/>
              <w:bottom w:val="nil"/>
              <w:right w:val="nil"/>
            </w:tcBorders>
            <w:shd w:val="clear" w:color="auto" w:fill="auto"/>
            <w:noWrap/>
            <w:vAlign w:val="center"/>
            <w:hideMark/>
          </w:tcPr>
          <w:p w14:paraId="67943F31" w14:textId="77777777" w:rsidR="00BC02B7" w:rsidRPr="00CA2541" w:rsidRDefault="00BC02B7" w:rsidP="00577AA0">
            <w:pPr>
              <w:jc w:val="right"/>
              <w:rPr>
                <w:color w:val="000000"/>
              </w:rPr>
            </w:pPr>
            <w:r w:rsidRPr="00CA2541">
              <w:rPr>
                <w:color w:val="000000"/>
              </w:rPr>
              <w:t>-2.768</w:t>
            </w:r>
          </w:p>
        </w:tc>
        <w:tc>
          <w:tcPr>
            <w:tcW w:w="896" w:type="dxa"/>
            <w:tcBorders>
              <w:top w:val="nil"/>
              <w:left w:val="nil"/>
              <w:bottom w:val="nil"/>
              <w:right w:val="nil"/>
            </w:tcBorders>
            <w:shd w:val="clear" w:color="auto" w:fill="auto"/>
            <w:noWrap/>
            <w:vAlign w:val="center"/>
            <w:hideMark/>
          </w:tcPr>
          <w:p w14:paraId="3D49208E" w14:textId="77777777" w:rsidR="00BC02B7" w:rsidRPr="00CA2541" w:rsidRDefault="00BC02B7" w:rsidP="00577AA0">
            <w:pPr>
              <w:jc w:val="right"/>
              <w:rPr>
                <w:color w:val="000000"/>
              </w:rPr>
            </w:pPr>
            <w:r w:rsidRPr="00CA2541">
              <w:rPr>
                <w:color w:val="000000"/>
              </w:rPr>
              <w:t>-2.779</w:t>
            </w:r>
          </w:p>
        </w:tc>
        <w:tc>
          <w:tcPr>
            <w:tcW w:w="897" w:type="dxa"/>
            <w:tcBorders>
              <w:top w:val="nil"/>
              <w:left w:val="nil"/>
              <w:bottom w:val="nil"/>
              <w:right w:val="nil"/>
            </w:tcBorders>
            <w:shd w:val="clear" w:color="auto" w:fill="auto"/>
            <w:noWrap/>
            <w:vAlign w:val="center"/>
            <w:hideMark/>
          </w:tcPr>
          <w:p w14:paraId="3972B4B0" w14:textId="77777777" w:rsidR="00BC02B7" w:rsidRPr="00CA2541" w:rsidRDefault="00BC02B7" w:rsidP="00577AA0">
            <w:pPr>
              <w:jc w:val="right"/>
              <w:rPr>
                <w:color w:val="000000"/>
              </w:rPr>
            </w:pPr>
            <w:r w:rsidRPr="00CA2541">
              <w:rPr>
                <w:color w:val="000000"/>
              </w:rPr>
              <w:t>15.86</w:t>
            </w:r>
          </w:p>
        </w:tc>
        <w:tc>
          <w:tcPr>
            <w:tcW w:w="914" w:type="dxa"/>
            <w:tcBorders>
              <w:top w:val="nil"/>
              <w:left w:val="nil"/>
              <w:bottom w:val="nil"/>
              <w:right w:val="nil"/>
            </w:tcBorders>
            <w:shd w:val="clear" w:color="auto" w:fill="auto"/>
            <w:noWrap/>
            <w:vAlign w:val="center"/>
            <w:hideMark/>
          </w:tcPr>
          <w:p w14:paraId="008A9A42" w14:textId="77777777" w:rsidR="00BC02B7" w:rsidRPr="00CA2541" w:rsidRDefault="00BC02B7" w:rsidP="00577AA0">
            <w:pPr>
              <w:jc w:val="right"/>
              <w:rPr>
                <w:color w:val="000000"/>
              </w:rPr>
            </w:pPr>
            <w:r w:rsidRPr="00CA2541">
              <w:rPr>
                <w:color w:val="000000"/>
              </w:rPr>
              <w:t>39.55</w:t>
            </w:r>
          </w:p>
        </w:tc>
        <w:tc>
          <w:tcPr>
            <w:tcW w:w="897" w:type="dxa"/>
            <w:tcBorders>
              <w:top w:val="nil"/>
              <w:left w:val="nil"/>
              <w:bottom w:val="nil"/>
              <w:right w:val="nil"/>
            </w:tcBorders>
            <w:shd w:val="clear" w:color="auto" w:fill="auto"/>
            <w:noWrap/>
            <w:vAlign w:val="center"/>
            <w:hideMark/>
          </w:tcPr>
          <w:p w14:paraId="604C930B" w14:textId="77777777" w:rsidR="00BC02B7" w:rsidRPr="00CA2541" w:rsidRDefault="00BC02B7" w:rsidP="00577AA0">
            <w:pPr>
              <w:jc w:val="right"/>
              <w:rPr>
                <w:color w:val="000000"/>
              </w:rPr>
            </w:pPr>
            <w:r w:rsidRPr="00CA2541">
              <w:rPr>
                <w:color w:val="000000"/>
              </w:rPr>
              <w:t>9.78</w:t>
            </w:r>
          </w:p>
        </w:tc>
        <w:tc>
          <w:tcPr>
            <w:tcW w:w="914" w:type="dxa"/>
            <w:tcBorders>
              <w:top w:val="nil"/>
              <w:left w:val="nil"/>
              <w:bottom w:val="nil"/>
              <w:right w:val="nil"/>
            </w:tcBorders>
            <w:shd w:val="clear" w:color="auto" w:fill="auto"/>
            <w:noWrap/>
            <w:vAlign w:val="center"/>
            <w:hideMark/>
          </w:tcPr>
          <w:p w14:paraId="74B1E842" w14:textId="77777777" w:rsidR="00BC02B7" w:rsidRPr="00CA2541" w:rsidRDefault="00BC02B7" w:rsidP="00577AA0">
            <w:pPr>
              <w:jc w:val="right"/>
              <w:rPr>
                <w:color w:val="000000"/>
              </w:rPr>
            </w:pPr>
            <w:r w:rsidRPr="00CA2541">
              <w:rPr>
                <w:color w:val="000000"/>
              </w:rPr>
              <w:t>33.59</w:t>
            </w:r>
          </w:p>
        </w:tc>
        <w:tc>
          <w:tcPr>
            <w:tcW w:w="1300" w:type="dxa"/>
            <w:tcBorders>
              <w:top w:val="nil"/>
              <w:left w:val="nil"/>
              <w:bottom w:val="nil"/>
              <w:right w:val="nil"/>
            </w:tcBorders>
            <w:shd w:val="clear" w:color="auto" w:fill="auto"/>
            <w:noWrap/>
            <w:vAlign w:val="center"/>
            <w:hideMark/>
          </w:tcPr>
          <w:p w14:paraId="68281A6B" w14:textId="77777777" w:rsidR="00BC02B7" w:rsidRPr="00CA2541" w:rsidRDefault="00BC02B7" w:rsidP="00577AA0">
            <w:pPr>
              <w:jc w:val="right"/>
              <w:rPr>
                <w:color w:val="000000"/>
              </w:rPr>
            </w:pPr>
            <w:r w:rsidRPr="00CA2541">
              <w:rPr>
                <w:color w:val="000000"/>
              </w:rPr>
              <w:t>0.0202</w:t>
            </w:r>
          </w:p>
        </w:tc>
      </w:tr>
      <w:tr w:rsidR="00577AA0" w:rsidRPr="00CA2541" w14:paraId="4B677865" w14:textId="77777777" w:rsidTr="00577AA0">
        <w:trPr>
          <w:trHeight w:val="320"/>
        </w:trPr>
        <w:tc>
          <w:tcPr>
            <w:tcW w:w="2016" w:type="dxa"/>
            <w:tcBorders>
              <w:top w:val="nil"/>
              <w:left w:val="nil"/>
              <w:bottom w:val="nil"/>
              <w:right w:val="nil"/>
            </w:tcBorders>
            <w:shd w:val="clear" w:color="auto" w:fill="auto"/>
            <w:noWrap/>
            <w:vAlign w:val="center"/>
            <w:hideMark/>
          </w:tcPr>
          <w:p w14:paraId="0B24EAA6" w14:textId="77777777" w:rsidR="00BC02B7" w:rsidRPr="00CA2541" w:rsidRDefault="00BC02B7" w:rsidP="00CA2541">
            <w:pPr>
              <w:rPr>
                <w:color w:val="000000"/>
              </w:rPr>
            </w:pPr>
            <w:r w:rsidRPr="00CA2541">
              <w:rPr>
                <w:color w:val="000000"/>
              </w:rPr>
              <w:t>2010078_2015198</w:t>
            </w:r>
          </w:p>
        </w:tc>
        <w:tc>
          <w:tcPr>
            <w:tcW w:w="1357" w:type="dxa"/>
            <w:tcBorders>
              <w:top w:val="nil"/>
              <w:left w:val="nil"/>
              <w:bottom w:val="nil"/>
              <w:right w:val="nil"/>
            </w:tcBorders>
            <w:shd w:val="clear" w:color="auto" w:fill="auto"/>
            <w:noWrap/>
            <w:vAlign w:val="center"/>
            <w:hideMark/>
          </w:tcPr>
          <w:p w14:paraId="224A9C3A"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23582035" w14:textId="77777777" w:rsidR="00BC02B7" w:rsidRPr="00CA2541" w:rsidRDefault="00BC02B7" w:rsidP="00CA2541">
            <w:pPr>
              <w:jc w:val="center"/>
              <w:rPr>
                <w:color w:val="000000"/>
              </w:rPr>
            </w:pPr>
            <w:r w:rsidRPr="00CA2541">
              <w:rPr>
                <w:color w:val="000000"/>
              </w:rPr>
              <w:t>153.7</w:t>
            </w:r>
          </w:p>
        </w:tc>
        <w:tc>
          <w:tcPr>
            <w:tcW w:w="1061" w:type="dxa"/>
            <w:tcBorders>
              <w:top w:val="nil"/>
              <w:left w:val="nil"/>
              <w:bottom w:val="nil"/>
              <w:right w:val="nil"/>
            </w:tcBorders>
            <w:shd w:val="clear" w:color="auto" w:fill="auto"/>
            <w:noWrap/>
            <w:vAlign w:val="center"/>
            <w:hideMark/>
          </w:tcPr>
          <w:p w14:paraId="06D86182" w14:textId="77777777" w:rsidR="00BC02B7" w:rsidRPr="00CA2541" w:rsidRDefault="00BC02B7" w:rsidP="00577AA0">
            <w:pPr>
              <w:jc w:val="right"/>
              <w:rPr>
                <w:color w:val="000000"/>
              </w:rPr>
            </w:pPr>
            <w:r w:rsidRPr="00CA2541">
              <w:rPr>
                <w:color w:val="000000"/>
              </w:rPr>
              <w:t>-0.038</w:t>
            </w:r>
          </w:p>
        </w:tc>
        <w:tc>
          <w:tcPr>
            <w:tcW w:w="1146" w:type="dxa"/>
            <w:tcBorders>
              <w:top w:val="nil"/>
              <w:left w:val="nil"/>
              <w:bottom w:val="nil"/>
              <w:right w:val="nil"/>
            </w:tcBorders>
            <w:shd w:val="clear" w:color="auto" w:fill="auto"/>
            <w:noWrap/>
            <w:vAlign w:val="center"/>
            <w:hideMark/>
          </w:tcPr>
          <w:p w14:paraId="362159F2" w14:textId="77777777" w:rsidR="00BC02B7" w:rsidRPr="00CA2541" w:rsidRDefault="00BC02B7" w:rsidP="00577AA0">
            <w:pPr>
              <w:jc w:val="right"/>
              <w:rPr>
                <w:color w:val="000000"/>
              </w:rPr>
            </w:pPr>
            <w:r w:rsidRPr="00CA2541">
              <w:rPr>
                <w:color w:val="000000"/>
              </w:rPr>
              <w:t>-2.751</w:t>
            </w:r>
          </w:p>
        </w:tc>
        <w:tc>
          <w:tcPr>
            <w:tcW w:w="896" w:type="dxa"/>
            <w:tcBorders>
              <w:top w:val="nil"/>
              <w:left w:val="nil"/>
              <w:bottom w:val="nil"/>
              <w:right w:val="nil"/>
            </w:tcBorders>
            <w:shd w:val="clear" w:color="auto" w:fill="auto"/>
            <w:noWrap/>
            <w:vAlign w:val="center"/>
            <w:hideMark/>
          </w:tcPr>
          <w:p w14:paraId="388468B7" w14:textId="77777777" w:rsidR="00BC02B7" w:rsidRPr="00CA2541" w:rsidRDefault="00BC02B7" w:rsidP="00577AA0">
            <w:pPr>
              <w:jc w:val="right"/>
              <w:rPr>
                <w:color w:val="000000"/>
              </w:rPr>
            </w:pPr>
            <w:r w:rsidRPr="00CA2541">
              <w:rPr>
                <w:color w:val="000000"/>
              </w:rPr>
              <w:t>-2.789</w:t>
            </w:r>
          </w:p>
        </w:tc>
        <w:tc>
          <w:tcPr>
            <w:tcW w:w="897" w:type="dxa"/>
            <w:tcBorders>
              <w:top w:val="nil"/>
              <w:left w:val="nil"/>
              <w:bottom w:val="nil"/>
              <w:right w:val="nil"/>
            </w:tcBorders>
            <w:shd w:val="clear" w:color="auto" w:fill="auto"/>
            <w:noWrap/>
            <w:vAlign w:val="center"/>
            <w:hideMark/>
          </w:tcPr>
          <w:p w14:paraId="4AB1F91D" w14:textId="77777777" w:rsidR="00BC02B7" w:rsidRPr="00CA2541" w:rsidRDefault="00BC02B7" w:rsidP="00577AA0">
            <w:pPr>
              <w:jc w:val="right"/>
              <w:rPr>
                <w:color w:val="000000"/>
              </w:rPr>
            </w:pPr>
            <w:r w:rsidRPr="00CA2541">
              <w:rPr>
                <w:color w:val="000000"/>
              </w:rPr>
              <w:t>7.26</w:t>
            </w:r>
          </w:p>
        </w:tc>
        <w:tc>
          <w:tcPr>
            <w:tcW w:w="914" w:type="dxa"/>
            <w:tcBorders>
              <w:top w:val="nil"/>
              <w:left w:val="nil"/>
              <w:bottom w:val="nil"/>
              <w:right w:val="nil"/>
            </w:tcBorders>
            <w:shd w:val="clear" w:color="auto" w:fill="auto"/>
            <w:noWrap/>
            <w:vAlign w:val="center"/>
            <w:hideMark/>
          </w:tcPr>
          <w:p w14:paraId="28AEB610" w14:textId="77777777" w:rsidR="00BC02B7" w:rsidRPr="00CA2541" w:rsidRDefault="00BC02B7" w:rsidP="00577AA0">
            <w:pPr>
              <w:jc w:val="right"/>
              <w:rPr>
                <w:color w:val="000000"/>
              </w:rPr>
            </w:pPr>
            <w:r w:rsidRPr="00CA2541">
              <w:rPr>
                <w:color w:val="000000"/>
              </w:rPr>
              <w:t>22.05</w:t>
            </w:r>
          </w:p>
        </w:tc>
        <w:tc>
          <w:tcPr>
            <w:tcW w:w="897" w:type="dxa"/>
            <w:tcBorders>
              <w:top w:val="nil"/>
              <w:left w:val="nil"/>
              <w:bottom w:val="nil"/>
              <w:right w:val="nil"/>
            </w:tcBorders>
            <w:shd w:val="clear" w:color="auto" w:fill="auto"/>
            <w:noWrap/>
            <w:vAlign w:val="center"/>
            <w:hideMark/>
          </w:tcPr>
          <w:p w14:paraId="518B4633" w14:textId="77777777" w:rsidR="00BC02B7" w:rsidRPr="00CA2541" w:rsidRDefault="00BC02B7" w:rsidP="00577AA0">
            <w:pPr>
              <w:jc w:val="right"/>
              <w:rPr>
                <w:color w:val="000000"/>
              </w:rPr>
            </w:pPr>
            <w:r w:rsidRPr="00CA2541">
              <w:rPr>
                <w:color w:val="000000"/>
              </w:rPr>
              <w:t>7.29</w:t>
            </w:r>
          </w:p>
        </w:tc>
        <w:tc>
          <w:tcPr>
            <w:tcW w:w="914" w:type="dxa"/>
            <w:tcBorders>
              <w:top w:val="nil"/>
              <w:left w:val="nil"/>
              <w:bottom w:val="nil"/>
              <w:right w:val="nil"/>
            </w:tcBorders>
            <w:shd w:val="clear" w:color="auto" w:fill="auto"/>
            <w:noWrap/>
            <w:vAlign w:val="center"/>
            <w:hideMark/>
          </w:tcPr>
          <w:p w14:paraId="6710E9D1" w14:textId="77777777" w:rsidR="00BC02B7" w:rsidRPr="00CA2541" w:rsidRDefault="00BC02B7" w:rsidP="00577AA0">
            <w:pPr>
              <w:jc w:val="right"/>
              <w:rPr>
                <w:color w:val="000000"/>
              </w:rPr>
            </w:pPr>
            <w:r w:rsidRPr="00CA2541">
              <w:rPr>
                <w:color w:val="000000"/>
              </w:rPr>
              <w:t>24.77</w:t>
            </w:r>
          </w:p>
        </w:tc>
        <w:tc>
          <w:tcPr>
            <w:tcW w:w="1300" w:type="dxa"/>
            <w:tcBorders>
              <w:top w:val="nil"/>
              <w:left w:val="nil"/>
              <w:bottom w:val="nil"/>
              <w:right w:val="nil"/>
            </w:tcBorders>
            <w:shd w:val="clear" w:color="auto" w:fill="auto"/>
            <w:noWrap/>
            <w:vAlign w:val="center"/>
            <w:hideMark/>
          </w:tcPr>
          <w:p w14:paraId="0EE6E838" w14:textId="77777777" w:rsidR="00BC02B7" w:rsidRPr="00CA2541" w:rsidRDefault="00BC02B7" w:rsidP="00577AA0">
            <w:pPr>
              <w:jc w:val="right"/>
              <w:rPr>
                <w:color w:val="000000"/>
              </w:rPr>
            </w:pPr>
            <w:r w:rsidRPr="00CA2541">
              <w:rPr>
                <w:color w:val="000000"/>
              </w:rPr>
              <w:t>0.0279</w:t>
            </w:r>
          </w:p>
        </w:tc>
      </w:tr>
      <w:tr w:rsidR="00577AA0" w:rsidRPr="00CA2541" w14:paraId="0D810957" w14:textId="77777777" w:rsidTr="00577AA0">
        <w:trPr>
          <w:trHeight w:val="320"/>
        </w:trPr>
        <w:tc>
          <w:tcPr>
            <w:tcW w:w="2016" w:type="dxa"/>
            <w:tcBorders>
              <w:top w:val="nil"/>
              <w:left w:val="nil"/>
              <w:bottom w:val="nil"/>
              <w:right w:val="nil"/>
            </w:tcBorders>
            <w:shd w:val="clear" w:color="auto" w:fill="auto"/>
            <w:noWrap/>
            <w:vAlign w:val="center"/>
            <w:hideMark/>
          </w:tcPr>
          <w:p w14:paraId="5B82A28A" w14:textId="77777777" w:rsidR="00BC02B7" w:rsidRPr="00CA2541" w:rsidRDefault="00BC02B7" w:rsidP="00CA2541">
            <w:pPr>
              <w:rPr>
                <w:color w:val="000000"/>
              </w:rPr>
            </w:pPr>
            <w:r w:rsidRPr="00CA2541">
              <w:rPr>
                <w:color w:val="000000"/>
              </w:rPr>
              <w:t>2010078_2015198</w:t>
            </w:r>
          </w:p>
        </w:tc>
        <w:tc>
          <w:tcPr>
            <w:tcW w:w="1357" w:type="dxa"/>
            <w:tcBorders>
              <w:top w:val="nil"/>
              <w:left w:val="nil"/>
              <w:bottom w:val="nil"/>
              <w:right w:val="nil"/>
            </w:tcBorders>
            <w:shd w:val="clear" w:color="auto" w:fill="auto"/>
            <w:noWrap/>
            <w:vAlign w:val="center"/>
            <w:hideMark/>
          </w:tcPr>
          <w:p w14:paraId="3DA27EE5" w14:textId="77777777" w:rsidR="00BC02B7" w:rsidRPr="00CA2541" w:rsidRDefault="00BC02B7" w:rsidP="00CA2541">
            <w:pPr>
              <w:jc w:val="center"/>
              <w:rPr>
                <w:color w:val="000000"/>
              </w:rPr>
            </w:pPr>
            <w:r w:rsidRPr="00CA2541">
              <w:rPr>
                <w:color w:val="000000"/>
              </w:rPr>
              <w:t>KN.USP</w:t>
            </w:r>
          </w:p>
        </w:tc>
        <w:tc>
          <w:tcPr>
            <w:tcW w:w="1056" w:type="dxa"/>
            <w:tcBorders>
              <w:top w:val="nil"/>
              <w:left w:val="nil"/>
              <w:bottom w:val="nil"/>
              <w:right w:val="nil"/>
            </w:tcBorders>
            <w:shd w:val="clear" w:color="auto" w:fill="auto"/>
            <w:noWrap/>
            <w:vAlign w:val="center"/>
            <w:hideMark/>
          </w:tcPr>
          <w:p w14:paraId="1DEAED36" w14:textId="77777777" w:rsidR="00BC02B7" w:rsidRPr="00CA2541" w:rsidRDefault="00BC02B7" w:rsidP="00CA2541">
            <w:pPr>
              <w:jc w:val="center"/>
              <w:rPr>
                <w:color w:val="000000"/>
              </w:rPr>
            </w:pPr>
            <w:r w:rsidRPr="00CA2541">
              <w:rPr>
                <w:color w:val="000000"/>
              </w:rPr>
              <w:t>154.2</w:t>
            </w:r>
          </w:p>
        </w:tc>
        <w:tc>
          <w:tcPr>
            <w:tcW w:w="1061" w:type="dxa"/>
            <w:tcBorders>
              <w:top w:val="nil"/>
              <w:left w:val="nil"/>
              <w:bottom w:val="nil"/>
              <w:right w:val="nil"/>
            </w:tcBorders>
            <w:shd w:val="clear" w:color="auto" w:fill="auto"/>
            <w:noWrap/>
            <w:vAlign w:val="center"/>
            <w:hideMark/>
          </w:tcPr>
          <w:p w14:paraId="589AF82C" w14:textId="77777777" w:rsidR="00BC02B7" w:rsidRPr="00CA2541" w:rsidRDefault="00BC02B7" w:rsidP="00577AA0">
            <w:pPr>
              <w:jc w:val="right"/>
              <w:rPr>
                <w:color w:val="000000"/>
              </w:rPr>
            </w:pPr>
            <w:r w:rsidRPr="00CA2541">
              <w:rPr>
                <w:color w:val="000000"/>
              </w:rPr>
              <w:t>0.006</w:t>
            </w:r>
          </w:p>
        </w:tc>
        <w:tc>
          <w:tcPr>
            <w:tcW w:w="1146" w:type="dxa"/>
            <w:tcBorders>
              <w:top w:val="nil"/>
              <w:left w:val="nil"/>
              <w:bottom w:val="nil"/>
              <w:right w:val="nil"/>
            </w:tcBorders>
            <w:shd w:val="clear" w:color="auto" w:fill="auto"/>
            <w:noWrap/>
            <w:vAlign w:val="center"/>
            <w:hideMark/>
          </w:tcPr>
          <w:p w14:paraId="4C2F9BBB" w14:textId="77777777" w:rsidR="00BC02B7" w:rsidRPr="00CA2541" w:rsidRDefault="00BC02B7" w:rsidP="00577AA0">
            <w:pPr>
              <w:jc w:val="right"/>
              <w:rPr>
                <w:color w:val="000000"/>
              </w:rPr>
            </w:pPr>
            <w:r w:rsidRPr="00CA2541">
              <w:rPr>
                <w:color w:val="000000"/>
              </w:rPr>
              <w:t>-2.785</w:t>
            </w:r>
          </w:p>
        </w:tc>
        <w:tc>
          <w:tcPr>
            <w:tcW w:w="896" w:type="dxa"/>
            <w:tcBorders>
              <w:top w:val="nil"/>
              <w:left w:val="nil"/>
              <w:bottom w:val="nil"/>
              <w:right w:val="nil"/>
            </w:tcBorders>
            <w:shd w:val="clear" w:color="auto" w:fill="auto"/>
            <w:noWrap/>
            <w:vAlign w:val="center"/>
            <w:hideMark/>
          </w:tcPr>
          <w:p w14:paraId="5976366A" w14:textId="77777777" w:rsidR="00BC02B7" w:rsidRPr="00CA2541" w:rsidRDefault="00BC02B7" w:rsidP="00577AA0">
            <w:pPr>
              <w:jc w:val="right"/>
              <w:rPr>
                <w:color w:val="000000"/>
              </w:rPr>
            </w:pPr>
            <w:r w:rsidRPr="00CA2541">
              <w:rPr>
                <w:color w:val="000000"/>
              </w:rPr>
              <w:t>-2.779</w:t>
            </w:r>
          </w:p>
        </w:tc>
        <w:tc>
          <w:tcPr>
            <w:tcW w:w="897" w:type="dxa"/>
            <w:tcBorders>
              <w:top w:val="nil"/>
              <w:left w:val="nil"/>
              <w:bottom w:val="nil"/>
              <w:right w:val="nil"/>
            </w:tcBorders>
            <w:shd w:val="clear" w:color="auto" w:fill="auto"/>
            <w:noWrap/>
            <w:vAlign w:val="center"/>
            <w:hideMark/>
          </w:tcPr>
          <w:p w14:paraId="2712666A" w14:textId="77777777" w:rsidR="00BC02B7" w:rsidRPr="00CA2541" w:rsidRDefault="00BC02B7" w:rsidP="00577AA0">
            <w:pPr>
              <w:jc w:val="right"/>
              <w:rPr>
                <w:color w:val="000000"/>
              </w:rPr>
            </w:pPr>
            <w:r w:rsidRPr="00CA2541">
              <w:rPr>
                <w:color w:val="000000"/>
              </w:rPr>
              <w:t>7.74</w:t>
            </w:r>
          </w:p>
        </w:tc>
        <w:tc>
          <w:tcPr>
            <w:tcW w:w="914" w:type="dxa"/>
            <w:tcBorders>
              <w:top w:val="nil"/>
              <w:left w:val="nil"/>
              <w:bottom w:val="nil"/>
              <w:right w:val="nil"/>
            </w:tcBorders>
            <w:shd w:val="clear" w:color="auto" w:fill="auto"/>
            <w:noWrap/>
            <w:vAlign w:val="center"/>
            <w:hideMark/>
          </w:tcPr>
          <w:p w14:paraId="07EFA530" w14:textId="77777777" w:rsidR="00BC02B7" w:rsidRPr="00CA2541" w:rsidRDefault="00BC02B7" w:rsidP="00577AA0">
            <w:pPr>
              <w:jc w:val="right"/>
              <w:rPr>
                <w:color w:val="000000"/>
              </w:rPr>
            </w:pPr>
            <w:r w:rsidRPr="00CA2541">
              <w:rPr>
                <w:color w:val="000000"/>
              </w:rPr>
              <w:t>27.12</w:t>
            </w:r>
          </w:p>
        </w:tc>
        <w:tc>
          <w:tcPr>
            <w:tcW w:w="897" w:type="dxa"/>
            <w:tcBorders>
              <w:top w:val="nil"/>
              <w:left w:val="nil"/>
              <w:bottom w:val="nil"/>
              <w:right w:val="nil"/>
            </w:tcBorders>
            <w:shd w:val="clear" w:color="auto" w:fill="auto"/>
            <w:noWrap/>
            <w:vAlign w:val="center"/>
            <w:hideMark/>
          </w:tcPr>
          <w:p w14:paraId="0FA0CA27" w14:textId="77777777" w:rsidR="00BC02B7" w:rsidRPr="00CA2541" w:rsidRDefault="00BC02B7" w:rsidP="00577AA0">
            <w:pPr>
              <w:jc w:val="right"/>
              <w:rPr>
                <w:color w:val="000000"/>
              </w:rPr>
            </w:pPr>
            <w:r w:rsidRPr="00CA2541">
              <w:rPr>
                <w:color w:val="000000"/>
              </w:rPr>
              <w:t>4.78</w:t>
            </w:r>
          </w:p>
        </w:tc>
        <w:tc>
          <w:tcPr>
            <w:tcW w:w="914" w:type="dxa"/>
            <w:tcBorders>
              <w:top w:val="nil"/>
              <w:left w:val="nil"/>
              <w:bottom w:val="nil"/>
              <w:right w:val="nil"/>
            </w:tcBorders>
            <w:shd w:val="clear" w:color="auto" w:fill="auto"/>
            <w:noWrap/>
            <w:vAlign w:val="center"/>
            <w:hideMark/>
          </w:tcPr>
          <w:p w14:paraId="2677F7FC" w14:textId="77777777" w:rsidR="00BC02B7" w:rsidRPr="00CA2541" w:rsidRDefault="00BC02B7" w:rsidP="00577AA0">
            <w:pPr>
              <w:jc w:val="right"/>
              <w:rPr>
                <w:color w:val="000000"/>
              </w:rPr>
            </w:pPr>
            <w:r w:rsidRPr="00CA2541">
              <w:rPr>
                <w:color w:val="000000"/>
              </w:rPr>
              <w:t>18.25</w:t>
            </w:r>
          </w:p>
        </w:tc>
        <w:tc>
          <w:tcPr>
            <w:tcW w:w="1300" w:type="dxa"/>
            <w:tcBorders>
              <w:top w:val="nil"/>
              <w:left w:val="nil"/>
              <w:bottom w:val="nil"/>
              <w:right w:val="nil"/>
            </w:tcBorders>
            <w:shd w:val="clear" w:color="auto" w:fill="auto"/>
            <w:noWrap/>
            <w:vAlign w:val="center"/>
            <w:hideMark/>
          </w:tcPr>
          <w:p w14:paraId="637152C4" w14:textId="77777777" w:rsidR="00BC02B7" w:rsidRPr="00CA2541" w:rsidRDefault="00BC02B7" w:rsidP="00577AA0">
            <w:pPr>
              <w:jc w:val="right"/>
              <w:rPr>
                <w:color w:val="000000"/>
              </w:rPr>
            </w:pPr>
            <w:r w:rsidRPr="00CA2541">
              <w:rPr>
                <w:color w:val="000000"/>
              </w:rPr>
              <w:t>0.0336</w:t>
            </w:r>
          </w:p>
        </w:tc>
      </w:tr>
      <w:tr w:rsidR="00577AA0" w:rsidRPr="00CA2541" w14:paraId="00A31A9C" w14:textId="77777777" w:rsidTr="00577AA0">
        <w:trPr>
          <w:trHeight w:val="320"/>
        </w:trPr>
        <w:tc>
          <w:tcPr>
            <w:tcW w:w="2016" w:type="dxa"/>
            <w:tcBorders>
              <w:top w:val="nil"/>
              <w:left w:val="nil"/>
              <w:bottom w:val="nil"/>
              <w:right w:val="nil"/>
            </w:tcBorders>
            <w:shd w:val="clear" w:color="auto" w:fill="auto"/>
            <w:noWrap/>
            <w:vAlign w:val="center"/>
            <w:hideMark/>
          </w:tcPr>
          <w:p w14:paraId="2A5003CE" w14:textId="77777777" w:rsidR="00BC02B7" w:rsidRPr="00CA2541" w:rsidRDefault="00BC02B7" w:rsidP="00CA2541">
            <w:pPr>
              <w:rPr>
                <w:color w:val="000000"/>
              </w:rPr>
            </w:pPr>
            <w:r w:rsidRPr="00CA2541">
              <w:rPr>
                <w:color w:val="000000"/>
              </w:rPr>
              <w:t>2010078_2015198</w:t>
            </w:r>
          </w:p>
        </w:tc>
        <w:tc>
          <w:tcPr>
            <w:tcW w:w="1357" w:type="dxa"/>
            <w:tcBorders>
              <w:top w:val="nil"/>
              <w:left w:val="nil"/>
              <w:bottom w:val="nil"/>
              <w:right w:val="nil"/>
            </w:tcBorders>
            <w:shd w:val="clear" w:color="auto" w:fill="auto"/>
            <w:noWrap/>
            <w:vAlign w:val="center"/>
            <w:hideMark/>
          </w:tcPr>
          <w:p w14:paraId="5AAECE53" w14:textId="77777777" w:rsidR="00BC02B7" w:rsidRPr="00CA2541" w:rsidRDefault="00BC02B7" w:rsidP="00CA2541">
            <w:pPr>
              <w:jc w:val="center"/>
              <w:rPr>
                <w:color w:val="000000"/>
              </w:rPr>
            </w:pPr>
            <w:r w:rsidRPr="00CA2541">
              <w:rPr>
                <w:color w:val="000000"/>
              </w:rPr>
              <w:t>KZ.KKAR</w:t>
            </w:r>
          </w:p>
        </w:tc>
        <w:tc>
          <w:tcPr>
            <w:tcW w:w="1056" w:type="dxa"/>
            <w:tcBorders>
              <w:top w:val="nil"/>
              <w:left w:val="nil"/>
              <w:bottom w:val="nil"/>
              <w:right w:val="nil"/>
            </w:tcBorders>
            <w:shd w:val="clear" w:color="auto" w:fill="auto"/>
            <w:noWrap/>
            <w:vAlign w:val="center"/>
            <w:hideMark/>
          </w:tcPr>
          <w:p w14:paraId="7F2E33D8" w14:textId="77777777" w:rsidR="00BC02B7" w:rsidRPr="00CA2541" w:rsidRDefault="00BC02B7" w:rsidP="00CA2541">
            <w:pPr>
              <w:jc w:val="center"/>
              <w:rPr>
                <w:color w:val="000000"/>
              </w:rPr>
            </w:pPr>
            <w:r w:rsidRPr="00CA2541">
              <w:rPr>
                <w:color w:val="000000"/>
              </w:rPr>
              <w:t>151.3</w:t>
            </w:r>
          </w:p>
        </w:tc>
        <w:tc>
          <w:tcPr>
            <w:tcW w:w="1061" w:type="dxa"/>
            <w:tcBorders>
              <w:top w:val="nil"/>
              <w:left w:val="nil"/>
              <w:bottom w:val="nil"/>
              <w:right w:val="nil"/>
            </w:tcBorders>
            <w:shd w:val="clear" w:color="auto" w:fill="auto"/>
            <w:noWrap/>
            <w:vAlign w:val="center"/>
            <w:hideMark/>
          </w:tcPr>
          <w:p w14:paraId="2A87E2AD" w14:textId="77777777" w:rsidR="00BC02B7" w:rsidRPr="00CA2541" w:rsidRDefault="00BC02B7" w:rsidP="00577AA0">
            <w:pPr>
              <w:jc w:val="right"/>
              <w:rPr>
                <w:color w:val="000000"/>
              </w:rPr>
            </w:pPr>
            <w:r w:rsidRPr="00CA2541">
              <w:rPr>
                <w:color w:val="000000"/>
              </w:rPr>
              <w:t>0.015</w:t>
            </w:r>
          </w:p>
        </w:tc>
        <w:tc>
          <w:tcPr>
            <w:tcW w:w="1146" w:type="dxa"/>
            <w:tcBorders>
              <w:top w:val="nil"/>
              <w:left w:val="nil"/>
              <w:bottom w:val="nil"/>
              <w:right w:val="nil"/>
            </w:tcBorders>
            <w:shd w:val="clear" w:color="auto" w:fill="auto"/>
            <w:noWrap/>
            <w:vAlign w:val="center"/>
            <w:hideMark/>
          </w:tcPr>
          <w:p w14:paraId="3A0FCE68" w14:textId="77777777" w:rsidR="00BC02B7" w:rsidRPr="00CA2541" w:rsidRDefault="00BC02B7" w:rsidP="00577AA0">
            <w:pPr>
              <w:jc w:val="right"/>
              <w:rPr>
                <w:color w:val="000000"/>
              </w:rPr>
            </w:pPr>
            <w:r w:rsidRPr="00CA2541">
              <w:rPr>
                <w:color w:val="000000"/>
              </w:rPr>
              <w:t>-2.851</w:t>
            </w:r>
          </w:p>
        </w:tc>
        <w:tc>
          <w:tcPr>
            <w:tcW w:w="896" w:type="dxa"/>
            <w:tcBorders>
              <w:top w:val="nil"/>
              <w:left w:val="nil"/>
              <w:bottom w:val="nil"/>
              <w:right w:val="nil"/>
            </w:tcBorders>
            <w:shd w:val="clear" w:color="auto" w:fill="auto"/>
            <w:noWrap/>
            <w:vAlign w:val="center"/>
            <w:hideMark/>
          </w:tcPr>
          <w:p w14:paraId="0B6E312B" w14:textId="77777777" w:rsidR="00BC02B7" w:rsidRPr="00CA2541" w:rsidRDefault="00BC02B7" w:rsidP="00577AA0">
            <w:pPr>
              <w:jc w:val="right"/>
              <w:rPr>
                <w:color w:val="000000"/>
              </w:rPr>
            </w:pPr>
            <w:r w:rsidRPr="00CA2541">
              <w:rPr>
                <w:color w:val="000000"/>
              </w:rPr>
              <w:t>-2.836</w:t>
            </w:r>
          </w:p>
        </w:tc>
        <w:tc>
          <w:tcPr>
            <w:tcW w:w="897" w:type="dxa"/>
            <w:tcBorders>
              <w:top w:val="nil"/>
              <w:left w:val="nil"/>
              <w:bottom w:val="nil"/>
              <w:right w:val="nil"/>
            </w:tcBorders>
            <w:shd w:val="clear" w:color="auto" w:fill="auto"/>
            <w:noWrap/>
            <w:vAlign w:val="center"/>
            <w:hideMark/>
          </w:tcPr>
          <w:p w14:paraId="1D60F9BE" w14:textId="77777777" w:rsidR="00BC02B7" w:rsidRPr="00CA2541" w:rsidRDefault="00BC02B7" w:rsidP="00577AA0">
            <w:pPr>
              <w:jc w:val="right"/>
              <w:rPr>
                <w:color w:val="000000"/>
              </w:rPr>
            </w:pPr>
            <w:r w:rsidRPr="00CA2541">
              <w:rPr>
                <w:color w:val="000000"/>
              </w:rPr>
              <w:t>6.45</w:t>
            </w:r>
          </w:p>
        </w:tc>
        <w:tc>
          <w:tcPr>
            <w:tcW w:w="914" w:type="dxa"/>
            <w:tcBorders>
              <w:top w:val="nil"/>
              <w:left w:val="nil"/>
              <w:bottom w:val="nil"/>
              <w:right w:val="nil"/>
            </w:tcBorders>
            <w:shd w:val="clear" w:color="auto" w:fill="auto"/>
            <w:noWrap/>
            <w:vAlign w:val="center"/>
            <w:hideMark/>
          </w:tcPr>
          <w:p w14:paraId="2C59AD90" w14:textId="77777777" w:rsidR="00BC02B7" w:rsidRPr="00CA2541" w:rsidRDefault="00BC02B7" w:rsidP="00577AA0">
            <w:pPr>
              <w:jc w:val="right"/>
              <w:rPr>
                <w:color w:val="000000"/>
              </w:rPr>
            </w:pPr>
            <w:r w:rsidRPr="00CA2541">
              <w:rPr>
                <w:color w:val="000000"/>
              </w:rPr>
              <w:t>46.78</w:t>
            </w:r>
          </w:p>
        </w:tc>
        <w:tc>
          <w:tcPr>
            <w:tcW w:w="897" w:type="dxa"/>
            <w:tcBorders>
              <w:top w:val="nil"/>
              <w:left w:val="nil"/>
              <w:bottom w:val="nil"/>
              <w:right w:val="nil"/>
            </w:tcBorders>
            <w:shd w:val="clear" w:color="auto" w:fill="auto"/>
            <w:noWrap/>
            <w:vAlign w:val="center"/>
            <w:hideMark/>
          </w:tcPr>
          <w:p w14:paraId="0764485B" w14:textId="77777777" w:rsidR="00BC02B7" w:rsidRPr="00CA2541" w:rsidRDefault="00BC02B7" w:rsidP="00577AA0">
            <w:pPr>
              <w:jc w:val="right"/>
              <w:rPr>
                <w:color w:val="000000"/>
              </w:rPr>
            </w:pPr>
            <w:r w:rsidRPr="00CA2541">
              <w:rPr>
                <w:color w:val="000000"/>
              </w:rPr>
              <w:t>4.56</w:t>
            </w:r>
          </w:p>
        </w:tc>
        <w:tc>
          <w:tcPr>
            <w:tcW w:w="914" w:type="dxa"/>
            <w:tcBorders>
              <w:top w:val="nil"/>
              <w:left w:val="nil"/>
              <w:bottom w:val="nil"/>
              <w:right w:val="nil"/>
            </w:tcBorders>
            <w:shd w:val="clear" w:color="auto" w:fill="auto"/>
            <w:noWrap/>
            <w:vAlign w:val="center"/>
            <w:hideMark/>
          </w:tcPr>
          <w:p w14:paraId="2D3872C6" w14:textId="77777777" w:rsidR="00BC02B7" w:rsidRPr="00CA2541" w:rsidRDefault="00BC02B7" w:rsidP="00577AA0">
            <w:pPr>
              <w:jc w:val="right"/>
              <w:rPr>
                <w:color w:val="000000"/>
              </w:rPr>
            </w:pPr>
            <w:r w:rsidRPr="00CA2541">
              <w:rPr>
                <w:color w:val="000000"/>
              </w:rPr>
              <w:t>33.92</w:t>
            </w:r>
          </w:p>
        </w:tc>
        <w:tc>
          <w:tcPr>
            <w:tcW w:w="1300" w:type="dxa"/>
            <w:tcBorders>
              <w:top w:val="nil"/>
              <w:left w:val="nil"/>
              <w:bottom w:val="nil"/>
              <w:right w:val="nil"/>
            </w:tcBorders>
            <w:shd w:val="clear" w:color="auto" w:fill="auto"/>
            <w:noWrap/>
            <w:vAlign w:val="center"/>
            <w:hideMark/>
          </w:tcPr>
          <w:p w14:paraId="6997D3BE" w14:textId="77777777" w:rsidR="00BC02B7" w:rsidRPr="00CA2541" w:rsidRDefault="00BC02B7" w:rsidP="00577AA0">
            <w:pPr>
              <w:jc w:val="right"/>
              <w:rPr>
                <w:color w:val="000000"/>
              </w:rPr>
            </w:pPr>
            <w:r w:rsidRPr="00CA2541">
              <w:rPr>
                <w:color w:val="000000"/>
              </w:rPr>
              <w:t>0.0357</w:t>
            </w:r>
          </w:p>
        </w:tc>
      </w:tr>
      <w:tr w:rsidR="00577AA0" w:rsidRPr="00CA2541" w14:paraId="626A92B3" w14:textId="77777777" w:rsidTr="00577AA0">
        <w:trPr>
          <w:trHeight w:val="320"/>
        </w:trPr>
        <w:tc>
          <w:tcPr>
            <w:tcW w:w="2016" w:type="dxa"/>
            <w:tcBorders>
              <w:top w:val="nil"/>
              <w:left w:val="nil"/>
              <w:bottom w:val="nil"/>
              <w:right w:val="nil"/>
            </w:tcBorders>
            <w:shd w:val="clear" w:color="auto" w:fill="auto"/>
            <w:noWrap/>
            <w:vAlign w:val="center"/>
            <w:hideMark/>
          </w:tcPr>
          <w:p w14:paraId="0C408C72" w14:textId="77777777" w:rsidR="00BC02B7" w:rsidRPr="00CA2541" w:rsidRDefault="00BC02B7" w:rsidP="00CA2541">
            <w:pPr>
              <w:rPr>
                <w:color w:val="000000"/>
              </w:rPr>
            </w:pPr>
            <w:r w:rsidRPr="00CA2541">
              <w:rPr>
                <w:color w:val="000000"/>
              </w:rPr>
              <w:t>2010273_2015203</w:t>
            </w:r>
          </w:p>
        </w:tc>
        <w:tc>
          <w:tcPr>
            <w:tcW w:w="1357" w:type="dxa"/>
            <w:tcBorders>
              <w:top w:val="nil"/>
              <w:left w:val="nil"/>
              <w:bottom w:val="nil"/>
              <w:right w:val="nil"/>
            </w:tcBorders>
            <w:shd w:val="clear" w:color="auto" w:fill="auto"/>
            <w:noWrap/>
            <w:vAlign w:val="center"/>
            <w:hideMark/>
          </w:tcPr>
          <w:p w14:paraId="2358A69E" w14:textId="77777777" w:rsidR="00BC02B7" w:rsidRPr="00CA2541" w:rsidRDefault="00BC02B7" w:rsidP="00CA2541">
            <w:pPr>
              <w:jc w:val="center"/>
              <w:rPr>
                <w:color w:val="000000"/>
              </w:rPr>
            </w:pPr>
            <w:r w:rsidRPr="00CA2541">
              <w:rPr>
                <w:color w:val="000000"/>
              </w:rPr>
              <w:t>PR.HUMP</w:t>
            </w:r>
          </w:p>
        </w:tc>
        <w:tc>
          <w:tcPr>
            <w:tcW w:w="1056" w:type="dxa"/>
            <w:tcBorders>
              <w:top w:val="nil"/>
              <w:left w:val="nil"/>
              <w:bottom w:val="nil"/>
              <w:right w:val="nil"/>
            </w:tcBorders>
            <w:shd w:val="clear" w:color="auto" w:fill="auto"/>
            <w:noWrap/>
            <w:vAlign w:val="center"/>
            <w:hideMark/>
          </w:tcPr>
          <w:p w14:paraId="1AFCB908" w14:textId="77777777" w:rsidR="00BC02B7" w:rsidRPr="00CA2541" w:rsidRDefault="00BC02B7" w:rsidP="00CA2541">
            <w:pPr>
              <w:jc w:val="center"/>
              <w:rPr>
                <w:color w:val="000000"/>
              </w:rPr>
            </w:pPr>
            <w:r w:rsidRPr="00CA2541">
              <w:rPr>
                <w:color w:val="000000"/>
              </w:rPr>
              <w:t>150.0</w:t>
            </w:r>
          </w:p>
        </w:tc>
        <w:tc>
          <w:tcPr>
            <w:tcW w:w="1061" w:type="dxa"/>
            <w:tcBorders>
              <w:top w:val="nil"/>
              <w:left w:val="nil"/>
              <w:bottom w:val="nil"/>
              <w:right w:val="nil"/>
            </w:tcBorders>
            <w:shd w:val="clear" w:color="auto" w:fill="auto"/>
            <w:noWrap/>
            <w:vAlign w:val="center"/>
            <w:hideMark/>
          </w:tcPr>
          <w:p w14:paraId="6C531785"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4ABA46EF" w14:textId="77777777" w:rsidR="00BC02B7" w:rsidRPr="00CA2541" w:rsidRDefault="00BC02B7" w:rsidP="00577AA0">
            <w:pPr>
              <w:jc w:val="right"/>
              <w:rPr>
                <w:color w:val="000000"/>
              </w:rPr>
            </w:pPr>
            <w:r w:rsidRPr="00CA2541">
              <w:rPr>
                <w:color w:val="000000"/>
              </w:rPr>
              <w:t>7.179</w:t>
            </w:r>
          </w:p>
        </w:tc>
        <w:tc>
          <w:tcPr>
            <w:tcW w:w="896" w:type="dxa"/>
            <w:tcBorders>
              <w:top w:val="nil"/>
              <w:left w:val="nil"/>
              <w:bottom w:val="nil"/>
              <w:right w:val="nil"/>
            </w:tcBorders>
            <w:shd w:val="clear" w:color="auto" w:fill="auto"/>
            <w:noWrap/>
            <w:vAlign w:val="center"/>
            <w:hideMark/>
          </w:tcPr>
          <w:p w14:paraId="6740198F" w14:textId="77777777" w:rsidR="00BC02B7" w:rsidRPr="00CA2541" w:rsidRDefault="00BC02B7" w:rsidP="00577AA0">
            <w:pPr>
              <w:jc w:val="right"/>
              <w:rPr>
                <w:color w:val="000000"/>
              </w:rPr>
            </w:pPr>
            <w:r w:rsidRPr="00CA2541">
              <w:rPr>
                <w:color w:val="000000"/>
              </w:rPr>
              <w:t>7.199</w:t>
            </w:r>
          </w:p>
        </w:tc>
        <w:tc>
          <w:tcPr>
            <w:tcW w:w="897" w:type="dxa"/>
            <w:tcBorders>
              <w:top w:val="nil"/>
              <w:left w:val="nil"/>
              <w:bottom w:val="nil"/>
              <w:right w:val="nil"/>
            </w:tcBorders>
            <w:shd w:val="clear" w:color="auto" w:fill="auto"/>
            <w:noWrap/>
            <w:vAlign w:val="center"/>
            <w:hideMark/>
          </w:tcPr>
          <w:p w14:paraId="212181E1" w14:textId="77777777" w:rsidR="00BC02B7" w:rsidRPr="00CA2541" w:rsidRDefault="00BC02B7" w:rsidP="00577AA0">
            <w:pPr>
              <w:jc w:val="right"/>
              <w:rPr>
                <w:color w:val="000000"/>
              </w:rPr>
            </w:pPr>
            <w:r w:rsidRPr="00CA2541">
              <w:rPr>
                <w:color w:val="000000"/>
              </w:rPr>
              <w:t>8.21</w:t>
            </w:r>
          </w:p>
        </w:tc>
        <w:tc>
          <w:tcPr>
            <w:tcW w:w="914" w:type="dxa"/>
            <w:tcBorders>
              <w:top w:val="nil"/>
              <w:left w:val="nil"/>
              <w:bottom w:val="nil"/>
              <w:right w:val="nil"/>
            </w:tcBorders>
            <w:shd w:val="clear" w:color="auto" w:fill="auto"/>
            <w:noWrap/>
            <w:vAlign w:val="center"/>
            <w:hideMark/>
          </w:tcPr>
          <w:p w14:paraId="1D80630A" w14:textId="77777777" w:rsidR="00BC02B7" w:rsidRPr="00CA2541" w:rsidRDefault="00BC02B7" w:rsidP="00577AA0">
            <w:pPr>
              <w:jc w:val="right"/>
              <w:rPr>
                <w:color w:val="000000"/>
              </w:rPr>
            </w:pPr>
            <w:r w:rsidRPr="00CA2541">
              <w:rPr>
                <w:color w:val="000000"/>
              </w:rPr>
              <w:t>53.27</w:t>
            </w:r>
          </w:p>
        </w:tc>
        <w:tc>
          <w:tcPr>
            <w:tcW w:w="897" w:type="dxa"/>
            <w:tcBorders>
              <w:top w:val="nil"/>
              <w:left w:val="nil"/>
              <w:bottom w:val="nil"/>
              <w:right w:val="nil"/>
            </w:tcBorders>
            <w:shd w:val="clear" w:color="auto" w:fill="auto"/>
            <w:noWrap/>
            <w:vAlign w:val="center"/>
            <w:hideMark/>
          </w:tcPr>
          <w:p w14:paraId="6164495A" w14:textId="77777777" w:rsidR="00BC02B7" w:rsidRPr="00CA2541" w:rsidRDefault="00BC02B7" w:rsidP="00577AA0">
            <w:pPr>
              <w:jc w:val="right"/>
              <w:rPr>
                <w:color w:val="000000"/>
              </w:rPr>
            </w:pPr>
            <w:r w:rsidRPr="00CA2541">
              <w:rPr>
                <w:color w:val="000000"/>
              </w:rPr>
              <w:t>8.39</w:t>
            </w:r>
          </w:p>
        </w:tc>
        <w:tc>
          <w:tcPr>
            <w:tcW w:w="914" w:type="dxa"/>
            <w:tcBorders>
              <w:top w:val="nil"/>
              <w:left w:val="nil"/>
              <w:bottom w:val="nil"/>
              <w:right w:val="nil"/>
            </w:tcBorders>
            <w:shd w:val="clear" w:color="auto" w:fill="auto"/>
            <w:noWrap/>
            <w:vAlign w:val="center"/>
            <w:hideMark/>
          </w:tcPr>
          <w:p w14:paraId="5F5EEFEA" w14:textId="77777777" w:rsidR="00BC02B7" w:rsidRPr="00CA2541" w:rsidRDefault="00BC02B7" w:rsidP="00577AA0">
            <w:pPr>
              <w:jc w:val="right"/>
              <w:rPr>
                <w:color w:val="000000"/>
              </w:rPr>
            </w:pPr>
            <w:r w:rsidRPr="00CA2541">
              <w:rPr>
                <w:color w:val="000000"/>
              </w:rPr>
              <w:t>61.79</w:t>
            </w:r>
          </w:p>
        </w:tc>
        <w:tc>
          <w:tcPr>
            <w:tcW w:w="1300" w:type="dxa"/>
            <w:tcBorders>
              <w:top w:val="nil"/>
              <w:left w:val="nil"/>
              <w:bottom w:val="nil"/>
              <w:right w:val="nil"/>
            </w:tcBorders>
            <w:shd w:val="clear" w:color="auto" w:fill="auto"/>
            <w:noWrap/>
            <w:vAlign w:val="center"/>
            <w:hideMark/>
          </w:tcPr>
          <w:p w14:paraId="5826C543" w14:textId="77777777" w:rsidR="00BC02B7" w:rsidRPr="00CA2541" w:rsidRDefault="00BC02B7" w:rsidP="00577AA0">
            <w:pPr>
              <w:jc w:val="right"/>
              <w:rPr>
                <w:color w:val="000000"/>
              </w:rPr>
            </w:pPr>
            <w:r w:rsidRPr="00CA2541">
              <w:rPr>
                <w:color w:val="000000"/>
              </w:rPr>
              <w:t>0.0249</w:t>
            </w:r>
          </w:p>
        </w:tc>
      </w:tr>
      <w:tr w:rsidR="00577AA0" w:rsidRPr="00CA2541" w14:paraId="77AF99DC" w14:textId="77777777" w:rsidTr="00577AA0">
        <w:trPr>
          <w:trHeight w:val="320"/>
        </w:trPr>
        <w:tc>
          <w:tcPr>
            <w:tcW w:w="2016" w:type="dxa"/>
            <w:tcBorders>
              <w:top w:val="nil"/>
              <w:left w:val="nil"/>
              <w:bottom w:val="nil"/>
              <w:right w:val="nil"/>
            </w:tcBorders>
            <w:shd w:val="clear" w:color="auto" w:fill="auto"/>
            <w:noWrap/>
            <w:vAlign w:val="center"/>
            <w:hideMark/>
          </w:tcPr>
          <w:p w14:paraId="2D8AC46E" w14:textId="77777777" w:rsidR="00BC02B7" w:rsidRPr="00CA2541" w:rsidRDefault="00BC02B7" w:rsidP="00CA2541">
            <w:pPr>
              <w:rPr>
                <w:color w:val="000000"/>
              </w:rPr>
            </w:pPr>
            <w:r w:rsidRPr="00CA2541">
              <w:rPr>
                <w:color w:val="000000"/>
              </w:rPr>
              <w:t>2011326_2014043</w:t>
            </w:r>
          </w:p>
        </w:tc>
        <w:tc>
          <w:tcPr>
            <w:tcW w:w="1357" w:type="dxa"/>
            <w:tcBorders>
              <w:top w:val="nil"/>
              <w:left w:val="nil"/>
              <w:bottom w:val="nil"/>
              <w:right w:val="nil"/>
            </w:tcBorders>
            <w:shd w:val="clear" w:color="auto" w:fill="auto"/>
            <w:noWrap/>
            <w:vAlign w:val="center"/>
            <w:hideMark/>
          </w:tcPr>
          <w:p w14:paraId="3F9E7CEA" w14:textId="77777777" w:rsidR="00BC02B7" w:rsidRPr="00CA2541" w:rsidRDefault="00BC02B7" w:rsidP="00CA2541">
            <w:pPr>
              <w:jc w:val="center"/>
              <w:rPr>
                <w:color w:val="000000"/>
              </w:rPr>
            </w:pPr>
            <w:r w:rsidRPr="00CA2541">
              <w:rPr>
                <w:color w:val="000000"/>
              </w:rPr>
              <w:t>KN.EKS2</w:t>
            </w:r>
          </w:p>
        </w:tc>
        <w:tc>
          <w:tcPr>
            <w:tcW w:w="1056" w:type="dxa"/>
            <w:tcBorders>
              <w:top w:val="nil"/>
              <w:left w:val="nil"/>
              <w:bottom w:val="nil"/>
              <w:right w:val="nil"/>
            </w:tcBorders>
            <w:shd w:val="clear" w:color="auto" w:fill="auto"/>
            <w:noWrap/>
            <w:vAlign w:val="center"/>
            <w:hideMark/>
          </w:tcPr>
          <w:p w14:paraId="3E2AE564" w14:textId="77777777" w:rsidR="00BC02B7" w:rsidRPr="00CA2541" w:rsidRDefault="00BC02B7" w:rsidP="00CA2541">
            <w:pPr>
              <w:jc w:val="center"/>
              <w:rPr>
                <w:color w:val="000000"/>
              </w:rPr>
            </w:pPr>
            <w:r w:rsidRPr="00CA2541">
              <w:rPr>
                <w:color w:val="000000"/>
              </w:rPr>
              <w:t>152.2</w:t>
            </w:r>
          </w:p>
        </w:tc>
        <w:tc>
          <w:tcPr>
            <w:tcW w:w="1061" w:type="dxa"/>
            <w:tcBorders>
              <w:top w:val="nil"/>
              <w:left w:val="nil"/>
              <w:bottom w:val="nil"/>
              <w:right w:val="nil"/>
            </w:tcBorders>
            <w:shd w:val="clear" w:color="auto" w:fill="auto"/>
            <w:noWrap/>
            <w:vAlign w:val="center"/>
            <w:hideMark/>
          </w:tcPr>
          <w:p w14:paraId="0EAEF2A4"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689F31BA" w14:textId="77777777" w:rsidR="00BC02B7" w:rsidRPr="00CA2541" w:rsidRDefault="00BC02B7" w:rsidP="00577AA0">
            <w:pPr>
              <w:jc w:val="right"/>
              <w:rPr>
                <w:color w:val="000000"/>
              </w:rPr>
            </w:pPr>
            <w:r w:rsidRPr="00CA2541">
              <w:rPr>
                <w:color w:val="000000"/>
              </w:rPr>
              <w:t>-0.875</w:t>
            </w:r>
          </w:p>
        </w:tc>
        <w:tc>
          <w:tcPr>
            <w:tcW w:w="896" w:type="dxa"/>
            <w:tcBorders>
              <w:top w:val="nil"/>
              <w:left w:val="nil"/>
              <w:bottom w:val="nil"/>
              <w:right w:val="nil"/>
            </w:tcBorders>
            <w:shd w:val="clear" w:color="auto" w:fill="auto"/>
            <w:noWrap/>
            <w:vAlign w:val="center"/>
            <w:hideMark/>
          </w:tcPr>
          <w:p w14:paraId="3E439698" w14:textId="77777777" w:rsidR="00BC02B7" w:rsidRPr="00CA2541" w:rsidRDefault="00BC02B7" w:rsidP="00577AA0">
            <w:pPr>
              <w:jc w:val="right"/>
              <w:rPr>
                <w:color w:val="000000"/>
              </w:rPr>
            </w:pPr>
            <w:r w:rsidRPr="00CA2541">
              <w:rPr>
                <w:color w:val="000000"/>
              </w:rPr>
              <w:t>-0.865</w:t>
            </w:r>
          </w:p>
        </w:tc>
        <w:tc>
          <w:tcPr>
            <w:tcW w:w="897" w:type="dxa"/>
            <w:tcBorders>
              <w:top w:val="nil"/>
              <w:left w:val="nil"/>
              <w:bottom w:val="nil"/>
              <w:right w:val="nil"/>
            </w:tcBorders>
            <w:shd w:val="clear" w:color="auto" w:fill="auto"/>
            <w:noWrap/>
            <w:vAlign w:val="center"/>
            <w:hideMark/>
          </w:tcPr>
          <w:p w14:paraId="41F51FE2" w14:textId="77777777" w:rsidR="00BC02B7" w:rsidRPr="00CA2541" w:rsidRDefault="00BC02B7" w:rsidP="00577AA0">
            <w:pPr>
              <w:jc w:val="right"/>
              <w:rPr>
                <w:color w:val="000000"/>
              </w:rPr>
            </w:pPr>
            <w:r w:rsidRPr="00CA2541">
              <w:rPr>
                <w:color w:val="000000"/>
              </w:rPr>
              <w:t>7.52</w:t>
            </w:r>
          </w:p>
        </w:tc>
        <w:tc>
          <w:tcPr>
            <w:tcW w:w="914" w:type="dxa"/>
            <w:tcBorders>
              <w:top w:val="nil"/>
              <w:left w:val="nil"/>
              <w:bottom w:val="nil"/>
              <w:right w:val="nil"/>
            </w:tcBorders>
            <w:shd w:val="clear" w:color="auto" w:fill="auto"/>
            <w:noWrap/>
            <w:vAlign w:val="center"/>
            <w:hideMark/>
          </w:tcPr>
          <w:p w14:paraId="73D4F2B2" w14:textId="77777777" w:rsidR="00BC02B7" w:rsidRPr="00CA2541" w:rsidRDefault="00BC02B7" w:rsidP="00577AA0">
            <w:pPr>
              <w:jc w:val="right"/>
              <w:rPr>
                <w:color w:val="000000"/>
              </w:rPr>
            </w:pPr>
            <w:r w:rsidRPr="00CA2541">
              <w:rPr>
                <w:color w:val="000000"/>
              </w:rPr>
              <w:t>89.37</w:t>
            </w:r>
          </w:p>
        </w:tc>
        <w:tc>
          <w:tcPr>
            <w:tcW w:w="897" w:type="dxa"/>
            <w:tcBorders>
              <w:top w:val="nil"/>
              <w:left w:val="nil"/>
              <w:bottom w:val="nil"/>
              <w:right w:val="nil"/>
            </w:tcBorders>
            <w:shd w:val="clear" w:color="auto" w:fill="auto"/>
            <w:noWrap/>
            <w:vAlign w:val="center"/>
            <w:hideMark/>
          </w:tcPr>
          <w:p w14:paraId="4B6F8F73" w14:textId="77777777" w:rsidR="00BC02B7" w:rsidRPr="00CA2541" w:rsidRDefault="00BC02B7" w:rsidP="00577AA0">
            <w:pPr>
              <w:jc w:val="right"/>
              <w:rPr>
                <w:color w:val="000000"/>
              </w:rPr>
            </w:pPr>
            <w:r w:rsidRPr="00CA2541">
              <w:rPr>
                <w:color w:val="000000"/>
              </w:rPr>
              <w:t>4.72</w:t>
            </w:r>
          </w:p>
        </w:tc>
        <w:tc>
          <w:tcPr>
            <w:tcW w:w="914" w:type="dxa"/>
            <w:tcBorders>
              <w:top w:val="nil"/>
              <w:left w:val="nil"/>
              <w:bottom w:val="nil"/>
              <w:right w:val="nil"/>
            </w:tcBorders>
            <w:shd w:val="clear" w:color="auto" w:fill="auto"/>
            <w:noWrap/>
            <w:vAlign w:val="center"/>
            <w:hideMark/>
          </w:tcPr>
          <w:p w14:paraId="11DF0120" w14:textId="77777777" w:rsidR="00BC02B7" w:rsidRPr="00CA2541" w:rsidRDefault="00BC02B7" w:rsidP="00577AA0">
            <w:pPr>
              <w:jc w:val="right"/>
              <w:rPr>
                <w:color w:val="000000"/>
              </w:rPr>
            </w:pPr>
            <w:r w:rsidRPr="00CA2541">
              <w:rPr>
                <w:color w:val="000000"/>
              </w:rPr>
              <w:t>90.47</w:t>
            </w:r>
          </w:p>
        </w:tc>
        <w:tc>
          <w:tcPr>
            <w:tcW w:w="1300" w:type="dxa"/>
            <w:tcBorders>
              <w:top w:val="nil"/>
              <w:left w:val="nil"/>
              <w:bottom w:val="nil"/>
              <w:right w:val="nil"/>
            </w:tcBorders>
            <w:shd w:val="clear" w:color="auto" w:fill="auto"/>
            <w:noWrap/>
            <w:vAlign w:val="center"/>
            <w:hideMark/>
          </w:tcPr>
          <w:p w14:paraId="333AF401" w14:textId="77777777" w:rsidR="00BC02B7" w:rsidRPr="00CA2541" w:rsidRDefault="00BC02B7" w:rsidP="00577AA0">
            <w:pPr>
              <w:jc w:val="right"/>
              <w:rPr>
                <w:color w:val="000000"/>
              </w:rPr>
            </w:pPr>
            <w:r w:rsidRPr="00CA2541">
              <w:rPr>
                <w:color w:val="000000"/>
              </w:rPr>
              <w:t>0.0335</w:t>
            </w:r>
          </w:p>
        </w:tc>
      </w:tr>
      <w:tr w:rsidR="00577AA0" w:rsidRPr="00CA2541" w14:paraId="71DF86E1" w14:textId="77777777" w:rsidTr="00577AA0">
        <w:trPr>
          <w:trHeight w:val="320"/>
        </w:trPr>
        <w:tc>
          <w:tcPr>
            <w:tcW w:w="2016" w:type="dxa"/>
            <w:tcBorders>
              <w:top w:val="nil"/>
              <w:left w:val="nil"/>
              <w:bottom w:val="nil"/>
              <w:right w:val="nil"/>
            </w:tcBorders>
            <w:shd w:val="clear" w:color="auto" w:fill="auto"/>
            <w:noWrap/>
            <w:vAlign w:val="center"/>
            <w:hideMark/>
          </w:tcPr>
          <w:p w14:paraId="26AE8269" w14:textId="77777777" w:rsidR="00BC02B7" w:rsidRPr="00CA2541" w:rsidRDefault="00BC02B7" w:rsidP="00CA2541">
            <w:pPr>
              <w:rPr>
                <w:color w:val="000000"/>
              </w:rPr>
            </w:pPr>
            <w:r w:rsidRPr="00CA2541">
              <w:rPr>
                <w:color w:val="000000"/>
              </w:rPr>
              <w:t>2011326_2014043</w:t>
            </w:r>
          </w:p>
        </w:tc>
        <w:tc>
          <w:tcPr>
            <w:tcW w:w="1357" w:type="dxa"/>
            <w:tcBorders>
              <w:top w:val="nil"/>
              <w:left w:val="nil"/>
              <w:bottom w:val="nil"/>
              <w:right w:val="nil"/>
            </w:tcBorders>
            <w:shd w:val="clear" w:color="auto" w:fill="auto"/>
            <w:noWrap/>
            <w:vAlign w:val="center"/>
            <w:hideMark/>
          </w:tcPr>
          <w:p w14:paraId="0FCDC8CB" w14:textId="77777777" w:rsidR="00BC02B7" w:rsidRPr="00CA2541" w:rsidRDefault="00BC02B7" w:rsidP="00CA2541">
            <w:pPr>
              <w:jc w:val="center"/>
              <w:rPr>
                <w:color w:val="000000"/>
              </w:rPr>
            </w:pPr>
            <w:r w:rsidRPr="00CA2541">
              <w:rPr>
                <w:color w:val="000000"/>
              </w:rPr>
              <w:t>KN.UCH</w:t>
            </w:r>
          </w:p>
        </w:tc>
        <w:tc>
          <w:tcPr>
            <w:tcW w:w="1056" w:type="dxa"/>
            <w:tcBorders>
              <w:top w:val="nil"/>
              <w:left w:val="nil"/>
              <w:bottom w:val="nil"/>
              <w:right w:val="nil"/>
            </w:tcBorders>
            <w:shd w:val="clear" w:color="auto" w:fill="auto"/>
            <w:noWrap/>
            <w:vAlign w:val="center"/>
            <w:hideMark/>
          </w:tcPr>
          <w:p w14:paraId="649CD4A2" w14:textId="77777777" w:rsidR="00BC02B7" w:rsidRPr="00CA2541" w:rsidRDefault="00BC02B7" w:rsidP="00CA2541">
            <w:pPr>
              <w:jc w:val="center"/>
              <w:rPr>
                <w:color w:val="000000"/>
              </w:rPr>
            </w:pPr>
            <w:r w:rsidRPr="00CA2541">
              <w:rPr>
                <w:color w:val="000000"/>
              </w:rPr>
              <w:t>152.7</w:t>
            </w:r>
          </w:p>
        </w:tc>
        <w:tc>
          <w:tcPr>
            <w:tcW w:w="1061" w:type="dxa"/>
            <w:tcBorders>
              <w:top w:val="nil"/>
              <w:left w:val="nil"/>
              <w:bottom w:val="nil"/>
              <w:right w:val="nil"/>
            </w:tcBorders>
            <w:shd w:val="clear" w:color="auto" w:fill="auto"/>
            <w:noWrap/>
            <w:vAlign w:val="center"/>
            <w:hideMark/>
          </w:tcPr>
          <w:p w14:paraId="6F96303A" w14:textId="77777777" w:rsidR="00BC02B7" w:rsidRPr="00CA2541" w:rsidRDefault="00BC02B7" w:rsidP="00577AA0">
            <w:pPr>
              <w:jc w:val="right"/>
              <w:rPr>
                <w:color w:val="000000"/>
              </w:rPr>
            </w:pPr>
            <w:r w:rsidRPr="00CA2541">
              <w:rPr>
                <w:color w:val="000000"/>
              </w:rPr>
              <w:t>0.022</w:t>
            </w:r>
          </w:p>
        </w:tc>
        <w:tc>
          <w:tcPr>
            <w:tcW w:w="1146" w:type="dxa"/>
            <w:tcBorders>
              <w:top w:val="nil"/>
              <w:left w:val="nil"/>
              <w:bottom w:val="nil"/>
              <w:right w:val="nil"/>
            </w:tcBorders>
            <w:shd w:val="clear" w:color="auto" w:fill="auto"/>
            <w:noWrap/>
            <w:vAlign w:val="center"/>
            <w:hideMark/>
          </w:tcPr>
          <w:p w14:paraId="6FC5180E" w14:textId="77777777" w:rsidR="00BC02B7" w:rsidRPr="00CA2541" w:rsidRDefault="00BC02B7" w:rsidP="00577AA0">
            <w:pPr>
              <w:jc w:val="right"/>
              <w:rPr>
                <w:color w:val="000000"/>
              </w:rPr>
            </w:pPr>
            <w:r w:rsidRPr="00CA2541">
              <w:rPr>
                <w:color w:val="000000"/>
              </w:rPr>
              <w:t>-0.875</w:t>
            </w:r>
          </w:p>
        </w:tc>
        <w:tc>
          <w:tcPr>
            <w:tcW w:w="896" w:type="dxa"/>
            <w:tcBorders>
              <w:top w:val="nil"/>
              <w:left w:val="nil"/>
              <w:bottom w:val="nil"/>
              <w:right w:val="nil"/>
            </w:tcBorders>
            <w:shd w:val="clear" w:color="auto" w:fill="auto"/>
            <w:noWrap/>
            <w:vAlign w:val="center"/>
            <w:hideMark/>
          </w:tcPr>
          <w:p w14:paraId="7738BC01" w14:textId="77777777" w:rsidR="00BC02B7" w:rsidRPr="00CA2541" w:rsidRDefault="00BC02B7" w:rsidP="00577AA0">
            <w:pPr>
              <w:jc w:val="right"/>
              <w:rPr>
                <w:color w:val="000000"/>
              </w:rPr>
            </w:pPr>
            <w:r w:rsidRPr="00CA2541">
              <w:rPr>
                <w:color w:val="000000"/>
              </w:rPr>
              <w:t>-0.853</w:t>
            </w:r>
          </w:p>
        </w:tc>
        <w:tc>
          <w:tcPr>
            <w:tcW w:w="897" w:type="dxa"/>
            <w:tcBorders>
              <w:top w:val="nil"/>
              <w:left w:val="nil"/>
              <w:bottom w:val="nil"/>
              <w:right w:val="nil"/>
            </w:tcBorders>
            <w:shd w:val="clear" w:color="auto" w:fill="auto"/>
            <w:noWrap/>
            <w:vAlign w:val="center"/>
            <w:hideMark/>
          </w:tcPr>
          <w:p w14:paraId="56917A5B" w14:textId="77777777" w:rsidR="00BC02B7" w:rsidRPr="00CA2541" w:rsidRDefault="00BC02B7" w:rsidP="00577AA0">
            <w:pPr>
              <w:jc w:val="right"/>
              <w:rPr>
                <w:color w:val="000000"/>
              </w:rPr>
            </w:pPr>
            <w:r w:rsidRPr="00CA2541">
              <w:rPr>
                <w:color w:val="000000"/>
              </w:rPr>
              <w:t>12.11</w:t>
            </w:r>
          </w:p>
        </w:tc>
        <w:tc>
          <w:tcPr>
            <w:tcW w:w="914" w:type="dxa"/>
            <w:tcBorders>
              <w:top w:val="nil"/>
              <w:left w:val="nil"/>
              <w:bottom w:val="nil"/>
              <w:right w:val="nil"/>
            </w:tcBorders>
            <w:shd w:val="clear" w:color="auto" w:fill="auto"/>
            <w:noWrap/>
            <w:vAlign w:val="center"/>
            <w:hideMark/>
          </w:tcPr>
          <w:p w14:paraId="260FE8F9" w14:textId="77777777" w:rsidR="00BC02B7" w:rsidRPr="00CA2541" w:rsidRDefault="00BC02B7" w:rsidP="00577AA0">
            <w:pPr>
              <w:jc w:val="right"/>
              <w:rPr>
                <w:color w:val="000000"/>
              </w:rPr>
            </w:pPr>
            <w:r w:rsidRPr="00CA2541">
              <w:rPr>
                <w:color w:val="000000"/>
              </w:rPr>
              <w:t>139.78</w:t>
            </w:r>
          </w:p>
        </w:tc>
        <w:tc>
          <w:tcPr>
            <w:tcW w:w="897" w:type="dxa"/>
            <w:tcBorders>
              <w:top w:val="nil"/>
              <w:left w:val="nil"/>
              <w:bottom w:val="nil"/>
              <w:right w:val="nil"/>
            </w:tcBorders>
            <w:shd w:val="clear" w:color="auto" w:fill="auto"/>
            <w:noWrap/>
            <w:vAlign w:val="center"/>
            <w:hideMark/>
          </w:tcPr>
          <w:p w14:paraId="4B697239" w14:textId="77777777" w:rsidR="00BC02B7" w:rsidRPr="00CA2541" w:rsidRDefault="00BC02B7" w:rsidP="00577AA0">
            <w:pPr>
              <w:jc w:val="right"/>
              <w:rPr>
                <w:color w:val="000000"/>
              </w:rPr>
            </w:pPr>
            <w:r w:rsidRPr="00CA2541">
              <w:rPr>
                <w:color w:val="000000"/>
              </w:rPr>
              <w:t>5.90</w:t>
            </w:r>
          </w:p>
        </w:tc>
        <w:tc>
          <w:tcPr>
            <w:tcW w:w="914" w:type="dxa"/>
            <w:tcBorders>
              <w:top w:val="nil"/>
              <w:left w:val="nil"/>
              <w:bottom w:val="nil"/>
              <w:right w:val="nil"/>
            </w:tcBorders>
            <w:shd w:val="clear" w:color="auto" w:fill="auto"/>
            <w:noWrap/>
            <w:vAlign w:val="center"/>
            <w:hideMark/>
          </w:tcPr>
          <w:p w14:paraId="274FBF6A" w14:textId="77777777" w:rsidR="00BC02B7" w:rsidRPr="00CA2541" w:rsidRDefault="00BC02B7" w:rsidP="00577AA0">
            <w:pPr>
              <w:jc w:val="right"/>
              <w:rPr>
                <w:color w:val="000000"/>
              </w:rPr>
            </w:pPr>
            <w:r w:rsidRPr="00CA2541">
              <w:rPr>
                <w:color w:val="000000"/>
              </w:rPr>
              <w:t>75.76</w:t>
            </w:r>
          </w:p>
        </w:tc>
        <w:tc>
          <w:tcPr>
            <w:tcW w:w="1300" w:type="dxa"/>
            <w:tcBorders>
              <w:top w:val="nil"/>
              <w:left w:val="nil"/>
              <w:bottom w:val="nil"/>
              <w:right w:val="nil"/>
            </w:tcBorders>
            <w:shd w:val="clear" w:color="auto" w:fill="auto"/>
            <w:noWrap/>
            <w:vAlign w:val="center"/>
            <w:hideMark/>
          </w:tcPr>
          <w:p w14:paraId="396EFCA8" w14:textId="77777777" w:rsidR="00BC02B7" w:rsidRPr="00CA2541" w:rsidRDefault="00BC02B7" w:rsidP="00577AA0">
            <w:pPr>
              <w:jc w:val="right"/>
              <w:rPr>
                <w:color w:val="000000"/>
              </w:rPr>
            </w:pPr>
            <w:r w:rsidRPr="00CA2541">
              <w:rPr>
                <w:color w:val="000000"/>
              </w:rPr>
              <w:t>0.0268</w:t>
            </w:r>
          </w:p>
        </w:tc>
      </w:tr>
      <w:tr w:rsidR="00577AA0" w:rsidRPr="00CA2541" w14:paraId="015BC48F" w14:textId="77777777" w:rsidTr="00577AA0">
        <w:trPr>
          <w:trHeight w:val="320"/>
        </w:trPr>
        <w:tc>
          <w:tcPr>
            <w:tcW w:w="2016" w:type="dxa"/>
            <w:tcBorders>
              <w:top w:val="nil"/>
              <w:left w:val="nil"/>
              <w:bottom w:val="nil"/>
              <w:right w:val="nil"/>
            </w:tcBorders>
            <w:shd w:val="clear" w:color="auto" w:fill="auto"/>
            <w:noWrap/>
            <w:vAlign w:val="center"/>
            <w:hideMark/>
          </w:tcPr>
          <w:p w14:paraId="27465B61" w14:textId="77777777" w:rsidR="00BC02B7" w:rsidRPr="00CA2541" w:rsidRDefault="00BC02B7" w:rsidP="00CA2541">
            <w:pPr>
              <w:rPr>
                <w:color w:val="000000"/>
              </w:rPr>
            </w:pPr>
            <w:r w:rsidRPr="00CA2541">
              <w:rPr>
                <w:color w:val="000000"/>
              </w:rPr>
              <w:t>2011326_2014043</w:t>
            </w:r>
          </w:p>
        </w:tc>
        <w:tc>
          <w:tcPr>
            <w:tcW w:w="1357" w:type="dxa"/>
            <w:tcBorders>
              <w:top w:val="nil"/>
              <w:left w:val="nil"/>
              <w:bottom w:val="nil"/>
              <w:right w:val="nil"/>
            </w:tcBorders>
            <w:shd w:val="clear" w:color="auto" w:fill="auto"/>
            <w:noWrap/>
            <w:vAlign w:val="center"/>
            <w:hideMark/>
          </w:tcPr>
          <w:p w14:paraId="512C529B" w14:textId="77777777" w:rsidR="00BC02B7" w:rsidRPr="00CA2541" w:rsidRDefault="00BC02B7" w:rsidP="00CA2541">
            <w:pPr>
              <w:jc w:val="center"/>
              <w:rPr>
                <w:color w:val="000000"/>
              </w:rPr>
            </w:pPr>
            <w:r w:rsidRPr="00CA2541">
              <w:rPr>
                <w:color w:val="000000"/>
              </w:rPr>
              <w:t>KR.BTK</w:t>
            </w:r>
          </w:p>
        </w:tc>
        <w:tc>
          <w:tcPr>
            <w:tcW w:w="1056" w:type="dxa"/>
            <w:tcBorders>
              <w:top w:val="nil"/>
              <w:left w:val="nil"/>
              <w:bottom w:val="nil"/>
              <w:right w:val="nil"/>
            </w:tcBorders>
            <w:shd w:val="clear" w:color="auto" w:fill="auto"/>
            <w:noWrap/>
            <w:vAlign w:val="center"/>
            <w:hideMark/>
          </w:tcPr>
          <w:p w14:paraId="2C69F141" w14:textId="77777777" w:rsidR="00BC02B7" w:rsidRPr="00CA2541" w:rsidRDefault="00BC02B7" w:rsidP="00CA2541">
            <w:pPr>
              <w:jc w:val="center"/>
              <w:rPr>
                <w:color w:val="000000"/>
              </w:rPr>
            </w:pPr>
            <w:r w:rsidRPr="00CA2541">
              <w:rPr>
                <w:color w:val="000000"/>
              </w:rPr>
              <w:t>150.0</w:t>
            </w:r>
          </w:p>
        </w:tc>
        <w:tc>
          <w:tcPr>
            <w:tcW w:w="1061" w:type="dxa"/>
            <w:tcBorders>
              <w:top w:val="nil"/>
              <w:left w:val="nil"/>
              <w:bottom w:val="nil"/>
              <w:right w:val="nil"/>
            </w:tcBorders>
            <w:shd w:val="clear" w:color="auto" w:fill="auto"/>
            <w:noWrap/>
            <w:vAlign w:val="center"/>
            <w:hideMark/>
          </w:tcPr>
          <w:p w14:paraId="7759287F" w14:textId="77777777" w:rsidR="00BC02B7" w:rsidRPr="00CA2541" w:rsidRDefault="00BC02B7" w:rsidP="00577AA0">
            <w:pPr>
              <w:jc w:val="right"/>
              <w:rPr>
                <w:color w:val="000000"/>
              </w:rPr>
            </w:pPr>
            <w:r w:rsidRPr="00CA2541">
              <w:rPr>
                <w:color w:val="000000"/>
              </w:rPr>
              <w:t>-0.045</w:t>
            </w:r>
          </w:p>
        </w:tc>
        <w:tc>
          <w:tcPr>
            <w:tcW w:w="1146" w:type="dxa"/>
            <w:tcBorders>
              <w:top w:val="nil"/>
              <w:left w:val="nil"/>
              <w:bottom w:val="nil"/>
              <w:right w:val="nil"/>
            </w:tcBorders>
            <w:shd w:val="clear" w:color="auto" w:fill="auto"/>
            <w:noWrap/>
            <w:vAlign w:val="center"/>
            <w:hideMark/>
          </w:tcPr>
          <w:p w14:paraId="327380D4" w14:textId="77777777" w:rsidR="00BC02B7" w:rsidRPr="00CA2541" w:rsidRDefault="00BC02B7" w:rsidP="00577AA0">
            <w:pPr>
              <w:jc w:val="right"/>
              <w:rPr>
                <w:color w:val="000000"/>
              </w:rPr>
            </w:pPr>
            <w:r w:rsidRPr="00CA2541">
              <w:rPr>
                <w:color w:val="000000"/>
              </w:rPr>
              <w:t>-0.804</w:t>
            </w:r>
          </w:p>
        </w:tc>
        <w:tc>
          <w:tcPr>
            <w:tcW w:w="896" w:type="dxa"/>
            <w:tcBorders>
              <w:top w:val="nil"/>
              <w:left w:val="nil"/>
              <w:bottom w:val="nil"/>
              <w:right w:val="nil"/>
            </w:tcBorders>
            <w:shd w:val="clear" w:color="auto" w:fill="auto"/>
            <w:noWrap/>
            <w:vAlign w:val="center"/>
            <w:hideMark/>
          </w:tcPr>
          <w:p w14:paraId="1422260D" w14:textId="77777777" w:rsidR="00BC02B7" w:rsidRPr="00CA2541" w:rsidRDefault="00BC02B7" w:rsidP="00577AA0">
            <w:pPr>
              <w:jc w:val="right"/>
              <w:rPr>
                <w:color w:val="000000"/>
              </w:rPr>
            </w:pPr>
            <w:r w:rsidRPr="00CA2541">
              <w:rPr>
                <w:color w:val="000000"/>
              </w:rPr>
              <w:t>-0.849</w:t>
            </w:r>
          </w:p>
        </w:tc>
        <w:tc>
          <w:tcPr>
            <w:tcW w:w="897" w:type="dxa"/>
            <w:tcBorders>
              <w:top w:val="nil"/>
              <w:left w:val="nil"/>
              <w:bottom w:val="nil"/>
              <w:right w:val="nil"/>
            </w:tcBorders>
            <w:shd w:val="clear" w:color="auto" w:fill="auto"/>
            <w:noWrap/>
            <w:vAlign w:val="center"/>
            <w:hideMark/>
          </w:tcPr>
          <w:p w14:paraId="7D1A7CD0" w14:textId="77777777" w:rsidR="00BC02B7" w:rsidRPr="00CA2541" w:rsidRDefault="00BC02B7" w:rsidP="00577AA0">
            <w:pPr>
              <w:jc w:val="right"/>
              <w:rPr>
                <w:color w:val="000000"/>
              </w:rPr>
            </w:pPr>
            <w:r w:rsidRPr="00CA2541">
              <w:rPr>
                <w:color w:val="000000"/>
              </w:rPr>
              <w:t>4.97</w:t>
            </w:r>
          </w:p>
        </w:tc>
        <w:tc>
          <w:tcPr>
            <w:tcW w:w="914" w:type="dxa"/>
            <w:tcBorders>
              <w:top w:val="nil"/>
              <w:left w:val="nil"/>
              <w:bottom w:val="nil"/>
              <w:right w:val="nil"/>
            </w:tcBorders>
            <w:shd w:val="clear" w:color="auto" w:fill="auto"/>
            <w:noWrap/>
            <w:vAlign w:val="center"/>
            <w:hideMark/>
          </w:tcPr>
          <w:p w14:paraId="7C332B53" w14:textId="77777777" w:rsidR="00BC02B7" w:rsidRPr="00CA2541" w:rsidRDefault="00BC02B7" w:rsidP="00577AA0">
            <w:pPr>
              <w:jc w:val="right"/>
              <w:rPr>
                <w:color w:val="000000"/>
              </w:rPr>
            </w:pPr>
            <w:r w:rsidRPr="00CA2541">
              <w:rPr>
                <w:color w:val="000000"/>
              </w:rPr>
              <w:t>52.02</w:t>
            </w:r>
          </w:p>
        </w:tc>
        <w:tc>
          <w:tcPr>
            <w:tcW w:w="897" w:type="dxa"/>
            <w:tcBorders>
              <w:top w:val="nil"/>
              <w:left w:val="nil"/>
              <w:bottom w:val="nil"/>
              <w:right w:val="nil"/>
            </w:tcBorders>
            <w:shd w:val="clear" w:color="auto" w:fill="auto"/>
            <w:noWrap/>
            <w:vAlign w:val="center"/>
            <w:hideMark/>
          </w:tcPr>
          <w:p w14:paraId="5212016B" w14:textId="77777777" w:rsidR="00BC02B7" w:rsidRPr="00CA2541" w:rsidRDefault="00BC02B7" w:rsidP="00577AA0">
            <w:pPr>
              <w:jc w:val="right"/>
              <w:rPr>
                <w:color w:val="000000"/>
              </w:rPr>
            </w:pPr>
            <w:r w:rsidRPr="00CA2541">
              <w:rPr>
                <w:color w:val="000000"/>
              </w:rPr>
              <w:t>6.66</w:t>
            </w:r>
          </w:p>
        </w:tc>
        <w:tc>
          <w:tcPr>
            <w:tcW w:w="914" w:type="dxa"/>
            <w:tcBorders>
              <w:top w:val="nil"/>
              <w:left w:val="nil"/>
              <w:bottom w:val="nil"/>
              <w:right w:val="nil"/>
            </w:tcBorders>
            <w:shd w:val="clear" w:color="auto" w:fill="auto"/>
            <w:noWrap/>
            <w:vAlign w:val="center"/>
            <w:hideMark/>
          </w:tcPr>
          <w:p w14:paraId="17CD3FDD" w14:textId="77777777" w:rsidR="00BC02B7" w:rsidRPr="00CA2541" w:rsidRDefault="00BC02B7" w:rsidP="00577AA0">
            <w:pPr>
              <w:jc w:val="right"/>
              <w:rPr>
                <w:color w:val="000000"/>
              </w:rPr>
            </w:pPr>
            <w:r w:rsidRPr="00CA2541">
              <w:rPr>
                <w:color w:val="000000"/>
              </w:rPr>
              <w:t>59.66</w:t>
            </w:r>
          </w:p>
        </w:tc>
        <w:tc>
          <w:tcPr>
            <w:tcW w:w="1300" w:type="dxa"/>
            <w:tcBorders>
              <w:top w:val="nil"/>
              <w:left w:val="nil"/>
              <w:bottom w:val="nil"/>
              <w:right w:val="nil"/>
            </w:tcBorders>
            <w:shd w:val="clear" w:color="auto" w:fill="auto"/>
            <w:noWrap/>
            <w:vAlign w:val="center"/>
            <w:hideMark/>
          </w:tcPr>
          <w:p w14:paraId="3817BA88" w14:textId="77777777" w:rsidR="00BC02B7" w:rsidRPr="00CA2541" w:rsidRDefault="00BC02B7" w:rsidP="00577AA0">
            <w:pPr>
              <w:jc w:val="right"/>
              <w:rPr>
                <w:color w:val="000000"/>
              </w:rPr>
            </w:pPr>
            <w:r w:rsidRPr="00CA2541">
              <w:rPr>
                <w:color w:val="000000"/>
              </w:rPr>
              <w:t>0.0337</w:t>
            </w:r>
          </w:p>
        </w:tc>
      </w:tr>
      <w:tr w:rsidR="00577AA0" w:rsidRPr="00CA2541" w14:paraId="7E35CA3E" w14:textId="77777777" w:rsidTr="00577AA0">
        <w:trPr>
          <w:trHeight w:val="320"/>
        </w:trPr>
        <w:tc>
          <w:tcPr>
            <w:tcW w:w="2016" w:type="dxa"/>
            <w:tcBorders>
              <w:top w:val="nil"/>
              <w:left w:val="nil"/>
              <w:bottom w:val="nil"/>
              <w:right w:val="nil"/>
            </w:tcBorders>
            <w:shd w:val="clear" w:color="auto" w:fill="auto"/>
            <w:noWrap/>
            <w:vAlign w:val="center"/>
            <w:hideMark/>
          </w:tcPr>
          <w:p w14:paraId="38904A90" w14:textId="77777777" w:rsidR="00BC02B7" w:rsidRPr="00CA2541" w:rsidRDefault="00BC02B7" w:rsidP="00CA2541">
            <w:pPr>
              <w:rPr>
                <w:color w:val="000000"/>
              </w:rPr>
            </w:pPr>
            <w:r w:rsidRPr="00CA2541">
              <w:rPr>
                <w:color w:val="000000"/>
              </w:rPr>
              <w:t>2011326_2014043</w:t>
            </w:r>
          </w:p>
        </w:tc>
        <w:tc>
          <w:tcPr>
            <w:tcW w:w="1357" w:type="dxa"/>
            <w:tcBorders>
              <w:top w:val="nil"/>
              <w:left w:val="nil"/>
              <w:bottom w:val="nil"/>
              <w:right w:val="nil"/>
            </w:tcBorders>
            <w:shd w:val="clear" w:color="auto" w:fill="auto"/>
            <w:noWrap/>
            <w:vAlign w:val="center"/>
            <w:hideMark/>
          </w:tcPr>
          <w:p w14:paraId="12893B07" w14:textId="77777777" w:rsidR="00BC02B7" w:rsidRPr="00CA2541" w:rsidRDefault="00BC02B7" w:rsidP="00CA2541">
            <w:pPr>
              <w:jc w:val="center"/>
              <w:rPr>
                <w:color w:val="000000"/>
              </w:rPr>
            </w:pPr>
            <w:r w:rsidRPr="00CA2541">
              <w:rPr>
                <w:color w:val="000000"/>
              </w:rPr>
              <w:t>KR.NRN</w:t>
            </w:r>
          </w:p>
        </w:tc>
        <w:tc>
          <w:tcPr>
            <w:tcW w:w="1056" w:type="dxa"/>
            <w:tcBorders>
              <w:top w:val="nil"/>
              <w:left w:val="nil"/>
              <w:bottom w:val="nil"/>
              <w:right w:val="nil"/>
            </w:tcBorders>
            <w:shd w:val="clear" w:color="auto" w:fill="auto"/>
            <w:noWrap/>
            <w:vAlign w:val="center"/>
            <w:hideMark/>
          </w:tcPr>
          <w:p w14:paraId="35AA29C6" w14:textId="77777777" w:rsidR="00BC02B7" w:rsidRPr="00CA2541" w:rsidRDefault="00BC02B7" w:rsidP="00CA2541">
            <w:pPr>
              <w:jc w:val="center"/>
              <w:rPr>
                <w:color w:val="000000"/>
              </w:rPr>
            </w:pPr>
            <w:r w:rsidRPr="00CA2541">
              <w:rPr>
                <w:color w:val="000000"/>
              </w:rPr>
              <w:t>153.9</w:t>
            </w:r>
          </w:p>
        </w:tc>
        <w:tc>
          <w:tcPr>
            <w:tcW w:w="1061" w:type="dxa"/>
            <w:tcBorders>
              <w:top w:val="nil"/>
              <w:left w:val="nil"/>
              <w:bottom w:val="nil"/>
              <w:right w:val="nil"/>
            </w:tcBorders>
            <w:shd w:val="clear" w:color="auto" w:fill="auto"/>
            <w:noWrap/>
            <w:vAlign w:val="center"/>
            <w:hideMark/>
          </w:tcPr>
          <w:p w14:paraId="5C116D8A"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23A43475" w14:textId="77777777" w:rsidR="00BC02B7" w:rsidRPr="00CA2541" w:rsidRDefault="00BC02B7" w:rsidP="00577AA0">
            <w:pPr>
              <w:jc w:val="right"/>
              <w:rPr>
                <w:color w:val="000000"/>
              </w:rPr>
            </w:pPr>
            <w:r w:rsidRPr="00CA2541">
              <w:rPr>
                <w:color w:val="000000"/>
              </w:rPr>
              <w:t>-0.836</w:t>
            </w:r>
          </w:p>
        </w:tc>
        <w:tc>
          <w:tcPr>
            <w:tcW w:w="896" w:type="dxa"/>
            <w:tcBorders>
              <w:top w:val="nil"/>
              <w:left w:val="nil"/>
              <w:bottom w:val="nil"/>
              <w:right w:val="nil"/>
            </w:tcBorders>
            <w:shd w:val="clear" w:color="auto" w:fill="auto"/>
            <w:noWrap/>
            <w:vAlign w:val="center"/>
            <w:hideMark/>
          </w:tcPr>
          <w:p w14:paraId="6D7D2080" w14:textId="77777777" w:rsidR="00BC02B7" w:rsidRPr="00CA2541" w:rsidRDefault="00BC02B7" w:rsidP="00577AA0">
            <w:pPr>
              <w:jc w:val="right"/>
              <w:rPr>
                <w:color w:val="000000"/>
              </w:rPr>
            </w:pPr>
            <w:r w:rsidRPr="00CA2541">
              <w:rPr>
                <w:color w:val="000000"/>
              </w:rPr>
              <w:t>-0.843</w:t>
            </w:r>
          </w:p>
        </w:tc>
        <w:tc>
          <w:tcPr>
            <w:tcW w:w="897" w:type="dxa"/>
            <w:tcBorders>
              <w:top w:val="nil"/>
              <w:left w:val="nil"/>
              <w:bottom w:val="nil"/>
              <w:right w:val="nil"/>
            </w:tcBorders>
            <w:shd w:val="clear" w:color="auto" w:fill="auto"/>
            <w:noWrap/>
            <w:vAlign w:val="center"/>
            <w:hideMark/>
          </w:tcPr>
          <w:p w14:paraId="7454D0F3" w14:textId="77777777" w:rsidR="00BC02B7" w:rsidRPr="00CA2541" w:rsidRDefault="00BC02B7" w:rsidP="00577AA0">
            <w:pPr>
              <w:jc w:val="right"/>
              <w:rPr>
                <w:color w:val="000000"/>
              </w:rPr>
            </w:pPr>
            <w:r w:rsidRPr="00CA2541">
              <w:rPr>
                <w:color w:val="000000"/>
              </w:rPr>
              <w:t>6.87</w:t>
            </w:r>
          </w:p>
        </w:tc>
        <w:tc>
          <w:tcPr>
            <w:tcW w:w="914" w:type="dxa"/>
            <w:tcBorders>
              <w:top w:val="nil"/>
              <w:left w:val="nil"/>
              <w:bottom w:val="nil"/>
              <w:right w:val="nil"/>
            </w:tcBorders>
            <w:shd w:val="clear" w:color="auto" w:fill="auto"/>
            <w:noWrap/>
            <w:vAlign w:val="center"/>
            <w:hideMark/>
          </w:tcPr>
          <w:p w14:paraId="74E0DD41" w14:textId="77777777" w:rsidR="00BC02B7" w:rsidRPr="00CA2541" w:rsidRDefault="00BC02B7" w:rsidP="00577AA0">
            <w:pPr>
              <w:jc w:val="right"/>
              <w:rPr>
                <w:color w:val="000000"/>
              </w:rPr>
            </w:pPr>
            <w:r w:rsidRPr="00CA2541">
              <w:rPr>
                <w:color w:val="000000"/>
              </w:rPr>
              <w:t>35.53</w:t>
            </w:r>
          </w:p>
        </w:tc>
        <w:tc>
          <w:tcPr>
            <w:tcW w:w="897" w:type="dxa"/>
            <w:tcBorders>
              <w:top w:val="nil"/>
              <w:left w:val="nil"/>
              <w:bottom w:val="nil"/>
              <w:right w:val="nil"/>
            </w:tcBorders>
            <w:shd w:val="clear" w:color="auto" w:fill="auto"/>
            <w:noWrap/>
            <w:vAlign w:val="center"/>
            <w:hideMark/>
          </w:tcPr>
          <w:p w14:paraId="719504DD" w14:textId="77777777" w:rsidR="00BC02B7" w:rsidRPr="00CA2541" w:rsidRDefault="00BC02B7" w:rsidP="00577AA0">
            <w:pPr>
              <w:jc w:val="right"/>
              <w:rPr>
                <w:color w:val="000000"/>
              </w:rPr>
            </w:pPr>
            <w:r w:rsidRPr="00CA2541">
              <w:rPr>
                <w:color w:val="000000"/>
              </w:rPr>
              <w:t>6.72</w:t>
            </w:r>
          </w:p>
        </w:tc>
        <w:tc>
          <w:tcPr>
            <w:tcW w:w="914" w:type="dxa"/>
            <w:tcBorders>
              <w:top w:val="nil"/>
              <w:left w:val="nil"/>
              <w:bottom w:val="nil"/>
              <w:right w:val="nil"/>
            </w:tcBorders>
            <w:shd w:val="clear" w:color="auto" w:fill="auto"/>
            <w:noWrap/>
            <w:vAlign w:val="center"/>
            <w:hideMark/>
          </w:tcPr>
          <w:p w14:paraId="7CE89508" w14:textId="77777777" w:rsidR="00BC02B7" w:rsidRPr="00CA2541" w:rsidRDefault="00BC02B7" w:rsidP="00577AA0">
            <w:pPr>
              <w:jc w:val="right"/>
              <w:rPr>
                <w:color w:val="000000"/>
              </w:rPr>
            </w:pPr>
            <w:r w:rsidRPr="00CA2541">
              <w:rPr>
                <w:color w:val="000000"/>
              </w:rPr>
              <w:t>47.98</w:t>
            </w:r>
          </w:p>
        </w:tc>
        <w:tc>
          <w:tcPr>
            <w:tcW w:w="1300" w:type="dxa"/>
            <w:tcBorders>
              <w:top w:val="nil"/>
              <w:left w:val="nil"/>
              <w:bottom w:val="nil"/>
              <w:right w:val="nil"/>
            </w:tcBorders>
            <w:shd w:val="clear" w:color="auto" w:fill="auto"/>
            <w:noWrap/>
            <w:vAlign w:val="center"/>
            <w:hideMark/>
          </w:tcPr>
          <w:p w14:paraId="01AA52C4" w14:textId="77777777" w:rsidR="00BC02B7" w:rsidRPr="00CA2541" w:rsidRDefault="00BC02B7" w:rsidP="00577AA0">
            <w:pPr>
              <w:jc w:val="right"/>
              <w:rPr>
                <w:color w:val="000000"/>
              </w:rPr>
            </w:pPr>
            <w:r w:rsidRPr="00CA2541">
              <w:rPr>
                <w:color w:val="000000"/>
              </w:rPr>
              <w:t>0.0290</w:t>
            </w:r>
          </w:p>
        </w:tc>
      </w:tr>
      <w:tr w:rsidR="00577AA0" w:rsidRPr="00CA2541" w14:paraId="325ECF83" w14:textId="77777777" w:rsidTr="00577AA0">
        <w:trPr>
          <w:trHeight w:val="320"/>
        </w:trPr>
        <w:tc>
          <w:tcPr>
            <w:tcW w:w="2016" w:type="dxa"/>
            <w:tcBorders>
              <w:top w:val="nil"/>
              <w:left w:val="nil"/>
              <w:bottom w:val="nil"/>
              <w:right w:val="nil"/>
            </w:tcBorders>
            <w:shd w:val="clear" w:color="auto" w:fill="auto"/>
            <w:noWrap/>
            <w:vAlign w:val="center"/>
            <w:hideMark/>
          </w:tcPr>
          <w:p w14:paraId="709CB0B2" w14:textId="77777777" w:rsidR="00BC02B7" w:rsidRPr="00CA2541" w:rsidRDefault="00BC02B7" w:rsidP="00CA2541">
            <w:pPr>
              <w:rPr>
                <w:color w:val="000000"/>
              </w:rPr>
            </w:pPr>
            <w:r w:rsidRPr="00CA2541">
              <w:rPr>
                <w:color w:val="000000"/>
              </w:rPr>
              <w:t>2011326_2014043</w:t>
            </w:r>
          </w:p>
        </w:tc>
        <w:tc>
          <w:tcPr>
            <w:tcW w:w="1357" w:type="dxa"/>
            <w:tcBorders>
              <w:top w:val="nil"/>
              <w:left w:val="nil"/>
              <w:bottom w:val="nil"/>
              <w:right w:val="nil"/>
            </w:tcBorders>
            <w:shd w:val="clear" w:color="auto" w:fill="auto"/>
            <w:noWrap/>
            <w:vAlign w:val="center"/>
            <w:hideMark/>
          </w:tcPr>
          <w:p w14:paraId="463391ED" w14:textId="77777777" w:rsidR="00BC02B7" w:rsidRPr="00CA2541" w:rsidRDefault="00BC02B7" w:rsidP="00CA2541">
            <w:pPr>
              <w:jc w:val="center"/>
              <w:rPr>
                <w:color w:val="000000"/>
              </w:rPr>
            </w:pPr>
            <w:r w:rsidRPr="00CA2541">
              <w:rPr>
                <w:color w:val="000000"/>
              </w:rPr>
              <w:t>KZ.BRVK</w:t>
            </w:r>
          </w:p>
        </w:tc>
        <w:tc>
          <w:tcPr>
            <w:tcW w:w="1056" w:type="dxa"/>
            <w:tcBorders>
              <w:top w:val="nil"/>
              <w:left w:val="nil"/>
              <w:bottom w:val="nil"/>
              <w:right w:val="nil"/>
            </w:tcBorders>
            <w:shd w:val="clear" w:color="auto" w:fill="auto"/>
            <w:noWrap/>
            <w:vAlign w:val="center"/>
            <w:hideMark/>
          </w:tcPr>
          <w:p w14:paraId="43721547" w14:textId="77777777" w:rsidR="00BC02B7" w:rsidRPr="00CA2541" w:rsidRDefault="00BC02B7" w:rsidP="00CA2541">
            <w:pPr>
              <w:jc w:val="center"/>
              <w:rPr>
                <w:color w:val="000000"/>
              </w:rPr>
            </w:pPr>
            <w:r w:rsidRPr="00CA2541">
              <w:rPr>
                <w:color w:val="000000"/>
              </w:rPr>
              <w:t>147.6</w:t>
            </w:r>
          </w:p>
        </w:tc>
        <w:tc>
          <w:tcPr>
            <w:tcW w:w="1061" w:type="dxa"/>
            <w:tcBorders>
              <w:top w:val="nil"/>
              <w:left w:val="nil"/>
              <w:bottom w:val="nil"/>
              <w:right w:val="nil"/>
            </w:tcBorders>
            <w:shd w:val="clear" w:color="auto" w:fill="auto"/>
            <w:noWrap/>
            <w:vAlign w:val="center"/>
            <w:hideMark/>
          </w:tcPr>
          <w:p w14:paraId="0AA71904" w14:textId="77777777" w:rsidR="00BC02B7" w:rsidRPr="00CA2541" w:rsidRDefault="00BC02B7" w:rsidP="00577AA0">
            <w:pPr>
              <w:jc w:val="right"/>
              <w:rPr>
                <w:color w:val="000000"/>
              </w:rPr>
            </w:pPr>
            <w:r w:rsidRPr="00CA2541">
              <w:rPr>
                <w:color w:val="000000"/>
              </w:rPr>
              <w:t>-0.016</w:t>
            </w:r>
          </w:p>
        </w:tc>
        <w:tc>
          <w:tcPr>
            <w:tcW w:w="1146" w:type="dxa"/>
            <w:tcBorders>
              <w:top w:val="nil"/>
              <w:left w:val="nil"/>
              <w:bottom w:val="nil"/>
              <w:right w:val="nil"/>
            </w:tcBorders>
            <w:shd w:val="clear" w:color="auto" w:fill="auto"/>
            <w:noWrap/>
            <w:vAlign w:val="center"/>
            <w:hideMark/>
          </w:tcPr>
          <w:p w14:paraId="47776839" w14:textId="77777777" w:rsidR="00BC02B7" w:rsidRPr="00CA2541" w:rsidRDefault="00BC02B7" w:rsidP="00577AA0">
            <w:pPr>
              <w:jc w:val="right"/>
              <w:rPr>
                <w:color w:val="000000"/>
              </w:rPr>
            </w:pPr>
            <w:r w:rsidRPr="00CA2541">
              <w:rPr>
                <w:color w:val="000000"/>
              </w:rPr>
              <w:t>-0.875</w:t>
            </w:r>
          </w:p>
        </w:tc>
        <w:tc>
          <w:tcPr>
            <w:tcW w:w="896" w:type="dxa"/>
            <w:tcBorders>
              <w:top w:val="nil"/>
              <w:left w:val="nil"/>
              <w:bottom w:val="nil"/>
              <w:right w:val="nil"/>
            </w:tcBorders>
            <w:shd w:val="clear" w:color="auto" w:fill="auto"/>
            <w:noWrap/>
            <w:vAlign w:val="center"/>
            <w:hideMark/>
          </w:tcPr>
          <w:p w14:paraId="4AE62E45" w14:textId="77777777" w:rsidR="00BC02B7" w:rsidRPr="00CA2541" w:rsidRDefault="00BC02B7" w:rsidP="00577AA0">
            <w:pPr>
              <w:jc w:val="right"/>
              <w:rPr>
                <w:color w:val="000000"/>
              </w:rPr>
            </w:pPr>
            <w:r w:rsidRPr="00CA2541">
              <w:rPr>
                <w:color w:val="000000"/>
              </w:rPr>
              <w:t>-0.891</w:t>
            </w:r>
          </w:p>
        </w:tc>
        <w:tc>
          <w:tcPr>
            <w:tcW w:w="897" w:type="dxa"/>
            <w:tcBorders>
              <w:top w:val="nil"/>
              <w:left w:val="nil"/>
              <w:bottom w:val="nil"/>
              <w:right w:val="nil"/>
            </w:tcBorders>
            <w:shd w:val="clear" w:color="auto" w:fill="auto"/>
            <w:noWrap/>
            <w:vAlign w:val="center"/>
            <w:hideMark/>
          </w:tcPr>
          <w:p w14:paraId="7B89E58E" w14:textId="77777777" w:rsidR="00BC02B7" w:rsidRPr="00CA2541" w:rsidRDefault="00BC02B7" w:rsidP="00577AA0">
            <w:pPr>
              <w:jc w:val="right"/>
              <w:rPr>
                <w:color w:val="000000"/>
              </w:rPr>
            </w:pPr>
            <w:r w:rsidRPr="00CA2541">
              <w:rPr>
                <w:color w:val="000000"/>
              </w:rPr>
              <w:t>4.57</w:t>
            </w:r>
          </w:p>
        </w:tc>
        <w:tc>
          <w:tcPr>
            <w:tcW w:w="914" w:type="dxa"/>
            <w:tcBorders>
              <w:top w:val="nil"/>
              <w:left w:val="nil"/>
              <w:bottom w:val="nil"/>
              <w:right w:val="nil"/>
            </w:tcBorders>
            <w:shd w:val="clear" w:color="auto" w:fill="auto"/>
            <w:noWrap/>
            <w:vAlign w:val="center"/>
            <w:hideMark/>
          </w:tcPr>
          <w:p w14:paraId="74386647" w14:textId="77777777" w:rsidR="00BC02B7" w:rsidRPr="00CA2541" w:rsidRDefault="00BC02B7" w:rsidP="00577AA0">
            <w:pPr>
              <w:jc w:val="right"/>
              <w:rPr>
                <w:color w:val="000000"/>
              </w:rPr>
            </w:pPr>
            <w:r w:rsidRPr="00CA2541">
              <w:rPr>
                <w:color w:val="000000"/>
              </w:rPr>
              <w:t>55.09</w:t>
            </w:r>
          </w:p>
        </w:tc>
        <w:tc>
          <w:tcPr>
            <w:tcW w:w="897" w:type="dxa"/>
            <w:tcBorders>
              <w:top w:val="nil"/>
              <w:left w:val="nil"/>
              <w:bottom w:val="nil"/>
              <w:right w:val="nil"/>
            </w:tcBorders>
            <w:shd w:val="clear" w:color="auto" w:fill="auto"/>
            <w:noWrap/>
            <w:vAlign w:val="center"/>
            <w:hideMark/>
          </w:tcPr>
          <w:p w14:paraId="32B8AF00" w14:textId="77777777" w:rsidR="00BC02B7" w:rsidRPr="00CA2541" w:rsidRDefault="00BC02B7" w:rsidP="00577AA0">
            <w:pPr>
              <w:jc w:val="right"/>
              <w:rPr>
                <w:color w:val="000000"/>
              </w:rPr>
            </w:pPr>
            <w:r w:rsidRPr="00CA2541">
              <w:rPr>
                <w:color w:val="000000"/>
              </w:rPr>
              <w:t>5.77</w:t>
            </w:r>
          </w:p>
        </w:tc>
        <w:tc>
          <w:tcPr>
            <w:tcW w:w="914" w:type="dxa"/>
            <w:tcBorders>
              <w:top w:val="nil"/>
              <w:left w:val="nil"/>
              <w:bottom w:val="nil"/>
              <w:right w:val="nil"/>
            </w:tcBorders>
            <w:shd w:val="clear" w:color="auto" w:fill="auto"/>
            <w:noWrap/>
            <w:vAlign w:val="center"/>
            <w:hideMark/>
          </w:tcPr>
          <w:p w14:paraId="721E5A8E" w14:textId="77777777" w:rsidR="00BC02B7" w:rsidRPr="00CA2541" w:rsidRDefault="00BC02B7" w:rsidP="00577AA0">
            <w:pPr>
              <w:jc w:val="right"/>
              <w:rPr>
                <w:color w:val="000000"/>
              </w:rPr>
            </w:pPr>
            <w:r w:rsidRPr="00CA2541">
              <w:rPr>
                <w:color w:val="000000"/>
              </w:rPr>
              <w:t>57.67</w:t>
            </w:r>
          </w:p>
        </w:tc>
        <w:tc>
          <w:tcPr>
            <w:tcW w:w="1300" w:type="dxa"/>
            <w:tcBorders>
              <w:top w:val="nil"/>
              <w:left w:val="nil"/>
              <w:bottom w:val="nil"/>
              <w:right w:val="nil"/>
            </w:tcBorders>
            <w:shd w:val="clear" w:color="auto" w:fill="auto"/>
            <w:noWrap/>
            <w:vAlign w:val="center"/>
            <w:hideMark/>
          </w:tcPr>
          <w:p w14:paraId="1184E556" w14:textId="77777777" w:rsidR="00BC02B7" w:rsidRPr="00CA2541" w:rsidRDefault="00BC02B7" w:rsidP="00577AA0">
            <w:pPr>
              <w:jc w:val="right"/>
              <w:rPr>
                <w:color w:val="000000"/>
              </w:rPr>
            </w:pPr>
            <w:r w:rsidRPr="00CA2541">
              <w:rPr>
                <w:color w:val="000000"/>
              </w:rPr>
              <w:t>0.0369</w:t>
            </w:r>
          </w:p>
        </w:tc>
      </w:tr>
      <w:tr w:rsidR="00577AA0" w:rsidRPr="00CA2541" w14:paraId="7BA32D9D" w14:textId="77777777" w:rsidTr="00577AA0">
        <w:trPr>
          <w:trHeight w:val="320"/>
        </w:trPr>
        <w:tc>
          <w:tcPr>
            <w:tcW w:w="2016" w:type="dxa"/>
            <w:tcBorders>
              <w:top w:val="nil"/>
              <w:left w:val="nil"/>
              <w:bottom w:val="nil"/>
              <w:right w:val="nil"/>
            </w:tcBorders>
            <w:shd w:val="clear" w:color="auto" w:fill="auto"/>
            <w:noWrap/>
            <w:vAlign w:val="center"/>
            <w:hideMark/>
          </w:tcPr>
          <w:p w14:paraId="7A4BA210" w14:textId="77777777" w:rsidR="00BC02B7" w:rsidRPr="00CA2541" w:rsidRDefault="00BC02B7" w:rsidP="00CA2541">
            <w:pPr>
              <w:rPr>
                <w:color w:val="000000"/>
              </w:rPr>
            </w:pPr>
            <w:r w:rsidRPr="00CA2541">
              <w:rPr>
                <w:color w:val="000000"/>
              </w:rPr>
              <w:t>2011326_2014043</w:t>
            </w:r>
          </w:p>
        </w:tc>
        <w:tc>
          <w:tcPr>
            <w:tcW w:w="1357" w:type="dxa"/>
            <w:tcBorders>
              <w:top w:val="nil"/>
              <w:left w:val="nil"/>
              <w:bottom w:val="nil"/>
              <w:right w:val="nil"/>
            </w:tcBorders>
            <w:shd w:val="clear" w:color="auto" w:fill="auto"/>
            <w:noWrap/>
            <w:vAlign w:val="center"/>
            <w:hideMark/>
          </w:tcPr>
          <w:p w14:paraId="429538F9" w14:textId="77777777" w:rsidR="00BC02B7" w:rsidRPr="00CA2541" w:rsidRDefault="00BC02B7" w:rsidP="00CA2541">
            <w:pPr>
              <w:jc w:val="center"/>
              <w:rPr>
                <w:color w:val="000000"/>
              </w:rPr>
            </w:pPr>
            <w:r w:rsidRPr="00CA2541">
              <w:rPr>
                <w:color w:val="000000"/>
              </w:rPr>
              <w:t>MY.KSM</w:t>
            </w:r>
          </w:p>
        </w:tc>
        <w:tc>
          <w:tcPr>
            <w:tcW w:w="1056" w:type="dxa"/>
            <w:tcBorders>
              <w:top w:val="nil"/>
              <w:left w:val="nil"/>
              <w:bottom w:val="nil"/>
              <w:right w:val="nil"/>
            </w:tcBorders>
            <w:shd w:val="clear" w:color="auto" w:fill="auto"/>
            <w:noWrap/>
            <w:vAlign w:val="center"/>
            <w:hideMark/>
          </w:tcPr>
          <w:p w14:paraId="71B7775B" w14:textId="77777777" w:rsidR="00BC02B7" w:rsidRPr="00CA2541" w:rsidRDefault="00BC02B7" w:rsidP="00CA2541">
            <w:pPr>
              <w:jc w:val="center"/>
              <w:rPr>
                <w:color w:val="000000"/>
              </w:rPr>
            </w:pPr>
            <w:r w:rsidRPr="00CA2541">
              <w:rPr>
                <w:color w:val="000000"/>
              </w:rPr>
              <w:t>146.8</w:t>
            </w:r>
          </w:p>
        </w:tc>
        <w:tc>
          <w:tcPr>
            <w:tcW w:w="1061" w:type="dxa"/>
            <w:tcBorders>
              <w:top w:val="nil"/>
              <w:left w:val="nil"/>
              <w:bottom w:val="nil"/>
              <w:right w:val="nil"/>
            </w:tcBorders>
            <w:shd w:val="clear" w:color="auto" w:fill="auto"/>
            <w:noWrap/>
            <w:vAlign w:val="center"/>
            <w:hideMark/>
          </w:tcPr>
          <w:p w14:paraId="266AC22A"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68A79282" w14:textId="77777777" w:rsidR="00BC02B7" w:rsidRPr="00CA2541" w:rsidRDefault="00BC02B7" w:rsidP="00577AA0">
            <w:pPr>
              <w:jc w:val="right"/>
              <w:rPr>
                <w:color w:val="000000"/>
              </w:rPr>
            </w:pPr>
            <w:r w:rsidRPr="00CA2541">
              <w:rPr>
                <w:color w:val="000000"/>
              </w:rPr>
              <w:t>-0.858</w:t>
            </w:r>
          </w:p>
        </w:tc>
        <w:tc>
          <w:tcPr>
            <w:tcW w:w="896" w:type="dxa"/>
            <w:tcBorders>
              <w:top w:val="nil"/>
              <w:left w:val="nil"/>
              <w:bottom w:val="nil"/>
              <w:right w:val="nil"/>
            </w:tcBorders>
            <w:shd w:val="clear" w:color="auto" w:fill="auto"/>
            <w:noWrap/>
            <w:vAlign w:val="center"/>
            <w:hideMark/>
          </w:tcPr>
          <w:p w14:paraId="7FAC697A" w14:textId="77777777" w:rsidR="00BC02B7" w:rsidRPr="00CA2541" w:rsidRDefault="00BC02B7" w:rsidP="00577AA0">
            <w:pPr>
              <w:jc w:val="right"/>
              <w:rPr>
                <w:color w:val="000000"/>
              </w:rPr>
            </w:pPr>
            <w:r w:rsidRPr="00CA2541">
              <w:rPr>
                <w:color w:val="000000"/>
              </w:rPr>
              <w:t>-0.857</w:t>
            </w:r>
          </w:p>
        </w:tc>
        <w:tc>
          <w:tcPr>
            <w:tcW w:w="897" w:type="dxa"/>
            <w:tcBorders>
              <w:top w:val="nil"/>
              <w:left w:val="nil"/>
              <w:bottom w:val="nil"/>
              <w:right w:val="nil"/>
            </w:tcBorders>
            <w:shd w:val="clear" w:color="auto" w:fill="auto"/>
            <w:noWrap/>
            <w:vAlign w:val="center"/>
            <w:hideMark/>
          </w:tcPr>
          <w:p w14:paraId="14576EE0" w14:textId="77777777" w:rsidR="00BC02B7" w:rsidRPr="00CA2541" w:rsidRDefault="00BC02B7" w:rsidP="00577AA0">
            <w:pPr>
              <w:jc w:val="right"/>
              <w:rPr>
                <w:color w:val="000000"/>
              </w:rPr>
            </w:pPr>
            <w:r w:rsidRPr="00CA2541">
              <w:rPr>
                <w:color w:val="000000"/>
              </w:rPr>
              <w:t>7.79</w:t>
            </w:r>
          </w:p>
        </w:tc>
        <w:tc>
          <w:tcPr>
            <w:tcW w:w="914" w:type="dxa"/>
            <w:tcBorders>
              <w:top w:val="nil"/>
              <w:left w:val="nil"/>
              <w:bottom w:val="nil"/>
              <w:right w:val="nil"/>
            </w:tcBorders>
            <w:shd w:val="clear" w:color="auto" w:fill="auto"/>
            <w:noWrap/>
            <w:vAlign w:val="center"/>
            <w:hideMark/>
          </w:tcPr>
          <w:p w14:paraId="79453D18" w14:textId="77777777" w:rsidR="00BC02B7" w:rsidRPr="00CA2541" w:rsidRDefault="00BC02B7" w:rsidP="00577AA0">
            <w:pPr>
              <w:jc w:val="right"/>
              <w:rPr>
                <w:color w:val="000000"/>
              </w:rPr>
            </w:pPr>
            <w:r w:rsidRPr="00CA2541">
              <w:rPr>
                <w:color w:val="000000"/>
              </w:rPr>
              <w:t>16.73</w:t>
            </w:r>
          </w:p>
        </w:tc>
        <w:tc>
          <w:tcPr>
            <w:tcW w:w="897" w:type="dxa"/>
            <w:tcBorders>
              <w:top w:val="nil"/>
              <w:left w:val="nil"/>
              <w:bottom w:val="nil"/>
              <w:right w:val="nil"/>
            </w:tcBorders>
            <w:shd w:val="clear" w:color="auto" w:fill="auto"/>
            <w:noWrap/>
            <w:vAlign w:val="center"/>
            <w:hideMark/>
          </w:tcPr>
          <w:p w14:paraId="7045CAFC" w14:textId="77777777" w:rsidR="00BC02B7" w:rsidRPr="00CA2541" w:rsidRDefault="00BC02B7" w:rsidP="00577AA0">
            <w:pPr>
              <w:jc w:val="right"/>
              <w:rPr>
                <w:color w:val="000000"/>
              </w:rPr>
            </w:pPr>
            <w:r w:rsidRPr="00CA2541">
              <w:rPr>
                <w:color w:val="000000"/>
              </w:rPr>
              <w:t>6.47</w:t>
            </w:r>
          </w:p>
        </w:tc>
        <w:tc>
          <w:tcPr>
            <w:tcW w:w="914" w:type="dxa"/>
            <w:tcBorders>
              <w:top w:val="nil"/>
              <w:left w:val="nil"/>
              <w:bottom w:val="nil"/>
              <w:right w:val="nil"/>
            </w:tcBorders>
            <w:shd w:val="clear" w:color="auto" w:fill="auto"/>
            <w:noWrap/>
            <w:vAlign w:val="center"/>
            <w:hideMark/>
          </w:tcPr>
          <w:p w14:paraId="40891CC2" w14:textId="77777777" w:rsidR="00BC02B7" w:rsidRPr="00CA2541" w:rsidRDefault="00BC02B7" w:rsidP="00577AA0">
            <w:pPr>
              <w:jc w:val="right"/>
              <w:rPr>
                <w:color w:val="000000"/>
              </w:rPr>
            </w:pPr>
            <w:r w:rsidRPr="00CA2541">
              <w:rPr>
                <w:color w:val="000000"/>
              </w:rPr>
              <w:t>12.26</w:t>
            </w:r>
          </w:p>
        </w:tc>
        <w:tc>
          <w:tcPr>
            <w:tcW w:w="1300" w:type="dxa"/>
            <w:tcBorders>
              <w:top w:val="nil"/>
              <w:left w:val="nil"/>
              <w:bottom w:val="nil"/>
              <w:right w:val="nil"/>
            </w:tcBorders>
            <w:shd w:val="clear" w:color="auto" w:fill="auto"/>
            <w:noWrap/>
            <w:vAlign w:val="center"/>
            <w:hideMark/>
          </w:tcPr>
          <w:p w14:paraId="67211804" w14:textId="77777777" w:rsidR="00BC02B7" w:rsidRPr="00CA2541" w:rsidRDefault="00BC02B7" w:rsidP="00577AA0">
            <w:pPr>
              <w:jc w:val="right"/>
              <w:rPr>
                <w:color w:val="000000"/>
              </w:rPr>
            </w:pPr>
            <w:r w:rsidRPr="00CA2541">
              <w:rPr>
                <w:color w:val="000000"/>
              </w:rPr>
              <w:t>0.0295</w:t>
            </w:r>
          </w:p>
        </w:tc>
      </w:tr>
      <w:tr w:rsidR="00577AA0" w:rsidRPr="00CA2541" w14:paraId="6F55BBC4" w14:textId="77777777" w:rsidTr="00577AA0">
        <w:trPr>
          <w:trHeight w:val="320"/>
        </w:trPr>
        <w:tc>
          <w:tcPr>
            <w:tcW w:w="2016" w:type="dxa"/>
            <w:tcBorders>
              <w:top w:val="nil"/>
              <w:left w:val="nil"/>
              <w:bottom w:val="nil"/>
              <w:right w:val="nil"/>
            </w:tcBorders>
            <w:shd w:val="clear" w:color="auto" w:fill="auto"/>
            <w:noWrap/>
            <w:vAlign w:val="center"/>
            <w:hideMark/>
          </w:tcPr>
          <w:p w14:paraId="3E19C9E9" w14:textId="77777777" w:rsidR="00BC02B7" w:rsidRPr="00CA2541" w:rsidRDefault="00BC02B7" w:rsidP="00CA2541">
            <w:pPr>
              <w:rPr>
                <w:color w:val="000000"/>
              </w:rPr>
            </w:pPr>
            <w:r w:rsidRPr="00CA2541">
              <w:rPr>
                <w:color w:val="000000"/>
              </w:rPr>
              <w:t>2012157_2017017</w:t>
            </w:r>
          </w:p>
        </w:tc>
        <w:tc>
          <w:tcPr>
            <w:tcW w:w="1357" w:type="dxa"/>
            <w:tcBorders>
              <w:top w:val="nil"/>
              <w:left w:val="nil"/>
              <w:bottom w:val="nil"/>
              <w:right w:val="nil"/>
            </w:tcBorders>
            <w:shd w:val="clear" w:color="auto" w:fill="auto"/>
            <w:noWrap/>
            <w:vAlign w:val="center"/>
            <w:hideMark/>
          </w:tcPr>
          <w:p w14:paraId="7E63BC71" w14:textId="77777777" w:rsidR="00BC02B7" w:rsidRPr="00CA2541" w:rsidRDefault="00BC02B7" w:rsidP="00CA2541">
            <w:pPr>
              <w:jc w:val="center"/>
              <w:rPr>
                <w:color w:val="000000"/>
              </w:rPr>
            </w:pPr>
            <w:r w:rsidRPr="00CA2541">
              <w:rPr>
                <w:color w:val="000000"/>
              </w:rPr>
              <w:t>PR.HUMP</w:t>
            </w:r>
          </w:p>
        </w:tc>
        <w:tc>
          <w:tcPr>
            <w:tcW w:w="1056" w:type="dxa"/>
            <w:tcBorders>
              <w:top w:val="nil"/>
              <w:left w:val="nil"/>
              <w:bottom w:val="nil"/>
              <w:right w:val="nil"/>
            </w:tcBorders>
            <w:shd w:val="clear" w:color="auto" w:fill="auto"/>
            <w:noWrap/>
            <w:vAlign w:val="center"/>
            <w:hideMark/>
          </w:tcPr>
          <w:p w14:paraId="53414238" w14:textId="77777777" w:rsidR="00BC02B7" w:rsidRPr="00CA2541" w:rsidRDefault="00BC02B7" w:rsidP="00CA2541">
            <w:pPr>
              <w:jc w:val="center"/>
              <w:rPr>
                <w:color w:val="000000"/>
              </w:rPr>
            </w:pPr>
            <w:r w:rsidRPr="00CA2541">
              <w:rPr>
                <w:color w:val="000000"/>
              </w:rPr>
              <w:t>149.7</w:t>
            </w:r>
          </w:p>
        </w:tc>
        <w:tc>
          <w:tcPr>
            <w:tcW w:w="1061" w:type="dxa"/>
            <w:tcBorders>
              <w:top w:val="nil"/>
              <w:left w:val="nil"/>
              <w:bottom w:val="nil"/>
              <w:right w:val="nil"/>
            </w:tcBorders>
            <w:shd w:val="clear" w:color="auto" w:fill="auto"/>
            <w:noWrap/>
            <w:vAlign w:val="center"/>
            <w:hideMark/>
          </w:tcPr>
          <w:p w14:paraId="09965243"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66DE87BD" w14:textId="77777777" w:rsidR="00BC02B7" w:rsidRPr="00CA2541" w:rsidRDefault="00BC02B7" w:rsidP="00577AA0">
            <w:pPr>
              <w:jc w:val="right"/>
              <w:rPr>
                <w:color w:val="000000"/>
              </w:rPr>
            </w:pPr>
            <w:r w:rsidRPr="00CA2541">
              <w:rPr>
                <w:color w:val="000000"/>
              </w:rPr>
              <w:t>2.025</w:t>
            </w:r>
          </w:p>
        </w:tc>
        <w:tc>
          <w:tcPr>
            <w:tcW w:w="896" w:type="dxa"/>
            <w:tcBorders>
              <w:top w:val="nil"/>
              <w:left w:val="nil"/>
              <w:bottom w:val="nil"/>
              <w:right w:val="nil"/>
            </w:tcBorders>
            <w:shd w:val="clear" w:color="auto" w:fill="auto"/>
            <w:noWrap/>
            <w:vAlign w:val="center"/>
            <w:hideMark/>
          </w:tcPr>
          <w:p w14:paraId="020A4EBB" w14:textId="77777777" w:rsidR="00BC02B7" w:rsidRPr="00CA2541" w:rsidRDefault="00BC02B7" w:rsidP="00577AA0">
            <w:pPr>
              <w:jc w:val="right"/>
              <w:rPr>
                <w:color w:val="000000"/>
              </w:rPr>
            </w:pPr>
            <w:r w:rsidRPr="00CA2541">
              <w:rPr>
                <w:color w:val="000000"/>
              </w:rPr>
              <w:t>2.026</w:t>
            </w:r>
          </w:p>
        </w:tc>
        <w:tc>
          <w:tcPr>
            <w:tcW w:w="897" w:type="dxa"/>
            <w:tcBorders>
              <w:top w:val="nil"/>
              <w:left w:val="nil"/>
              <w:bottom w:val="nil"/>
              <w:right w:val="nil"/>
            </w:tcBorders>
            <w:shd w:val="clear" w:color="auto" w:fill="auto"/>
            <w:noWrap/>
            <w:vAlign w:val="center"/>
            <w:hideMark/>
          </w:tcPr>
          <w:p w14:paraId="607B1314" w14:textId="77777777" w:rsidR="00BC02B7" w:rsidRPr="00CA2541" w:rsidRDefault="00BC02B7" w:rsidP="00577AA0">
            <w:pPr>
              <w:jc w:val="right"/>
              <w:rPr>
                <w:color w:val="000000"/>
              </w:rPr>
            </w:pPr>
            <w:r w:rsidRPr="00CA2541">
              <w:rPr>
                <w:color w:val="000000"/>
              </w:rPr>
              <w:t>12.86</w:t>
            </w:r>
          </w:p>
        </w:tc>
        <w:tc>
          <w:tcPr>
            <w:tcW w:w="914" w:type="dxa"/>
            <w:tcBorders>
              <w:top w:val="nil"/>
              <w:left w:val="nil"/>
              <w:bottom w:val="nil"/>
              <w:right w:val="nil"/>
            </w:tcBorders>
            <w:shd w:val="clear" w:color="auto" w:fill="auto"/>
            <w:noWrap/>
            <w:vAlign w:val="center"/>
            <w:hideMark/>
          </w:tcPr>
          <w:p w14:paraId="6C97DA7B" w14:textId="77777777" w:rsidR="00BC02B7" w:rsidRPr="00CA2541" w:rsidRDefault="00BC02B7" w:rsidP="00577AA0">
            <w:pPr>
              <w:jc w:val="right"/>
              <w:rPr>
                <w:color w:val="000000"/>
              </w:rPr>
            </w:pPr>
            <w:r w:rsidRPr="00CA2541">
              <w:rPr>
                <w:color w:val="000000"/>
              </w:rPr>
              <w:t>77.17</w:t>
            </w:r>
          </w:p>
        </w:tc>
        <w:tc>
          <w:tcPr>
            <w:tcW w:w="897" w:type="dxa"/>
            <w:tcBorders>
              <w:top w:val="nil"/>
              <w:left w:val="nil"/>
              <w:bottom w:val="nil"/>
              <w:right w:val="nil"/>
            </w:tcBorders>
            <w:shd w:val="clear" w:color="auto" w:fill="auto"/>
            <w:noWrap/>
            <w:vAlign w:val="center"/>
            <w:hideMark/>
          </w:tcPr>
          <w:p w14:paraId="18A586F7" w14:textId="77777777" w:rsidR="00BC02B7" w:rsidRPr="00CA2541" w:rsidRDefault="00BC02B7" w:rsidP="00577AA0">
            <w:pPr>
              <w:jc w:val="right"/>
              <w:rPr>
                <w:color w:val="000000"/>
              </w:rPr>
            </w:pPr>
            <w:r w:rsidRPr="00CA2541">
              <w:rPr>
                <w:color w:val="000000"/>
              </w:rPr>
              <w:t>7.20</w:t>
            </w:r>
          </w:p>
        </w:tc>
        <w:tc>
          <w:tcPr>
            <w:tcW w:w="914" w:type="dxa"/>
            <w:tcBorders>
              <w:top w:val="nil"/>
              <w:left w:val="nil"/>
              <w:bottom w:val="nil"/>
              <w:right w:val="nil"/>
            </w:tcBorders>
            <w:shd w:val="clear" w:color="auto" w:fill="auto"/>
            <w:noWrap/>
            <w:vAlign w:val="center"/>
            <w:hideMark/>
          </w:tcPr>
          <w:p w14:paraId="213762F6" w14:textId="77777777" w:rsidR="00BC02B7" w:rsidRPr="00CA2541" w:rsidRDefault="00BC02B7" w:rsidP="00577AA0">
            <w:pPr>
              <w:jc w:val="right"/>
              <w:rPr>
                <w:color w:val="000000"/>
              </w:rPr>
            </w:pPr>
            <w:r w:rsidRPr="00CA2541">
              <w:rPr>
                <w:color w:val="000000"/>
              </w:rPr>
              <w:t>41.45</w:t>
            </w:r>
          </w:p>
        </w:tc>
        <w:tc>
          <w:tcPr>
            <w:tcW w:w="1300" w:type="dxa"/>
            <w:tcBorders>
              <w:top w:val="nil"/>
              <w:left w:val="nil"/>
              <w:bottom w:val="nil"/>
              <w:right w:val="nil"/>
            </w:tcBorders>
            <w:shd w:val="clear" w:color="auto" w:fill="auto"/>
            <w:noWrap/>
            <w:vAlign w:val="center"/>
            <w:hideMark/>
          </w:tcPr>
          <w:p w14:paraId="64DC37CE" w14:textId="77777777" w:rsidR="00BC02B7" w:rsidRPr="00CA2541" w:rsidRDefault="00BC02B7" w:rsidP="00577AA0">
            <w:pPr>
              <w:jc w:val="right"/>
              <w:rPr>
                <w:color w:val="000000"/>
              </w:rPr>
            </w:pPr>
            <w:r w:rsidRPr="00CA2541">
              <w:rPr>
                <w:color w:val="000000"/>
              </w:rPr>
              <w:t>0.0238</w:t>
            </w:r>
          </w:p>
        </w:tc>
      </w:tr>
      <w:tr w:rsidR="00577AA0" w:rsidRPr="00CA2541" w14:paraId="7F09692B" w14:textId="77777777" w:rsidTr="005928D9">
        <w:trPr>
          <w:trHeight w:val="320"/>
        </w:trPr>
        <w:tc>
          <w:tcPr>
            <w:tcW w:w="2016" w:type="dxa"/>
            <w:tcBorders>
              <w:top w:val="nil"/>
              <w:left w:val="nil"/>
              <w:right w:val="nil"/>
            </w:tcBorders>
            <w:shd w:val="clear" w:color="auto" w:fill="auto"/>
            <w:noWrap/>
            <w:vAlign w:val="center"/>
            <w:hideMark/>
          </w:tcPr>
          <w:p w14:paraId="4711378D" w14:textId="77777777" w:rsidR="00BC02B7" w:rsidRPr="00CA2541" w:rsidRDefault="00BC02B7" w:rsidP="00CA2541">
            <w:pPr>
              <w:rPr>
                <w:color w:val="000000"/>
              </w:rPr>
            </w:pPr>
            <w:r w:rsidRPr="00CA2541">
              <w:rPr>
                <w:color w:val="000000"/>
              </w:rPr>
              <w:t>2012157_2017017</w:t>
            </w:r>
          </w:p>
        </w:tc>
        <w:tc>
          <w:tcPr>
            <w:tcW w:w="1357" w:type="dxa"/>
            <w:tcBorders>
              <w:top w:val="nil"/>
              <w:left w:val="nil"/>
              <w:right w:val="nil"/>
            </w:tcBorders>
            <w:shd w:val="clear" w:color="auto" w:fill="auto"/>
            <w:noWrap/>
            <w:vAlign w:val="center"/>
            <w:hideMark/>
          </w:tcPr>
          <w:p w14:paraId="7A8D050B" w14:textId="77777777" w:rsidR="00BC02B7" w:rsidRPr="00CA2541" w:rsidRDefault="00BC02B7" w:rsidP="00CA2541">
            <w:pPr>
              <w:jc w:val="center"/>
              <w:rPr>
                <w:color w:val="000000"/>
              </w:rPr>
            </w:pPr>
            <w:r w:rsidRPr="00CA2541">
              <w:rPr>
                <w:color w:val="000000"/>
              </w:rPr>
              <w:t>PR.OBIP</w:t>
            </w:r>
          </w:p>
        </w:tc>
        <w:tc>
          <w:tcPr>
            <w:tcW w:w="1056" w:type="dxa"/>
            <w:tcBorders>
              <w:top w:val="nil"/>
              <w:left w:val="nil"/>
              <w:right w:val="nil"/>
            </w:tcBorders>
            <w:shd w:val="clear" w:color="auto" w:fill="auto"/>
            <w:noWrap/>
            <w:vAlign w:val="center"/>
            <w:hideMark/>
          </w:tcPr>
          <w:p w14:paraId="0F077B9F" w14:textId="77777777" w:rsidR="00BC02B7" w:rsidRPr="00CA2541" w:rsidRDefault="00BC02B7" w:rsidP="00CA2541">
            <w:pPr>
              <w:jc w:val="center"/>
              <w:rPr>
                <w:color w:val="000000"/>
              </w:rPr>
            </w:pPr>
            <w:r w:rsidRPr="00CA2541">
              <w:rPr>
                <w:color w:val="000000"/>
              </w:rPr>
              <w:t>150.2</w:t>
            </w:r>
          </w:p>
        </w:tc>
        <w:tc>
          <w:tcPr>
            <w:tcW w:w="1061" w:type="dxa"/>
            <w:tcBorders>
              <w:top w:val="nil"/>
              <w:left w:val="nil"/>
              <w:right w:val="nil"/>
            </w:tcBorders>
            <w:shd w:val="clear" w:color="auto" w:fill="auto"/>
            <w:noWrap/>
            <w:vAlign w:val="center"/>
            <w:hideMark/>
          </w:tcPr>
          <w:p w14:paraId="2D1E49B8" w14:textId="77777777" w:rsidR="00BC02B7" w:rsidRPr="00CA2541" w:rsidRDefault="00BC02B7" w:rsidP="00577AA0">
            <w:pPr>
              <w:jc w:val="right"/>
              <w:rPr>
                <w:color w:val="000000"/>
              </w:rPr>
            </w:pPr>
            <w:r w:rsidRPr="00CA2541">
              <w:rPr>
                <w:color w:val="000000"/>
              </w:rPr>
              <w:t>-0.035</w:t>
            </w:r>
          </w:p>
        </w:tc>
        <w:tc>
          <w:tcPr>
            <w:tcW w:w="1146" w:type="dxa"/>
            <w:tcBorders>
              <w:top w:val="nil"/>
              <w:left w:val="nil"/>
              <w:right w:val="nil"/>
            </w:tcBorders>
            <w:shd w:val="clear" w:color="auto" w:fill="auto"/>
            <w:noWrap/>
            <w:vAlign w:val="center"/>
            <w:hideMark/>
          </w:tcPr>
          <w:p w14:paraId="7DFEF234" w14:textId="77777777" w:rsidR="00BC02B7" w:rsidRPr="00CA2541" w:rsidRDefault="00BC02B7" w:rsidP="00577AA0">
            <w:pPr>
              <w:jc w:val="right"/>
              <w:rPr>
                <w:color w:val="000000"/>
              </w:rPr>
            </w:pPr>
            <w:r w:rsidRPr="00CA2541">
              <w:rPr>
                <w:color w:val="000000"/>
              </w:rPr>
              <w:t>2.063</w:t>
            </w:r>
          </w:p>
        </w:tc>
        <w:tc>
          <w:tcPr>
            <w:tcW w:w="896" w:type="dxa"/>
            <w:tcBorders>
              <w:top w:val="nil"/>
              <w:left w:val="nil"/>
              <w:right w:val="nil"/>
            </w:tcBorders>
            <w:shd w:val="clear" w:color="auto" w:fill="auto"/>
            <w:noWrap/>
            <w:vAlign w:val="center"/>
            <w:hideMark/>
          </w:tcPr>
          <w:p w14:paraId="389EB757" w14:textId="77777777" w:rsidR="00BC02B7" w:rsidRPr="00CA2541" w:rsidRDefault="00BC02B7" w:rsidP="00577AA0">
            <w:pPr>
              <w:jc w:val="right"/>
              <w:rPr>
                <w:color w:val="000000"/>
              </w:rPr>
            </w:pPr>
            <w:r w:rsidRPr="00CA2541">
              <w:rPr>
                <w:color w:val="000000"/>
              </w:rPr>
              <w:t>2.028</w:t>
            </w:r>
          </w:p>
        </w:tc>
        <w:tc>
          <w:tcPr>
            <w:tcW w:w="897" w:type="dxa"/>
            <w:tcBorders>
              <w:top w:val="nil"/>
              <w:left w:val="nil"/>
              <w:right w:val="nil"/>
            </w:tcBorders>
            <w:shd w:val="clear" w:color="auto" w:fill="auto"/>
            <w:noWrap/>
            <w:vAlign w:val="center"/>
            <w:hideMark/>
          </w:tcPr>
          <w:p w14:paraId="3BEC6796" w14:textId="77777777" w:rsidR="00BC02B7" w:rsidRPr="00CA2541" w:rsidRDefault="00BC02B7" w:rsidP="00577AA0">
            <w:pPr>
              <w:jc w:val="right"/>
              <w:rPr>
                <w:color w:val="000000"/>
              </w:rPr>
            </w:pPr>
            <w:r w:rsidRPr="00CA2541">
              <w:rPr>
                <w:color w:val="000000"/>
              </w:rPr>
              <w:t>13.30</w:t>
            </w:r>
          </w:p>
        </w:tc>
        <w:tc>
          <w:tcPr>
            <w:tcW w:w="914" w:type="dxa"/>
            <w:tcBorders>
              <w:top w:val="nil"/>
              <w:left w:val="nil"/>
              <w:right w:val="nil"/>
            </w:tcBorders>
            <w:shd w:val="clear" w:color="auto" w:fill="auto"/>
            <w:noWrap/>
            <w:vAlign w:val="center"/>
            <w:hideMark/>
          </w:tcPr>
          <w:p w14:paraId="774EBD4E" w14:textId="77777777" w:rsidR="00BC02B7" w:rsidRPr="00CA2541" w:rsidRDefault="00BC02B7" w:rsidP="00577AA0">
            <w:pPr>
              <w:jc w:val="right"/>
              <w:rPr>
                <w:color w:val="000000"/>
              </w:rPr>
            </w:pPr>
            <w:r w:rsidRPr="00CA2541">
              <w:rPr>
                <w:color w:val="000000"/>
              </w:rPr>
              <w:t>71.80</w:t>
            </w:r>
          </w:p>
        </w:tc>
        <w:tc>
          <w:tcPr>
            <w:tcW w:w="897" w:type="dxa"/>
            <w:tcBorders>
              <w:top w:val="nil"/>
              <w:left w:val="nil"/>
              <w:right w:val="nil"/>
            </w:tcBorders>
            <w:shd w:val="clear" w:color="auto" w:fill="auto"/>
            <w:noWrap/>
            <w:vAlign w:val="center"/>
            <w:hideMark/>
          </w:tcPr>
          <w:p w14:paraId="22C1550B" w14:textId="77777777" w:rsidR="00BC02B7" w:rsidRPr="00CA2541" w:rsidRDefault="00BC02B7" w:rsidP="00577AA0">
            <w:pPr>
              <w:jc w:val="right"/>
              <w:rPr>
                <w:color w:val="000000"/>
              </w:rPr>
            </w:pPr>
            <w:r w:rsidRPr="00CA2541">
              <w:rPr>
                <w:color w:val="000000"/>
              </w:rPr>
              <w:t>6.83</w:t>
            </w:r>
          </w:p>
        </w:tc>
        <w:tc>
          <w:tcPr>
            <w:tcW w:w="914" w:type="dxa"/>
            <w:tcBorders>
              <w:top w:val="nil"/>
              <w:left w:val="nil"/>
              <w:right w:val="nil"/>
            </w:tcBorders>
            <w:shd w:val="clear" w:color="auto" w:fill="auto"/>
            <w:noWrap/>
            <w:vAlign w:val="center"/>
            <w:hideMark/>
          </w:tcPr>
          <w:p w14:paraId="6DE85CA3" w14:textId="77777777" w:rsidR="00BC02B7" w:rsidRPr="00CA2541" w:rsidRDefault="00BC02B7" w:rsidP="00577AA0">
            <w:pPr>
              <w:jc w:val="right"/>
              <w:rPr>
                <w:color w:val="000000"/>
              </w:rPr>
            </w:pPr>
            <w:r w:rsidRPr="00CA2541">
              <w:rPr>
                <w:color w:val="000000"/>
              </w:rPr>
              <w:t>29.43</w:t>
            </w:r>
          </w:p>
        </w:tc>
        <w:tc>
          <w:tcPr>
            <w:tcW w:w="1300" w:type="dxa"/>
            <w:tcBorders>
              <w:top w:val="nil"/>
              <w:left w:val="nil"/>
              <w:right w:val="nil"/>
            </w:tcBorders>
            <w:shd w:val="clear" w:color="auto" w:fill="auto"/>
            <w:noWrap/>
            <w:vAlign w:val="center"/>
            <w:hideMark/>
          </w:tcPr>
          <w:p w14:paraId="0636CAA9" w14:textId="77777777" w:rsidR="00BC02B7" w:rsidRPr="00CA2541" w:rsidRDefault="00BC02B7" w:rsidP="00577AA0">
            <w:pPr>
              <w:jc w:val="right"/>
              <w:rPr>
                <w:color w:val="000000"/>
              </w:rPr>
            </w:pPr>
            <w:r w:rsidRPr="00CA2541">
              <w:rPr>
                <w:color w:val="000000"/>
              </w:rPr>
              <w:t>0.0244</w:t>
            </w:r>
          </w:p>
        </w:tc>
      </w:tr>
      <w:tr w:rsidR="00577AA0" w:rsidRPr="00CA2541" w14:paraId="1739B5C5" w14:textId="77777777" w:rsidTr="005928D9">
        <w:trPr>
          <w:trHeight w:val="320"/>
        </w:trPr>
        <w:tc>
          <w:tcPr>
            <w:tcW w:w="2016" w:type="dxa"/>
            <w:tcBorders>
              <w:top w:val="nil"/>
              <w:left w:val="nil"/>
              <w:bottom w:val="single" w:sz="4" w:space="0" w:color="auto"/>
              <w:right w:val="nil"/>
            </w:tcBorders>
            <w:shd w:val="clear" w:color="auto" w:fill="auto"/>
            <w:noWrap/>
            <w:vAlign w:val="center"/>
            <w:hideMark/>
          </w:tcPr>
          <w:p w14:paraId="2714842B" w14:textId="77777777" w:rsidR="00BC02B7" w:rsidRPr="00CA2541" w:rsidRDefault="00BC02B7" w:rsidP="00CA2541">
            <w:pPr>
              <w:rPr>
                <w:color w:val="000000"/>
              </w:rPr>
            </w:pPr>
            <w:r w:rsidRPr="00CA2541">
              <w:rPr>
                <w:color w:val="000000"/>
              </w:rPr>
              <w:t>2013170_2017186</w:t>
            </w:r>
          </w:p>
        </w:tc>
        <w:tc>
          <w:tcPr>
            <w:tcW w:w="1357" w:type="dxa"/>
            <w:tcBorders>
              <w:top w:val="nil"/>
              <w:left w:val="nil"/>
              <w:bottom w:val="single" w:sz="4" w:space="0" w:color="auto"/>
              <w:right w:val="nil"/>
            </w:tcBorders>
            <w:shd w:val="clear" w:color="auto" w:fill="auto"/>
            <w:noWrap/>
            <w:vAlign w:val="center"/>
            <w:hideMark/>
          </w:tcPr>
          <w:p w14:paraId="591F2EAD" w14:textId="77777777" w:rsidR="00BC02B7" w:rsidRPr="00CA2541" w:rsidRDefault="00BC02B7" w:rsidP="00CA2541">
            <w:pPr>
              <w:jc w:val="center"/>
              <w:rPr>
                <w:color w:val="000000"/>
              </w:rPr>
            </w:pPr>
            <w:r w:rsidRPr="00CA2541">
              <w:rPr>
                <w:color w:val="000000"/>
              </w:rPr>
              <w:t>CZ.KHC</w:t>
            </w:r>
          </w:p>
        </w:tc>
        <w:tc>
          <w:tcPr>
            <w:tcW w:w="1056" w:type="dxa"/>
            <w:tcBorders>
              <w:top w:val="nil"/>
              <w:left w:val="nil"/>
              <w:bottom w:val="single" w:sz="4" w:space="0" w:color="auto"/>
              <w:right w:val="nil"/>
            </w:tcBorders>
            <w:shd w:val="clear" w:color="auto" w:fill="auto"/>
            <w:noWrap/>
            <w:vAlign w:val="center"/>
            <w:hideMark/>
          </w:tcPr>
          <w:p w14:paraId="1C4E8083" w14:textId="77777777" w:rsidR="00BC02B7" w:rsidRPr="00CA2541" w:rsidRDefault="00BC02B7" w:rsidP="00CA2541">
            <w:pPr>
              <w:jc w:val="center"/>
              <w:rPr>
                <w:color w:val="000000"/>
              </w:rPr>
            </w:pPr>
            <w:r w:rsidRPr="00CA2541">
              <w:rPr>
                <w:color w:val="000000"/>
              </w:rPr>
              <w:t>151.2</w:t>
            </w:r>
          </w:p>
        </w:tc>
        <w:tc>
          <w:tcPr>
            <w:tcW w:w="1061" w:type="dxa"/>
            <w:tcBorders>
              <w:top w:val="nil"/>
              <w:left w:val="nil"/>
              <w:bottom w:val="single" w:sz="4" w:space="0" w:color="auto"/>
              <w:right w:val="nil"/>
            </w:tcBorders>
            <w:shd w:val="clear" w:color="auto" w:fill="auto"/>
            <w:noWrap/>
            <w:vAlign w:val="center"/>
            <w:hideMark/>
          </w:tcPr>
          <w:p w14:paraId="0AA4D704"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single" w:sz="4" w:space="0" w:color="auto"/>
              <w:right w:val="nil"/>
            </w:tcBorders>
            <w:shd w:val="clear" w:color="auto" w:fill="auto"/>
            <w:noWrap/>
            <w:vAlign w:val="center"/>
            <w:hideMark/>
          </w:tcPr>
          <w:p w14:paraId="70D97B7C" w14:textId="77777777" w:rsidR="00BC02B7" w:rsidRPr="00CA2541" w:rsidRDefault="00BC02B7" w:rsidP="00577AA0">
            <w:pPr>
              <w:jc w:val="right"/>
              <w:rPr>
                <w:color w:val="000000"/>
              </w:rPr>
            </w:pPr>
            <w:r w:rsidRPr="00CA2541">
              <w:rPr>
                <w:color w:val="000000"/>
              </w:rPr>
              <w:t>0.405</w:t>
            </w:r>
          </w:p>
        </w:tc>
        <w:tc>
          <w:tcPr>
            <w:tcW w:w="896" w:type="dxa"/>
            <w:tcBorders>
              <w:top w:val="nil"/>
              <w:left w:val="nil"/>
              <w:bottom w:val="single" w:sz="4" w:space="0" w:color="auto"/>
              <w:right w:val="nil"/>
            </w:tcBorders>
            <w:shd w:val="clear" w:color="auto" w:fill="auto"/>
            <w:noWrap/>
            <w:vAlign w:val="center"/>
            <w:hideMark/>
          </w:tcPr>
          <w:p w14:paraId="62632561" w14:textId="77777777" w:rsidR="00BC02B7" w:rsidRPr="00CA2541" w:rsidRDefault="00BC02B7" w:rsidP="00577AA0">
            <w:pPr>
              <w:jc w:val="right"/>
              <w:rPr>
                <w:color w:val="000000"/>
              </w:rPr>
            </w:pPr>
            <w:r w:rsidRPr="00CA2541">
              <w:rPr>
                <w:color w:val="000000"/>
              </w:rPr>
              <w:t>0.419</w:t>
            </w:r>
          </w:p>
        </w:tc>
        <w:tc>
          <w:tcPr>
            <w:tcW w:w="897" w:type="dxa"/>
            <w:tcBorders>
              <w:top w:val="nil"/>
              <w:left w:val="nil"/>
              <w:bottom w:val="single" w:sz="4" w:space="0" w:color="auto"/>
              <w:right w:val="nil"/>
            </w:tcBorders>
            <w:shd w:val="clear" w:color="auto" w:fill="auto"/>
            <w:noWrap/>
            <w:vAlign w:val="center"/>
            <w:hideMark/>
          </w:tcPr>
          <w:p w14:paraId="109DD248" w14:textId="77777777" w:rsidR="00BC02B7" w:rsidRPr="00CA2541" w:rsidRDefault="00BC02B7" w:rsidP="00577AA0">
            <w:pPr>
              <w:jc w:val="right"/>
              <w:rPr>
                <w:color w:val="000000"/>
              </w:rPr>
            </w:pPr>
            <w:r w:rsidRPr="00CA2541">
              <w:rPr>
                <w:color w:val="000000"/>
              </w:rPr>
              <w:t>8.40</w:t>
            </w:r>
          </w:p>
        </w:tc>
        <w:tc>
          <w:tcPr>
            <w:tcW w:w="914" w:type="dxa"/>
            <w:tcBorders>
              <w:top w:val="nil"/>
              <w:left w:val="nil"/>
              <w:bottom w:val="single" w:sz="4" w:space="0" w:color="auto"/>
              <w:right w:val="nil"/>
            </w:tcBorders>
            <w:shd w:val="clear" w:color="auto" w:fill="auto"/>
            <w:noWrap/>
            <w:vAlign w:val="center"/>
            <w:hideMark/>
          </w:tcPr>
          <w:p w14:paraId="1198D80B" w14:textId="77777777" w:rsidR="00BC02B7" w:rsidRPr="00CA2541" w:rsidRDefault="00BC02B7" w:rsidP="00577AA0">
            <w:pPr>
              <w:jc w:val="right"/>
              <w:rPr>
                <w:color w:val="000000"/>
              </w:rPr>
            </w:pPr>
            <w:r w:rsidRPr="00CA2541">
              <w:rPr>
                <w:color w:val="000000"/>
              </w:rPr>
              <w:t>68.71</w:t>
            </w:r>
          </w:p>
        </w:tc>
        <w:tc>
          <w:tcPr>
            <w:tcW w:w="897" w:type="dxa"/>
            <w:tcBorders>
              <w:top w:val="nil"/>
              <w:left w:val="nil"/>
              <w:bottom w:val="single" w:sz="4" w:space="0" w:color="auto"/>
              <w:right w:val="nil"/>
            </w:tcBorders>
            <w:shd w:val="clear" w:color="auto" w:fill="auto"/>
            <w:noWrap/>
            <w:vAlign w:val="center"/>
            <w:hideMark/>
          </w:tcPr>
          <w:p w14:paraId="2FA4E734" w14:textId="77777777" w:rsidR="00BC02B7" w:rsidRPr="00CA2541" w:rsidRDefault="00BC02B7" w:rsidP="00577AA0">
            <w:pPr>
              <w:jc w:val="right"/>
              <w:rPr>
                <w:color w:val="000000"/>
              </w:rPr>
            </w:pPr>
            <w:r w:rsidRPr="00CA2541">
              <w:rPr>
                <w:color w:val="000000"/>
              </w:rPr>
              <w:t>8.80</w:t>
            </w:r>
          </w:p>
        </w:tc>
        <w:tc>
          <w:tcPr>
            <w:tcW w:w="914" w:type="dxa"/>
            <w:tcBorders>
              <w:top w:val="nil"/>
              <w:left w:val="nil"/>
              <w:bottom w:val="single" w:sz="4" w:space="0" w:color="auto"/>
              <w:right w:val="nil"/>
            </w:tcBorders>
            <w:shd w:val="clear" w:color="auto" w:fill="auto"/>
            <w:noWrap/>
            <w:vAlign w:val="center"/>
            <w:hideMark/>
          </w:tcPr>
          <w:p w14:paraId="64467B1F" w14:textId="77777777" w:rsidR="00BC02B7" w:rsidRPr="00CA2541" w:rsidRDefault="00BC02B7" w:rsidP="00577AA0">
            <w:pPr>
              <w:jc w:val="right"/>
              <w:rPr>
                <w:color w:val="000000"/>
              </w:rPr>
            </w:pPr>
            <w:r w:rsidRPr="00CA2541">
              <w:rPr>
                <w:color w:val="000000"/>
              </w:rPr>
              <w:t>99.74</w:t>
            </w:r>
          </w:p>
        </w:tc>
        <w:tc>
          <w:tcPr>
            <w:tcW w:w="1300" w:type="dxa"/>
            <w:tcBorders>
              <w:top w:val="nil"/>
              <w:left w:val="nil"/>
              <w:bottom w:val="single" w:sz="4" w:space="0" w:color="auto"/>
              <w:right w:val="nil"/>
            </w:tcBorders>
            <w:shd w:val="clear" w:color="auto" w:fill="auto"/>
            <w:noWrap/>
            <w:vAlign w:val="center"/>
            <w:hideMark/>
          </w:tcPr>
          <w:p w14:paraId="7EEE4E2B" w14:textId="77777777" w:rsidR="00BC02B7" w:rsidRPr="00CA2541" w:rsidRDefault="00BC02B7" w:rsidP="00577AA0">
            <w:pPr>
              <w:jc w:val="right"/>
              <w:rPr>
                <w:color w:val="000000"/>
              </w:rPr>
            </w:pPr>
            <w:r w:rsidRPr="00CA2541">
              <w:rPr>
                <w:color w:val="000000"/>
              </w:rPr>
              <w:t>0.0243</w:t>
            </w:r>
          </w:p>
        </w:tc>
      </w:tr>
      <w:tr w:rsidR="00577AA0" w:rsidRPr="00CA2541" w14:paraId="1B1C0C5F" w14:textId="77777777" w:rsidTr="005928D9">
        <w:trPr>
          <w:trHeight w:val="320"/>
        </w:trPr>
        <w:tc>
          <w:tcPr>
            <w:tcW w:w="2016" w:type="dxa"/>
            <w:tcBorders>
              <w:top w:val="single" w:sz="4" w:space="0" w:color="auto"/>
              <w:left w:val="nil"/>
              <w:bottom w:val="single" w:sz="4" w:space="0" w:color="auto"/>
              <w:right w:val="nil"/>
            </w:tcBorders>
            <w:shd w:val="clear" w:color="auto" w:fill="auto"/>
            <w:noWrap/>
            <w:vAlign w:val="center"/>
            <w:hideMark/>
          </w:tcPr>
          <w:p w14:paraId="1BFEFAA5" w14:textId="77777777" w:rsidR="00BC02B7" w:rsidRPr="00CA2541" w:rsidRDefault="00BC02B7" w:rsidP="00CA2541">
            <w:pPr>
              <w:rPr>
                <w:color w:val="000000"/>
              </w:rPr>
            </w:pPr>
          </w:p>
        </w:tc>
        <w:tc>
          <w:tcPr>
            <w:tcW w:w="1357" w:type="dxa"/>
            <w:tcBorders>
              <w:top w:val="single" w:sz="4" w:space="0" w:color="auto"/>
              <w:left w:val="nil"/>
              <w:bottom w:val="single" w:sz="4" w:space="0" w:color="auto"/>
              <w:right w:val="nil"/>
            </w:tcBorders>
            <w:shd w:val="clear" w:color="auto" w:fill="auto"/>
            <w:noWrap/>
            <w:vAlign w:val="center"/>
            <w:hideMark/>
          </w:tcPr>
          <w:p w14:paraId="1FE248A3" w14:textId="77777777" w:rsidR="00BC02B7" w:rsidRPr="00CA2541" w:rsidRDefault="00BC02B7" w:rsidP="00CA2541">
            <w:pPr>
              <w:jc w:val="center"/>
            </w:pPr>
          </w:p>
        </w:tc>
        <w:tc>
          <w:tcPr>
            <w:tcW w:w="1056" w:type="dxa"/>
            <w:tcBorders>
              <w:top w:val="single" w:sz="4" w:space="0" w:color="auto"/>
              <w:left w:val="nil"/>
              <w:bottom w:val="single" w:sz="4" w:space="0" w:color="auto"/>
              <w:right w:val="nil"/>
            </w:tcBorders>
            <w:shd w:val="clear" w:color="auto" w:fill="auto"/>
            <w:noWrap/>
            <w:vAlign w:val="center"/>
            <w:hideMark/>
          </w:tcPr>
          <w:p w14:paraId="47094DA3" w14:textId="77777777" w:rsidR="00BC02B7" w:rsidRPr="00CA2541" w:rsidRDefault="00BC02B7" w:rsidP="00CA2541">
            <w:pPr>
              <w:jc w:val="center"/>
            </w:pPr>
          </w:p>
        </w:tc>
        <w:tc>
          <w:tcPr>
            <w:tcW w:w="1061" w:type="dxa"/>
            <w:tcBorders>
              <w:top w:val="single" w:sz="4" w:space="0" w:color="auto"/>
              <w:left w:val="nil"/>
              <w:bottom w:val="single" w:sz="4" w:space="0" w:color="auto"/>
              <w:right w:val="nil"/>
            </w:tcBorders>
            <w:shd w:val="clear" w:color="auto" w:fill="auto"/>
            <w:noWrap/>
            <w:vAlign w:val="center"/>
            <w:hideMark/>
          </w:tcPr>
          <w:p w14:paraId="4AF43770" w14:textId="77777777" w:rsidR="00BC02B7" w:rsidRPr="00CA2541" w:rsidRDefault="00BC02B7" w:rsidP="00577AA0">
            <w:pPr>
              <w:jc w:val="right"/>
            </w:pPr>
          </w:p>
        </w:tc>
        <w:tc>
          <w:tcPr>
            <w:tcW w:w="1146" w:type="dxa"/>
            <w:tcBorders>
              <w:top w:val="single" w:sz="4" w:space="0" w:color="auto"/>
              <w:left w:val="nil"/>
              <w:bottom w:val="single" w:sz="4" w:space="0" w:color="auto"/>
              <w:right w:val="nil"/>
            </w:tcBorders>
            <w:shd w:val="clear" w:color="auto" w:fill="auto"/>
            <w:noWrap/>
            <w:vAlign w:val="center"/>
            <w:hideMark/>
          </w:tcPr>
          <w:p w14:paraId="15FF99A2" w14:textId="77777777" w:rsidR="00BC02B7" w:rsidRPr="00CA2541" w:rsidRDefault="00BC02B7" w:rsidP="00577AA0">
            <w:pPr>
              <w:jc w:val="right"/>
            </w:pPr>
          </w:p>
        </w:tc>
        <w:tc>
          <w:tcPr>
            <w:tcW w:w="896" w:type="dxa"/>
            <w:tcBorders>
              <w:top w:val="single" w:sz="4" w:space="0" w:color="auto"/>
              <w:left w:val="nil"/>
              <w:bottom w:val="single" w:sz="4" w:space="0" w:color="auto"/>
              <w:right w:val="nil"/>
            </w:tcBorders>
            <w:shd w:val="clear" w:color="auto" w:fill="auto"/>
            <w:noWrap/>
            <w:vAlign w:val="center"/>
            <w:hideMark/>
          </w:tcPr>
          <w:p w14:paraId="09B59C72" w14:textId="77777777" w:rsidR="00BC02B7" w:rsidRPr="00CA2541" w:rsidRDefault="00BC02B7" w:rsidP="00577AA0">
            <w:pPr>
              <w:jc w:val="right"/>
            </w:pPr>
          </w:p>
        </w:tc>
        <w:tc>
          <w:tcPr>
            <w:tcW w:w="897" w:type="dxa"/>
            <w:tcBorders>
              <w:top w:val="single" w:sz="4" w:space="0" w:color="auto"/>
              <w:left w:val="nil"/>
              <w:bottom w:val="single" w:sz="4" w:space="0" w:color="auto"/>
              <w:right w:val="nil"/>
            </w:tcBorders>
            <w:shd w:val="clear" w:color="auto" w:fill="auto"/>
            <w:noWrap/>
            <w:vAlign w:val="center"/>
            <w:hideMark/>
          </w:tcPr>
          <w:p w14:paraId="173F648F" w14:textId="77777777" w:rsidR="00BC02B7" w:rsidRPr="00CA2541" w:rsidRDefault="00BC02B7" w:rsidP="00577AA0">
            <w:pPr>
              <w:jc w:val="right"/>
            </w:pPr>
          </w:p>
        </w:tc>
        <w:tc>
          <w:tcPr>
            <w:tcW w:w="914" w:type="dxa"/>
            <w:tcBorders>
              <w:top w:val="single" w:sz="4" w:space="0" w:color="auto"/>
              <w:left w:val="nil"/>
              <w:bottom w:val="single" w:sz="4" w:space="0" w:color="auto"/>
              <w:right w:val="nil"/>
            </w:tcBorders>
            <w:shd w:val="clear" w:color="auto" w:fill="auto"/>
            <w:noWrap/>
            <w:vAlign w:val="center"/>
            <w:hideMark/>
          </w:tcPr>
          <w:p w14:paraId="76017CB1" w14:textId="77777777" w:rsidR="00BC02B7" w:rsidRPr="00CA2541" w:rsidRDefault="00BC02B7" w:rsidP="00577AA0">
            <w:pPr>
              <w:jc w:val="right"/>
            </w:pPr>
          </w:p>
        </w:tc>
        <w:tc>
          <w:tcPr>
            <w:tcW w:w="897" w:type="dxa"/>
            <w:tcBorders>
              <w:top w:val="single" w:sz="4" w:space="0" w:color="auto"/>
              <w:left w:val="nil"/>
              <w:bottom w:val="single" w:sz="4" w:space="0" w:color="auto"/>
              <w:right w:val="nil"/>
            </w:tcBorders>
            <w:shd w:val="clear" w:color="auto" w:fill="auto"/>
            <w:noWrap/>
            <w:vAlign w:val="center"/>
            <w:hideMark/>
          </w:tcPr>
          <w:p w14:paraId="32197BBA" w14:textId="77777777" w:rsidR="00BC02B7" w:rsidRPr="00CA2541" w:rsidRDefault="00BC02B7" w:rsidP="00577AA0">
            <w:pPr>
              <w:jc w:val="right"/>
            </w:pPr>
          </w:p>
        </w:tc>
        <w:tc>
          <w:tcPr>
            <w:tcW w:w="914" w:type="dxa"/>
            <w:tcBorders>
              <w:top w:val="single" w:sz="4" w:space="0" w:color="auto"/>
              <w:left w:val="nil"/>
              <w:bottom w:val="single" w:sz="4" w:space="0" w:color="auto"/>
              <w:right w:val="nil"/>
            </w:tcBorders>
            <w:shd w:val="clear" w:color="auto" w:fill="auto"/>
            <w:noWrap/>
            <w:vAlign w:val="center"/>
            <w:hideMark/>
          </w:tcPr>
          <w:p w14:paraId="16AC57EE" w14:textId="77777777" w:rsidR="00BC02B7" w:rsidRPr="00CA2541" w:rsidRDefault="00BC02B7" w:rsidP="00577AA0">
            <w:pPr>
              <w:jc w:val="right"/>
            </w:pPr>
          </w:p>
        </w:tc>
        <w:tc>
          <w:tcPr>
            <w:tcW w:w="1300" w:type="dxa"/>
            <w:tcBorders>
              <w:top w:val="single" w:sz="4" w:space="0" w:color="auto"/>
              <w:left w:val="nil"/>
              <w:bottom w:val="single" w:sz="4" w:space="0" w:color="auto"/>
              <w:right w:val="nil"/>
            </w:tcBorders>
            <w:shd w:val="clear" w:color="auto" w:fill="auto"/>
            <w:noWrap/>
            <w:vAlign w:val="center"/>
            <w:hideMark/>
          </w:tcPr>
          <w:p w14:paraId="6CB5F244" w14:textId="77777777" w:rsidR="00BC02B7" w:rsidRPr="00CA2541" w:rsidRDefault="00BC02B7" w:rsidP="00577AA0">
            <w:pPr>
              <w:jc w:val="right"/>
            </w:pPr>
          </w:p>
        </w:tc>
      </w:tr>
      <w:tr w:rsidR="00577AA0" w:rsidRPr="00CA2541" w14:paraId="7703E3AE" w14:textId="77777777" w:rsidTr="005928D9">
        <w:trPr>
          <w:trHeight w:val="320"/>
        </w:trPr>
        <w:tc>
          <w:tcPr>
            <w:tcW w:w="2016" w:type="dxa"/>
            <w:tcBorders>
              <w:top w:val="single" w:sz="4" w:space="0" w:color="auto"/>
              <w:left w:val="nil"/>
              <w:bottom w:val="nil"/>
              <w:right w:val="nil"/>
            </w:tcBorders>
            <w:shd w:val="clear" w:color="auto" w:fill="auto"/>
            <w:noWrap/>
            <w:vAlign w:val="center"/>
            <w:hideMark/>
          </w:tcPr>
          <w:p w14:paraId="1E13611F" w14:textId="77777777" w:rsidR="00BC02B7" w:rsidRPr="00CA2541" w:rsidRDefault="00BC02B7" w:rsidP="00CA2541">
            <w:pPr>
              <w:rPr>
                <w:color w:val="000000"/>
              </w:rPr>
            </w:pPr>
            <w:r w:rsidRPr="00CA2541">
              <w:rPr>
                <w:color w:val="000000"/>
              </w:rPr>
              <w:t>1994317_2007110</w:t>
            </w:r>
          </w:p>
        </w:tc>
        <w:tc>
          <w:tcPr>
            <w:tcW w:w="1357" w:type="dxa"/>
            <w:tcBorders>
              <w:top w:val="single" w:sz="4" w:space="0" w:color="auto"/>
              <w:left w:val="nil"/>
              <w:bottom w:val="nil"/>
              <w:right w:val="nil"/>
            </w:tcBorders>
            <w:shd w:val="clear" w:color="auto" w:fill="auto"/>
            <w:noWrap/>
            <w:vAlign w:val="center"/>
            <w:hideMark/>
          </w:tcPr>
          <w:p w14:paraId="6881961C" w14:textId="77777777" w:rsidR="00BC02B7" w:rsidRPr="00CA2541" w:rsidRDefault="00BC02B7" w:rsidP="00CA2541">
            <w:pPr>
              <w:jc w:val="center"/>
              <w:rPr>
                <w:color w:val="000000"/>
              </w:rPr>
            </w:pPr>
            <w:r w:rsidRPr="00CA2541">
              <w:rPr>
                <w:color w:val="000000"/>
              </w:rPr>
              <w:t>GT.LPAZ</w:t>
            </w:r>
          </w:p>
        </w:tc>
        <w:tc>
          <w:tcPr>
            <w:tcW w:w="1056" w:type="dxa"/>
            <w:tcBorders>
              <w:top w:val="single" w:sz="4" w:space="0" w:color="auto"/>
              <w:left w:val="nil"/>
              <w:bottom w:val="nil"/>
              <w:right w:val="nil"/>
            </w:tcBorders>
            <w:shd w:val="clear" w:color="auto" w:fill="auto"/>
            <w:noWrap/>
            <w:vAlign w:val="center"/>
            <w:hideMark/>
          </w:tcPr>
          <w:p w14:paraId="4E68A4AF" w14:textId="77777777" w:rsidR="00BC02B7" w:rsidRPr="00CA2541" w:rsidRDefault="00BC02B7" w:rsidP="00CA2541">
            <w:pPr>
              <w:jc w:val="center"/>
              <w:rPr>
                <w:color w:val="000000"/>
              </w:rPr>
            </w:pPr>
            <w:r w:rsidRPr="00CA2541">
              <w:rPr>
                <w:color w:val="000000"/>
              </w:rPr>
              <w:t>159.4</w:t>
            </w:r>
          </w:p>
        </w:tc>
        <w:tc>
          <w:tcPr>
            <w:tcW w:w="1061" w:type="dxa"/>
            <w:tcBorders>
              <w:top w:val="single" w:sz="4" w:space="0" w:color="auto"/>
              <w:left w:val="nil"/>
              <w:bottom w:val="nil"/>
              <w:right w:val="nil"/>
            </w:tcBorders>
            <w:shd w:val="clear" w:color="auto" w:fill="auto"/>
            <w:noWrap/>
            <w:vAlign w:val="center"/>
            <w:hideMark/>
          </w:tcPr>
          <w:p w14:paraId="1F82B8B9" w14:textId="77777777" w:rsidR="00BC02B7" w:rsidRPr="00CA2541" w:rsidRDefault="00BC02B7" w:rsidP="00577AA0">
            <w:pPr>
              <w:jc w:val="right"/>
              <w:rPr>
                <w:color w:val="000000"/>
              </w:rPr>
            </w:pPr>
            <w:r w:rsidRPr="00CA2541">
              <w:rPr>
                <w:color w:val="000000"/>
              </w:rPr>
              <w:t>0.018</w:t>
            </w:r>
          </w:p>
        </w:tc>
        <w:tc>
          <w:tcPr>
            <w:tcW w:w="1146" w:type="dxa"/>
            <w:tcBorders>
              <w:top w:val="single" w:sz="4" w:space="0" w:color="auto"/>
              <w:left w:val="nil"/>
              <w:bottom w:val="nil"/>
              <w:right w:val="nil"/>
            </w:tcBorders>
            <w:shd w:val="clear" w:color="auto" w:fill="auto"/>
            <w:noWrap/>
            <w:vAlign w:val="center"/>
            <w:hideMark/>
          </w:tcPr>
          <w:p w14:paraId="74F5614D" w14:textId="77777777" w:rsidR="00BC02B7" w:rsidRPr="00CA2541" w:rsidRDefault="00BC02B7" w:rsidP="00577AA0">
            <w:pPr>
              <w:jc w:val="right"/>
              <w:rPr>
                <w:color w:val="000000"/>
              </w:rPr>
            </w:pPr>
            <w:r w:rsidRPr="00CA2541">
              <w:rPr>
                <w:color w:val="000000"/>
              </w:rPr>
              <w:t>0.751</w:t>
            </w:r>
          </w:p>
        </w:tc>
        <w:tc>
          <w:tcPr>
            <w:tcW w:w="896" w:type="dxa"/>
            <w:tcBorders>
              <w:top w:val="single" w:sz="4" w:space="0" w:color="auto"/>
              <w:left w:val="nil"/>
              <w:bottom w:val="nil"/>
              <w:right w:val="nil"/>
            </w:tcBorders>
            <w:shd w:val="clear" w:color="auto" w:fill="auto"/>
            <w:noWrap/>
            <w:vAlign w:val="center"/>
            <w:hideMark/>
          </w:tcPr>
          <w:p w14:paraId="04A2CDD9" w14:textId="77777777" w:rsidR="00BC02B7" w:rsidRPr="00CA2541" w:rsidRDefault="00BC02B7" w:rsidP="00577AA0">
            <w:pPr>
              <w:jc w:val="right"/>
              <w:rPr>
                <w:color w:val="000000"/>
              </w:rPr>
            </w:pPr>
            <w:r w:rsidRPr="00CA2541">
              <w:rPr>
                <w:color w:val="000000"/>
              </w:rPr>
              <w:t>0.769</w:t>
            </w:r>
          </w:p>
        </w:tc>
        <w:tc>
          <w:tcPr>
            <w:tcW w:w="897" w:type="dxa"/>
            <w:tcBorders>
              <w:top w:val="single" w:sz="4" w:space="0" w:color="auto"/>
              <w:left w:val="nil"/>
              <w:bottom w:val="nil"/>
              <w:right w:val="nil"/>
            </w:tcBorders>
            <w:shd w:val="clear" w:color="auto" w:fill="auto"/>
            <w:noWrap/>
            <w:vAlign w:val="center"/>
            <w:hideMark/>
          </w:tcPr>
          <w:p w14:paraId="74BFAF82" w14:textId="77777777" w:rsidR="00BC02B7" w:rsidRPr="00CA2541" w:rsidRDefault="00BC02B7" w:rsidP="00577AA0">
            <w:pPr>
              <w:jc w:val="right"/>
              <w:rPr>
                <w:color w:val="000000"/>
              </w:rPr>
            </w:pPr>
            <w:r w:rsidRPr="00CA2541">
              <w:rPr>
                <w:color w:val="000000"/>
              </w:rPr>
              <w:t>21.47</w:t>
            </w:r>
          </w:p>
        </w:tc>
        <w:tc>
          <w:tcPr>
            <w:tcW w:w="914" w:type="dxa"/>
            <w:tcBorders>
              <w:top w:val="single" w:sz="4" w:space="0" w:color="auto"/>
              <w:left w:val="nil"/>
              <w:bottom w:val="nil"/>
              <w:right w:val="nil"/>
            </w:tcBorders>
            <w:shd w:val="clear" w:color="auto" w:fill="auto"/>
            <w:noWrap/>
            <w:vAlign w:val="center"/>
            <w:hideMark/>
          </w:tcPr>
          <w:p w14:paraId="78BCF879" w14:textId="77777777" w:rsidR="00BC02B7" w:rsidRPr="00CA2541" w:rsidRDefault="00BC02B7" w:rsidP="00577AA0">
            <w:pPr>
              <w:jc w:val="right"/>
              <w:rPr>
                <w:color w:val="000000"/>
              </w:rPr>
            </w:pPr>
            <w:r w:rsidRPr="00CA2541">
              <w:rPr>
                <w:color w:val="000000"/>
              </w:rPr>
              <w:t>45.00</w:t>
            </w:r>
          </w:p>
        </w:tc>
        <w:tc>
          <w:tcPr>
            <w:tcW w:w="897" w:type="dxa"/>
            <w:tcBorders>
              <w:top w:val="single" w:sz="4" w:space="0" w:color="auto"/>
              <w:left w:val="nil"/>
              <w:bottom w:val="nil"/>
              <w:right w:val="nil"/>
            </w:tcBorders>
            <w:shd w:val="clear" w:color="auto" w:fill="auto"/>
            <w:noWrap/>
            <w:vAlign w:val="center"/>
            <w:hideMark/>
          </w:tcPr>
          <w:p w14:paraId="049529AE" w14:textId="77777777" w:rsidR="00BC02B7" w:rsidRPr="00CA2541" w:rsidRDefault="00BC02B7" w:rsidP="00577AA0">
            <w:pPr>
              <w:jc w:val="right"/>
              <w:rPr>
                <w:color w:val="000000"/>
              </w:rPr>
            </w:pPr>
            <w:r w:rsidRPr="00CA2541">
              <w:rPr>
                <w:color w:val="000000"/>
              </w:rPr>
              <w:t>14.65</w:t>
            </w:r>
          </w:p>
        </w:tc>
        <w:tc>
          <w:tcPr>
            <w:tcW w:w="914" w:type="dxa"/>
            <w:tcBorders>
              <w:top w:val="single" w:sz="4" w:space="0" w:color="auto"/>
              <w:left w:val="nil"/>
              <w:bottom w:val="nil"/>
              <w:right w:val="nil"/>
            </w:tcBorders>
            <w:shd w:val="clear" w:color="auto" w:fill="auto"/>
            <w:noWrap/>
            <w:vAlign w:val="center"/>
            <w:hideMark/>
          </w:tcPr>
          <w:p w14:paraId="696CA517" w14:textId="77777777" w:rsidR="00BC02B7" w:rsidRPr="00CA2541" w:rsidRDefault="00BC02B7" w:rsidP="00577AA0">
            <w:pPr>
              <w:jc w:val="right"/>
              <w:rPr>
                <w:color w:val="000000"/>
              </w:rPr>
            </w:pPr>
            <w:r w:rsidRPr="00CA2541">
              <w:rPr>
                <w:color w:val="000000"/>
              </w:rPr>
              <w:t>27.41</w:t>
            </w:r>
          </w:p>
        </w:tc>
        <w:tc>
          <w:tcPr>
            <w:tcW w:w="1300" w:type="dxa"/>
            <w:tcBorders>
              <w:top w:val="single" w:sz="4" w:space="0" w:color="auto"/>
              <w:left w:val="nil"/>
              <w:bottom w:val="nil"/>
              <w:right w:val="nil"/>
            </w:tcBorders>
            <w:shd w:val="clear" w:color="auto" w:fill="auto"/>
            <w:noWrap/>
            <w:vAlign w:val="center"/>
            <w:hideMark/>
          </w:tcPr>
          <w:p w14:paraId="08065BFE" w14:textId="77777777" w:rsidR="00BC02B7" w:rsidRPr="00CA2541" w:rsidRDefault="00BC02B7" w:rsidP="00577AA0">
            <w:pPr>
              <w:jc w:val="right"/>
              <w:rPr>
                <w:color w:val="000000"/>
              </w:rPr>
            </w:pPr>
            <w:r w:rsidRPr="00CA2541">
              <w:rPr>
                <w:color w:val="000000"/>
              </w:rPr>
              <w:t>0.0172</w:t>
            </w:r>
          </w:p>
        </w:tc>
      </w:tr>
      <w:tr w:rsidR="00577AA0" w:rsidRPr="00CA2541" w14:paraId="61CEA79C" w14:textId="77777777" w:rsidTr="00577AA0">
        <w:trPr>
          <w:trHeight w:val="320"/>
        </w:trPr>
        <w:tc>
          <w:tcPr>
            <w:tcW w:w="2016" w:type="dxa"/>
            <w:tcBorders>
              <w:top w:val="nil"/>
              <w:left w:val="nil"/>
              <w:bottom w:val="nil"/>
              <w:right w:val="nil"/>
            </w:tcBorders>
            <w:shd w:val="clear" w:color="auto" w:fill="auto"/>
            <w:noWrap/>
            <w:vAlign w:val="center"/>
            <w:hideMark/>
          </w:tcPr>
          <w:p w14:paraId="6B428431" w14:textId="77777777" w:rsidR="00BC02B7" w:rsidRPr="00CA2541" w:rsidRDefault="00BC02B7" w:rsidP="00CA2541">
            <w:pPr>
              <w:rPr>
                <w:color w:val="000000"/>
              </w:rPr>
            </w:pPr>
            <w:r w:rsidRPr="00CA2541">
              <w:rPr>
                <w:color w:val="000000"/>
              </w:rPr>
              <w:t>1994317_2007110</w:t>
            </w:r>
          </w:p>
        </w:tc>
        <w:tc>
          <w:tcPr>
            <w:tcW w:w="1357" w:type="dxa"/>
            <w:tcBorders>
              <w:top w:val="nil"/>
              <w:left w:val="nil"/>
              <w:bottom w:val="nil"/>
              <w:right w:val="nil"/>
            </w:tcBorders>
            <w:shd w:val="clear" w:color="auto" w:fill="auto"/>
            <w:noWrap/>
            <w:vAlign w:val="center"/>
            <w:hideMark/>
          </w:tcPr>
          <w:p w14:paraId="71D640E9"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43852740" w14:textId="77777777" w:rsidR="00BC02B7" w:rsidRPr="00CA2541" w:rsidRDefault="00BC02B7" w:rsidP="00CA2541">
            <w:pPr>
              <w:jc w:val="center"/>
              <w:rPr>
                <w:color w:val="000000"/>
              </w:rPr>
            </w:pPr>
            <w:r w:rsidRPr="00CA2541">
              <w:rPr>
                <w:color w:val="000000"/>
              </w:rPr>
              <w:t>162.7</w:t>
            </w:r>
          </w:p>
        </w:tc>
        <w:tc>
          <w:tcPr>
            <w:tcW w:w="1061" w:type="dxa"/>
            <w:tcBorders>
              <w:top w:val="nil"/>
              <w:left w:val="nil"/>
              <w:bottom w:val="nil"/>
              <w:right w:val="nil"/>
            </w:tcBorders>
            <w:shd w:val="clear" w:color="auto" w:fill="auto"/>
            <w:noWrap/>
            <w:vAlign w:val="center"/>
            <w:hideMark/>
          </w:tcPr>
          <w:p w14:paraId="663F9EC9" w14:textId="77777777" w:rsidR="00BC02B7" w:rsidRPr="00CA2541" w:rsidRDefault="00BC02B7" w:rsidP="00577AA0">
            <w:pPr>
              <w:jc w:val="right"/>
              <w:rPr>
                <w:color w:val="000000"/>
              </w:rPr>
            </w:pPr>
            <w:r w:rsidRPr="00CA2541">
              <w:rPr>
                <w:color w:val="000000"/>
              </w:rPr>
              <w:t>0.033</w:t>
            </w:r>
          </w:p>
        </w:tc>
        <w:tc>
          <w:tcPr>
            <w:tcW w:w="1146" w:type="dxa"/>
            <w:tcBorders>
              <w:top w:val="nil"/>
              <w:left w:val="nil"/>
              <w:bottom w:val="nil"/>
              <w:right w:val="nil"/>
            </w:tcBorders>
            <w:shd w:val="clear" w:color="auto" w:fill="auto"/>
            <w:noWrap/>
            <w:vAlign w:val="center"/>
            <w:hideMark/>
          </w:tcPr>
          <w:p w14:paraId="31BB6B5F" w14:textId="77777777" w:rsidR="00BC02B7" w:rsidRPr="00CA2541" w:rsidRDefault="00BC02B7" w:rsidP="00577AA0">
            <w:pPr>
              <w:jc w:val="right"/>
              <w:rPr>
                <w:color w:val="000000"/>
              </w:rPr>
            </w:pPr>
            <w:r w:rsidRPr="00CA2541">
              <w:rPr>
                <w:color w:val="000000"/>
              </w:rPr>
              <w:t>0.713</w:t>
            </w:r>
          </w:p>
        </w:tc>
        <w:tc>
          <w:tcPr>
            <w:tcW w:w="896" w:type="dxa"/>
            <w:tcBorders>
              <w:top w:val="nil"/>
              <w:left w:val="nil"/>
              <w:bottom w:val="nil"/>
              <w:right w:val="nil"/>
            </w:tcBorders>
            <w:shd w:val="clear" w:color="auto" w:fill="auto"/>
            <w:noWrap/>
            <w:vAlign w:val="center"/>
            <w:hideMark/>
          </w:tcPr>
          <w:p w14:paraId="7E12F9FE" w14:textId="77777777" w:rsidR="00BC02B7" w:rsidRPr="00CA2541" w:rsidRDefault="00BC02B7" w:rsidP="00577AA0">
            <w:pPr>
              <w:jc w:val="right"/>
              <w:rPr>
                <w:color w:val="000000"/>
              </w:rPr>
            </w:pPr>
            <w:r w:rsidRPr="00CA2541">
              <w:rPr>
                <w:color w:val="000000"/>
              </w:rPr>
              <w:t>0.746</w:t>
            </w:r>
          </w:p>
        </w:tc>
        <w:tc>
          <w:tcPr>
            <w:tcW w:w="897" w:type="dxa"/>
            <w:tcBorders>
              <w:top w:val="nil"/>
              <w:left w:val="nil"/>
              <w:bottom w:val="nil"/>
              <w:right w:val="nil"/>
            </w:tcBorders>
            <w:shd w:val="clear" w:color="auto" w:fill="auto"/>
            <w:noWrap/>
            <w:vAlign w:val="center"/>
            <w:hideMark/>
          </w:tcPr>
          <w:p w14:paraId="390D875A" w14:textId="77777777" w:rsidR="00BC02B7" w:rsidRPr="00CA2541" w:rsidRDefault="00BC02B7" w:rsidP="00577AA0">
            <w:pPr>
              <w:jc w:val="right"/>
              <w:rPr>
                <w:color w:val="000000"/>
              </w:rPr>
            </w:pPr>
            <w:r w:rsidRPr="00CA2541">
              <w:rPr>
                <w:color w:val="000000"/>
              </w:rPr>
              <w:t>30.14</w:t>
            </w:r>
          </w:p>
        </w:tc>
        <w:tc>
          <w:tcPr>
            <w:tcW w:w="914" w:type="dxa"/>
            <w:tcBorders>
              <w:top w:val="nil"/>
              <w:left w:val="nil"/>
              <w:bottom w:val="nil"/>
              <w:right w:val="nil"/>
            </w:tcBorders>
            <w:shd w:val="clear" w:color="auto" w:fill="auto"/>
            <w:noWrap/>
            <w:vAlign w:val="center"/>
            <w:hideMark/>
          </w:tcPr>
          <w:p w14:paraId="570E47C2" w14:textId="77777777" w:rsidR="00BC02B7" w:rsidRPr="00CA2541" w:rsidRDefault="00BC02B7" w:rsidP="00577AA0">
            <w:pPr>
              <w:jc w:val="right"/>
              <w:rPr>
                <w:color w:val="000000"/>
              </w:rPr>
            </w:pPr>
            <w:r w:rsidRPr="00CA2541">
              <w:rPr>
                <w:color w:val="000000"/>
              </w:rPr>
              <w:t>14.34</w:t>
            </w:r>
          </w:p>
        </w:tc>
        <w:tc>
          <w:tcPr>
            <w:tcW w:w="897" w:type="dxa"/>
            <w:tcBorders>
              <w:top w:val="nil"/>
              <w:left w:val="nil"/>
              <w:bottom w:val="nil"/>
              <w:right w:val="nil"/>
            </w:tcBorders>
            <w:shd w:val="clear" w:color="auto" w:fill="auto"/>
            <w:noWrap/>
            <w:vAlign w:val="center"/>
            <w:hideMark/>
          </w:tcPr>
          <w:p w14:paraId="59E3C2EE" w14:textId="77777777" w:rsidR="00BC02B7" w:rsidRPr="00CA2541" w:rsidRDefault="00BC02B7" w:rsidP="00577AA0">
            <w:pPr>
              <w:jc w:val="right"/>
              <w:rPr>
                <w:color w:val="000000"/>
              </w:rPr>
            </w:pPr>
            <w:r w:rsidRPr="00CA2541">
              <w:rPr>
                <w:color w:val="000000"/>
              </w:rPr>
              <w:t>20.59</w:t>
            </w:r>
          </w:p>
        </w:tc>
        <w:tc>
          <w:tcPr>
            <w:tcW w:w="914" w:type="dxa"/>
            <w:tcBorders>
              <w:top w:val="nil"/>
              <w:left w:val="nil"/>
              <w:bottom w:val="nil"/>
              <w:right w:val="nil"/>
            </w:tcBorders>
            <w:shd w:val="clear" w:color="auto" w:fill="auto"/>
            <w:noWrap/>
            <w:vAlign w:val="center"/>
            <w:hideMark/>
          </w:tcPr>
          <w:p w14:paraId="11B9FC0E" w14:textId="77777777" w:rsidR="00BC02B7" w:rsidRPr="00CA2541" w:rsidRDefault="00BC02B7" w:rsidP="00577AA0">
            <w:pPr>
              <w:jc w:val="right"/>
              <w:rPr>
                <w:color w:val="000000"/>
              </w:rPr>
            </w:pPr>
            <w:r w:rsidRPr="00CA2541">
              <w:rPr>
                <w:color w:val="000000"/>
              </w:rPr>
              <w:t>9.49</w:t>
            </w:r>
          </w:p>
        </w:tc>
        <w:tc>
          <w:tcPr>
            <w:tcW w:w="1300" w:type="dxa"/>
            <w:tcBorders>
              <w:top w:val="nil"/>
              <w:left w:val="nil"/>
              <w:bottom w:val="nil"/>
              <w:right w:val="nil"/>
            </w:tcBorders>
            <w:shd w:val="clear" w:color="auto" w:fill="auto"/>
            <w:noWrap/>
            <w:vAlign w:val="center"/>
            <w:hideMark/>
          </w:tcPr>
          <w:p w14:paraId="27076587" w14:textId="77777777" w:rsidR="00BC02B7" w:rsidRPr="00CA2541" w:rsidRDefault="00BC02B7" w:rsidP="00577AA0">
            <w:pPr>
              <w:jc w:val="right"/>
              <w:rPr>
                <w:color w:val="000000"/>
              </w:rPr>
            </w:pPr>
            <w:r w:rsidRPr="00CA2541">
              <w:rPr>
                <w:color w:val="000000"/>
              </w:rPr>
              <w:t>0.0189</w:t>
            </w:r>
          </w:p>
        </w:tc>
      </w:tr>
      <w:tr w:rsidR="00577AA0" w:rsidRPr="00CA2541" w14:paraId="708B08F5" w14:textId="77777777" w:rsidTr="00577AA0">
        <w:trPr>
          <w:trHeight w:val="320"/>
        </w:trPr>
        <w:tc>
          <w:tcPr>
            <w:tcW w:w="2016" w:type="dxa"/>
            <w:tcBorders>
              <w:top w:val="nil"/>
              <w:left w:val="nil"/>
              <w:bottom w:val="nil"/>
              <w:right w:val="nil"/>
            </w:tcBorders>
            <w:shd w:val="clear" w:color="auto" w:fill="auto"/>
            <w:noWrap/>
            <w:vAlign w:val="center"/>
            <w:hideMark/>
          </w:tcPr>
          <w:p w14:paraId="5000F505" w14:textId="77777777" w:rsidR="00BC02B7" w:rsidRPr="00CA2541" w:rsidRDefault="00BC02B7" w:rsidP="00CA2541">
            <w:pPr>
              <w:rPr>
                <w:color w:val="000000"/>
              </w:rPr>
            </w:pPr>
            <w:r w:rsidRPr="00CA2541">
              <w:rPr>
                <w:color w:val="000000"/>
              </w:rPr>
              <w:t>1995180_2011109</w:t>
            </w:r>
          </w:p>
        </w:tc>
        <w:tc>
          <w:tcPr>
            <w:tcW w:w="1357" w:type="dxa"/>
            <w:tcBorders>
              <w:top w:val="nil"/>
              <w:left w:val="nil"/>
              <w:bottom w:val="nil"/>
              <w:right w:val="nil"/>
            </w:tcBorders>
            <w:shd w:val="clear" w:color="auto" w:fill="auto"/>
            <w:noWrap/>
            <w:vAlign w:val="center"/>
            <w:hideMark/>
          </w:tcPr>
          <w:p w14:paraId="4FC4A97E" w14:textId="77777777" w:rsidR="00BC02B7" w:rsidRPr="00CA2541" w:rsidRDefault="00BC02B7" w:rsidP="00CA2541">
            <w:pPr>
              <w:jc w:val="center"/>
              <w:rPr>
                <w:color w:val="000000"/>
              </w:rPr>
            </w:pPr>
            <w:r w:rsidRPr="00CA2541">
              <w:rPr>
                <w:color w:val="000000"/>
              </w:rPr>
              <w:t>IU.CHTO</w:t>
            </w:r>
          </w:p>
        </w:tc>
        <w:tc>
          <w:tcPr>
            <w:tcW w:w="1056" w:type="dxa"/>
            <w:tcBorders>
              <w:top w:val="nil"/>
              <w:left w:val="nil"/>
              <w:bottom w:val="nil"/>
              <w:right w:val="nil"/>
            </w:tcBorders>
            <w:shd w:val="clear" w:color="auto" w:fill="auto"/>
            <w:noWrap/>
            <w:vAlign w:val="center"/>
            <w:hideMark/>
          </w:tcPr>
          <w:p w14:paraId="46A71719" w14:textId="77777777" w:rsidR="00BC02B7" w:rsidRPr="00CA2541" w:rsidRDefault="00BC02B7" w:rsidP="00CA2541">
            <w:pPr>
              <w:jc w:val="center"/>
              <w:rPr>
                <w:color w:val="000000"/>
              </w:rPr>
            </w:pPr>
            <w:r w:rsidRPr="00CA2541">
              <w:rPr>
                <w:color w:val="000000"/>
              </w:rPr>
              <w:t>163.1</w:t>
            </w:r>
          </w:p>
        </w:tc>
        <w:tc>
          <w:tcPr>
            <w:tcW w:w="1061" w:type="dxa"/>
            <w:tcBorders>
              <w:top w:val="nil"/>
              <w:left w:val="nil"/>
              <w:bottom w:val="nil"/>
              <w:right w:val="nil"/>
            </w:tcBorders>
            <w:shd w:val="clear" w:color="auto" w:fill="auto"/>
            <w:noWrap/>
            <w:vAlign w:val="center"/>
            <w:hideMark/>
          </w:tcPr>
          <w:p w14:paraId="132DE922" w14:textId="77777777" w:rsidR="00BC02B7" w:rsidRPr="00CA2541" w:rsidRDefault="00BC02B7" w:rsidP="00577AA0">
            <w:pPr>
              <w:jc w:val="right"/>
              <w:rPr>
                <w:color w:val="000000"/>
              </w:rPr>
            </w:pPr>
            <w:r w:rsidRPr="00CA2541">
              <w:rPr>
                <w:color w:val="000000"/>
              </w:rPr>
              <w:t>-0.013</w:t>
            </w:r>
          </w:p>
        </w:tc>
        <w:tc>
          <w:tcPr>
            <w:tcW w:w="1146" w:type="dxa"/>
            <w:tcBorders>
              <w:top w:val="nil"/>
              <w:left w:val="nil"/>
              <w:bottom w:val="nil"/>
              <w:right w:val="nil"/>
            </w:tcBorders>
            <w:shd w:val="clear" w:color="auto" w:fill="auto"/>
            <w:noWrap/>
            <w:vAlign w:val="center"/>
            <w:hideMark/>
          </w:tcPr>
          <w:p w14:paraId="63558907" w14:textId="77777777" w:rsidR="00BC02B7" w:rsidRPr="00CA2541" w:rsidRDefault="00BC02B7" w:rsidP="00577AA0">
            <w:pPr>
              <w:jc w:val="right"/>
              <w:rPr>
                <w:color w:val="000000"/>
              </w:rPr>
            </w:pPr>
            <w:r w:rsidRPr="00CA2541">
              <w:rPr>
                <w:color w:val="000000"/>
              </w:rPr>
              <w:t>2.070</w:t>
            </w:r>
          </w:p>
        </w:tc>
        <w:tc>
          <w:tcPr>
            <w:tcW w:w="896" w:type="dxa"/>
            <w:tcBorders>
              <w:top w:val="nil"/>
              <w:left w:val="nil"/>
              <w:bottom w:val="nil"/>
              <w:right w:val="nil"/>
            </w:tcBorders>
            <w:shd w:val="clear" w:color="auto" w:fill="auto"/>
            <w:noWrap/>
            <w:vAlign w:val="center"/>
            <w:hideMark/>
          </w:tcPr>
          <w:p w14:paraId="6376BCEA" w14:textId="77777777" w:rsidR="00BC02B7" w:rsidRPr="00CA2541" w:rsidRDefault="00BC02B7" w:rsidP="00577AA0">
            <w:pPr>
              <w:jc w:val="right"/>
              <w:rPr>
                <w:color w:val="000000"/>
              </w:rPr>
            </w:pPr>
            <w:r w:rsidRPr="00CA2541">
              <w:rPr>
                <w:color w:val="000000"/>
              </w:rPr>
              <w:t>2.057</w:t>
            </w:r>
          </w:p>
        </w:tc>
        <w:tc>
          <w:tcPr>
            <w:tcW w:w="897" w:type="dxa"/>
            <w:tcBorders>
              <w:top w:val="nil"/>
              <w:left w:val="nil"/>
              <w:bottom w:val="nil"/>
              <w:right w:val="nil"/>
            </w:tcBorders>
            <w:shd w:val="clear" w:color="auto" w:fill="auto"/>
            <w:noWrap/>
            <w:vAlign w:val="center"/>
            <w:hideMark/>
          </w:tcPr>
          <w:p w14:paraId="5D3A4202" w14:textId="77777777" w:rsidR="00BC02B7" w:rsidRPr="00CA2541" w:rsidRDefault="00BC02B7" w:rsidP="00577AA0">
            <w:pPr>
              <w:jc w:val="right"/>
              <w:rPr>
                <w:color w:val="000000"/>
              </w:rPr>
            </w:pPr>
            <w:r w:rsidRPr="00CA2541">
              <w:rPr>
                <w:color w:val="000000"/>
              </w:rPr>
              <w:t>7.33</w:t>
            </w:r>
          </w:p>
        </w:tc>
        <w:tc>
          <w:tcPr>
            <w:tcW w:w="914" w:type="dxa"/>
            <w:tcBorders>
              <w:top w:val="nil"/>
              <w:left w:val="nil"/>
              <w:bottom w:val="nil"/>
              <w:right w:val="nil"/>
            </w:tcBorders>
            <w:shd w:val="clear" w:color="auto" w:fill="auto"/>
            <w:noWrap/>
            <w:vAlign w:val="center"/>
            <w:hideMark/>
          </w:tcPr>
          <w:p w14:paraId="1F03413D" w14:textId="77777777" w:rsidR="00BC02B7" w:rsidRPr="00CA2541" w:rsidRDefault="00BC02B7" w:rsidP="00577AA0">
            <w:pPr>
              <w:jc w:val="right"/>
              <w:rPr>
                <w:color w:val="000000"/>
              </w:rPr>
            </w:pPr>
            <w:r w:rsidRPr="00CA2541">
              <w:rPr>
                <w:color w:val="000000"/>
              </w:rPr>
              <w:t>5.00</w:t>
            </w:r>
          </w:p>
        </w:tc>
        <w:tc>
          <w:tcPr>
            <w:tcW w:w="897" w:type="dxa"/>
            <w:tcBorders>
              <w:top w:val="nil"/>
              <w:left w:val="nil"/>
              <w:bottom w:val="nil"/>
              <w:right w:val="nil"/>
            </w:tcBorders>
            <w:shd w:val="clear" w:color="auto" w:fill="auto"/>
            <w:noWrap/>
            <w:vAlign w:val="center"/>
            <w:hideMark/>
          </w:tcPr>
          <w:p w14:paraId="5AEA73F6" w14:textId="77777777" w:rsidR="00BC02B7" w:rsidRPr="00CA2541" w:rsidRDefault="00BC02B7" w:rsidP="00577AA0">
            <w:pPr>
              <w:jc w:val="right"/>
              <w:rPr>
                <w:color w:val="000000"/>
              </w:rPr>
            </w:pPr>
            <w:r w:rsidRPr="00CA2541">
              <w:rPr>
                <w:color w:val="000000"/>
              </w:rPr>
              <w:t>10.33</w:t>
            </w:r>
          </w:p>
        </w:tc>
        <w:tc>
          <w:tcPr>
            <w:tcW w:w="914" w:type="dxa"/>
            <w:tcBorders>
              <w:top w:val="nil"/>
              <w:left w:val="nil"/>
              <w:bottom w:val="nil"/>
              <w:right w:val="nil"/>
            </w:tcBorders>
            <w:shd w:val="clear" w:color="auto" w:fill="auto"/>
            <w:noWrap/>
            <w:vAlign w:val="center"/>
            <w:hideMark/>
          </w:tcPr>
          <w:p w14:paraId="6F6F840C" w14:textId="77777777" w:rsidR="00BC02B7" w:rsidRPr="00CA2541" w:rsidRDefault="00BC02B7" w:rsidP="00577AA0">
            <w:pPr>
              <w:jc w:val="right"/>
              <w:rPr>
                <w:color w:val="000000"/>
              </w:rPr>
            </w:pPr>
            <w:r w:rsidRPr="00CA2541">
              <w:rPr>
                <w:color w:val="000000"/>
              </w:rPr>
              <w:t>7.56</w:t>
            </w:r>
          </w:p>
        </w:tc>
        <w:tc>
          <w:tcPr>
            <w:tcW w:w="1300" w:type="dxa"/>
            <w:tcBorders>
              <w:top w:val="nil"/>
              <w:left w:val="nil"/>
              <w:bottom w:val="nil"/>
              <w:right w:val="nil"/>
            </w:tcBorders>
            <w:shd w:val="clear" w:color="auto" w:fill="auto"/>
            <w:noWrap/>
            <w:vAlign w:val="center"/>
            <w:hideMark/>
          </w:tcPr>
          <w:p w14:paraId="2429BED7" w14:textId="77777777" w:rsidR="00BC02B7" w:rsidRPr="00CA2541" w:rsidRDefault="00BC02B7" w:rsidP="00577AA0">
            <w:pPr>
              <w:jc w:val="right"/>
              <w:rPr>
                <w:color w:val="000000"/>
              </w:rPr>
            </w:pPr>
            <w:r w:rsidRPr="00CA2541">
              <w:rPr>
                <w:color w:val="000000"/>
              </w:rPr>
              <w:t>0.0325</w:t>
            </w:r>
          </w:p>
        </w:tc>
      </w:tr>
      <w:tr w:rsidR="00577AA0" w:rsidRPr="00CA2541" w14:paraId="0EC0EA25" w14:textId="77777777" w:rsidTr="00577AA0">
        <w:trPr>
          <w:trHeight w:val="320"/>
        </w:trPr>
        <w:tc>
          <w:tcPr>
            <w:tcW w:w="2016" w:type="dxa"/>
            <w:tcBorders>
              <w:top w:val="nil"/>
              <w:left w:val="nil"/>
              <w:bottom w:val="nil"/>
              <w:right w:val="nil"/>
            </w:tcBorders>
            <w:shd w:val="clear" w:color="auto" w:fill="auto"/>
            <w:noWrap/>
            <w:vAlign w:val="center"/>
            <w:hideMark/>
          </w:tcPr>
          <w:p w14:paraId="20E38A74" w14:textId="77777777" w:rsidR="00BC02B7" w:rsidRPr="00CA2541" w:rsidRDefault="00BC02B7" w:rsidP="00CA2541">
            <w:pPr>
              <w:rPr>
                <w:color w:val="000000"/>
              </w:rPr>
            </w:pPr>
            <w:r w:rsidRPr="00CA2541">
              <w:rPr>
                <w:color w:val="000000"/>
              </w:rPr>
              <w:t>1997128_2011122</w:t>
            </w:r>
          </w:p>
        </w:tc>
        <w:tc>
          <w:tcPr>
            <w:tcW w:w="1357" w:type="dxa"/>
            <w:tcBorders>
              <w:top w:val="nil"/>
              <w:left w:val="nil"/>
              <w:bottom w:val="nil"/>
              <w:right w:val="nil"/>
            </w:tcBorders>
            <w:shd w:val="clear" w:color="auto" w:fill="auto"/>
            <w:noWrap/>
            <w:vAlign w:val="center"/>
            <w:hideMark/>
          </w:tcPr>
          <w:p w14:paraId="544349E6" w14:textId="77777777" w:rsidR="00BC02B7" w:rsidRPr="00CA2541" w:rsidRDefault="00BC02B7" w:rsidP="00CA2541">
            <w:pPr>
              <w:jc w:val="center"/>
              <w:rPr>
                <w:color w:val="000000"/>
              </w:rPr>
            </w:pPr>
            <w:r w:rsidRPr="00CA2541">
              <w:rPr>
                <w:color w:val="000000"/>
              </w:rPr>
              <w:t>PS.PSI</w:t>
            </w:r>
          </w:p>
        </w:tc>
        <w:tc>
          <w:tcPr>
            <w:tcW w:w="1056" w:type="dxa"/>
            <w:tcBorders>
              <w:top w:val="nil"/>
              <w:left w:val="nil"/>
              <w:bottom w:val="nil"/>
              <w:right w:val="nil"/>
            </w:tcBorders>
            <w:shd w:val="clear" w:color="auto" w:fill="auto"/>
            <w:noWrap/>
            <w:vAlign w:val="center"/>
            <w:hideMark/>
          </w:tcPr>
          <w:p w14:paraId="3476DA84" w14:textId="77777777" w:rsidR="00BC02B7" w:rsidRPr="00CA2541" w:rsidRDefault="00BC02B7" w:rsidP="00CA2541">
            <w:pPr>
              <w:jc w:val="center"/>
              <w:rPr>
                <w:color w:val="000000"/>
              </w:rPr>
            </w:pPr>
            <w:r w:rsidRPr="00CA2541">
              <w:rPr>
                <w:color w:val="000000"/>
              </w:rPr>
              <w:t>163.9</w:t>
            </w:r>
          </w:p>
        </w:tc>
        <w:tc>
          <w:tcPr>
            <w:tcW w:w="1061" w:type="dxa"/>
            <w:tcBorders>
              <w:top w:val="nil"/>
              <w:left w:val="nil"/>
              <w:bottom w:val="nil"/>
              <w:right w:val="nil"/>
            </w:tcBorders>
            <w:shd w:val="clear" w:color="auto" w:fill="auto"/>
            <w:noWrap/>
            <w:vAlign w:val="center"/>
            <w:hideMark/>
          </w:tcPr>
          <w:p w14:paraId="4EA9CB40" w14:textId="77777777" w:rsidR="00BC02B7" w:rsidRPr="00CA2541" w:rsidRDefault="00BC02B7" w:rsidP="00577AA0">
            <w:pPr>
              <w:jc w:val="right"/>
              <w:rPr>
                <w:color w:val="000000"/>
              </w:rPr>
            </w:pPr>
            <w:r w:rsidRPr="00CA2541">
              <w:rPr>
                <w:color w:val="000000"/>
              </w:rPr>
              <w:t>0.015</w:t>
            </w:r>
          </w:p>
        </w:tc>
        <w:tc>
          <w:tcPr>
            <w:tcW w:w="1146" w:type="dxa"/>
            <w:tcBorders>
              <w:top w:val="nil"/>
              <w:left w:val="nil"/>
              <w:bottom w:val="nil"/>
              <w:right w:val="nil"/>
            </w:tcBorders>
            <w:shd w:val="clear" w:color="auto" w:fill="auto"/>
            <w:noWrap/>
            <w:vAlign w:val="center"/>
            <w:hideMark/>
          </w:tcPr>
          <w:p w14:paraId="62E73329" w14:textId="77777777" w:rsidR="00BC02B7" w:rsidRPr="00CA2541" w:rsidRDefault="00BC02B7" w:rsidP="00577AA0">
            <w:pPr>
              <w:jc w:val="right"/>
              <w:rPr>
                <w:color w:val="000000"/>
              </w:rPr>
            </w:pPr>
            <w:r w:rsidRPr="00CA2541">
              <w:rPr>
                <w:color w:val="000000"/>
              </w:rPr>
              <w:t>1.599</w:t>
            </w:r>
          </w:p>
        </w:tc>
        <w:tc>
          <w:tcPr>
            <w:tcW w:w="896" w:type="dxa"/>
            <w:tcBorders>
              <w:top w:val="nil"/>
              <w:left w:val="nil"/>
              <w:bottom w:val="nil"/>
              <w:right w:val="nil"/>
            </w:tcBorders>
            <w:shd w:val="clear" w:color="auto" w:fill="auto"/>
            <w:noWrap/>
            <w:vAlign w:val="center"/>
            <w:hideMark/>
          </w:tcPr>
          <w:p w14:paraId="5AA28EB9" w14:textId="77777777" w:rsidR="00BC02B7" w:rsidRPr="00CA2541" w:rsidRDefault="00BC02B7" w:rsidP="00577AA0">
            <w:pPr>
              <w:jc w:val="right"/>
              <w:rPr>
                <w:color w:val="000000"/>
              </w:rPr>
            </w:pPr>
            <w:r w:rsidRPr="00CA2541">
              <w:rPr>
                <w:color w:val="000000"/>
              </w:rPr>
              <w:t>1.614</w:t>
            </w:r>
          </w:p>
        </w:tc>
        <w:tc>
          <w:tcPr>
            <w:tcW w:w="897" w:type="dxa"/>
            <w:tcBorders>
              <w:top w:val="nil"/>
              <w:left w:val="nil"/>
              <w:bottom w:val="nil"/>
              <w:right w:val="nil"/>
            </w:tcBorders>
            <w:shd w:val="clear" w:color="auto" w:fill="auto"/>
            <w:noWrap/>
            <w:vAlign w:val="center"/>
            <w:hideMark/>
          </w:tcPr>
          <w:p w14:paraId="294A3F74" w14:textId="77777777" w:rsidR="00BC02B7" w:rsidRPr="00CA2541" w:rsidRDefault="00BC02B7" w:rsidP="00577AA0">
            <w:pPr>
              <w:jc w:val="right"/>
              <w:rPr>
                <w:color w:val="000000"/>
              </w:rPr>
            </w:pPr>
            <w:r w:rsidRPr="00CA2541">
              <w:rPr>
                <w:color w:val="000000"/>
              </w:rPr>
              <w:t>76.24</w:t>
            </w:r>
          </w:p>
        </w:tc>
        <w:tc>
          <w:tcPr>
            <w:tcW w:w="914" w:type="dxa"/>
            <w:tcBorders>
              <w:top w:val="nil"/>
              <w:left w:val="nil"/>
              <w:bottom w:val="nil"/>
              <w:right w:val="nil"/>
            </w:tcBorders>
            <w:shd w:val="clear" w:color="auto" w:fill="auto"/>
            <w:noWrap/>
            <w:vAlign w:val="center"/>
            <w:hideMark/>
          </w:tcPr>
          <w:p w14:paraId="2070FC5D" w14:textId="77777777" w:rsidR="00BC02B7" w:rsidRPr="00CA2541" w:rsidRDefault="00BC02B7" w:rsidP="00577AA0">
            <w:pPr>
              <w:jc w:val="right"/>
              <w:rPr>
                <w:color w:val="000000"/>
              </w:rPr>
            </w:pPr>
            <w:r w:rsidRPr="00CA2541">
              <w:rPr>
                <w:color w:val="000000"/>
              </w:rPr>
              <w:t>29.08</w:t>
            </w:r>
          </w:p>
        </w:tc>
        <w:tc>
          <w:tcPr>
            <w:tcW w:w="897" w:type="dxa"/>
            <w:tcBorders>
              <w:top w:val="nil"/>
              <w:left w:val="nil"/>
              <w:bottom w:val="nil"/>
              <w:right w:val="nil"/>
            </w:tcBorders>
            <w:shd w:val="clear" w:color="auto" w:fill="auto"/>
            <w:noWrap/>
            <w:vAlign w:val="center"/>
            <w:hideMark/>
          </w:tcPr>
          <w:p w14:paraId="298E509B" w14:textId="77777777" w:rsidR="00BC02B7" w:rsidRPr="00CA2541" w:rsidRDefault="00BC02B7" w:rsidP="00577AA0">
            <w:pPr>
              <w:jc w:val="right"/>
              <w:rPr>
                <w:color w:val="000000"/>
              </w:rPr>
            </w:pPr>
            <w:r w:rsidRPr="00CA2541">
              <w:rPr>
                <w:color w:val="000000"/>
              </w:rPr>
              <w:t>28.67</w:t>
            </w:r>
          </w:p>
        </w:tc>
        <w:tc>
          <w:tcPr>
            <w:tcW w:w="914" w:type="dxa"/>
            <w:tcBorders>
              <w:top w:val="nil"/>
              <w:left w:val="nil"/>
              <w:bottom w:val="nil"/>
              <w:right w:val="nil"/>
            </w:tcBorders>
            <w:shd w:val="clear" w:color="auto" w:fill="auto"/>
            <w:noWrap/>
            <w:vAlign w:val="center"/>
            <w:hideMark/>
          </w:tcPr>
          <w:p w14:paraId="53B71576" w14:textId="77777777" w:rsidR="00BC02B7" w:rsidRPr="00CA2541" w:rsidRDefault="00BC02B7" w:rsidP="00577AA0">
            <w:pPr>
              <w:jc w:val="right"/>
              <w:rPr>
                <w:color w:val="000000"/>
              </w:rPr>
            </w:pPr>
            <w:r w:rsidRPr="00CA2541">
              <w:rPr>
                <w:color w:val="000000"/>
              </w:rPr>
              <w:t>10.93</w:t>
            </w:r>
          </w:p>
        </w:tc>
        <w:tc>
          <w:tcPr>
            <w:tcW w:w="1300" w:type="dxa"/>
            <w:tcBorders>
              <w:top w:val="nil"/>
              <w:left w:val="nil"/>
              <w:bottom w:val="nil"/>
              <w:right w:val="nil"/>
            </w:tcBorders>
            <w:shd w:val="clear" w:color="auto" w:fill="auto"/>
            <w:noWrap/>
            <w:vAlign w:val="center"/>
            <w:hideMark/>
          </w:tcPr>
          <w:p w14:paraId="31BF30D3" w14:textId="77777777" w:rsidR="00BC02B7" w:rsidRPr="00CA2541" w:rsidRDefault="00BC02B7" w:rsidP="00577AA0">
            <w:pPr>
              <w:jc w:val="right"/>
              <w:rPr>
                <w:color w:val="000000"/>
              </w:rPr>
            </w:pPr>
            <w:r w:rsidRPr="00CA2541">
              <w:rPr>
                <w:color w:val="000000"/>
              </w:rPr>
              <w:t>0.0166</w:t>
            </w:r>
          </w:p>
        </w:tc>
      </w:tr>
      <w:tr w:rsidR="00577AA0" w:rsidRPr="00CA2541" w14:paraId="3768D769" w14:textId="77777777" w:rsidTr="00577AA0">
        <w:trPr>
          <w:trHeight w:val="320"/>
        </w:trPr>
        <w:tc>
          <w:tcPr>
            <w:tcW w:w="2016" w:type="dxa"/>
            <w:tcBorders>
              <w:top w:val="nil"/>
              <w:left w:val="nil"/>
              <w:bottom w:val="nil"/>
              <w:right w:val="nil"/>
            </w:tcBorders>
            <w:shd w:val="clear" w:color="auto" w:fill="auto"/>
            <w:noWrap/>
            <w:vAlign w:val="center"/>
            <w:hideMark/>
          </w:tcPr>
          <w:p w14:paraId="19E3389A" w14:textId="77777777" w:rsidR="00BC02B7" w:rsidRPr="00CA2541" w:rsidRDefault="00BC02B7" w:rsidP="00CA2541">
            <w:pPr>
              <w:rPr>
                <w:color w:val="000000"/>
              </w:rPr>
            </w:pPr>
            <w:r w:rsidRPr="00CA2541">
              <w:rPr>
                <w:color w:val="000000"/>
              </w:rPr>
              <w:t>1998289_2010263</w:t>
            </w:r>
          </w:p>
        </w:tc>
        <w:tc>
          <w:tcPr>
            <w:tcW w:w="1357" w:type="dxa"/>
            <w:tcBorders>
              <w:top w:val="nil"/>
              <w:left w:val="nil"/>
              <w:bottom w:val="nil"/>
              <w:right w:val="nil"/>
            </w:tcBorders>
            <w:shd w:val="clear" w:color="auto" w:fill="auto"/>
            <w:noWrap/>
            <w:vAlign w:val="center"/>
            <w:hideMark/>
          </w:tcPr>
          <w:p w14:paraId="3CFF3766" w14:textId="77777777" w:rsidR="00BC02B7" w:rsidRPr="00CA2541" w:rsidRDefault="00BC02B7" w:rsidP="00CA2541">
            <w:pPr>
              <w:jc w:val="center"/>
              <w:rPr>
                <w:color w:val="000000"/>
              </w:rPr>
            </w:pPr>
            <w:r w:rsidRPr="00CA2541">
              <w:rPr>
                <w:color w:val="000000"/>
              </w:rPr>
              <w:t>IU.MAKZ</w:t>
            </w:r>
          </w:p>
        </w:tc>
        <w:tc>
          <w:tcPr>
            <w:tcW w:w="1056" w:type="dxa"/>
            <w:tcBorders>
              <w:top w:val="nil"/>
              <w:left w:val="nil"/>
              <w:bottom w:val="nil"/>
              <w:right w:val="nil"/>
            </w:tcBorders>
            <w:shd w:val="clear" w:color="auto" w:fill="auto"/>
            <w:noWrap/>
            <w:vAlign w:val="center"/>
            <w:hideMark/>
          </w:tcPr>
          <w:p w14:paraId="25FD1A86" w14:textId="77777777" w:rsidR="00BC02B7" w:rsidRPr="00CA2541" w:rsidRDefault="00BC02B7" w:rsidP="00CA2541">
            <w:pPr>
              <w:jc w:val="center"/>
              <w:rPr>
                <w:color w:val="000000"/>
              </w:rPr>
            </w:pPr>
            <w:r w:rsidRPr="00CA2541">
              <w:rPr>
                <w:color w:val="000000"/>
              </w:rPr>
              <w:t>156.5</w:t>
            </w:r>
          </w:p>
        </w:tc>
        <w:tc>
          <w:tcPr>
            <w:tcW w:w="1061" w:type="dxa"/>
            <w:tcBorders>
              <w:top w:val="nil"/>
              <w:left w:val="nil"/>
              <w:bottom w:val="nil"/>
              <w:right w:val="nil"/>
            </w:tcBorders>
            <w:shd w:val="clear" w:color="auto" w:fill="auto"/>
            <w:noWrap/>
            <w:vAlign w:val="center"/>
            <w:hideMark/>
          </w:tcPr>
          <w:p w14:paraId="79EF51AE"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6D1D7998" w14:textId="77777777" w:rsidR="00BC02B7" w:rsidRPr="00CA2541" w:rsidRDefault="00BC02B7" w:rsidP="00577AA0">
            <w:pPr>
              <w:jc w:val="right"/>
              <w:rPr>
                <w:color w:val="000000"/>
              </w:rPr>
            </w:pPr>
            <w:r w:rsidRPr="00CA2541">
              <w:rPr>
                <w:color w:val="000000"/>
              </w:rPr>
              <w:t>-1.310</w:t>
            </w:r>
          </w:p>
        </w:tc>
        <w:tc>
          <w:tcPr>
            <w:tcW w:w="896" w:type="dxa"/>
            <w:tcBorders>
              <w:top w:val="nil"/>
              <w:left w:val="nil"/>
              <w:bottom w:val="nil"/>
              <w:right w:val="nil"/>
            </w:tcBorders>
            <w:shd w:val="clear" w:color="auto" w:fill="auto"/>
            <w:noWrap/>
            <w:vAlign w:val="center"/>
            <w:hideMark/>
          </w:tcPr>
          <w:p w14:paraId="1ECE9FF3" w14:textId="77777777" w:rsidR="00BC02B7" w:rsidRPr="00CA2541" w:rsidRDefault="00BC02B7" w:rsidP="00577AA0">
            <w:pPr>
              <w:jc w:val="right"/>
              <w:rPr>
                <w:color w:val="000000"/>
              </w:rPr>
            </w:pPr>
            <w:r w:rsidRPr="00CA2541">
              <w:rPr>
                <w:color w:val="000000"/>
              </w:rPr>
              <w:t>-1.291</w:t>
            </w:r>
          </w:p>
        </w:tc>
        <w:tc>
          <w:tcPr>
            <w:tcW w:w="897" w:type="dxa"/>
            <w:tcBorders>
              <w:top w:val="nil"/>
              <w:left w:val="nil"/>
              <w:bottom w:val="nil"/>
              <w:right w:val="nil"/>
            </w:tcBorders>
            <w:shd w:val="clear" w:color="auto" w:fill="auto"/>
            <w:noWrap/>
            <w:vAlign w:val="center"/>
            <w:hideMark/>
          </w:tcPr>
          <w:p w14:paraId="77DAFE1F" w14:textId="77777777" w:rsidR="00BC02B7" w:rsidRPr="00CA2541" w:rsidRDefault="00BC02B7" w:rsidP="00577AA0">
            <w:pPr>
              <w:jc w:val="right"/>
              <w:rPr>
                <w:color w:val="000000"/>
              </w:rPr>
            </w:pPr>
            <w:r w:rsidRPr="00CA2541">
              <w:rPr>
                <w:color w:val="000000"/>
              </w:rPr>
              <w:t>6.67</w:t>
            </w:r>
          </w:p>
        </w:tc>
        <w:tc>
          <w:tcPr>
            <w:tcW w:w="914" w:type="dxa"/>
            <w:tcBorders>
              <w:top w:val="nil"/>
              <w:left w:val="nil"/>
              <w:bottom w:val="nil"/>
              <w:right w:val="nil"/>
            </w:tcBorders>
            <w:shd w:val="clear" w:color="auto" w:fill="auto"/>
            <w:noWrap/>
            <w:vAlign w:val="center"/>
            <w:hideMark/>
          </w:tcPr>
          <w:p w14:paraId="2753EB17" w14:textId="77777777" w:rsidR="00BC02B7" w:rsidRPr="00CA2541" w:rsidRDefault="00BC02B7" w:rsidP="00577AA0">
            <w:pPr>
              <w:jc w:val="right"/>
              <w:rPr>
                <w:color w:val="000000"/>
              </w:rPr>
            </w:pPr>
            <w:r w:rsidRPr="00CA2541">
              <w:rPr>
                <w:color w:val="000000"/>
              </w:rPr>
              <w:t>15.77</w:t>
            </w:r>
          </w:p>
        </w:tc>
        <w:tc>
          <w:tcPr>
            <w:tcW w:w="897" w:type="dxa"/>
            <w:tcBorders>
              <w:top w:val="nil"/>
              <w:left w:val="nil"/>
              <w:bottom w:val="nil"/>
              <w:right w:val="nil"/>
            </w:tcBorders>
            <w:shd w:val="clear" w:color="auto" w:fill="auto"/>
            <w:noWrap/>
            <w:vAlign w:val="center"/>
            <w:hideMark/>
          </w:tcPr>
          <w:p w14:paraId="596EA6B3" w14:textId="77777777" w:rsidR="00BC02B7" w:rsidRPr="00CA2541" w:rsidRDefault="00BC02B7" w:rsidP="00577AA0">
            <w:pPr>
              <w:jc w:val="right"/>
              <w:rPr>
                <w:color w:val="000000"/>
              </w:rPr>
            </w:pPr>
            <w:r w:rsidRPr="00CA2541">
              <w:rPr>
                <w:color w:val="000000"/>
              </w:rPr>
              <w:t>15.06</w:t>
            </w:r>
          </w:p>
        </w:tc>
        <w:tc>
          <w:tcPr>
            <w:tcW w:w="914" w:type="dxa"/>
            <w:tcBorders>
              <w:top w:val="nil"/>
              <w:left w:val="nil"/>
              <w:bottom w:val="nil"/>
              <w:right w:val="nil"/>
            </w:tcBorders>
            <w:shd w:val="clear" w:color="auto" w:fill="auto"/>
            <w:noWrap/>
            <w:vAlign w:val="center"/>
            <w:hideMark/>
          </w:tcPr>
          <w:p w14:paraId="04FDF699" w14:textId="77777777" w:rsidR="00BC02B7" w:rsidRPr="00CA2541" w:rsidRDefault="00BC02B7" w:rsidP="00577AA0">
            <w:pPr>
              <w:jc w:val="right"/>
              <w:rPr>
                <w:color w:val="000000"/>
              </w:rPr>
            </w:pPr>
            <w:r w:rsidRPr="00CA2541">
              <w:rPr>
                <w:color w:val="000000"/>
              </w:rPr>
              <w:t>32.14</w:t>
            </w:r>
          </w:p>
        </w:tc>
        <w:tc>
          <w:tcPr>
            <w:tcW w:w="1300" w:type="dxa"/>
            <w:tcBorders>
              <w:top w:val="nil"/>
              <w:left w:val="nil"/>
              <w:bottom w:val="nil"/>
              <w:right w:val="nil"/>
            </w:tcBorders>
            <w:shd w:val="clear" w:color="auto" w:fill="auto"/>
            <w:noWrap/>
            <w:vAlign w:val="center"/>
            <w:hideMark/>
          </w:tcPr>
          <w:p w14:paraId="1DEA0FB2" w14:textId="77777777" w:rsidR="00BC02B7" w:rsidRPr="00CA2541" w:rsidRDefault="00BC02B7" w:rsidP="00577AA0">
            <w:pPr>
              <w:jc w:val="right"/>
              <w:rPr>
                <w:color w:val="000000"/>
              </w:rPr>
            </w:pPr>
            <w:r w:rsidRPr="00CA2541">
              <w:rPr>
                <w:color w:val="000000"/>
              </w:rPr>
              <w:t>0.0250</w:t>
            </w:r>
          </w:p>
        </w:tc>
      </w:tr>
      <w:tr w:rsidR="00577AA0" w:rsidRPr="00CA2541" w14:paraId="6B3C3AB0" w14:textId="77777777" w:rsidTr="00577AA0">
        <w:trPr>
          <w:trHeight w:val="320"/>
        </w:trPr>
        <w:tc>
          <w:tcPr>
            <w:tcW w:w="2016" w:type="dxa"/>
            <w:tcBorders>
              <w:top w:val="nil"/>
              <w:left w:val="nil"/>
              <w:bottom w:val="nil"/>
              <w:right w:val="nil"/>
            </w:tcBorders>
            <w:shd w:val="clear" w:color="auto" w:fill="auto"/>
            <w:noWrap/>
            <w:vAlign w:val="center"/>
            <w:hideMark/>
          </w:tcPr>
          <w:p w14:paraId="4C1CB661" w14:textId="77777777" w:rsidR="00BC02B7" w:rsidRPr="00CA2541" w:rsidRDefault="00BC02B7" w:rsidP="00CA2541">
            <w:pPr>
              <w:rPr>
                <w:color w:val="000000"/>
              </w:rPr>
            </w:pPr>
            <w:r w:rsidRPr="00CA2541">
              <w:rPr>
                <w:color w:val="000000"/>
              </w:rPr>
              <w:t>2000338_2013111</w:t>
            </w:r>
          </w:p>
        </w:tc>
        <w:tc>
          <w:tcPr>
            <w:tcW w:w="1357" w:type="dxa"/>
            <w:tcBorders>
              <w:top w:val="nil"/>
              <w:left w:val="nil"/>
              <w:bottom w:val="nil"/>
              <w:right w:val="nil"/>
            </w:tcBorders>
            <w:shd w:val="clear" w:color="auto" w:fill="auto"/>
            <w:noWrap/>
            <w:vAlign w:val="center"/>
            <w:hideMark/>
          </w:tcPr>
          <w:p w14:paraId="048D7BE9" w14:textId="77777777" w:rsidR="00BC02B7" w:rsidRPr="00CA2541" w:rsidRDefault="00BC02B7" w:rsidP="00CA2541">
            <w:pPr>
              <w:jc w:val="center"/>
              <w:rPr>
                <w:color w:val="000000"/>
              </w:rPr>
            </w:pPr>
            <w:r w:rsidRPr="00CA2541">
              <w:rPr>
                <w:color w:val="000000"/>
              </w:rPr>
              <w:t>GE.SNAA</w:t>
            </w:r>
          </w:p>
        </w:tc>
        <w:tc>
          <w:tcPr>
            <w:tcW w:w="1056" w:type="dxa"/>
            <w:tcBorders>
              <w:top w:val="nil"/>
              <w:left w:val="nil"/>
              <w:bottom w:val="nil"/>
              <w:right w:val="nil"/>
            </w:tcBorders>
            <w:shd w:val="clear" w:color="auto" w:fill="auto"/>
            <w:noWrap/>
            <w:vAlign w:val="center"/>
            <w:hideMark/>
          </w:tcPr>
          <w:p w14:paraId="42D756DC" w14:textId="77777777" w:rsidR="00BC02B7" w:rsidRPr="00CA2541" w:rsidRDefault="00BC02B7" w:rsidP="00CA2541">
            <w:pPr>
              <w:jc w:val="center"/>
              <w:rPr>
                <w:color w:val="000000"/>
              </w:rPr>
            </w:pPr>
            <w:r w:rsidRPr="00CA2541">
              <w:rPr>
                <w:color w:val="000000"/>
              </w:rPr>
              <w:t>159.8</w:t>
            </w:r>
          </w:p>
        </w:tc>
        <w:tc>
          <w:tcPr>
            <w:tcW w:w="1061" w:type="dxa"/>
            <w:tcBorders>
              <w:top w:val="nil"/>
              <w:left w:val="nil"/>
              <w:bottom w:val="nil"/>
              <w:right w:val="nil"/>
            </w:tcBorders>
            <w:shd w:val="clear" w:color="auto" w:fill="auto"/>
            <w:noWrap/>
            <w:vAlign w:val="center"/>
            <w:hideMark/>
          </w:tcPr>
          <w:p w14:paraId="5A2C1F1F"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69B2C2FF" w14:textId="77777777" w:rsidR="00BC02B7" w:rsidRPr="00CA2541" w:rsidRDefault="00BC02B7" w:rsidP="00577AA0">
            <w:pPr>
              <w:jc w:val="right"/>
              <w:rPr>
                <w:color w:val="000000"/>
              </w:rPr>
            </w:pPr>
            <w:r w:rsidRPr="00CA2541">
              <w:rPr>
                <w:color w:val="000000"/>
              </w:rPr>
              <w:t>-1.163</w:t>
            </w:r>
          </w:p>
        </w:tc>
        <w:tc>
          <w:tcPr>
            <w:tcW w:w="896" w:type="dxa"/>
            <w:tcBorders>
              <w:top w:val="nil"/>
              <w:left w:val="nil"/>
              <w:bottom w:val="nil"/>
              <w:right w:val="nil"/>
            </w:tcBorders>
            <w:shd w:val="clear" w:color="auto" w:fill="auto"/>
            <w:noWrap/>
            <w:vAlign w:val="center"/>
            <w:hideMark/>
          </w:tcPr>
          <w:p w14:paraId="09EFAF92" w14:textId="77777777" w:rsidR="00BC02B7" w:rsidRPr="00CA2541" w:rsidRDefault="00BC02B7" w:rsidP="00577AA0">
            <w:pPr>
              <w:jc w:val="right"/>
              <w:rPr>
                <w:color w:val="000000"/>
              </w:rPr>
            </w:pPr>
            <w:r w:rsidRPr="00CA2541">
              <w:rPr>
                <w:color w:val="000000"/>
              </w:rPr>
              <w:t>-1.180</w:t>
            </w:r>
          </w:p>
        </w:tc>
        <w:tc>
          <w:tcPr>
            <w:tcW w:w="897" w:type="dxa"/>
            <w:tcBorders>
              <w:top w:val="nil"/>
              <w:left w:val="nil"/>
              <w:bottom w:val="nil"/>
              <w:right w:val="nil"/>
            </w:tcBorders>
            <w:shd w:val="clear" w:color="auto" w:fill="auto"/>
            <w:noWrap/>
            <w:vAlign w:val="center"/>
            <w:hideMark/>
          </w:tcPr>
          <w:p w14:paraId="4B2F1BFA" w14:textId="77777777" w:rsidR="00BC02B7" w:rsidRPr="00CA2541" w:rsidRDefault="00BC02B7" w:rsidP="00577AA0">
            <w:pPr>
              <w:jc w:val="right"/>
              <w:rPr>
                <w:color w:val="000000"/>
              </w:rPr>
            </w:pPr>
            <w:r w:rsidRPr="00CA2541">
              <w:rPr>
                <w:color w:val="000000"/>
              </w:rPr>
              <w:t>45.80</w:t>
            </w:r>
          </w:p>
        </w:tc>
        <w:tc>
          <w:tcPr>
            <w:tcW w:w="914" w:type="dxa"/>
            <w:tcBorders>
              <w:top w:val="nil"/>
              <w:left w:val="nil"/>
              <w:bottom w:val="nil"/>
              <w:right w:val="nil"/>
            </w:tcBorders>
            <w:shd w:val="clear" w:color="auto" w:fill="auto"/>
            <w:noWrap/>
            <w:vAlign w:val="center"/>
            <w:hideMark/>
          </w:tcPr>
          <w:p w14:paraId="6951188A" w14:textId="77777777" w:rsidR="00BC02B7" w:rsidRPr="00CA2541" w:rsidRDefault="00BC02B7" w:rsidP="00577AA0">
            <w:pPr>
              <w:jc w:val="right"/>
              <w:rPr>
                <w:color w:val="000000"/>
              </w:rPr>
            </w:pPr>
            <w:r w:rsidRPr="00CA2541">
              <w:rPr>
                <w:color w:val="000000"/>
              </w:rPr>
              <w:t>74.29</w:t>
            </w:r>
          </w:p>
        </w:tc>
        <w:tc>
          <w:tcPr>
            <w:tcW w:w="897" w:type="dxa"/>
            <w:tcBorders>
              <w:top w:val="nil"/>
              <w:left w:val="nil"/>
              <w:bottom w:val="nil"/>
              <w:right w:val="nil"/>
            </w:tcBorders>
            <w:shd w:val="clear" w:color="auto" w:fill="auto"/>
            <w:noWrap/>
            <w:vAlign w:val="center"/>
            <w:hideMark/>
          </w:tcPr>
          <w:p w14:paraId="6727545A" w14:textId="77777777" w:rsidR="00BC02B7" w:rsidRPr="00CA2541" w:rsidRDefault="00BC02B7" w:rsidP="00577AA0">
            <w:pPr>
              <w:jc w:val="right"/>
              <w:rPr>
                <w:color w:val="000000"/>
              </w:rPr>
            </w:pPr>
            <w:r w:rsidRPr="00CA2541">
              <w:rPr>
                <w:color w:val="000000"/>
              </w:rPr>
              <w:t>15.08</w:t>
            </w:r>
          </w:p>
        </w:tc>
        <w:tc>
          <w:tcPr>
            <w:tcW w:w="914" w:type="dxa"/>
            <w:tcBorders>
              <w:top w:val="nil"/>
              <w:left w:val="nil"/>
              <w:bottom w:val="nil"/>
              <w:right w:val="nil"/>
            </w:tcBorders>
            <w:shd w:val="clear" w:color="auto" w:fill="auto"/>
            <w:noWrap/>
            <w:vAlign w:val="center"/>
            <w:hideMark/>
          </w:tcPr>
          <w:p w14:paraId="6ADBE1F3" w14:textId="77777777" w:rsidR="00BC02B7" w:rsidRPr="00CA2541" w:rsidRDefault="00BC02B7" w:rsidP="00577AA0">
            <w:pPr>
              <w:jc w:val="right"/>
              <w:rPr>
                <w:color w:val="000000"/>
              </w:rPr>
            </w:pPr>
            <w:r w:rsidRPr="00CA2541">
              <w:rPr>
                <w:color w:val="000000"/>
              </w:rPr>
              <w:t>31.39</w:t>
            </w:r>
          </w:p>
        </w:tc>
        <w:tc>
          <w:tcPr>
            <w:tcW w:w="1300" w:type="dxa"/>
            <w:tcBorders>
              <w:top w:val="nil"/>
              <w:left w:val="nil"/>
              <w:bottom w:val="nil"/>
              <w:right w:val="nil"/>
            </w:tcBorders>
            <w:shd w:val="clear" w:color="auto" w:fill="auto"/>
            <w:noWrap/>
            <w:vAlign w:val="center"/>
            <w:hideMark/>
          </w:tcPr>
          <w:p w14:paraId="10781EA4" w14:textId="77777777" w:rsidR="00BC02B7" w:rsidRPr="00CA2541" w:rsidRDefault="00BC02B7" w:rsidP="00577AA0">
            <w:pPr>
              <w:jc w:val="right"/>
              <w:rPr>
                <w:color w:val="000000"/>
              </w:rPr>
            </w:pPr>
            <w:r w:rsidRPr="00CA2541">
              <w:rPr>
                <w:color w:val="000000"/>
              </w:rPr>
              <w:t>0.0162</w:t>
            </w:r>
          </w:p>
        </w:tc>
      </w:tr>
      <w:tr w:rsidR="00577AA0" w:rsidRPr="00CA2541" w14:paraId="15476BCF" w14:textId="77777777" w:rsidTr="00577AA0">
        <w:trPr>
          <w:trHeight w:val="320"/>
        </w:trPr>
        <w:tc>
          <w:tcPr>
            <w:tcW w:w="2016" w:type="dxa"/>
            <w:tcBorders>
              <w:top w:val="nil"/>
              <w:left w:val="nil"/>
              <w:bottom w:val="nil"/>
              <w:right w:val="nil"/>
            </w:tcBorders>
            <w:shd w:val="clear" w:color="auto" w:fill="auto"/>
            <w:noWrap/>
            <w:vAlign w:val="center"/>
            <w:hideMark/>
          </w:tcPr>
          <w:p w14:paraId="00A46C3A" w14:textId="77777777" w:rsidR="00BC02B7" w:rsidRPr="00CA2541" w:rsidRDefault="00BC02B7" w:rsidP="00CA2541">
            <w:pPr>
              <w:rPr>
                <w:color w:val="000000"/>
              </w:rPr>
            </w:pPr>
            <w:r w:rsidRPr="00CA2541">
              <w:rPr>
                <w:color w:val="000000"/>
              </w:rPr>
              <w:t>2001090_2010357</w:t>
            </w:r>
          </w:p>
        </w:tc>
        <w:tc>
          <w:tcPr>
            <w:tcW w:w="1357" w:type="dxa"/>
            <w:tcBorders>
              <w:top w:val="nil"/>
              <w:left w:val="nil"/>
              <w:bottom w:val="nil"/>
              <w:right w:val="nil"/>
            </w:tcBorders>
            <w:shd w:val="clear" w:color="auto" w:fill="auto"/>
            <w:noWrap/>
            <w:vAlign w:val="center"/>
            <w:hideMark/>
          </w:tcPr>
          <w:p w14:paraId="3ED88AF8"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145811C8" w14:textId="77777777" w:rsidR="00BC02B7" w:rsidRPr="00CA2541" w:rsidRDefault="00BC02B7" w:rsidP="00CA2541">
            <w:pPr>
              <w:jc w:val="center"/>
              <w:rPr>
                <w:color w:val="000000"/>
              </w:rPr>
            </w:pPr>
            <w:r w:rsidRPr="00CA2541">
              <w:rPr>
                <w:color w:val="000000"/>
              </w:rPr>
              <w:t>173.1</w:t>
            </w:r>
          </w:p>
        </w:tc>
        <w:tc>
          <w:tcPr>
            <w:tcW w:w="1061" w:type="dxa"/>
            <w:tcBorders>
              <w:top w:val="nil"/>
              <w:left w:val="nil"/>
              <w:bottom w:val="nil"/>
              <w:right w:val="nil"/>
            </w:tcBorders>
            <w:shd w:val="clear" w:color="auto" w:fill="auto"/>
            <w:noWrap/>
            <w:vAlign w:val="center"/>
            <w:hideMark/>
          </w:tcPr>
          <w:p w14:paraId="11AEE1C0" w14:textId="77777777" w:rsidR="00BC02B7" w:rsidRPr="00CA2541" w:rsidRDefault="00BC02B7" w:rsidP="00577AA0">
            <w:pPr>
              <w:jc w:val="right"/>
              <w:rPr>
                <w:color w:val="000000"/>
              </w:rPr>
            </w:pPr>
            <w:r w:rsidRPr="00CA2541">
              <w:rPr>
                <w:color w:val="000000"/>
              </w:rPr>
              <w:t>0.030</w:t>
            </w:r>
          </w:p>
        </w:tc>
        <w:tc>
          <w:tcPr>
            <w:tcW w:w="1146" w:type="dxa"/>
            <w:tcBorders>
              <w:top w:val="nil"/>
              <w:left w:val="nil"/>
              <w:bottom w:val="nil"/>
              <w:right w:val="nil"/>
            </w:tcBorders>
            <w:shd w:val="clear" w:color="auto" w:fill="auto"/>
            <w:noWrap/>
            <w:vAlign w:val="center"/>
            <w:hideMark/>
          </w:tcPr>
          <w:p w14:paraId="7D175026" w14:textId="77777777" w:rsidR="00BC02B7" w:rsidRPr="00CA2541" w:rsidRDefault="00BC02B7" w:rsidP="00577AA0">
            <w:pPr>
              <w:jc w:val="right"/>
              <w:rPr>
                <w:color w:val="000000"/>
              </w:rPr>
            </w:pPr>
            <w:r w:rsidRPr="00CA2541">
              <w:rPr>
                <w:color w:val="000000"/>
              </w:rPr>
              <w:t>-0.344</w:t>
            </w:r>
          </w:p>
        </w:tc>
        <w:tc>
          <w:tcPr>
            <w:tcW w:w="896" w:type="dxa"/>
            <w:tcBorders>
              <w:top w:val="nil"/>
              <w:left w:val="nil"/>
              <w:bottom w:val="nil"/>
              <w:right w:val="nil"/>
            </w:tcBorders>
            <w:shd w:val="clear" w:color="auto" w:fill="auto"/>
            <w:noWrap/>
            <w:vAlign w:val="center"/>
            <w:hideMark/>
          </w:tcPr>
          <w:p w14:paraId="026AB400" w14:textId="77777777" w:rsidR="00BC02B7" w:rsidRPr="00CA2541" w:rsidRDefault="00BC02B7" w:rsidP="00577AA0">
            <w:pPr>
              <w:jc w:val="right"/>
              <w:rPr>
                <w:color w:val="000000"/>
              </w:rPr>
            </w:pPr>
            <w:r w:rsidRPr="00CA2541">
              <w:rPr>
                <w:color w:val="000000"/>
              </w:rPr>
              <w:t>-0.314</w:t>
            </w:r>
          </w:p>
        </w:tc>
        <w:tc>
          <w:tcPr>
            <w:tcW w:w="897" w:type="dxa"/>
            <w:tcBorders>
              <w:top w:val="nil"/>
              <w:left w:val="nil"/>
              <w:bottom w:val="nil"/>
              <w:right w:val="nil"/>
            </w:tcBorders>
            <w:shd w:val="clear" w:color="auto" w:fill="auto"/>
            <w:noWrap/>
            <w:vAlign w:val="center"/>
            <w:hideMark/>
          </w:tcPr>
          <w:p w14:paraId="52881095" w14:textId="77777777" w:rsidR="00BC02B7" w:rsidRPr="00CA2541" w:rsidRDefault="00BC02B7" w:rsidP="00577AA0">
            <w:pPr>
              <w:jc w:val="right"/>
              <w:rPr>
                <w:color w:val="000000"/>
              </w:rPr>
            </w:pPr>
            <w:r w:rsidRPr="00CA2541">
              <w:rPr>
                <w:color w:val="000000"/>
              </w:rPr>
              <w:t>14.35</w:t>
            </w:r>
          </w:p>
        </w:tc>
        <w:tc>
          <w:tcPr>
            <w:tcW w:w="914" w:type="dxa"/>
            <w:tcBorders>
              <w:top w:val="nil"/>
              <w:left w:val="nil"/>
              <w:bottom w:val="nil"/>
              <w:right w:val="nil"/>
            </w:tcBorders>
            <w:shd w:val="clear" w:color="auto" w:fill="auto"/>
            <w:noWrap/>
            <w:vAlign w:val="center"/>
            <w:hideMark/>
          </w:tcPr>
          <w:p w14:paraId="48F100E4" w14:textId="77777777" w:rsidR="00BC02B7" w:rsidRPr="00CA2541" w:rsidRDefault="00BC02B7" w:rsidP="00577AA0">
            <w:pPr>
              <w:jc w:val="right"/>
              <w:rPr>
                <w:color w:val="000000"/>
              </w:rPr>
            </w:pPr>
            <w:r w:rsidRPr="00CA2541">
              <w:rPr>
                <w:color w:val="000000"/>
              </w:rPr>
              <w:t>23.92</w:t>
            </w:r>
          </w:p>
        </w:tc>
        <w:tc>
          <w:tcPr>
            <w:tcW w:w="897" w:type="dxa"/>
            <w:tcBorders>
              <w:top w:val="nil"/>
              <w:left w:val="nil"/>
              <w:bottom w:val="nil"/>
              <w:right w:val="nil"/>
            </w:tcBorders>
            <w:shd w:val="clear" w:color="auto" w:fill="auto"/>
            <w:noWrap/>
            <w:vAlign w:val="center"/>
            <w:hideMark/>
          </w:tcPr>
          <w:p w14:paraId="60BC16B9" w14:textId="77777777" w:rsidR="00BC02B7" w:rsidRPr="00CA2541" w:rsidRDefault="00BC02B7" w:rsidP="00577AA0">
            <w:pPr>
              <w:jc w:val="right"/>
              <w:rPr>
                <w:color w:val="000000"/>
              </w:rPr>
            </w:pPr>
            <w:r w:rsidRPr="00CA2541">
              <w:rPr>
                <w:color w:val="000000"/>
              </w:rPr>
              <w:t>12.34</w:t>
            </w:r>
          </w:p>
        </w:tc>
        <w:tc>
          <w:tcPr>
            <w:tcW w:w="914" w:type="dxa"/>
            <w:tcBorders>
              <w:top w:val="nil"/>
              <w:left w:val="nil"/>
              <w:bottom w:val="nil"/>
              <w:right w:val="nil"/>
            </w:tcBorders>
            <w:shd w:val="clear" w:color="auto" w:fill="auto"/>
            <w:noWrap/>
            <w:vAlign w:val="center"/>
            <w:hideMark/>
          </w:tcPr>
          <w:p w14:paraId="2AC0A6A1" w14:textId="77777777" w:rsidR="00BC02B7" w:rsidRPr="00CA2541" w:rsidRDefault="00BC02B7" w:rsidP="00577AA0">
            <w:pPr>
              <w:jc w:val="right"/>
              <w:rPr>
                <w:color w:val="000000"/>
              </w:rPr>
            </w:pPr>
            <w:r w:rsidRPr="00CA2541">
              <w:rPr>
                <w:color w:val="000000"/>
              </w:rPr>
              <w:t>17.09</w:t>
            </w:r>
          </w:p>
        </w:tc>
        <w:tc>
          <w:tcPr>
            <w:tcW w:w="1300" w:type="dxa"/>
            <w:tcBorders>
              <w:top w:val="nil"/>
              <w:left w:val="nil"/>
              <w:bottom w:val="nil"/>
              <w:right w:val="nil"/>
            </w:tcBorders>
            <w:shd w:val="clear" w:color="auto" w:fill="auto"/>
            <w:noWrap/>
            <w:vAlign w:val="center"/>
            <w:hideMark/>
          </w:tcPr>
          <w:p w14:paraId="3BC525C9" w14:textId="77777777" w:rsidR="00BC02B7" w:rsidRPr="00CA2541" w:rsidRDefault="00BC02B7" w:rsidP="00577AA0">
            <w:pPr>
              <w:jc w:val="right"/>
              <w:rPr>
                <w:color w:val="000000"/>
              </w:rPr>
            </w:pPr>
            <w:r w:rsidRPr="00CA2541">
              <w:rPr>
                <w:color w:val="000000"/>
              </w:rPr>
              <w:t>0.0198</w:t>
            </w:r>
          </w:p>
        </w:tc>
      </w:tr>
      <w:tr w:rsidR="00577AA0" w:rsidRPr="00CA2541" w14:paraId="7A5D147B" w14:textId="77777777" w:rsidTr="00577AA0">
        <w:trPr>
          <w:trHeight w:val="320"/>
        </w:trPr>
        <w:tc>
          <w:tcPr>
            <w:tcW w:w="2016" w:type="dxa"/>
            <w:tcBorders>
              <w:top w:val="nil"/>
              <w:left w:val="nil"/>
              <w:bottom w:val="nil"/>
              <w:right w:val="nil"/>
            </w:tcBorders>
            <w:shd w:val="clear" w:color="auto" w:fill="auto"/>
            <w:noWrap/>
            <w:vAlign w:val="center"/>
            <w:hideMark/>
          </w:tcPr>
          <w:p w14:paraId="6FFFAB3B" w14:textId="77777777" w:rsidR="00BC02B7" w:rsidRPr="00CA2541" w:rsidRDefault="00BC02B7" w:rsidP="00CA2541">
            <w:pPr>
              <w:rPr>
                <w:color w:val="000000"/>
              </w:rPr>
            </w:pPr>
            <w:r w:rsidRPr="00CA2541">
              <w:rPr>
                <w:color w:val="000000"/>
              </w:rPr>
              <w:t>2002116_2009005</w:t>
            </w:r>
          </w:p>
        </w:tc>
        <w:tc>
          <w:tcPr>
            <w:tcW w:w="1357" w:type="dxa"/>
            <w:tcBorders>
              <w:top w:val="nil"/>
              <w:left w:val="nil"/>
              <w:bottom w:val="nil"/>
              <w:right w:val="nil"/>
            </w:tcBorders>
            <w:shd w:val="clear" w:color="auto" w:fill="auto"/>
            <w:noWrap/>
            <w:vAlign w:val="center"/>
            <w:hideMark/>
          </w:tcPr>
          <w:p w14:paraId="3E58D7C4" w14:textId="77777777" w:rsidR="00BC02B7" w:rsidRPr="00CA2541" w:rsidRDefault="00BC02B7" w:rsidP="00CA2541">
            <w:pPr>
              <w:jc w:val="center"/>
              <w:rPr>
                <w:color w:val="000000"/>
              </w:rPr>
            </w:pPr>
            <w:r w:rsidRPr="00CA2541">
              <w:rPr>
                <w:color w:val="000000"/>
              </w:rPr>
              <w:t>G.TAM</w:t>
            </w:r>
          </w:p>
        </w:tc>
        <w:tc>
          <w:tcPr>
            <w:tcW w:w="1056" w:type="dxa"/>
            <w:tcBorders>
              <w:top w:val="nil"/>
              <w:left w:val="nil"/>
              <w:bottom w:val="nil"/>
              <w:right w:val="nil"/>
            </w:tcBorders>
            <w:shd w:val="clear" w:color="auto" w:fill="auto"/>
            <w:noWrap/>
            <w:vAlign w:val="center"/>
            <w:hideMark/>
          </w:tcPr>
          <w:p w14:paraId="715A523E" w14:textId="77777777" w:rsidR="00BC02B7" w:rsidRPr="00CA2541" w:rsidRDefault="00BC02B7" w:rsidP="00CA2541">
            <w:pPr>
              <w:jc w:val="center"/>
              <w:rPr>
                <w:color w:val="000000"/>
              </w:rPr>
            </w:pPr>
            <w:r w:rsidRPr="00CA2541">
              <w:rPr>
                <w:color w:val="000000"/>
              </w:rPr>
              <w:t>174.9</w:t>
            </w:r>
          </w:p>
        </w:tc>
        <w:tc>
          <w:tcPr>
            <w:tcW w:w="1061" w:type="dxa"/>
            <w:tcBorders>
              <w:top w:val="nil"/>
              <w:left w:val="nil"/>
              <w:bottom w:val="nil"/>
              <w:right w:val="nil"/>
            </w:tcBorders>
            <w:shd w:val="clear" w:color="auto" w:fill="auto"/>
            <w:noWrap/>
            <w:vAlign w:val="center"/>
            <w:hideMark/>
          </w:tcPr>
          <w:p w14:paraId="3111FEC6"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1A67BB49" w14:textId="77777777" w:rsidR="00BC02B7" w:rsidRPr="00CA2541" w:rsidRDefault="00BC02B7" w:rsidP="00577AA0">
            <w:pPr>
              <w:jc w:val="right"/>
              <w:rPr>
                <w:color w:val="000000"/>
              </w:rPr>
            </w:pPr>
            <w:r w:rsidRPr="00CA2541">
              <w:rPr>
                <w:color w:val="000000"/>
              </w:rPr>
              <w:t>-3.143</w:t>
            </w:r>
          </w:p>
        </w:tc>
        <w:tc>
          <w:tcPr>
            <w:tcW w:w="896" w:type="dxa"/>
            <w:tcBorders>
              <w:top w:val="nil"/>
              <w:left w:val="nil"/>
              <w:bottom w:val="nil"/>
              <w:right w:val="nil"/>
            </w:tcBorders>
            <w:shd w:val="clear" w:color="auto" w:fill="auto"/>
            <w:noWrap/>
            <w:vAlign w:val="center"/>
            <w:hideMark/>
          </w:tcPr>
          <w:p w14:paraId="1888B2B1" w14:textId="77777777" w:rsidR="00BC02B7" w:rsidRPr="00CA2541" w:rsidRDefault="00BC02B7" w:rsidP="00577AA0">
            <w:pPr>
              <w:jc w:val="right"/>
              <w:rPr>
                <w:color w:val="000000"/>
              </w:rPr>
            </w:pPr>
            <w:r w:rsidRPr="00CA2541">
              <w:rPr>
                <w:color w:val="000000"/>
              </w:rPr>
              <w:t>-3.145</w:t>
            </w:r>
          </w:p>
        </w:tc>
        <w:tc>
          <w:tcPr>
            <w:tcW w:w="897" w:type="dxa"/>
            <w:tcBorders>
              <w:top w:val="nil"/>
              <w:left w:val="nil"/>
              <w:bottom w:val="nil"/>
              <w:right w:val="nil"/>
            </w:tcBorders>
            <w:shd w:val="clear" w:color="auto" w:fill="auto"/>
            <w:noWrap/>
            <w:vAlign w:val="center"/>
            <w:hideMark/>
          </w:tcPr>
          <w:p w14:paraId="4F3BFB9A" w14:textId="77777777" w:rsidR="00BC02B7" w:rsidRPr="00CA2541" w:rsidRDefault="00BC02B7" w:rsidP="00577AA0">
            <w:pPr>
              <w:jc w:val="right"/>
              <w:rPr>
                <w:color w:val="000000"/>
              </w:rPr>
            </w:pPr>
            <w:r w:rsidRPr="00CA2541">
              <w:rPr>
                <w:color w:val="000000"/>
              </w:rPr>
              <w:t>6.76</w:t>
            </w:r>
          </w:p>
        </w:tc>
        <w:tc>
          <w:tcPr>
            <w:tcW w:w="914" w:type="dxa"/>
            <w:tcBorders>
              <w:top w:val="nil"/>
              <w:left w:val="nil"/>
              <w:bottom w:val="nil"/>
              <w:right w:val="nil"/>
            </w:tcBorders>
            <w:shd w:val="clear" w:color="auto" w:fill="auto"/>
            <w:noWrap/>
            <w:vAlign w:val="center"/>
            <w:hideMark/>
          </w:tcPr>
          <w:p w14:paraId="4B3031D7" w14:textId="77777777" w:rsidR="00BC02B7" w:rsidRPr="00CA2541" w:rsidRDefault="00BC02B7" w:rsidP="00577AA0">
            <w:pPr>
              <w:jc w:val="right"/>
              <w:rPr>
                <w:color w:val="000000"/>
              </w:rPr>
            </w:pPr>
            <w:r w:rsidRPr="00CA2541">
              <w:rPr>
                <w:color w:val="000000"/>
              </w:rPr>
              <w:t>5.99</w:t>
            </w:r>
          </w:p>
        </w:tc>
        <w:tc>
          <w:tcPr>
            <w:tcW w:w="897" w:type="dxa"/>
            <w:tcBorders>
              <w:top w:val="nil"/>
              <w:left w:val="nil"/>
              <w:bottom w:val="nil"/>
              <w:right w:val="nil"/>
            </w:tcBorders>
            <w:shd w:val="clear" w:color="auto" w:fill="auto"/>
            <w:noWrap/>
            <w:vAlign w:val="center"/>
            <w:hideMark/>
          </w:tcPr>
          <w:p w14:paraId="12F4D85B" w14:textId="77777777" w:rsidR="00BC02B7" w:rsidRPr="00CA2541" w:rsidRDefault="00BC02B7" w:rsidP="00577AA0">
            <w:pPr>
              <w:jc w:val="right"/>
              <w:rPr>
                <w:color w:val="000000"/>
              </w:rPr>
            </w:pPr>
            <w:r w:rsidRPr="00CA2541">
              <w:rPr>
                <w:color w:val="000000"/>
              </w:rPr>
              <w:t>12.11</w:t>
            </w:r>
          </w:p>
        </w:tc>
        <w:tc>
          <w:tcPr>
            <w:tcW w:w="914" w:type="dxa"/>
            <w:tcBorders>
              <w:top w:val="nil"/>
              <w:left w:val="nil"/>
              <w:bottom w:val="nil"/>
              <w:right w:val="nil"/>
            </w:tcBorders>
            <w:shd w:val="clear" w:color="auto" w:fill="auto"/>
            <w:noWrap/>
            <w:vAlign w:val="center"/>
            <w:hideMark/>
          </w:tcPr>
          <w:p w14:paraId="561CC6F7" w14:textId="77777777" w:rsidR="00BC02B7" w:rsidRPr="00CA2541" w:rsidRDefault="00BC02B7" w:rsidP="00577AA0">
            <w:pPr>
              <w:jc w:val="right"/>
              <w:rPr>
                <w:color w:val="000000"/>
              </w:rPr>
            </w:pPr>
            <w:r w:rsidRPr="00CA2541">
              <w:rPr>
                <w:color w:val="000000"/>
              </w:rPr>
              <w:t>8.87</w:t>
            </w:r>
          </w:p>
        </w:tc>
        <w:tc>
          <w:tcPr>
            <w:tcW w:w="1300" w:type="dxa"/>
            <w:tcBorders>
              <w:top w:val="nil"/>
              <w:left w:val="nil"/>
              <w:bottom w:val="nil"/>
              <w:right w:val="nil"/>
            </w:tcBorders>
            <w:shd w:val="clear" w:color="auto" w:fill="auto"/>
            <w:noWrap/>
            <w:vAlign w:val="center"/>
            <w:hideMark/>
          </w:tcPr>
          <w:p w14:paraId="2909DC81" w14:textId="77777777" w:rsidR="00BC02B7" w:rsidRPr="00CA2541" w:rsidRDefault="00BC02B7" w:rsidP="00577AA0">
            <w:pPr>
              <w:jc w:val="right"/>
              <w:rPr>
                <w:color w:val="000000"/>
              </w:rPr>
            </w:pPr>
            <w:r w:rsidRPr="00CA2541">
              <w:rPr>
                <w:color w:val="000000"/>
              </w:rPr>
              <w:t>0.0306</w:t>
            </w:r>
          </w:p>
        </w:tc>
      </w:tr>
      <w:tr w:rsidR="00577AA0" w:rsidRPr="00CA2541" w14:paraId="5E01AD35" w14:textId="77777777" w:rsidTr="00577AA0">
        <w:trPr>
          <w:trHeight w:val="320"/>
        </w:trPr>
        <w:tc>
          <w:tcPr>
            <w:tcW w:w="2016" w:type="dxa"/>
            <w:tcBorders>
              <w:top w:val="nil"/>
              <w:left w:val="nil"/>
              <w:bottom w:val="nil"/>
              <w:right w:val="nil"/>
            </w:tcBorders>
            <w:shd w:val="clear" w:color="auto" w:fill="auto"/>
            <w:noWrap/>
            <w:vAlign w:val="center"/>
            <w:hideMark/>
          </w:tcPr>
          <w:p w14:paraId="5FE7A7CB" w14:textId="77777777" w:rsidR="00BC02B7" w:rsidRPr="00CA2541" w:rsidRDefault="00BC02B7" w:rsidP="00CA2541">
            <w:pPr>
              <w:rPr>
                <w:color w:val="000000"/>
              </w:rPr>
            </w:pPr>
            <w:r w:rsidRPr="00CA2541">
              <w:rPr>
                <w:color w:val="000000"/>
              </w:rPr>
              <w:t>2003142_2013019</w:t>
            </w:r>
          </w:p>
        </w:tc>
        <w:tc>
          <w:tcPr>
            <w:tcW w:w="1357" w:type="dxa"/>
            <w:tcBorders>
              <w:top w:val="nil"/>
              <w:left w:val="nil"/>
              <w:bottom w:val="nil"/>
              <w:right w:val="nil"/>
            </w:tcBorders>
            <w:shd w:val="clear" w:color="auto" w:fill="auto"/>
            <w:noWrap/>
            <w:vAlign w:val="center"/>
            <w:hideMark/>
          </w:tcPr>
          <w:p w14:paraId="551D135A" w14:textId="77777777" w:rsidR="00BC02B7" w:rsidRPr="00CA2541" w:rsidRDefault="00BC02B7" w:rsidP="00CA2541">
            <w:pPr>
              <w:jc w:val="center"/>
              <w:rPr>
                <w:color w:val="000000"/>
              </w:rPr>
            </w:pPr>
            <w:r w:rsidRPr="00CA2541">
              <w:rPr>
                <w:color w:val="000000"/>
              </w:rPr>
              <w:t>GT.LPAZ</w:t>
            </w:r>
          </w:p>
        </w:tc>
        <w:tc>
          <w:tcPr>
            <w:tcW w:w="1056" w:type="dxa"/>
            <w:tcBorders>
              <w:top w:val="nil"/>
              <w:left w:val="nil"/>
              <w:bottom w:val="nil"/>
              <w:right w:val="nil"/>
            </w:tcBorders>
            <w:shd w:val="clear" w:color="auto" w:fill="auto"/>
            <w:noWrap/>
            <w:vAlign w:val="center"/>
            <w:hideMark/>
          </w:tcPr>
          <w:p w14:paraId="577C4028" w14:textId="77777777" w:rsidR="00BC02B7" w:rsidRPr="00CA2541" w:rsidRDefault="00BC02B7" w:rsidP="00CA2541">
            <w:pPr>
              <w:jc w:val="center"/>
              <w:rPr>
                <w:color w:val="000000"/>
              </w:rPr>
            </w:pPr>
            <w:r w:rsidRPr="00CA2541">
              <w:rPr>
                <w:color w:val="000000"/>
              </w:rPr>
              <w:t>165.9</w:t>
            </w:r>
          </w:p>
        </w:tc>
        <w:tc>
          <w:tcPr>
            <w:tcW w:w="1061" w:type="dxa"/>
            <w:tcBorders>
              <w:top w:val="nil"/>
              <w:left w:val="nil"/>
              <w:bottom w:val="nil"/>
              <w:right w:val="nil"/>
            </w:tcBorders>
            <w:shd w:val="clear" w:color="auto" w:fill="auto"/>
            <w:noWrap/>
            <w:vAlign w:val="center"/>
            <w:hideMark/>
          </w:tcPr>
          <w:p w14:paraId="54B61DEA"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69A67C9C" w14:textId="77777777" w:rsidR="00BC02B7" w:rsidRPr="00CA2541" w:rsidRDefault="00BC02B7" w:rsidP="00577AA0">
            <w:pPr>
              <w:jc w:val="right"/>
              <w:rPr>
                <w:color w:val="000000"/>
              </w:rPr>
            </w:pPr>
            <w:r w:rsidRPr="00CA2541">
              <w:rPr>
                <w:color w:val="000000"/>
              </w:rPr>
              <w:t>1.353</w:t>
            </w:r>
          </w:p>
        </w:tc>
        <w:tc>
          <w:tcPr>
            <w:tcW w:w="896" w:type="dxa"/>
            <w:tcBorders>
              <w:top w:val="nil"/>
              <w:left w:val="nil"/>
              <w:bottom w:val="nil"/>
              <w:right w:val="nil"/>
            </w:tcBorders>
            <w:shd w:val="clear" w:color="auto" w:fill="auto"/>
            <w:noWrap/>
            <w:vAlign w:val="center"/>
            <w:hideMark/>
          </w:tcPr>
          <w:p w14:paraId="33076E60" w14:textId="77777777" w:rsidR="00BC02B7" w:rsidRPr="00CA2541" w:rsidRDefault="00BC02B7" w:rsidP="00577AA0">
            <w:pPr>
              <w:jc w:val="right"/>
              <w:rPr>
                <w:color w:val="000000"/>
              </w:rPr>
            </w:pPr>
            <w:r w:rsidRPr="00CA2541">
              <w:rPr>
                <w:color w:val="000000"/>
              </w:rPr>
              <w:t>1.372</w:t>
            </w:r>
          </w:p>
        </w:tc>
        <w:tc>
          <w:tcPr>
            <w:tcW w:w="897" w:type="dxa"/>
            <w:tcBorders>
              <w:top w:val="nil"/>
              <w:left w:val="nil"/>
              <w:bottom w:val="nil"/>
              <w:right w:val="nil"/>
            </w:tcBorders>
            <w:shd w:val="clear" w:color="auto" w:fill="auto"/>
            <w:noWrap/>
            <w:vAlign w:val="center"/>
            <w:hideMark/>
          </w:tcPr>
          <w:p w14:paraId="3F221C76" w14:textId="77777777" w:rsidR="00BC02B7" w:rsidRPr="00CA2541" w:rsidRDefault="00BC02B7" w:rsidP="00577AA0">
            <w:pPr>
              <w:jc w:val="right"/>
              <w:rPr>
                <w:color w:val="000000"/>
              </w:rPr>
            </w:pPr>
            <w:r w:rsidRPr="00CA2541">
              <w:rPr>
                <w:color w:val="000000"/>
              </w:rPr>
              <w:t>32.45</w:t>
            </w:r>
          </w:p>
        </w:tc>
        <w:tc>
          <w:tcPr>
            <w:tcW w:w="914" w:type="dxa"/>
            <w:tcBorders>
              <w:top w:val="nil"/>
              <w:left w:val="nil"/>
              <w:bottom w:val="nil"/>
              <w:right w:val="nil"/>
            </w:tcBorders>
            <w:shd w:val="clear" w:color="auto" w:fill="auto"/>
            <w:noWrap/>
            <w:vAlign w:val="center"/>
            <w:hideMark/>
          </w:tcPr>
          <w:p w14:paraId="1AAAAE91" w14:textId="77777777" w:rsidR="00BC02B7" w:rsidRPr="00CA2541" w:rsidRDefault="00BC02B7" w:rsidP="00577AA0">
            <w:pPr>
              <w:jc w:val="right"/>
              <w:rPr>
                <w:color w:val="000000"/>
              </w:rPr>
            </w:pPr>
            <w:r w:rsidRPr="00CA2541">
              <w:rPr>
                <w:color w:val="000000"/>
              </w:rPr>
              <w:t>18.29</w:t>
            </w:r>
          </w:p>
        </w:tc>
        <w:tc>
          <w:tcPr>
            <w:tcW w:w="897" w:type="dxa"/>
            <w:tcBorders>
              <w:top w:val="nil"/>
              <w:left w:val="nil"/>
              <w:bottom w:val="nil"/>
              <w:right w:val="nil"/>
            </w:tcBorders>
            <w:shd w:val="clear" w:color="auto" w:fill="auto"/>
            <w:noWrap/>
            <w:vAlign w:val="center"/>
            <w:hideMark/>
          </w:tcPr>
          <w:p w14:paraId="20F7A008" w14:textId="77777777" w:rsidR="00BC02B7" w:rsidRPr="00CA2541" w:rsidRDefault="00BC02B7" w:rsidP="00577AA0">
            <w:pPr>
              <w:jc w:val="right"/>
              <w:rPr>
                <w:color w:val="000000"/>
              </w:rPr>
            </w:pPr>
            <w:r w:rsidRPr="00CA2541">
              <w:rPr>
                <w:color w:val="000000"/>
              </w:rPr>
              <w:t>46.95</w:t>
            </w:r>
          </w:p>
        </w:tc>
        <w:tc>
          <w:tcPr>
            <w:tcW w:w="914" w:type="dxa"/>
            <w:tcBorders>
              <w:top w:val="nil"/>
              <w:left w:val="nil"/>
              <w:bottom w:val="nil"/>
              <w:right w:val="nil"/>
            </w:tcBorders>
            <w:shd w:val="clear" w:color="auto" w:fill="auto"/>
            <w:noWrap/>
            <w:vAlign w:val="center"/>
            <w:hideMark/>
          </w:tcPr>
          <w:p w14:paraId="56C324F4" w14:textId="77777777" w:rsidR="00BC02B7" w:rsidRPr="00CA2541" w:rsidRDefault="00BC02B7" w:rsidP="00577AA0">
            <w:pPr>
              <w:jc w:val="right"/>
              <w:rPr>
                <w:color w:val="000000"/>
              </w:rPr>
            </w:pPr>
            <w:r w:rsidRPr="00CA2541">
              <w:rPr>
                <w:color w:val="000000"/>
              </w:rPr>
              <w:t>29.41</w:t>
            </w:r>
          </w:p>
        </w:tc>
        <w:tc>
          <w:tcPr>
            <w:tcW w:w="1300" w:type="dxa"/>
            <w:tcBorders>
              <w:top w:val="nil"/>
              <w:left w:val="nil"/>
              <w:bottom w:val="nil"/>
              <w:right w:val="nil"/>
            </w:tcBorders>
            <w:shd w:val="clear" w:color="auto" w:fill="auto"/>
            <w:noWrap/>
            <w:vAlign w:val="center"/>
            <w:hideMark/>
          </w:tcPr>
          <w:p w14:paraId="176D7A83" w14:textId="77777777" w:rsidR="00BC02B7" w:rsidRPr="00CA2541" w:rsidRDefault="00BC02B7" w:rsidP="00577AA0">
            <w:pPr>
              <w:jc w:val="right"/>
              <w:rPr>
                <w:color w:val="000000"/>
              </w:rPr>
            </w:pPr>
            <w:r w:rsidRPr="00CA2541">
              <w:rPr>
                <w:color w:val="000000"/>
              </w:rPr>
              <w:t>0.0152</w:t>
            </w:r>
          </w:p>
        </w:tc>
      </w:tr>
      <w:tr w:rsidR="00577AA0" w:rsidRPr="00CA2541" w14:paraId="75648391" w14:textId="77777777" w:rsidTr="00577AA0">
        <w:trPr>
          <w:trHeight w:val="320"/>
        </w:trPr>
        <w:tc>
          <w:tcPr>
            <w:tcW w:w="2016" w:type="dxa"/>
            <w:tcBorders>
              <w:top w:val="nil"/>
              <w:left w:val="nil"/>
              <w:bottom w:val="nil"/>
              <w:right w:val="nil"/>
            </w:tcBorders>
            <w:shd w:val="clear" w:color="auto" w:fill="auto"/>
            <w:noWrap/>
            <w:vAlign w:val="center"/>
            <w:hideMark/>
          </w:tcPr>
          <w:p w14:paraId="015EBE3F" w14:textId="77777777" w:rsidR="00BC02B7" w:rsidRPr="00CA2541" w:rsidRDefault="00BC02B7" w:rsidP="00CA2541">
            <w:pPr>
              <w:rPr>
                <w:color w:val="000000"/>
              </w:rPr>
            </w:pPr>
            <w:r w:rsidRPr="00CA2541">
              <w:rPr>
                <w:color w:val="000000"/>
              </w:rPr>
              <w:t>2004361_2005029</w:t>
            </w:r>
          </w:p>
        </w:tc>
        <w:tc>
          <w:tcPr>
            <w:tcW w:w="1357" w:type="dxa"/>
            <w:tcBorders>
              <w:top w:val="nil"/>
              <w:left w:val="nil"/>
              <w:bottom w:val="nil"/>
              <w:right w:val="nil"/>
            </w:tcBorders>
            <w:shd w:val="clear" w:color="auto" w:fill="auto"/>
            <w:noWrap/>
            <w:vAlign w:val="center"/>
            <w:hideMark/>
          </w:tcPr>
          <w:p w14:paraId="2AB53142"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042F7790" w14:textId="77777777" w:rsidR="00BC02B7" w:rsidRPr="00CA2541" w:rsidRDefault="00BC02B7" w:rsidP="00CA2541">
            <w:pPr>
              <w:jc w:val="center"/>
              <w:rPr>
                <w:color w:val="000000"/>
              </w:rPr>
            </w:pPr>
            <w:r w:rsidRPr="00CA2541">
              <w:rPr>
                <w:color w:val="000000"/>
              </w:rPr>
              <w:t>170.8</w:t>
            </w:r>
          </w:p>
        </w:tc>
        <w:tc>
          <w:tcPr>
            <w:tcW w:w="1061" w:type="dxa"/>
            <w:tcBorders>
              <w:top w:val="nil"/>
              <w:left w:val="nil"/>
              <w:bottom w:val="nil"/>
              <w:right w:val="nil"/>
            </w:tcBorders>
            <w:shd w:val="clear" w:color="auto" w:fill="auto"/>
            <w:noWrap/>
            <w:vAlign w:val="center"/>
            <w:hideMark/>
          </w:tcPr>
          <w:p w14:paraId="2C0A9256" w14:textId="77777777" w:rsidR="00BC02B7" w:rsidRPr="00CA2541" w:rsidRDefault="00BC02B7" w:rsidP="00577AA0">
            <w:pPr>
              <w:jc w:val="right"/>
              <w:rPr>
                <w:color w:val="000000"/>
              </w:rPr>
            </w:pPr>
            <w:r w:rsidRPr="00CA2541">
              <w:rPr>
                <w:color w:val="000000"/>
              </w:rPr>
              <w:t>0.020</w:t>
            </w:r>
          </w:p>
        </w:tc>
        <w:tc>
          <w:tcPr>
            <w:tcW w:w="1146" w:type="dxa"/>
            <w:tcBorders>
              <w:top w:val="nil"/>
              <w:left w:val="nil"/>
              <w:bottom w:val="nil"/>
              <w:right w:val="nil"/>
            </w:tcBorders>
            <w:shd w:val="clear" w:color="auto" w:fill="auto"/>
            <w:noWrap/>
            <w:vAlign w:val="center"/>
            <w:hideMark/>
          </w:tcPr>
          <w:p w14:paraId="2C9CC639" w14:textId="77777777" w:rsidR="00BC02B7" w:rsidRPr="00CA2541" w:rsidRDefault="00BC02B7" w:rsidP="00577AA0">
            <w:pPr>
              <w:jc w:val="right"/>
              <w:rPr>
                <w:color w:val="000000"/>
              </w:rPr>
            </w:pPr>
            <w:r w:rsidRPr="00CA2541">
              <w:rPr>
                <w:color w:val="000000"/>
              </w:rPr>
              <w:t>-0.029</w:t>
            </w:r>
          </w:p>
        </w:tc>
        <w:tc>
          <w:tcPr>
            <w:tcW w:w="896" w:type="dxa"/>
            <w:tcBorders>
              <w:top w:val="nil"/>
              <w:left w:val="nil"/>
              <w:bottom w:val="nil"/>
              <w:right w:val="nil"/>
            </w:tcBorders>
            <w:shd w:val="clear" w:color="auto" w:fill="auto"/>
            <w:noWrap/>
            <w:vAlign w:val="center"/>
            <w:hideMark/>
          </w:tcPr>
          <w:p w14:paraId="156D33CA" w14:textId="77777777" w:rsidR="00BC02B7" w:rsidRPr="00CA2541" w:rsidRDefault="00BC02B7" w:rsidP="00577AA0">
            <w:pPr>
              <w:jc w:val="right"/>
              <w:rPr>
                <w:color w:val="000000"/>
              </w:rPr>
            </w:pPr>
            <w:r w:rsidRPr="00CA2541">
              <w:rPr>
                <w:color w:val="000000"/>
              </w:rPr>
              <w:t>-0.009</w:t>
            </w:r>
          </w:p>
        </w:tc>
        <w:tc>
          <w:tcPr>
            <w:tcW w:w="897" w:type="dxa"/>
            <w:tcBorders>
              <w:top w:val="nil"/>
              <w:left w:val="nil"/>
              <w:bottom w:val="nil"/>
              <w:right w:val="nil"/>
            </w:tcBorders>
            <w:shd w:val="clear" w:color="auto" w:fill="auto"/>
            <w:noWrap/>
            <w:vAlign w:val="center"/>
            <w:hideMark/>
          </w:tcPr>
          <w:p w14:paraId="19689B9F" w14:textId="77777777" w:rsidR="00BC02B7" w:rsidRPr="00CA2541" w:rsidRDefault="00BC02B7" w:rsidP="00577AA0">
            <w:pPr>
              <w:jc w:val="right"/>
              <w:rPr>
                <w:color w:val="000000"/>
              </w:rPr>
            </w:pPr>
            <w:r w:rsidRPr="00CA2541">
              <w:rPr>
                <w:color w:val="000000"/>
              </w:rPr>
              <w:t>12.90</w:t>
            </w:r>
          </w:p>
        </w:tc>
        <w:tc>
          <w:tcPr>
            <w:tcW w:w="914" w:type="dxa"/>
            <w:tcBorders>
              <w:top w:val="nil"/>
              <w:left w:val="nil"/>
              <w:bottom w:val="nil"/>
              <w:right w:val="nil"/>
            </w:tcBorders>
            <w:shd w:val="clear" w:color="auto" w:fill="auto"/>
            <w:noWrap/>
            <w:vAlign w:val="center"/>
            <w:hideMark/>
          </w:tcPr>
          <w:p w14:paraId="5D26ECAD" w14:textId="77777777" w:rsidR="00BC02B7" w:rsidRPr="00CA2541" w:rsidRDefault="00BC02B7" w:rsidP="00577AA0">
            <w:pPr>
              <w:jc w:val="right"/>
              <w:rPr>
                <w:color w:val="000000"/>
              </w:rPr>
            </w:pPr>
            <w:r w:rsidRPr="00CA2541">
              <w:rPr>
                <w:color w:val="000000"/>
              </w:rPr>
              <w:t>15.24</w:t>
            </w:r>
          </w:p>
        </w:tc>
        <w:tc>
          <w:tcPr>
            <w:tcW w:w="897" w:type="dxa"/>
            <w:tcBorders>
              <w:top w:val="nil"/>
              <w:left w:val="nil"/>
              <w:bottom w:val="nil"/>
              <w:right w:val="nil"/>
            </w:tcBorders>
            <w:shd w:val="clear" w:color="auto" w:fill="auto"/>
            <w:noWrap/>
            <w:vAlign w:val="center"/>
            <w:hideMark/>
          </w:tcPr>
          <w:p w14:paraId="39529D1A" w14:textId="77777777" w:rsidR="00BC02B7" w:rsidRPr="00CA2541" w:rsidRDefault="00BC02B7" w:rsidP="00577AA0">
            <w:pPr>
              <w:jc w:val="right"/>
              <w:rPr>
                <w:color w:val="000000"/>
              </w:rPr>
            </w:pPr>
            <w:r w:rsidRPr="00CA2541">
              <w:rPr>
                <w:color w:val="000000"/>
              </w:rPr>
              <w:t>9.55</w:t>
            </w:r>
          </w:p>
        </w:tc>
        <w:tc>
          <w:tcPr>
            <w:tcW w:w="914" w:type="dxa"/>
            <w:tcBorders>
              <w:top w:val="nil"/>
              <w:left w:val="nil"/>
              <w:bottom w:val="nil"/>
              <w:right w:val="nil"/>
            </w:tcBorders>
            <w:shd w:val="clear" w:color="auto" w:fill="auto"/>
            <w:noWrap/>
            <w:vAlign w:val="center"/>
            <w:hideMark/>
          </w:tcPr>
          <w:p w14:paraId="3161ADFC" w14:textId="77777777" w:rsidR="00BC02B7" w:rsidRPr="00CA2541" w:rsidRDefault="00BC02B7" w:rsidP="00577AA0">
            <w:pPr>
              <w:jc w:val="right"/>
              <w:rPr>
                <w:color w:val="000000"/>
              </w:rPr>
            </w:pPr>
            <w:r w:rsidRPr="00CA2541">
              <w:rPr>
                <w:color w:val="000000"/>
              </w:rPr>
              <w:t>11.91</w:t>
            </w:r>
          </w:p>
        </w:tc>
        <w:tc>
          <w:tcPr>
            <w:tcW w:w="1300" w:type="dxa"/>
            <w:tcBorders>
              <w:top w:val="nil"/>
              <w:left w:val="nil"/>
              <w:bottom w:val="nil"/>
              <w:right w:val="nil"/>
            </w:tcBorders>
            <w:shd w:val="clear" w:color="auto" w:fill="auto"/>
            <w:noWrap/>
            <w:vAlign w:val="center"/>
            <w:hideMark/>
          </w:tcPr>
          <w:p w14:paraId="0B5C7797" w14:textId="77777777" w:rsidR="00BC02B7" w:rsidRPr="00CA2541" w:rsidRDefault="00BC02B7" w:rsidP="00577AA0">
            <w:pPr>
              <w:jc w:val="right"/>
              <w:rPr>
                <w:color w:val="000000"/>
              </w:rPr>
            </w:pPr>
            <w:r w:rsidRPr="00CA2541">
              <w:rPr>
                <w:color w:val="000000"/>
              </w:rPr>
              <w:t>0.0229</w:t>
            </w:r>
          </w:p>
        </w:tc>
      </w:tr>
      <w:tr w:rsidR="00577AA0" w:rsidRPr="00CA2541" w14:paraId="2AC99E80" w14:textId="77777777" w:rsidTr="00577AA0">
        <w:trPr>
          <w:trHeight w:val="320"/>
        </w:trPr>
        <w:tc>
          <w:tcPr>
            <w:tcW w:w="2016" w:type="dxa"/>
            <w:tcBorders>
              <w:top w:val="nil"/>
              <w:left w:val="nil"/>
              <w:bottom w:val="nil"/>
              <w:right w:val="nil"/>
            </w:tcBorders>
            <w:shd w:val="clear" w:color="auto" w:fill="auto"/>
            <w:noWrap/>
            <w:vAlign w:val="center"/>
            <w:hideMark/>
          </w:tcPr>
          <w:p w14:paraId="2C1835DB" w14:textId="77777777" w:rsidR="00BC02B7" w:rsidRPr="00CA2541" w:rsidRDefault="00BC02B7" w:rsidP="00CA2541">
            <w:pPr>
              <w:rPr>
                <w:color w:val="000000"/>
              </w:rPr>
            </w:pPr>
            <w:r w:rsidRPr="00CA2541">
              <w:rPr>
                <w:color w:val="000000"/>
              </w:rPr>
              <w:t>2004361_2005029</w:t>
            </w:r>
          </w:p>
        </w:tc>
        <w:tc>
          <w:tcPr>
            <w:tcW w:w="1357" w:type="dxa"/>
            <w:tcBorders>
              <w:top w:val="nil"/>
              <w:left w:val="nil"/>
              <w:bottom w:val="nil"/>
              <w:right w:val="nil"/>
            </w:tcBorders>
            <w:shd w:val="clear" w:color="auto" w:fill="auto"/>
            <w:noWrap/>
            <w:vAlign w:val="center"/>
            <w:hideMark/>
          </w:tcPr>
          <w:p w14:paraId="37D6E6DB"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4A63204C" w14:textId="77777777" w:rsidR="00BC02B7" w:rsidRPr="00CA2541" w:rsidRDefault="00BC02B7" w:rsidP="00CA2541">
            <w:pPr>
              <w:jc w:val="center"/>
              <w:rPr>
                <w:color w:val="000000"/>
              </w:rPr>
            </w:pPr>
            <w:r w:rsidRPr="00CA2541">
              <w:rPr>
                <w:color w:val="000000"/>
              </w:rPr>
              <w:t>159.3</w:t>
            </w:r>
          </w:p>
        </w:tc>
        <w:tc>
          <w:tcPr>
            <w:tcW w:w="1061" w:type="dxa"/>
            <w:tcBorders>
              <w:top w:val="nil"/>
              <w:left w:val="nil"/>
              <w:bottom w:val="nil"/>
              <w:right w:val="nil"/>
            </w:tcBorders>
            <w:shd w:val="clear" w:color="auto" w:fill="auto"/>
            <w:noWrap/>
            <w:vAlign w:val="center"/>
            <w:hideMark/>
          </w:tcPr>
          <w:p w14:paraId="57DADB0D" w14:textId="77777777" w:rsidR="00BC02B7" w:rsidRPr="00CA2541" w:rsidRDefault="00BC02B7" w:rsidP="00577AA0">
            <w:pPr>
              <w:jc w:val="right"/>
              <w:rPr>
                <w:color w:val="000000"/>
              </w:rPr>
            </w:pPr>
            <w:r w:rsidRPr="00CA2541">
              <w:rPr>
                <w:color w:val="000000"/>
              </w:rPr>
              <w:t>0.024</w:t>
            </w:r>
          </w:p>
        </w:tc>
        <w:tc>
          <w:tcPr>
            <w:tcW w:w="1146" w:type="dxa"/>
            <w:tcBorders>
              <w:top w:val="nil"/>
              <w:left w:val="nil"/>
              <w:bottom w:val="nil"/>
              <w:right w:val="nil"/>
            </w:tcBorders>
            <w:shd w:val="clear" w:color="auto" w:fill="auto"/>
            <w:noWrap/>
            <w:vAlign w:val="center"/>
            <w:hideMark/>
          </w:tcPr>
          <w:p w14:paraId="02125A97" w14:textId="77777777" w:rsidR="00BC02B7" w:rsidRPr="00CA2541" w:rsidRDefault="00BC02B7" w:rsidP="00577AA0">
            <w:pPr>
              <w:jc w:val="right"/>
              <w:rPr>
                <w:color w:val="000000"/>
              </w:rPr>
            </w:pPr>
            <w:r w:rsidRPr="00CA2541">
              <w:rPr>
                <w:color w:val="000000"/>
              </w:rPr>
              <w:t>-0.063</w:t>
            </w:r>
          </w:p>
        </w:tc>
        <w:tc>
          <w:tcPr>
            <w:tcW w:w="896" w:type="dxa"/>
            <w:tcBorders>
              <w:top w:val="nil"/>
              <w:left w:val="nil"/>
              <w:bottom w:val="nil"/>
              <w:right w:val="nil"/>
            </w:tcBorders>
            <w:shd w:val="clear" w:color="auto" w:fill="auto"/>
            <w:noWrap/>
            <w:vAlign w:val="center"/>
            <w:hideMark/>
          </w:tcPr>
          <w:p w14:paraId="152A16AB" w14:textId="77777777" w:rsidR="00BC02B7" w:rsidRPr="00CA2541" w:rsidRDefault="00BC02B7" w:rsidP="00577AA0">
            <w:pPr>
              <w:jc w:val="right"/>
              <w:rPr>
                <w:color w:val="000000"/>
              </w:rPr>
            </w:pPr>
            <w:r w:rsidRPr="00CA2541">
              <w:rPr>
                <w:color w:val="000000"/>
              </w:rPr>
              <w:t>-0.039</w:t>
            </w:r>
          </w:p>
        </w:tc>
        <w:tc>
          <w:tcPr>
            <w:tcW w:w="897" w:type="dxa"/>
            <w:tcBorders>
              <w:top w:val="nil"/>
              <w:left w:val="nil"/>
              <w:bottom w:val="nil"/>
              <w:right w:val="nil"/>
            </w:tcBorders>
            <w:shd w:val="clear" w:color="auto" w:fill="auto"/>
            <w:noWrap/>
            <w:vAlign w:val="center"/>
            <w:hideMark/>
          </w:tcPr>
          <w:p w14:paraId="0AB4605D" w14:textId="77777777" w:rsidR="00BC02B7" w:rsidRPr="00CA2541" w:rsidRDefault="00BC02B7" w:rsidP="00577AA0">
            <w:pPr>
              <w:jc w:val="right"/>
              <w:rPr>
                <w:color w:val="000000"/>
              </w:rPr>
            </w:pPr>
            <w:r w:rsidRPr="00CA2541">
              <w:rPr>
                <w:color w:val="000000"/>
              </w:rPr>
              <w:t>9.60</w:t>
            </w:r>
          </w:p>
        </w:tc>
        <w:tc>
          <w:tcPr>
            <w:tcW w:w="914" w:type="dxa"/>
            <w:tcBorders>
              <w:top w:val="nil"/>
              <w:left w:val="nil"/>
              <w:bottom w:val="nil"/>
              <w:right w:val="nil"/>
            </w:tcBorders>
            <w:shd w:val="clear" w:color="auto" w:fill="auto"/>
            <w:noWrap/>
            <w:vAlign w:val="center"/>
            <w:hideMark/>
          </w:tcPr>
          <w:p w14:paraId="44E189C8" w14:textId="77777777" w:rsidR="00BC02B7" w:rsidRPr="00CA2541" w:rsidRDefault="00BC02B7" w:rsidP="00577AA0">
            <w:pPr>
              <w:jc w:val="right"/>
              <w:rPr>
                <w:color w:val="000000"/>
              </w:rPr>
            </w:pPr>
            <w:r w:rsidRPr="00CA2541">
              <w:rPr>
                <w:color w:val="000000"/>
              </w:rPr>
              <w:t>14.40</w:t>
            </w:r>
          </w:p>
        </w:tc>
        <w:tc>
          <w:tcPr>
            <w:tcW w:w="897" w:type="dxa"/>
            <w:tcBorders>
              <w:top w:val="nil"/>
              <w:left w:val="nil"/>
              <w:bottom w:val="nil"/>
              <w:right w:val="nil"/>
            </w:tcBorders>
            <w:shd w:val="clear" w:color="auto" w:fill="auto"/>
            <w:noWrap/>
            <w:vAlign w:val="center"/>
            <w:hideMark/>
          </w:tcPr>
          <w:p w14:paraId="1B6F87C3" w14:textId="77777777" w:rsidR="00BC02B7" w:rsidRPr="00CA2541" w:rsidRDefault="00BC02B7" w:rsidP="00577AA0">
            <w:pPr>
              <w:jc w:val="right"/>
              <w:rPr>
                <w:color w:val="000000"/>
              </w:rPr>
            </w:pPr>
            <w:r w:rsidRPr="00CA2541">
              <w:rPr>
                <w:color w:val="000000"/>
              </w:rPr>
              <w:t>7.32</w:t>
            </w:r>
          </w:p>
        </w:tc>
        <w:tc>
          <w:tcPr>
            <w:tcW w:w="914" w:type="dxa"/>
            <w:tcBorders>
              <w:top w:val="nil"/>
              <w:left w:val="nil"/>
              <w:bottom w:val="nil"/>
              <w:right w:val="nil"/>
            </w:tcBorders>
            <w:shd w:val="clear" w:color="auto" w:fill="auto"/>
            <w:noWrap/>
            <w:vAlign w:val="center"/>
            <w:hideMark/>
          </w:tcPr>
          <w:p w14:paraId="20B80FF8" w14:textId="77777777" w:rsidR="00BC02B7" w:rsidRPr="00CA2541" w:rsidRDefault="00BC02B7" w:rsidP="00577AA0">
            <w:pPr>
              <w:jc w:val="right"/>
              <w:rPr>
                <w:color w:val="000000"/>
              </w:rPr>
            </w:pPr>
            <w:r w:rsidRPr="00CA2541">
              <w:rPr>
                <w:color w:val="000000"/>
              </w:rPr>
              <w:t>10.89</w:t>
            </w:r>
          </w:p>
        </w:tc>
        <w:tc>
          <w:tcPr>
            <w:tcW w:w="1300" w:type="dxa"/>
            <w:tcBorders>
              <w:top w:val="nil"/>
              <w:left w:val="nil"/>
              <w:bottom w:val="nil"/>
              <w:right w:val="nil"/>
            </w:tcBorders>
            <w:shd w:val="clear" w:color="auto" w:fill="auto"/>
            <w:noWrap/>
            <w:vAlign w:val="center"/>
            <w:hideMark/>
          </w:tcPr>
          <w:p w14:paraId="5049658C" w14:textId="77777777" w:rsidR="00BC02B7" w:rsidRPr="00CA2541" w:rsidRDefault="00BC02B7" w:rsidP="00577AA0">
            <w:pPr>
              <w:jc w:val="right"/>
              <w:rPr>
                <w:color w:val="000000"/>
              </w:rPr>
            </w:pPr>
            <w:r w:rsidRPr="00CA2541">
              <w:rPr>
                <w:color w:val="000000"/>
              </w:rPr>
              <w:t>0.0270</w:t>
            </w:r>
          </w:p>
        </w:tc>
      </w:tr>
      <w:tr w:rsidR="00577AA0" w:rsidRPr="00CA2541" w14:paraId="1CFD082E" w14:textId="77777777" w:rsidTr="00577AA0">
        <w:trPr>
          <w:trHeight w:val="320"/>
        </w:trPr>
        <w:tc>
          <w:tcPr>
            <w:tcW w:w="2016" w:type="dxa"/>
            <w:tcBorders>
              <w:top w:val="nil"/>
              <w:left w:val="nil"/>
              <w:bottom w:val="nil"/>
              <w:right w:val="nil"/>
            </w:tcBorders>
            <w:shd w:val="clear" w:color="auto" w:fill="auto"/>
            <w:noWrap/>
            <w:vAlign w:val="center"/>
            <w:hideMark/>
          </w:tcPr>
          <w:p w14:paraId="13D26AE5" w14:textId="77777777" w:rsidR="00BC02B7" w:rsidRPr="00CA2541" w:rsidRDefault="00BC02B7" w:rsidP="00CA2541">
            <w:pPr>
              <w:rPr>
                <w:color w:val="000000"/>
              </w:rPr>
            </w:pPr>
            <w:r w:rsidRPr="00CA2541">
              <w:rPr>
                <w:color w:val="000000"/>
              </w:rPr>
              <w:t>2004361_2005029</w:t>
            </w:r>
          </w:p>
        </w:tc>
        <w:tc>
          <w:tcPr>
            <w:tcW w:w="1357" w:type="dxa"/>
            <w:tcBorders>
              <w:top w:val="nil"/>
              <w:left w:val="nil"/>
              <w:bottom w:val="nil"/>
              <w:right w:val="nil"/>
            </w:tcBorders>
            <w:shd w:val="clear" w:color="auto" w:fill="auto"/>
            <w:noWrap/>
            <w:vAlign w:val="center"/>
            <w:hideMark/>
          </w:tcPr>
          <w:p w14:paraId="0A5B973B" w14:textId="77777777" w:rsidR="00BC02B7" w:rsidRPr="00CA2541" w:rsidRDefault="00BC02B7" w:rsidP="00CA2541">
            <w:pPr>
              <w:jc w:val="center"/>
              <w:rPr>
                <w:color w:val="000000"/>
              </w:rPr>
            </w:pPr>
            <w:r w:rsidRPr="00CA2541">
              <w:rPr>
                <w:color w:val="000000"/>
              </w:rPr>
              <w:t>XT.JMPC</w:t>
            </w:r>
          </w:p>
        </w:tc>
        <w:tc>
          <w:tcPr>
            <w:tcW w:w="1056" w:type="dxa"/>
            <w:tcBorders>
              <w:top w:val="nil"/>
              <w:left w:val="nil"/>
              <w:bottom w:val="nil"/>
              <w:right w:val="nil"/>
            </w:tcBorders>
            <w:shd w:val="clear" w:color="auto" w:fill="auto"/>
            <w:noWrap/>
            <w:vAlign w:val="center"/>
            <w:hideMark/>
          </w:tcPr>
          <w:p w14:paraId="76C56335" w14:textId="77777777" w:rsidR="00BC02B7" w:rsidRPr="00CA2541" w:rsidRDefault="00BC02B7" w:rsidP="00CA2541">
            <w:pPr>
              <w:jc w:val="center"/>
              <w:rPr>
                <w:color w:val="000000"/>
              </w:rPr>
            </w:pPr>
            <w:r w:rsidRPr="00CA2541">
              <w:rPr>
                <w:color w:val="000000"/>
              </w:rPr>
              <w:t>156.2</w:t>
            </w:r>
          </w:p>
        </w:tc>
        <w:tc>
          <w:tcPr>
            <w:tcW w:w="1061" w:type="dxa"/>
            <w:tcBorders>
              <w:top w:val="nil"/>
              <w:left w:val="nil"/>
              <w:bottom w:val="nil"/>
              <w:right w:val="nil"/>
            </w:tcBorders>
            <w:shd w:val="clear" w:color="auto" w:fill="auto"/>
            <w:noWrap/>
            <w:vAlign w:val="center"/>
            <w:hideMark/>
          </w:tcPr>
          <w:p w14:paraId="0D7BF1FA"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66FEB1E6" w14:textId="77777777" w:rsidR="00BC02B7" w:rsidRPr="00CA2541" w:rsidRDefault="00BC02B7" w:rsidP="00577AA0">
            <w:pPr>
              <w:jc w:val="right"/>
              <w:rPr>
                <w:color w:val="000000"/>
              </w:rPr>
            </w:pPr>
            <w:r w:rsidRPr="00CA2541">
              <w:rPr>
                <w:color w:val="000000"/>
              </w:rPr>
              <w:t>-0.038</w:t>
            </w:r>
          </w:p>
        </w:tc>
        <w:tc>
          <w:tcPr>
            <w:tcW w:w="896" w:type="dxa"/>
            <w:tcBorders>
              <w:top w:val="nil"/>
              <w:left w:val="nil"/>
              <w:bottom w:val="nil"/>
              <w:right w:val="nil"/>
            </w:tcBorders>
            <w:shd w:val="clear" w:color="auto" w:fill="auto"/>
            <w:noWrap/>
            <w:vAlign w:val="center"/>
            <w:hideMark/>
          </w:tcPr>
          <w:p w14:paraId="53FBB997" w14:textId="77777777" w:rsidR="00BC02B7" w:rsidRPr="00CA2541" w:rsidRDefault="00BC02B7" w:rsidP="00577AA0">
            <w:pPr>
              <w:jc w:val="right"/>
              <w:rPr>
                <w:color w:val="000000"/>
              </w:rPr>
            </w:pPr>
            <w:r w:rsidRPr="00CA2541">
              <w:rPr>
                <w:color w:val="000000"/>
              </w:rPr>
              <w:t>-0.042</w:t>
            </w:r>
          </w:p>
        </w:tc>
        <w:tc>
          <w:tcPr>
            <w:tcW w:w="897" w:type="dxa"/>
            <w:tcBorders>
              <w:top w:val="nil"/>
              <w:left w:val="nil"/>
              <w:bottom w:val="nil"/>
              <w:right w:val="nil"/>
            </w:tcBorders>
            <w:shd w:val="clear" w:color="auto" w:fill="auto"/>
            <w:noWrap/>
            <w:vAlign w:val="center"/>
            <w:hideMark/>
          </w:tcPr>
          <w:p w14:paraId="7B0BCB6A" w14:textId="77777777" w:rsidR="00BC02B7" w:rsidRPr="00CA2541" w:rsidRDefault="00BC02B7" w:rsidP="00577AA0">
            <w:pPr>
              <w:jc w:val="right"/>
              <w:rPr>
                <w:color w:val="000000"/>
              </w:rPr>
            </w:pPr>
            <w:r w:rsidRPr="00CA2541">
              <w:rPr>
                <w:color w:val="000000"/>
              </w:rPr>
              <w:t>20.55</w:t>
            </w:r>
          </w:p>
        </w:tc>
        <w:tc>
          <w:tcPr>
            <w:tcW w:w="914" w:type="dxa"/>
            <w:tcBorders>
              <w:top w:val="nil"/>
              <w:left w:val="nil"/>
              <w:bottom w:val="nil"/>
              <w:right w:val="nil"/>
            </w:tcBorders>
            <w:shd w:val="clear" w:color="auto" w:fill="auto"/>
            <w:noWrap/>
            <w:vAlign w:val="center"/>
            <w:hideMark/>
          </w:tcPr>
          <w:p w14:paraId="0E87A17D" w14:textId="77777777" w:rsidR="00BC02B7" w:rsidRPr="00CA2541" w:rsidRDefault="00BC02B7" w:rsidP="00577AA0">
            <w:pPr>
              <w:jc w:val="right"/>
              <w:rPr>
                <w:color w:val="000000"/>
              </w:rPr>
            </w:pPr>
            <w:r w:rsidRPr="00CA2541">
              <w:rPr>
                <w:color w:val="000000"/>
              </w:rPr>
              <w:t>33.48</w:t>
            </w:r>
          </w:p>
        </w:tc>
        <w:tc>
          <w:tcPr>
            <w:tcW w:w="897" w:type="dxa"/>
            <w:tcBorders>
              <w:top w:val="nil"/>
              <w:left w:val="nil"/>
              <w:bottom w:val="nil"/>
              <w:right w:val="nil"/>
            </w:tcBorders>
            <w:shd w:val="clear" w:color="auto" w:fill="auto"/>
            <w:noWrap/>
            <w:vAlign w:val="center"/>
            <w:hideMark/>
          </w:tcPr>
          <w:p w14:paraId="044AF52E" w14:textId="77777777" w:rsidR="00BC02B7" w:rsidRPr="00CA2541" w:rsidRDefault="00BC02B7" w:rsidP="00577AA0">
            <w:pPr>
              <w:jc w:val="right"/>
              <w:rPr>
                <w:color w:val="000000"/>
              </w:rPr>
            </w:pPr>
            <w:r w:rsidRPr="00CA2541">
              <w:rPr>
                <w:color w:val="000000"/>
              </w:rPr>
              <w:t>12.13</w:t>
            </w:r>
          </w:p>
        </w:tc>
        <w:tc>
          <w:tcPr>
            <w:tcW w:w="914" w:type="dxa"/>
            <w:tcBorders>
              <w:top w:val="nil"/>
              <w:left w:val="nil"/>
              <w:bottom w:val="nil"/>
              <w:right w:val="nil"/>
            </w:tcBorders>
            <w:shd w:val="clear" w:color="auto" w:fill="auto"/>
            <w:noWrap/>
            <w:vAlign w:val="center"/>
            <w:hideMark/>
          </w:tcPr>
          <w:p w14:paraId="4AACA51A" w14:textId="77777777" w:rsidR="00BC02B7" w:rsidRPr="00CA2541" w:rsidRDefault="00BC02B7" w:rsidP="00577AA0">
            <w:pPr>
              <w:jc w:val="right"/>
              <w:rPr>
                <w:color w:val="000000"/>
              </w:rPr>
            </w:pPr>
            <w:r w:rsidRPr="00CA2541">
              <w:rPr>
                <w:color w:val="000000"/>
              </w:rPr>
              <w:t>19.02</w:t>
            </w:r>
          </w:p>
        </w:tc>
        <w:tc>
          <w:tcPr>
            <w:tcW w:w="1300" w:type="dxa"/>
            <w:tcBorders>
              <w:top w:val="nil"/>
              <w:left w:val="nil"/>
              <w:bottom w:val="nil"/>
              <w:right w:val="nil"/>
            </w:tcBorders>
            <w:shd w:val="clear" w:color="auto" w:fill="auto"/>
            <w:noWrap/>
            <w:vAlign w:val="center"/>
            <w:hideMark/>
          </w:tcPr>
          <w:p w14:paraId="5C46A38C" w14:textId="77777777" w:rsidR="00BC02B7" w:rsidRPr="00CA2541" w:rsidRDefault="00BC02B7" w:rsidP="00577AA0">
            <w:pPr>
              <w:jc w:val="right"/>
              <w:rPr>
                <w:color w:val="000000"/>
              </w:rPr>
            </w:pPr>
            <w:r w:rsidRPr="00CA2541">
              <w:rPr>
                <w:color w:val="000000"/>
              </w:rPr>
              <w:t>0.0186</w:t>
            </w:r>
          </w:p>
        </w:tc>
      </w:tr>
      <w:tr w:rsidR="00577AA0" w:rsidRPr="00CA2541" w14:paraId="7A16530D" w14:textId="77777777" w:rsidTr="00577AA0">
        <w:trPr>
          <w:trHeight w:val="320"/>
        </w:trPr>
        <w:tc>
          <w:tcPr>
            <w:tcW w:w="2016" w:type="dxa"/>
            <w:tcBorders>
              <w:top w:val="nil"/>
              <w:left w:val="nil"/>
              <w:bottom w:val="nil"/>
              <w:right w:val="nil"/>
            </w:tcBorders>
            <w:shd w:val="clear" w:color="auto" w:fill="auto"/>
            <w:noWrap/>
            <w:vAlign w:val="center"/>
            <w:hideMark/>
          </w:tcPr>
          <w:p w14:paraId="322F89C7" w14:textId="77777777" w:rsidR="00BC02B7" w:rsidRPr="00CA2541" w:rsidRDefault="00BC02B7" w:rsidP="00CA2541">
            <w:pPr>
              <w:rPr>
                <w:color w:val="000000"/>
              </w:rPr>
            </w:pPr>
            <w:r w:rsidRPr="00CA2541">
              <w:rPr>
                <w:color w:val="000000"/>
              </w:rPr>
              <w:t>2004361_2005029</w:t>
            </w:r>
          </w:p>
        </w:tc>
        <w:tc>
          <w:tcPr>
            <w:tcW w:w="1357" w:type="dxa"/>
            <w:tcBorders>
              <w:top w:val="nil"/>
              <w:left w:val="nil"/>
              <w:bottom w:val="nil"/>
              <w:right w:val="nil"/>
            </w:tcBorders>
            <w:shd w:val="clear" w:color="auto" w:fill="auto"/>
            <w:noWrap/>
            <w:vAlign w:val="center"/>
            <w:hideMark/>
          </w:tcPr>
          <w:p w14:paraId="64C5728E" w14:textId="77777777" w:rsidR="00BC02B7" w:rsidRPr="00CA2541" w:rsidRDefault="00BC02B7" w:rsidP="00CA2541">
            <w:pPr>
              <w:jc w:val="center"/>
              <w:rPr>
                <w:color w:val="000000"/>
              </w:rPr>
            </w:pPr>
            <w:r w:rsidRPr="00CA2541">
              <w:rPr>
                <w:color w:val="000000"/>
              </w:rPr>
              <w:t>XT.MAPC</w:t>
            </w:r>
          </w:p>
        </w:tc>
        <w:tc>
          <w:tcPr>
            <w:tcW w:w="1056" w:type="dxa"/>
            <w:tcBorders>
              <w:top w:val="nil"/>
              <w:left w:val="nil"/>
              <w:bottom w:val="nil"/>
              <w:right w:val="nil"/>
            </w:tcBorders>
            <w:shd w:val="clear" w:color="auto" w:fill="auto"/>
            <w:noWrap/>
            <w:vAlign w:val="center"/>
            <w:hideMark/>
          </w:tcPr>
          <w:p w14:paraId="05C89492" w14:textId="77777777" w:rsidR="00BC02B7" w:rsidRPr="00CA2541" w:rsidRDefault="00BC02B7" w:rsidP="00CA2541">
            <w:pPr>
              <w:jc w:val="center"/>
              <w:rPr>
                <w:color w:val="000000"/>
              </w:rPr>
            </w:pPr>
            <w:r w:rsidRPr="00CA2541">
              <w:rPr>
                <w:color w:val="000000"/>
              </w:rPr>
              <w:t>155.9</w:t>
            </w:r>
          </w:p>
        </w:tc>
        <w:tc>
          <w:tcPr>
            <w:tcW w:w="1061" w:type="dxa"/>
            <w:tcBorders>
              <w:top w:val="nil"/>
              <w:left w:val="nil"/>
              <w:bottom w:val="nil"/>
              <w:right w:val="nil"/>
            </w:tcBorders>
            <w:shd w:val="clear" w:color="auto" w:fill="auto"/>
            <w:noWrap/>
            <w:vAlign w:val="center"/>
            <w:hideMark/>
          </w:tcPr>
          <w:p w14:paraId="7AF8567D" w14:textId="77777777" w:rsidR="00BC02B7" w:rsidRPr="00CA2541" w:rsidRDefault="00BC02B7" w:rsidP="00577AA0">
            <w:pPr>
              <w:jc w:val="right"/>
              <w:rPr>
                <w:color w:val="000000"/>
              </w:rPr>
            </w:pPr>
            <w:r w:rsidRPr="00CA2541">
              <w:rPr>
                <w:color w:val="000000"/>
              </w:rPr>
              <w:t>-0.018</w:t>
            </w:r>
          </w:p>
        </w:tc>
        <w:tc>
          <w:tcPr>
            <w:tcW w:w="1146" w:type="dxa"/>
            <w:tcBorders>
              <w:top w:val="nil"/>
              <w:left w:val="nil"/>
              <w:bottom w:val="nil"/>
              <w:right w:val="nil"/>
            </w:tcBorders>
            <w:shd w:val="clear" w:color="auto" w:fill="auto"/>
            <w:noWrap/>
            <w:vAlign w:val="center"/>
            <w:hideMark/>
          </w:tcPr>
          <w:p w14:paraId="241AF51E" w14:textId="77777777" w:rsidR="00BC02B7" w:rsidRPr="00CA2541" w:rsidRDefault="00BC02B7" w:rsidP="00577AA0">
            <w:pPr>
              <w:jc w:val="right"/>
              <w:rPr>
                <w:color w:val="000000"/>
              </w:rPr>
            </w:pPr>
            <w:r w:rsidRPr="00CA2541">
              <w:rPr>
                <w:color w:val="000000"/>
              </w:rPr>
              <w:t>-0.025</w:t>
            </w:r>
          </w:p>
        </w:tc>
        <w:tc>
          <w:tcPr>
            <w:tcW w:w="896" w:type="dxa"/>
            <w:tcBorders>
              <w:top w:val="nil"/>
              <w:left w:val="nil"/>
              <w:bottom w:val="nil"/>
              <w:right w:val="nil"/>
            </w:tcBorders>
            <w:shd w:val="clear" w:color="auto" w:fill="auto"/>
            <w:noWrap/>
            <w:vAlign w:val="center"/>
            <w:hideMark/>
          </w:tcPr>
          <w:p w14:paraId="393A558B" w14:textId="77777777" w:rsidR="00BC02B7" w:rsidRPr="00CA2541" w:rsidRDefault="00BC02B7" w:rsidP="00577AA0">
            <w:pPr>
              <w:jc w:val="right"/>
              <w:rPr>
                <w:color w:val="000000"/>
              </w:rPr>
            </w:pPr>
            <w:r w:rsidRPr="00CA2541">
              <w:rPr>
                <w:color w:val="000000"/>
              </w:rPr>
              <w:t>-0.043</w:t>
            </w:r>
          </w:p>
        </w:tc>
        <w:tc>
          <w:tcPr>
            <w:tcW w:w="897" w:type="dxa"/>
            <w:tcBorders>
              <w:top w:val="nil"/>
              <w:left w:val="nil"/>
              <w:bottom w:val="nil"/>
              <w:right w:val="nil"/>
            </w:tcBorders>
            <w:shd w:val="clear" w:color="auto" w:fill="auto"/>
            <w:noWrap/>
            <w:vAlign w:val="center"/>
            <w:hideMark/>
          </w:tcPr>
          <w:p w14:paraId="0DF08094" w14:textId="77777777" w:rsidR="00BC02B7" w:rsidRPr="00CA2541" w:rsidRDefault="00BC02B7" w:rsidP="00577AA0">
            <w:pPr>
              <w:jc w:val="right"/>
              <w:rPr>
                <w:color w:val="000000"/>
              </w:rPr>
            </w:pPr>
            <w:r w:rsidRPr="00CA2541">
              <w:rPr>
                <w:color w:val="000000"/>
              </w:rPr>
              <w:t>22.69</w:t>
            </w:r>
          </w:p>
        </w:tc>
        <w:tc>
          <w:tcPr>
            <w:tcW w:w="914" w:type="dxa"/>
            <w:tcBorders>
              <w:top w:val="nil"/>
              <w:left w:val="nil"/>
              <w:bottom w:val="nil"/>
              <w:right w:val="nil"/>
            </w:tcBorders>
            <w:shd w:val="clear" w:color="auto" w:fill="auto"/>
            <w:noWrap/>
            <w:vAlign w:val="center"/>
            <w:hideMark/>
          </w:tcPr>
          <w:p w14:paraId="5E816164" w14:textId="77777777" w:rsidR="00BC02B7" w:rsidRPr="00CA2541" w:rsidRDefault="00BC02B7" w:rsidP="00577AA0">
            <w:pPr>
              <w:jc w:val="right"/>
              <w:rPr>
                <w:color w:val="000000"/>
              </w:rPr>
            </w:pPr>
            <w:r w:rsidRPr="00CA2541">
              <w:rPr>
                <w:color w:val="000000"/>
              </w:rPr>
              <w:t>28.98</w:t>
            </w:r>
          </w:p>
        </w:tc>
        <w:tc>
          <w:tcPr>
            <w:tcW w:w="897" w:type="dxa"/>
            <w:tcBorders>
              <w:top w:val="nil"/>
              <w:left w:val="nil"/>
              <w:bottom w:val="nil"/>
              <w:right w:val="nil"/>
            </w:tcBorders>
            <w:shd w:val="clear" w:color="auto" w:fill="auto"/>
            <w:noWrap/>
            <w:vAlign w:val="center"/>
            <w:hideMark/>
          </w:tcPr>
          <w:p w14:paraId="248218F0" w14:textId="77777777" w:rsidR="00BC02B7" w:rsidRPr="00CA2541" w:rsidRDefault="00BC02B7" w:rsidP="00577AA0">
            <w:pPr>
              <w:jc w:val="right"/>
              <w:rPr>
                <w:color w:val="000000"/>
              </w:rPr>
            </w:pPr>
            <w:r w:rsidRPr="00CA2541">
              <w:rPr>
                <w:color w:val="000000"/>
              </w:rPr>
              <w:t>13.30</w:t>
            </w:r>
          </w:p>
        </w:tc>
        <w:tc>
          <w:tcPr>
            <w:tcW w:w="914" w:type="dxa"/>
            <w:tcBorders>
              <w:top w:val="nil"/>
              <w:left w:val="nil"/>
              <w:bottom w:val="nil"/>
              <w:right w:val="nil"/>
            </w:tcBorders>
            <w:shd w:val="clear" w:color="auto" w:fill="auto"/>
            <w:noWrap/>
            <w:vAlign w:val="center"/>
            <w:hideMark/>
          </w:tcPr>
          <w:p w14:paraId="2E038056" w14:textId="77777777" w:rsidR="00BC02B7" w:rsidRPr="00CA2541" w:rsidRDefault="00BC02B7" w:rsidP="00577AA0">
            <w:pPr>
              <w:jc w:val="right"/>
              <w:rPr>
                <w:color w:val="000000"/>
              </w:rPr>
            </w:pPr>
            <w:r w:rsidRPr="00CA2541">
              <w:rPr>
                <w:color w:val="000000"/>
              </w:rPr>
              <w:t>16.51</w:t>
            </w:r>
          </w:p>
        </w:tc>
        <w:tc>
          <w:tcPr>
            <w:tcW w:w="1300" w:type="dxa"/>
            <w:tcBorders>
              <w:top w:val="nil"/>
              <w:left w:val="nil"/>
              <w:bottom w:val="nil"/>
              <w:right w:val="nil"/>
            </w:tcBorders>
            <w:shd w:val="clear" w:color="auto" w:fill="auto"/>
            <w:noWrap/>
            <w:vAlign w:val="center"/>
            <w:hideMark/>
          </w:tcPr>
          <w:p w14:paraId="575F3237" w14:textId="77777777" w:rsidR="00BC02B7" w:rsidRPr="00CA2541" w:rsidRDefault="00BC02B7" w:rsidP="00577AA0">
            <w:pPr>
              <w:jc w:val="right"/>
              <w:rPr>
                <w:color w:val="000000"/>
              </w:rPr>
            </w:pPr>
            <w:r w:rsidRPr="00CA2541">
              <w:rPr>
                <w:color w:val="000000"/>
              </w:rPr>
              <w:t>0.0182</w:t>
            </w:r>
          </w:p>
        </w:tc>
      </w:tr>
      <w:tr w:rsidR="00577AA0" w:rsidRPr="00CA2541" w14:paraId="11A5C402" w14:textId="77777777" w:rsidTr="00577AA0">
        <w:trPr>
          <w:trHeight w:val="320"/>
        </w:trPr>
        <w:tc>
          <w:tcPr>
            <w:tcW w:w="2016" w:type="dxa"/>
            <w:tcBorders>
              <w:top w:val="nil"/>
              <w:left w:val="nil"/>
              <w:bottom w:val="nil"/>
              <w:right w:val="nil"/>
            </w:tcBorders>
            <w:shd w:val="clear" w:color="auto" w:fill="auto"/>
            <w:noWrap/>
            <w:vAlign w:val="center"/>
            <w:hideMark/>
          </w:tcPr>
          <w:p w14:paraId="457D0937"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68D7679B"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2AAEA357"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08BD0804" w14:textId="77777777" w:rsidR="00BC02B7" w:rsidRPr="00CA2541" w:rsidRDefault="00BC02B7" w:rsidP="00577AA0">
            <w:pPr>
              <w:jc w:val="right"/>
              <w:rPr>
                <w:color w:val="000000"/>
              </w:rPr>
            </w:pPr>
            <w:r w:rsidRPr="00CA2541">
              <w:rPr>
                <w:color w:val="000000"/>
              </w:rPr>
              <w:t>0.062</w:t>
            </w:r>
          </w:p>
        </w:tc>
        <w:tc>
          <w:tcPr>
            <w:tcW w:w="1146" w:type="dxa"/>
            <w:tcBorders>
              <w:top w:val="nil"/>
              <w:left w:val="nil"/>
              <w:bottom w:val="nil"/>
              <w:right w:val="nil"/>
            </w:tcBorders>
            <w:shd w:val="clear" w:color="auto" w:fill="auto"/>
            <w:noWrap/>
            <w:vAlign w:val="center"/>
            <w:hideMark/>
          </w:tcPr>
          <w:p w14:paraId="56E938E6" w14:textId="77777777" w:rsidR="00BC02B7" w:rsidRPr="00CA2541" w:rsidRDefault="00BC02B7" w:rsidP="00577AA0">
            <w:pPr>
              <w:jc w:val="right"/>
              <w:rPr>
                <w:color w:val="000000"/>
              </w:rPr>
            </w:pPr>
            <w:r w:rsidRPr="00CA2541">
              <w:rPr>
                <w:color w:val="000000"/>
              </w:rPr>
              <w:t>-0.295</w:t>
            </w:r>
          </w:p>
        </w:tc>
        <w:tc>
          <w:tcPr>
            <w:tcW w:w="896" w:type="dxa"/>
            <w:tcBorders>
              <w:top w:val="nil"/>
              <w:left w:val="nil"/>
              <w:bottom w:val="nil"/>
              <w:right w:val="nil"/>
            </w:tcBorders>
            <w:shd w:val="clear" w:color="auto" w:fill="auto"/>
            <w:noWrap/>
            <w:vAlign w:val="center"/>
            <w:hideMark/>
          </w:tcPr>
          <w:p w14:paraId="4C38B947" w14:textId="77777777" w:rsidR="00BC02B7" w:rsidRPr="00CA2541" w:rsidRDefault="00BC02B7" w:rsidP="00577AA0">
            <w:pPr>
              <w:jc w:val="right"/>
              <w:rPr>
                <w:color w:val="000000"/>
              </w:rPr>
            </w:pPr>
            <w:r w:rsidRPr="00CA2541">
              <w:rPr>
                <w:color w:val="000000"/>
              </w:rPr>
              <w:t>-0.233</w:t>
            </w:r>
          </w:p>
        </w:tc>
        <w:tc>
          <w:tcPr>
            <w:tcW w:w="897" w:type="dxa"/>
            <w:tcBorders>
              <w:top w:val="nil"/>
              <w:left w:val="nil"/>
              <w:bottom w:val="nil"/>
              <w:right w:val="nil"/>
            </w:tcBorders>
            <w:shd w:val="clear" w:color="auto" w:fill="auto"/>
            <w:noWrap/>
            <w:vAlign w:val="center"/>
            <w:hideMark/>
          </w:tcPr>
          <w:p w14:paraId="3728BDF2" w14:textId="77777777" w:rsidR="00BC02B7" w:rsidRPr="00CA2541" w:rsidRDefault="00BC02B7" w:rsidP="00577AA0">
            <w:pPr>
              <w:jc w:val="right"/>
              <w:rPr>
                <w:color w:val="000000"/>
              </w:rPr>
            </w:pPr>
            <w:r w:rsidRPr="00CA2541">
              <w:rPr>
                <w:color w:val="000000"/>
              </w:rPr>
              <w:t>6.08</w:t>
            </w:r>
          </w:p>
        </w:tc>
        <w:tc>
          <w:tcPr>
            <w:tcW w:w="914" w:type="dxa"/>
            <w:tcBorders>
              <w:top w:val="nil"/>
              <w:left w:val="nil"/>
              <w:bottom w:val="nil"/>
              <w:right w:val="nil"/>
            </w:tcBorders>
            <w:shd w:val="clear" w:color="auto" w:fill="auto"/>
            <w:noWrap/>
            <w:vAlign w:val="center"/>
            <w:hideMark/>
          </w:tcPr>
          <w:p w14:paraId="310BCEFF" w14:textId="77777777" w:rsidR="00BC02B7" w:rsidRPr="00CA2541" w:rsidRDefault="00BC02B7" w:rsidP="00577AA0">
            <w:pPr>
              <w:jc w:val="right"/>
              <w:rPr>
                <w:color w:val="000000"/>
              </w:rPr>
            </w:pPr>
            <w:r w:rsidRPr="00CA2541">
              <w:rPr>
                <w:color w:val="000000"/>
              </w:rPr>
              <w:t>10.89</w:t>
            </w:r>
          </w:p>
        </w:tc>
        <w:tc>
          <w:tcPr>
            <w:tcW w:w="897" w:type="dxa"/>
            <w:tcBorders>
              <w:top w:val="nil"/>
              <w:left w:val="nil"/>
              <w:bottom w:val="nil"/>
              <w:right w:val="nil"/>
            </w:tcBorders>
            <w:shd w:val="clear" w:color="auto" w:fill="auto"/>
            <w:noWrap/>
            <w:vAlign w:val="center"/>
            <w:hideMark/>
          </w:tcPr>
          <w:p w14:paraId="2D10DD90" w14:textId="77777777" w:rsidR="00BC02B7" w:rsidRPr="00CA2541" w:rsidRDefault="00BC02B7" w:rsidP="00577AA0">
            <w:pPr>
              <w:jc w:val="right"/>
              <w:rPr>
                <w:color w:val="000000"/>
              </w:rPr>
            </w:pPr>
            <w:r w:rsidRPr="00CA2541">
              <w:rPr>
                <w:color w:val="000000"/>
              </w:rPr>
              <w:t>23.92</w:t>
            </w:r>
          </w:p>
        </w:tc>
        <w:tc>
          <w:tcPr>
            <w:tcW w:w="914" w:type="dxa"/>
            <w:tcBorders>
              <w:top w:val="nil"/>
              <w:left w:val="nil"/>
              <w:bottom w:val="nil"/>
              <w:right w:val="nil"/>
            </w:tcBorders>
            <w:shd w:val="clear" w:color="auto" w:fill="auto"/>
            <w:noWrap/>
            <w:vAlign w:val="center"/>
            <w:hideMark/>
          </w:tcPr>
          <w:p w14:paraId="7B109761" w14:textId="77777777" w:rsidR="00BC02B7" w:rsidRPr="00CA2541" w:rsidRDefault="00BC02B7" w:rsidP="00577AA0">
            <w:pPr>
              <w:jc w:val="right"/>
              <w:rPr>
                <w:color w:val="000000"/>
              </w:rPr>
            </w:pPr>
            <w:r w:rsidRPr="00CA2541">
              <w:rPr>
                <w:color w:val="000000"/>
              </w:rPr>
              <w:t>38.56</w:t>
            </w:r>
          </w:p>
        </w:tc>
        <w:tc>
          <w:tcPr>
            <w:tcW w:w="1300" w:type="dxa"/>
            <w:tcBorders>
              <w:top w:val="nil"/>
              <w:left w:val="nil"/>
              <w:bottom w:val="nil"/>
              <w:right w:val="nil"/>
            </w:tcBorders>
            <w:shd w:val="clear" w:color="auto" w:fill="auto"/>
            <w:noWrap/>
            <w:vAlign w:val="center"/>
            <w:hideMark/>
          </w:tcPr>
          <w:p w14:paraId="468C5BAD" w14:textId="77777777" w:rsidR="00BC02B7" w:rsidRPr="00CA2541" w:rsidRDefault="00BC02B7" w:rsidP="00577AA0">
            <w:pPr>
              <w:jc w:val="right"/>
              <w:rPr>
                <w:color w:val="000000"/>
              </w:rPr>
            </w:pPr>
            <w:r w:rsidRPr="00CA2541">
              <w:rPr>
                <w:color w:val="000000"/>
              </w:rPr>
              <w:t>0.0262</w:t>
            </w:r>
          </w:p>
        </w:tc>
      </w:tr>
      <w:tr w:rsidR="00577AA0" w:rsidRPr="00CA2541" w14:paraId="443BB4DC" w14:textId="77777777" w:rsidTr="00577AA0">
        <w:trPr>
          <w:trHeight w:val="320"/>
        </w:trPr>
        <w:tc>
          <w:tcPr>
            <w:tcW w:w="2016" w:type="dxa"/>
            <w:tcBorders>
              <w:top w:val="nil"/>
              <w:left w:val="nil"/>
              <w:bottom w:val="nil"/>
              <w:right w:val="nil"/>
            </w:tcBorders>
            <w:shd w:val="clear" w:color="auto" w:fill="auto"/>
            <w:noWrap/>
            <w:vAlign w:val="center"/>
            <w:hideMark/>
          </w:tcPr>
          <w:p w14:paraId="1F5D3122"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5532A5DD"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1311F830" w14:textId="77777777" w:rsidR="00BC02B7" w:rsidRPr="00CA2541" w:rsidRDefault="00BC02B7" w:rsidP="00CA2541">
            <w:pPr>
              <w:jc w:val="center"/>
              <w:rPr>
                <w:color w:val="000000"/>
              </w:rPr>
            </w:pPr>
            <w:r w:rsidRPr="00CA2541">
              <w:rPr>
                <w:color w:val="000000"/>
              </w:rPr>
              <w:t>159.9</w:t>
            </w:r>
          </w:p>
        </w:tc>
        <w:tc>
          <w:tcPr>
            <w:tcW w:w="1061" w:type="dxa"/>
            <w:tcBorders>
              <w:top w:val="nil"/>
              <w:left w:val="nil"/>
              <w:bottom w:val="nil"/>
              <w:right w:val="nil"/>
            </w:tcBorders>
            <w:shd w:val="clear" w:color="auto" w:fill="auto"/>
            <w:noWrap/>
            <w:vAlign w:val="center"/>
            <w:hideMark/>
          </w:tcPr>
          <w:p w14:paraId="336B084E" w14:textId="77777777" w:rsidR="00BC02B7" w:rsidRPr="00CA2541" w:rsidRDefault="00BC02B7" w:rsidP="00577AA0">
            <w:pPr>
              <w:jc w:val="right"/>
              <w:rPr>
                <w:color w:val="000000"/>
              </w:rPr>
            </w:pPr>
            <w:r w:rsidRPr="00CA2541">
              <w:rPr>
                <w:color w:val="000000"/>
              </w:rPr>
              <w:t>-0.106</w:t>
            </w:r>
          </w:p>
        </w:tc>
        <w:tc>
          <w:tcPr>
            <w:tcW w:w="1146" w:type="dxa"/>
            <w:tcBorders>
              <w:top w:val="nil"/>
              <w:left w:val="nil"/>
              <w:bottom w:val="nil"/>
              <w:right w:val="nil"/>
            </w:tcBorders>
            <w:shd w:val="clear" w:color="auto" w:fill="auto"/>
            <w:noWrap/>
            <w:vAlign w:val="center"/>
            <w:hideMark/>
          </w:tcPr>
          <w:p w14:paraId="2C2A5B06" w14:textId="77777777" w:rsidR="00BC02B7" w:rsidRPr="00CA2541" w:rsidRDefault="00BC02B7" w:rsidP="00577AA0">
            <w:pPr>
              <w:jc w:val="right"/>
              <w:rPr>
                <w:color w:val="000000"/>
              </w:rPr>
            </w:pPr>
            <w:r w:rsidRPr="00CA2541">
              <w:rPr>
                <w:color w:val="000000"/>
              </w:rPr>
              <w:t>-0.123</w:t>
            </w:r>
          </w:p>
        </w:tc>
        <w:tc>
          <w:tcPr>
            <w:tcW w:w="896" w:type="dxa"/>
            <w:tcBorders>
              <w:top w:val="nil"/>
              <w:left w:val="nil"/>
              <w:bottom w:val="nil"/>
              <w:right w:val="nil"/>
            </w:tcBorders>
            <w:shd w:val="clear" w:color="auto" w:fill="auto"/>
            <w:noWrap/>
            <w:vAlign w:val="center"/>
            <w:hideMark/>
          </w:tcPr>
          <w:p w14:paraId="6FF2C1FB" w14:textId="77777777" w:rsidR="00BC02B7" w:rsidRPr="00CA2541" w:rsidRDefault="00BC02B7" w:rsidP="00577AA0">
            <w:pPr>
              <w:jc w:val="right"/>
              <w:rPr>
                <w:color w:val="000000"/>
              </w:rPr>
            </w:pPr>
            <w:r w:rsidRPr="00CA2541">
              <w:rPr>
                <w:color w:val="000000"/>
              </w:rPr>
              <w:t>-0.229</w:t>
            </w:r>
          </w:p>
        </w:tc>
        <w:tc>
          <w:tcPr>
            <w:tcW w:w="897" w:type="dxa"/>
            <w:tcBorders>
              <w:top w:val="nil"/>
              <w:left w:val="nil"/>
              <w:bottom w:val="nil"/>
              <w:right w:val="nil"/>
            </w:tcBorders>
            <w:shd w:val="clear" w:color="auto" w:fill="auto"/>
            <w:noWrap/>
            <w:vAlign w:val="center"/>
            <w:hideMark/>
          </w:tcPr>
          <w:p w14:paraId="4F089AFE" w14:textId="77777777" w:rsidR="00BC02B7" w:rsidRPr="00CA2541" w:rsidRDefault="00BC02B7" w:rsidP="00577AA0">
            <w:pPr>
              <w:jc w:val="right"/>
              <w:rPr>
                <w:color w:val="000000"/>
              </w:rPr>
            </w:pPr>
            <w:r w:rsidRPr="00CA2541">
              <w:rPr>
                <w:color w:val="000000"/>
              </w:rPr>
              <w:t>4.94</w:t>
            </w:r>
          </w:p>
        </w:tc>
        <w:tc>
          <w:tcPr>
            <w:tcW w:w="914" w:type="dxa"/>
            <w:tcBorders>
              <w:top w:val="nil"/>
              <w:left w:val="nil"/>
              <w:bottom w:val="nil"/>
              <w:right w:val="nil"/>
            </w:tcBorders>
            <w:shd w:val="clear" w:color="auto" w:fill="auto"/>
            <w:noWrap/>
            <w:vAlign w:val="center"/>
            <w:hideMark/>
          </w:tcPr>
          <w:p w14:paraId="182ECFD4" w14:textId="77777777" w:rsidR="00BC02B7" w:rsidRPr="00CA2541" w:rsidRDefault="00BC02B7" w:rsidP="00577AA0">
            <w:pPr>
              <w:jc w:val="right"/>
              <w:rPr>
                <w:color w:val="000000"/>
              </w:rPr>
            </w:pPr>
            <w:r w:rsidRPr="00CA2541">
              <w:rPr>
                <w:color w:val="000000"/>
              </w:rPr>
              <w:t>8.88</w:t>
            </w:r>
          </w:p>
        </w:tc>
        <w:tc>
          <w:tcPr>
            <w:tcW w:w="897" w:type="dxa"/>
            <w:tcBorders>
              <w:top w:val="nil"/>
              <w:left w:val="nil"/>
              <w:bottom w:val="nil"/>
              <w:right w:val="nil"/>
            </w:tcBorders>
            <w:shd w:val="clear" w:color="auto" w:fill="auto"/>
            <w:noWrap/>
            <w:vAlign w:val="center"/>
            <w:hideMark/>
          </w:tcPr>
          <w:p w14:paraId="56E7AB6A" w14:textId="77777777" w:rsidR="00BC02B7" w:rsidRPr="00CA2541" w:rsidRDefault="00BC02B7" w:rsidP="00577AA0">
            <w:pPr>
              <w:jc w:val="right"/>
              <w:rPr>
                <w:color w:val="000000"/>
              </w:rPr>
            </w:pPr>
            <w:r w:rsidRPr="00CA2541">
              <w:rPr>
                <w:color w:val="000000"/>
              </w:rPr>
              <w:t>9.87</w:t>
            </w:r>
          </w:p>
        </w:tc>
        <w:tc>
          <w:tcPr>
            <w:tcW w:w="914" w:type="dxa"/>
            <w:tcBorders>
              <w:top w:val="nil"/>
              <w:left w:val="nil"/>
              <w:bottom w:val="nil"/>
              <w:right w:val="nil"/>
            </w:tcBorders>
            <w:shd w:val="clear" w:color="auto" w:fill="auto"/>
            <w:noWrap/>
            <w:vAlign w:val="center"/>
            <w:hideMark/>
          </w:tcPr>
          <w:p w14:paraId="10A7F294" w14:textId="77777777" w:rsidR="00BC02B7" w:rsidRPr="00CA2541" w:rsidRDefault="00BC02B7" w:rsidP="00577AA0">
            <w:pPr>
              <w:jc w:val="right"/>
              <w:rPr>
                <w:color w:val="000000"/>
              </w:rPr>
            </w:pPr>
            <w:r w:rsidRPr="00CA2541">
              <w:rPr>
                <w:color w:val="000000"/>
              </w:rPr>
              <w:t>14.21</w:t>
            </w:r>
          </w:p>
        </w:tc>
        <w:tc>
          <w:tcPr>
            <w:tcW w:w="1300" w:type="dxa"/>
            <w:tcBorders>
              <w:top w:val="nil"/>
              <w:left w:val="nil"/>
              <w:bottom w:val="nil"/>
              <w:right w:val="nil"/>
            </w:tcBorders>
            <w:shd w:val="clear" w:color="auto" w:fill="auto"/>
            <w:noWrap/>
            <w:vAlign w:val="center"/>
            <w:hideMark/>
          </w:tcPr>
          <w:p w14:paraId="1611CEEA" w14:textId="77777777" w:rsidR="00BC02B7" w:rsidRPr="00CA2541" w:rsidRDefault="00BC02B7" w:rsidP="00577AA0">
            <w:pPr>
              <w:jc w:val="right"/>
              <w:rPr>
                <w:color w:val="000000"/>
              </w:rPr>
            </w:pPr>
            <w:r w:rsidRPr="00CA2541">
              <w:rPr>
                <w:color w:val="000000"/>
              </w:rPr>
              <w:t>0.0331</w:t>
            </w:r>
          </w:p>
        </w:tc>
      </w:tr>
      <w:tr w:rsidR="00577AA0" w:rsidRPr="00CA2541" w14:paraId="2A5ED7CD" w14:textId="77777777" w:rsidTr="00577AA0">
        <w:trPr>
          <w:trHeight w:val="320"/>
        </w:trPr>
        <w:tc>
          <w:tcPr>
            <w:tcW w:w="2016" w:type="dxa"/>
            <w:tcBorders>
              <w:top w:val="nil"/>
              <w:left w:val="nil"/>
              <w:bottom w:val="nil"/>
              <w:right w:val="nil"/>
            </w:tcBorders>
            <w:shd w:val="clear" w:color="auto" w:fill="auto"/>
            <w:noWrap/>
            <w:vAlign w:val="center"/>
            <w:hideMark/>
          </w:tcPr>
          <w:p w14:paraId="41962B32"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3903FDBF" w14:textId="77777777" w:rsidR="00BC02B7" w:rsidRPr="00CA2541" w:rsidRDefault="00BC02B7" w:rsidP="00CA2541">
            <w:pPr>
              <w:jc w:val="center"/>
              <w:rPr>
                <w:color w:val="000000"/>
              </w:rPr>
            </w:pPr>
            <w:r w:rsidRPr="00CA2541">
              <w:rPr>
                <w:color w:val="000000"/>
              </w:rPr>
              <w:t>XT.STPC</w:t>
            </w:r>
          </w:p>
        </w:tc>
        <w:tc>
          <w:tcPr>
            <w:tcW w:w="1056" w:type="dxa"/>
            <w:tcBorders>
              <w:top w:val="nil"/>
              <w:left w:val="nil"/>
              <w:bottom w:val="nil"/>
              <w:right w:val="nil"/>
            </w:tcBorders>
            <w:shd w:val="clear" w:color="auto" w:fill="auto"/>
            <w:noWrap/>
            <w:vAlign w:val="center"/>
            <w:hideMark/>
          </w:tcPr>
          <w:p w14:paraId="692A6765" w14:textId="77777777" w:rsidR="00BC02B7" w:rsidRPr="00CA2541" w:rsidRDefault="00BC02B7" w:rsidP="00CA2541">
            <w:pPr>
              <w:jc w:val="center"/>
              <w:rPr>
                <w:color w:val="000000"/>
              </w:rPr>
            </w:pPr>
            <w:r w:rsidRPr="00CA2541">
              <w:rPr>
                <w:color w:val="000000"/>
              </w:rPr>
              <w:t>157.0</w:t>
            </w:r>
          </w:p>
        </w:tc>
        <w:tc>
          <w:tcPr>
            <w:tcW w:w="1061" w:type="dxa"/>
            <w:tcBorders>
              <w:top w:val="nil"/>
              <w:left w:val="nil"/>
              <w:bottom w:val="nil"/>
              <w:right w:val="nil"/>
            </w:tcBorders>
            <w:shd w:val="clear" w:color="auto" w:fill="auto"/>
            <w:noWrap/>
            <w:vAlign w:val="center"/>
            <w:hideMark/>
          </w:tcPr>
          <w:p w14:paraId="1ACD73D2" w14:textId="77777777" w:rsidR="00BC02B7" w:rsidRPr="00CA2541" w:rsidRDefault="00BC02B7" w:rsidP="00577AA0">
            <w:pPr>
              <w:jc w:val="right"/>
              <w:rPr>
                <w:color w:val="000000"/>
              </w:rPr>
            </w:pPr>
            <w:r w:rsidRPr="00CA2541">
              <w:rPr>
                <w:color w:val="000000"/>
              </w:rPr>
              <w:t>-0.012</w:t>
            </w:r>
          </w:p>
        </w:tc>
        <w:tc>
          <w:tcPr>
            <w:tcW w:w="1146" w:type="dxa"/>
            <w:tcBorders>
              <w:top w:val="nil"/>
              <w:left w:val="nil"/>
              <w:bottom w:val="nil"/>
              <w:right w:val="nil"/>
            </w:tcBorders>
            <w:shd w:val="clear" w:color="auto" w:fill="auto"/>
            <w:noWrap/>
            <w:vAlign w:val="center"/>
            <w:hideMark/>
          </w:tcPr>
          <w:p w14:paraId="56E108DE" w14:textId="77777777" w:rsidR="00BC02B7" w:rsidRPr="00CA2541" w:rsidRDefault="00BC02B7" w:rsidP="00577AA0">
            <w:pPr>
              <w:jc w:val="right"/>
              <w:rPr>
                <w:color w:val="000000"/>
              </w:rPr>
            </w:pPr>
            <w:r w:rsidRPr="00CA2541">
              <w:rPr>
                <w:color w:val="000000"/>
              </w:rPr>
              <w:t>-0.239</w:t>
            </w:r>
          </w:p>
        </w:tc>
        <w:tc>
          <w:tcPr>
            <w:tcW w:w="896" w:type="dxa"/>
            <w:tcBorders>
              <w:top w:val="nil"/>
              <w:left w:val="nil"/>
              <w:bottom w:val="nil"/>
              <w:right w:val="nil"/>
            </w:tcBorders>
            <w:shd w:val="clear" w:color="auto" w:fill="auto"/>
            <w:noWrap/>
            <w:vAlign w:val="center"/>
            <w:hideMark/>
          </w:tcPr>
          <w:p w14:paraId="121E14BA" w14:textId="77777777" w:rsidR="00BC02B7" w:rsidRPr="00CA2541" w:rsidRDefault="00BC02B7" w:rsidP="00577AA0">
            <w:pPr>
              <w:jc w:val="right"/>
              <w:rPr>
                <w:color w:val="000000"/>
              </w:rPr>
            </w:pPr>
            <w:r w:rsidRPr="00CA2541">
              <w:rPr>
                <w:color w:val="000000"/>
              </w:rPr>
              <w:t>-0.251</w:t>
            </w:r>
          </w:p>
        </w:tc>
        <w:tc>
          <w:tcPr>
            <w:tcW w:w="897" w:type="dxa"/>
            <w:tcBorders>
              <w:top w:val="nil"/>
              <w:left w:val="nil"/>
              <w:bottom w:val="nil"/>
              <w:right w:val="nil"/>
            </w:tcBorders>
            <w:shd w:val="clear" w:color="auto" w:fill="auto"/>
            <w:noWrap/>
            <w:vAlign w:val="center"/>
            <w:hideMark/>
          </w:tcPr>
          <w:p w14:paraId="270DE283" w14:textId="77777777" w:rsidR="00BC02B7" w:rsidRPr="00CA2541" w:rsidRDefault="00BC02B7" w:rsidP="00577AA0">
            <w:pPr>
              <w:jc w:val="right"/>
              <w:rPr>
                <w:color w:val="000000"/>
              </w:rPr>
            </w:pPr>
            <w:r w:rsidRPr="00CA2541">
              <w:rPr>
                <w:color w:val="000000"/>
              </w:rPr>
              <w:t>8.41</w:t>
            </w:r>
          </w:p>
        </w:tc>
        <w:tc>
          <w:tcPr>
            <w:tcW w:w="914" w:type="dxa"/>
            <w:tcBorders>
              <w:top w:val="nil"/>
              <w:left w:val="nil"/>
              <w:bottom w:val="nil"/>
              <w:right w:val="nil"/>
            </w:tcBorders>
            <w:shd w:val="clear" w:color="auto" w:fill="auto"/>
            <w:noWrap/>
            <w:vAlign w:val="center"/>
            <w:hideMark/>
          </w:tcPr>
          <w:p w14:paraId="5AB7853E" w14:textId="77777777" w:rsidR="00BC02B7" w:rsidRPr="00CA2541" w:rsidRDefault="00BC02B7" w:rsidP="00577AA0">
            <w:pPr>
              <w:jc w:val="right"/>
              <w:rPr>
                <w:color w:val="000000"/>
              </w:rPr>
            </w:pPr>
            <w:r w:rsidRPr="00CA2541">
              <w:rPr>
                <w:color w:val="000000"/>
              </w:rPr>
              <w:t>10.17</w:t>
            </w:r>
          </w:p>
        </w:tc>
        <w:tc>
          <w:tcPr>
            <w:tcW w:w="897" w:type="dxa"/>
            <w:tcBorders>
              <w:top w:val="nil"/>
              <w:left w:val="nil"/>
              <w:bottom w:val="nil"/>
              <w:right w:val="nil"/>
            </w:tcBorders>
            <w:shd w:val="clear" w:color="auto" w:fill="auto"/>
            <w:noWrap/>
            <w:vAlign w:val="center"/>
            <w:hideMark/>
          </w:tcPr>
          <w:p w14:paraId="4D7F8A91" w14:textId="77777777" w:rsidR="00BC02B7" w:rsidRPr="00CA2541" w:rsidRDefault="00BC02B7" w:rsidP="00577AA0">
            <w:pPr>
              <w:jc w:val="right"/>
              <w:rPr>
                <w:color w:val="000000"/>
              </w:rPr>
            </w:pPr>
            <w:r w:rsidRPr="00CA2541">
              <w:rPr>
                <w:color w:val="000000"/>
              </w:rPr>
              <w:t>8.36</w:t>
            </w:r>
          </w:p>
        </w:tc>
        <w:tc>
          <w:tcPr>
            <w:tcW w:w="914" w:type="dxa"/>
            <w:tcBorders>
              <w:top w:val="nil"/>
              <w:left w:val="nil"/>
              <w:bottom w:val="nil"/>
              <w:right w:val="nil"/>
            </w:tcBorders>
            <w:shd w:val="clear" w:color="auto" w:fill="auto"/>
            <w:noWrap/>
            <w:vAlign w:val="center"/>
            <w:hideMark/>
          </w:tcPr>
          <w:p w14:paraId="30F3BDDC" w14:textId="77777777" w:rsidR="00BC02B7" w:rsidRPr="00CA2541" w:rsidRDefault="00BC02B7" w:rsidP="00577AA0">
            <w:pPr>
              <w:jc w:val="right"/>
              <w:rPr>
                <w:color w:val="000000"/>
              </w:rPr>
            </w:pPr>
            <w:r w:rsidRPr="00CA2541">
              <w:rPr>
                <w:color w:val="000000"/>
              </w:rPr>
              <w:t>8.91</w:t>
            </w:r>
          </w:p>
        </w:tc>
        <w:tc>
          <w:tcPr>
            <w:tcW w:w="1300" w:type="dxa"/>
            <w:tcBorders>
              <w:top w:val="nil"/>
              <w:left w:val="nil"/>
              <w:bottom w:val="nil"/>
              <w:right w:val="nil"/>
            </w:tcBorders>
            <w:shd w:val="clear" w:color="auto" w:fill="auto"/>
            <w:noWrap/>
            <w:vAlign w:val="center"/>
            <w:hideMark/>
          </w:tcPr>
          <w:p w14:paraId="11C76AF4" w14:textId="77777777" w:rsidR="00BC02B7" w:rsidRPr="00CA2541" w:rsidRDefault="00BC02B7" w:rsidP="00577AA0">
            <w:pPr>
              <w:jc w:val="right"/>
              <w:rPr>
                <w:color w:val="000000"/>
              </w:rPr>
            </w:pPr>
            <w:r w:rsidRPr="00CA2541">
              <w:rPr>
                <w:color w:val="000000"/>
              </w:rPr>
              <w:t>0.0280</w:t>
            </w:r>
          </w:p>
        </w:tc>
      </w:tr>
      <w:tr w:rsidR="00577AA0" w:rsidRPr="00CA2541" w14:paraId="66E70F2E" w14:textId="77777777" w:rsidTr="00577AA0">
        <w:trPr>
          <w:trHeight w:val="320"/>
        </w:trPr>
        <w:tc>
          <w:tcPr>
            <w:tcW w:w="2016" w:type="dxa"/>
            <w:tcBorders>
              <w:top w:val="nil"/>
              <w:left w:val="nil"/>
              <w:bottom w:val="nil"/>
              <w:right w:val="nil"/>
            </w:tcBorders>
            <w:shd w:val="clear" w:color="auto" w:fill="auto"/>
            <w:noWrap/>
            <w:vAlign w:val="center"/>
            <w:hideMark/>
          </w:tcPr>
          <w:p w14:paraId="1389A00D"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21CDDEA1" w14:textId="77777777" w:rsidR="00BC02B7" w:rsidRPr="00CA2541" w:rsidRDefault="00BC02B7" w:rsidP="00CA2541">
            <w:pPr>
              <w:jc w:val="center"/>
              <w:rPr>
                <w:color w:val="000000"/>
              </w:rPr>
            </w:pPr>
            <w:r w:rsidRPr="00CA2541">
              <w:rPr>
                <w:color w:val="000000"/>
              </w:rPr>
              <w:t>YO.B3</w:t>
            </w:r>
          </w:p>
        </w:tc>
        <w:tc>
          <w:tcPr>
            <w:tcW w:w="1056" w:type="dxa"/>
            <w:tcBorders>
              <w:top w:val="nil"/>
              <w:left w:val="nil"/>
              <w:bottom w:val="nil"/>
              <w:right w:val="nil"/>
            </w:tcBorders>
            <w:shd w:val="clear" w:color="auto" w:fill="auto"/>
            <w:noWrap/>
            <w:vAlign w:val="center"/>
            <w:hideMark/>
          </w:tcPr>
          <w:p w14:paraId="71E27A09" w14:textId="77777777" w:rsidR="00BC02B7" w:rsidRPr="00CA2541" w:rsidRDefault="00BC02B7" w:rsidP="00CA2541">
            <w:pPr>
              <w:jc w:val="center"/>
              <w:rPr>
                <w:color w:val="000000"/>
              </w:rPr>
            </w:pPr>
            <w:r w:rsidRPr="00CA2541">
              <w:rPr>
                <w:color w:val="000000"/>
              </w:rPr>
              <w:t>162.9</w:t>
            </w:r>
          </w:p>
        </w:tc>
        <w:tc>
          <w:tcPr>
            <w:tcW w:w="1061" w:type="dxa"/>
            <w:tcBorders>
              <w:top w:val="nil"/>
              <w:left w:val="nil"/>
              <w:bottom w:val="nil"/>
              <w:right w:val="nil"/>
            </w:tcBorders>
            <w:shd w:val="clear" w:color="auto" w:fill="auto"/>
            <w:noWrap/>
            <w:vAlign w:val="center"/>
            <w:hideMark/>
          </w:tcPr>
          <w:p w14:paraId="1870AA47" w14:textId="77777777" w:rsidR="00BC02B7" w:rsidRPr="00CA2541" w:rsidRDefault="00BC02B7" w:rsidP="00577AA0">
            <w:pPr>
              <w:jc w:val="right"/>
              <w:rPr>
                <w:color w:val="000000"/>
              </w:rPr>
            </w:pPr>
            <w:r w:rsidRPr="00CA2541">
              <w:rPr>
                <w:color w:val="000000"/>
              </w:rPr>
              <w:t>-0.042</w:t>
            </w:r>
          </w:p>
        </w:tc>
        <w:tc>
          <w:tcPr>
            <w:tcW w:w="1146" w:type="dxa"/>
            <w:tcBorders>
              <w:top w:val="nil"/>
              <w:left w:val="nil"/>
              <w:bottom w:val="nil"/>
              <w:right w:val="nil"/>
            </w:tcBorders>
            <w:shd w:val="clear" w:color="auto" w:fill="auto"/>
            <w:noWrap/>
            <w:vAlign w:val="center"/>
            <w:hideMark/>
          </w:tcPr>
          <w:p w14:paraId="354114C6" w14:textId="77777777" w:rsidR="00BC02B7" w:rsidRPr="00CA2541" w:rsidRDefault="00BC02B7" w:rsidP="00577AA0">
            <w:pPr>
              <w:jc w:val="right"/>
              <w:rPr>
                <w:color w:val="000000"/>
              </w:rPr>
            </w:pPr>
            <w:r w:rsidRPr="00CA2541">
              <w:rPr>
                <w:color w:val="000000"/>
              </w:rPr>
              <w:t>-0.186</w:t>
            </w:r>
          </w:p>
        </w:tc>
        <w:tc>
          <w:tcPr>
            <w:tcW w:w="896" w:type="dxa"/>
            <w:tcBorders>
              <w:top w:val="nil"/>
              <w:left w:val="nil"/>
              <w:bottom w:val="nil"/>
              <w:right w:val="nil"/>
            </w:tcBorders>
            <w:shd w:val="clear" w:color="auto" w:fill="auto"/>
            <w:noWrap/>
            <w:vAlign w:val="center"/>
            <w:hideMark/>
          </w:tcPr>
          <w:p w14:paraId="1CC6C580" w14:textId="77777777" w:rsidR="00BC02B7" w:rsidRPr="00CA2541" w:rsidRDefault="00BC02B7" w:rsidP="00577AA0">
            <w:pPr>
              <w:jc w:val="right"/>
              <w:rPr>
                <w:color w:val="000000"/>
              </w:rPr>
            </w:pPr>
            <w:r w:rsidRPr="00CA2541">
              <w:rPr>
                <w:color w:val="000000"/>
              </w:rPr>
              <w:t>-0.228</w:t>
            </w:r>
          </w:p>
        </w:tc>
        <w:tc>
          <w:tcPr>
            <w:tcW w:w="897" w:type="dxa"/>
            <w:tcBorders>
              <w:top w:val="nil"/>
              <w:left w:val="nil"/>
              <w:bottom w:val="nil"/>
              <w:right w:val="nil"/>
            </w:tcBorders>
            <w:shd w:val="clear" w:color="auto" w:fill="auto"/>
            <w:noWrap/>
            <w:vAlign w:val="center"/>
            <w:hideMark/>
          </w:tcPr>
          <w:p w14:paraId="1093839D" w14:textId="77777777" w:rsidR="00BC02B7" w:rsidRPr="00CA2541" w:rsidRDefault="00BC02B7" w:rsidP="00577AA0">
            <w:pPr>
              <w:jc w:val="right"/>
              <w:rPr>
                <w:color w:val="000000"/>
              </w:rPr>
            </w:pPr>
            <w:r w:rsidRPr="00CA2541">
              <w:rPr>
                <w:color w:val="000000"/>
              </w:rPr>
              <w:t>10.35</w:t>
            </w:r>
          </w:p>
        </w:tc>
        <w:tc>
          <w:tcPr>
            <w:tcW w:w="914" w:type="dxa"/>
            <w:tcBorders>
              <w:top w:val="nil"/>
              <w:left w:val="nil"/>
              <w:bottom w:val="nil"/>
              <w:right w:val="nil"/>
            </w:tcBorders>
            <w:shd w:val="clear" w:color="auto" w:fill="auto"/>
            <w:noWrap/>
            <w:vAlign w:val="center"/>
            <w:hideMark/>
          </w:tcPr>
          <w:p w14:paraId="062CD5C9" w14:textId="77777777" w:rsidR="00BC02B7" w:rsidRPr="00CA2541" w:rsidRDefault="00BC02B7" w:rsidP="00577AA0">
            <w:pPr>
              <w:jc w:val="right"/>
              <w:rPr>
                <w:color w:val="000000"/>
              </w:rPr>
            </w:pPr>
            <w:r w:rsidRPr="00CA2541">
              <w:rPr>
                <w:color w:val="000000"/>
              </w:rPr>
              <w:t>23.05</w:t>
            </w:r>
          </w:p>
        </w:tc>
        <w:tc>
          <w:tcPr>
            <w:tcW w:w="897" w:type="dxa"/>
            <w:tcBorders>
              <w:top w:val="nil"/>
              <w:left w:val="nil"/>
              <w:bottom w:val="nil"/>
              <w:right w:val="nil"/>
            </w:tcBorders>
            <w:shd w:val="clear" w:color="auto" w:fill="auto"/>
            <w:noWrap/>
            <w:vAlign w:val="center"/>
            <w:hideMark/>
          </w:tcPr>
          <w:p w14:paraId="011238E5" w14:textId="77777777" w:rsidR="00BC02B7" w:rsidRPr="00CA2541" w:rsidRDefault="00BC02B7" w:rsidP="00577AA0">
            <w:pPr>
              <w:jc w:val="right"/>
              <w:rPr>
                <w:color w:val="000000"/>
              </w:rPr>
            </w:pPr>
            <w:r w:rsidRPr="00CA2541">
              <w:rPr>
                <w:color w:val="000000"/>
              </w:rPr>
              <w:t>9.38</w:t>
            </w:r>
          </w:p>
        </w:tc>
        <w:tc>
          <w:tcPr>
            <w:tcW w:w="914" w:type="dxa"/>
            <w:tcBorders>
              <w:top w:val="nil"/>
              <w:left w:val="nil"/>
              <w:bottom w:val="nil"/>
              <w:right w:val="nil"/>
            </w:tcBorders>
            <w:shd w:val="clear" w:color="auto" w:fill="auto"/>
            <w:noWrap/>
            <w:vAlign w:val="center"/>
            <w:hideMark/>
          </w:tcPr>
          <w:p w14:paraId="331D5780" w14:textId="77777777" w:rsidR="00BC02B7" w:rsidRPr="00CA2541" w:rsidRDefault="00BC02B7" w:rsidP="00577AA0">
            <w:pPr>
              <w:jc w:val="right"/>
              <w:rPr>
                <w:color w:val="000000"/>
              </w:rPr>
            </w:pPr>
            <w:r w:rsidRPr="00CA2541">
              <w:rPr>
                <w:color w:val="000000"/>
              </w:rPr>
              <w:t>18.33</w:t>
            </w:r>
          </w:p>
        </w:tc>
        <w:tc>
          <w:tcPr>
            <w:tcW w:w="1300" w:type="dxa"/>
            <w:tcBorders>
              <w:top w:val="nil"/>
              <w:left w:val="nil"/>
              <w:bottom w:val="nil"/>
              <w:right w:val="nil"/>
            </w:tcBorders>
            <w:shd w:val="clear" w:color="auto" w:fill="auto"/>
            <w:noWrap/>
            <w:vAlign w:val="center"/>
            <w:hideMark/>
          </w:tcPr>
          <w:p w14:paraId="07B286B9" w14:textId="77777777" w:rsidR="00BC02B7" w:rsidRPr="00CA2541" w:rsidRDefault="00BC02B7" w:rsidP="00577AA0">
            <w:pPr>
              <w:jc w:val="right"/>
              <w:rPr>
                <w:color w:val="000000"/>
              </w:rPr>
            </w:pPr>
            <w:r w:rsidRPr="00CA2541">
              <w:rPr>
                <w:color w:val="000000"/>
              </w:rPr>
              <w:t>0.0230</w:t>
            </w:r>
          </w:p>
        </w:tc>
      </w:tr>
      <w:tr w:rsidR="00577AA0" w:rsidRPr="00CA2541" w14:paraId="270FAE6A" w14:textId="77777777" w:rsidTr="00577AA0">
        <w:trPr>
          <w:trHeight w:val="320"/>
        </w:trPr>
        <w:tc>
          <w:tcPr>
            <w:tcW w:w="2016" w:type="dxa"/>
            <w:tcBorders>
              <w:top w:val="nil"/>
              <w:left w:val="nil"/>
              <w:bottom w:val="nil"/>
              <w:right w:val="nil"/>
            </w:tcBorders>
            <w:shd w:val="clear" w:color="auto" w:fill="auto"/>
            <w:noWrap/>
            <w:vAlign w:val="center"/>
            <w:hideMark/>
          </w:tcPr>
          <w:p w14:paraId="493E4119"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74543518" w14:textId="77777777" w:rsidR="00BC02B7" w:rsidRPr="00CA2541" w:rsidRDefault="00BC02B7" w:rsidP="00CA2541">
            <w:pPr>
              <w:jc w:val="center"/>
              <w:rPr>
                <w:color w:val="000000"/>
              </w:rPr>
            </w:pPr>
            <w:r w:rsidRPr="00CA2541">
              <w:rPr>
                <w:color w:val="000000"/>
              </w:rPr>
              <w:t>YO.B4</w:t>
            </w:r>
          </w:p>
        </w:tc>
        <w:tc>
          <w:tcPr>
            <w:tcW w:w="1056" w:type="dxa"/>
            <w:tcBorders>
              <w:top w:val="nil"/>
              <w:left w:val="nil"/>
              <w:bottom w:val="nil"/>
              <w:right w:val="nil"/>
            </w:tcBorders>
            <w:shd w:val="clear" w:color="auto" w:fill="auto"/>
            <w:noWrap/>
            <w:vAlign w:val="center"/>
            <w:hideMark/>
          </w:tcPr>
          <w:p w14:paraId="5D85D1D4" w14:textId="77777777" w:rsidR="00BC02B7" w:rsidRPr="00CA2541" w:rsidRDefault="00BC02B7" w:rsidP="00CA2541">
            <w:pPr>
              <w:jc w:val="center"/>
              <w:rPr>
                <w:color w:val="000000"/>
              </w:rPr>
            </w:pPr>
            <w:r w:rsidRPr="00CA2541">
              <w:rPr>
                <w:color w:val="000000"/>
              </w:rPr>
              <w:t>163.2</w:t>
            </w:r>
          </w:p>
        </w:tc>
        <w:tc>
          <w:tcPr>
            <w:tcW w:w="1061" w:type="dxa"/>
            <w:tcBorders>
              <w:top w:val="nil"/>
              <w:left w:val="nil"/>
              <w:bottom w:val="nil"/>
              <w:right w:val="nil"/>
            </w:tcBorders>
            <w:shd w:val="clear" w:color="auto" w:fill="auto"/>
            <w:noWrap/>
            <w:vAlign w:val="center"/>
            <w:hideMark/>
          </w:tcPr>
          <w:p w14:paraId="71CF9272" w14:textId="77777777" w:rsidR="00BC02B7" w:rsidRPr="00CA2541" w:rsidRDefault="00BC02B7" w:rsidP="00577AA0">
            <w:pPr>
              <w:jc w:val="right"/>
              <w:rPr>
                <w:color w:val="000000"/>
              </w:rPr>
            </w:pPr>
            <w:r w:rsidRPr="00CA2541">
              <w:rPr>
                <w:color w:val="000000"/>
              </w:rPr>
              <w:t>-0.009</w:t>
            </w:r>
          </w:p>
        </w:tc>
        <w:tc>
          <w:tcPr>
            <w:tcW w:w="1146" w:type="dxa"/>
            <w:tcBorders>
              <w:top w:val="nil"/>
              <w:left w:val="nil"/>
              <w:bottom w:val="nil"/>
              <w:right w:val="nil"/>
            </w:tcBorders>
            <w:shd w:val="clear" w:color="auto" w:fill="auto"/>
            <w:noWrap/>
            <w:vAlign w:val="center"/>
            <w:hideMark/>
          </w:tcPr>
          <w:p w14:paraId="433216DA" w14:textId="77777777" w:rsidR="00BC02B7" w:rsidRPr="00CA2541" w:rsidRDefault="00BC02B7" w:rsidP="00577AA0">
            <w:pPr>
              <w:jc w:val="right"/>
              <w:rPr>
                <w:color w:val="000000"/>
              </w:rPr>
            </w:pPr>
            <w:r w:rsidRPr="00CA2541">
              <w:rPr>
                <w:color w:val="000000"/>
              </w:rPr>
              <w:t>-0.201</w:t>
            </w:r>
          </w:p>
        </w:tc>
        <w:tc>
          <w:tcPr>
            <w:tcW w:w="896" w:type="dxa"/>
            <w:tcBorders>
              <w:top w:val="nil"/>
              <w:left w:val="nil"/>
              <w:bottom w:val="nil"/>
              <w:right w:val="nil"/>
            </w:tcBorders>
            <w:shd w:val="clear" w:color="auto" w:fill="auto"/>
            <w:noWrap/>
            <w:vAlign w:val="center"/>
            <w:hideMark/>
          </w:tcPr>
          <w:p w14:paraId="73A37159" w14:textId="77777777" w:rsidR="00BC02B7" w:rsidRPr="00CA2541" w:rsidRDefault="00BC02B7" w:rsidP="00577AA0">
            <w:pPr>
              <w:jc w:val="right"/>
              <w:rPr>
                <w:color w:val="000000"/>
              </w:rPr>
            </w:pPr>
            <w:r w:rsidRPr="00CA2541">
              <w:rPr>
                <w:color w:val="000000"/>
              </w:rPr>
              <w:t>-0.210</w:t>
            </w:r>
          </w:p>
        </w:tc>
        <w:tc>
          <w:tcPr>
            <w:tcW w:w="897" w:type="dxa"/>
            <w:tcBorders>
              <w:top w:val="nil"/>
              <w:left w:val="nil"/>
              <w:bottom w:val="nil"/>
              <w:right w:val="nil"/>
            </w:tcBorders>
            <w:shd w:val="clear" w:color="auto" w:fill="auto"/>
            <w:noWrap/>
            <w:vAlign w:val="center"/>
            <w:hideMark/>
          </w:tcPr>
          <w:p w14:paraId="60406076" w14:textId="77777777" w:rsidR="00BC02B7" w:rsidRPr="00CA2541" w:rsidRDefault="00BC02B7" w:rsidP="00577AA0">
            <w:pPr>
              <w:jc w:val="right"/>
              <w:rPr>
                <w:color w:val="000000"/>
              </w:rPr>
            </w:pPr>
            <w:r w:rsidRPr="00CA2541">
              <w:rPr>
                <w:color w:val="000000"/>
              </w:rPr>
              <w:t>7.86</w:t>
            </w:r>
          </w:p>
        </w:tc>
        <w:tc>
          <w:tcPr>
            <w:tcW w:w="914" w:type="dxa"/>
            <w:tcBorders>
              <w:top w:val="nil"/>
              <w:left w:val="nil"/>
              <w:bottom w:val="nil"/>
              <w:right w:val="nil"/>
            </w:tcBorders>
            <w:shd w:val="clear" w:color="auto" w:fill="auto"/>
            <w:noWrap/>
            <w:vAlign w:val="center"/>
            <w:hideMark/>
          </w:tcPr>
          <w:p w14:paraId="20C175E5" w14:textId="77777777" w:rsidR="00BC02B7" w:rsidRPr="00CA2541" w:rsidRDefault="00BC02B7" w:rsidP="00577AA0">
            <w:pPr>
              <w:jc w:val="right"/>
              <w:rPr>
                <w:color w:val="000000"/>
              </w:rPr>
            </w:pPr>
            <w:r w:rsidRPr="00CA2541">
              <w:rPr>
                <w:color w:val="000000"/>
              </w:rPr>
              <w:t>15.62</w:t>
            </w:r>
          </w:p>
        </w:tc>
        <w:tc>
          <w:tcPr>
            <w:tcW w:w="897" w:type="dxa"/>
            <w:tcBorders>
              <w:top w:val="nil"/>
              <w:left w:val="nil"/>
              <w:bottom w:val="nil"/>
              <w:right w:val="nil"/>
            </w:tcBorders>
            <w:shd w:val="clear" w:color="auto" w:fill="auto"/>
            <w:noWrap/>
            <w:vAlign w:val="center"/>
            <w:hideMark/>
          </w:tcPr>
          <w:p w14:paraId="38D4A2AA" w14:textId="77777777" w:rsidR="00BC02B7" w:rsidRPr="00CA2541" w:rsidRDefault="00BC02B7" w:rsidP="00577AA0">
            <w:pPr>
              <w:jc w:val="right"/>
              <w:rPr>
                <w:color w:val="000000"/>
              </w:rPr>
            </w:pPr>
            <w:r w:rsidRPr="00CA2541">
              <w:rPr>
                <w:color w:val="000000"/>
              </w:rPr>
              <w:t>4.58</w:t>
            </w:r>
          </w:p>
        </w:tc>
        <w:tc>
          <w:tcPr>
            <w:tcW w:w="914" w:type="dxa"/>
            <w:tcBorders>
              <w:top w:val="nil"/>
              <w:left w:val="nil"/>
              <w:bottom w:val="nil"/>
              <w:right w:val="nil"/>
            </w:tcBorders>
            <w:shd w:val="clear" w:color="auto" w:fill="auto"/>
            <w:noWrap/>
            <w:vAlign w:val="center"/>
            <w:hideMark/>
          </w:tcPr>
          <w:p w14:paraId="507130BE" w14:textId="77777777" w:rsidR="00BC02B7" w:rsidRPr="00CA2541" w:rsidRDefault="00BC02B7" w:rsidP="00577AA0">
            <w:pPr>
              <w:jc w:val="right"/>
              <w:rPr>
                <w:color w:val="000000"/>
              </w:rPr>
            </w:pPr>
            <w:r w:rsidRPr="00CA2541">
              <w:rPr>
                <w:color w:val="000000"/>
              </w:rPr>
              <w:t>8.24</w:t>
            </w:r>
          </w:p>
        </w:tc>
        <w:tc>
          <w:tcPr>
            <w:tcW w:w="1300" w:type="dxa"/>
            <w:tcBorders>
              <w:top w:val="nil"/>
              <w:left w:val="nil"/>
              <w:bottom w:val="nil"/>
              <w:right w:val="nil"/>
            </w:tcBorders>
            <w:shd w:val="clear" w:color="auto" w:fill="auto"/>
            <w:noWrap/>
            <w:vAlign w:val="center"/>
            <w:hideMark/>
          </w:tcPr>
          <w:p w14:paraId="2167D2D3" w14:textId="77777777" w:rsidR="00BC02B7" w:rsidRPr="00CA2541" w:rsidRDefault="00BC02B7" w:rsidP="00577AA0">
            <w:pPr>
              <w:jc w:val="right"/>
              <w:rPr>
                <w:color w:val="000000"/>
              </w:rPr>
            </w:pPr>
            <w:r w:rsidRPr="00CA2541">
              <w:rPr>
                <w:color w:val="000000"/>
              </w:rPr>
              <w:t>0.0360</w:t>
            </w:r>
          </w:p>
        </w:tc>
      </w:tr>
      <w:tr w:rsidR="00577AA0" w:rsidRPr="00CA2541" w14:paraId="739EBE20" w14:textId="77777777" w:rsidTr="00577AA0">
        <w:trPr>
          <w:trHeight w:val="320"/>
        </w:trPr>
        <w:tc>
          <w:tcPr>
            <w:tcW w:w="2016" w:type="dxa"/>
            <w:tcBorders>
              <w:top w:val="nil"/>
              <w:left w:val="nil"/>
              <w:bottom w:val="nil"/>
              <w:right w:val="nil"/>
            </w:tcBorders>
            <w:shd w:val="clear" w:color="auto" w:fill="auto"/>
            <w:noWrap/>
            <w:vAlign w:val="center"/>
            <w:hideMark/>
          </w:tcPr>
          <w:p w14:paraId="1FA2D01B" w14:textId="77777777" w:rsidR="00BC02B7" w:rsidRPr="00CA2541" w:rsidRDefault="00BC02B7" w:rsidP="00CA2541">
            <w:pPr>
              <w:rPr>
                <w:color w:val="000000"/>
              </w:rPr>
            </w:pPr>
            <w:r w:rsidRPr="00CA2541">
              <w:rPr>
                <w:color w:val="000000"/>
              </w:rPr>
              <w:t>2004361_2005044</w:t>
            </w:r>
          </w:p>
        </w:tc>
        <w:tc>
          <w:tcPr>
            <w:tcW w:w="1357" w:type="dxa"/>
            <w:tcBorders>
              <w:top w:val="nil"/>
              <w:left w:val="nil"/>
              <w:bottom w:val="nil"/>
              <w:right w:val="nil"/>
            </w:tcBorders>
            <w:shd w:val="clear" w:color="auto" w:fill="auto"/>
            <w:noWrap/>
            <w:vAlign w:val="center"/>
            <w:hideMark/>
          </w:tcPr>
          <w:p w14:paraId="44166D1B" w14:textId="77777777" w:rsidR="00BC02B7" w:rsidRPr="00CA2541" w:rsidRDefault="00BC02B7" w:rsidP="00CA2541">
            <w:pPr>
              <w:jc w:val="center"/>
              <w:rPr>
                <w:color w:val="000000"/>
              </w:rPr>
            </w:pPr>
            <w:r w:rsidRPr="00CA2541">
              <w:rPr>
                <w:color w:val="000000"/>
              </w:rPr>
              <w:t>YO.N13</w:t>
            </w:r>
          </w:p>
        </w:tc>
        <w:tc>
          <w:tcPr>
            <w:tcW w:w="1056" w:type="dxa"/>
            <w:tcBorders>
              <w:top w:val="nil"/>
              <w:left w:val="nil"/>
              <w:bottom w:val="nil"/>
              <w:right w:val="nil"/>
            </w:tcBorders>
            <w:shd w:val="clear" w:color="auto" w:fill="auto"/>
            <w:noWrap/>
            <w:vAlign w:val="center"/>
            <w:hideMark/>
          </w:tcPr>
          <w:p w14:paraId="2B6481B9" w14:textId="77777777" w:rsidR="00BC02B7" w:rsidRPr="00CA2541" w:rsidRDefault="00BC02B7" w:rsidP="00CA2541">
            <w:pPr>
              <w:jc w:val="center"/>
              <w:rPr>
                <w:color w:val="000000"/>
              </w:rPr>
            </w:pPr>
            <w:r w:rsidRPr="00CA2541">
              <w:rPr>
                <w:color w:val="000000"/>
              </w:rPr>
              <w:t>161.6</w:t>
            </w:r>
          </w:p>
        </w:tc>
        <w:tc>
          <w:tcPr>
            <w:tcW w:w="1061" w:type="dxa"/>
            <w:tcBorders>
              <w:top w:val="nil"/>
              <w:left w:val="nil"/>
              <w:bottom w:val="nil"/>
              <w:right w:val="nil"/>
            </w:tcBorders>
            <w:shd w:val="clear" w:color="auto" w:fill="auto"/>
            <w:noWrap/>
            <w:vAlign w:val="center"/>
            <w:hideMark/>
          </w:tcPr>
          <w:p w14:paraId="49D152AD"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7E5D80B9" w14:textId="77777777" w:rsidR="00BC02B7" w:rsidRPr="00CA2541" w:rsidRDefault="00BC02B7" w:rsidP="00577AA0">
            <w:pPr>
              <w:jc w:val="right"/>
              <w:rPr>
                <w:color w:val="000000"/>
              </w:rPr>
            </w:pPr>
            <w:r w:rsidRPr="00CA2541">
              <w:rPr>
                <w:color w:val="000000"/>
              </w:rPr>
              <w:t>-0.234</w:t>
            </w:r>
          </w:p>
        </w:tc>
        <w:tc>
          <w:tcPr>
            <w:tcW w:w="896" w:type="dxa"/>
            <w:tcBorders>
              <w:top w:val="nil"/>
              <w:left w:val="nil"/>
              <w:bottom w:val="nil"/>
              <w:right w:val="nil"/>
            </w:tcBorders>
            <w:shd w:val="clear" w:color="auto" w:fill="auto"/>
            <w:noWrap/>
            <w:vAlign w:val="center"/>
            <w:hideMark/>
          </w:tcPr>
          <w:p w14:paraId="64203D27" w14:textId="77777777" w:rsidR="00BC02B7" w:rsidRPr="00CA2541" w:rsidRDefault="00BC02B7" w:rsidP="00577AA0">
            <w:pPr>
              <w:jc w:val="right"/>
              <w:rPr>
                <w:color w:val="000000"/>
              </w:rPr>
            </w:pPr>
            <w:r w:rsidRPr="00CA2541">
              <w:rPr>
                <w:color w:val="000000"/>
              </w:rPr>
              <w:t>-0.238</w:t>
            </w:r>
          </w:p>
        </w:tc>
        <w:tc>
          <w:tcPr>
            <w:tcW w:w="897" w:type="dxa"/>
            <w:tcBorders>
              <w:top w:val="nil"/>
              <w:left w:val="nil"/>
              <w:bottom w:val="nil"/>
              <w:right w:val="nil"/>
            </w:tcBorders>
            <w:shd w:val="clear" w:color="auto" w:fill="auto"/>
            <w:noWrap/>
            <w:vAlign w:val="center"/>
            <w:hideMark/>
          </w:tcPr>
          <w:p w14:paraId="43D6FC6D" w14:textId="77777777" w:rsidR="00BC02B7" w:rsidRPr="00CA2541" w:rsidRDefault="00BC02B7" w:rsidP="00577AA0">
            <w:pPr>
              <w:jc w:val="right"/>
              <w:rPr>
                <w:color w:val="000000"/>
              </w:rPr>
            </w:pPr>
            <w:r w:rsidRPr="00CA2541">
              <w:rPr>
                <w:color w:val="000000"/>
              </w:rPr>
              <w:t>5.47</w:t>
            </w:r>
          </w:p>
        </w:tc>
        <w:tc>
          <w:tcPr>
            <w:tcW w:w="914" w:type="dxa"/>
            <w:tcBorders>
              <w:top w:val="nil"/>
              <w:left w:val="nil"/>
              <w:bottom w:val="nil"/>
              <w:right w:val="nil"/>
            </w:tcBorders>
            <w:shd w:val="clear" w:color="auto" w:fill="auto"/>
            <w:noWrap/>
            <w:vAlign w:val="center"/>
            <w:hideMark/>
          </w:tcPr>
          <w:p w14:paraId="299EB3B9" w14:textId="77777777" w:rsidR="00BC02B7" w:rsidRPr="00CA2541" w:rsidRDefault="00BC02B7" w:rsidP="00577AA0">
            <w:pPr>
              <w:jc w:val="right"/>
              <w:rPr>
                <w:color w:val="000000"/>
              </w:rPr>
            </w:pPr>
            <w:r w:rsidRPr="00CA2541">
              <w:rPr>
                <w:color w:val="000000"/>
              </w:rPr>
              <w:t>20.36</w:t>
            </w:r>
          </w:p>
        </w:tc>
        <w:tc>
          <w:tcPr>
            <w:tcW w:w="897" w:type="dxa"/>
            <w:tcBorders>
              <w:top w:val="nil"/>
              <w:left w:val="nil"/>
              <w:bottom w:val="nil"/>
              <w:right w:val="nil"/>
            </w:tcBorders>
            <w:shd w:val="clear" w:color="auto" w:fill="auto"/>
            <w:noWrap/>
            <w:vAlign w:val="center"/>
            <w:hideMark/>
          </w:tcPr>
          <w:p w14:paraId="486176AE" w14:textId="77777777" w:rsidR="00BC02B7" w:rsidRPr="00CA2541" w:rsidRDefault="00BC02B7" w:rsidP="00577AA0">
            <w:pPr>
              <w:jc w:val="right"/>
              <w:rPr>
                <w:color w:val="000000"/>
              </w:rPr>
            </w:pPr>
            <w:r w:rsidRPr="00CA2541">
              <w:rPr>
                <w:color w:val="000000"/>
              </w:rPr>
              <w:t>5.95</w:t>
            </w:r>
          </w:p>
        </w:tc>
        <w:tc>
          <w:tcPr>
            <w:tcW w:w="914" w:type="dxa"/>
            <w:tcBorders>
              <w:top w:val="nil"/>
              <w:left w:val="nil"/>
              <w:bottom w:val="nil"/>
              <w:right w:val="nil"/>
            </w:tcBorders>
            <w:shd w:val="clear" w:color="auto" w:fill="auto"/>
            <w:noWrap/>
            <w:vAlign w:val="center"/>
            <w:hideMark/>
          </w:tcPr>
          <w:p w14:paraId="5E12CD12" w14:textId="77777777" w:rsidR="00BC02B7" w:rsidRPr="00CA2541" w:rsidRDefault="00BC02B7" w:rsidP="00577AA0">
            <w:pPr>
              <w:jc w:val="right"/>
              <w:rPr>
                <w:color w:val="000000"/>
              </w:rPr>
            </w:pPr>
            <w:r w:rsidRPr="00CA2541">
              <w:rPr>
                <w:color w:val="000000"/>
              </w:rPr>
              <w:t>18.27</w:t>
            </w:r>
          </w:p>
        </w:tc>
        <w:tc>
          <w:tcPr>
            <w:tcW w:w="1300" w:type="dxa"/>
            <w:tcBorders>
              <w:top w:val="nil"/>
              <w:left w:val="nil"/>
              <w:bottom w:val="nil"/>
              <w:right w:val="nil"/>
            </w:tcBorders>
            <w:shd w:val="clear" w:color="auto" w:fill="auto"/>
            <w:noWrap/>
            <w:vAlign w:val="center"/>
            <w:hideMark/>
          </w:tcPr>
          <w:p w14:paraId="12521FE8" w14:textId="77777777" w:rsidR="00BC02B7" w:rsidRPr="00CA2541" w:rsidRDefault="00BC02B7" w:rsidP="00577AA0">
            <w:pPr>
              <w:jc w:val="right"/>
              <w:rPr>
                <w:color w:val="000000"/>
              </w:rPr>
            </w:pPr>
            <w:r w:rsidRPr="00CA2541">
              <w:rPr>
                <w:color w:val="000000"/>
              </w:rPr>
              <w:t>0.0339</w:t>
            </w:r>
          </w:p>
        </w:tc>
      </w:tr>
      <w:tr w:rsidR="00577AA0" w:rsidRPr="00CA2541" w14:paraId="6F0AA1A7" w14:textId="77777777" w:rsidTr="00577AA0">
        <w:trPr>
          <w:trHeight w:val="320"/>
        </w:trPr>
        <w:tc>
          <w:tcPr>
            <w:tcW w:w="2016" w:type="dxa"/>
            <w:tcBorders>
              <w:top w:val="nil"/>
              <w:left w:val="nil"/>
              <w:bottom w:val="nil"/>
              <w:right w:val="nil"/>
            </w:tcBorders>
            <w:shd w:val="clear" w:color="auto" w:fill="auto"/>
            <w:noWrap/>
            <w:vAlign w:val="center"/>
            <w:hideMark/>
          </w:tcPr>
          <w:p w14:paraId="2BF0D055" w14:textId="77777777" w:rsidR="00BC02B7" w:rsidRPr="00CA2541" w:rsidRDefault="00BC02B7" w:rsidP="00CA2541">
            <w:pPr>
              <w:rPr>
                <w:color w:val="000000"/>
              </w:rPr>
            </w:pPr>
            <w:r w:rsidRPr="00CA2541">
              <w:rPr>
                <w:color w:val="000000"/>
              </w:rPr>
              <w:t>2004362_2006133</w:t>
            </w:r>
          </w:p>
        </w:tc>
        <w:tc>
          <w:tcPr>
            <w:tcW w:w="1357" w:type="dxa"/>
            <w:tcBorders>
              <w:top w:val="nil"/>
              <w:left w:val="nil"/>
              <w:bottom w:val="nil"/>
              <w:right w:val="nil"/>
            </w:tcBorders>
            <w:shd w:val="clear" w:color="auto" w:fill="auto"/>
            <w:noWrap/>
            <w:vAlign w:val="center"/>
            <w:hideMark/>
          </w:tcPr>
          <w:p w14:paraId="50750659" w14:textId="77777777" w:rsidR="00BC02B7" w:rsidRPr="00CA2541" w:rsidRDefault="00BC02B7" w:rsidP="00CA2541">
            <w:pPr>
              <w:jc w:val="center"/>
              <w:rPr>
                <w:color w:val="000000"/>
              </w:rPr>
            </w:pPr>
            <w:r w:rsidRPr="00CA2541">
              <w:rPr>
                <w:color w:val="000000"/>
              </w:rPr>
              <w:t>IU.SAML</w:t>
            </w:r>
          </w:p>
        </w:tc>
        <w:tc>
          <w:tcPr>
            <w:tcW w:w="1056" w:type="dxa"/>
            <w:tcBorders>
              <w:top w:val="nil"/>
              <w:left w:val="nil"/>
              <w:bottom w:val="nil"/>
              <w:right w:val="nil"/>
            </w:tcBorders>
            <w:shd w:val="clear" w:color="auto" w:fill="auto"/>
            <w:noWrap/>
            <w:vAlign w:val="center"/>
            <w:hideMark/>
          </w:tcPr>
          <w:p w14:paraId="34816A63" w14:textId="77777777" w:rsidR="00BC02B7" w:rsidRPr="00CA2541" w:rsidRDefault="00BC02B7" w:rsidP="00CA2541">
            <w:pPr>
              <w:jc w:val="center"/>
              <w:rPr>
                <w:color w:val="000000"/>
              </w:rPr>
            </w:pPr>
            <w:r w:rsidRPr="00CA2541">
              <w:rPr>
                <w:color w:val="000000"/>
              </w:rPr>
              <w:t>157.6</w:t>
            </w:r>
          </w:p>
        </w:tc>
        <w:tc>
          <w:tcPr>
            <w:tcW w:w="1061" w:type="dxa"/>
            <w:tcBorders>
              <w:top w:val="nil"/>
              <w:left w:val="nil"/>
              <w:bottom w:val="nil"/>
              <w:right w:val="nil"/>
            </w:tcBorders>
            <w:shd w:val="clear" w:color="auto" w:fill="auto"/>
            <w:noWrap/>
            <w:vAlign w:val="center"/>
            <w:hideMark/>
          </w:tcPr>
          <w:p w14:paraId="63DB1A93" w14:textId="77777777" w:rsidR="00BC02B7" w:rsidRPr="00CA2541" w:rsidRDefault="00BC02B7" w:rsidP="00577AA0">
            <w:pPr>
              <w:jc w:val="right"/>
              <w:rPr>
                <w:color w:val="000000"/>
              </w:rPr>
            </w:pPr>
            <w:r w:rsidRPr="00CA2541">
              <w:rPr>
                <w:color w:val="000000"/>
              </w:rPr>
              <w:t>0.018</w:t>
            </w:r>
          </w:p>
        </w:tc>
        <w:tc>
          <w:tcPr>
            <w:tcW w:w="1146" w:type="dxa"/>
            <w:tcBorders>
              <w:top w:val="nil"/>
              <w:left w:val="nil"/>
              <w:bottom w:val="nil"/>
              <w:right w:val="nil"/>
            </w:tcBorders>
            <w:shd w:val="clear" w:color="auto" w:fill="auto"/>
            <w:noWrap/>
            <w:vAlign w:val="center"/>
            <w:hideMark/>
          </w:tcPr>
          <w:p w14:paraId="67976599" w14:textId="77777777" w:rsidR="00BC02B7" w:rsidRPr="00CA2541" w:rsidRDefault="00BC02B7" w:rsidP="00577AA0">
            <w:pPr>
              <w:jc w:val="right"/>
              <w:rPr>
                <w:color w:val="000000"/>
              </w:rPr>
            </w:pPr>
            <w:r w:rsidRPr="00CA2541">
              <w:rPr>
                <w:color w:val="000000"/>
              </w:rPr>
              <w:t>-0.412</w:t>
            </w:r>
          </w:p>
        </w:tc>
        <w:tc>
          <w:tcPr>
            <w:tcW w:w="896" w:type="dxa"/>
            <w:tcBorders>
              <w:top w:val="nil"/>
              <w:left w:val="nil"/>
              <w:bottom w:val="nil"/>
              <w:right w:val="nil"/>
            </w:tcBorders>
            <w:shd w:val="clear" w:color="auto" w:fill="auto"/>
            <w:noWrap/>
            <w:vAlign w:val="center"/>
            <w:hideMark/>
          </w:tcPr>
          <w:p w14:paraId="36218383" w14:textId="77777777" w:rsidR="00BC02B7" w:rsidRPr="00CA2541" w:rsidRDefault="00BC02B7" w:rsidP="00577AA0">
            <w:pPr>
              <w:jc w:val="right"/>
              <w:rPr>
                <w:color w:val="000000"/>
              </w:rPr>
            </w:pPr>
            <w:r w:rsidRPr="00CA2541">
              <w:rPr>
                <w:color w:val="000000"/>
              </w:rPr>
              <w:t>-0.394</w:t>
            </w:r>
          </w:p>
        </w:tc>
        <w:tc>
          <w:tcPr>
            <w:tcW w:w="897" w:type="dxa"/>
            <w:tcBorders>
              <w:top w:val="nil"/>
              <w:left w:val="nil"/>
              <w:bottom w:val="nil"/>
              <w:right w:val="nil"/>
            </w:tcBorders>
            <w:shd w:val="clear" w:color="auto" w:fill="auto"/>
            <w:noWrap/>
            <w:vAlign w:val="center"/>
            <w:hideMark/>
          </w:tcPr>
          <w:p w14:paraId="3EBF05C4" w14:textId="77777777" w:rsidR="00BC02B7" w:rsidRPr="00CA2541" w:rsidRDefault="00BC02B7" w:rsidP="00577AA0">
            <w:pPr>
              <w:jc w:val="right"/>
              <w:rPr>
                <w:color w:val="000000"/>
              </w:rPr>
            </w:pPr>
            <w:r w:rsidRPr="00CA2541">
              <w:rPr>
                <w:color w:val="000000"/>
              </w:rPr>
              <w:t>16.02</w:t>
            </w:r>
          </w:p>
        </w:tc>
        <w:tc>
          <w:tcPr>
            <w:tcW w:w="914" w:type="dxa"/>
            <w:tcBorders>
              <w:top w:val="nil"/>
              <w:left w:val="nil"/>
              <w:bottom w:val="nil"/>
              <w:right w:val="nil"/>
            </w:tcBorders>
            <w:shd w:val="clear" w:color="auto" w:fill="auto"/>
            <w:noWrap/>
            <w:vAlign w:val="center"/>
            <w:hideMark/>
          </w:tcPr>
          <w:p w14:paraId="414D0D7D" w14:textId="77777777" w:rsidR="00BC02B7" w:rsidRPr="00CA2541" w:rsidRDefault="00BC02B7" w:rsidP="00577AA0">
            <w:pPr>
              <w:jc w:val="right"/>
              <w:rPr>
                <w:color w:val="000000"/>
              </w:rPr>
            </w:pPr>
            <w:r w:rsidRPr="00CA2541">
              <w:rPr>
                <w:color w:val="000000"/>
              </w:rPr>
              <w:t>46.50</w:t>
            </w:r>
          </w:p>
        </w:tc>
        <w:tc>
          <w:tcPr>
            <w:tcW w:w="897" w:type="dxa"/>
            <w:tcBorders>
              <w:top w:val="nil"/>
              <w:left w:val="nil"/>
              <w:bottom w:val="nil"/>
              <w:right w:val="nil"/>
            </w:tcBorders>
            <w:shd w:val="clear" w:color="auto" w:fill="auto"/>
            <w:noWrap/>
            <w:vAlign w:val="center"/>
            <w:hideMark/>
          </w:tcPr>
          <w:p w14:paraId="440B53B8" w14:textId="77777777" w:rsidR="00BC02B7" w:rsidRPr="00CA2541" w:rsidRDefault="00BC02B7" w:rsidP="00577AA0">
            <w:pPr>
              <w:jc w:val="right"/>
              <w:rPr>
                <w:color w:val="000000"/>
              </w:rPr>
            </w:pPr>
            <w:r w:rsidRPr="00CA2541">
              <w:rPr>
                <w:color w:val="000000"/>
              </w:rPr>
              <w:t>20.90</w:t>
            </w:r>
          </w:p>
        </w:tc>
        <w:tc>
          <w:tcPr>
            <w:tcW w:w="914" w:type="dxa"/>
            <w:tcBorders>
              <w:top w:val="nil"/>
              <w:left w:val="nil"/>
              <w:bottom w:val="nil"/>
              <w:right w:val="nil"/>
            </w:tcBorders>
            <w:shd w:val="clear" w:color="auto" w:fill="auto"/>
            <w:noWrap/>
            <w:vAlign w:val="center"/>
            <w:hideMark/>
          </w:tcPr>
          <w:p w14:paraId="0197957C" w14:textId="77777777" w:rsidR="00BC02B7" w:rsidRPr="00CA2541" w:rsidRDefault="00BC02B7" w:rsidP="00577AA0">
            <w:pPr>
              <w:jc w:val="right"/>
              <w:rPr>
                <w:color w:val="000000"/>
              </w:rPr>
            </w:pPr>
            <w:r w:rsidRPr="00CA2541">
              <w:rPr>
                <w:color w:val="000000"/>
              </w:rPr>
              <w:t>73.07</w:t>
            </w:r>
          </w:p>
        </w:tc>
        <w:tc>
          <w:tcPr>
            <w:tcW w:w="1300" w:type="dxa"/>
            <w:tcBorders>
              <w:top w:val="nil"/>
              <w:left w:val="nil"/>
              <w:bottom w:val="nil"/>
              <w:right w:val="nil"/>
            </w:tcBorders>
            <w:shd w:val="clear" w:color="auto" w:fill="auto"/>
            <w:noWrap/>
            <w:vAlign w:val="center"/>
            <w:hideMark/>
          </w:tcPr>
          <w:p w14:paraId="2F4E6F25" w14:textId="77777777" w:rsidR="00BC02B7" w:rsidRPr="00CA2541" w:rsidRDefault="00BC02B7" w:rsidP="00577AA0">
            <w:pPr>
              <w:jc w:val="right"/>
              <w:rPr>
                <w:color w:val="000000"/>
              </w:rPr>
            </w:pPr>
            <w:r w:rsidRPr="00CA2541">
              <w:rPr>
                <w:color w:val="000000"/>
              </w:rPr>
              <w:t>0.0166</w:t>
            </w:r>
          </w:p>
        </w:tc>
      </w:tr>
      <w:tr w:rsidR="00577AA0" w:rsidRPr="00CA2541" w14:paraId="33B64DBD" w14:textId="77777777" w:rsidTr="00577AA0">
        <w:trPr>
          <w:trHeight w:val="320"/>
        </w:trPr>
        <w:tc>
          <w:tcPr>
            <w:tcW w:w="2016" w:type="dxa"/>
            <w:tcBorders>
              <w:top w:val="nil"/>
              <w:left w:val="nil"/>
              <w:bottom w:val="nil"/>
              <w:right w:val="nil"/>
            </w:tcBorders>
            <w:shd w:val="clear" w:color="auto" w:fill="auto"/>
            <w:noWrap/>
            <w:vAlign w:val="center"/>
            <w:hideMark/>
          </w:tcPr>
          <w:p w14:paraId="05E86664" w14:textId="77777777" w:rsidR="00BC02B7" w:rsidRPr="00CA2541" w:rsidRDefault="00BC02B7" w:rsidP="00CA2541">
            <w:pPr>
              <w:rPr>
                <w:color w:val="000000"/>
              </w:rPr>
            </w:pPr>
            <w:r w:rsidRPr="00CA2541">
              <w:rPr>
                <w:color w:val="000000"/>
              </w:rPr>
              <w:t>2004362_2006133</w:t>
            </w:r>
          </w:p>
        </w:tc>
        <w:tc>
          <w:tcPr>
            <w:tcW w:w="1357" w:type="dxa"/>
            <w:tcBorders>
              <w:top w:val="nil"/>
              <w:left w:val="nil"/>
              <w:bottom w:val="nil"/>
              <w:right w:val="nil"/>
            </w:tcBorders>
            <w:shd w:val="clear" w:color="auto" w:fill="auto"/>
            <w:noWrap/>
            <w:vAlign w:val="center"/>
            <w:hideMark/>
          </w:tcPr>
          <w:p w14:paraId="3FACB69C"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5FE665EC" w14:textId="77777777" w:rsidR="00BC02B7" w:rsidRPr="00CA2541" w:rsidRDefault="00BC02B7" w:rsidP="00CA2541">
            <w:pPr>
              <w:jc w:val="center"/>
              <w:rPr>
                <w:color w:val="000000"/>
              </w:rPr>
            </w:pPr>
            <w:r w:rsidRPr="00CA2541">
              <w:rPr>
                <w:color w:val="000000"/>
              </w:rPr>
              <w:t>159.4</w:t>
            </w:r>
          </w:p>
        </w:tc>
        <w:tc>
          <w:tcPr>
            <w:tcW w:w="1061" w:type="dxa"/>
            <w:tcBorders>
              <w:top w:val="nil"/>
              <w:left w:val="nil"/>
              <w:bottom w:val="nil"/>
              <w:right w:val="nil"/>
            </w:tcBorders>
            <w:shd w:val="clear" w:color="auto" w:fill="auto"/>
            <w:noWrap/>
            <w:vAlign w:val="center"/>
            <w:hideMark/>
          </w:tcPr>
          <w:p w14:paraId="24E0F41D"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6501CD28" w14:textId="77777777" w:rsidR="00BC02B7" w:rsidRPr="00CA2541" w:rsidRDefault="00BC02B7" w:rsidP="00577AA0">
            <w:pPr>
              <w:jc w:val="right"/>
              <w:rPr>
                <w:color w:val="000000"/>
              </w:rPr>
            </w:pPr>
            <w:r w:rsidRPr="00CA2541">
              <w:rPr>
                <w:color w:val="000000"/>
              </w:rPr>
              <w:t>-0.405</w:t>
            </w:r>
          </w:p>
        </w:tc>
        <w:tc>
          <w:tcPr>
            <w:tcW w:w="896" w:type="dxa"/>
            <w:tcBorders>
              <w:top w:val="nil"/>
              <w:left w:val="nil"/>
              <w:bottom w:val="nil"/>
              <w:right w:val="nil"/>
            </w:tcBorders>
            <w:shd w:val="clear" w:color="auto" w:fill="auto"/>
            <w:noWrap/>
            <w:vAlign w:val="center"/>
            <w:hideMark/>
          </w:tcPr>
          <w:p w14:paraId="11286275" w14:textId="77777777" w:rsidR="00BC02B7" w:rsidRPr="00CA2541" w:rsidRDefault="00BC02B7" w:rsidP="00577AA0">
            <w:pPr>
              <w:jc w:val="right"/>
              <w:rPr>
                <w:color w:val="000000"/>
              </w:rPr>
            </w:pPr>
            <w:r w:rsidRPr="00CA2541">
              <w:rPr>
                <w:color w:val="000000"/>
              </w:rPr>
              <w:t>-0.408</w:t>
            </w:r>
          </w:p>
        </w:tc>
        <w:tc>
          <w:tcPr>
            <w:tcW w:w="897" w:type="dxa"/>
            <w:tcBorders>
              <w:top w:val="nil"/>
              <w:left w:val="nil"/>
              <w:bottom w:val="nil"/>
              <w:right w:val="nil"/>
            </w:tcBorders>
            <w:shd w:val="clear" w:color="auto" w:fill="auto"/>
            <w:noWrap/>
            <w:vAlign w:val="center"/>
            <w:hideMark/>
          </w:tcPr>
          <w:p w14:paraId="5555DDB2" w14:textId="77777777" w:rsidR="00BC02B7" w:rsidRPr="00CA2541" w:rsidRDefault="00BC02B7" w:rsidP="00577AA0">
            <w:pPr>
              <w:jc w:val="right"/>
              <w:rPr>
                <w:color w:val="000000"/>
              </w:rPr>
            </w:pPr>
            <w:r w:rsidRPr="00CA2541">
              <w:rPr>
                <w:color w:val="000000"/>
              </w:rPr>
              <w:t>37.69</w:t>
            </w:r>
          </w:p>
        </w:tc>
        <w:tc>
          <w:tcPr>
            <w:tcW w:w="914" w:type="dxa"/>
            <w:tcBorders>
              <w:top w:val="nil"/>
              <w:left w:val="nil"/>
              <w:bottom w:val="nil"/>
              <w:right w:val="nil"/>
            </w:tcBorders>
            <w:shd w:val="clear" w:color="auto" w:fill="auto"/>
            <w:noWrap/>
            <w:vAlign w:val="center"/>
            <w:hideMark/>
          </w:tcPr>
          <w:p w14:paraId="5A26E289" w14:textId="77777777" w:rsidR="00BC02B7" w:rsidRPr="00CA2541" w:rsidRDefault="00BC02B7" w:rsidP="00577AA0">
            <w:pPr>
              <w:jc w:val="right"/>
              <w:rPr>
                <w:color w:val="000000"/>
              </w:rPr>
            </w:pPr>
            <w:r w:rsidRPr="00CA2541">
              <w:rPr>
                <w:color w:val="000000"/>
              </w:rPr>
              <w:t>49.64</w:t>
            </w:r>
          </w:p>
        </w:tc>
        <w:tc>
          <w:tcPr>
            <w:tcW w:w="897" w:type="dxa"/>
            <w:tcBorders>
              <w:top w:val="nil"/>
              <w:left w:val="nil"/>
              <w:bottom w:val="nil"/>
              <w:right w:val="nil"/>
            </w:tcBorders>
            <w:shd w:val="clear" w:color="auto" w:fill="auto"/>
            <w:noWrap/>
            <w:vAlign w:val="center"/>
            <w:hideMark/>
          </w:tcPr>
          <w:p w14:paraId="20CD78B0" w14:textId="77777777" w:rsidR="00BC02B7" w:rsidRPr="00CA2541" w:rsidRDefault="00BC02B7" w:rsidP="00577AA0">
            <w:pPr>
              <w:jc w:val="right"/>
              <w:rPr>
                <w:color w:val="000000"/>
              </w:rPr>
            </w:pPr>
            <w:r w:rsidRPr="00CA2541">
              <w:rPr>
                <w:color w:val="000000"/>
              </w:rPr>
              <w:t>30.50</w:t>
            </w:r>
          </w:p>
        </w:tc>
        <w:tc>
          <w:tcPr>
            <w:tcW w:w="914" w:type="dxa"/>
            <w:tcBorders>
              <w:top w:val="nil"/>
              <w:left w:val="nil"/>
              <w:bottom w:val="nil"/>
              <w:right w:val="nil"/>
            </w:tcBorders>
            <w:shd w:val="clear" w:color="auto" w:fill="auto"/>
            <w:noWrap/>
            <w:vAlign w:val="center"/>
            <w:hideMark/>
          </w:tcPr>
          <w:p w14:paraId="059BC664" w14:textId="77777777" w:rsidR="00BC02B7" w:rsidRPr="00CA2541" w:rsidRDefault="00BC02B7" w:rsidP="00577AA0">
            <w:pPr>
              <w:jc w:val="right"/>
              <w:rPr>
                <w:color w:val="000000"/>
              </w:rPr>
            </w:pPr>
            <w:r w:rsidRPr="00CA2541">
              <w:rPr>
                <w:color w:val="000000"/>
              </w:rPr>
              <w:t>42.62</w:t>
            </w:r>
          </w:p>
        </w:tc>
        <w:tc>
          <w:tcPr>
            <w:tcW w:w="1300" w:type="dxa"/>
            <w:tcBorders>
              <w:top w:val="nil"/>
              <w:left w:val="nil"/>
              <w:bottom w:val="nil"/>
              <w:right w:val="nil"/>
            </w:tcBorders>
            <w:shd w:val="clear" w:color="auto" w:fill="auto"/>
            <w:noWrap/>
            <w:vAlign w:val="center"/>
            <w:hideMark/>
          </w:tcPr>
          <w:p w14:paraId="4416A49F" w14:textId="77777777" w:rsidR="00BC02B7" w:rsidRPr="00CA2541" w:rsidRDefault="00BC02B7" w:rsidP="00577AA0">
            <w:pPr>
              <w:jc w:val="right"/>
              <w:rPr>
                <w:color w:val="000000"/>
              </w:rPr>
            </w:pPr>
            <w:r w:rsidRPr="00CA2541">
              <w:rPr>
                <w:color w:val="000000"/>
              </w:rPr>
              <w:t>0.0146</w:t>
            </w:r>
          </w:p>
        </w:tc>
      </w:tr>
      <w:tr w:rsidR="00577AA0" w:rsidRPr="00CA2541" w14:paraId="69F459EE" w14:textId="77777777" w:rsidTr="00577AA0">
        <w:trPr>
          <w:trHeight w:val="320"/>
        </w:trPr>
        <w:tc>
          <w:tcPr>
            <w:tcW w:w="2016" w:type="dxa"/>
            <w:tcBorders>
              <w:top w:val="nil"/>
              <w:left w:val="nil"/>
              <w:bottom w:val="nil"/>
              <w:right w:val="nil"/>
            </w:tcBorders>
            <w:shd w:val="clear" w:color="auto" w:fill="auto"/>
            <w:noWrap/>
            <w:vAlign w:val="center"/>
            <w:hideMark/>
          </w:tcPr>
          <w:p w14:paraId="73D12DAA" w14:textId="77777777" w:rsidR="00BC02B7" w:rsidRPr="00CA2541" w:rsidRDefault="00BC02B7" w:rsidP="00CA2541">
            <w:pPr>
              <w:rPr>
                <w:color w:val="000000"/>
              </w:rPr>
            </w:pPr>
            <w:r w:rsidRPr="00CA2541">
              <w:rPr>
                <w:color w:val="000000"/>
              </w:rPr>
              <w:t>2004365_2005029</w:t>
            </w:r>
          </w:p>
        </w:tc>
        <w:tc>
          <w:tcPr>
            <w:tcW w:w="1357" w:type="dxa"/>
            <w:tcBorders>
              <w:top w:val="nil"/>
              <w:left w:val="nil"/>
              <w:bottom w:val="nil"/>
              <w:right w:val="nil"/>
            </w:tcBorders>
            <w:shd w:val="clear" w:color="auto" w:fill="auto"/>
            <w:noWrap/>
            <w:vAlign w:val="center"/>
            <w:hideMark/>
          </w:tcPr>
          <w:p w14:paraId="3AD1C313"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1C359489" w14:textId="77777777" w:rsidR="00BC02B7" w:rsidRPr="00CA2541" w:rsidRDefault="00BC02B7" w:rsidP="00CA2541">
            <w:pPr>
              <w:jc w:val="center"/>
              <w:rPr>
                <w:color w:val="000000"/>
              </w:rPr>
            </w:pPr>
            <w:r w:rsidRPr="00CA2541">
              <w:rPr>
                <w:color w:val="000000"/>
              </w:rPr>
              <w:t>170.8</w:t>
            </w:r>
          </w:p>
        </w:tc>
        <w:tc>
          <w:tcPr>
            <w:tcW w:w="1061" w:type="dxa"/>
            <w:tcBorders>
              <w:top w:val="nil"/>
              <w:left w:val="nil"/>
              <w:bottom w:val="nil"/>
              <w:right w:val="nil"/>
            </w:tcBorders>
            <w:shd w:val="clear" w:color="auto" w:fill="auto"/>
            <w:noWrap/>
            <w:vAlign w:val="center"/>
            <w:hideMark/>
          </w:tcPr>
          <w:p w14:paraId="4E8FFD12" w14:textId="77777777" w:rsidR="00BC02B7" w:rsidRPr="00CA2541" w:rsidRDefault="00BC02B7" w:rsidP="00577AA0">
            <w:pPr>
              <w:jc w:val="right"/>
              <w:rPr>
                <w:color w:val="000000"/>
              </w:rPr>
            </w:pPr>
            <w:r w:rsidRPr="00CA2541">
              <w:rPr>
                <w:color w:val="000000"/>
              </w:rPr>
              <w:t>0.006</w:t>
            </w:r>
          </w:p>
        </w:tc>
        <w:tc>
          <w:tcPr>
            <w:tcW w:w="1146" w:type="dxa"/>
            <w:tcBorders>
              <w:top w:val="nil"/>
              <w:left w:val="nil"/>
              <w:bottom w:val="nil"/>
              <w:right w:val="nil"/>
            </w:tcBorders>
            <w:shd w:val="clear" w:color="auto" w:fill="auto"/>
            <w:noWrap/>
            <w:vAlign w:val="center"/>
            <w:hideMark/>
          </w:tcPr>
          <w:p w14:paraId="04EC8950" w14:textId="77777777" w:rsidR="00BC02B7" w:rsidRPr="00CA2541" w:rsidRDefault="00BC02B7" w:rsidP="00577AA0">
            <w:pPr>
              <w:jc w:val="right"/>
              <w:rPr>
                <w:color w:val="000000"/>
              </w:rPr>
            </w:pPr>
            <w:r w:rsidRPr="00CA2541">
              <w:rPr>
                <w:color w:val="000000"/>
              </w:rPr>
              <w:t>-0.047</w:t>
            </w:r>
          </w:p>
        </w:tc>
        <w:tc>
          <w:tcPr>
            <w:tcW w:w="896" w:type="dxa"/>
            <w:tcBorders>
              <w:top w:val="nil"/>
              <w:left w:val="nil"/>
              <w:bottom w:val="nil"/>
              <w:right w:val="nil"/>
            </w:tcBorders>
            <w:shd w:val="clear" w:color="auto" w:fill="auto"/>
            <w:noWrap/>
            <w:vAlign w:val="center"/>
            <w:hideMark/>
          </w:tcPr>
          <w:p w14:paraId="015C7983" w14:textId="77777777" w:rsidR="00BC02B7" w:rsidRPr="00CA2541" w:rsidRDefault="00BC02B7" w:rsidP="00577AA0">
            <w:pPr>
              <w:jc w:val="right"/>
              <w:rPr>
                <w:color w:val="000000"/>
              </w:rPr>
            </w:pPr>
            <w:r w:rsidRPr="00CA2541">
              <w:rPr>
                <w:color w:val="000000"/>
              </w:rPr>
              <w:t>-0.041</w:t>
            </w:r>
          </w:p>
        </w:tc>
        <w:tc>
          <w:tcPr>
            <w:tcW w:w="897" w:type="dxa"/>
            <w:tcBorders>
              <w:top w:val="nil"/>
              <w:left w:val="nil"/>
              <w:bottom w:val="nil"/>
              <w:right w:val="nil"/>
            </w:tcBorders>
            <w:shd w:val="clear" w:color="auto" w:fill="auto"/>
            <w:noWrap/>
            <w:vAlign w:val="center"/>
            <w:hideMark/>
          </w:tcPr>
          <w:p w14:paraId="53AE59F3" w14:textId="77777777" w:rsidR="00BC02B7" w:rsidRPr="00CA2541" w:rsidRDefault="00BC02B7" w:rsidP="00577AA0">
            <w:pPr>
              <w:jc w:val="right"/>
              <w:rPr>
                <w:color w:val="000000"/>
              </w:rPr>
            </w:pPr>
            <w:r w:rsidRPr="00CA2541">
              <w:rPr>
                <w:color w:val="000000"/>
              </w:rPr>
              <w:t>9.73</w:t>
            </w:r>
          </w:p>
        </w:tc>
        <w:tc>
          <w:tcPr>
            <w:tcW w:w="914" w:type="dxa"/>
            <w:tcBorders>
              <w:top w:val="nil"/>
              <w:left w:val="nil"/>
              <w:bottom w:val="nil"/>
              <w:right w:val="nil"/>
            </w:tcBorders>
            <w:shd w:val="clear" w:color="auto" w:fill="auto"/>
            <w:noWrap/>
            <w:vAlign w:val="center"/>
            <w:hideMark/>
          </w:tcPr>
          <w:p w14:paraId="62BDA46E" w14:textId="77777777" w:rsidR="00BC02B7" w:rsidRPr="00CA2541" w:rsidRDefault="00BC02B7" w:rsidP="00577AA0">
            <w:pPr>
              <w:jc w:val="right"/>
              <w:rPr>
                <w:color w:val="000000"/>
              </w:rPr>
            </w:pPr>
            <w:r w:rsidRPr="00CA2541">
              <w:rPr>
                <w:color w:val="000000"/>
              </w:rPr>
              <w:t>13.38</w:t>
            </w:r>
          </w:p>
        </w:tc>
        <w:tc>
          <w:tcPr>
            <w:tcW w:w="897" w:type="dxa"/>
            <w:tcBorders>
              <w:top w:val="nil"/>
              <w:left w:val="nil"/>
              <w:bottom w:val="nil"/>
              <w:right w:val="nil"/>
            </w:tcBorders>
            <w:shd w:val="clear" w:color="auto" w:fill="auto"/>
            <w:noWrap/>
            <w:vAlign w:val="center"/>
            <w:hideMark/>
          </w:tcPr>
          <w:p w14:paraId="2059FD82" w14:textId="77777777" w:rsidR="00BC02B7" w:rsidRPr="00CA2541" w:rsidRDefault="00BC02B7" w:rsidP="00577AA0">
            <w:pPr>
              <w:jc w:val="right"/>
              <w:rPr>
                <w:color w:val="000000"/>
              </w:rPr>
            </w:pPr>
            <w:r w:rsidRPr="00CA2541">
              <w:rPr>
                <w:color w:val="000000"/>
              </w:rPr>
              <w:t>9.60</w:t>
            </w:r>
          </w:p>
        </w:tc>
        <w:tc>
          <w:tcPr>
            <w:tcW w:w="914" w:type="dxa"/>
            <w:tcBorders>
              <w:top w:val="nil"/>
              <w:left w:val="nil"/>
              <w:bottom w:val="nil"/>
              <w:right w:val="nil"/>
            </w:tcBorders>
            <w:shd w:val="clear" w:color="auto" w:fill="auto"/>
            <w:noWrap/>
            <w:vAlign w:val="center"/>
            <w:hideMark/>
          </w:tcPr>
          <w:p w14:paraId="375F2D22" w14:textId="77777777" w:rsidR="00BC02B7" w:rsidRPr="00CA2541" w:rsidRDefault="00BC02B7" w:rsidP="00577AA0">
            <w:pPr>
              <w:jc w:val="right"/>
              <w:rPr>
                <w:color w:val="000000"/>
              </w:rPr>
            </w:pPr>
            <w:r w:rsidRPr="00CA2541">
              <w:rPr>
                <w:color w:val="000000"/>
              </w:rPr>
              <w:t>11.97</w:t>
            </w:r>
          </w:p>
        </w:tc>
        <w:tc>
          <w:tcPr>
            <w:tcW w:w="1300" w:type="dxa"/>
            <w:tcBorders>
              <w:top w:val="nil"/>
              <w:left w:val="nil"/>
              <w:bottom w:val="nil"/>
              <w:right w:val="nil"/>
            </w:tcBorders>
            <w:shd w:val="clear" w:color="auto" w:fill="auto"/>
            <w:noWrap/>
            <w:vAlign w:val="center"/>
            <w:hideMark/>
          </w:tcPr>
          <w:p w14:paraId="59534113" w14:textId="77777777" w:rsidR="00BC02B7" w:rsidRPr="00CA2541" w:rsidRDefault="00BC02B7" w:rsidP="00577AA0">
            <w:pPr>
              <w:jc w:val="right"/>
              <w:rPr>
                <w:color w:val="000000"/>
              </w:rPr>
            </w:pPr>
            <w:r w:rsidRPr="00CA2541">
              <w:rPr>
                <w:color w:val="000000"/>
              </w:rPr>
              <w:t>0.0245</w:t>
            </w:r>
          </w:p>
        </w:tc>
      </w:tr>
      <w:tr w:rsidR="00577AA0" w:rsidRPr="00CA2541" w14:paraId="6EFF9D1D" w14:textId="77777777" w:rsidTr="00577AA0">
        <w:trPr>
          <w:trHeight w:val="320"/>
        </w:trPr>
        <w:tc>
          <w:tcPr>
            <w:tcW w:w="2016" w:type="dxa"/>
            <w:tcBorders>
              <w:top w:val="nil"/>
              <w:left w:val="nil"/>
              <w:bottom w:val="nil"/>
              <w:right w:val="nil"/>
            </w:tcBorders>
            <w:shd w:val="clear" w:color="auto" w:fill="auto"/>
            <w:noWrap/>
            <w:vAlign w:val="center"/>
            <w:hideMark/>
          </w:tcPr>
          <w:p w14:paraId="5E2AEC1B" w14:textId="77777777" w:rsidR="00BC02B7" w:rsidRPr="00CA2541" w:rsidRDefault="00BC02B7" w:rsidP="00CA2541">
            <w:pPr>
              <w:rPr>
                <w:color w:val="000000"/>
              </w:rPr>
            </w:pPr>
            <w:r w:rsidRPr="00CA2541">
              <w:rPr>
                <w:color w:val="000000"/>
              </w:rPr>
              <w:t>2004365_2005029</w:t>
            </w:r>
          </w:p>
        </w:tc>
        <w:tc>
          <w:tcPr>
            <w:tcW w:w="1357" w:type="dxa"/>
            <w:tcBorders>
              <w:top w:val="nil"/>
              <w:left w:val="nil"/>
              <w:bottom w:val="nil"/>
              <w:right w:val="nil"/>
            </w:tcBorders>
            <w:shd w:val="clear" w:color="auto" w:fill="auto"/>
            <w:noWrap/>
            <w:vAlign w:val="center"/>
            <w:hideMark/>
          </w:tcPr>
          <w:p w14:paraId="2FB0B02F" w14:textId="77777777" w:rsidR="00BC02B7" w:rsidRPr="00CA2541" w:rsidRDefault="00BC02B7" w:rsidP="00CA2541">
            <w:pPr>
              <w:jc w:val="center"/>
              <w:rPr>
                <w:color w:val="000000"/>
              </w:rPr>
            </w:pPr>
            <w:r w:rsidRPr="00CA2541">
              <w:rPr>
                <w:color w:val="000000"/>
              </w:rPr>
              <w:t>XT.MAPC</w:t>
            </w:r>
          </w:p>
        </w:tc>
        <w:tc>
          <w:tcPr>
            <w:tcW w:w="1056" w:type="dxa"/>
            <w:tcBorders>
              <w:top w:val="nil"/>
              <w:left w:val="nil"/>
              <w:bottom w:val="nil"/>
              <w:right w:val="nil"/>
            </w:tcBorders>
            <w:shd w:val="clear" w:color="auto" w:fill="auto"/>
            <w:noWrap/>
            <w:vAlign w:val="center"/>
            <w:hideMark/>
          </w:tcPr>
          <w:p w14:paraId="2863D5E4" w14:textId="77777777" w:rsidR="00BC02B7" w:rsidRPr="00CA2541" w:rsidRDefault="00BC02B7" w:rsidP="00CA2541">
            <w:pPr>
              <w:jc w:val="center"/>
              <w:rPr>
                <w:color w:val="000000"/>
              </w:rPr>
            </w:pPr>
            <w:r w:rsidRPr="00CA2541">
              <w:rPr>
                <w:color w:val="000000"/>
              </w:rPr>
              <w:t>155.8</w:t>
            </w:r>
          </w:p>
        </w:tc>
        <w:tc>
          <w:tcPr>
            <w:tcW w:w="1061" w:type="dxa"/>
            <w:tcBorders>
              <w:top w:val="nil"/>
              <w:left w:val="nil"/>
              <w:bottom w:val="nil"/>
              <w:right w:val="nil"/>
            </w:tcBorders>
            <w:shd w:val="clear" w:color="auto" w:fill="auto"/>
            <w:noWrap/>
            <w:vAlign w:val="center"/>
            <w:hideMark/>
          </w:tcPr>
          <w:p w14:paraId="19114500" w14:textId="77777777" w:rsidR="00BC02B7" w:rsidRPr="00CA2541" w:rsidRDefault="00BC02B7" w:rsidP="00577AA0">
            <w:pPr>
              <w:jc w:val="right"/>
              <w:rPr>
                <w:color w:val="000000"/>
              </w:rPr>
            </w:pPr>
            <w:r w:rsidRPr="00CA2541">
              <w:rPr>
                <w:color w:val="000000"/>
              </w:rPr>
              <w:t>0.013</w:t>
            </w:r>
          </w:p>
        </w:tc>
        <w:tc>
          <w:tcPr>
            <w:tcW w:w="1146" w:type="dxa"/>
            <w:tcBorders>
              <w:top w:val="nil"/>
              <w:left w:val="nil"/>
              <w:bottom w:val="nil"/>
              <w:right w:val="nil"/>
            </w:tcBorders>
            <w:shd w:val="clear" w:color="auto" w:fill="auto"/>
            <w:noWrap/>
            <w:vAlign w:val="center"/>
            <w:hideMark/>
          </w:tcPr>
          <w:p w14:paraId="4690DB2E" w14:textId="77777777" w:rsidR="00BC02B7" w:rsidRPr="00CA2541" w:rsidRDefault="00BC02B7" w:rsidP="00577AA0">
            <w:pPr>
              <w:jc w:val="right"/>
              <w:rPr>
                <w:color w:val="000000"/>
              </w:rPr>
            </w:pPr>
            <w:r w:rsidRPr="00CA2541">
              <w:rPr>
                <w:color w:val="000000"/>
              </w:rPr>
              <w:t>-0.056</w:t>
            </w:r>
          </w:p>
        </w:tc>
        <w:tc>
          <w:tcPr>
            <w:tcW w:w="896" w:type="dxa"/>
            <w:tcBorders>
              <w:top w:val="nil"/>
              <w:left w:val="nil"/>
              <w:bottom w:val="nil"/>
              <w:right w:val="nil"/>
            </w:tcBorders>
            <w:shd w:val="clear" w:color="auto" w:fill="auto"/>
            <w:noWrap/>
            <w:vAlign w:val="center"/>
            <w:hideMark/>
          </w:tcPr>
          <w:p w14:paraId="3E3546CF" w14:textId="77777777" w:rsidR="00BC02B7" w:rsidRPr="00CA2541" w:rsidRDefault="00BC02B7" w:rsidP="00577AA0">
            <w:pPr>
              <w:jc w:val="right"/>
              <w:rPr>
                <w:color w:val="000000"/>
              </w:rPr>
            </w:pPr>
            <w:r w:rsidRPr="00CA2541">
              <w:rPr>
                <w:color w:val="000000"/>
              </w:rPr>
              <w:t>-0.043</w:t>
            </w:r>
          </w:p>
        </w:tc>
        <w:tc>
          <w:tcPr>
            <w:tcW w:w="897" w:type="dxa"/>
            <w:tcBorders>
              <w:top w:val="nil"/>
              <w:left w:val="nil"/>
              <w:bottom w:val="nil"/>
              <w:right w:val="nil"/>
            </w:tcBorders>
            <w:shd w:val="clear" w:color="auto" w:fill="auto"/>
            <w:noWrap/>
            <w:vAlign w:val="center"/>
            <w:hideMark/>
          </w:tcPr>
          <w:p w14:paraId="1CEA3789" w14:textId="77777777" w:rsidR="00BC02B7" w:rsidRPr="00CA2541" w:rsidRDefault="00BC02B7" w:rsidP="00577AA0">
            <w:pPr>
              <w:jc w:val="right"/>
              <w:rPr>
                <w:color w:val="000000"/>
              </w:rPr>
            </w:pPr>
            <w:r w:rsidRPr="00CA2541">
              <w:rPr>
                <w:color w:val="000000"/>
              </w:rPr>
              <w:t>17.41</w:t>
            </w:r>
          </w:p>
        </w:tc>
        <w:tc>
          <w:tcPr>
            <w:tcW w:w="914" w:type="dxa"/>
            <w:tcBorders>
              <w:top w:val="nil"/>
              <w:left w:val="nil"/>
              <w:bottom w:val="nil"/>
              <w:right w:val="nil"/>
            </w:tcBorders>
            <w:shd w:val="clear" w:color="auto" w:fill="auto"/>
            <w:noWrap/>
            <w:vAlign w:val="center"/>
            <w:hideMark/>
          </w:tcPr>
          <w:p w14:paraId="60614F6B" w14:textId="77777777" w:rsidR="00BC02B7" w:rsidRPr="00CA2541" w:rsidRDefault="00BC02B7" w:rsidP="00577AA0">
            <w:pPr>
              <w:jc w:val="right"/>
              <w:rPr>
                <w:color w:val="000000"/>
              </w:rPr>
            </w:pPr>
            <w:r w:rsidRPr="00CA2541">
              <w:rPr>
                <w:color w:val="000000"/>
              </w:rPr>
              <w:t>21.76</w:t>
            </w:r>
          </w:p>
        </w:tc>
        <w:tc>
          <w:tcPr>
            <w:tcW w:w="897" w:type="dxa"/>
            <w:tcBorders>
              <w:top w:val="nil"/>
              <w:left w:val="nil"/>
              <w:bottom w:val="nil"/>
              <w:right w:val="nil"/>
            </w:tcBorders>
            <w:shd w:val="clear" w:color="auto" w:fill="auto"/>
            <w:noWrap/>
            <w:vAlign w:val="center"/>
            <w:hideMark/>
          </w:tcPr>
          <w:p w14:paraId="1030B51C" w14:textId="77777777" w:rsidR="00BC02B7" w:rsidRPr="00CA2541" w:rsidRDefault="00BC02B7" w:rsidP="00577AA0">
            <w:pPr>
              <w:jc w:val="right"/>
              <w:rPr>
                <w:color w:val="000000"/>
              </w:rPr>
            </w:pPr>
            <w:r w:rsidRPr="00CA2541">
              <w:rPr>
                <w:color w:val="000000"/>
              </w:rPr>
              <w:t>13.30</w:t>
            </w:r>
          </w:p>
        </w:tc>
        <w:tc>
          <w:tcPr>
            <w:tcW w:w="914" w:type="dxa"/>
            <w:tcBorders>
              <w:top w:val="nil"/>
              <w:left w:val="nil"/>
              <w:bottom w:val="nil"/>
              <w:right w:val="nil"/>
            </w:tcBorders>
            <w:shd w:val="clear" w:color="auto" w:fill="auto"/>
            <w:noWrap/>
            <w:vAlign w:val="center"/>
            <w:hideMark/>
          </w:tcPr>
          <w:p w14:paraId="37A0A29A" w14:textId="77777777" w:rsidR="00BC02B7" w:rsidRPr="00CA2541" w:rsidRDefault="00BC02B7" w:rsidP="00577AA0">
            <w:pPr>
              <w:jc w:val="right"/>
              <w:rPr>
                <w:color w:val="000000"/>
              </w:rPr>
            </w:pPr>
            <w:r w:rsidRPr="00CA2541">
              <w:rPr>
                <w:color w:val="000000"/>
              </w:rPr>
              <w:t>16.34</w:t>
            </w:r>
          </w:p>
        </w:tc>
        <w:tc>
          <w:tcPr>
            <w:tcW w:w="1300" w:type="dxa"/>
            <w:tcBorders>
              <w:top w:val="nil"/>
              <w:left w:val="nil"/>
              <w:bottom w:val="nil"/>
              <w:right w:val="nil"/>
            </w:tcBorders>
            <w:shd w:val="clear" w:color="auto" w:fill="auto"/>
            <w:noWrap/>
            <w:vAlign w:val="center"/>
            <w:hideMark/>
          </w:tcPr>
          <w:p w14:paraId="288AC6F6" w14:textId="77777777" w:rsidR="00BC02B7" w:rsidRPr="00CA2541" w:rsidRDefault="00BC02B7" w:rsidP="00577AA0">
            <w:pPr>
              <w:jc w:val="right"/>
              <w:rPr>
                <w:color w:val="000000"/>
              </w:rPr>
            </w:pPr>
            <w:r w:rsidRPr="00CA2541">
              <w:rPr>
                <w:color w:val="000000"/>
              </w:rPr>
              <w:t>0.0190</w:t>
            </w:r>
          </w:p>
        </w:tc>
      </w:tr>
      <w:tr w:rsidR="00577AA0" w:rsidRPr="00CA2541" w14:paraId="56F9156F" w14:textId="77777777" w:rsidTr="00577AA0">
        <w:trPr>
          <w:trHeight w:val="320"/>
        </w:trPr>
        <w:tc>
          <w:tcPr>
            <w:tcW w:w="2016" w:type="dxa"/>
            <w:tcBorders>
              <w:top w:val="nil"/>
              <w:left w:val="nil"/>
              <w:bottom w:val="nil"/>
              <w:right w:val="nil"/>
            </w:tcBorders>
            <w:shd w:val="clear" w:color="auto" w:fill="auto"/>
            <w:noWrap/>
            <w:vAlign w:val="center"/>
            <w:hideMark/>
          </w:tcPr>
          <w:p w14:paraId="5F3B41E4"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7F5BB871"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7CBFC779" w14:textId="77777777" w:rsidR="00BC02B7" w:rsidRPr="00CA2541" w:rsidRDefault="00BC02B7" w:rsidP="00CA2541">
            <w:pPr>
              <w:jc w:val="center"/>
              <w:rPr>
                <w:color w:val="000000"/>
              </w:rPr>
            </w:pPr>
            <w:r w:rsidRPr="00CA2541">
              <w:rPr>
                <w:color w:val="000000"/>
              </w:rPr>
              <w:t>171.5</w:t>
            </w:r>
          </w:p>
        </w:tc>
        <w:tc>
          <w:tcPr>
            <w:tcW w:w="1061" w:type="dxa"/>
            <w:tcBorders>
              <w:top w:val="nil"/>
              <w:left w:val="nil"/>
              <w:bottom w:val="nil"/>
              <w:right w:val="nil"/>
            </w:tcBorders>
            <w:shd w:val="clear" w:color="auto" w:fill="auto"/>
            <w:noWrap/>
            <w:vAlign w:val="center"/>
            <w:hideMark/>
          </w:tcPr>
          <w:p w14:paraId="64547A0C" w14:textId="77777777" w:rsidR="00BC02B7" w:rsidRPr="00CA2541" w:rsidRDefault="00BC02B7" w:rsidP="00577AA0">
            <w:pPr>
              <w:jc w:val="right"/>
              <w:rPr>
                <w:color w:val="000000"/>
              </w:rPr>
            </w:pPr>
            <w:r w:rsidRPr="00CA2541">
              <w:rPr>
                <w:color w:val="000000"/>
              </w:rPr>
              <w:t>0.031</w:t>
            </w:r>
          </w:p>
        </w:tc>
        <w:tc>
          <w:tcPr>
            <w:tcW w:w="1146" w:type="dxa"/>
            <w:tcBorders>
              <w:top w:val="nil"/>
              <w:left w:val="nil"/>
              <w:bottom w:val="nil"/>
              <w:right w:val="nil"/>
            </w:tcBorders>
            <w:shd w:val="clear" w:color="auto" w:fill="auto"/>
            <w:noWrap/>
            <w:vAlign w:val="center"/>
            <w:hideMark/>
          </w:tcPr>
          <w:p w14:paraId="17DAF966" w14:textId="77777777" w:rsidR="00BC02B7" w:rsidRPr="00CA2541" w:rsidRDefault="00BC02B7" w:rsidP="00577AA0">
            <w:pPr>
              <w:jc w:val="right"/>
              <w:rPr>
                <w:color w:val="000000"/>
              </w:rPr>
            </w:pPr>
            <w:r w:rsidRPr="00CA2541">
              <w:rPr>
                <w:color w:val="000000"/>
              </w:rPr>
              <w:t>0.025</w:t>
            </w:r>
          </w:p>
        </w:tc>
        <w:tc>
          <w:tcPr>
            <w:tcW w:w="896" w:type="dxa"/>
            <w:tcBorders>
              <w:top w:val="nil"/>
              <w:left w:val="nil"/>
              <w:bottom w:val="nil"/>
              <w:right w:val="nil"/>
            </w:tcBorders>
            <w:shd w:val="clear" w:color="auto" w:fill="auto"/>
            <w:noWrap/>
            <w:vAlign w:val="center"/>
            <w:hideMark/>
          </w:tcPr>
          <w:p w14:paraId="469E8C21" w14:textId="77777777" w:rsidR="00BC02B7" w:rsidRPr="00CA2541" w:rsidRDefault="00BC02B7" w:rsidP="00577AA0">
            <w:pPr>
              <w:jc w:val="right"/>
              <w:rPr>
                <w:color w:val="000000"/>
              </w:rPr>
            </w:pPr>
            <w:r w:rsidRPr="00CA2541">
              <w:rPr>
                <w:color w:val="000000"/>
              </w:rPr>
              <w:t>0.056</w:t>
            </w:r>
          </w:p>
        </w:tc>
        <w:tc>
          <w:tcPr>
            <w:tcW w:w="897" w:type="dxa"/>
            <w:tcBorders>
              <w:top w:val="nil"/>
              <w:left w:val="nil"/>
              <w:bottom w:val="nil"/>
              <w:right w:val="nil"/>
            </w:tcBorders>
            <w:shd w:val="clear" w:color="auto" w:fill="auto"/>
            <w:noWrap/>
            <w:vAlign w:val="center"/>
            <w:hideMark/>
          </w:tcPr>
          <w:p w14:paraId="4B72B22B" w14:textId="77777777" w:rsidR="00BC02B7" w:rsidRPr="00CA2541" w:rsidRDefault="00BC02B7" w:rsidP="00577AA0">
            <w:pPr>
              <w:jc w:val="right"/>
              <w:rPr>
                <w:color w:val="000000"/>
              </w:rPr>
            </w:pPr>
            <w:r w:rsidRPr="00CA2541">
              <w:rPr>
                <w:color w:val="000000"/>
              </w:rPr>
              <w:t>15.62</w:t>
            </w:r>
          </w:p>
        </w:tc>
        <w:tc>
          <w:tcPr>
            <w:tcW w:w="914" w:type="dxa"/>
            <w:tcBorders>
              <w:top w:val="nil"/>
              <w:left w:val="nil"/>
              <w:bottom w:val="nil"/>
              <w:right w:val="nil"/>
            </w:tcBorders>
            <w:shd w:val="clear" w:color="auto" w:fill="auto"/>
            <w:noWrap/>
            <w:vAlign w:val="center"/>
            <w:hideMark/>
          </w:tcPr>
          <w:p w14:paraId="0A29EFD8" w14:textId="77777777" w:rsidR="00BC02B7" w:rsidRPr="00CA2541" w:rsidRDefault="00BC02B7" w:rsidP="00577AA0">
            <w:pPr>
              <w:jc w:val="right"/>
              <w:rPr>
                <w:color w:val="000000"/>
              </w:rPr>
            </w:pPr>
            <w:r w:rsidRPr="00CA2541">
              <w:rPr>
                <w:color w:val="000000"/>
              </w:rPr>
              <w:t>25.92</w:t>
            </w:r>
          </w:p>
        </w:tc>
        <w:tc>
          <w:tcPr>
            <w:tcW w:w="897" w:type="dxa"/>
            <w:tcBorders>
              <w:top w:val="nil"/>
              <w:left w:val="nil"/>
              <w:bottom w:val="nil"/>
              <w:right w:val="nil"/>
            </w:tcBorders>
            <w:shd w:val="clear" w:color="auto" w:fill="auto"/>
            <w:noWrap/>
            <w:vAlign w:val="center"/>
            <w:hideMark/>
          </w:tcPr>
          <w:p w14:paraId="05E2EB3E" w14:textId="77777777" w:rsidR="00BC02B7" w:rsidRPr="00CA2541" w:rsidRDefault="00BC02B7" w:rsidP="00577AA0">
            <w:pPr>
              <w:jc w:val="right"/>
              <w:rPr>
                <w:color w:val="000000"/>
              </w:rPr>
            </w:pPr>
            <w:r w:rsidRPr="00CA2541">
              <w:rPr>
                <w:color w:val="000000"/>
              </w:rPr>
              <w:t>23.98</w:t>
            </w:r>
          </w:p>
        </w:tc>
        <w:tc>
          <w:tcPr>
            <w:tcW w:w="914" w:type="dxa"/>
            <w:tcBorders>
              <w:top w:val="nil"/>
              <w:left w:val="nil"/>
              <w:bottom w:val="nil"/>
              <w:right w:val="nil"/>
            </w:tcBorders>
            <w:shd w:val="clear" w:color="auto" w:fill="auto"/>
            <w:noWrap/>
            <w:vAlign w:val="center"/>
            <w:hideMark/>
          </w:tcPr>
          <w:p w14:paraId="6D675EB8" w14:textId="77777777" w:rsidR="00BC02B7" w:rsidRPr="00CA2541" w:rsidRDefault="00BC02B7" w:rsidP="00577AA0">
            <w:pPr>
              <w:jc w:val="right"/>
              <w:rPr>
                <w:color w:val="000000"/>
              </w:rPr>
            </w:pPr>
            <w:r w:rsidRPr="00CA2541">
              <w:rPr>
                <w:color w:val="000000"/>
              </w:rPr>
              <w:t>38.65</w:t>
            </w:r>
          </w:p>
        </w:tc>
        <w:tc>
          <w:tcPr>
            <w:tcW w:w="1300" w:type="dxa"/>
            <w:tcBorders>
              <w:top w:val="nil"/>
              <w:left w:val="nil"/>
              <w:bottom w:val="nil"/>
              <w:right w:val="nil"/>
            </w:tcBorders>
            <w:shd w:val="clear" w:color="auto" w:fill="auto"/>
            <w:noWrap/>
            <w:vAlign w:val="center"/>
            <w:hideMark/>
          </w:tcPr>
          <w:p w14:paraId="31A9B7B3" w14:textId="77777777" w:rsidR="00BC02B7" w:rsidRPr="00CA2541" w:rsidRDefault="00BC02B7" w:rsidP="00577AA0">
            <w:pPr>
              <w:jc w:val="right"/>
              <w:rPr>
                <w:color w:val="000000"/>
              </w:rPr>
            </w:pPr>
            <w:r w:rsidRPr="00CA2541">
              <w:rPr>
                <w:color w:val="000000"/>
              </w:rPr>
              <w:t>0.0168</w:t>
            </w:r>
          </w:p>
        </w:tc>
      </w:tr>
      <w:tr w:rsidR="00577AA0" w:rsidRPr="00CA2541" w14:paraId="68C34CF9" w14:textId="77777777" w:rsidTr="00577AA0">
        <w:trPr>
          <w:trHeight w:val="320"/>
        </w:trPr>
        <w:tc>
          <w:tcPr>
            <w:tcW w:w="2016" w:type="dxa"/>
            <w:tcBorders>
              <w:top w:val="nil"/>
              <w:left w:val="nil"/>
              <w:bottom w:val="nil"/>
              <w:right w:val="nil"/>
            </w:tcBorders>
            <w:shd w:val="clear" w:color="auto" w:fill="auto"/>
            <w:noWrap/>
            <w:vAlign w:val="center"/>
            <w:hideMark/>
          </w:tcPr>
          <w:p w14:paraId="2CB82123"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2EDBFF14" w14:textId="77777777" w:rsidR="00BC02B7" w:rsidRPr="00CA2541" w:rsidRDefault="00BC02B7" w:rsidP="00CA2541">
            <w:pPr>
              <w:jc w:val="center"/>
              <w:rPr>
                <w:color w:val="000000"/>
              </w:rPr>
            </w:pPr>
            <w:r w:rsidRPr="00CA2541">
              <w:rPr>
                <w:color w:val="000000"/>
              </w:rPr>
              <w:t>IU.SAML</w:t>
            </w:r>
          </w:p>
        </w:tc>
        <w:tc>
          <w:tcPr>
            <w:tcW w:w="1056" w:type="dxa"/>
            <w:tcBorders>
              <w:top w:val="nil"/>
              <w:left w:val="nil"/>
              <w:bottom w:val="nil"/>
              <w:right w:val="nil"/>
            </w:tcBorders>
            <w:shd w:val="clear" w:color="auto" w:fill="auto"/>
            <w:noWrap/>
            <w:vAlign w:val="center"/>
            <w:hideMark/>
          </w:tcPr>
          <w:p w14:paraId="48D5610E" w14:textId="77777777" w:rsidR="00BC02B7" w:rsidRPr="00CA2541" w:rsidRDefault="00BC02B7" w:rsidP="00CA2541">
            <w:pPr>
              <w:jc w:val="center"/>
              <w:rPr>
                <w:color w:val="000000"/>
              </w:rPr>
            </w:pPr>
            <w:r w:rsidRPr="00CA2541">
              <w:rPr>
                <w:color w:val="000000"/>
              </w:rPr>
              <w:t>157.9</w:t>
            </w:r>
          </w:p>
        </w:tc>
        <w:tc>
          <w:tcPr>
            <w:tcW w:w="1061" w:type="dxa"/>
            <w:tcBorders>
              <w:top w:val="nil"/>
              <w:left w:val="nil"/>
              <w:bottom w:val="nil"/>
              <w:right w:val="nil"/>
            </w:tcBorders>
            <w:shd w:val="clear" w:color="auto" w:fill="auto"/>
            <w:noWrap/>
            <w:vAlign w:val="center"/>
            <w:hideMark/>
          </w:tcPr>
          <w:p w14:paraId="3CF9382B" w14:textId="77777777" w:rsidR="00BC02B7" w:rsidRPr="00CA2541" w:rsidRDefault="00BC02B7" w:rsidP="00577AA0">
            <w:pPr>
              <w:jc w:val="right"/>
              <w:rPr>
                <w:color w:val="000000"/>
              </w:rPr>
            </w:pPr>
            <w:r w:rsidRPr="00CA2541">
              <w:rPr>
                <w:color w:val="000000"/>
              </w:rPr>
              <w:t>-0.012</w:t>
            </w:r>
          </w:p>
        </w:tc>
        <w:tc>
          <w:tcPr>
            <w:tcW w:w="1146" w:type="dxa"/>
            <w:tcBorders>
              <w:top w:val="nil"/>
              <w:left w:val="nil"/>
              <w:bottom w:val="nil"/>
              <w:right w:val="nil"/>
            </w:tcBorders>
            <w:shd w:val="clear" w:color="auto" w:fill="auto"/>
            <w:noWrap/>
            <w:vAlign w:val="center"/>
            <w:hideMark/>
          </w:tcPr>
          <w:p w14:paraId="3FEC9A8B" w14:textId="77777777" w:rsidR="00BC02B7" w:rsidRPr="00CA2541" w:rsidRDefault="00BC02B7" w:rsidP="00577AA0">
            <w:pPr>
              <w:jc w:val="right"/>
              <w:rPr>
                <w:color w:val="000000"/>
              </w:rPr>
            </w:pPr>
            <w:r w:rsidRPr="00CA2541">
              <w:rPr>
                <w:color w:val="000000"/>
              </w:rPr>
              <w:t>0.061</w:t>
            </w:r>
          </w:p>
        </w:tc>
        <w:tc>
          <w:tcPr>
            <w:tcW w:w="896" w:type="dxa"/>
            <w:tcBorders>
              <w:top w:val="nil"/>
              <w:left w:val="nil"/>
              <w:bottom w:val="nil"/>
              <w:right w:val="nil"/>
            </w:tcBorders>
            <w:shd w:val="clear" w:color="auto" w:fill="auto"/>
            <w:noWrap/>
            <w:vAlign w:val="center"/>
            <w:hideMark/>
          </w:tcPr>
          <w:p w14:paraId="72F1A6ED" w14:textId="77777777" w:rsidR="00BC02B7" w:rsidRPr="00CA2541" w:rsidRDefault="00BC02B7" w:rsidP="00577AA0">
            <w:pPr>
              <w:jc w:val="right"/>
              <w:rPr>
                <w:color w:val="000000"/>
              </w:rPr>
            </w:pPr>
            <w:r w:rsidRPr="00CA2541">
              <w:rPr>
                <w:color w:val="000000"/>
              </w:rPr>
              <w:t>0.049</w:t>
            </w:r>
          </w:p>
        </w:tc>
        <w:tc>
          <w:tcPr>
            <w:tcW w:w="897" w:type="dxa"/>
            <w:tcBorders>
              <w:top w:val="nil"/>
              <w:left w:val="nil"/>
              <w:bottom w:val="nil"/>
              <w:right w:val="nil"/>
            </w:tcBorders>
            <w:shd w:val="clear" w:color="auto" w:fill="auto"/>
            <w:noWrap/>
            <w:vAlign w:val="center"/>
            <w:hideMark/>
          </w:tcPr>
          <w:p w14:paraId="3B9DC989" w14:textId="77777777" w:rsidR="00BC02B7" w:rsidRPr="00CA2541" w:rsidRDefault="00BC02B7" w:rsidP="00577AA0">
            <w:pPr>
              <w:jc w:val="right"/>
              <w:rPr>
                <w:color w:val="000000"/>
              </w:rPr>
            </w:pPr>
            <w:r w:rsidRPr="00CA2541">
              <w:rPr>
                <w:color w:val="000000"/>
              </w:rPr>
              <w:t>9.27</w:t>
            </w:r>
          </w:p>
        </w:tc>
        <w:tc>
          <w:tcPr>
            <w:tcW w:w="914" w:type="dxa"/>
            <w:tcBorders>
              <w:top w:val="nil"/>
              <w:left w:val="nil"/>
              <w:bottom w:val="nil"/>
              <w:right w:val="nil"/>
            </w:tcBorders>
            <w:shd w:val="clear" w:color="auto" w:fill="auto"/>
            <w:noWrap/>
            <w:vAlign w:val="center"/>
            <w:hideMark/>
          </w:tcPr>
          <w:p w14:paraId="2F4954ED" w14:textId="77777777" w:rsidR="00BC02B7" w:rsidRPr="00CA2541" w:rsidRDefault="00BC02B7" w:rsidP="00577AA0">
            <w:pPr>
              <w:jc w:val="right"/>
              <w:rPr>
                <w:color w:val="000000"/>
              </w:rPr>
            </w:pPr>
            <w:r w:rsidRPr="00CA2541">
              <w:rPr>
                <w:color w:val="000000"/>
              </w:rPr>
              <w:t>21.52</w:t>
            </w:r>
          </w:p>
        </w:tc>
        <w:tc>
          <w:tcPr>
            <w:tcW w:w="897" w:type="dxa"/>
            <w:tcBorders>
              <w:top w:val="nil"/>
              <w:left w:val="nil"/>
              <w:bottom w:val="nil"/>
              <w:right w:val="nil"/>
            </w:tcBorders>
            <w:shd w:val="clear" w:color="auto" w:fill="auto"/>
            <w:noWrap/>
            <w:vAlign w:val="center"/>
            <w:hideMark/>
          </w:tcPr>
          <w:p w14:paraId="2B4BDEDE" w14:textId="77777777" w:rsidR="00BC02B7" w:rsidRPr="00CA2541" w:rsidRDefault="00BC02B7" w:rsidP="00577AA0">
            <w:pPr>
              <w:jc w:val="right"/>
              <w:rPr>
                <w:color w:val="000000"/>
              </w:rPr>
            </w:pPr>
            <w:r w:rsidRPr="00CA2541">
              <w:rPr>
                <w:color w:val="000000"/>
              </w:rPr>
              <w:t>8.76</w:t>
            </w:r>
          </w:p>
        </w:tc>
        <w:tc>
          <w:tcPr>
            <w:tcW w:w="914" w:type="dxa"/>
            <w:tcBorders>
              <w:top w:val="nil"/>
              <w:left w:val="nil"/>
              <w:bottom w:val="nil"/>
              <w:right w:val="nil"/>
            </w:tcBorders>
            <w:shd w:val="clear" w:color="auto" w:fill="auto"/>
            <w:noWrap/>
            <w:vAlign w:val="center"/>
            <w:hideMark/>
          </w:tcPr>
          <w:p w14:paraId="18B1AB2A" w14:textId="77777777" w:rsidR="00BC02B7" w:rsidRPr="00CA2541" w:rsidRDefault="00BC02B7" w:rsidP="00577AA0">
            <w:pPr>
              <w:jc w:val="right"/>
              <w:rPr>
                <w:color w:val="000000"/>
              </w:rPr>
            </w:pPr>
            <w:r w:rsidRPr="00CA2541">
              <w:rPr>
                <w:color w:val="000000"/>
              </w:rPr>
              <w:t>20.68</w:t>
            </w:r>
          </w:p>
        </w:tc>
        <w:tc>
          <w:tcPr>
            <w:tcW w:w="1300" w:type="dxa"/>
            <w:tcBorders>
              <w:top w:val="nil"/>
              <w:left w:val="nil"/>
              <w:bottom w:val="nil"/>
              <w:right w:val="nil"/>
            </w:tcBorders>
            <w:shd w:val="clear" w:color="auto" w:fill="auto"/>
            <w:noWrap/>
            <w:vAlign w:val="center"/>
            <w:hideMark/>
          </w:tcPr>
          <w:p w14:paraId="73002CCB" w14:textId="77777777" w:rsidR="00BC02B7" w:rsidRPr="00CA2541" w:rsidRDefault="00BC02B7" w:rsidP="00577AA0">
            <w:pPr>
              <w:jc w:val="right"/>
              <w:rPr>
                <w:color w:val="000000"/>
              </w:rPr>
            </w:pPr>
            <w:r w:rsidRPr="00CA2541">
              <w:rPr>
                <w:color w:val="000000"/>
              </w:rPr>
              <w:t>0.0242</w:t>
            </w:r>
          </w:p>
        </w:tc>
      </w:tr>
      <w:tr w:rsidR="00577AA0" w:rsidRPr="00CA2541" w14:paraId="32BAB2DF" w14:textId="77777777" w:rsidTr="00577AA0">
        <w:trPr>
          <w:trHeight w:val="320"/>
        </w:trPr>
        <w:tc>
          <w:tcPr>
            <w:tcW w:w="2016" w:type="dxa"/>
            <w:tcBorders>
              <w:top w:val="nil"/>
              <w:left w:val="nil"/>
              <w:bottom w:val="nil"/>
              <w:right w:val="nil"/>
            </w:tcBorders>
            <w:shd w:val="clear" w:color="auto" w:fill="auto"/>
            <w:noWrap/>
            <w:vAlign w:val="center"/>
            <w:hideMark/>
          </w:tcPr>
          <w:p w14:paraId="276CD595" w14:textId="77777777" w:rsidR="00BC02B7" w:rsidRPr="00CA2541" w:rsidRDefault="00BC02B7" w:rsidP="00CA2541">
            <w:pPr>
              <w:rPr>
                <w:color w:val="000000"/>
              </w:rPr>
            </w:pPr>
            <w:r w:rsidRPr="00CA2541">
              <w:rPr>
                <w:color w:val="000000"/>
              </w:rPr>
              <w:t>2004366_2005044</w:t>
            </w:r>
          </w:p>
        </w:tc>
        <w:tc>
          <w:tcPr>
            <w:tcW w:w="1357" w:type="dxa"/>
            <w:tcBorders>
              <w:top w:val="nil"/>
              <w:left w:val="nil"/>
              <w:bottom w:val="nil"/>
              <w:right w:val="nil"/>
            </w:tcBorders>
            <w:shd w:val="clear" w:color="auto" w:fill="auto"/>
            <w:noWrap/>
            <w:vAlign w:val="center"/>
            <w:hideMark/>
          </w:tcPr>
          <w:p w14:paraId="154A88E7"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6772BC3D" w14:textId="77777777" w:rsidR="00BC02B7" w:rsidRPr="00CA2541" w:rsidRDefault="00BC02B7" w:rsidP="00CA2541">
            <w:pPr>
              <w:jc w:val="center"/>
              <w:rPr>
                <w:color w:val="000000"/>
              </w:rPr>
            </w:pPr>
            <w:r w:rsidRPr="00CA2541">
              <w:rPr>
                <w:color w:val="000000"/>
              </w:rPr>
              <w:t>159.9</w:t>
            </w:r>
          </w:p>
        </w:tc>
        <w:tc>
          <w:tcPr>
            <w:tcW w:w="1061" w:type="dxa"/>
            <w:tcBorders>
              <w:top w:val="nil"/>
              <w:left w:val="nil"/>
              <w:bottom w:val="nil"/>
              <w:right w:val="nil"/>
            </w:tcBorders>
            <w:shd w:val="clear" w:color="auto" w:fill="auto"/>
            <w:noWrap/>
            <w:vAlign w:val="center"/>
            <w:hideMark/>
          </w:tcPr>
          <w:p w14:paraId="37AC6473" w14:textId="77777777" w:rsidR="00BC02B7" w:rsidRPr="00CA2541" w:rsidRDefault="00BC02B7" w:rsidP="00577AA0">
            <w:pPr>
              <w:jc w:val="right"/>
              <w:rPr>
                <w:color w:val="000000"/>
              </w:rPr>
            </w:pPr>
            <w:r w:rsidRPr="00CA2541">
              <w:rPr>
                <w:color w:val="000000"/>
              </w:rPr>
              <w:t>-0.061</w:t>
            </w:r>
          </w:p>
        </w:tc>
        <w:tc>
          <w:tcPr>
            <w:tcW w:w="1146" w:type="dxa"/>
            <w:tcBorders>
              <w:top w:val="nil"/>
              <w:left w:val="nil"/>
              <w:bottom w:val="nil"/>
              <w:right w:val="nil"/>
            </w:tcBorders>
            <w:shd w:val="clear" w:color="auto" w:fill="auto"/>
            <w:noWrap/>
            <w:vAlign w:val="center"/>
            <w:hideMark/>
          </w:tcPr>
          <w:p w14:paraId="6B966604" w14:textId="77777777" w:rsidR="00BC02B7" w:rsidRPr="00CA2541" w:rsidRDefault="00BC02B7" w:rsidP="00577AA0">
            <w:pPr>
              <w:jc w:val="right"/>
              <w:rPr>
                <w:color w:val="000000"/>
              </w:rPr>
            </w:pPr>
            <w:r w:rsidRPr="00CA2541">
              <w:rPr>
                <w:color w:val="000000"/>
              </w:rPr>
              <w:t>0.102</w:t>
            </w:r>
          </w:p>
        </w:tc>
        <w:tc>
          <w:tcPr>
            <w:tcW w:w="896" w:type="dxa"/>
            <w:tcBorders>
              <w:top w:val="nil"/>
              <w:left w:val="nil"/>
              <w:bottom w:val="nil"/>
              <w:right w:val="nil"/>
            </w:tcBorders>
            <w:shd w:val="clear" w:color="auto" w:fill="auto"/>
            <w:noWrap/>
            <w:vAlign w:val="center"/>
            <w:hideMark/>
          </w:tcPr>
          <w:p w14:paraId="03D4AA48" w14:textId="77777777" w:rsidR="00BC02B7" w:rsidRPr="00CA2541" w:rsidRDefault="00BC02B7" w:rsidP="00577AA0">
            <w:pPr>
              <w:jc w:val="right"/>
              <w:rPr>
                <w:color w:val="000000"/>
              </w:rPr>
            </w:pPr>
            <w:r w:rsidRPr="00CA2541">
              <w:rPr>
                <w:color w:val="000000"/>
              </w:rPr>
              <w:t>0.041</w:t>
            </w:r>
          </w:p>
        </w:tc>
        <w:tc>
          <w:tcPr>
            <w:tcW w:w="897" w:type="dxa"/>
            <w:tcBorders>
              <w:top w:val="nil"/>
              <w:left w:val="nil"/>
              <w:bottom w:val="nil"/>
              <w:right w:val="nil"/>
            </w:tcBorders>
            <w:shd w:val="clear" w:color="auto" w:fill="auto"/>
            <w:noWrap/>
            <w:vAlign w:val="center"/>
            <w:hideMark/>
          </w:tcPr>
          <w:p w14:paraId="10954554" w14:textId="77777777" w:rsidR="00BC02B7" w:rsidRPr="00CA2541" w:rsidRDefault="00BC02B7" w:rsidP="00577AA0">
            <w:pPr>
              <w:jc w:val="right"/>
              <w:rPr>
                <w:color w:val="000000"/>
              </w:rPr>
            </w:pPr>
            <w:r w:rsidRPr="00CA2541">
              <w:rPr>
                <w:color w:val="000000"/>
              </w:rPr>
              <w:t>10.11</w:t>
            </w:r>
          </w:p>
        </w:tc>
        <w:tc>
          <w:tcPr>
            <w:tcW w:w="914" w:type="dxa"/>
            <w:tcBorders>
              <w:top w:val="nil"/>
              <w:left w:val="nil"/>
              <w:bottom w:val="nil"/>
              <w:right w:val="nil"/>
            </w:tcBorders>
            <w:shd w:val="clear" w:color="auto" w:fill="auto"/>
            <w:noWrap/>
            <w:vAlign w:val="center"/>
            <w:hideMark/>
          </w:tcPr>
          <w:p w14:paraId="499171B2" w14:textId="77777777" w:rsidR="00BC02B7" w:rsidRPr="00CA2541" w:rsidRDefault="00BC02B7" w:rsidP="00577AA0">
            <w:pPr>
              <w:jc w:val="right"/>
              <w:rPr>
                <w:color w:val="000000"/>
              </w:rPr>
            </w:pPr>
            <w:r w:rsidRPr="00CA2541">
              <w:rPr>
                <w:color w:val="000000"/>
              </w:rPr>
              <w:t>16.31</w:t>
            </w:r>
          </w:p>
        </w:tc>
        <w:tc>
          <w:tcPr>
            <w:tcW w:w="897" w:type="dxa"/>
            <w:tcBorders>
              <w:top w:val="nil"/>
              <w:left w:val="nil"/>
              <w:bottom w:val="nil"/>
              <w:right w:val="nil"/>
            </w:tcBorders>
            <w:shd w:val="clear" w:color="auto" w:fill="auto"/>
            <w:noWrap/>
            <w:vAlign w:val="center"/>
            <w:hideMark/>
          </w:tcPr>
          <w:p w14:paraId="6BC38CC2" w14:textId="77777777" w:rsidR="00BC02B7" w:rsidRPr="00CA2541" w:rsidRDefault="00BC02B7" w:rsidP="00577AA0">
            <w:pPr>
              <w:jc w:val="right"/>
              <w:rPr>
                <w:color w:val="000000"/>
              </w:rPr>
            </w:pPr>
            <w:r w:rsidRPr="00CA2541">
              <w:rPr>
                <w:color w:val="000000"/>
              </w:rPr>
              <w:t>9.86</w:t>
            </w:r>
          </w:p>
        </w:tc>
        <w:tc>
          <w:tcPr>
            <w:tcW w:w="914" w:type="dxa"/>
            <w:tcBorders>
              <w:top w:val="nil"/>
              <w:left w:val="nil"/>
              <w:bottom w:val="nil"/>
              <w:right w:val="nil"/>
            </w:tcBorders>
            <w:shd w:val="clear" w:color="auto" w:fill="auto"/>
            <w:noWrap/>
            <w:vAlign w:val="center"/>
            <w:hideMark/>
          </w:tcPr>
          <w:p w14:paraId="47FBD92D" w14:textId="77777777" w:rsidR="00BC02B7" w:rsidRPr="00CA2541" w:rsidRDefault="00BC02B7" w:rsidP="00577AA0">
            <w:pPr>
              <w:jc w:val="right"/>
              <w:rPr>
                <w:color w:val="000000"/>
              </w:rPr>
            </w:pPr>
            <w:r w:rsidRPr="00CA2541">
              <w:rPr>
                <w:color w:val="000000"/>
              </w:rPr>
              <w:t>14.20</w:t>
            </w:r>
          </w:p>
        </w:tc>
        <w:tc>
          <w:tcPr>
            <w:tcW w:w="1300" w:type="dxa"/>
            <w:tcBorders>
              <w:top w:val="nil"/>
              <w:left w:val="nil"/>
              <w:bottom w:val="nil"/>
              <w:right w:val="nil"/>
            </w:tcBorders>
            <w:shd w:val="clear" w:color="auto" w:fill="auto"/>
            <w:noWrap/>
            <w:vAlign w:val="center"/>
            <w:hideMark/>
          </w:tcPr>
          <w:p w14:paraId="23C76000" w14:textId="77777777" w:rsidR="00BC02B7" w:rsidRPr="00CA2541" w:rsidRDefault="00BC02B7" w:rsidP="00577AA0">
            <w:pPr>
              <w:jc w:val="right"/>
              <w:rPr>
                <w:color w:val="000000"/>
              </w:rPr>
            </w:pPr>
            <w:r w:rsidRPr="00CA2541">
              <w:rPr>
                <w:color w:val="000000"/>
              </w:rPr>
              <w:t>0.0235</w:t>
            </w:r>
          </w:p>
        </w:tc>
      </w:tr>
      <w:tr w:rsidR="00577AA0" w:rsidRPr="00CA2541" w14:paraId="42792EC0" w14:textId="77777777" w:rsidTr="00577AA0">
        <w:trPr>
          <w:trHeight w:val="320"/>
        </w:trPr>
        <w:tc>
          <w:tcPr>
            <w:tcW w:w="2016" w:type="dxa"/>
            <w:tcBorders>
              <w:top w:val="nil"/>
              <w:left w:val="nil"/>
              <w:bottom w:val="nil"/>
              <w:right w:val="nil"/>
            </w:tcBorders>
            <w:shd w:val="clear" w:color="auto" w:fill="auto"/>
            <w:noWrap/>
            <w:vAlign w:val="center"/>
            <w:hideMark/>
          </w:tcPr>
          <w:p w14:paraId="3F6CEACE" w14:textId="77777777" w:rsidR="00BC02B7" w:rsidRPr="00CA2541" w:rsidRDefault="00BC02B7" w:rsidP="00CA2541">
            <w:pPr>
              <w:rPr>
                <w:color w:val="000000"/>
              </w:rPr>
            </w:pPr>
            <w:r w:rsidRPr="00CA2541">
              <w:rPr>
                <w:color w:val="000000"/>
              </w:rPr>
              <w:t>2004366_2005129</w:t>
            </w:r>
          </w:p>
        </w:tc>
        <w:tc>
          <w:tcPr>
            <w:tcW w:w="1357" w:type="dxa"/>
            <w:tcBorders>
              <w:top w:val="nil"/>
              <w:left w:val="nil"/>
              <w:bottom w:val="nil"/>
              <w:right w:val="nil"/>
            </w:tcBorders>
            <w:shd w:val="clear" w:color="auto" w:fill="auto"/>
            <w:noWrap/>
            <w:vAlign w:val="center"/>
            <w:hideMark/>
          </w:tcPr>
          <w:p w14:paraId="5078B9DA"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427EB1F1" w14:textId="77777777" w:rsidR="00BC02B7" w:rsidRPr="00CA2541" w:rsidRDefault="00BC02B7" w:rsidP="00CA2541">
            <w:pPr>
              <w:jc w:val="center"/>
              <w:rPr>
                <w:color w:val="000000"/>
              </w:rPr>
            </w:pPr>
            <w:r w:rsidRPr="00CA2541">
              <w:rPr>
                <w:color w:val="000000"/>
              </w:rPr>
              <w:t>171.5</w:t>
            </w:r>
          </w:p>
        </w:tc>
        <w:tc>
          <w:tcPr>
            <w:tcW w:w="1061" w:type="dxa"/>
            <w:tcBorders>
              <w:top w:val="nil"/>
              <w:left w:val="nil"/>
              <w:bottom w:val="nil"/>
              <w:right w:val="nil"/>
            </w:tcBorders>
            <w:shd w:val="clear" w:color="auto" w:fill="auto"/>
            <w:noWrap/>
            <w:vAlign w:val="center"/>
            <w:hideMark/>
          </w:tcPr>
          <w:p w14:paraId="117D4AE9" w14:textId="77777777" w:rsidR="00BC02B7" w:rsidRPr="00CA2541" w:rsidRDefault="00BC02B7" w:rsidP="00577AA0">
            <w:pPr>
              <w:jc w:val="right"/>
              <w:rPr>
                <w:color w:val="000000"/>
              </w:rPr>
            </w:pPr>
            <w:r w:rsidRPr="00CA2541">
              <w:rPr>
                <w:color w:val="000000"/>
              </w:rPr>
              <w:t>0.059</w:t>
            </w:r>
          </w:p>
        </w:tc>
        <w:tc>
          <w:tcPr>
            <w:tcW w:w="1146" w:type="dxa"/>
            <w:tcBorders>
              <w:top w:val="nil"/>
              <w:left w:val="nil"/>
              <w:bottom w:val="nil"/>
              <w:right w:val="nil"/>
            </w:tcBorders>
            <w:shd w:val="clear" w:color="auto" w:fill="auto"/>
            <w:noWrap/>
            <w:vAlign w:val="center"/>
            <w:hideMark/>
          </w:tcPr>
          <w:p w14:paraId="0EAF96C0" w14:textId="77777777" w:rsidR="00BC02B7" w:rsidRPr="00CA2541" w:rsidRDefault="00BC02B7" w:rsidP="00577AA0">
            <w:pPr>
              <w:jc w:val="right"/>
              <w:rPr>
                <w:color w:val="000000"/>
              </w:rPr>
            </w:pPr>
            <w:r w:rsidRPr="00CA2541">
              <w:rPr>
                <w:color w:val="000000"/>
              </w:rPr>
              <w:t>6.101</w:t>
            </w:r>
          </w:p>
        </w:tc>
        <w:tc>
          <w:tcPr>
            <w:tcW w:w="896" w:type="dxa"/>
            <w:tcBorders>
              <w:top w:val="nil"/>
              <w:left w:val="nil"/>
              <w:bottom w:val="nil"/>
              <w:right w:val="nil"/>
            </w:tcBorders>
            <w:shd w:val="clear" w:color="auto" w:fill="auto"/>
            <w:noWrap/>
            <w:vAlign w:val="center"/>
            <w:hideMark/>
          </w:tcPr>
          <w:p w14:paraId="01370FE2" w14:textId="77777777" w:rsidR="00BC02B7" w:rsidRPr="00CA2541" w:rsidRDefault="00BC02B7" w:rsidP="00577AA0">
            <w:pPr>
              <w:jc w:val="right"/>
              <w:rPr>
                <w:color w:val="000000"/>
              </w:rPr>
            </w:pPr>
            <w:r w:rsidRPr="00CA2541">
              <w:rPr>
                <w:color w:val="000000"/>
              </w:rPr>
              <w:t>6.160</w:t>
            </w:r>
          </w:p>
        </w:tc>
        <w:tc>
          <w:tcPr>
            <w:tcW w:w="897" w:type="dxa"/>
            <w:tcBorders>
              <w:top w:val="nil"/>
              <w:left w:val="nil"/>
              <w:bottom w:val="nil"/>
              <w:right w:val="nil"/>
            </w:tcBorders>
            <w:shd w:val="clear" w:color="auto" w:fill="auto"/>
            <w:noWrap/>
            <w:vAlign w:val="center"/>
            <w:hideMark/>
          </w:tcPr>
          <w:p w14:paraId="3868F332" w14:textId="77777777" w:rsidR="00BC02B7" w:rsidRPr="00CA2541" w:rsidRDefault="00BC02B7" w:rsidP="00577AA0">
            <w:pPr>
              <w:jc w:val="right"/>
              <w:rPr>
                <w:color w:val="000000"/>
              </w:rPr>
            </w:pPr>
            <w:r w:rsidRPr="00CA2541">
              <w:rPr>
                <w:color w:val="000000"/>
              </w:rPr>
              <w:t>13.40</w:t>
            </w:r>
          </w:p>
        </w:tc>
        <w:tc>
          <w:tcPr>
            <w:tcW w:w="914" w:type="dxa"/>
            <w:tcBorders>
              <w:top w:val="nil"/>
              <w:left w:val="nil"/>
              <w:bottom w:val="nil"/>
              <w:right w:val="nil"/>
            </w:tcBorders>
            <w:shd w:val="clear" w:color="auto" w:fill="auto"/>
            <w:noWrap/>
            <w:vAlign w:val="center"/>
            <w:hideMark/>
          </w:tcPr>
          <w:p w14:paraId="2D469172" w14:textId="77777777" w:rsidR="00BC02B7" w:rsidRPr="00CA2541" w:rsidRDefault="00BC02B7" w:rsidP="00577AA0">
            <w:pPr>
              <w:jc w:val="right"/>
              <w:rPr>
                <w:color w:val="000000"/>
              </w:rPr>
            </w:pPr>
            <w:r w:rsidRPr="00CA2541">
              <w:rPr>
                <w:color w:val="000000"/>
              </w:rPr>
              <w:t>24.63</w:t>
            </w:r>
          </w:p>
        </w:tc>
        <w:tc>
          <w:tcPr>
            <w:tcW w:w="897" w:type="dxa"/>
            <w:tcBorders>
              <w:top w:val="nil"/>
              <w:left w:val="nil"/>
              <w:bottom w:val="nil"/>
              <w:right w:val="nil"/>
            </w:tcBorders>
            <w:shd w:val="clear" w:color="auto" w:fill="auto"/>
            <w:noWrap/>
            <w:vAlign w:val="center"/>
            <w:hideMark/>
          </w:tcPr>
          <w:p w14:paraId="07467DE9" w14:textId="77777777" w:rsidR="00BC02B7" w:rsidRPr="00CA2541" w:rsidRDefault="00BC02B7" w:rsidP="00577AA0">
            <w:pPr>
              <w:jc w:val="right"/>
              <w:rPr>
                <w:color w:val="000000"/>
              </w:rPr>
            </w:pPr>
            <w:r w:rsidRPr="00CA2541">
              <w:rPr>
                <w:color w:val="000000"/>
              </w:rPr>
              <w:t>8.68</w:t>
            </w:r>
          </w:p>
        </w:tc>
        <w:tc>
          <w:tcPr>
            <w:tcW w:w="914" w:type="dxa"/>
            <w:tcBorders>
              <w:top w:val="nil"/>
              <w:left w:val="nil"/>
              <w:bottom w:val="nil"/>
              <w:right w:val="nil"/>
            </w:tcBorders>
            <w:shd w:val="clear" w:color="auto" w:fill="auto"/>
            <w:noWrap/>
            <w:vAlign w:val="center"/>
            <w:hideMark/>
          </w:tcPr>
          <w:p w14:paraId="36590FAA" w14:textId="77777777" w:rsidR="00BC02B7" w:rsidRPr="00CA2541" w:rsidRDefault="00BC02B7" w:rsidP="00577AA0">
            <w:pPr>
              <w:jc w:val="right"/>
              <w:rPr>
                <w:color w:val="000000"/>
              </w:rPr>
            </w:pPr>
            <w:r w:rsidRPr="00CA2541">
              <w:rPr>
                <w:color w:val="000000"/>
              </w:rPr>
              <w:t>16.14</w:t>
            </w:r>
          </w:p>
        </w:tc>
        <w:tc>
          <w:tcPr>
            <w:tcW w:w="1300" w:type="dxa"/>
            <w:tcBorders>
              <w:top w:val="nil"/>
              <w:left w:val="nil"/>
              <w:bottom w:val="nil"/>
              <w:right w:val="nil"/>
            </w:tcBorders>
            <w:shd w:val="clear" w:color="auto" w:fill="auto"/>
            <w:noWrap/>
            <w:vAlign w:val="center"/>
            <w:hideMark/>
          </w:tcPr>
          <w:p w14:paraId="11BAB332" w14:textId="77777777" w:rsidR="00BC02B7" w:rsidRPr="00CA2541" w:rsidRDefault="00BC02B7" w:rsidP="00577AA0">
            <w:pPr>
              <w:jc w:val="right"/>
              <w:rPr>
                <w:color w:val="000000"/>
              </w:rPr>
            </w:pPr>
            <w:r w:rsidRPr="00CA2541">
              <w:rPr>
                <w:color w:val="000000"/>
              </w:rPr>
              <w:t>0.0225</w:t>
            </w:r>
          </w:p>
        </w:tc>
      </w:tr>
      <w:tr w:rsidR="00577AA0" w:rsidRPr="00CA2541" w14:paraId="4C5A65C9" w14:textId="77777777" w:rsidTr="00577AA0">
        <w:trPr>
          <w:trHeight w:val="320"/>
        </w:trPr>
        <w:tc>
          <w:tcPr>
            <w:tcW w:w="2016" w:type="dxa"/>
            <w:tcBorders>
              <w:top w:val="nil"/>
              <w:left w:val="nil"/>
              <w:bottom w:val="nil"/>
              <w:right w:val="nil"/>
            </w:tcBorders>
            <w:shd w:val="clear" w:color="auto" w:fill="auto"/>
            <w:noWrap/>
            <w:vAlign w:val="center"/>
            <w:hideMark/>
          </w:tcPr>
          <w:p w14:paraId="3E034E52" w14:textId="77777777" w:rsidR="00BC02B7" w:rsidRPr="00CA2541" w:rsidRDefault="00BC02B7" w:rsidP="00CA2541">
            <w:pPr>
              <w:rPr>
                <w:color w:val="000000"/>
              </w:rPr>
            </w:pPr>
            <w:r w:rsidRPr="00CA2541">
              <w:rPr>
                <w:color w:val="000000"/>
              </w:rPr>
              <w:t>2004366_2005204</w:t>
            </w:r>
          </w:p>
        </w:tc>
        <w:tc>
          <w:tcPr>
            <w:tcW w:w="1357" w:type="dxa"/>
            <w:tcBorders>
              <w:top w:val="nil"/>
              <w:left w:val="nil"/>
              <w:bottom w:val="nil"/>
              <w:right w:val="nil"/>
            </w:tcBorders>
            <w:shd w:val="clear" w:color="auto" w:fill="auto"/>
            <w:noWrap/>
            <w:vAlign w:val="center"/>
            <w:hideMark/>
          </w:tcPr>
          <w:p w14:paraId="1FE08013"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029E1C0B" w14:textId="77777777" w:rsidR="00BC02B7" w:rsidRPr="00CA2541" w:rsidRDefault="00BC02B7" w:rsidP="00CA2541">
            <w:pPr>
              <w:jc w:val="center"/>
              <w:rPr>
                <w:color w:val="000000"/>
              </w:rPr>
            </w:pPr>
            <w:r w:rsidRPr="00CA2541">
              <w:rPr>
                <w:color w:val="000000"/>
              </w:rPr>
              <w:t>171.5</w:t>
            </w:r>
          </w:p>
        </w:tc>
        <w:tc>
          <w:tcPr>
            <w:tcW w:w="1061" w:type="dxa"/>
            <w:tcBorders>
              <w:top w:val="nil"/>
              <w:left w:val="nil"/>
              <w:bottom w:val="nil"/>
              <w:right w:val="nil"/>
            </w:tcBorders>
            <w:shd w:val="clear" w:color="auto" w:fill="auto"/>
            <w:noWrap/>
            <w:vAlign w:val="center"/>
            <w:hideMark/>
          </w:tcPr>
          <w:p w14:paraId="06A67BE3" w14:textId="77777777" w:rsidR="00BC02B7" w:rsidRPr="00CA2541" w:rsidRDefault="00BC02B7" w:rsidP="00577AA0">
            <w:pPr>
              <w:jc w:val="right"/>
              <w:rPr>
                <w:color w:val="000000"/>
              </w:rPr>
            </w:pPr>
            <w:r w:rsidRPr="00CA2541">
              <w:rPr>
                <w:color w:val="000000"/>
              </w:rPr>
              <w:t>0.012</w:t>
            </w:r>
          </w:p>
        </w:tc>
        <w:tc>
          <w:tcPr>
            <w:tcW w:w="1146" w:type="dxa"/>
            <w:tcBorders>
              <w:top w:val="nil"/>
              <w:left w:val="nil"/>
              <w:bottom w:val="nil"/>
              <w:right w:val="nil"/>
            </w:tcBorders>
            <w:shd w:val="clear" w:color="auto" w:fill="auto"/>
            <w:noWrap/>
            <w:vAlign w:val="center"/>
            <w:hideMark/>
          </w:tcPr>
          <w:p w14:paraId="3BEB552F" w14:textId="77777777" w:rsidR="00BC02B7" w:rsidRPr="00CA2541" w:rsidRDefault="00BC02B7" w:rsidP="00577AA0">
            <w:pPr>
              <w:jc w:val="right"/>
              <w:rPr>
                <w:color w:val="000000"/>
              </w:rPr>
            </w:pPr>
            <w:r w:rsidRPr="00CA2541">
              <w:rPr>
                <w:color w:val="000000"/>
              </w:rPr>
              <w:t>-0.053</w:t>
            </w:r>
          </w:p>
        </w:tc>
        <w:tc>
          <w:tcPr>
            <w:tcW w:w="896" w:type="dxa"/>
            <w:tcBorders>
              <w:top w:val="nil"/>
              <w:left w:val="nil"/>
              <w:bottom w:val="nil"/>
              <w:right w:val="nil"/>
            </w:tcBorders>
            <w:shd w:val="clear" w:color="auto" w:fill="auto"/>
            <w:noWrap/>
            <w:vAlign w:val="center"/>
            <w:hideMark/>
          </w:tcPr>
          <w:p w14:paraId="4E2FD2DE" w14:textId="77777777" w:rsidR="00BC02B7" w:rsidRPr="00CA2541" w:rsidRDefault="00BC02B7" w:rsidP="00577AA0">
            <w:pPr>
              <w:jc w:val="right"/>
              <w:rPr>
                <w:color w:val="000000"/>
              </w:rPr>
            </w:pPr>
            <w:r w:rsidRPr="00CA2541">
              <w:rPr>
                <w:color w:val="000000"/>
              </w:rPr>
              <w:t>-0.041</w:t>
            </w:r>
          </w:p>
        </w:tc>
        <w:tc>
          <w:tcPr>
            <w:tcW w:w="897" w:type="dxa"/>
            <w:tcBorders>
              <w:top w:val="nil"/>
              <w:left w:val="nil"/>
              <w:bottom w:val="nil"/>
              <w:right w:val="nil"/>
            </w:tcBorders>
            <w:shd w:val="clear" w:color="auto" w:fill="auto"/>
            <w:noWrap/>
            <w:vAlign w:val="center"/>
            <w:hideMark/>
          </w:tcPr>
          <w:p w14:paraId="1BB9614C" w14:textId="77777777" w:rsidR="00BC02B7" w:rsidRPr="00CA2541" w:rsidRDefault="00BC02B7" w:rsidP="00577AA0">
            <w:pPr>
              <w:jc w:val="right"/>
              <w:rPr>
                <w:color w:val="000000"/>
              </w:rPr>
            </w:pPr>
            <w:r w:rsidRPr="00CA2541">
              <w:rPr>
                <w:color w:val="000000"/>
              </w:rPr>
              <w:t>15.62</w:t>
            </w:r>
          </w:p>
        </w:tc>
        <w:tc>
          <w:tcPr>
            <w:tcW w:w="914" w:type="dxa"/>
            <w:tcBorders>
              <w:top w:val="nil"/>
              <w:left w:val="nil"/>
              <w:bottom w:val="nil"/>
              <w:right w:val="nil"/>
            </w:tcBorders>
            <w:shd w:val="clear" w:color="auto" w:fill="auto"/>
            <w:noWrap/>
            <w:vAlign w:val="center"/>
            <w:hideMark/>
          </w:tcPr>
          <w:p w14:paraId="31D66180" w14:textId="77777777" w:rsidR="00BC02B7" w:rsidRPr="00CA2541" w:rsidRDefault="00BC02B7" w:rsidP="00577AA0">
            <w:pPr>
              <w:jc w:val="right"/>
              <w:rPr>
                <w:color w:val="000000"/>
              </w:rPr>
            </w:pPr>
            <w:r w:rsidRPr="00CA2541">
              <w:rPr>
                <w:color w:val="000000"/>
              </w:rPr>
              <w:t>25.93</w:t>
            </w:r>
          </w:p>
        </w:tc>
        <w:tc>
          <w:tcPr>
            <w:tcW w:w="897" w:type="dxa"/>
            <w:tcBorders>
              <w:top w:val="nil"/>
              <w:left w:val="nil"/>
              <w:bottom w:val="nil"/>
              <w:right w:val="nil"/>
            </w:tcBorders>
            <w:shd w:val="clear" w:color="auto" w:fill="auto"/>
            <w:noWrap/>
            <w:vAlign w:val="center"/>
            <w:hideMark/>
          </w:tcPr>
          <w:p w14:paraId="08672A85" w14:textId="77777777" w:rsidR="00BC02B7" w:rsidRPr="00CA2541" w:rsidRDefault="00BC02B7" w:rsidP="00577AA0">
            <w:pPr>
              <w:jc w:val="right"/>
              <w:rPr>
                <w:color w:val="000000"/>
              </w:rPr>
            </w:pPr>
            <w:r w:rsidRPr="00CA2541">
              <w:rPr>
                <w:color w:val="000000"/>
              </w:rPr>
              <w:t>11.99</w:t>
            </w:r>
          </w:p>
        </w:tc>
        <w:tc>
          <w:tcPr>
            <w:tcW w:w="914" w:type="dxa"/>
            <w:tcBorders>
              <w:top w:val="nil"/>
              <w:left w:val="nil"/>
              <w:bottom w:val="nil"/>
              <w:right w:val="nil"/>
            </w:tcBorders>
            <w:shd w:val="clear" w:color="auto" w:fill="auto"/>
            <w:noWrap/>
            <w:vAlign w:val="center"/>
            <w:hideMark/>
          </w:tcPr>
          <w:p w14:paraId="78D6DA93" w14:textId="77777777" w:rsidR="00BC02B7" w:rsidRPr="00CA2541" w:rsidRDefault="00BC02B7" w:rsidP="00577AA0">
            <w:pPr>
              <w:jc w:val="right"/>
              <w:rPr>
                <w:color w:val="000000"/>
              </w:rPr>
            </w:pPr>
            <w:r w:rsidRPr="00CA2541">
              <w:rPr>
                <w:color w:val="000000"/>
              </w:rPr>
              <w:t>21.24</w:t>
            </w:r>
          </w:p>
        </w:tc>
        <w:tc>
          <w:tcPr>
            <w:tcW w:w="1300" w:type="dxa"/>
            <w:tcBorders>
              <w:top w:val="nil"/>
              <w:left w:val="nil"/>
              <w:bottom w:val="nil"/>
              <w:right w:val="nil"/>
            </w:tcBorders>
            <w:shd w:val="clear" w:color="auto" w:fill="auto"/>
            <w:noWrap/>
            <w:vAlign w:val="center"/>
            <w:hideMark/>
          </w:tcPr>
          <w:p w14:paraId="658C2453" w14:textId="77777777" w:rsidR="00BC02B7" w:rsidRPr="00CA2541" w:rsidRDefault="00BC02B7" w:rsidP="00577AA0">
            <w:pPr>
              <w:jc w:val="right"/>
              <w:rPr>
                <w:color w:val="000000"/>
              </w:rPr>
            </w:pPr>
            <w:r w:rsidRPr="00CA2541">
              <w:rPr>
                <w:color w:val="000000"/>
              </w:rPr>
              <w:t>0.0193</w:t>
            </w:r>
          </w:p>
        </w:tc>
      </w:tr>
      <w:tr w:rsidR="00577AA0" w:rsidRPr="00CA2541" w14:paraId="15954ACD" w14:textId="77777777" w:rsidTr="00577AA0">
        <w:trPr>
          <w:trHeight w:val="320"/>
        </w:trPr>
        <w:tc>
          <w:tcPr>
            <w:tcW w:w="2016" w:type="dxa"/>
            <w:tcBorders>
              <w:top w:val="nil"/>
              <w:left w:val="nil"/>
              <w:bottom w:val="nil"/>
              <w:right w:val="nil"/>
            </w:tcBorders>
            <w:shd w:val="clear" w:color="auto" w:fill="auto"/>
            <w:noWrap/>
            <w:vAlign w:val="center"/>
            <w:hideMark/>
          </w:tcPr>
          <w:p w14:paraId="42FF9D7F" w14:textId="77777777" w:rsidR="00BC02B7" w:rsidRPr="00CA2541" w:rsidRDefault="00BC02B7" w:rsidP="00CA2541">
            <w:pPr>
              <w:rPr>
                <w:color w:val="000000"/>
              </w:rPr>
            </w:pPr>
            <w:r w:rsidRPr="00CA2541">
              <w:rPr>
                <w:color w:val="000000"/>
              </w:rPr>
              <w:t>2004366_2005204</w:t>
            </w:r>
          </w:p>
        </w:tc>
        <w:tc>
          <w:tcPr>
            <w:tcW w:w="1357" w:type="dxa"/>
            <w:tcBorders>
              <w:top w:val="nil"/>
              <w:left w:val="nil"/>
              <w:bottom w:val="nil"/>
              <w:right w:val="nil"/>
            </w:tcBorders>
            <w:shd w:val="clear" w:color="auto" w:fill="auto"/>
            <w:noWrap/>
            <w:vAlign w:val="center"/>
            <w:hideMark/>
          </w:tcPr>
          <w:p w14:paraId="6349E3EE" w14:textId="77777777" w:rsidR="00BC02B7" w:rsidRPr="00CA2541" w:rsidRDefault="00BC02B7" w:rsidP="00CA2541">
            <w:pPr>
              <w:jc w:val="center"/>
              <w:rPr>
                <w:color w:val="000000"/>
              </w:rPr>
            </w:pPr>
            <w:r w:rsidRPr="00CA2541">
              <w:rPr>
                <w:color w:val="000000"/>
              </w:rPr>
              <w:t>IU.SAML</w:t>
            </w:r>
          </w:p>
        </w:tc>
        <w:tc>
          <w:tcPr>
            <w:tcW w:w="1056" w:type="dxa"/>
            <w:tcBorders>
              <w:top w:val="nil"/>
              <w:left w:val="nil"/>
              <w:bottom w:val="nil"/>
              <w:right w:val="nil"/>
            </w:tcBorders>
            <w:shd w:val="clear" w:color="auto" w:fill="auto"/>
            <w:noWrap/>
            <w:vAlign w:val="center"/>
            <w:hideMark/>
          </w:tcPr>
          <w:p w14:paraId="24BA16A7" w14:textId="77777777" w:rsidR="00BC02B7" w:rsidRPr="00CA2541" w:rsidRDefault="00BC02B7" w:rsidP="00CA2541">
            <w:pPr>
              <w:jc w:val="center"/>
              <w:rPr>
                <w:color w:val="000000"/>
              </w:rPr>
            </w:pPr>
            <w:r w:rsidRPr="00CA2541">
              <w:rPr>
                <w:color w:val="000000"/>
              </w:rPr>
              <w:t>157.9</w:t>
            </w:r>
          </w:p>
        </w:tc>
        <w:tc>
          <w:tcPr>
            <w:tcW w:w="1061" w:type="dxa"/>
            <w:tcBorders>
              <w:top w:val="nil"/>
              <w:left w:val="nil"/>
              <w:bottom w:val="nil"/>
              <w:right w:val="nil"/>
            </w:tcBorders>
            <w:shd w:val="clear" w:color="auto" w:fill="auto"/>
            <w:noWrap/>
            <w:vAlign w:val="center"/>
            <w:hideMark/>
          </w:tcPr>
          <w:p w14:paraId="1203BB72" w14:textId="77777777" w:rsidR="00BC02B7" w:rsidRPr="00CA2541" w:rsidRDefault="00BC02B7" w:rsidP="00577AA0">
            <w:pPr>
              <w:jc w:val="right"/>
              <w:rPr>
                <w:color w:val="000000"/>
              </w:rPr>
            </w:pPr>
            <w:r w:rsidRPr="00CA2541">
              <w:rPr>
                <w:color w:val="000000"/>
              </w:rPr>
              <w:t>-0.007</w:t>
            </w:r>
          </w:p>
        </w:tc>
        <w:tc>
          <w:tcPr>
            <w:tcW w:w="1146" w:type="dxa"/>
            <w:tcBorders>
              <w:top w:val="nil"/>
              <w:left w:val="nil"/>
              <w:bottom w:val="nil"/>
              <w:right w:val="nil"/>
            </w:tcBorders>
            <w:shd w:val="clear" w:color="auto" w:fill="auto"/>
            <w:noWrap/>
            <w:vAlign w:val="center"/>
            <w:hideMark/>
          </w:tcPr>
          <w:p w14:paraId="343AAF6D" w14:textId="77777777" w:rsidR="00BC02B7" w:rsidRPr="00CA2541" w:rsidRDefault="00BC02B7" w:rsidP="00577AA0">
            <w:pPr>
              <w:jc w:val="right"/>
              <w:rPr>
                <w:color w:val="000000"/>
              </w:rPr>
            </w:pPr>
            <w:r w:rsidRPr="00CA2541">
              <w:rPr>
                <w:color w:val="000000"/>
              </w:rPr>
              <w:t>-0.049</w:t>
            </w:r>
          </w:p>
        </w:tc>
        <w:tc>
          <w:tcPr>
            <w:tcW w:w="896" w:type="dxa"/>
            <w:tcBorders>
              <w:top w:val="nil"/>
              <w:left w:val="nil"/>
              <w:bottom w:val="nil"/>
              <w:right w:val="nil"/>
            </w:tcBorders>
            <w:shd w:val="clear" w:color="auto" w:fill="auto"/>
            <w:noWrap/>
            <w:vAlign w:val="center"/>
            <w:hideMark/>
          </w:tcPr>
          <w:p w14:paraId="4A68A61D" w14:textId="77777777" w:rsidR="00BC02B7" w:rsidRPr="00CA2541" w:rsidRDefault="00BC02B7" w:rsidP="00577AA0">
            <w:pPr>
              <w:jc w:val="right"/>
              <w:rPr>
                <w:color w:val="000000"/>
              </w:rPr>
            </w:pPr>
            <w:r w:rsidRPr="00CA2541">
              <w:rPr>
                <w:color w:val="000000"/>
              </w:rPr>
              <w:t>-0.056</w:t>
            </w:r>
          </w:p>
        </w:tc>
        <w:tc>
          <w:tcPr>
            <w:tcW w:w="897" w:type="dxa"/>
            <w:tcBorders>
              <w:top w:val="nil"/>
              <w:left w:val="nil"/>
              <w:bottom w:val="nil"/>
              <w:right w:val="nil"/>
            </w:tcBorders>
            <w:shd w:val="clear" w:color="auto" w:fill="auto"/>
            <w:noWrap/>
            <w:vAlign w:val="center"/>
            <w:hideMark/>
          </w:tcPr>
          <w:p w14:paraId="2BB9853F" w14:textId="77777777" w:rsidR="00BC02B7" w:rsidRPr="00CA2541" w:rsidRDefault="00BC02B7" w:rsidP="00577AA0">
            <w:pPr>
              <w:jc w:val="right"/>
              <w:rPr>
                <w:color w:val="000000"/>
              </w:rPr>
            </w:pPr>
            <w:r w:rsidRPr="00CA2541">
              <w:rPr>
                <w:color w:val="000000"/>
              </w:rPr>
              <w:t>9.27</w:t>
            </w:r>
          </w:p>
        </w:tc>
        <w:tc>
          <w:tcPr>
            <w:tcW w:w="914" w:type="dxa"/>
            <w:tcBorders>
              <w:top w:val="nil"/>
              <w:left w:val="nil"/>
              <w:bottom w:val="nil"/>
              <w:right w:val="nil"/>
            </w:tcBorders>
            <w:shd w:val="clear" w:color="auto" w:fill="auto"/>
            <w:noWrap/>
            <w:vAlign w:val="center"/>
            <w:hideMark/>
          </w:tcPr>
          <w:p w14:paraId="07398C25" w14:textId="77777777" w:rsidR="00BC02B7" w:rsidRPr="00CA2541" w:rsidRDefault="00BC02B7" w:rsidP="00577AA0">
            <w:pPr>
              <w:jc w:val="right"/>
              <w:rPr>
                <w:color w:val="000000"/>
              </w:rPr>
            </w:pPr>
            <w:r w:rsidRPr="00CA2541">
              <w:rPr>
                <w:color w:val="000000"/>
              </w:rPr>
              <w:t>21.52</w:t>
            </w:r>
          </w:p>
        </w:tc>
        <w:tc>
          <w:tcPr>
            <w:tcW w:w="897" w:type="dxa"/>
            <w:tcBorders>
              <w:top w:val="nil"/>
              <w:left w:val="nil"/>
              <w:bottom w:val="nil"/>
              <w:right w:val="nil"/>
            </w:tcBorders>
            <w:shd w:val="clear" w:color="auto" w:fill="auto"/>
            <w:noWrap/>
            <w:vAlign w:val="center"/>
            <w:hideMark/>
          </w:tcPr>
          <w:p w14:paraId="45C21B24" w14:textId="77777777" w:rsidR="00BC02B7" w:rsidRPr="00CA2541" w:rsidRDefault="00BC02B7" w:rsidP="00577AA0">
            <w:pPr>
              <w:jc w:val="right"/>
              <w:rPr>
                <w:color w:val="000000"/>
              </w:rPr>
            </w:pPr>
            <w:r w:rsidRPr="00CA2541">
              <w:rPr>
                <w:color w:val="000000"/>
              </w:rPr>
              <w:t>8.87</w:t>
            </w:r>
          </w:p>
        </w:tc>
        <w:tc>
          <w:tcPr>
            <w:tcW w:w="914" w:type="dxa"/>
            <w:tcBorders>
              <w:top w:val="nil"/>
              <w:left w:val="nil"/>
              <w:bottom w:val="nil"/>
              <w:right w:val="nil"/>
            </w:tcBorders>
            <w:shd w:val="clear" w:color="auto" w:fill="auto"/>
            <w:noWrap/>
            <w:vAlign w:val="center"/>
            <w:hideMark/>
          </w:tcPr>
          <w:p w14:paraId="42981AA8" w14:textId="77777777" w:rsidR="00BC02B7" w:rsidRPr="00CA2541" w:rsidRDefault="00BC02B7" w:rsidP="00577AA0">
            <w:pPr>
              <w:jc w:val="right"/>
              <w:rPr>
                <w:color w:val="000000"/>
              </w:rPr>
            </w:pPr>
            <w:r w:rsidRPr="00CA2541">
              <w:rPr>
                <w:color w:val="000000"/>
              </w:rPr>
              <w:t>24.09</w:t>
            </w:r>
          </w:p>
        </w:tc>
        <w:tc>
          <w:tcPr>
            <w:tcW w:w="1300" w:type="dxa"/>
            <w:tcBorders>
              <w:top w:val="nil"/>
              <w:left w:val="nil"/>
              <w:bottom w:val="nil"/>
              <w:right w:val="nil"/>
            </w:tcBorders>
            <w:shd w:val="clear" w:color="auto" w:fill="auto"/>
            <w:noWrap/>
            <w:vAlign w:val="center"/>
            <w:hideMark/>
          </w:tcPr>
          <w:p w14:paraId="60436C0E" w14:textId="77777777" w:rsidR="00BC02B7" w:rsidRPr="00CA2541" w:rsidRDefault="00BC02B7" w:rsidP="00577AA0">
            <w:pPr>
              <w:jc w:val="right"/>
              <w:rPr>
                <w:color w:val="000000"/>
              </w:rPr>
            </w:pPr>
            <w:r w:rsidRPr="00CA2541">
              <w:rPr>
                <w:color w:val="000000"/>
              </w:rPr>
              <w:t>0.0240</w:t>
            </w:r>
          </w:p>
        </w:tc>
      </w:tr>
      <w:tr w:rsidR="00577AA0" w:rsidRPr="00CA2541" w14:paraId="7C4151D6" w14:textId="77777777" w:rsidTr="00577AA0">
        <w:trPr>
          <w:trHeight w:val="320"/>
        </w:trPr>
        <w:tc>
          <w:tcPr>
            <w:tcW w:w="2016" w:type="dxa"/>
            <w:tcBorders>
              <w:top w:val="nil"/>
              <w:left w:val="nil"/>
              <w:bottom w:val="nil"/>
              <w:right w:val="nil"/>
            </w:tcBorders>
            <w:shd w:val="clear" w:color="auto" w:fill="auto"/>
            <w:noWrap/>
            <w:vAlign w:val="center"/>
            <w:hideMark/>
          </w:tcPr>
          <w:p w14:paraId="1B635BAA" w14:textId="77777777" w:rsidR="00BC02B7" w:rsidRPr="00CA2541" w:rsidRDefault="00BC02B7" w:rsidP="00CA2541">
            <w:pPr>
              <w:rPr>
                <w:color w:val="000000"/>
              </w:rPr>
            </w:pPr>
            <w:r w:rsidRPr="00CA2541">
              <w:rPr>
                <w:color w:val="000000"/>
              </w:rPr>
              <w:t>2004366_2005204</w:t>
            </w:r>
          </w:p>
        </w:tc>
        <w:tc>
          <w:tcPr>
            <w:tcW w:w="1357" w:type="dxa"/>
            <w:tcBorders>
              <w:top w:val="nil"/>
              <w:left w:val="nil"/>
              <w:bottom w:val="nil"/>
              <w:right w:val="nil"/>
            </w:tcBorders>
            <w:shd w:val="clear" w:color="auto" w:fill="auto"/>
            <w:noWrap/>
            <w:vAlign w:val="center"/>
            <w:hideMark/>
          </w:tcPr>
          <w:p w14:paraId="4DC03D48"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62FBD9A8" w14:textId="77777777" w:rsidR="00BC02B7" w:rsidRPr="00CA2541" w:rsidRDefault="00BC02B7" w:rsidP="00CA2541">
            <w:pPr>
              <w:jc w:val="center"/>
              <w:rPr>
                <w:color w:val="000000"/>
              </w:rPr>
            </w:pPr>
            <w:r w:rsidRPr="00CA2541">
              <w:rPr>
                <w:color w:val="000000"/>
              </w:rPr>
              <w:t>159.9</w:t>
            </w:r>
          </w:p>
        </w:tc>
        <w:tc>
          <w:tcPr>
            <w:tcW w:w="1061" w:type="dxa"/>
            <w:tcBorders>
              <w:top w:val="nil"/>
              <w:left w:val="nil"/>
              <w:bottom w:val="nil"/>
              <w:right w:val="nil"/>
            </w:tcBorders>
            <w:shd w:val="clear" w:color="auto" w:fill="auto"/>
            <w:noWrap/>
            <w:vAlign w:val="center"/>
            <w:hideMark/>
          </w:tcPr>
          <w:p w14:paraId="72D9EE73" w14:textId="77777777" w:rsidR="00BC02B7" w:rsidRPr="00CA2541" w:rsidRDefault="00BC02B7" w:rsidP="00577AA0">
            <w:pPr>
              <w:jc w:val="right"/>
              <w:rPr>
                <w:color w:val="000000"/>
              </w:rPr>
            </w:pPr>
            <w:r w:rsidRPr="00CA2541">
              <w:rPr>
                <w:color w:val="000000"/>
              </w:rPr>
              <w:t>0.032</w:t>
            </w:r>
          </w:p>
        </w:tc>
        <w:tc>
          <w:tcPr>
            <w:tcW w:w="1146" w:type="dxa"/>
            <w:tcBorders>
              <w:top w:val="nil"/>
              <w:left w:val="nil"/>
              <w:bottom w:val="nil"/>
              <w:right w:val="nil"/>
            </w:tcBorders>
            <w:shd w:val="clear" w:color="auto" w:fill="auto"/>
            <w:noWrap/>
            <w:vAlign w:val="center"/>
            <w:hideMark/>
          </w:tcPr>
          <w:p w14:paraId="2D9DAB9D" w14:textId="77777777" w:rsidR="00BC02B7" w:rsidRPr="00CA2541" w:rsidRDefault="00BC02B7" w:rsidP="00577AA0">
            <w:pPr>
              <w:jc w:val="right"/>
              <w:rPr>
                <w:color w:val="000000"/>
              </w:rPr>
            </w:pPr>
            <w:r w:rsidRPr="00CA2541">
              <w:rPr>
                <w:color w:val="000000"/>
              </w:rPr>
              <w:t>0.217</w:t>
            </w:r>
          </w:p>
        </w:tc>
        <w:tc>
          <w:tcPr>
            <w:tcW w:w="896" w:type="dxa"/>
            <w:tcBorders>
              <w:top w:val="nil"/>
              <w:left w:val="nil"/>
              <w:bottom w:val="nil"/>
              <w:right w:val="nil"/>
            </w:tcBorders>
            <w:shd w:val="clear" w:color="auto" w:fill="auto"/>
            <w:noWrap/>
            <w:vAlign w:val="center"/>
            <w:hideMark/>
          </w:tcPr>
          <w:p w14:paraId="14CD6700" w14:textId="77777777" w:rsidR="00BC02B7" w:rsidRPr="00CA2541" w:rsidRDefault="00BC02B7" w:rsidP="00577AA0">
            <w:pPr>
              <w:jc w:val="right"/>
              <w:rPr>
                <w:color w:val="000000"/>
              </w:rPr>
            </w:pPr>
            <w:r w:rsidRPr="00CA2541">
              <w:rPr>
                <w:color w:val="000000"/>
              </w:rPr>
              <w:t>0.249</w:t>
            </w:r>
          </w:p>
        </w:tc>
        <w:tc>
          <w:tcPr>
            <w:tcW w:w="897" w:type="dxa"/>
            <w:tcBorders>
              <w:top w:val="nil"/>
              <w:left w:val="nil"/>
              <w:bottom w:val="nil"/>
              <w:right w:val="nil"/>
            </w:tcBorders>
            <w:shd w:val="clear" w:color="auto" w:fill="auto"/>
            <w:noWrap/>
            <w:vAlign w:val="center"/>
            <w:hideMark/>
          </w:tcPr>
          <w:p w14:paraId="26F530FC" w14:textId="77777777" w:rsidR="00BC02B7" w:rsidRPr="00CA2541" w:rsidRDefault="00BC02B7" w:rsidP="00577AA0">
            <w:pPr>
              <w:jc w:val="right"/>
              <w:rPr>
                <w:color w:val="000000"/>
              </w:rPr>
            </w:pPr>
            <w:r w:rsidRPr="00CA2541">
              <w:rPr>
                <w:color w:val="000000"/>
              </w:rPr>
              <w:t>10.12</w:t>
            </w:r>
          </w:p>
        </w:tc>
        <w:tc>
          <w:tcPr>
            <w:tcW w:w="914" w:type="dxa"/>
            <w:tcBorders>
              <w:top w:val="nil"/>
              <w:left w:val="nil"/>
              <w:bottom w:val="nil"/>
              <w:right w:val="nil"/>
            </w:tcBorders>
            <w:shd w:val="clear" w:color="auto" w:fill="auto"/>
            <w:noWrap/>
            <w:vAlign w:val="center"/>
            <w:hideMark/>
          </w:tcPr>
          <w:p w14:paraId="2765000D" w14:textId="77777777" w:rsidR="00BC02B7" w:rsidRPr="00CA2541" w:rsidRDefault="00BC02B7" w:rsidP="00577AA0">
            <w:pPr>
              <w:jc w:val="right"/>
              <w:rPr>
                <w:color w:val="000000"/>
              </w:rPr>
            </w:pPr>
            <w:r w:rsidRPr="00CA2541">
              <w:rPr>
                <w:color w:val="000000"/>
              </w:rPr>
              <w:t>16.31</w:t>
            </w:r>
          </w:p>
        </w:tc>
        <w:tc>
          <w:tcPr>
            <w:tcW w:w="897" w:type="dxa"/>
            <w:tcBorders>
              <w:top w:val="nil"/>
              <w:left w:val="nil"/>
              <w:bottom w:val="nil"/>
              <w:right w:val="nil"/>
            </w:tcBorders>
            <w:shd w:val="clear" w:color="auto" w:fill="auto"/>
            <w:noWrap/>
            <w:vAlign w:val="center"/>
            <w:hideMark/>
          </w:tcPr>
          <w:p w14:paraId="68BFB7A8" w14:textId="77777777" w:rsidR="00BC02B7" w:rsidRPr="00CA2541" w:rsidRDefault="00BC02B7" w:rsidP="00577AA0">
            <w:pPr>
              <w:jc w:val="right"/>
              <w:rPr>
                <w:color w:val="000000"/>
              </w:rPr>
            </w:pPr>
            <w:r w:rsidRPr="00CA2541">
              <w:rPr>
                <w:color w:val="000000"/>
              </w:rPr>
              <w:t>13.58</w:t>
            </w:r>
          </w:p>
        </w:tc>
        <w:tc>
          <w:tcPr>
            <w:tcW w:w="914" w:type="dxa"/>
            <w:tcBorders>
              <w:top w:val="nil"/>
              <w:left w:val="nil"/>
              <w:bottom w:val="nil"/>
              <w:right w:val="nil"/>
            </w:tcBorders>
            <w:shd w:val="clear" w:color="auto" w:fill="auto"/>
            <w:noWrap/>
            <w:vAlign w:val="center"/>
            <w:hideMark/>
          </w:tcPr>
          <w:p w14:paraId="1DF58612" w14:textId="77777777" w:rsidR="00BC02B7" w:rsidRPr="00CA2541" w:rsidRDefault="00BC02B7" w:rsidP="00577AA0">
            <w:pPr>
              <w:jc w:val="right"/>
              <w:rPr>
                <w:color w:val="000000"/>
              </w:rPr>
            </w:pPr>
            <w:r w:rsidRPr="00CA2541">
              <w:rPr>
                <w:color w:val="000000"/>
              </w:rPr>
              <w:t>19.32</w:t>
            </w:r>
          </w:p>
        </w:tc>
        <w:tc>
          <w:tcPr>
            <w:tcW w:w="1300" w:type="dxa"/>
            <w:tcBorders>
              <w:top w:val="nil"/>
              <w:left w:val="nil"/>
              <w:bottom w:val="nil"/>
              <w:right w:val="nil"/>
            </w:tcBorders>
            <w:shd w:val="clear" w:color="auto" w:fill="auto"/>
            <w:noWrap/>
            <w:vAlign w:val="center"/>
            <w:hideMark/>
          </w:tcPr>
          <w:p w14:paraId="6F251270" w14:textId="77777777" w:rsidR="00BC02B7" w:rsidRPr="00CA2541" w:rsidRDefault="00BC02B7" w:rsidP="00577AA0">
            <w:pPr>
              <w:jc w:val="right"/>
              <w:rPr>
                <w:color w:val="000000"/>
              </w:rPr>
            </w:pPr>
            <w:r w:rsidRPr="00CA2541">
              <w:rPr>
                <w:color w:val="000000"/>
              </w:rPr>
              <w:t>0.0214</w:t>
            </w:r>
          </w:p>
        </w:tc>
      </w:tr>
      <w:tr w:rsidR="00577AA0" w:rsidRPr="00CA2541" w14:paraId="4AABADDC" w14:textId="77777777" w:rsidTr="00577AA0">
        <w:trPr>
          <w:trHeight w:val="320"/>
        </w:trPr>
        <w:tc>
          <w:tcPr>
            <w:tcW w:w="2016" w:type="dxa"/>
            <w:tcBorders>
              <w:top w:val="nil"/>
              <w:left w:val="nil"/>
              <w:bottom w:val="nil"/>
              <w:right w:val="nil"/>
            </w:tcBorders>
            <w:shd w:val="clear" w:color="auto" w:fill="auto"/>
            <w:noWrap/>
            <w:vAlign w:val="center"/>
            <w:hideMark/>
          </w:tcPr>
          <w:p w14:paraId="70ED8862" w14:textId="77777777" w:rsidR="00BC02B7" w:rsidRPr="00CA2541" w:rsidRDefault="00BC02B7" w:rsidP="00CA2541">
            <w:pPr>
              <w:rPr>
                <w:color w:val="000000"/>
              </w:rPr>
            </w:pPr>
            <w:r w:rsidRPr="00CA2541">
              <w:rPr>
                <w:color w:val="000000"/>
              </w:rPr>
              <w:t>2004366_2010272</w:t>
            </w:r>
          </w:p>
        </w:tc>
        <w:tc>
          <w:tcPr>
            <w:tcW w:w="1357" w:type="dxa"/>
            <w:tcBorders>
              <w:top w:val="nil"/>
              <w:left w:val="nil"/>
              <w:bottom w:val="nil"/>
              <w:right w:val="nil"/>
            </w:tcBorders>
            <w:shd w:val="clear" w:color="auto" w:fill="auto"/>
            <w:noWrap/>
            <w:vAlign w:val="center"/>
            <w:hideMark/>
          </w:tcPr>
          <w:p w14:paraId="63960B5D" w14:textId="77777777" w:rsidR="00BC02B7" w:rsidRPr="00CA2541" w:rsidRDefault="00BC02B7" w:rsidP="00CA2541">
            <w:pPr>
              <w:jc w:val="center"/>
              <w:rPr>
                <w:color w:val="000000"/>
              </w:rPr>
            </w:pPr>
            <w:r w:rsidRPr="00CA2541">
              <w:rPr>
                <w:color w:val="000000"/>
              </w:rPr>
              <w:t>GT.LPAZ</w:t>
            </w:r>
          </w:p>
        </w:tc>
        <w:tc>
          <w:tcPr>
            <w:tcW w:w="1056" w:type="dxa"/>
            <w:tcBorders>
              <w:top w:val="nil"/>
              <w:left w:val="nil"/>
              <w:bottom w:val="nil"/>
              <w:right w:val="nil"/>
            </w:tcBorders>
            <w:shd w:val="clear" w:color="auto" w:fill="auto"/>
            <w:noWrap/>
            <w:vAlign w:val="center"/>
            <w:hideMark/>
          </w:tcPr>
          <w:p w14:paraId="0E3EE10E" w14:textId="77777777" w:rsidR="00BC02B7" w:rsidRPr="00CA2541" w:rsidRDefault="00BC02B7" w:rsidP="00CA2541">
            <w:pPr>
              <w:jc w:val="center"/>
              <w:rPr>
                <w:color w:val="000000"/>
              </w:rPr>
            </w:pPr>
            <w:r w:rsidRPr="00CA2541">
              <w:rPr>
                <w:color w:val="000000"/>
              </w:rPr>
              <w:t>159.9</w:t>
            </w:r>
          </w:p>
        </w:tc>
        <w:tc>
          <w:tcPr>
            <w:tcW w:w="1061" w:type="dxa"/>
            <w:tcBorders>
              <w:top w:val="nil"/>
              <w:left w:val="nil"/>
              <w:bottom w:val="nil"/>
              <w:right w:val="nil"/>
            </w:tcBorders>
            <w:shd w:val="clear" w:color="auto" w:fill="auto"/>
            <w:noWrap/>
            <w:vAlign w:val="center"/>
            <w:hideMark/>
          </w:tcPr>
          <w:p w14:paraId="1D4C89A4" w14:textId="77777777" w:rsidR="00BC02B7" w:rsidRPr="00CA2541" w:rsidRDefault="00BC02B7" w:rsidP="00577AA0">
            <w:pPr>
              <w:jc w:val="right"/>
              <w:rPr>
                <w:color w:val="000000"/>
              </w:rPr>
            </w:pPr>
            <w:r w:rsidRPr="00CA2541">
              <w:rPr>
                <w:color w:val="000000"/>
              </w:rPr>
              <w:t>0.042</w:t>
            </w:r>
          </w:p>
        </w:tc>
        <w:tc>
          <w:tcPr>
            <w:tcW w:w="1146" w:type="dxa"/>
            <w:tcBorders>
              <w:top w:val="nil"/>
              <w:left w:val="nil"/>
              <w:bottom w:val="nil"/>
              <w:right w:val="nil"/>
            </w:tcBorders>
            <w:shd w:val="clear" w:color="auto" w:fill="auto"/>
            <w:noWrap/>
            <w:vAlign w:val="center"/>
            <w:hideMark/>
          </w:tcPr>
          <w:p w14:paraId="1C490ADC" w14:textId="77777777" w:rsidR="00BC02B7" w:rsidRPr="00CA2541" w:rsidRDefault="00BC02B7" w:rsidP="00577AA0">
            <w:pPr>
              <w:jc w:val="right"/>
              <w:rPr>
                <w:color w:val="000000"/>
              </w:rPr>
            </w:pPr>
            <w:r w:rsidRPr="00CA2541">
              <w:rPr>
                <w:color w:val="000000"/>
              </w:rPr>
              <w:t>-5.862</w:t>
            </w:r>
          </w:p>
        </w:tc>
        <w:tc>
          <w:tcPr>
            <w:tcW w:w="896" w:type="dxa"/>
            <w:tcBorders>
              <w:top w:val="nil"/>
              <w:left w:val="nil"/>
              <w:bottom w:val="nil"/>
              <w:right w:val="nil"/>
            </w:tcBorders>
            <w:shd w:val="clear" w:color="auto" w:fill="auto"/>
            <w:noWrap/>
            <w:vAlign w:val="center"/>
            <w:hideMark/>
          </w:tcPr>
          <w:p w14:paraId="393248D4" w14:textId="77777777" w:rsidR="00BC02B7" w:rsidRPr="00CA2541" w:rsidRDefault="00BC02B7" w:rsidP="00577AA0">
            <w:pPr>
              <w:jc w:val="right"/>
              <w:rPr>
                <w:color w:val="000000"/>
              </w:rPr>
            </w:pPr>
            <w:r w:rsidRPr="00CA2541">
              <w:rPr>
                <w:color w:val="000000"/>
              </w:rPr>
              <w:t>-5.820</w:t>
            </w:r>
          </w:p>
        </w:tc>
        <w:tc>
          <w:tcPr>
            <w:tcW w:w="897" w:type="dxa"/>
            <w:tcBorders>
              <w:top w:val="nil"/>
              <w:left w:val="nil"/>
              <w:bottom w:val="nil"/>
              <w:right w:val="nil"/>
            </w:tcBorders>
            <w:shd w:val="clear" w:color="auto" w:fill="auto"/>
            <w:noWrap/>
            <w:vAlign w:val="center"/>
            <w:hideMark/>
          </w:tcPr>
          <w:p w14:paraId="5920BB9D" w14:textId="77777777" w:rsidR="00BC02B7" w:rsidRPr="00CA2541" w:rsidRDefault="00BC02B7" w:rsidP="00577AA0">
            <w:pPr>
              <w:jc w:val="right"/>
              <w:rPr>
                <w:color w:val="000000"/>
              </w:rPr>
            </w:pPr>
            <w:r w:rsidRPr="00CA2541">
              <w:rPr>
                <w:color w:val="000000"/>
              </w:rPr>
              <w:t>20.50</w:t>
            </w:r>
          </w:p>
        </w:tc>
        <w:tc>
          <w:tcPr>
            <w:tcW w:w="914" w:type="dxa"/>
            <w:tcBorders>
              <w:top w:val="nil"/>
              <w:left w:val="nil"/>
              <w:bottom w:val="nil"/>
              <w:right w:val="nil"/>
            </w:tcBorders>
            <w:shd w:val="clear" w:color="auto" w:fill="auto"/>
            <w:noWrap/>
            <w:vAlign w:val="center"/>
            <w:hideMark/>
          </w:tcPr>
          <w:p w14:paraId="57CA64A1" w14:textId="77777777" w:rsidR="00BC02B7" w:rsidRPr="00CA2541" w:rsidRDefault="00BC02B7" w:rsidP="00577AA0">
            <w:pPr>
              <w:jc w:val="right"/>
              <w:rPr>
                <w:color w:val="000000"/>
              </w:rPr>
            </w:pPr>
            <w:r w:rsidRPr="00CA2541">
              <w:rPr>
                <w:color w:val="000000"/>
              </w:rPr>
              <w:t>14.82</w:t>
            </w:r>
          </w:p>
        </w:tc>
        <w:tc>
          <w:tcPr>
            <w:tcW w:w="897" w:type="dxa"/>
            <w:tcBorders>
              <w:top w:val="nil"/>
              <w:left w:val="nil"/>
              <w:bottom w:val="nil"/>
              <w:right w:val="nil"/>
            </w:tcBorders>
            <w:shd w:val="clear" w:color="auto" w:fill="auto"/>
            <w:noWrap/>
            <w:vAlign w:val="center"/>
            <w:hideMark/>
          </w:tcPr>
          <w:p w14:paraId="0A83523A" w14:textId="77777777" w:rsidR="00BC02B7" w:rsidRPr="00CA2541" w:rsidRDefault="00BC02B7" w:rsidP="00577AA0">
            <w:pPr>
              <w:jc w:val="right"/>
              <w:rPr>
                <w:color w:val="000000"/>
              </w:rPr>
            </w:pPr>
            <w:r w:rsidRPr="00CA2541">
              <w:rPr>
                <w:color w:val="000000"/>
              </w:rPr>
              <w:t>9.55</w:t>
            </w:r>
          </w:p>
        </w:tc>
        <w:tc>
          <w:tcPr>
            <w:tcW w:w="914" w:type="dxa"/>
            <w:tcBorders>
              <w:top w:val="nil"/>
              <w:left w:val="nil"/>
              <w:bottom w:val="nil"/>
              <w:right w:val="nil"/>
            </w:tcBorders>
            <w:shd w:val="clear" w:color="auto" w:fill="auto"/>
            <w:noWrap/>
            <w:vAlign w:val="center"/>
            <w:hideMark/>
          </w:tcPr>
          <w:p w14:paraId="6AF63776" w14:textId="77777777" w:rsidR="00BC02B7" w:rsidRPr="00CA2541" w:rsidRDefault="00BC02B7" w:rsidP="00577AA0">
            <w:pPr>
              <w:jc w:val="right"/>
              <w:rPr>
                <w:color w:val="000000"/>
              </w:rPr>
            </w:pPr>
            <w:r w:rsidRPr="00CA2541">
              <w:rPr>
                <w:color w:val="000000"/>
              </w:rPr>
              <w:t>7.96</w:t>
            </w:r>
          </w:p>
        </w:tc>
        <w:tc>
          <w:tcPr>
            <w:tcW w:w="1300" w:type="dxa"/>
            <w:tcBorders>
              <w:top w:val="nil"/>
              <w:left w:val="nil"/>
              <w:bottom w:val="nil"/>
              <w:right w:val="nil"/>
            </w:tcBorders>
            <w:shd w:val="clear" w:color="auto" w:fill="auto"/>
            <w:noWrap/>
            <w:vAlign w:val="center"/>
            <w:hideMark/>
          </w:tcPr>
          <w:p w14:paraId="02BA9325" w14:textId="77777777" w:rsidR="00BC02B7" w:rsidRPr="00CA2541" w:rsidRDefault="00BC02B7" w:rsidP="00577AA0">
            <w:pPr>
              <w:jc w:val="right"/>
              <w:rPr>
                <w:color w:val="000000"/>
              </w:rPr>
            </w:pPr>
            <w:r w:rsidRPr="00CA2541">
              <w:rPr>
                <w:color w:val="000000"/>
              </w:rPr>
              <w:t>0.0233</w:t>
            </w:r>
          </w:p>
        </w:tc>
      </w:tr>
      <w:tr w:rsidR="00577AA0" w:rsidRPr="00CA2541" w14:paraId="4D8C994D" w14:textId="77777777" w:rsidTr="00577AA0">
        <w:trPr>
          <w:trHeight w:val="320"/>
        </w:trPr>
        <w:tc>
          <w:tcPr>
            <w:tcW w:w="2016" w:type="dxa"/>
            <w:tcBorders>
              <w:top w:val="nil"/>
              <w:left w:val="nil"/>
              <w:bottom w:val="nil"/>
              <w:right w:val="nil"/>
            </w:tcBorders>
            <w:shd w:val="clear" w:color="auto" w:fill="auto"/>
            <w:noWrap/>
            <w:vAlign w:val="center"/>
            <w:hideMark/>
          </w:tcPr>
          <w:p w14:paraId="3739AC56" w14:textId="77777777" w:rsidR="00BC02B7" w:rsidRPr="00CA2541" w:rsidRDefault="00BC02B7" w:rsidP="00CA2541">
            <w:pPr>
              <w:rPr>
                <w:color w:val="000000"/>
              </w:rPr>
            </w:pPr>
            <w:r w:rsidRPr="00CA2541">
              <w:rPr>
                <w:color w:val="000000"/>
              </w:rPr>
              <w:t>2004366_2010273</w:t>
            </w:r>
          </w:p>
        </w:tc>
        <w:tc>
          <w:tcPr>
            <w:tcW w:w="1357" w:type="dxa"/>
            <w:tcBorders>
              <w:top w:val="nil"/>
              <w:left w:val="nil"/>
              <w:bottom w:val="nil"/>
              <w:right w:val="nil"/>
            </w:tcBorders>
            <w:shd w:val="clear" w:color="auto" w:fill="auto"/>
            <w:noWrap/>
            <w:vAlign w:val="center"/>
            <w:hideMark/>
          </w:tcPr>
          <w:p w14:paraId="3A9540CD"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0AE3BEFC" w14:textId="77777777" w:rsidR="00BC02B7" w:rsidRPr="00CA2541" w:rsidRDefault="00BC02B7" w:rsidP="00CA2541">
            <w:pPr>
              <w:jc w:val="center"/>
              <w:rPr>
                <w:color w:val="000000"/>
              </w:rPr>
            </w:pPr>
            <w:r w:rsidRPr="00CA2541">
              <w:rPr>
                <w:color w:val="000000"/>
              </w:rPr>
              <w:t>171.5</w:t>
            </w:r>
          </w:p>
        </w:tc>
        <w:tc>
          <w:tcPr>
            <w:tcW w:w="1061" w:type="dxa"/>
            <w:tcBorders>
              <w:top w:val="nil"/>
              <w:left w:val="nil"/>
              <w:bottom w:val="nil"/>
              <w:right w:val="nil"/>
            </w:tcBorders>
            <w:shd w:val="clear" w:color="auto" w:fill="auto"/>
            <w:noWrap/>
            <w:vAlign w:val="center"/>
            <w:hideMark/>
          </w:tcPr>
          <w:p w14:paraId="5E227A19"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6BB305E5" w14:textId="77777777" w:rsidR="00BC02B7" w:rsidRPr="00CA2541" w:rsidRDefault="00BC02B7" w:rsidP="00577AA0">
            <w:pPr>
              <w:jc w:val="right"/>
              <w:rPr>
                <w:color w:val="000000"/>
              </w:rPr>
            </w:pPr>
            <w:r w:rsidRPr="00CA2541">
              <w:rPr>
                <w:color w:val="000000"/>
              </w:rPr>
              <w:t>-0.721</w:t>
            </w:r>
          </w:p>
        </w:tc>
        <w:tc>
          <w:tcPr>
            <w:tcW w:w="896" w:type="dxa"/>
            <w:tcBorders>
              <w:top w:val="nil"/>
              <w:left w:val="nil"/>
              <w:bottom w:val="nil"/>
              <w:right w:val="nil"/>
            </w:tcBorders>
            <w:shd w:val="clear" w:color="auto" w:fill="auto"/>
            <w:noWrap/>
            <w:vAlign w:val="center"/>
            <w:hideMark/>
          </w:tcPr>
          <w:p w14:paraId="4DF602D9" w14:textId="77777777" w:rsidR="00BC02B7" w:rsidRPr="00CA2541" w:rsidRDefault="00BC02B7" w:rsidP="00577AA0">
            <w:pPr>
              <w:jc w:val="right"/>
              <w:rPr>
                <w:color w:val="000000"/>
              </w:rPr>
            </w:pPr>
            <w:r w:rsidRPr="00CA2541">
              <w:rPr>
                <w:color w:val="000000"/>
              </w:rPr>
              <w:t>-0.716</w:t>
            </w:r>
          </w:p>
        </w:tc>
        <w:tc>
          <w:tcPr>
            <w:tcW w:w="897" w:type="dxa"/>
            <w:tcBorders>
              <w:top w:val="nil"/>
              <w:left w:val="nil"/>
              <w:bottom w:val="nil"/>
              <w:right w:val="nil"/>
            </w:tcBorders>
            <w:shd w:val="clear" w:color="auto" w:fill="auto"/>
            <w:noWrap/>
            <w:vAlign w:val="center"/>
            <w:hideMark/>
          </w:tcPr>
          <w:p w14:paraId="71D824F5" w14:textId="77777777" w:rsidR="00BC02B7" w:rsidRPr="00CA2541" w:rsidRDefault="00BC02B7" w:rsidP="00577AA0">
            <w:pPr>
              <w:jc w:val="right"/>
              <w:rPr>
                <w:color w:val="000000"/>
              </w:rPr>
            </w:pPr>
            <w:r w:rsidRPr="00CA2541">
              <w:rPr>
                <w:color w:val="000000"/>
              </w:rPr>
              <w:t>15.62</w:t>
            </w:r>
          </w:p>
        </w:tc>
        <w:tc>
          <w:tcPr>
            <w:tcW w:w="914" w:type="dxa"/>
            <w:tcBorders>
              <w:top w:val="nil"/>
              <w:left w:val="nil"/>
              <w:bottom w:val="nil"/>
              <w:right w:val="nil"/>
            </w:tcBorders>
            <w:shd w:val="clear" w:color="auto" w:fill="auto"/>
            <w:noWrap/>
            <w:vAlign w:val="center"/>
            <w:hideMark/>
          </w:tcPr>
          <w:p w14:paraId="0C0EBAF3" w14:textId="77777777" w:rsidR="00BC02B7" w:rsidRPr="00CA2541" w:rsidRDefault="00BC02B7" w:rsidP="00577AA0">
            <w:pPr>
              <w:jc w:val="right"/>
              <w:rPr>
                <w:color w:val="000000"/>
              </w:rPr>
            </w:pPr>
            <w:r w:rsidRPr="00CA2541">
              <w:rPr>
                <w:color w:val="000000"/>
              </w:rPr>
              <w:t>25.92</w:t>
            </w:r>
          </w:p>
        </w:tc>
        <w:tc>
          <w:tcPr>
            <w:tcW w:w="897" w:type="dxa"/>
            <w:tcBorders>
              <w:top w:val="nil"/>
              <w:left w:val="nil"/>
              <w:bottom w:val="nil"/>
              <w:right w:val="nil"/>
            </w:tcBorders>
            <w:shd w:val="clear" w:color="auto" w:fill="auto"/>
            <w:noWrap/>
            <w:vAlign w:val="center"/>
            <w:hideMark/>
          </w:tcPr>
          <w:p w14:paraId="2C26BE24" w14:textId="77777777" w:rsidR="00BC02B7" w:rsidRPr="00CA2541" w:rsidRDefault="00BC02B7" w:rsidP="00577AA0">
            <w:pPr>
              <w:jc w:val="right"/>
              <w:rPr>
                <w:color w:val="000000"/>
              </w:rPr>
            </w:pPr>
            <w:r w:rsidRPr="00CA2541">
              <w:rPr>
                <w:color w:val="000000"/>
              </w:rPr>
              <w:t>13.48</w:t>
            </w:r>
          </w:p>
        </w:tc>
        <w:tc>
          <w:tcPr>
            <w:tcW w:w="914" w:type="dxa"/>
            <w:tcBorders>
              <w:top w:val="nil"/>
              <w:left w:val="nil"/>
              <w:bottom w:val="nil"/>
              <w:right w:val="nil"/>
            </w:tcBorders>
            <w:shd w:val="clear" w:color="auto" w:fill="auto"/>
            <w:noWrap/>
            <w:vAlign w:val="center"/>
            <w:hideMark/>
          </w:tcPr>
          <w:p w14:paraId="655937F4" w14:textId="77777777" w:rsidR="00BC02B7" w:rsidRPr="00CA2541" w:rsidRDefault="00BC02B7" w:rsidP="00577AA0">
            <w:pPr>
              <w:jc w:val="right"/>
              <w:rPr>
                <w:color w:val="000000"/>
              </w:rPr>
            </w:pPr>
            <w:r w:rsidRPr="00CA2541">
              <w:rPr>
                <w:color w:val="000000"/>
              </w:rPr>
              <w:t>20.37</w:t>
            </w:r>
          </w:p>
        </w:tc>
        <w:tc>
          <w:tcPr>
            <w:tcW w:w="1300" w:type="dxa"/>
            <w:tcBorders>
              <w:top w:val="nil"/>
              <w:left w:val="nil"/>
              <w:bottom w:val="nil"/>
              <w:right w:val="nil"/>
            </w:tcBorders>
            <w:shd w:val="clear" w:color="auto" w:fill="auto"/>
            <w:noWrap/>
            <w:vAlign w:val="center"/>
            <w:hideMark/>
          </w:tcPr>
          <w:p w14:paraId="2AC4736B" w14:textId="77777777" w:rsidR="00BC02B7" w:rsidRPr="00CA2541" w:rsidRDefault="00BC02B7" w:rsidP="00577AA0">
            <w:pPr>
              <w:jc w:val="right"/>
              <w:rPr>
                <w:color w:val="000000"/>
              </w:rPr>
            </w:pPr>
            <w:r w:rsidRPr="00CA2541">
              <w:rPr>
                <w:color w:val="000000"/>
              </w:rPr>
              <w:t>0.0188</w:t>
            </w:r>
          </w:p>
        </w:tc>
      </w:tr>
      <w:tr w:rsidR="00577AA0" w:rsidRPr="00CA2541" w14:paraId="7B7AFBF5" w14:textId="77777777" w:rsidTr="00577AA0">
        <w:trPr>
          <w:trHeight w:val="320"/>
        </w:trPr>
        <w:tc>
          <w:tcPr>
            <w:tcW w:w="2016" w:type="dxa"/>
            <w:tcBorders>
              <w:top w:val="nil"/>
              <w:left w:val="nil"/>
              <w:bottom w:val="nil"/>
              <w:right w:val="nil"/>
            </w:tcBorders>
            <w:shd w:val="clear" w:color="auto" w:fill="auto"/>
            <w:noWrap/>
            <w:vAlign w:val="center"/>
            <w:hideMark/>
          </w:tcPr>
          <w:p w14:paraId="25E1F91D" w14:textId="77777777" w:rsidR="00BC02B7" w:rsidRPr="00CA2541" w:rsidRDefault="00BC02B7" w:rsidP="00CA2541">
            <w:pPr>
              <w:rPr>
                <w:color w:val="000000"/>
              </w:rPr>
            </w:pPr>
            <w:r w:rsidRPr="00CA2541">
              <w:rPr>
                <w:color w:val="000000"/>
              </w:rPr>
              <w:t>2005005_2012157</w:t>
            </w:r>
          </w:p>
        </w:tc>
        <w:tc>
          <w:tcPr>
            <w:tcW w:w="1357" w:type="dxa"/>
            <w:tcBorders>
              <w:top w:val="nil"/>
              <w:left w:val="nil"/>
              <w:bottom w:val="nil"/>
              <w:right w:val="nil"/>
            </w:tcBorders>
            <w:shd w:val="clear" w:color="auto" w:fill="auto"/>
            <w:noWrap/>
            <w:vAlign w:val="center"/>
            <w:hideMark/>
          </w:tcPr>
          <w:p w14:paraId="691E94B7"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553C1FBF" w14:textId="77777777" w:rsidR="00BC02B7" w:rsidRPr="00CA2541" w:rsidRDefault="00BC02B7" w:rsidP="00CA2541">
            <w:pPr>
              <w:jc w:val="center"/>
              <w:rPr>
                <w:color w:val="000000"/>
              </w:rPr>
            </w:pPr>
            <w:r w:rsidRPr="00CA2541">
              <w:rPr>
                <w:color w:val="000000"/>
              </w:rPr>
              <w:t>171.1</w:t>
            </w:r>
          </w:p>
        </w:tc>
        <w:tc>
          <w:tcPr>
            <w:tcW w:w="1061" w:type="dxa"/>
            <w:tcBorders>
              <w:top w:val="nil"/>
              <w:left w:val="nil"/>
              <w:bottom w:val="nil"/>
              <w:right w:val="nil"/>
            </w:tcBorders>
            <w:shd w:val="clear" w:color="auto" w:fill="auto"/>
            <w:noWrap/>
            <w:vAlign w:val="center"/>
            <w:hideMark/>
          </w:tcPr>
          <w:p w14:paraId="7E9AD878"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156F7DFD" w14:textId="77777777" w:rsidR="00BC02B7" w:rsidRPr="00CA2541" w:rsidRDefault="00BC02B7" w:rsidP="00577AA0">
            <w:pPr>
              <w:jc w:val="right"/>
              <w:rPr>
                <w:color w:val="000000"/>
              </w:rPr>
            </w:pPr>
            <w:r w:rsidRPr="00CA2541">
              <w:rPr>
                <w:color w:val="000000"/>
              </w:rPr>
              <w:t>-2.956</w:t>
            </w:r>
          </w:p>
        </w:tc>
        <w:tc>
          <w:tcPr>
            <w:tcW w:w="896" w:type="dxa"/>
            <w:tcBorders>
              <w:top w:val="nil"/>
              <w:left w:val="nil"/>
              <w:bottom w:val="nil"/>
              <w:right w:val="nil"/>
            </w:tcBorders>
            <w:shd w:val="clear" w:color="auto" w:fill="auto"/>
            <w:noWrap/>
            <w:vAlign w:val="center"/>
            <w:hideMark/>
          </w:tcPr>
          <w:p w14:paraId="71411944" w14:textId="77777777" w:rsidR="00BC02B7" w:rsidRPr="00CA2541" w:rsidRDefault="00BC02B7" w:rsidP="00577AA0">
            <w:pPr>
              <w:jc w:val="right"/>
              <w:rPr>
                <w:color w:val="000000"/>
              </w:rPr>
            </w:pPr>
            <w:r w:rsidRPr="00CA2541">
              <w:rPr>
                <w:color w:val="000000"/>
              </w:rPr>
              <w:t>-2.970</w:t>
            </w:r>
          </w:p>
        </w:tc>
        <w:tc>
          <w:tcPr>
            <w:tcW w:w="897" w:type="dxa"/>
            <w:tcBorders>
              <w:top w:val="nil"/>
              <w:left w:val="nil"/>
              <w:bottom w:val="nil"/>
              <w:right w:val="nil"/>
            </w:tcBorders>
            <w:shd w:val="clear" w:color="auto" w:fill="auto"/>
            <w:noWrap/>
            <w:vAlign w:val="center"/>
            <w:hideMark/>
          </w:tcPr>
          <w:p w14:paraId="6973350B" w14:textId="77777777" w:rsidR="00BC02B7" w:rsidRPr="00CA2541" w:rsidRDefault="00BC02B7" w:rsidP="00577AA0">
            <w:pPr>
              <w:jc w:val="right"/>
              <w:rPr>
                <w:color w:val="000000"/>
              </w:rPr>
            </w:pPr>
            <w:r w:rsidRPr="00CA2541">
              <w:rPr>
                <w:color w:val="000000"/>
              </w:rPr>
              <w:t>11.50</w:t>
            </w:r>
          </w:p>
        </w:tc>
        <w:tc>
          <w:tcPr>
            <w:tcW w:w="914" w:type="dxa"/>
            <w:tcBorders>
              <w:top w:val="nil"/>
              <w:left w:val="nil"/>
              <w:bottom w:val="nil"/>
              <w:right w:val="nil"/>
            </w:tcBorders>
            <w:shd w:val="clear" w:color="auto" w:fill="auto"/>
            <w:noWrap/>
            <w:vAlign w:val="center"/>
            <w:hideMark/>
          </w:tcPr>
          <w:p w14:paraId="03C6E435" w14:textId="77777777" w:rsidR="00BC02B7" w:rsidRPr="00CA2541" w:rsidRDefault="00BC02B7" w:rsidP="00577AA0">
            <w:pPr>
              <w:jc w:val="right"/>
              <w:rPr>
                <w:color w:val="000000"/>
              </w:rPr>
            </w:pPr>
            <w:r w:rsidRPr="00CA2541">
              <w:rPr>
                <w:color w:val="000000"/>
              </w:rPr>
              <w:t>15.92</w:t>
            </w:r>
          </w:p>
        </w:tc>
        <w:tc>
          <w:tcPr>
            <w:tcW w:w="897" w:type="dxa"/>
            <w:tcBorders>
              <w:top w:val="nil"/>
              <w:left w:val="nil"/>
              <w:bottom w:val="nil"/>
              <w:right w:val="nil"/>
            </w:tcBorders>
            <w:shd w:val="clear" w:color="auto" w:fill="auto"/>
            <w:noWrap/>
            <w:vAlign w:val="center"/>
            <w:hideMark/>
          </w:tcPr>
          <w:p w14:paraId="002D6660" w14:textId="77777777" w:rsidR="00BC02B7" w:rsidRPr="00CA2541" w:rsidRDefault="00BC02B7" w:rsidP="00577AA0">
            <w:pPr>
              <w:jc w:val="right"/>
              <w:rPr>
                <w:color w:val="000000"/>
              </w:rPr>
            </w:pPr>
            <w:r w:rsidRPr="00CA2541">
              <w:rPr>
                <w:color w:val="000000"/>
              </w:rPr>
              <w:t>13.49</w:t>
            </w:r>
          </w:p>
        </w:tc>
        <w:tc>
          <w:tcPr>
            <w:tcW w:w="914" w:type="dxa"/>
            <w:tcBorders>
              <w:top w:val="nil"/>
              <w:left w:val="nil"/>
              <w:bottom w:val="nil"/>
              <w:right w:val="nil"/>
            </w:tcBorders>
            <w:shd w:val="clear" w:color="auto" w:fill="auto"/>
            <w:noWrap/>
            <w:vAlign w:val="center"/>
            <w:hideMark/>
          </w:tcPr>
          <w:p w14:paraId="68BD2F4A" w14:textId="77777777" w:rsidR="00BC02B7" w:rsidRPr="00CA2541" w:rsidRDefault="00BC02B7" w:rsidP="00577AA0">
            <w:pPr>
              <w:jc w:val="right"/>
              <w:rPr>
                <w:color w:val="000000"/>
              </w:rPr>
            </w:pPr>
            <w:r w:rsidRPr="00CA2541">
              <w:rPr>
                <w:color w:val="000000"/>
              </w:rPr>
              <w:t>22.38</w:t>
            </w:r>
          </w:p>
        </w:tc>
        <w:tc>
          <w:tcPr>
            <w:tcW w:w="1300" w:type="dxa"/>
            <w:tcBorders>
              <w:top w:val="nil"/>
              <w:left w:val="nil"/>
              <w:bottom w:val="nil"/>
              <w:right w:val="nil"/>
            </w:tcBorders>
            <w:shd w:val="clear" w:color="auto" w:fill="auto"/>
            <w:noWrap/>
            <w:vAlign w:val="center"/>
            <w:hideMark/>
          </w:tcPr>
          <w:p w14:paraId="3CCC0F7D" w14:textId="77777777" w:rsidR="00BC02B7" w:rsidRPr="00CA2541" w:rsidRDefault="00BC02B7" w:rsidP="00577AA0">
            <w:pPr>
              <w:jc w:val="right"/>
              <w:rPr>
                <w:color w:val="000000"/>
              </w:rPr>
            </w:pPr>
            <w:r w:rsidRPr="00CA2541">
              <w:rPr>
                <w:color w:val="000000"/>
              </w:rPr>
              <w:t>0.0206</w:t>
            </w:r>
          </w:p>
        </w:tc>
      </w:tr>
      <w:tr w:rsidR="00577AA0" w:rsidRPr="00CA2541" w14:paraId="1F54B894" w14:textId="77777777" w:rsidTr="00577AA0">
        <w:trPr>
          <w:trHeight w:val="320"/>
        </w:trPr>
        <w:tc>
          <w:tcPr>
            <w:tcW w:w="2016" w:type="dxa"/>
            <w:tcBorders>
              <w:top w:val="nil"/>
              <w:left w:val="nil"/>
              <w:bottom w:val="nil"/>
              <w:right w:val="nil"/>
            </w:tcBorders>
            <w:shd w:val="clear" w:color="auto" w:fill="auto"/>
            <w:noWrap/>
            <w:vAlign w:val="center"/>
            <w:hideMark/>
          </w:tcPr>
          <w:p w14:paraId="3820E622" w14:textId="77777777" w:rsidR="00BC02B7" w:rsidRPr="00CA2541" w:rsidRDefault="00BC02B7" w:rsidP="00CA2541">
            <w:pPr>
              <w:rPr>
                <w:color w:val="000000"/>
              </w:rPr>
            </w:pPr>
            <w:r w:rsidRPr="00CA2541">
              <w:rPr>
                <w:color w:val="000000"/>
              </w:rPr>
              <w:t>2005005_2012157</w:t>
            </w:r>
          </w:p>
        </w:tc>
        <w:tc>
          <w:tcPr>
            <w:tcW w:w="1357" w:type="dxa"/>
            <w:tcBorders>
              <w:top w:val="nil"/>
              <w:left w:val="nil"/>
              <w:bottom w:val="nil"/>
              <w:right w:val="nil"/>
            </w:tcBorders>
            <w:shd w:val="clear" w:color="auto" w:fill="auto"/>
            <w:noWrap/>
            <w:vAlign w:val="center"/>
            <w:hideMark/>
          </w:tcPr>
          <w:p w14:paraId="61297134"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0DE8C357" w14:textId="77777777" w:rsidR="00BC02B7" w:rsidRPr="00CA2541" w:rsidRDefault="00BC02B7" w:rsidP="00CA2541">
            <w:pPr>
              <w:jc w:val="center"/>
              <w:rPr>
                <w:color w:val="000000"/>
              </w:rPr>
            </w:pPr>
            <w:r w:rsidRPr="00CA2541">
              <w:rPr>
                <w:color w:val="000000"/>
              </w:rPr>
              <w:t>159.5</w:t>
            </w:r>
          </w:p>
        </w:tc>
        <w:tc>
          <w:tcPr>
            <w:tcW w:w="1061" w:type="dxa"/>
            <w:tcBorders>
              <w:top w:val="nil"/>
              <w:left w:val="nil"/>
              <w:bottom w:val="nil"/>
              <w:right w:val="nil"/>
            </w:tcBorders>
            <w:shd w:val="clear" w:color="auto" w:fill="auto"/>
            <w:noWrap/>
            <w:vAlign w:val="center"/>
            <w:hideMark/>
          </w:tcPr>
          <w:p w14:paraId="359AA637" w14:textId="77777777" w:rsidR="00BC02B7" w:rsidRPr="00CA2541" w:rsidRDefault="00BC02B7" w:rsidP="00577AA0">
            <w:pPr>
              <w:jc w:val="right"/>
              <w:rPr>
                <w:color w:val="000000"/>
              </w:rPr>
            </w:pPr>
            <w:r w:rsidRPr="00CA2541">
              <w:rPr>
                <w:color w:val="000000"/>
              </w:rPr>
              <w:t>0.008</w:t>
            </w:r>
          </w:p>
        </w:tc>
        <w:tc>
          <w:tcPr>
            <w:tcW w:w="1146" w:type="dxa"/>
            <w:tcBorders>
              <w:top w:val="nil"/>
              <w:left w:val="nil"/>
              <w:bottom w:val="nil"/>
              <w:right w:val="nil"/>
            </w:tcBorders>
            <w:shd w:val="clear" w:color="auto" w:fill="auto"/>
            <w:noWrap/>
            <w:vAlign w:val="center"/>
            <w:hideMark/>
          </w:tcPr>
          <w:p w14:paraId="08E75C02" w14:textId="77777777" w:rsidR="00BC02B7" w:rsidRPr="00CA2541" w:rsidRDefault="00BC02B7" w:rsidP="00577AA0">
            <w:pPr>
              <w:jc w:val="right"/>
              <w:rPr>
                <w:color w:val="000000"/>
              </w:rPr>
            </w:pPr>
            <w:r w:rsidRPr="00CA2541">
              <w:rPr>
                <w:color w:val="000000"/>
              </w:rPr>
              <w:t>-2.978</w:t>
            </w:r>
          </w:p>
        </w:tc>
        <w:tc>
          <w:tcPr>
            <w:tcW w:w="896" w:type="dxa"/>
            <w:tcBorders>
              <w:top w:val="nil"/>
              <w:left w:val="nil"/>
              <w:bottom w:val="nil"/>
              <w:right w:val="nil"/>
            </w:tcBorders>
            <w:shd w:val="clear" w:color="auto" w:fill="auto"/>
            <w:noWrap/>
            <w:vAlign w:val="center"/>
            <w:hideMark/>
          </w:tcPr>
          <w:p w14:paraId="2EC16BE7" w14:textId="77777777" w:rsidR="00BC02B7" w:rsidRPr="00CA2541" w:rsidRDefault="00BC02B7" w:rsidP="00577AA0">
            <w:pPr>
              <w:jc w:val="right"/>
              <w:rPr>
                <w:color w:val="000000"/>
              </w:rPr>
            </w:pPr>
            <w:r w:rsidRPr="00CA2541">
              <w:rPr>
                <w:color w:val="000000"/>
              </w:rPr>
              <w:t>-2.970</w:t>
            </w:r>
          </w:p>
        </w:tc>
        <w:tc>
          <w:tcPr>
            <w:tcW w:w="897" w:type="dxa"/>
            <w:tcBorders>
              <w:top w:val="nil"/>
              <w:left w:val="nil"/>
              <w:bottom w:val="nil"/>
              <w:right w:val="nil"/>
            </w:tcBorders>
            <w:shd w:val="clear" w:color="auto" w:fill="auto"/>
            <w:noWrap/>
            <w:vAlign w:val="center"/>
            <w:hideMark/>
          </w:tcPr>
          <w:p w14:paraId="4D555914" w14:textId="77777777" w:rsidR="00BC02B7" w:rsidRPr="00CA2541" w:rsidRDefault="00BC02B7" w:rsidP="00577AA0">
            <w:pPr>
              <w:jc w:val="right"/>
              <w:rPr>
                <w:color w:val="000000"/>
              </w:rPr>
            </w:pPr>
            <w:r w:rsidRPr="00CA2541">
              <w:rPr>
                <w:color w:val="000000"/>
              </w:rPr>
              <w:t>8.65</w:t>
            </w:r>
          </w:p>
        </w:tc>
        <w:tc>
          <w:tcPr>
            <w:tcW w:w="914" w:type="dxa"/>
            <w:tcBorders>
              <w:top w:val="nil"/>
              <w:left w:val="nil"/>
              <w:bottom w:val="nil"/>
              <w:right w:val="nil"/>
            </w:tcBorders>
            <w:shd w:val="clear" w:color="auto" w:fill="auto"/>
            <w:noWrap/>
            <w:vAlign w:val="center"/>
            <w:hideMark/>
          </w:tcPr>
          <w:p w14:paraId="5E473E23" w14:textId="77777777" w:rsidR="00BC02B7" w:rsidRPr="00CA2541" w:rsidRDefault="00BC02B7" w:rsidP="00577AA0">
            <w:pPr>
              <w:jc w:val="right"/>
              <w:rPr>
                <w:color w:val="000000"/>
              </w:rPr>
            </w:pPr>
            <w:r w:rsidRPr="00CA2541">
              <w:rPr>
                <w:color w:val="000000"/>
              </w:rPr>
              <w:t>12.11</w:t>
            </w:r>
          </w:p>
        </w:tc>
        <w:tc>
          <w:tcPr>
            <w:tcW w:w="897" w:type="dxa"/>
            <w:tcBorders>
              <w:top w:val="nil"/>
              <w:left w:val="nil"/>
              <w:bottom w:val="nil"/>
              <w:right w:val="nil"/>
            </w:tcBorders>
            <w:shd w:val="clear" w:color="auto" w:fill="auto"/>
            <w:noWrap/>
            <w:vAlign w:val="center"/>
            <w:hideMark/>
          </w:tcPr>
          <w:p w14:paraId="6E27B7CD" w14:textId="77777777" w:rsidR="00BC02B7" w:rsidRPr="00CA2541" w:rsidRDefault="00BC02B7" w:rsidP="00577AA0">
            <w:pPr>
              <w:jc w:val="right"/>
              <w:rPr>
                <w:color w:val="000000"/>
              </w:rPr>
            </w:pPr>
            <w:r w:rsidRPr="00CA2541">
              <w:rPr>
                <w:color w:val="000000"/>
              </w:rPr>
              <w:t>10.70</w:t>
            </w:r>
          </w:p>
        </w:tc>
        <w:tc>
          <w:tcPr>
            <w:tcW w:w="914" w:type="dxa"/>
            <w:tcBorders>
              <w:top w:val="nil"/>
              <w:left w:val="nil"/>
              <w:bottom w:val="nil"/>
              <w:right w:val="nil"/>
            </w:tcBorders>
            <w:shd w:val="clear" w:color="auto" w:fill="auto"/>
            <w:noWrap/>
            <w:vAlign w:val="center"/>
            <w:hideMark/>
          </w:tcPr>
          <w:p w14:paraId="04C333AE" w14:textId="77777777" w:rsidR="00BC02B7" w:rsidRPr="00CA2541" w:rsidRDefault="00BC02B7" w:rsidP="00577AA0">
            <w:pPr>
              <w:jc w:val="right"/>
              <w:rPr>
                <w:color w:val="000000"/>
              </w:rPr>
            </w:pPr>
            <w:r w:rsidRPr="00CA2541">
              <w:rPr>
                <w:color w:val="000000"/>
              </w:rPr>
              <w:t>15.47</w:t>
            </w:r>
          </w:p>
        </w:tc>
        <w:tc>
          <w:tcPr>
            <w:tcW w:w="1300" w:type="dxa"/>
            <w:tcBorders>
              <w:top w:val="nil"/>
              <w:left w:val="nil"/>
              <w:bottom w:val="nil"/>
              <w:right w:val="nil"/>
            </w:tcBorders>
            <w:shd w:val="clear" w:color="auto" w:fill="auto"/>
            <w:noWrap/>
            <w:vAlign w:val="center"/>
            <w:hideMark/>
          </w:tcPr>
          <w:p w14:paraId="4FA24598" w14:textId="77777777" w:rsidR="00BC02B7" w:rsidRPr="00CA2541" w:rsidRDefault="00BC02B7" w:rsidP="00577AA0">
            <w:pPr>
              <w:jc w:val="right"/>
              <w:rPr>
                <w:color w:val="000000"/>
              </w:rPr>
            </w:pPr>
            <w:r w:rsidRPr="00CA2541">
              <w:rPr>
                <w:color w:val="000000"/>
              </w:rPr>
              <w:t>0.0245</w:t>
            </w:r>
          </w:p>
        </w:tc>
      </w:tr>
      <w:tr w:rsidR="00577AA0" w:rsidRPr="00CA2541" w14:paraId="0CEE8888" w14:textId="77777777" w:rsidTr="00577AA0">
        <w:trPr>
          <w:trHeight w:val="320"/>
        </w:trPr>
        <w:tc>
          <w:tcPr>
            <w:tcW w:w="2016" w:type="dxa"/>
            <w:tcBorders>
              <w:top w:val="nil"/>
              <w:left w:val="nil"/>
              <w:bottom w:val="nil"/>
              <w:right w:val="nil"/>
            </w:tcBorders>
            <w:shd w:val="clear" w:color="auto" w:fill="auto"/>
            <w:noWrap/>
            <w:vAlign w:val="center"/>
            <w:hideMark/>
          </w:tcPr>
          <w:p w14:paraId="1039CFDF" w14:textId="77777777" w:rsidR="00BC02B7" w:rsidRPr="00CA2541" w:rsidRDefault="00BC02B7" w:rsidP="00CA2541">
            <w:pPr>
              <w:rPr>
                <w:color w:val="000000"/>
              </w:rPr>
            </w:pPr>
            <w:r w:rsidRPr="00CA2541">
              <w:rPr>
                <w:color w:val="000000"/>
              </w:rPr>
              <w:t>2005044_2005204</w:t>
            </w:r>
          </w:p>
        </w:tc>
        <w:tc>
          <w:tcPr>
            <w:tcW w:w="1357" w:type="dxa"/>
            <w:tcBorders>
              <w:top w:val="nil"/>
              <w:left w:val="nil"/>
              <w:bottom w:val="nil"/>
              <w:right w:val="nil"/>
            </w:tcBorders>
            <w:shd w:val="clear" w:color="auto" w:fill="auto"/>
            <w:noWrap/>
            <w:vAlign w:val="center"/>
            <w:hideMark/>
          </w:tcPr>
          <w:p w14:paraId="14E86A24"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333CAF89"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3A26E70C" w14:textId="77777777" w:rsidR="00BC02B7" w:rsidRPr="00CA2541" w:rsidRDefault="00BC02B7" w:rsidP="00577AA0">
            <w:pPr>
              <w:jc w:val="right"/>
              <w:rPr>
                <w:color w:val="000000"/>
              </w:rPr>
            </w:pPr>
            <w:r w:rsidRPr="00CA2541">
              <w:rPr>
                <w:color w:val="000000"/>
              </w:rPr>
              <w:t>-0.026</w:t>
            </w:r>
          </w:p>
        </w:tc>
        <w:tc>
          <w:tcPr>
            <w:tcW w:w="1146" w:type="dxa"/>
            <w:tcBorders>
              <w:top w:val="nil"/>
              <w:left w:val="nil"/>
              <w:bottom w:val="nil"/>
              <w:right w:val="nil"/>
            </w:tcBorders>
            <w:shd w:val="clear" w:color="auto" w:fill="auto"/>
            <w:noWrap/>
            <w:vAlign w:val="center"/>
            <w:hideMark/>
          </w:tcPr>
          <w:p w14:paraId="017A8DC1" w14:textId="77777777" w:rsidR="00BC02B7" w:rsidRPr="00CA2541" w:rsidRDefault="00BC02B7" w:rsidP="00577AA0">
            <w:pPr>
              <w:jc w:val="right"/>
              <w:rPr>
                <w:color w:val="000000"/>
              </w:rPr>
            </w:pPr>
            <w:r w:rsidRPr="00CA2541">
              <w:rPr>
                <w:color w:val="000000"/>
              </w:rPr>
              <w:t>-0.072</w:t>
            </w:r>
          </w:p>
        </w:tc>
        <w:tc>
          <w:tcPr>
            <w:tcW w:w="896" w:type="dxa"/>
            <w:tcBorders>
              <w:top w:val="nil"/>
              <w:left w:val="nil"/>
              <w:bottom w:val="nil"/>
              <w:right w:val="nil"/>
            </w:tcBorders>
            <w:shd w:val="clear" w:color="auto" w:fill="auto"/>
            <w:noWrap/>
            <w:vAlign w:val="center"/>
            <w:hideMark/>
          </w:tcPr>
          <w:p w14:paraId="559CE926" w14:textId="77777777" w:rsidR="00BC02B7" w:rsidRPr="00CA2541" w:rsidRDefault="00BC02B7" w:rsidP="00577AA0">
            <w:pPr>
              <w:jc w:val="right"/>
              <w:rPr>
                <w:color w:val="000000"/>
              </w:rPr>
            </w:pPr>
            <w:r w:rsidRPr="00CA2541">
              <w:rPr>
                <w:color w:val="000000"/>
              </w:rPr>
              <w:t>-0.098</w:t>
            </w:r>
          </w:p>
        </w:tc>
        <w:tc>
          <w:tcPr>
            <w:tcW w:w="897" w:type="dxa"/>
            <w:tcBorders>
              <w:top w:val="nil"/>
              <w:left w:val="nil"/>
              <w:bottom w:val="nil"/>
              <w:right w:val="nil"/>
            </w:tcBorders>
            <w:shd w:val="clear" w:color="auto" w:fill="auto"/>
            <w:noWrap/>
            <w:vAlign w:val="center"/>
            <w:hideMark/>
          </w:tcPr>
          <w:p w14:paraId="7FA92DF2" w14:textId="77777777" w:rsidR="00BC02B7" w:rsidRPr="00CA2541" w:rsidRDefault="00BC02B7" w:rsidP="00577AA0">
            <w:pPr>
              <w:jc w:val="right"/>
              <w:rPr>
                <w:color w:val="000000"/>
              </w:rPr>
            </w:pPr>
            <w:r w:rsidRPr="00CA2541">
              <w:rPr>
                <w:color w:val="000000"/>
              </w:rPr>
              <w:t>23.98</w:t>
            </w:r>
          </w:p>
        </w:tc>
        <w:tc>
          <w:tcPr>
            <w:tcW w:w="914" w:type="dxa"/>
            <w:tcBorders>
              <w:top w:val="nil"/>
              <w:left w:val="nil"/>
              <w:bottom w:val="nil"/>
              <w:right w:val="nil"/>
            </w:tcBorders>
            <w:shd w:val="clear" w:color="auto" w:fill="auto"/>
            <w:noWrap/>
            <w:vAlign w:val="center"/>
            <w:hideMark/>
          </w:tcPr>
          <w:p w14:paraId="18548BBC" w14:textId="77777777" w:rsidR="00BC02B7" w:rsidRPr="00CA2541" w:rsidRDefault="00BC02B7" w:rsidP="00577AA0">
            <w:pPr>
              <w:jc w:val="right"/>
              <w:rPr>
                <w:color w:val="000000"/>
              </w:rPr>
            </w:pPr>
            <w:r w:rsidRPr="00CA2541">
              <w:rPr>
                <w:color w:val="000000"/>
              </w:rPr>
              <w:t>38.66</w:t>
            </w:r>
          </w:p>
        </w:tc>
        <w:tc>
          <w:tcPr>
            <w:tcW w:w="897" w:type="dxa"/>
            <w:tcBorders>
              <w:top w:val="nil"/>
              <w:left w:val="nil"/>
              <w:bottom w:val="nil"/>
              <w:right w:val="nil"/>
            </w:tcBorders>
            <w:shd w:val="clear" w:color="auto" w:fill="auto"/>
            <w:noWrap/>
            <w:vAlign w:val="center"/>
            <w:hideMark/>
          </w:tcPr>
          <w:p w14:paraId="7E8177A5" w14:textId="77777777" w:rsidR="00BC02B7" w:rsidRPr="00CA2541" w:rsidRDefault="00BC02B7" w:rsidP="00577AA0">
            <w:pPr>
              <w:jc w:val="right"/>
              <w:rPr>
                <w:color w:val="000000"/>
              </w:rPr>
            </w:pPr>
            <w:r w:rsidRPr="00CA2541">
              <w:rPr>
                <w:color w:val="000000"/>
              </w:rPr>
              <w:t>11.99</w:t>
            </w:r>
          </w:p>
        </w:tc>
        <w:tc>
          <w:tcPr>
            <w:tcW w:w="914" w:type="dxa"/>
            <w:tcBorders>
              <w:top w:val="nil"/>
              <w:left w:val="nil"/>
              <w:bottom w:val="nil"/>
              <w:right w:val="nil"/>
            </w:tcBorders>
            <w:shd w:val="clear" w:color="auto" w:fill="auto"/>
            <w:noWrap/>
            <w:vAlign w:val="center"/>
            <w:hideMark/>
          </w:tcPr>
          <w:p w14:paraId="47D7F8AA" w14:textId="77777777" w:rsidR="00BC02B7" w:rsidRPr="00CA2541" w:rsidRDefault="00BC02B7" w:rsidP="00577AA0">
            <w:pPr>
              <w:jc w:val="right"/>
              <w:rPr>
                <w:color w:val="000000"/>
              </w:rPr>
            </w:pPr>
            <w:r w:rsidRPr="00CA2541">
              <w:rPr>
                <w:color w:val="000000"/>
              </w:rPr>
              <w:t>21.24</w:t>
            </w:r>
          </w:p>
        </w:tc>
        <w:tc>
          <w:tcPr>
            <w:tcW w:w="1300" w:type="dxa"/>
            <w:tcBorders>
              <w:top w:val="nil"/>
              <w:left w:val="nil"/>
              <w:bottom w:val="nil"/>
              <w:right w:val="nil"/>
            </w:tcBorders>
            <w:shd w:val="clear" w:color="auto" w:fill="auto"/>
            <w:noWrap/>
            <w:vAlign w:val="center"/>
            <w:hideMark/>
          </w:tcPr>
          <w:p w14:paraId="436B782F" w14:textId="77777777" w:rsidR="00BC02B7" w:rsidRPr="00CA2541" w:rsidRDefault="00BC02B7" w:rsidP="00577AA0">
            <w:pPr>
              <w:jc w:val="right"/>
              <w:rPr>
                <w:color w:val="000000"/>
              </w:rPr>
            </w:pPr>
            <w:r w:rsidRPr="00CA2541">
              <w:rPr>
                <w:color w:val="000000"/>
              </w:rPr>
              <w:t>0.0182</w:t>
            </w:r>
          </w:p>
        </w:tc>
      </w:tr>
      <w:tr w:rsidR="00577AA0" w:rsidRPr="00CA2541" w14:paraId="35087E7F" w14:textId="77777777" w:rsidTr="00577AA0">
        <w:trPr>
          <w:trHeight w:val="320"/>
        </w:trPr>
        <w:tc>
          <w:tcPr>
            <w:tcW w:w="2016" w:type="dxa"/>
            <w:tcBorders>
              <w:top w:val="nil"/>
              <w:left w:val="nil"/>
              <w:bottom w:val="nil"/>
              <w:right w:val="nil"/>
            </w:tcBorders>
            <w:shd w:val="clear" w:color="auto" w:fill="auto"/>
            <w:noWrap/>
            <w:vAlign w:val="center"/>
            <w:hideMark/>
          </w:tcPr>
          <w:p w14:paraId="35F87AA3" w14:textId="77777777" w:rsidR="00BC02B7" w:rsidRPr="00CA2541" w:rsidRDefault="00BC02B7" w:rsidP="00CA2541">
            <w:pPr>
              <w:rPr>
                <w:color w:val="000000"/>
              </w:rPr>
            </w:pPr>
            <w:r w:rsidRPr="00CA2541">
              <w:rPr>
                <w:color w:val="000000"/>
              </w:rPr>
              <w:t>2005044_2005204</w:t>
            </w:r>
          </w:p>
        </w:tc>
        <w:tc>
          <w:tcPr>
            <w:tcW w:w="1357" w:type="dxa"/>
            <w:tcBorders>
              <w:top w:val="nil"/>
              <w:left w:val="nil"/>
              <w:bottom w:val="nil"/>
              <w:right w:val="nil"/>
            </w:tcBorders>
            <w:shd w:val="clear" w:color="auto" w:fill="auto"/>
            <w:noWrap/>
            <w:vAlign w:val="center"/>
            <w:hideMark/>
          </w:tcPr>
          <w:p w14:paraId="18857FA8" w14:textId="77777777" w:rsidR="00BC02B7" w:rsidRPr="00CA2541" w:rsidRDefault="00BC02B7" w:rsidP="00CA2541">
            <w:pPr>
              <w:jc w:val="center"/>
              <w:rPr>
                <w:color w:val="000000"/>
              </w:rPr>
            </w:pPr>
            <w:r w:rsidRPr="00CA2541">
              <w:rPr>
                <w:color w:val="000000"/>
              </w:rPr>
              <w:t>IU.SAML</w:t>
            </w:r>
          </w:p>
        </w:tc>
        <w:tc>
          <w:tcPr>
            <w:tcW w:w="1056" w:type="dxa"/>
            <w:tcBorders>
              <w:top w:val="nil"/>
              <w:left w:val="nil"/>
              <w:bottom w:val="nil"/>
              <w:right w:val="nil"/>
            </w:tcBorders>
            <w:shd w:val="clear" w:color="auto" w:fill="auto"/>
            <w:noWrap/>
            <w:vAlign w:val="center"/>
            <w:hideMark/>
          </w:tcPr>
          <w:p w14:paraId="547F0B99" w14:textId="77777777" w:rsidR="00BC02B7" w:rsidRPr="00CA2541" w:rsidRDefault="00BC02B7" w:rsidP="00CA2541">
            <w:pPr>
              <w:jc w:val="center"/>
              <w:rPr>
                <w:color w:val="000000"/>
              </w:rPr>
            </w:pPr>
            <w:r w:rsidRPr="00CA2541">
              <w:rPr>
                <w:color w:val="000000"/>
              </w:rPr>
              <w:t>157.8</w:t>
            </w:r>
          </w:p>
        </w:tc>
        <w:tc>
          <w:tcPr>
            <w:tcW w:w="1061" w:type="dxa"/>
            <w:tcBorders>
              <w:top w:val="nil"/>
              <w:left w:val="nil"/>
              <w:bottom w:val="nil"/>
              <w:right w:val="nil"/>
            </w:tcBorders>
            <w:shd w:val="clear" w:color="auto" w:fill="auto"/>
            <w:noWrap/>
            <w:vAlign w:val="center"/>
            <w:hideMark/>
          </w:tcPr>
          <w:p w14:paraId="28ECD5EF"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20D7F423" w14:textId="77777777" w:rsidR="00BC02B7" w:rsidRPr="00CA2541" w:rsidRDefault="00BC02B7" w:rsidP="00577AA0">
            <w:pPr>
              <w:jc w:val="right"/>
              <w:rPr>
                <w:color w:val="000000"/>
              </w:rPr>
            </w:pPr>
            <w:r w:rsidRPr="00CA2541">
              <w:rPr>
                <w:color w:val="000000"/>
              </w:rPr>
              <w:t>-0.107</w:t>
            </w:r>
          </w:p>
        </w:tc>
        <w:tc>
          <w:tcPr>
            <w:tcW w:w="896" w:type="dxa"/>
            <w:tcBorders>
              <w:top w:val="nil"/>
              <w:left w:val="nil"/>
              <w:bottom w:val="nil"/>
              <w:right w:val="nil"/>
            </w:tcBorders>
            <w:shd w:val="clear" w:color="auto" w:fill="auto"/>
            <w:noWrap/>
            <w:vAlign w:val="center"/>
            <w:hideMark/>
          </w:tcPr>
          <w:p w14:paraId="17BDB30A" w14:textId="77777777" w:rsidR="00BC02B7" w:rsidRPr="00CA2541" w:rsidRDefault="00BC02B7" w:rsidP="00577AA0">
            <w:pPr>
              <w:jc w:val="right"/>
              <w:rPr>
                <w:color w:val="000000"/>
              </w:rPr>
            </w:pPr>
            <w:r w:rsidRPr="00CA2541">
              <w:rPr>
                <w:color w:val="000000"/>
              </w:rPr>
              <w:t>-0.104</w:t>
            </w:r>
          </w:p>
        </w:tc>
        <w:tc>
          <w:tcPr>
            <w:tcW w:w="897" w:type="dxa"/>
            <w:tcBorders>
              <w:top w:val="nil"/>
              <w:left w:val="nil"/>
              <w:bottom w:val="nil"/>
              <w:right w:val="nil"/>
            </w:tcBorders>
            <w:shd w:val="clear" w:color="auto" w:fill="auto"/>
            <w:noWrap/>
            <w:vAlign w:val="center"/>
            <w:hideMark/>
          </w:tcPr>
          <w:p w14:paraId="638A55AE" w14:textId="77777777" w:rsidR="00BC02B7" w:rsidRPr="00CA2541" w:rsidRDefault="00BC02B7" w:rsidP="00577AA0">
            <w:pPr>
              <w:jc w:val="right"/>
              <w:rPr>
                <w:color w:val="000000"/>
              </w:rPr>
            </w:pPr>
            <w:r w:rsidRPr="00CA2541">
              <w:rPr>
                <w:color w:val="000000"/>
              </w:rPr>
              <w:t>8.75</w:t>
            </w:r>
          </w:p>
        </w:tc>
        <w:tc>
          <w:tcPr>
            <w:tcW w:w="914" w:type="dxa"/>
            <w:tcBorders>
              <w:top w:val="nil"/>
              <w:left w:val="nil"/>
              <w:bottom w:val="nil"/>
              <w:right w:val="nil"/>
            </w:tcBorders>
            <w:shd w:val="clear" w:color="auto" w:fill="auto"/>
            <w:noWrap/>
            <w:vAlign w:val="center"/>
            <w:hideMark/>
          </w:tcPr>
          <w:p w14:paraId="4D05E640" w14:textId="77777777" w:rsidR="00BC02B7" w:rsidRPr="00CA2541" w:rsidRDefault="00BC02B7" w:rsidP="00577AA0">
            <w:pPr>
              <w:jc w:val="right"/>
              <w:rPr>
                <w:color w:val="000000"/>
              </w:rPr>
            </w:pPr>
            <w:r w:rsidRPr="00CA2541">
              <w:rPr>
                <w:color w:val="000000"/>
              </w:rPr>
              <w:t>20.65</w:t>
            </w:r>
          </w:p>
        </w:tc>
        <w:tc>
          <w:tcPr>
            <w:tcW w:w="897" w:type="dxa"/>
            <w:tcBorders>
              <w:top w:val="nil"/>
              <w:left w:val="nil"/>
              <w:bottom w:val="nil"/>
              <w:right w:val="nil"/>
            </w:tcBorders>
            <w:shd w:val="clear" w:color="auto" w:fill="auto"/>
            <w:noWrap/>
            <w:vAlign w:val="center"/>
            <w:hideMark/>
          </w:tcPr>
          <w:p w14:paraId="765F109F" w14:textId="77777777" w:rsidR="00BC02B7" w:rsidRPr="00CA2541" w:rsidRDefault="00BC02B7" w:rsidP="00577AA0">
            <w:pPr>
              <w:jc w:val="right"/>
              <w:rPr>
                <w:color w:val="000000"/>
              </w:rPr>
            </w:pPr>
            <w:r w:rsidRPr="00CA2541">
              <w:rPr>
                <w:color w:val="000000"/>
              </w:rPr>
              <w:t>8.88</w:t>
            </w:r>
          </w:p>
        </w:tc>
        <w:tc>
          <w:tcPr>
            <w:tcW w:w="914" w:type="dxa"/>
            <w:tcBorders>
              <w:top w:val="nil"/>
              <w:left w:val="nil"/>
              <w:bottom w:val="nil"/>
              <w:right w:val="nil"/>
            </w:tcBorders>
            <w:shd w:val="clear" w:color="auto" w:fill="auto"/>
            <w:noWrap/>
            <w:vAlign w:val="center"/>
            <w:hideMark/>
          </w:tcPr>
          <w:p w14:paraId="380D88C4" w14:textId="77777777" w:rsidR="00BC02B7" w:rsidRPr="00CA2541" w:rsidRDefault="00BC02B7" w:rsidP="00577AA0">
            <w:pPr>
              <w:jc w:val="right"/>
              <w:rPr>
                <w:color w:val="000000"/>
              </w:rPr>
            </w:pPr>
            <w:r w:rsidRPr="00CA2541">
              <w:rPr>
                <w:color w:val="000000"/>
              </w:rPr>
              <w:t>24.12</w:t>
            </w:r>
          </w:p>
        </w:tc>
        <w:tc>
          <w:tcPr>
            <w:tcW w:w="1300" w:type="dxa"/>
            <w:tcBorders>
              <w:top w:val="nil"/>
              <w:left w:val="nil"/>
              <w:bottom w:val="nil"/>
              <w:right w:val="nil"/>
            </w:tcBorders>
            <w:shd w:val="clear" w:color="auto" w:fill="auto"/>
            <w:noWrap/>
            <w:vAlign w:val="center"/>
            <w:hideMark/>
          </w:tcPr>
          <w:p w14:paraId="7A449B58" w14:textId="77777777" w:rsidR="00BC02B7" w:rsidRPr="00CA2541" w:rsidRDefault="00BC02B7" w:rsidP="00577AA0">
            <w:pPr>
              <w:jc w:val="right"/>
              <w:rPr>
                <w:color w:val="000000"/>
              </w:rPr>
            </w:pPr>
            <w:r w:rsidRPr="00CA2541">
              <w:rPr>
                <w:color w:val="000000"/>
              </w:rPr>
              <w:t>0.0245</w:t>
            </w:r>
          </w:p>
        </w:tc>
      </w:tr>
      <w:tr w:rsidR="00577AA0" w:rsidRPr="00CA2541" w14:paraId="104971DE" w14:textId="77777777" w:rsidTr="00577AA0">
        <w:trPr>
          <w:trHeight w:val="320"/>
        </w:trPr>
        <w:tc>
          <w:tcPr>
            <w:tcW w:w="2016" w:type="dxa"/>
            <w:tcBorders>
              <w:top w:val="nil"/>
              <w:left w:val="nil"/>
              <w:bottom w:val="nil"/>
              <w:right w:val="nil"/>
            </w:tcBorders>
            <w:shd w:val="clear" w:color="auto" w:fill="auto"/>
            <w:noWrap/>
            <w:vAlign w:val="center"/>
            <w:hideMark/>
          </w:tcPr>
          <w:p w14:paraId="21E9ADF9" w14:textId="77777777" w:rsidR="00BC02B7" w:rsidRPr="00CA2541" w:rsidRDefault="00BC02B7" w:rsidP="00CA2541">
            <w:pPr>
              <w:rPr>
                <w:color w:val="000000"/>
              </w:rPr>
            </w:pPr>
            <w:r w:rsidRPr="00CA2541">
              <w:rPr>
                <w:color w:val="000000"/>
              </w:rPr>
              <w:t>2005044_2005204</w:t>
            </w:r>
          </w:p>
        </w:tc>
        <w:tc>
          <w:tcPr>
            <w:tcW w:w="1357" w:type="dxa"/>
            <w:tcBorders>
              <w:top w:val="nil"/>
              <w:left w:val="nil"/>
              <w:bottom w:val="nil"/>
              <w:right w:val="nil"/>
            </w:tcBorders>
            <w:shd w:val="clear" w:color="auto" w:fill="auto"/>
            <w:noWrap/>
            <w:vAlign w:val="center"/>
            <w:hideMark/>
          </w:tcPr>
          <w:p w14:paraId="1CC3E926"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22D4196B" w14:textId="77777777" w:rsidR="00BC02B7" w:rsidRPr="00CA2541" w:rsidRDefault="00BC02B7" w:rsidP="00CA2541">
            <w:pPr>
              <w:jc w:val="center"/>
              <w:rPr>
                <w:color w:val="000000"/>
              </w:rPr>
            </w:pPr>
            <w:r w:rsidRPr="00CA2541">
              <w:rPr>
                <w:color w:val="000000"/>
              </w:rPr>
              <w:t>159.9</w:t>
            </w:r>
          </w:p>
        </w:tc>
        <w:tc>
          <w:tcPr>
            <w:tcW w:w="1061" w:type="dxa"/>
            <w:tcBorders>
              <w:top w:val="nil"/>
              <w:left w:val="nil"/>
              <w:bottom w:val="nil"/>
              <w:right w:val="nil"/>
            </w:tcBorders>
            <w:shd w:val="clear" w:color="auto" w:fill="auto"/>
            <w:noWrap/>
            <w:vAlign w:val="center"/>
            <w:hideMark/>
          </w:tcPr>
          <w:p w14:paraId="3DDFE3B4" w14:textId="77777777" w:rsidR="00BC02B7" w:rsidRPr="00CA2541" w:rsidRDefault="00BC02B7" w:rsidP="00577AA0">
            <w:pPr>
              <w:jc w:val="right"/>
              <w:rPr>
                <w:color w:val="000000"/>
              </w:rPr>
            </w:pPr>
            <w:r w:rsidRPr="00CA2541">
              <w:rPr>
                <w:color w:val="000000"/>
              </w:rPr>
              <w:t>0.096</w:t>
            </w:r>
          </w:p>
        </w:tc>
        <w:tc>
          <w:tcPr>
            <w:tcW w:w="1146" w:type="dxa"/>
            <w:tcBorders>
              <w:top w:val="nil"/>
              <w:left w:val="nil"/>
              <w:bottom w:val="nil"/>
              <w:right w:val="nil"/>
            </w:tcBorders>
            <w:shd w:val="clear" w:color="auto" w:fill="auto"/>
            <w:noWrap/>
            <w:vAlign w:val="center"/>
            <w:hideMark/>
          </w:tcPr>
          <w:p w14:paraId="512F5551" w14:textId="77777777" w:rsidR="00BC02B7" w:rsidRPr="00CA2541" w:rsidRDefault="00BC02B7" w:rsidP="00577AA0">
            <w:pPr>
              <w:jc w:val="right"/>
              <w:rPr>
                <w:color w:val="000000"/>
              </w:rPr>
            </w:pPr>
            <w:r w:rsidRPr="00CA2541">
              <w:rPr>
                <w:color w:val="000000"/>
              </w:rPr>
              <w:t>0.115</w:t>
            </w:r>
          </w:p>
        </w:tc>
        <w:tc>
          <w:tcPr>
            <w:tcW w:w="896" w:type="dxa"/>
            <w:tcBorders>
              <w:top w:val="nil"/>
              <w:left w:val="nil"/>
              <w:bottom w:val="nil"/>
              <w:right w:val="nil"/>
            </w:tcBorders>
            <w:shd w:val="clear" w:color="auto" w:fill="auto"/>
            <w:noWrap/>
            <w:vAlign w:val="center"/>
            <w:hideMark/>
          </w:tcPr>
          <w:p w14:paraId="1FE8F7F8" w14:textId="77777777" w:rsidR="00BC02B7" w:rsidRPr="00CA2541" w:rsidRDefault="00BC02B7" w:rsidP="00577AA0">
            <w:pPr>
              <w:jc w:val="right"/>
              <w:rPr>
                <w:color w:val="000000"/>
              </w:rPr>
            </w:pPr>
            <w:r w:rsidRPr="00CA2541">
              <w:rPr>
                <w:color w:val="000000"/>
              </w:rPr>
              <w:t>0.211</w:t>
            </w:r>
          </w:p>
        </w:tc>
        <w:tc>
          <w:tcPr>
            <w:tcW w:w="897" w:type="dxa"/>
            <w:tcBorders>
              <w:top w:val="nil"/>
              <w:left w:val="nil"/>
              <w:bottom w:val="nil"/>
              <w:right w:val="nil"/>
            </w:tcBorders>
            <w:shd w:val="clear" w:color="auto" w:fill="auto"/>
            <w:noWrap/>
            <w:vAlign w:val="center"/>
            <w:hideMark/>
          </w:tcPr>
          <w:p w14:paraId="477D9C04" w14:textId="77777777" w:rsidR="00BC02B7" w:rsidRPr="00CA2541" w:rsidRDefault="00BC02B7" w:rsidP="00577AA0">
            <w:pPr>
              <w:jc w:val="right"/>
              <w:rPr>
                <w:color w:val="000000"/>
              </w:rPr>
            </w:pPr>
            <w:r w:rsidRPr="00CA2541">
              <w:rPr>
                <w:color w:val="000000"/>
              </w:rPr>
              <w:t>9.86</w:t>
            </w:r>
          </w:p>
        </w:tc>
        <w:tc>
          <w:tcPr>
            <w:tcW w:w="914" w:type="dxa"/>
            <w:tcBorders>
              <w:top w:val="nil"/>
              <w:left w:val="nil"/>
              <w:bottom w:val="nil"/>
              <w:right w:val="nil"/>
            </w:tcBorders>
            <w:shd w:val="clear" w:color="auto" w:fill="auto"/>
            <w:noWrap/>
            <w:vAlign w:val="center"/>
            <w:hideMark/>
          </w:tcPr>
          <w:p w14:paraId="38D724C3" w14:textId="77777777" w:rsidR="00BC02B7" w:rsidRPr="00CA2541" w:rsidRDefault="00BC02B7" w:rsidP="00577AA0">
            <w:pPr>
              <w:jc w:val="right"/>
              <w:rPr>
                <w:color w:val="000000"/>
              </w:rPr>
            </w:pPr>
            <w:r w:rsidRPr="00CA2541">
              <w:rPr>
                <w:color w:val="000000"/>
              </w:rPr>
              <w:t>14.20</w:t>
            </w:r>
          </w:p>
        </w:tc>
        <w:tc>
          <w:tcPr>
            <w:tcW w:w="897" w:type="dxa"/>
            <w:tcBorders>
              <w:top w:val="nil"/>
              <w:left w:val="nil"/>
              <w:bottom w:val="nil"/>
              <w:right w:val="nil"/>
            </w:tcBorders>
            <w:shd w:val="clear" w:color="auto" w:fill="auto"/>
            <w:noWrap/>
            <w:vAlign w:val="center"/>
            <w:hideMark/>
          </w:tcPr>
          <w:p w14:paraId="30AA287A" w14:textId="77777777" w:rsidR="00BC02B7" w:rsidRPr="00CA2541" w:rsidRDefault="00BC02B7" w:rsidP="00577AA0">
            <w:pPr>
              <w:jc w:val="right"/>
              <w:rPr>
                <w:color w:val="000000"/>
              </w:rPr>
            </w:pPr>
            <w:r w:rsidRPr="00CA2541">
              <w:rPr>
                <w:color w:val="000000"/>
              </w:rPr>
              <w:t>13.56</w:t>
            </w:r>
          </w:p>
        </w:tc>
        <w:tc>
          <w:tcPr>
            <w:tcW w:w="914" w:type="dxa"/>
            <w:tcBorders>
              <w:top w:val="nil"/>
              <w:left w:val="nil"/>
              <w:bottom w:val="nil"/>
              <w:right w:val="nil"/>
            </w:tcBorders>
            <w:shd w:val="clear" w:color="auto" w:fill="auto"/>
            <w:noWrap/>
            <w:vAlign w:val="center"/>
            <w:hideMark/>
          </w:tcPr>
          <w:p w14:paraId="0ADFAFC8" w14:textId="77777777" w:rsidR="00BC02B7" w:rsidRPr="00CA2541" w:rsidRDefault="00BC02B7" w:rsidP="00577AA0">
            <w:pPr>
              <w:jc w:val="right"/>
              <w:rPr>
                <w:color w:val="000000"/>
              </w:rPr>
            </w:pPr>
            <w:r w:rsidRPr="00CA2541">
              <w:rPr>
                <w:color w:val="000000"/>
              </w:rPr>
              <w:t>19.29</w:t>
            </w:r>
          </w:p>
        </w:tc>
        <w:tc>
          <w:tcPr>
            <w:tcW w:w="1300" w:type="dxa"/>
            <w:tcBorders>
              <w:top w:val="nil"/>
              <w:left w:val="nil"/>
              <w:bottom w:val="nil"/>
              <w:right w:val="nil"/>
            </w:tcBorders>
            <w:shd w:val="clear" w:color="auto" w:fill="auto"/>
            <w:noWrap/>
            <w:vAlign w:val="center"/>
            <w:hideMark/>
          </w:tcPr>
          <w:p w14:paraId="42674EDE" w14:textId="77777777" w:rsidR="00BC02B7" w:rsidRPr="00CA2541" w:rsidRDefault="00BC02B7" w:rsidP="00577AA0">
            <w:pPr>
              <w:jc w:val="right"/>
              <w:rPr>
                <w:color w:val="000000"/>
              </w:rPr>
            </w:pPr>
            <w:r w:rsidRPr="00CA2541">
              <w:rPr>
                <w:color w:val="000000"/>
              </w:rPr>
              <w:t>0.0218</w:t>
            </w:r>
          </w:p>
        </w:tc>
      </w:tr>
      <w:tr w:rsidR="00577AA0" w:rsidRPr="00CA2541" w14:paraId="1574C593" w14:textId="77777777" w:rsidTr="00577AA0">
        <w:trPr>
          <w:trHeight w:val="320"/>
        </w:trPr>
        <w:tc>
          <w:tcPr>
            <w:tcW w:w="2016" w:type="dxa"/>
            <w:tcBorders>
              <w:top w:val="nil"/>
              <w:left w:val="nil"/>
              <w:bottom w:val="nil"/>
              <w:right w:val="nil"/>
            </w:tcBorders>
            <w:shd w:val="clear" w:color="auto" w:fill="auto"/>
            <w:noWrap/>
            <w:vAlign w:val="center"/>
            <w:hideMark/>
          </w:tcPr>
          <w:p w14:paraId="6CA2159B" w14:textId="77777777" w:rsidR="00BC02B7" w:rsidRPr="00CA2541" w:rsidRDefault="00BC02B7" w:rsidP="00CA2541">
            <w:pPr>
              <w:rPr>
                <w:color w:val="000000"/>
              </w:rPr>
            </w:pPr>
            <w:r w:rsidRPr="00CA2541">
              <w:rPr>
                <w:color w:val="000000"/>
              </w:rPr>
              <w:t>2005044_2005204</w:t>
            </w:r>
          </w:p>
        </w:tc>
        <w:tc>
          <w:tcPr>
            <w:tcW w:w="1357" w:type="dxa"/>
            <w:tcBorders>
              <w:top w:val="nil"/>
              <w:left w:val="nil"/>
              <w:bottom w:val="nil"/>
              <w:right w:val="nil"/>
            </w:tcBorders>
            <w:shd w:val="clear" w:color="auto" w:fill="auto"/>
            <w:noWrap/>
            <w:vAlign w:val="center"/>
            <w:hideMark/>
          </w:tcPr>
          <w:p w14:paraId="2123D1D9" w14:textId="77777777" w:rsidR="00BC02B7" w:rsidRPr="00CA2541" w:rsidRDefault="00BC02B7" w:rsidP="00CA2541">
            <w:pPr>
              <w:jc w:val="center"/>
              <w:rPr>
                <w:color w:val="000000"/>
              </w:rPr>
            </w:pPr>
            <w:r w:rsidRPr="00CA2541">
              <w:rPr>
                <w:color w:val="000000"/>
              </w:rPr>
              <w:t>YO.B3</w:t>
            </w:r>
          </w:p>
        </w:tc>
        <w:tc>
          <w:tcPr>
            <w:tcW w:w="1056" w:type="dxa"/>
            <w:tcBorders>
              <w:top w:val="nil"/>
              <w:left w:val="nil"/>
              <w:bottom w:val="nil"/>
              <w:right w:val="nil"/>
            </w:tcBorders>
            <w:shd w:val="clear" w:color="auto" w:fill="auto"/>
            <w:noWrap/>
            <w:vAlign w:val="center"/>
            <w:hideMark/>
          </w:tcPr>
          <w:p w14:paraId="76363317" w14:textId="77777777" w:rsidR="00BC02B7" w:rsidRPr="00CA2541" w:rsidRDefault="00BC02B7" w:rsidP="00CA2541">
            <w:pPr>
              <w:jc w:val="center"/>
              <w:rPr>
                <w:color w:val="000000"/>
              </w:rPr>
            </w:pPr>
            <w:r w:rsidRPr="00CA2541">
              <w:rPr>
                <w:color w:val="000000"/>
              </w:rPr>
              <w:t>162.8</w:t>
            </w:r>
          </w:p>
        </w:tc>
        <w:tc>
          <w:tcPr>
            <w:tcW w:w="1061" w:type="dxa"/>
            <w:tcBorders>
              <w:top w:val="nil"/>
              <w:left w:val="nil"/>
              <w:bottom w:val="nil"/>
              <w:right w:val="nil"/>
            </w:tcBorders>
            <w:shd w:val="clear" w:color="auto" w:fill="auto"/>
            <w:noWrap/>
            <w:vAlign w:val="center"/>
            <w:hideMark/>
          </w:tcPr>
          <w:p w14:paraId="18530194" w14:textId="77777777" w:rsidR="00BC02B7" w:rsidRPr="00CA2541" w:rsidRDefault="00BC02B7" w:rsidP="00577AA0">
            <w:pPr>
              <w:jc w:val="right"/>
              <w:rPr>
                <w:color w:val="000000"/>
              </w:rPr>
            </w:pPr>
            <w:r w:rsidRPr="00CA2541">
              <w:rPr>
                <w:color w:val="000000"/>
              </w:rPr>
              <w:t>0.009</w:t>
            </w:r>
          </w:p>
        </w:tc>
        <w:tc>
          <w:tcPr>
            <w:tcW w:w="1146" w:type="dxa"/>
            <w:tcBorders>
              <w:top w:val="nil"/>
              <w:left w:val="nil"/>
              <w:bottom w:val="nil"/>
              <w:right w:val="nil"/>
            </w:tcBorders>
            <w:shd w:val="clear" w:color="auto" w:fill="auto"/>
            <w:noWrap/>
            <w:vAlign w:val="center"/>
            <w:hideMark/>
          </w:tcPr>
          <w:p w14:paraId="437046EF" w14:textId="77777777" w:rsidR="00BC02B7" w:rsidRPr="00CA2541" w:rsidRDefault="00BC02B7" w:rsidP="00577AA0">
            <w:pPr>
              <w:jc w:val="right"/>
              <w:rPr>
                <w:color w:val="000000"/>
              </w:rPr>
            </w:pPr>
            <w:r w:rsidRPr="00CA2541">
              <w:rPr>
                <w:color w:val="000000"/>
              </w:rPr>
              <w:t>-0.095</w:t>
            </w:r>
          </w:p>
        </w:tc>
        <w:tc>
          <w:tcPr>
            <w:tcW w:w="896" w:type="dxa"/>
            <w:tcBorders>
              <w:top w:val="nil"/>
              <w:left w:val="nil"/>
              <w:bottom w:val="nil"/>
              <w:right w:val="nil"/>
            </w:tcBorders>
            <w:shd w:val="clear" w:color="auto" w:fill="auto"/>
            <w:noWrap/>
            <w:vAlign w:val="center"/>
            <w:hideMark/>
          </w:tcPr>
          <w:p w14:paraId="455E1332" w14:textId="77777777" w:rsidR="00BC02B7" w:rsidRPr="00CA2541" w:rsidRDefault="00BC02B7" w:rsidP="00577AA0">
            <w:pPr>
              <w:jc w:val="right"/>
              <w:rPr>
                <w:color w:val="000000"/>
              </w:rPr>
            </w:pPr>
            <w:r w:rsidRPr="00CA2541">
              <w:rPr>
                <w:color w:val="000000"/>
              </w:rPr>
              <w:t>-0.086</w:t>
            </w:r>
          </w:p>
        </w:tc>
        <w:tc>
          <w:tcPr>
            <w:tcW w:w="897" w:type="dxa"/>
            <w:tcBorders>
              <w:top w:val="nil"/>
              <w:left w:val="nil"/>
              <w:bottom w:val="nil"/>
              <w:right w:val="nil"/>
            </w:tcBorders>
            <w:shd w:val="clear" w:color="auto" w:fill="auto"/>
            <w:noWrap/>
            <w:vAlign w:val="center"/>
            <w:hideMark/>
          </w:tcPr>
          <w:p w14:paraId="45132CDF" w14:textId="77777777" w:rsidR="00BC02B7" w:rsidRPr="00CA2541" w:rsidRDefault="00BC02B7" w:rsidP="00577AA0">
            <w:pPr>
              <w:jc w:val="right"/>
              <w:rPr>
                <w:color w:val="000000"/>
              </w:rPr>
            </w:pPr>
            <w:r w:rsidRPr="00CA2541">
              <w:rPr>
                <w:color w:val="000000"/>
              </w:rPr>
              <w:t>8.78</w:t>
            </w:r>
          </w:p>
        </w:tc>
        <w:tc>
          <w:tcPr>
            <w:tcW w:w="914" w:type="dxa"/>
            <w:tcBorders>
              <w:top w:val="nil"/>
              <w:left w:val="nil"/>
              <w:bottom w:val="nil"/>
              <w:right w:val="nil"/>
            </w:tcBorders>
            <w:shd w:val="clear" w:color="auto" w:fill="auto"/>
            <w:noWrap/>
            <w:vAlign w:val="center"/>
            <w:hideMark/>
          </w:tcPr>
          <w:p w14:paraId="0BAD3A56" w14:textId="77777777" w:rsidR="00BC02B7" w:rsidRPr="00CA2541" w:rsidRDefault="00BC02B7" w:rsidP="00577AA0">
            <w:pPr>
              <w:jc w:val="right"/>
              <w:rPr>
                <w:color w:val="000000"/>
              </w:rPr>
            </w:pPr>
            <w:r w:rsidRPr="00CA2541">
              <w:rPr>
                <w:color w:val="000000"/>
              </w:rPr>
              <w:t>17.15</w:t>
            </w:r>
          </w:p>
        </w:tc>
        <w:tc>
          <w:tcPr>
            <w:tcW w:w="897" w:type="dxa"/>
            <w:tcBorders>
              <w:top w:val="nil"/>
              <w:left w:val="nil"/>
              <w:bottom w:val="nil"/>
              <w:right w:val="nil"/>
            </w:tcBorders>
            <w:shd w:val="clear" w:color="auto" w:fill="auto"/>
            <w:noWrap/>
            <w:vAlign w:val="center"/>
            <w:hideMark/>
          </w:tcPr>
          <w:p w14:paraId="0FA3A81F" w14:textId="77777777" w:rsidR="00BC02B7" w:rsidRPr="00CA2541" w:rsidRDefault="00BC02B7" w:rsidP="00577AA0">
            <w:pPr>
              <w:jc w:val="right"/>
              <w:rPr>
                <w:color w:val="000000"/>
              </w:rPr>
            </w:pPr>
            <w:r w:rsidRPr="00CA2541">
              <w:rPr>
                <w:color w:val="000000"/>
              </w:rPr>
              <w:t>8.28</w:t>
            </w:r>
          </w:p>
        </w:tc>
        <w:tc>
          <w:tcPr>
            <w:tcW w:w="914" w:type="dxa"/>
            <w:tcBorders>
              <w:top w:val="nil"/>
              <w:left w:val="nil"/>
              <w:bottom w:val="nil"/>
              <w:right w:val="nil"/>
            </w:tcBorders>
            <w:shd w:val="clear" w:color="auto" w:fill="auto"/>
            <w:noWrap/>
            <w:vAlign w:val="center"/>
            <w:hideMark/>
          </w:tcPr>
          <w:p w14:paraId="14756D8E" w14:textId="77777777" w:rsidR="00BC02B7" w:rsidRPr="00CA2541" w:rsidRDefault="00BC02B7" w:rsidP="00577AA0">
            <w:pPr>
              <w:jc w:val="right"/>
              <w:rPr>
                <w:color w:val="000000"/>
              </w:rPr>
            </w:pPr>
            <w:r w:rsidRPr="00CA2541">
              <w:rPr>
                <w:color w:val="000000"/>
              </w:rPr>
              <w:t>13.25</w:t>
            </w:r>
          </w:p>
        </w:tc>
        <w:tc>
          <w:tcPr>
            <w:tcW w:w="1300" w:type="dxa"/>
            <w:tcBorders>
              <w:top w:val="nil"/>
              <w:left w:val="nil"/>
              <w:bottom w:val="nil"/>
              <w:right w:val="nil"/>
            </w:tcBorders>
            <w:shd w:val="clear" w:color="auto" w:fill="auto"/>
            <w:noWrap/>
            <w:vAlign w:val="center"/>
            <w:hideMark/>
          </w:tcPr>
          <w:p w14:paraId="77F88E37" w14:textId="77777777" w:rsidR="00BC02B7" w:rsidRPr="00CA2541" w:rsidRDefault="00BC02B7" w:rsidP="00577AA0">
            <w:pPr>
              <w:jc w:val="right"/>
              <w:rPr>
                <w:color w:val="000000"/>
              </w:rPr>
            </w:pPr>
            <w:r w:rsidRPr="00CA2541">
              <w:rPr>
                <w:color w:val="000000"/>
              </w:rPr>
              <w:t>0.0258</w:t>
            </w:r>
          </w:p>
        </w:tc>
      </w:tr>
      <w:tr w:rsidR="00577AA0" w:rsidRPr="00CA2541" w14:paraId="2413E543" w14:textId="77777777" w:rsidTr="00577AA0">
        <w:trPr>
          <w:trHeight w:val="320"/>
        </w:trPr>
        <w:tc>
          <w:tcPr>
            <w:tcW w:w="2016" w:type="dxa"/>
            <w:tcBorders>
              <w:top w:val="nil"/>
              <w:left w:val="nil"/>
              <w:bottom w:val="nil"/>
              <w:right w:val="nil"/>
            </w:tcBorders>
            <w:shd w:val="clear" w:color="auto" w:fill="auto"/>
            <w:noWrap/>
            <w:vAlign w:val="center"/>
            <w:hideMark/>
          </w:tcPr>
          <w:p w14:paraId="3BCC59F7" w14:textId="77777777" w:rsidR="00BC02B7" w:rsidRPr="00CA2541" w:rsidRDefault="00BC02B7" w:rsidP="00CA2541">
            <w:pPr>
              <w:rPr>
                <w:color w:val="000000"/>
              </w:rPr>
            </w:pPr>
            <w:r w:rsidRPr="00CA2541">
              <w:rPr>
                <w:color w:val="000000"/>
              </w:rPr>
              <w:t>2005044_2005204</w:t>
            </w:r>
          </w:p>
        </w:tc>
        <w:tc>
          <w:tcPr>
            <w:tcW w:w="1357" w:type="dxa"/>
            <w:tcBorders>
              <w:top w:val="nil"/>
              <w:left w:val="nil"/>
              <w:bottom w:val="nil"/>
              <w:right w:val="nil"/>
            </w:tcBorders>
            <w:shd w:val="clear" w:color="auto" w:fill="auto"/>
            <w:noWrap/>
            <w:vAlign w:val="center"/>
            <w:hideMark/>
          </w:tcPr>
          <w:p w14:paraId="29A43019" w14:textId="77777777" w:rsidR="00BC02B7" w:rsidRPr="00CA2541" w:rsidRDefault="00BC02B7" w:rsidP="00CA2541">
            <w:pPr>
              <w:jc w:val="center"/>
              <w:rPr>
                <w:color w:val="000000"/>
              </w:rPr>
            </w:pPr>
            <w:r w:rsidRPr="00CA2541">
              <w:rPr>
                <w:color w:val="000000"/>
              </w:rPr>
              <w:t>YO.B4</w:t>
            </w:r>
          </w:p>
        </w:tc>
        <w:tc>
          <w:tcPr>
            <w:tcW w:w="1056" w:type="dxa"/>
            <w:tcBorders>
              <w:top w:val="nil"/>
              <w:left w:val="nil"/>
              <w:bottom w:val="nil"/>
              <w:right w:val="nil"/>
            </w:tcBorders>
            <w:shd w:val="clear" w:color="auto" w:fill="auto"/>
            <w:noWrap/>
            <w:vAlign w:val="center"/>
            <w:hideMark/>
          </w:tcPr>
          <w:p w14:paraId="1AD600FB" w14:textId="77777777" w:rsidR="00BC02B7" w:rsidRPr="00CA2541" w:rsidRDefault="00BC02B7" w:rsidP="00CA2541">
            <w:pPr>
              <w:jc w:val="center"/>
              <w:rPr>
                <w:color w:val="000000"/>
              </w:rPr>
            </w:pPr>
            <w:r w:rsidRPr="00CA2541">
              <w:rPr>
                <w:color w:val="000000"/>
              </w:rPr>
              <w:t>163.2</w:t>
            </w:r>
          </w:p>
        </w:tc>
        <w:tc>
          <w:tcPr>
            <w:tcW w:w="1061" w:type="dxa"/>
            <w:tcBorders>
              <w:top w:val="nil"/>
              <w:left w:val="nil"/>
              <w:bottom w:val="nil"/>
              <w:right w:val="nil"/>
            </w:tcBorders>
            <w:shd w:val="clear" w:color="auto" w:fill="auto"/>
            <w:noWrap/>
            <w:vAlign w:val="center"/>
            <w:hideMark/>
          </w:tcPr>
          <w:p w14:paraId="1EF0651E"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0763F1C4" w14:textId="77777777" w:rsidR="00BC02B7" w:rsidRPr="00CA2541" w:rsidRDefault="00BC02B7" w:rsidP="00577AA0">
            <w:pPr>
              <w:jc w:val="right"/>
              <w:rPr>
                <w:color w:val="000000"/>
              </w:rPr>
            </w:pPr>
            <w:r w:rsidRPr="00CA2541">
              <w:rPr>
                <w:color w:val="000000"/>
              </w:rPr>
              <w:t>-0.086</w:t>
            </w:r>
          </w:p>
        </w:tc>
        <w:tc>
          <w:tcPr>
            <w:tcW w:w="896" w:type="dxa"/>
            <w:tcBorders>
              <w:top w:val="nil"/>
              <w:left w:val="nil"/>
              <w:bottom w:val="nil"/>
              <w:right w:val="nil"/>
            </w:tcBorders>
            <w:shd w:val="clear" w:color="auto" w:fill="auto"/>
            <w:noWrap/>
            <w:vAlign w:val="center"/>
            <w:hideMark/>
          </w:tcPr>
          <w:p w14:paraId="203E92B8" w14:textId="77777777" w:rsidR="00BC02B7" w:rsidRPr="00CA2541" w:rsidRDefault="00BC02B7" w:rsidP="00577AA0">
            <w:pPr>
              <w:jc w:val="right"/>
              <w:rPr>
                <w:color w:val="000000"/>
              </w:rPr>
            </w:pPr>
            <w:r w:rsidRPr="00CA2541">
              <w:rPr>
                <w:color w:val="000000"/>
              </w:rPr>
              <w:t>-0.090</w:t>
            </w:r>
          </w:p>
        </w:tc>
        <w:tc>
          <w:tcPr>
            <w:tcW w:w="897" w:type="dxa"/>
            <w:tcBorders>
              <w:top w:val="nil"/>
              <w:left w:val="nil"/>
              <w:bottom w:val="nil"/>
              <w:right w:val="nil"/>
            </w:tcBorders>
            <w:shd w:val="clear" w:color="auto" w:fill="auto"/>
            <w:noWrap/>
            <w:vAlign w:val="center"/>
            <w:hideMark/>
          </w:tcPr>
          <w:p w14:paraId="1B8F5E42" w14:textId="77777777" w:rsidR="00BC02B7" w:rsidRPr="00CA2541" w:rsidRDefault="00BC02B7" w:rsidP="00577AA0">
            <w:pPr>
              <w:jc w:val="right"/>
              <w:rPr>
                <w:color w:val="000000"/>
              </w:rPr>
            </w:pPr>
            <w:r w:rsidRPr="00CA2541">
              <w:rPr>
                <w:color w:val="000000"/>
              </w:rPr>
              <w:t>4.59</w:t>
            </w:r>
          </w:p>
        </w:tc>
        <w:tc>
          <w:tcPr>
            <w:tcW w:w="914" w:type="dxa"/>
            <w:tcBorders>
              <w:top w:val="nil"/>
              <w:left w:val="nil"/>
              <w:bottom w:val="nil"/>
              <w:right w:val="nil"/>
            </w:tcBorders>
            <w:shd w:val="clear" w:color="auto" w:fill="auto"/>
            <w:noWrap/>
            <w:vAlign w:val="center"/>
            <w:hideMark/>
          </w:tcPr>
          <w:p w14:paraId="661FD367" w14:textId="77777777" w:rsidR="00BC02B7" w:rsidRPr="00CA2541" w:rsidRDefault="00BC02B7" w:rsidP="00577AA0">
            <w:pPr>
              <w:jc w:val="right"/>
              <w:rPr>
                <w:color w:val="000000"/>
              </w:rPr>
            </w:pPr>
            <w:r w:rsidRPr="00CA2541">
              <w:rPr>
                <w:color w:val="000000"/>
              </w:rPr>
              <w:t>8.25</w:t>
            </w:r>
          </w:p>
        </w:tc>
        <w:tc>
          <w:tcPr>
            <w:tcW w:w="897" w:type="dxa"/>
            <w:tcBorders>
              <w:top w:val="nil"/>
              <w:left w:val="nil"/>
              <w:bottom w:val="nil"/>
              <w:right w:val="nil"/>
            </w:tcBorders>
            <w:shd w:val="clear" w:color="auto" w:fill="auto"/>
            <w:noWrap/>
            <w:vAlign w:val="center"/>
            <w:hideMark/>
          </w:tcPr>
          <w:p w14:paraId="6DFE16EB" w14:textId="77777777" w:rsidR="00BC02B7" w:rsidRPr="00CA2541" w:rsidRDefault="00BC02B7" w:rsidP="00577AA0">
            <w:pPr>
              <w:jc w:val="right"/>
              <w:rPr>
                <w:color w:val="000000"/>
              </w:rPr>
            </w:pPr>
            <w:r w:rsidRPr="00CA2541">
              <w:rPr>
                <w:color w:val="000000"/>
              </w:rPr>
              <w:t>6.93</w:t>
            </w:r>
          </w:p>
        </w:tc>
        <w:tc>
          <w:tcPr>
            <w:tcW w:w="914" w:type="dxa"/>
            <w:tcBorders>
              <w:top w:val="nil"/>
              <w:left w:val="nil"/>
              <w:bottom w:val="nil"/>
              <w:right w:val="nil"/>
            </w:tcBorders>
            <w:shd w:val="clear" w:color="auto" w:fill="auto"/>
            <w:noWrap/>
            <w:vAlign w:val="center"/>
            <w:hideMark/>
          </w:tcPr>
          <w:p w14:paraId="47C222EB" w14:textId="77777777" w:rsidR="00BC02B7" w:rsidRPr="00CA2541" w:rsidRDefault="00BC02B7" w:rsidP="00577AA0">
            <w:pPr>
              <w:jc w:val="right"/>
              <w:rPr>
                <w:color w:val="000000"/>
              </w:rPr>
            </w:pPr>
            <w:r w:rsidRPr="00CA2541">
              <w:rPr>
                <w:color w:val="000000"/>
              </w:rPr>
              <w:t>11.90</w:t>
            </w:r>
          </w:p>
        </w:tc>
        <w:tc>
          <w:tcPr>
            <w:tcW w:w="1300" w:type="dxa"/>
            <w:tcBorders>
              <w:top w:val="nil"/>
              <w:left w:val="nil"/>
              <w:bottom w:val="nil"/>
              <w:right w:val="nil"/>
            </w:tcBorders>
            <w:shd w:val="clear" w:color="auto" w:fill="auto"/>
            <w:noWrap/>
            <w:vAlign w:val="center"/>
            <w:hideMark/>
          </w:tcPr>
          <w:p w14:paraId="7DC25A6C" w14:textId="77777777" w:rsidR="00BC02B7" w:rsidRPr="00CA2541" w:rsidRDefault="00BC02B7" w:rsidP="00577AA0">
            <w:pPr>
              <w:jc w:val="right"/>
              <w:rPr>
                <w:color w:val="000000"/>
              </w:rPr>
            </w:pPr>
            <w:r w:rsidRPr="00CA2541">
              <w:rPr>
                <w:color w:val="000000"/>
              </w:rPr>
              <w:t>0.0372</w:t>
            </w:r>
          </w:p>
        </w:tc>
      </w:tr>
      <w:tr w:rsidR="00577AA0" w:rsidRPr="00CA2541" w14:paraId="7B5E670B" w14:textId="77777777" w:rsidTr="00577AA0">
        <w:trPr>
          <w:trHeight w:val="320"/>
        </w:trPr>
        <w:tc>
          <w:tcPr>
            <w:tcW w:w="2016" w:type="dxa"/>
            <w:tcBorders>
              <w:top w:val="nil"/>
              <w:left w:val="nil"/>
              <w:bottom w:val="nil"/>
              <w:right w:val="nil"/>
            </w:tcBorders>
            <w:shd w:val="clear" w:color="auto" w:fill="auto"/>
            <w:noWrap/>
            <w:vAlign w:val="center"/>
            <w:hideMark/>
          </w:tcPr>
          <w:p w14:paraId="2A4EF0EA" w14:textId="77777777" w:rsidR="00BC02B7" w:rsidRPr="00CA2541" w:rsidRDefault="00BC02B7" w:rsidP="00CA2541">
            <w:pPr>
              <w:rPr>
                <w:color w:val="000000"/>
              </w:rPr>
            </w:pPr>
            <w:r w:rsidRPr="00CA2541">
              <w:rPr>
                <w:color w:val="000000"/>
              </w:rPr>
              <w:t>2005044_2006259</w:t>
            </w:r>
          </w:p>
        </w:tc>
        <w:tc>
          <w:tcPr>
            <w:tcW w:w="1357" w:type="dxa"/>
            <w:tcBorders>
              <w:top w:val="nil"/>
              <w:left w:val="nil"/>
              <w:bottom w:val="nil"/>
              <w:right w:val="nil"/>
            </w:tcBorders>
            <w:shd w:val="clear" w:color="auto" w:fill="auto"/>
            <w:noWrap/>
            <w:vAlign w:val="center"/>
            <w:hideMark/>
          </w:tcPr>
          <w:p w14:paraId="317D15FA"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26C0F0E9"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52E6F35C" w14:textId="77777777" w:rsidR="00BC02B7" w:rsidRPr="00CA2541" w:rsidRDefault="00BC02B7" w:rsidP="00577AA0">
            <w:pPr>
              <w:jc w:val="right"/>
              <w:rPr>
                <w:color w:val="000000"/>
              </w:rPr>
            </w:pPr>
            <w:r w:rsidRPr="00CA2541">
              <w:rPr>
                <w:color w:val="000000"/>
              </w:rPr>
              <w:t>0.009</w:t>
            </w:r>
          </w:p>
        </w:tc>
        <w:tc>
          <w:tcPr>
            <w:tcW w:w="1146" w:type="dxa"/>
            <w:tcBorders>
              <w:top w:val="nil"/>
              <w:left w:val="nil"/>
              <w:bottom w:val="nil"/>
              <w:right w:val="nil"/>
            </w:tcBorders>
            <w:shd w:val="clear" w:color="auto" w:fill="auto"/>
            <w:noWrap/>
            <w:vAlign w:val="center"/>
            <w:hideMark/>
          </w:tcPr>
          <w:p w14:paraId="0112ECAA" w14:textId="77777777" w:rsidR="00BC02B7" w:rsidRPr="00CA2541" w:rsidRDefault="00BC02B7" w:rsidP="00577AA0">
            <w:pPr>
              <w:jc w:val="right"/>
              <w:rPr>
                <w:color w:val="000000"/>
              </w:rPr>
            </w:pPr>
            <w:r w:rsidRPr="00CA2541">
              <w:rPr>
                <w:color w:val="000000"/>
              </w:rPr>
              <w:t>-0.469</w:t>
            </w:r>
          </w:p>
        </w:tc>
        <w:tc>
          <w:tcPr>
            <w:tcW w:w="896" w:type="dxa"/>
            <w:tcBorders>
              <w:top w:val="nil"/>
              <w:left w:val="nil"/>
              <w:bottom w:val="nil"/>
              <w:right w:val="nil"/>
            </w:tcBorders>
            <w:shd w:val="clear" w:color="auto" w:fill="auto"/>
            <w:noWrap/>
            <w:vAlign w:val="center"/>
            <w:hideMark/>
          </w:tcPr>
          <w:p w14:paraId="4E0DD9DF" w14:textId="77777777" w:rsidR="00BC02B7" w:rsidRPr="00CA2541" w:rsidRDefault="00BC02B7" w:rsidP="00577AA0">
            <w:pPr>
              <w:jc w:val="right"/>
              <w:rPr>
                <w:color w:val="000000"/>
              </w:rPr>
            </w:pPr>
            <w:r w:rsidRPr="00CA2541">
              <w:rPr>
                <w:color w:val="000000"/>
              </w:rPr>
              <w:t>-0.460</w:t>
            </w:r>
          </w:p>
        </w:tc>
        <w:tc>
          <w:tcPr>
            <w:tcW w:w="897" w:type="dxa"/>
            <w:tcBorders>
              <w:top w:val="nil"/>
              <w:left w:val="nil"/>
              <w:bottom w:val="nil"/>
              <w:right w:val="nil"/>
            </w:tcBorders>
            <w:shd w:val="clear" w:color="auto" w:fill="auto"/>
            <w:noWrap/>
            <w:vAlign w:val="center"/>
            <w:hideMark/>
          </w:tcPr>
          <w:p w14:paraId="046C2EFC" w14:textId="77777777" w:rsidR="00BC02B7" w:rsidRPr="00CA2541" w:rsidRDefault="00BC02B7" w:rsidP="00577AA0">
            <w:pPr>
              <w:jc w:val="right"/>
              <w:rPr>
                <w:color w:val="000000"/>
              </w:rPr>
            </w:pPr>
            <w:r w:rsidRPr="00CA2541">
              <w:rPr>
                <w:color w:val="000000"/>
              </w:rPr>
              <w:t>23.92</w:t>
            </w:r>
          </w:p>
        </w:tc>
        <w:tc>
          <w:tcPr>
            <w:tcW w:w="914" w:type="dxa"/>
            <w:tcBorders>
              <w:top w:val="nil"/>
              <w:left w:val="nil"/>
              <w:bottom w:val="nil"/>
              <w:right w:val="nil"/>
            </w:tcBorders>
            <w:shd w:val="clear" w:color="auto" w:fill="auto"/>
            <w:noWrap/>
            <w:vAlign w:val="center"/>
            <w:hideMark/>
          </w:tcPr>
          <w:p w14:paraId="455338DC" w14:textId="77777777" w:rsidR="00BC02B7" w:rsidRPr="00CA2541" w:rsidRDefault="00BC02B7" w:rsidP="00577AA0">
            <w:pPr>
              <w:jc w:val="right"/>
              <w:rPr>
                <w:color w:val="000000"/>
              </w:rPr>
            </w:pPr>
            <w:r w:rsidRPr="00CA2541">
              <w:rPr>
                <w:color w:val="000000"/>
              </w:rPr>
              <w:t>38.56</w:t>
            </w:r>
          </w:p>
        </w:tc>
        <w:tc>
          <w:tcPr>
            <w:tcW w:w="897" w:type="dxa"/>
            <w:tcBorders>
              <w:top w:val="nil"/>
              <w:left w:val="nil"/>
              <w:bottom w:val="nil"/>
              <w:right w:val="nil"/>
            </w:tcBorders>
            <w:shd w:val="clear" w:color="auto" w:fill="auto"/>
            <w:noWrap/>
            <w:vAlign w:val="center"/>
            <w:hideMark/>
          </w:tcPr>
          <w:p w14:paraId="24B93C6C" w14:textId="77777777" w:rsidR="00BC02B7" w:rsidRPr="00CA2541" w:rsidRDefault="00BC02B7" w:rsidP="00577AA0">
            <w:pPr>
              <w:jc w:val="right"/>
              <w:rPr>
                <w:color w:val="000000"/>
              </w:rPr>
            </w:pPr>
            <w:r w:rsidRPr="00CA2541">
              <w:rPr>
                <w:color w:val="000000"/>
              </w:rPr>
              <w:t>15.95</w:t>
            </w:r>
          </w:p>
        </w:tc>
        <w:tc>
          <w:tcPr>
            <w:tcW w:w="914" w:type="dxa"/>
            <w:tcBorders>
              <w:top w:val="nil"/>
              <w:left w:val="nil"/>
              <w:bottom w:val="nil"/>
              <w:right w:val="nil"/>
            </w:tcBorders>
            <w:shd w:val="clear" w:color="auto" w:fill="auto"/>
            <w:noWrap/>
            <w:vAlign w:val="center"/>
            <w:hideMark/>
          </w:tcPr>
          <w:p w14:paraId="714FAF4F" w14:textId="77777777" w:rsidR="00BC02B7" w:rsidRPr="00CA2541" w:rsidRDefault="00BC02B7" w:rsidP="00577AA0">
            <w:pPr>
              <w:jc w:val="right"/>
              <w:rPr>
                <w:color w:val="000000"/>
              </w:rPr>
            </w:pPr>
            <w:r w:rsidRPr="00CA2541">
              <w:rPr>
                <w:color w:val="000000"/>
              </w:rPr>
              <w:t>24.67</w:t>
            </w:r>
          </w:p>
        </w:tc>
        <w:tc>
          <w:tcPr>
            <w:tcW w:w="1300" w:type="dxa"/>
            <w:tcBorders>
              <w:top w:val="nil"/>
              <w:left w:val="nil"/>
              <w:bottom w:val="nil"/>
              <w:right w:val="nil"/>
            </w:tcBorders>
            <w:shd w:val="clear" w:color="auto" w:fill="auto"/>
            <w:noWrap/>
            <w:vAlign w:val="center"/>
            <w:hideMark/>
          </w:tcPr>
          <w:p w14:paraId="19054CC2" w14:textId="77777777" w:rsidR="00BC02B7" w:rsidRPr="00CA2541" w:rsidRDefault="00BC02B7" w:rsidP="00577AA0">
            <w:pPr>
              <w:jc w:val="right"/>
              <w:rPr>
                <w:color w:val="000000"/>
              </w:rPr>
            </w:pPr>
            <w:r w:rsidRPr="00CA2541">
              <w:rPr>
                <w:color w:val="000000"/>
              </w:rPr>
              <w:t>0.0168</w:t>
            </w:r>
          </w:p>
        </w:tc>
      </w:tr>
      <w:tr w:rsidR="00577AA0" w:rsidRPr="00CA2541" w14:paraId="6CBE6009" w14:textId="77777777" w:rsidTr="00577AA0">
        <w:trPr>
          <w:trHeight w:val="320"/>
        </w:trPr>
        <w:tc>
          <w:tcPr>
            <w:tcW w:w="2016" w:type="dxa"/>
            <w:tcBorders>
              <w:top w:val="nil"/>
              <w:left w:val="nil"/>
              <w:bottom w:val="nil"/>
              <w:right w:val="nil"/>
            </w:tcBorders>
            <w:shd w:val="clear" w:color="auto" w:fill="auto"/>
            <w:noWrap/>
            <w:vAlign w:val="center"/>
            <w:hideMark/>
          </w:tcPr>
          <w:p w14:paraId="6FA41684" w14:textId="77777777" w:rsidR="00BC02B7" w:rsidRPr="00CA2541" w:rsidRDefault="00BC02B7" w:rsidP="00CA2541">
            <w:pPr>
              <w:rPr>
                <w:color w:val="000000"/>
              </w:rPr>
            </w:pPr>
            <w:r w:rsidRPr="00CA2541">
              <w:rPr>
                <w:color w:val="000000"/>
              </w:rPr>
              <w:t>2005044_2006259</w:t>
            </w:r>
          </w:p>
        </w:tc>
        <w:tc>
          <w:tcPr>
            <w:tcW w:w="1357" w:type="dxa"/>
            <w:tcBorders>
              <w:top w:val="nil"/>
              <w:left w:val="nil"/>
              <w:bottom w:val="nil"/>
              <w:right w:val="nil"/>
            </w:tcBorders>
            <w:shd w:val="clear" w:color="auto" w:fill="auto"/>
            <w:noWrap/>
            <w:vAlign w:val="center"/>
            <w:hideMark/>
          </w:tcPr>
          <w:p w14:paraId="0500BA2C" w14:textId="77777777" w:rsidR="00BC02B7" w:rsidRPr="00CA2541" w:rsidRDefault="00BC02B7" w:rsidP="00CA2541">
            <w:pPr>
              <w:jc w:val="center"/>
              <w:rPr>
                <w:color w:val="000000"/>
              </w:rPr>
            </w:pPr>
            <w:r w:rsidRPr="00CA2541">
              <w:rPr>
                <w:color w:val="000000"/>
              </w:rPr>
              <w:t>IU.SAML</w:t>
            </w:r>
          </w:p>
        </w:tc>
        <w:tc>
          <w:tcPr>
            <w:tcW w:w="1056" w:type="dxa"/>
            <w:tcBorders>
              <w:top w:val="nil"/>
              <w:left w:val="nil"/>
              <w:bottom w:val="nil"/>
              <w:right w:val="nil"/>
            </w:tcBorders>
            <w:shd w:val="clear" w:color="auto" w:fill="auto"/>
            <w:noWrap/>
            <w:vAlign w:val="center"/>
            <w:hideMark/>
          </w:tcPr>
          <w:p w14:paraId="07F2D2F9" w14:textId="77777777" w:rsidR="00BC02B7" w:rsidRPr="00CA2541" w:rsidRDefault="00BC02B7" w:rsidP="00CA2541">
            <w:pPr>
              <w:jc w:val="center"/>
              <w:rPr>
                <w:color w:val="000000"/>
              </w:rPr>
            </w:pPr>
            <w:r w:rsidRPr="00CA2541">
              <w:rPr>
                <w:color w:val="000000"/>
              </w:rPr>
              <w:t>157.8</w:t>
            </w:r>
          </w:p>
        </w:tc>
        <w:tc>
          <w:tcPr>
            <w:tcW w:w="1061" w:type="dxa"/>
            <w:tcBorders>
              <w:top w:val="nil"/>
              <w:left w:val="nil"/>
              <w:bottom w:val="nil"/>
              <w:right w:val="nil"/>
            </w:tcBorders>
            <w:shd w:val="clear" w:color="auto" w:fill="auto"/>
            <w:noWrap/>
            <w:vAlign w:val="center"/>
            <w:hideMark/>
          </w:tcPr>
          <w:p w14:paraId="09945BA6" w14:textId="77777777" w:rsidR="00BC02B7" w:rsidRPr="00CA2541" w:rsidRDefault="00BC02B7" w:rsidP="00577AA0">
            <w:pPr>
              <w:jc w:val="right"/>
              <w:rPr>
                <w:color w:val="000000"/>
              </w:rPr>
            </w:pPr>
            <w:r w:rsidRPr="00CA2541">
              <w:rPr>
                <w:color w:val="000000"/>
              </w:rPr>
              <w:t>-0.038</w:t>
            </w:r>
          </w:p>
        </w:tc>
        <w:tc>
          <w:tcPr>
            <w:tcW w:w="1146" w:type="dxa"/>
            <w:tcBorders>
              <w:top w:val="nil"/>
              <w:left w:val="nil"/>
              <w:bottom w:val="nil"/>
              <w:right w:val="nil"/>
            </w:tcBorders>
            <w:shd w:val="clear" w:color="auto" w:fill="auto"/>
            <w:noWrap/>
            <w:vAlign w:val="center"/>
            <w:hideMark/>
          </w:tcPr>
          <w:p w14:paraId="1B8CA3D5" w14:textId="77777777" w:rsidR="00BC02B7" w:rsidRPr="00CA2541" w:rsidRDefault="00BC02B7" w:rsidP="00577AA0">
            <w:pPr>
              <w:jc w:val="right"/>
              <w:rPr>
                <w:color w:val="000000"/>
              </w:rPr>
            </w:pPr>
            <w:r w:rsidRPr="00CA2541">
              <w:rPr>
                <w:color w:val="000000"/>
              </w:rPr>
              <w:t>-0.419</w:t>
            </w:r>
          </w:p>
        </w:tc>
        <w:tc>
          <w:tcPr>
            <w:tcW w:w="896" w:type="dxa"/>
            <w:tcBorders>
              <w:top w:val="nil"/>
              <w:left w:val="nil"/>
              <w:bottom w:val="nil"/>
              <w:right w:val="nil"/>
            </w:tcBorders>
            <w:shd w:val="clear" w:color="auto" w:fill="auto"/>
            <w:noWrap/>
            <w:vAlign w:val="center"/>
            <w:hideMark/>
          </w:tcPr>
          <w:p w14:paraId="7D75E284" w14:textId="77777777" w:rsidR="00BC02B7" w:rsidRPr="00CA2541" w:rsidRDefault="00BC02B7" w:rsidP="00577AA0">
            <w:pPr>
              <w:jc w:val="right"/>
              <w:rPr>
                <w:color w:val="000000"/>
              </w:rPr>
            </w:pPr>
            <w:r w:rsidRPr="00CA2541">
              <w:rPr>
                <w:color w:val="000000"/>
              </w:rPr>
              <w:t>-0.457</w:t>
            </w:r>
          </w:p>
        </w:tc>
        <w:tc>
          <w:tcPr>
            <w:tcW w:w="897" w:type="dxa"/>
            <w:tcBorders>
              <w:top w:val="nil"/>
              <w:left w:val="nil"/>
              <w:bottom w:val="nil"/>
              <w:right w:val="nil"/>
            </w:tcBorders>
            <w:shd w:val="clear" w:color="auto" w:fill="auto"/>
            <w:noWrap/>
            <w:vAlign w:val="center"/>
            <w:hideMark/>
          </w:tcPr>
          <w:p w14:paraId="2E7FCE60" w14:textId="77777777" w:rsidR="00BC02B7" w:rsidRPr="00CA2541" w:rsidRDefault="00BC02B7" w:rsidP="00577AA0">
            <w:pPr>
              <w:jc w:val="right"/>
              <w:rPr>
                <w:color w:val="000000"/>
              </w:rPr>
            </w:pPr>
            <w:r w:rsidRPr="00CA2541">
              <w:rPr>
                <w:color w:val="000000"/>
              </w:rPr>
              <w:t>8.76</w:t>
            </w:r>
          </w:p>
        </w:tc>
        <w:tc>
          <w:tcPr>
            <w:tcW w:w="914" w:type="dxa"/>
            <w:tcBorders>
              <w:top w:val="nil"/>
              <w:left w:val="nil"/>
              <w:bottom w:val="nil"/>
              <w:right w:val="nil"/>
            </w:tcBorders>
            <w:shd w:val="clear" w:color="auto" w:fill="auto"/>
            <w:noWrap/>
            <w:vAlign w:val="center"/>
            <w:hideMark/>
          </w:tcPr>
          <w:p w14:paraId="781D0C6B" w14:textId="77777777" w:rsidR="00BC02B7" w:rsidRPr="00CA2541" w:rsidRDefault="00BC02B7" w:rsidP="00577AA0">
            <w:pPr>
              <w:jc w:val="right"/>
              <w:rPr>
                <w:color w:val="000000"/>
              </w:rPr>
            </w:pPr>
            <w:r w:rsidRPr="00CA2541">
              <w:rPr>
                <w:color w:val="000000"/>
              </w:rPr>
              <w:t>20.68</w:t>
            </w:r>
          </w:p>
        </w:tc>
        <w:tc>
          <w:tcPr>
            <w:tcW w:w="897" w:type="dxa"/>
            <w:tcBorders>
              <w:top w:val="nil"/>
              <w:left w:val="nil"/>
              <w:bottom w:val="nil"/>
              <w:right w:val="nil"/>
            </w:tcBorders>
            <w:shd w:val="clear" w:color="auto" w:fill="auto"/>
            <w:noWrap/>
            <w:vAlign w:val="center"/>
            <w:hideMark/>
          </w:tcPr>
          <w:p w14:paraId="0D725305" w14:textId="77777777" w:rsidR="00BC02B7" w:rsidRPr="00CA2541" w:rsidRDefault="00BC02B7" w:rsidP="00577AA0">
            <w:pPr>
              <w:jc w:val="right"/>
              <w:rPr>
                <w:color w:val="000000"/>
              </w:rPr>
            </w:pPr>
            <w:r w:rsidRPr="00CA2541">
              <w:rPr>
                <w:color w:val="000000"/>
              </w:rPr>
              <w:t>6.51</w:t>
            </w:r>
          </w:p>
        </w:tc>
        <w:tc>
          <w:tcPr>
            <w:tcW w:w="914" w:type="dxa"/>
            <w:tcBorders>
              <w:top w:val="nil"/>
              <w:left w:val="nil"/>
              <w:bottom w:val="nil"/>
              <w:right w:val="nil"/>
            </w:tcBorders>
            <w:shd w:val="clear" w:color="auto" w:fill="auto"/>
            <w:noWrap/>
            <w:vAlign w:val="center"/>
            <w:hideMark/>
          </w:tcPr>
          <w:p w14:paraId="75E79AE3" w14:textId="77777777" w:rsidR="00BC02B7" w:rsidRPr="00CA2541" w:rsidRDefault="00BC02B7" w:rsidP="00577AA0">
            <w:pPr>
              <w:jc w:val="right"/>
              <w:rPr>
                <w:color w:val="000000"/>
              </w:rPr>
            </w:pPr>
            <w:r w:rsidRPr="00CA2541">
              <w:rPr>
                <w:color w:val="000000"/>
              </w:rPr>
              <w:t>14.30</w:t>
            </w:r>
          </w:p>
        </w:tc>
        <w:tc>
          <w:tcPr>
            <w:tcW w:w="1300" w:type="dxa"/>
            <w:tcBorders>
              <w:top w:val="nil"/>
              <w:left w:val="nil"/>
              <w:bottom w:val="nil"/>
              <w:right w:val="nil"/>
            </w:tcBorders>
            <w:shd w:val="clear" w:color="auto" w:fill="auto"/>
            <w:noWrap/>
            <w:vAlign w:val="center"/>
            <w:hideMark/>
          </w:tcPr>
          <w:p w14:paraId="512DFFE2" w14:textId="77777777" w:rsidR="00BC02B7" w:rsidRPr="00CA2541" w:rsidRDefault="00BC02B7" w:rsidP="00577AA0">
            <w:pPr>
              <w:jc w:val="right"/>
              <w:rPr>
                <w:color w:val="000000"/>
              </w:rPr>
            </w:pPr>
            <w:r w:rsidRPr="00CA2541">
              <w:rPr>
                <w:color w:val="000000"/>
              </w:rPr>
              <w:t>0.0281</w:t>
            </w:r>
          </w:p>
        </w:tc>
      </w:tr>
      <w:tr w:rsidR="00577AA0" w:rsidRPr="00CA2541" w14:paraId="1A7D98AD" w14:textId="77777777" w:rsidTr="00577AA0">
        <w:trPr>
          <w:trHeight w:val="320"/>
        </w:trPr>
        <w:tc>
          <w:tcPr>
            <w:tcW w:w="2016" w:type="dxa"/>
            <w:tcBorders>
              <w:top w:val="nil"/>
              <w:left w:val="nil"/>
              <w:bottom w:val="nil"/>
              <w:right w:val="nil"/>
            </w:tcBorders>
            <w:shd w:val="clear" w:color="auto" w:fill="auto"/>
            <w:noWrap/>
            <w:vAlign w:val="center"/>
            <w:hideMark/>
          </w:tcPr>
          <w:p w14:paraId="5E77186D" w14:textId="77777777" w:rsidR="00BC02B7" w:rsidRPr="00CA2541" w:rsidRDefault="00BC02B7" w:rsidP="00CA2541">
            <w:pPr>
              <w:rPr>
                <w:color w:val="000000"/>
              </w:rPr>
            </w:pPr>
            <w:r w:rsidRPr="00CA2541">
              <w:rPr>
                <w:color w:val="000000"/>
              </w:rPr>
              <w:t>2005044_2006259</w:t>
            </w:r>
          </w:p>
        </w:tc>
        <w:tc>
          <w:tcPr>
            <w:tcW w:w="1357" w:type="dxa"/>
            <w:tcBorders>
              <w:top w:val="nil"/>
              <w:left w:val="nil"/>
              <w:bottom w:val="nil"/>
              <w:right w:val="nil"/>
            </w:tcBorders>
            <w:shd w:val="clear" w:color="auto" w:fill="auto"/>
            <w:noWrap/>
            <w:vAlign w:val="center"/>
            <w:hideMark/>
          </w:tcPr>
          <w:p w14:paraId="19F101D0"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4DDF57D6" w14:textId="77777777" w:rsidR="00BC02B7" w:rsidRPr="00CA2541" w:rsidRDefault="00BC02B7" w:rsidP="00CA2541">
            <w:pPr>
              <w:jc w:val="center"/>
              <w:rPr>
                <w:color w:val="000000"/>
              </w:rPr>
            </w:pPr>
            <w:r w:rsidRPr="00CA2541">
              <w:rPr>
                <w:color w:val="000000"/>
              </w:rPr>
              <w:t>159.9</w:t>
            </w:r>
          </w:p>
        </w:tc>
        <w:tc>
          <w:tcPr>
            <w:tcW w:w="1061" w:type="dxa"/>
            <w:tcBorders>
              <w:top w:val="nil"/>
              <w:left w:val="nil"/>
              <w:bottom w:val="nil"/>
              <w:right w:val="nil"/>
            </w:tcBorders>
            <w:shd w:val="clear" w:color="auto" w:fill="auto"/>
            <w:noWrap/>
            <w:vAlign w:val="center"/>
            <w:hideMark/>
          </w:tcPr>
          <w:p w14:paraId="0C398D54" w14:textId="77777777" w:rsidR="00BC02B7" w:rsidRPr="00CA2541" w:rsidRDefault="00BC02B7" w:rsidP="00577AA0">
            <w:pPr>
              <w:jc w:val="right"/>
              <w:rPr>
                <w:color w:val="000000"/>
              </w:rPr>
            </w:pPr>
            <w:r w:rsidRPr="00CA2541">
              <w:rPr>
                <w:color w:val="000000"/>
              </w:rPr>
              <w:t>0.037</w:t>
            </w:r>
          </w:p>
        </w:tc>
        <w:tc>
          <w:tcPr>
            <w:tcW w:w="1146" w:type="dxa"/>
            <w:tcBorders>
              <w:top w:val="nil"/>
              <w:left w:val="nil"/>
              <w:bottom w:val="nil"/>
              <w:right w:val="nil"/>
            </w:tcBorders>
            <w:shd w:val="clear" w:color="auto" w:fill="auto"/>
            <w:noWrap/>
            <w:vAlign w:val="center"/>
            <w:hideMark/>
          </w:tcPr>
          <w:p w14:paraId="16EF882A" w14:textId="77777777" w:rsidR="00BC02B7" w:rsidRPr="00CA2541" w:rsidRDefault="00BC02B7" w:rsidP="00577AA0">
            <w:pPr>
              <w:jc w:val="right"/>
              <w:rPr>
                <w:color w:val="000000"/>
              </w:rPr>
            </w:pPr>
            <w:r w:rsidRPr="00CA2541">
              <w:rPr>
                <w:color w:val="000000"/>
              </w:rPr>
              <w:t>-0.457</w:t>
            </w:r>
          </w:p>
        </w:tc>
        <w:tc>
          <w:tcPr>
            <w:tcW w:w="896" w:type="dxa"/>
            <w:tcBorders>
              <w:top w:val="nil"/>
              <w:left w:val="nil"/>
              <w:bottom w:val="nil"/>
              <w:right w:val="nil"/>
            </w:tcBorders>
            <w:shd w:val="clear" w:color="auto" w:fill="auto"/>
            <w:noWrap/>
            <w:vAlign w:val="center"/>
            <w:hideMark/>
          </w:tcPr>
          <w:p w14:paraId="7E477305" w14:textId="77777777" w:rsidR="00BC02B7" w:rsidRPr="00CA2541" w:rsidRDefault="00BC02B7" w:rsidP="00577AA0">
            <w:pPr>
              <w:jc w:val="right"/>
              <w:rPr>
                <w:color w:val="000000"/>
              </w:rPr>
            </w:pPr>
            <w:r w:rsidRPr="00CA2541">
              <w:rPr>
                <w:color w:val="000000"/>
              </w:rPr>
              <w:t>-0.420</w:t>
            </w:r>
          </w:p>
        </w:tc>
        <w:tc>
          <w:tcPr>
            <w:tcW w:w="897" w:type="dxa"/>
            <w:tcBorders>
              <w:top w:val="nil"/>
              <w:left w:val="nil"/>
              <w:bottom w:val="nil"/>
              <w:right w:val="nil"/>
            </w:tcBorders>
            <w:shd w:val="clear" w:color="auto" w:fill="auto"/>
            <w:noWrap/>
            <w:vAlign w:val="center"/>
            <w:hideMark/>
          </w:tcPr>
          <w:p w14:paraId="161476C3" w14:textId="77777777" w:rsidR="00BC02B7" w:rsidRPr="00CA2541" w:rsidRDefault="00BC02B7" w:rsidP="00577AA0">
            <w:pPr>
              <w:jc w:val="right"/>
              <w:rPr>
                <w:color w:val="000000"/>
              </w:rPr>
            </w:pPr>
            <w:r w:rsidRPr="00CA2541">
              <w:rPr>
                <w:color w:val="000000"/>
              </w:rPr>
              <w:t>9.86</w:t>
            </w:r>
          </w:p>
        </w:tc>
        <w:tc>
          <w:tcPr>
            <w:tcW w:w="914" w:type="dxa"/>
            <w:tcBorders>
              <w:top w:val="nil"/>
              <w:left w:val="nil"/>
              <w:bottom w:val="nil"/>
              <w:right w:val="nil"/>
            </w:tcBorders>
            <w:shd w:val="clear" w:color="auto" w:fill="auto"/>
            <w:noWrap/>
            <w:vAlign w:val="center"/>
            <w:hideMark/>
          </w:tcPr>
          <w:p w14:paraId="2A1CD8B4" w14:textId="77777777" w:rsidR="00BC02B7" w:rsidRPr="00CA2541" w:rsidRDefault="00BC02B7" w:rsidP="00577AA0">
            <w:pPr>
              <w:jc w:val="right"/>
              <w:rPr>
                <w:color w:val="000000"/>
              </w:rPr>
            </w:pPr>
            <w:r w:rsidRPr="00CA2541">
              <w:rPr>
                <w:color w:val="000000"/>
              </w:rPr>
              <w:t>14.20</w:t>
            </w:r>
          </w:p>
        </w:tc>
        <w:tc>
          <w:tcPr>
            <w:tcW w:w="897" w:type="dxa"/>
            <w:tcBorders>
              <w:top w:val="nil"/>
              <w:left w:val="nil"/>
              <w:bottom w:val="nil"/>
              <w:right w:val="nil"/>
            </w:tcBorders>
            <w:shd w:val="clear" w:color="auto" w:fill="auto"/>
            <w:noWrap/>
            <w:vAlign w:val="center"/>
            <w:hideMark/>
          </w:tcPr>
          <w:p w14:paraId="2FB23E45" w14:textId="77777777" w:rsidR="00BC02B7" w:rsidRPr="00CA2541" w:rsidRDefault="00BC02B7" w:rsidP="00577AA0">
            <w:pPr>
              <w:jc w:val="right"/>
              <w:rPr>
                <w:color w:val="000000"/>
              </w:rPr>
            </w:pPr>
            <w:r w:rsidRPr="00CA2541">
              <w:rPr>
                <w:color w:val="000000"/>
              </w:rPr>
              <w:t>9.36</w:t>
            </w:r>
          </w:p>
        </w:tc>
        <w:tc>
          <w:tcPr>
            <w:tcW w:w="914" w:type="dxa"/>
            <w:tcBorders>
              <w:top w:val="nil"/>
              <w:left w:val="nil"/>
              <w:bottom w:val="nil"/>
              <w:right w:val="nil"/>
            </w:tcBorders>
            <w:shd w:val="clear" w:color="auto" w:fill="auto"/>
            <w:noWrap/>
            <w:vAlign w:val="center"/>
            <w:hideMark/>
          </w:tcPr>
          <w:p w14:paraId="640B9E7A" w14:textId="77777777" w:rsidR="00BC02B7" w:rsidRPr="00CA2541" w:rsidRDefault="00BC02B7" w:rsidP="00577AA0">
            <w:pPr>
              <w:jc w:val="right"/>
              <w:rPr>
                <w:color w:val="000000"/>
              </w:rPr>
            </w:pPr>
            <w:r w:rsidRPr="00CA2541">
              <w:rPr>
                <w:color w:val="000000"/>
              </w:rPr>
              <w:t>13.33</w:t>
            </w:r>
          </w:p>
        </w:tc>
        <w:tc>
          <w:tcPr>
            <w:tcW w:w="1300" w:type="dxa"/>
            <w:tcBorders>
              <w:top w:val="nil"/>
              <w:left w:val="nil"/>
              <w:bottom w:val="nil"/>
              <w:right w:val="nil"/>
            </w:tcBorders>
            <w:shd w:val="clear" w:color="auto" w:fill="auto"/>
            <w:noWrap/>
            <w:vAlign w:val="center"/>
            <w:hideMark/>
          </w:tcPr>
          <w:p w14:paraId="2CCB9E1D" w14:textId="77777777" w:rsidR="00BC02B7" w:rsidRPr="00CA2541" w:rsidRDefault="00BC02B7" w:rsidP="00577AA0">
            <w:pPr>
              <w:jc w:val="right"/>
              <w:rPr>
                <w:color w:val="000000"/>
              </w:rPr>
            </w:pPr>
            <w:r w:rsidRPr="00CA2541">
              <w:rPr>
                <w:color w:val="000000"/>
              </w:rPr>
              <w:t>0.0243</w:t>
            </w:r>
          </w:p>
        </w:tc>
      </w:tr>
      <w:tr w:rsidR="00577AA0" w:rsidRPr="00CA2541" w14:paraId="2EEA3AA9" w14:textId="77777777" w:rsidTr="00577AA0">
        <w:trPr>
          <w:trHeight w:val="320"/>
        </w:trPr>
        <w:tc>
          <w:tcPr>
            <w:tcW w:w="2016" w:type="dxa"/>
            <w:tcBorders>
              <w:top w:val="nil"/>
              <w:left w:val="nil"/>
              <w:bottom w:val="nil"/>
              <w:right w:val="nil"/>
            </w:tcBorders>
            <w:shd w:val="clear" w:color="auto" w:fill="auto"/>
            <w:noWrap/>
            <w:vAlign w:val="center"/>
            <w:hideMark/>
          </w:tcPr>
          <w:p w14:paraId="5F56EC07" w14:textId="77777777" w:rsidR="00BC02B7" w:rsidRPr="00CA2541" w:rsidRDefault="00BC02B7" w:rsidP="00CA2541">
            <w:pPr>
              <w:rPr>
                <w:color w:val="000000"/>
              </w:rPr>
            </w:pPr>
            <w:r w:rsidRPr="00CA2541">
              <w:rPr>
                <w:color w:val="000000"/>
              </w:rPr>
              <w:t>2005044_2010273</w:t>
            </w:r>
          </w:p>
        </w:tc>
        <w:tc>
          <w:tcPr>
            <w:tcW w:w="1357" w:type="dxa"/>
            <w:tcBorders>
              <w:top w:val="nil"/>
              <w:left w:val="nil"/>
              <w:bottom w:val="nil"/>
              <w:right w:val="nil"/>
            </w:tcBorders>
            <w:shd w:val="clear" w:color="auto" w:fill="auto"/>
            <w:noWrap/>
            <w:vAlign w:val="center"/>
            <w:hideMark/>
          </w:tcPr>
          <w:p w14:paraId="24A9B7D0"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1DFD764A"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1FAFB28D" w14:textId="77777777" w:rsidR="00BC02B7" w:rsidRPr="00CA2541" w:rsidRDefault="00BC02B7" w:rsidP="00577AA0">
            <w:pPr>
              <w:jc w:val="right"/>
              <w:rPr>
                <w:color w:val="000000"/>
              </w:rPr>
            </w:pPr>
            <w:r w:rsidRPr="00CA2541">
              <w:rPr>
                <w:color w:val="000000"/>
              </w:rPr>
              <w:t>-0.029</w:t>
            </w:r>
          </w:p>
        </w:tc>
        <w:tc>
          <w:tcPr>
            <w:tcW w:w="1146" w:type="dxa"/>
            <w:tcBorders>
              <w:top w:val="nil"/>
              <w:left w:val="nil"/>
              <w:bottom w:val="nil"/>
              <w:right w:val="nil"/>
            </w:tcBorders>
            <w:shd w:val="clear" w:color="auto" w:fill="auto"/>
            <w:noWrap/>
            <w:vAlign w:val="center"/>
            <w:hideMark/>
          </w:tcPr>
          <w:p w14:paraId="32619182" w14:textId="77777777" w:rsidR="00BC02B7" w:rsidRPr="00CA2541" w:rsidRDefault="00BC02B7" w:rsidP="00577AA0">
            <w:pPr>
              <w:jc w:val="right"/>
              <w:rPr>
                <w:color w:val="000000"/>
              </w:rPr>
            </w:pPr>
            <w:r w:rsidRPr="00CA2541">
              <w:rPr>
                <w:color w:val="000000"/>
              </w:rPr>
              <w:t>-0.743</w:t>
            </w:r>
          </w:p>
        </w:tc>
        <w:tc>
          <w:tcPr>
            <w:tcW w:w="896" w:type="dxa"/>
            <w:tcBorders>
              <w:top w:val="nil"/>
              <w:left w:val="nil"/>
              <w:bottom w:val="nil"/>
              <w:right w:val="nil"/>
            </w:tcBorders>
            <w:shd w:val="clear" w:color="auto" w:fill="auto"/>
            <w:noWrap/>
            <w:vAlign w:val="center"/>
            <w:hideMark/>
          </w:tcPr>
          <w:p w14:paraId="6417EA3D" w14:textId="77777777" w:rsidR="00BC02B7" w:rsidRPr="00CA2541" w:rsidRDefault="00BC02B7" w:rsidP="00577AA0">
            <w:pPr>
              <w:jc w:val="right"/>
              <w:rPr>
                <w:color w:val="000000"/>
              </w:rPr>
            </w:pPr>
            <w:r w:rsidRPr="00CA2541">
              <w:rPr>
                <w:color w:val="000000"/>
              </w:rPr>
              <w:t>-0.772</w:t>
            </w:r>
          </w:p>
        </w:tc>
        <w:tc>
          <w:tcPr>
            <w:tcW w:w="897" w:type="dxa"/>
            <w:tcBorders>
              <w:top w:val="nil"/>
              <w:left w:val="nil"/>
              <w:bottom w:val="nil"/>
              <w:right w:val="nil"/>
            </w:tcBorders>
            <w:shd w:val="clear" w:color="auto" w:fill="auto"/>
            <w:noWrap/>
            <w:vAlign w:val="center"/>
            <w:hideMark/>
          </w:tcPr>
          <w:p w14:paraId="048200FA" w14:textId="77777777" w:rsidR="00BC02B7" w:rsidRPr="00CA2541" w:rsidRDefault="00BC02B7" w:rsidP="00577AA0">
            <w:pPr>
              <w:jc w:val="right"/>
              <w:rPr>
                <w:color w:val="000000"/>
              </w:rPr>
            </w:pPr>
            <w:r w:rsidRPr="00CA2541">
              <w:rPr>
                <w:color w:val="000000"/>
              </w:rPr>
              <w:t>23.98</w:t>
            </w:r>
          </w:p>
        </w:tc>
        <w:tc>
          <w:tcPr>
            <w:tcW w:w="914" w:type="dxa"/>
            <w:tcBorders>
              <w:top w:val="nil"/>
              <w:left w:val="nil"/>
              <w:bottom w:val="nil"/>
              <w:right w:val="nil"/>
            </w:tcBorders>
            <w:shd w:val="clear" w:color="auto" w:fill="auto"/>
            <w:noWrap/>
            <w:vAlign w:val="center"/>
            <w:hideMark/>
          </w:tcPr>
          <w:p w14:paraId="0A6C2FFF" w14:textId="77777777" w:rsidR="00BC02B7" w:rsidRPr="00CA2541" w:rsidRDefault="00BC02B7" w:rsidP="00577AA0">
            <w:pPr>
              <w:jc w:val="right"/>
              <w:rPr>
                <w:color w:val="000000"/>
              </w:rPr>
            </w:pPr>
            <w:r w:rsidRPr="00CA2541">
              <w:rPr>
                <w:color w:val="000000"/>
              </w:rPr>
              <w:t>38.65</w:t>
            </w:r>
          </w:p>
        </w:tc>
        <w:tc>
          <w:tcPr>
            <w:tcW w:w="897" w:type="dxa"/>
            <w:tcBorders>
              <w:top w:val="nil"/>
              <w:left w:val="nil"/>
              <w:bottom w:val="nil"/>
              <w:right w:val="nil"/>
            </w:tcBorders>
            <w:shd w:val="clear" w:color="auto" w:fill="auto"/>
            <w:noWrap/>
            <w:vAlign w:val="center"/>
            <w:hideMark/>
          </w:tcPr>
          <w:p w14:paraId="7379ED73" w14:textId="77777777" w:rsidR="00BC02B7" w:rsidRPr="00CA2541" w:rsidRDefault="00BC02B7" w:rsidP="00577AA0">
            <w:pPr>
              <w:jc w:val="right"/>
              <w:rPr>
                <w:color w:val="000000"/>
              </w:rPr>
            </w:pPr>
            <w:r w:rsidRPr="00CA2541">
              <w:rPr>
                <w:color w:val="000000"/>
              </w:rPr>
              <w:t>13.51</w:t>
            </w:r>
          </w:p>
        </w:tc>
        <w:tc>
          <w:tcPr>
            <w:tcW w:w="914" w:type="dxa"/>
            <w:tcBorders>
              <w:top w:val="nil"/>
              <w:left w:val="nil"/>
              <w:bottom w:val="nil"/>
              <w:right w:val="nil"/>
            </w:tcBorders>
            <w:shd w:val="clear" w:color="auto" w:fill="auto"/>
            <w:noWrap/>
            <w:vAlign w:val="center"/>
            <w:hideMark/>
          </w:tcPr>
          <w:p w14:paraId="27974E3D" w14:textId="77777777" w:rsidR="00BC02B7" w:rsidRPr="00CA2541" w:rsidRDefault="00BC02B7" w:rsidP="00577AA0">
            <w:pPr>
              <w:jc w:val="right"/>
              <w:rPr>
                <w:color w:val="000000"/>
              </w:rPr>
            </w:pPr>
            <w:r w:rsidRPr="00CA2541">
              <w:rPr>
                <w:color w:val="000000"/>
              </w:rPr>
              <w:t>20.41</w:t>
            </w:r>
          </w:p>
        </w:tc>
        <w:tc>
          <w:tcPr>
            <w:tcW w:w="1300" w:type="dxa"/>
            <w:tcBorders>
              <w:top w:val="nil"/>
              <w:left w:val="nil"/>
              <w:bottom w:val="nil"/>
              <w:right w:val="nil"/>
            </w:tcBorders>
            <w:shd w:val="clear" w:color="auto" w:fill="auto"/>
            <w:noWrap/>
            <w:vAlign w:val="center"/>
            <w:hideMark/>
          </w:tcPr>
          <w:p w14:paraId="72A13E91" w14:textId="77777777" w:rsidR="00BC02B7" w:rsidRPr="00CA2541" w:rsidRDefault="00BC02B7" w:rsidP="00577AA0">
            <w:pPr>
              <w:jc w:val="right"/>
              <w:rPr>
                <w:color w:val="000000"/>
              </w:rPr>
            </w:pPr>
            <w:r w:rsidRPr="00CA2541">
              <w:rPr>
                <w:color w:val="000000"/>
              </w:rPr>
              <w:t>0.0176</w:t>
            </w:r>
          </w:p>
        </w:tc>
      </w:tr>
      <w:tr w:rsidR="00577AA0" w:rsidRPr="00CA2541" w14:paraId="73F64104" w14:textId="77777777" w:rsidTr="00577AA0">
        <w:trPr>
          <w:trHeight w:val="320"/>
        </w:trPr>
        <w:tc>
          <w:tcPr>
            <w:tcW w:w="2016" w:type="dxa"/>
            <w:tcBorders>
              <w:top w:val="nil"/>
              <w:left w:val="nil"/>
              <w:bottom w:val="nil"/>
              <w:right w:val="nil"/>
            </w:tcBorders>
            <w:shd w:val="clear" w:color="auto" w:fill="auto"/>
            <w:noWrap/>
            <w:vAlign w:val="center"/>
            <w:hideMark/>
          </w:tcPr>
          <w:p w14:paraId="6AD93424" w14:textId="77777777" w:rsidR="00BC02B7" w:rsidRPr="00CA2541" w:rsidRDefault="00BC02B7" w:rsidP="00CA2541">
            <w:pPr>
              <w:rPr>
                <w:color w:val="000000"/>
              </w:rPr>
            </w:pPr>
            <w:r w:rsidRPr="00CA2541">
              <w:rPr>
                <w:color w:val="000000"/>
              </w:rPr>
              <w:t>2005044_2015203</w:t>
            </w:r>
          </w:p>
        </w:tc>
        <w:tc>
          <w:tcPr>
            <w:tcW w:w="1357" w:type="dxa"/>
            <w:tcBorders>
              <w:top w:val="nil"/>
              <w:left w:val="nil"/>
              <w:bottom w:val="nil"/>
              <w:right w:val="nil"/>
            </w:tcBorders>
            <w:shd w:val="clear" w:color="auto" w:fill="auto"/>
            <w:noWrap/>
            <w:vAlign w:val="center"/>
            <w:hideMark/>
          </w:tcPr>
          <w:p w14:paraId="29B2459C"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37254751"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2C2DB981" w14:textId="77777777" w:rsidR="00BC02B7" w:rsidRPr="00CA2541" w:rsidRDefault="00BC02B7" w:rsidP="00577AA0">
            <w:pPr>
              <w:jc w:val="right"/>
              <w:rPr>
                <w:color w:val="000000"/>
              </w:rPr>
            </w:pPr>
            <w:r w:rsidRPr="00CA2541">
              <w:rPr>
                <w:color w:val="000000"/>
              </w:rPr>
              <w:t>-0.016</w:t>
            </w:r>
          </w:p>
        </w:tc>
        <w:tc>
          <w:tcPr>
            <w:tcW w:w="1146" w:type="dxa"/>
            <w:tcBorders>
              <w:top w:val="nil"/>
              <w:left w:val="nil"/>
              <w:bottom w:val="nil"/>
              <w:right w:val="nil"/>
            </w:tcBorders>
            <w:shd w:val="clear" w:color="auto" w:fill="auto"/>
            <w:noWrap/>
            <w:vAlign w:val="center"/>
            <w:hideMark/>
          </w:tcPr>
          <w:p w14:paraId="713263D9" w14:textId="77777777" w:rsidR="00BC02B7" w:rsidRPr="00CA2541" w:rsidRDefault="00BC02B7" w:rsidP="00577AA0">
            <w:pPr>
              <w:jc w:val="right"/>
              <w:rPr>
                <w:color w:val="000000"/>
              </w:rPr>
            </w:pPr>
            <w:r w:rsidRPr="00CA2541">
              <w:rPr>
                <w:color w:val="000000"/>
              </w:rPr>
              <w:t>2.558</w:t>
            </w:r>
          </w:p>
        </w:tc>
        <w:tc>
          <w:tcPr>
            <w:tcW w:w="896" w:type="dxa"/>
            <w:tcBorders>
              <w:top w:val="nil"/>
              <w:left w:val="nil"/>
              <w:bottom w:val="nil"/>
              <w:right w:val="nil"/>
            </w:tcBorders>
            <w:shd w:val="clear" w:color="auto" w:fill="auto"/>
            <w:noWrap/>
            <w:vAlign w:val="center"/>
            <w:hideMark/>
          </w:tcPr>
          <w:p w14:paraId="352D81CE" w14:textId="77777777" w:rsidR="00BC02B7" w:rsidRPr="00CA2541" w:rsidRDefault="00BC02B7" w:rsidP="00577AA0">
            <w:pPr>
              <w:jc w:val="right"/>
              <w:rPr>
                <w:color w:val="000000"/>
              </w:rPr>
            </w:pPr>
            <w:r w:rsidRPr="00CA2541">
              <w:rPr>
                <w:color w:val="000000"/>
              </w:rPr>
              <w:t>2.542</w:t>
            </w:r>
          </w:p>
        </w:tc>
        <w:tc>
          <w:tcPr>
            <w:tcW w:w="897" w:type="dxa"/>
            <w:tcBorders>
              <w:top w:val="nil"/>
              <w:left w:val="nil"/>
              <w:bottom w:val="nil"/>
              <w:right w:val="nil"/>
            </w:tcBorders>
            <w:shd w:val="clear" w:color="auto" w:fill="auto"/>
            <w:noWrap/>
            <w:vAlign w:val="center"/>
            <w:hideMark/>
          </w:tcPr>
          <w:p w14:paraId="2DD98CFC" w14:textId="77777777" w:rsidR="00BC02B7" w:rsidRPr="00CA2541" w:rsidRDefault="00BC02B7" w:rsidP="00577AA0">
            <w:pPr>
              <w:jc w:val="right"/>
              <w:rPr>
                <w:color w:val="000000"/>
              </w:rPr>
            </w:pPr>
            <w:r w:rsidRPr="00CA2541">
              <w:rPr>
                <w:color w:val="000000"/>
              </w:rPr>
              <w:t>23.98</w:t>
            </w:r>
          </w:p>
        </w:tc>
        <w:tc>
          <w:tcPr>
            <w:tcW w:w="914" w:type="dxa"/>
            <w:tcBorders>
              <w:top w:val="nil"/>
              <w:left w:val="nil"/>
              <w:bottom w:val="nil"/>
              <w:right w:val="nil"/>
            </w:tcBorders>
            <w:shd w:val="clear" w:color="auto" w:fill="auto"/>
            <w:noWrap/>
            <w:vAlign w:val="center"/>
            <w:hideMark/>
          </w:tcPr>
          <w:p w14:paraId="0E026E86" w14:textId="77777777" w:rsidR="00BC02B7" w:rsidRPr="00CA2541" w:rsidRDefault="00BC02B7" w:rsidP="00577AA0">
            <w:pPr>
              <w:jc w:val="right"/>
              <w:rPr>
                <w:color w:val="000000"/>
              </w:rPr>
            </w:pPr>
            <w:r w:rsidRPr="00CA2541">
              <w:rPr>
                <w:color w:val="000000"/>
              </w:rPr>
              <w:t>38.66</w:t>
            </w:r>
          </w:p>
        </w:tc>
        <w:tc>
          <w:tcPr>
            <w:tcW w:w="897" w:type="dxa"/>
            <w:tcBorders>
              <w:top w:val="nil"/>
              <w:left w:val="nil"/>
              <w:bottom w:val="nil"/>
              <w:right w:val="nil"/>
            </w:tcBorders>
            <w:shd w:val="clear" w:color="auto" w:fill="auto"/>
            <w:noWrap/>
            <w:vAlign w:val="center"/>
            <w:hideMark/>
          </w:tcPr>
          <w:p w14:paraId="0E56CF64" w14:textId="77777777" w:rsidR="00BC02B7" w:rsidRPr="00CA2541" w:rsidRDefault="00BC02B7" w:rsidP="00577AA0">
            <w:pPr>
              <w:jc w:val="right"/>
              <w:rPr>
                <w:color w:val="000000"/>
              </w:rPr>
            </w:pPr>
            <w:r w:rsidRPr="00CA2541">
              <w:rPr>
                <w:color w:val="000000"/>
              </w:rPr>
              <w:t>7.31</w:t>
            </w:r>
          </w:p>
        </w:tc>
        <w:tc>
          <w:tcPr>
            <w:tcW w:w="914" w:type="dxa"/>
            <w:tcBorders>
              <w:top w:val="nil"/>
              <w:left w:val="nil"/>
              <w:bottom w:val="nil"/>
              <w:right w:val="nil"/>
            </w:tcBorders>
            <w:shd w:val="clear" w:color="auto" w:fill="auto"/>
            <w:noWrap/>
            <w:vAlign w:val="center"/>
            <w:hideMark/>
          </w:tcPr>
          <w:p w14:paraId="335EF876" w14:textId="77777777" w:rsidR="00BC02B7" w:rsidRPr="00CA2541" w:rsidRDefault="00BC02B7" w:rsidP="00577AA0">
            <w:pPr>
              <w:jc w:val="right"/>
              <w:rPr>
                <w:color w:val="000000"/>
              </w:rPr>
            </w:pPr>
            <w:r w:rsidRPr="00CA2541">
              <w:rPr>
                <w:color w:val="000000"/>
              </w:rPr>
              <w:t>14.91</w:t>
            </w:r>
          </w:p>
        </w:tc>
        <w:tc>
          <w:tcPr>
            <w:tcW w:w="1300" w:type="dxa"/>
            <w:tcBorders>
              <w:top w:val="nil"/>
              <w:left w:val="nil"/>
              <w:bottom w:val="nil"/>
              <w:right w:val="nil"/>
            </w:tcBorders>
            <w:shd w:val="clear" w:color="auto" w:fill="auto"/>
            <w:noWrap/>
            <w:vAlign w:val="center"/>
            <w:hideMark/>
          </w:tcPr>
          <w:p w14:paraId="5D6E8522" w14:textId="77777777" w:rsidR="00BC02B7" w:rsidRPr="00CA2541" w:rsidRDefault="00BC02B7" w:rsidP="00577AA0">
            <w:pPr>
              <w:jc w:val="right"/>
              <w:rPr>
                <w:color w:val="000000"/>
              </w:rPr>
            </w:pPr>
            <w:r w:rsidRPr="00CA2541">
              <w:rPr>
                <w:color w:val="000000"/>
              </w:rPr>
              <w:t>0.0230</w:t>
            </w:r>
          </w:p>
        </w:tc>
      </w:tr>
      <w:tr w:rsidR="00577AA0" w:rsidRPr="00CA2541" w14:paraId="3193A97F" w14:textId="77777777" w:rsidTr="00577AA0">
        <w:trPr>
          <w:trHeight w:val="320"/>
        </w:trPr>
        <w:tc>
          <w:tcPr>
            <w:tcW w:w="2016" w:type="dxa"/>
            <w:tcBorders>
              <w:top w:val="nil"/>
              <w:left w:val="nil"/>
              <w:bottom w:val="nil"/>
              <w:right w:val="nil"/>
            </w:tcBorders>
            <w:shd w:val="clear" w:color="auto" w:fill="auto"/>
            <w:noWrap/>
            <w:vAlign w:val="center"/>
            <w:hideMark/>
          </w:tcPr>
          <w:p w14:paraId="49292439" w14:textId="77777777" w:rsidR="00BC02B7" w:rsidRPr="00CA2541" w:rsidRDefault="00BC02B7" w:rsidP="00CA2541">
            <w:pPr>
              <w:rPr>
                <w:color w:val="000000"/>
              </w:rPr>
            </w:pPr>
            <w:r w:rsidRPr="00CA2541">
              <w:rPr>
                <w:color w:val="000000"/>
              </w:rPr>
              <w:t>2005071_2006225</w:t>
            </w:r>
          </w:p>
        </w:tc>
        <w:tc>
          <w:tcPr>
            <w:tcW w:w="1357" w:type="dxa"/>
            <w:tcBorders>
              <w:top w:val="nil"/>
              <w:left w:val="nil"/>
              <w:bottom w:val="nil"/>
              <w:right w:val="nil"/>
            </w:tcBorders>
            <w:shd w:val="clear" w:color="auto" w:fill="auto"/>
            <w:noWrap/>
            <w:vAlign w:val="center"/>
            <w:hideMark/>
          </w:tcPr>
          <w:p w14:paraId="4A5F7C98"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4C3B9D8C" w14:textId="77777777" w:rsidR="00BC02B7" w:rsidRPr="00CA2541" w:rsidRDefault="00BC02B7" w:rsidP="00CA2541">
            <w:pPr>
              <w:jc w:val="center"/>
              <w:rPr>
                <w:color w:val="000000"/>
              </w:rPr>
            </w:pPr>
            <w:r w:rsidRPr="00CA2541">
              <w:rPr>
                <w:color w:val="000000"/>
              </w:rPr>
              <w:t>171.1</w:t>
            </w:r>
          </w:p>
        </w:tc>
        <w:tc>
          <w:tcPr>
            <w:tcW w:w="1061" w:type="dxa"/>
            <w:tcBorders>
              <w:top w:val="nil"/>
              <w:left w:val="nil"/>
              <w:bottom w:val="nil"/>
              <w:right w:val="nil"/>
            </w:tcBorders>
            <w:shd w:val="clear" w:color="auto" w:fill="auto"/>
            <w:noWrap/>
            <w:vAlign w:val="center"/>
            <w:hideMark/>
          </w:tcPr>
          <w:p w14:paraId="2617E4E5"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7DB4E148" w14:textId="77777777" w:rsidR="00BC02B7" w:rsidRPr="00CA2541" w:rsidRDefault="00BC02B7" w:rsidP="00577AA0">
            <w:pPr>
              <w:jc w:val="right"/>
              <w:rPr>
                <w:color w:val="000000"/>
              </w:rPr>
            </w:pPr>
            <w:r w:rsidRPr="00CA2541">
              <w:rPr>
                <w:color w:val="000000"/>
              </w:rPr>
              <w:t>3.277</w:t>
            </w:r>
          </w:p>
        </w:tc>
        <w:tc>
          <w:tcPr>
            <w:tcW w:w="896" w:type="dxa"/>
            <w:tcBorders>
              <w:top w:val="nil"/>
              <w:left w:val="nil"/>
              <w:bottom w:val="nil"/>
              <w:right w:val="nil"/>
            </w:tcBorders>
            <w:shd w:val="clear" w:color="auto" w:fill="auto"/>
            <w:noWrap/>
            <w:vAlign w:val="center"/>
            <w:hideMark/>
          </w:tcPr>
          <w:p w14:paraId="1F337AEC" w14:textId="77777777" w:rsidR="00BC02B7" w:rsidRPr="00CA2541" w:rsidRDefault="00BC02B7" w:rsidP="00577AA0">
            <w:pPr>
              <w:jc w:val="right"/>
              <w:rPr>
                <w:color w:val="000000"/>
              </w:rPr>
            </w:pPr>
            <w:r w:rsidRPr="00CA2541">
              <w:rPr>
                <w:color w:val="000000"/>
              </w:rPr>
              <w:t>3.272</w:t>
            </w:r>
          </w:p>
        </w:tc>
        <w:tc>
          <w:tcPr>
            <w:tcW w:w="897" w:type="dxa"/>
            <w:tcBorders>
              <w:top w:val="nil"/>
              <w:left w:val="nil"/>
              <w:bottom w:val="nil"/>
              <w:right w:val="nil"/>
            </w:tcBorders>
            <w:shd w:val="clear" w:color="auto" w:fill="auto"/>
            <w:noWrap/>
            <w:vAlign w:val="center"/>
            <w:hideMark/>
          </w:tcPr>
          <w:p w14:paraId="14FF7BA4" w14:textId="77777777" w:rsidR="00BC02B7" w:rsidRPr="00CA2541" w:rsidRDefault="00BC02B7" w:rsidP="00577AA0">
            <w:pPr>
              <w:jc w:val="right"/>
              <w:rPr>
                <w:color w:val="000000"/>
              </w:rPr>
            </w:pPr>
            <w:r w:rsidRPr="00CA2541">
              <w:rPr>
                <w:color w:val="000000"/>
              </w:rPr>
              <w:t>10.01</w:t>
            </w:r>
          </w:p>
        </w:tc>
        <w:tc>
          <w:tcPr>
            <w:tcW w:w="914" w:type="dxa"/>
            <w:tcBorders>
              <w:top w:val="nil"/>
              <w:left w:val="nil"/>
              <w:bottom w:val="nil"/>
              <w:right w:val="nil"/>
            </w:tcBorders>
            <w:shd w:val="clear" w:color="auto" w:fill="auto"/>
            <w:noWrap/>
            <w:vAlign w:val="center"/>
            <w:hideMark/>
          </w:tcPr>
          <w:p w14:paraId="2836F621" w14:textId="77777777" w:rsidR="00BC02B7" w:rsidRPr="00CA2541" w:rsidRDefault="00BC02B7" w:rsidP="00577AA0">
            <w:pPr>
              <w:jc w:val="right"/>
              <w:rPr>
                <w:color w:val="000000"/>
              </w:rPr>
            </w:pPr>
            <w:r w:rsidRPr="00CA2541">
              <w:rPr>
                <w:color w:val="000000"/>
              </w:rPr>
              <w:t>18.01</w:t>
            </w:r>
          </w:p>
        </w:tc>
        <w:tc>
          <w:tcPr>
            <w:tcW w:w="897" w:type="dxa"/>
            <w:tcBorders>
              <w:top w:val="nil"/>
              <w:left w:val="nil"/>
              <w:bottom w:val="nil"/>
              <w:right w:val="nil"/>
            </w:tcBorders>
            <w:shd w:val="clear" w:color="auto" w:fill="auto"/>
            <w:noWrap/>
            <w:vAlign w:val="center"/>
            <w:hideMark/>
          </w:tcPr>
          <w:p w14:paraId="5F8D28A0" w14:textId="77777777" w:rsidR="00BC02B7" w:rsidRPr="00CA2541" w:rsidRDefault="00BC02B7" w:rsidP="00577AA0">
            <w:pPr>
              <w:jc w:val="right"/>
              <w:rPr>
                <w:color w:val="000000"/>
              </w:rPr>
            </w:pPr>
            <w:r w:rsidRPr="00CA2541">
              <w:rPr>
                <w:color w:val="000000"/>
              </w:rPr>
              <w:t>7.68</w:t>
            </w:r>
          </w:p>
        </w:tc>
        <w:tc>
          <w:tcPr>
            <w:tcW w:w="914" w:type="dxa"/>
            <w:tcBorders>
              <w:top w:val="nil"/>
              <w:left w:val="nil"/>
              <w:bottom w:val="nil"/>
              <w:right w:val="nil"/>
            </w:tcBorders>
            <w:shd w:val="clear" w:color="auto" w:fill="auto"/>
            <w:noWrap/>
            <w:vAlign w:val="center"/>
            <w:hideMark/>
          </w:tcPr>
          <w:p w14:paraId="455C7DC2" w14:textId="77777777" w:rsidR="00BC02B7" w:rsidRPr="00CA2541" w:rsidRDefault="00BC02B7" w:rsidP="00577AA0">
            <w:pPr>
              <w:jc w:val="right"/>
              <w:rPr>
                <w:color w:val="000000"/>
              </w:rPr>
            </w:pPr>
            <w:r w:rsidRPr="00CA2541">
              <w:rPr>
                <w:color w:val="000000"/>
              </w:rPr>
              <w:t>14.99</w:t>
            </w:r>
          </w:p>
        </w:tc>
        <w:tc>
          <w:tcPr>
            <w:tcW w:w="1300" w:type="dxa"/>
            <w:tcBorders>
              <w:top w:val="nil"/>
              <w:left w:val="nil"/>
              <w:bottom w:val="nil"/>
              <w:right w:val="nil"/>
            </w:tcBorders>
            <w:shd w:val="clear" w:color="auto" w:fill="auto"/>
            <w:noWrap/>
            <w:vAlign w:val="center"/>
            <w:hideMark/>
          </w:tcPr>
          <w:p w14:paraId="08514A14" w14:textId="77777777" w:rsidR="00BC02B7" w:rsidRPr="00CA2541" w:rsidRDefault="00BC02B7" w:rsidP="00577AA0">
            <w:pPr>
              <w:jc w:val="right"/>
              <w:rPr>
                <w:color w:val="000000"/>
              </w:rPr>
            </w:pPr>
            <w:r w:rsidRPr="00CA2541">
              <w:rPr>
                <w:color w:val="000000"/>
              </w:rPr>
              <w:t>0.0254</w:t>
            </w:r>
          </w:p>
        </w:tc>
      </w:tr>
      <w:tr w:rsidR="00577AA0" w:rsidRPr="00CA2541" w14:paraId="27129857" w14:textId="77777777" w:rsidTr="00577AA0">
        <w:trPr>
          <w:trHeight w:val="320"/>
        </w:trPr>
        <w:tc>
          <w:tcPr>
            <w:tcW w:w="2016" w:type="dxa"/>
            <w:tcBorders>
              <w:top w:val="nil"/>
              <w:left w:val="nil"/>
              <w:bottom w:val="nil"/>
              <w:right w:val="nil"/>
            </w:tcBorders>
            <w:shd w:val="clear" w:color="auto" w:fill="auto"/>
            <w:noWrap/>
            <w:vAlign w:val="center"/>
            <w:hideMark/>
          </w:tcPr>
          <w:p w14:paraId="08DA4AE0" w14:textId="77777777" w:rsidR="00BC02B7" w:rsidRPr="00CA2541" w:rsidRDefault="00BC02B7" w:rsidP="00CA2541">
            <w:pPr>
              <w:rPr>
                <w:color w:val="000000"/>
              </w:rPr>
            </w:pPr>
            <w:r w:rsidRPr="00CA2541">
              <w:rPr>
                <w:color w:val="000000"/>
              </w:rPr>
              <w:t>2005088_2010304</w:t>
            </w:r>
          </w:p>
        </w:tc>
        <w:tc>
          <w:tcPr>
            <w:tcW w:w="1357" w:type="dxa"/>
            <w:tcBorders>
              <w:top w:val="nil"/>
              <w:left w:val="nil"/>
              <w:bottom w:val="nil"/>
              <w:right w:val="nil"/>
            </w:tcBorders>
            <w:shd w:val="clear" w:color="auto" w:fill="auto"/>
            <w:noWrap/>
            <w:vAlign w:val="center"/>
            <w:hideMark/>
          </w:tcPr>
          <w:p w14:paraId="39772FC5" w14:textId="77777777" w:rsidR="00BC02B7" w:rsidRPr="00CA2541" w:rsidRDefault="00BC02B7" w:rsidP="00CA2541">
            <w:pPr>
              <w:jc w:val="center"/>
              <w:rPr>
                <w:color w:val="000000"/>
              </w:rPr>
            </w:pPr>
            <w:r w:rsidRPr="00CA2541">
              <w:rPr>
                <w:color w:val="000000"/>
              </w:rPr>
              <w:t>KZ.MKAR</w:t>
            </w:r>
          </w:p>
        </w:tc>
        <w:tc>
          <w:tcPr>
            <w:tcW w:w="1056" w:type="dxa"/>
            <w:tcBorders>
              <w:top w:val="nil"/>
              <w:left w:val="nil"/>
              <w:bottom w:val="nil"/>
              <w:right w:val="nil"/>
            </w:tcBorders>
            <w:shd w:val="clear" w:color="auto" w:fill="auto"/>
            <w:noWrap/>
            <w:vAlign w:val="center"/>
            <w:hideMark/>
          </w:tcPr>
          <w:p w14:paraId="2C705B7B" w14:textId="77777777" w:rsidR="00BC02B7" w:rsidRPr="00CA2541" w:rsidRDefault="00BC02B7" w:rsidP="00CA2541">
            <w:pPr>
              <w:jc w:val="center"/>
              <w:rPr>
                <w:color w:val="000000"/>
              </w:rPr>
            </w:pPr>
            <w:r w:rsidRPr="00CA2541">
              <w:rPr>
                <w:color w:val="000000"/>
              </w:rPr>
              <w:t>156.7</w:t>
            </w:r>
          </w:p>
        </w:tc>
        <w:tc>
          <w:tcPr>
            <w:tcW w:w="1061" w:type="dxa"/>
            <w:tcBorders>
              <w:top w:val="nil"/>
              <w:left w:val="nil"/>
              <w:bottom w:val="nil"/>
              <w:right w:val="nil"/>
            </w:tcBorders>
            <w:shd w:val="clear" w:color="auto" w:fill="auto"/>
            <w:noWrap/>
            <w:vAlign w:val="center"/>
            <w:hideMark/>
          </w:tcPr>
          <w:p w14:paraId="6D723906" w14:textId="77777777" w:rsidR="00BC02B7" w:rsidRPr="00CA2541" w:rsidRDefault="00BC02B7" w:rsidP="00577AA0">
            <w:pPr>
              <w:jc w:val="right"/>
              <w:rPr>
                <w:color w:val="000000"/>
              </w:rPr>
            </w:pPr>
            <w:r w:rsidRPr="00CA2541">
              <w:rPr>
                <w:color w:val="000000"/>
              </w:rPr>
              <w:t>-0.042</w:t>
            </w:r>
          </w:p>
        </w:tc>
        <w:tc>
          <w:tcPr>
            <w:tcW w:w="1146" w:type="dxa"/>
            <w:tcBorders>
              <w:top w:val="nil"/>
              <w:left w:val="nil"/>
              <w:bottom w:val="nil"/>
              <w:right w:val="nil"/>
            </w:tcBorders>
            <w:shd w:val="clear" w:color="auto" w:fill="auto"/>
            <w:noWrap/>
            <w:vAlign w:val="center"/>
            <w:hideMark/>
          </w:tcPr>
          <w:p w14:paraId="520295FD" w14:textId="77777777" w:rsidR="00BC02B7" w:rsidRPr="00CA2541" w:rsidRDefault="00BC02B7" w:rsidP="00577AA0">
            <w:pPr>
              <w:jc w:val="right"/>
              <w:rPr>
                <w:color w:val="000000"/>
              </w:rPr>
            </w:pPr>
            <w:r w:rsidRPr="00CA2541">
              <w:rPr>
                <w:color w:val="000000"/>
              </w:rPr>
              <w:t>-2.653</w:t>
            </w:r>
          </w:p>
        </w:tc>
        <w:tc>
          <w:tcPr>
            <w:tcW w:w="896" w:type="dxa"/>
            <w:tcBorders>
              <w:top w:val="nil"/>
              <w:left w:val="nil"/>
              <w:bottom w:val="nil"/>
              <w:right w:val="nil"/>
            </w:tcBorders>
            <w:shd w:val="clear" w:color="auto" w:fill="auto"/>
            <w:noWrap/>
            <w:vAlign w:val="center"/>
            <w:hideMark/>
          </w:tcPr>
          <w:p w14:paraId="4840D9A9" w14:textId="77777777" w:rsidR="00BC02B7" w:rsidRPr="00CA2541" w:rsidRDefault="00BC02B7" w:rsidP="00577AA0">
            <w:pPr>
              <w:jc w:val="right"/>
              <w:rPr>
                <w:color w:val="000000"/>
              </w:rPr>
            </w:pPr>
            <w:r w:rsidRPr="00CA2541">
              <w:rPr>
                <w:color w:val="000000"/>
              </w:rPr>
              <w:t>-2.695</w:t>
            </w:r>
          </w:p>
        </w:tc>
        <w:tc>
          <w:tcPr>
            <w:tcW w:w="897" w:type="dxa"/>
            <w:tcBorders>
              <w:top w:val="nil"/>
              <w:left w:val="nil"/>
              <w:bottom w:val="nil"/>
              <w:right w:val="nil"/>
            </w:tcBorders>
            <w:shd w:val="clear" w:color="auto" w:fill="auto"/>
            <w:noWrap/>
            <w:vAlign w:val="center"/>
            <w:hideMark/>
          </w:tcPr>
          <w:p w14:paraId="7AEAFE8F" w14:textId="77777777" w:rsidR="00BC02B7" w:rsidRPr="00CA2541" w:rsidRDefault="00BC02B7" w:rsidP="00577AA0">
            <w:pPr>
              <w:jc w:val="right"/>
              <w:rPr>
                <w:color w:val="000000"/>
              </w:rPr>
            </w:pPr>
            <w:r w:rsidRPr="00CA2541">
              <w:rPr>
                <w:color w:val="000000"/>
              </w:rPr>
              <w:t>20.81</w:t>
            </w:r>
          </w:p>
        </w:tc>
        <w:tc>
          <w:tcPr>
            <w:tcW w:w="914" w:type="dxa"/>
            <w:tcBorders>
              <w:top w:val="nil"/>
              <w:left w:val="nil"/>
              <w:bottom w:val="nil"/>
              <w:right w:val="nil"/>
            </w:tcBorders>
            <w:shd w:val="clear" w:color="auto" w:fill="auto"/>
            <w:noWrap/>
            <w:vAlign w:val="center"/>
            <w:hideMark/>
          </w:tcPr>
          <w:p w14:paraId="2434AFCF" w14:textId="77777777" w:rsidR="00BC02B7" w:rsidRPr="00CA2541" w:rsidRDefault="00BC02B7" w:rsidP="00577AA0">
            <w:pPr>
              <w:jc w:val="right"/>
              <w:rPr>
                <w:color w:val="000000"/>
              </w:rPr>
            </w:pPr>
            <w:r w:rsidRPr="00CA2541">
              <w:rPr>
                <w:color w:val="000000"/>
              </w:rPr>
              <w:t>43.94</w:t>
            </w:r>
          </w:p>
        </w:tc>
        <w:tc>
          <w:tcPr>
            <w:tcW w:w="897" w:type="dxa"/>
            <w:tcBorders>
              <w:top w:val="nil"/>
              <w:left w:val="nil"/>
              <w:bottom w:val="nil"/>
              <w:right w:val="nil"/>
            </w:tcBorders>
            <w:shd w:val="clear" w:color="auto" w:fill="auto"/>
            <w:noWrap/>
            <w:vAlign w:val="center"/>
            <w:hideMark/>
          </w:tcPr>
          <w:p w14:paraId="1449556B" w14:textId="77777777" w:rsidR="00BC02B7" w:rsidRPr="00CA2541" w:rsidRDefault="00BC02B7" w:rsidP="00577AA0">
            <w:pPr>
              <w:jc w:val="right"/>
              <w:rPr>
                <w:color w:val="000000"/>
              </w:rPr>
            </w:pPr>
            <w:r w:rsidRPr="00CA2541">
              <w:rPr>
                <w:color w:val="000000"/>
              </w:rPr>
              <w:t>6.92</w:t>
            </w:r>
          </w:p>
        </w:tc>
        <w:tc>
          <w:tcPr>
            <w:tcW w:w="914" w:type="dxa"/>
            <w:tcBorders>
              <w:top w:val="nil"/>
              <w:left w:val="nil"/>
              <w:bottom w:val="nil"/>
              <w:right w:val="nil"/>
            </w:tcBorders>
            <w:shd w:val="clear" w:color="auto" w:fill="auto"/>
            <w:noWrap/>
            <w:vAlign w:val="center"/>
            <w:hideMark/>
          </w:tcPr>
          <w:p w14:paraId="5C5EACB5" w14:textId="77777777" w:rsidR="00BC02B7" w:rsidRPr="00CA2541" w:rsidRDefault="00BC02B7" w:rsidP="00577AA0">
            <w:pPr>
              <w:jc w:val="right"/>
              <w:rPr>
                <w:color w:val="000000"/>
              </w:rPr>
            </w:pPr>
            <w:r w:rsidRPr="00CA2541">
              <w:rPr>
                <w:color w:val="000000"/>
              </w:rPr>
              <w:t>17.68</w:t>
            </w:r>
          </w:p>
        </w:tc>
        <w:tc>
          <w:tcPr>
            <w:tcW w:w="1300" w:type="dxa"/>
            <w:tcBorders>
              <w:top w:val="nil"/>
              <w:left w:val="nil"/>
              <w:bottom w:val="nil"/>
              <w:right w:val="nil"/>
            </w:tcBorders>
            <w:shd w:val="clear" w:color="auto" w:fill="auto"/>
            <w:noWrap/>
            <w:vAlign w:val="center"/>
            <w:hideMark/>
          </w:tcPr>
          <w:p w14:paraId="3714767E" w14:textId="77777777" w:rsidR="00BC02B7" w:rsidRPr="00CA2541" w:rsidRDefault="00BC02B7" w:rsidP="00577AA0">
            <w:pPr>
              <w:jc w:val="right"/>
              <w:rPr>
                <w:color w:val="000000"/>
              </w:rPr>
            </w:pPr>
            <w:r w:rsidRPr="00CA2541">
              <w:rPr>
                <w:color w:val="000000"/>
              </w:rPr>
              <w:t>0.0236</w:t>
            </w:r>
          </w:p>
        </w:tc>
      </w:tr>
      <w:tr w:rsidR="00577AA0" w:rsidRPr="00CA2541" w14:paraId="0D891FDD" w14:textId="77777777" w:rsidTr="00577AA0">
        <w:trPr>
          <w:trHeight w:val="320"/>
        </w:trPr>
        <w:tc>
          <w:tcPr>
            <w:tcW w:w="2016" w:type="dxa"/>
            <w:tcBorders>
              <w:top w:val="nil"/>
              <w:left w:val="nil"/>
              <w:bottom w:val="nil"/>
              <w:right w:val="nil"/>
            </w:tcBorders>
            <w:shd w:val="clear" w:color="auto" w:fill="auto"/>
            <w:noWrap/>
            <w:vAlign w:val="center"/>
            <w:hideMark/>
          </w:tcPr>
          <w:p w14:paraId="0F6B0FE9" w14:textId="77777777" w:rsidR="00BC02B7" w:rsidRPr="00CA2541" w:rsidRDefault="00BC02B7" w:rsidP="00CA2541">
            <w:pPr>
              <w:rPr>
                <w:color w:val="000000"/>
              </w:rPr>
            </w:pPr>
            <w:r w:rsidRPr="00CA2541">
              <w:rPr>
                <w:color w:val="000000"/>
              </w:rPr>
              <w:t>2005129_2006343</w:t>
            </w:r>
          </w:p>
        </w:tc>
        <w:tc>
          <w:tcPr>
            <w:tcW w:w="1357" w:type="dxa"/>
            <w:tcBorders>
              <w:top w:val="nil"/>
              <w:left w:val="nil"/>
              <w:bottom w:val="nil"/>
              <w:right w:val="nil"/>
            </w:tcBorders>
            <w:shd w:val="clear" w:color="auto" w:fill="auto"/>
            <w:noWrap/>
            <w:vAlign w:val="center"/>
            <w:hideMark/>
          </w:tcPr>
          <w:p w14:paraId="194E0A01"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61E29038" w14:textId="77777777" w:rsidR="00BC02B7" w:rsidRPr="00CA2541" w:rsidRDefault="00BC02B7" w:rsidP="00CA2541">
            <w:pPr>
              <w:jc w:val="center"/>
              <w:rPr>
                <w:color w:val="000000"/>
              </w:rPr>
            </w:pPr>
            <w:r w:rsidRPr="00CA2541">
              <w:rPr>
                <w:color w:val="000000"/>
              </w:rPr>
              <w:t>171.5</w:t>
            </w:r>
          </w:p>
        </w:tc>
        <w:tc>
          <w:tcPr>
            <w:tcW w:w="1061" w:type="dxa"/>
            <w:tcBorders>
              <w:top w:val="nil"/>
              <w:left w:val="nil"/>
              <w:bottom w:val="nil"/>
              <w:right w:val="nil"/>
            </w:tcBorders>
            <w:shd w:val="clear" w:color="auto" w:fill="auto"/>
            <w:noWrap/>
            <w:vAlign w:val="center"/>
            <w:hideMark/>
          </w:tcPr>
          <w:p w14:paraId="4BC3959A" w14:textId="77777777" w:rsidR="00BC02B7" w:rsidRPr="00CA2541" w:rsidRDefault="00BC02B7" w:rsidP="00577AA0">
            <w:pPr>
              <w:jc w:val="right"/>
              <w:rPr>
                <w:color w:val="000000"/>
              </w:rPr>
            </w:pPr>
            <w:r w:rsidRPr="00CA2541">
              <w:rPr>
                <w:color w:val="000000"/>
              </w:rPr>
              <w:t>-0.027</w:t>
            </w:r>
          </w:p>
        </w:tc>
        <w:tc>
          <w:tcPr>
            <w:tcW w:w="1146" w:type="dxa"/>
            <w:tcBorders>
              <w:top w:val="nil"/>
              <w:left w:val="nil"/>
              <w:bottom w:val="nil"/>
              <w:right w:val="nil"/>
            </w:tcBorders>
            <w:shd w:val="clear" w:color="auto" w:fill="auto"/>
            <w:noWrap/>
            <w:vAlign w:val="center"/>
            <w:hideMark/>
          </w:tcPr>
          <w:p w14:paraId="294F05F2" w14:textId="77777777" w:rsidR="00BC02B7" w:rsidRPr="00CA2541" w:rsidRDefault="00BC02B7" w:rsidP="00577AA0">
            <w:pPr>
              <w:jc w:val="right"/>
              <w:rPr>
                <w:color w:val="000000"/>
              </w:rPr>
            </w:pPr>
            <w:r w:rsidRPr="00CA2541">
              <w:rPr>
                <w:color w:val="000000"/>
              </w:rPr>
              <w:t>-0.222</w:t>
            </w:r>
          </w:p>
        </w:tc>
        <w:tc>
          <w:tcPr>
            <w:tcW w:w="896" w:type="dxa"/>
            <w:tcBorders>
              <w:top w:val="nil"/>
              <w:left w:val="nil"/>
              <w:bottom w:val="nil"/>
              <w:right w:val="nil"/>
            </w:tcBorders>
            <w:shd w:val="clear" w:color="auto" w:fill="auto"/>
            <w:noWrap/>
            <w:vAlign w:val="center"/>
            <w:hideMark/>
          </w:tcPr>
          <w:p w14:paraId="57A3D5F3" w14:textId="77777777" w:rsidR="00BC02B7" w:rsidRPr="00CA2541" w:rsidRDefault="00BC02B7" w:rsidP="00577AA0">
            <w:pPr>
              <w:jc w:val="right"/>
              <w:rPr>
                <w:color w:val="000000"/>
              </w:rPr>
            </w:pPr>
            <w:r w:rsidRPr="00CA2541">
              <w:rPr>
                <w:color w:val="000000"/>
              </w:rPr>
              <w:t>-0.249</w:t>
            </w:r>
          </w:p>
        </w:tc>
        <w:tc>
          <w:tcPr>
            <w:tcW w:w="897" w:type="dxa"/>
            <w:tcBorders>
              <w:top w:val="nil"/>
              <w:left w:val="nil"/>
              <w:bottom w:val="nil"/>
              <w:right w:val="nil"/>
            </w:tcBorders>
            <w:shd w:val="clear" w:color="auto" w:fill="auto"/>
            <w:noWrap/>
            <w:vAlign w:val="center"/>
            <w:hideMark/>
          </w:tcPr>
          <w:p w14:paraId="4353BE98" w14:textId="77777777" w:rsidR="00BC02B7" w:rsidRPr="00CA2541" w:rsidRDefault="00BC02B7" w:rsidP="00577AA0">
            <w:pPr>
              <w:jc w:val="right"/>
              <w:rPr>
                <w:color w:val="000000"/>
              </w:rPr>
            </w:pPr>
            <w:r w:rsidRPr="00CA2541">
              <w:rPr>
                <w:color w:val="000000"/>
              </w:rPr>
              <w:t>8.56</w:t>
            </w:r>
          </w:p>
        </w:tc>
        <w:tc>
          <w:tcPr>
            <w:tcW w:w="914" w:type="dxa"/>
            <w:tcBorders>
              <w:top w:val="nil"/>
              <w:left w:val="nil"/>
              <w:bottom w:val="nil"/>
              <w:right w:val="nil"/>
            </w:tcBorders>
            <w:shd w:val="clear" w:color="auto" w:fill="auto"/>
            <w:noWrap/>
            <w:vAlign w:val="center"/>
            <w:hideMark/>
          </w:tcPr>
          <w:p w14:paraId="7EC39599" w14:textId="77777777" w:rsidR="00BC02B7" w:rsidRPr="00CA2541" w:rsidRDefault="00BC02B7" w:rsidP="00577AA0">
            <w:pPr>
              <w:jc w:val="right"/>
              <w:rPr>
                <w:color w:val="000000"/>
              </w:rPr>
            </w:pPr>
            <w:r w:rsidRPr="00CA2541">
              <w:rPr>
                <w:color w:val="000000"/>
              </w:rPr>
              <w:t>15.91</w:t>
            </w:r>
          </w:p>
        </w:tc>
        <w:tc>
          <w:tcPr>
            <w:tcW w:w="897" w:type="dxa"/>
            <w:tcBorders>
              <w:top w:val="nil"/>
              <w:left w:val="nil"/>
              <w:bottom w:val="nil"/>
              <w:right w:val="nil"/>
            </w:tcBorders>
            <w:shd w:val="clear" w:color="auto" w:fill="auto"/>
            <w:noWrap/>
            <w:vAlign w:val="center"/>
            <w:hideMark/>
          </w:tcPr>
          <w:p w14:paraId="304EFA41" w14:textId="77777777" w:rsidR="00BC02B7" w:rsidRPr="00CA2541" w:rsidRDefault="00BC02B7" w:rsidP="00577AA0">
            <w:pPr>
              <w:jc w:val="right"/>
              <w:rPr>
                <w:color w:val="000000"/>
              </w:rPr>
            </w:pPr>
            <w:r w:rsidRPr="00CA2541">
              <w:rPr>
                <w:color w:val="000000"/>
              </w:rPr>
              <w:t>5.65</w:t>
            </w:r>
          </w:p>
        </w:tc>
        <w:tc>
          <w:tcPr>
            <w:tcW w:w="914" w:type="dxa"/>
            <w:tcBorders>
              <w:top w:val="nil"/>
              <w:left w:val="nil"/>
              <w:bottom w:val="nil"/>
              <w:right w:val="nil"/>
            </w:tcBorders>
            <w:shd w:val="clear" w:color="auto" w:fill="auto"/>
            <w:noWrap/>
            <w:vAlign w:val="center"/>
            <w:hideMark/>
          </w:tcPr>
          <w:p w14:paraId="60E36A33" w14:textId="77777777" w:rsidR="00BC02B7" w:rsidRPr="00CA2541" w:rsidRDefault="00BC02B7" w:rsidP="00577AA0">
            <w:pPr>
              <w:jc w:val="right"/>
              <w:rPr>
                <w:color w:val="000000"/>
              </w:rPr>
            </w:pPr>
            <w:r w:rsidRPr="00CA2541">
              <w:rPr>
                <w:color w:val="000000"/>
              </w:rPr>
              <w:t>9.53</w:t>
            </w:r>
          </w:p>
        </w:tc>
        <w:tc>
          <w:tcPr>
            <w:tcW w:w="1300" w:type="dxa"/>
            <w:tcBorders>
              <w:top w:val="nil"/>
              <w:left w:val="nil"/>
              <w:bottom w:val="nil"/>
              <w:right w:val="nil"/>
            </w:tcBorders>
            <w:shd w:val="clear" w:color="auto" w:fill="auto"/>
            <w:noWrap/>
            <w:vAlign w:val="center"/>
            <w:hideMark/>
          </w:tcPr>
          <w:p w14:paraId="0F6E1786" w14:textId="77777777" w:rsidR="00BC02B7" w:rsidRPr="00CA2541" w:rsidRDefault="00BC02B7" w:rsidP="00577AA0">
            <w:pPr>
              <w:jc w:val="right"/>
              <w:rPr>
                <w:color w:val="000000"/>
              </w:rPr>
            </w:pPr>
            <w:r w:rsidRPr="00CA2541">
              <w:rPr>
                <w:color w:val="000000"/>
              </w:rPr>
              <w:t>0.0312</w:t>
            </w:r>
          </w:p>
        </w:tc>
      </w:tr>
      <w:tr w:rsidR="00577AA0" w:rsidRPr="00CA2541" w14:paraId="3E930288" w14:textId="77777777" w:rsidTr="00577AA0">
        <w:trPr>
          <w:trHeight w:val="320"/>
        </w:trPr>
        <w:tc>
          <w:tcPr>
            <w:tcW w:w="2016" w:type="dxa"/>
            <w:tcBorders>
              <w:top w:val="nil"/>
              <w:left w:val="nil"/>
              <w:bottom w:val="nil"/>
              <w:right w:val="nil"/>
            </w:tcBorders>
            <w:shd w:val="clear" w:color="auto" w:fill="auto"/>
            <w:noWrap/>
            <w:vAlign w:val="center"/>
            <w:hideMark/>
          </w:tcPr>
          <w:p w14:paraId="60980CE4" w14:textId="77777777" w:rsidR="00BC02B7" w:rsidRPr="00CA2541" w:rsidRDefault="00BC02B7" w:rsidP="00CA2541">
            <w:pPr>
              <w:rPr>
                <w:color w:val="000000"/>
              </w:rPr>
            </w:pPr>
            <w:r w:rsidRPr="00CA2541">
              <w:rPr>
                <w:color w:val="000000"/>
              </w:rPr>
              <w:t>2005129_2012232</w:t>
            </w:r>
          </w:p>
        </w:tc>
        <w:tc>
          <w:tcPr>
            <w:tcW w:w="1357" w:type="dxa"/>
            <w:tcBorders>
              <w:top w:val="nil"/>
              <w:left w:val="nil"/>
              <w:bottom w:val="nil"/>
              <w:right w:val="nil"/>
            </w:tcBorders>
            <w:shd w:val="clear" w:color="auto" w:fill="auto"/>
            <w:noWrap/>
            <w:vAlign w:val="center"/>
            <w:hideMark/>
          </w:tcPr>
          <w:p w14:paraId="44337C17"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062C6277" w14:textId="77777777" w:rsidR="00BC02B7" w:rsidRPr="00CA2541" w:rsidRDefault="00BC02B7" w:rsidP="00CA2541">
            <w:pPr>
              <w:jc w:val="center"/>
              <w:rPr>
                <w:color w:val="000000"/>
              </w:rPr>
            </w:pPr>
            <w:r w:rsidRPr="00CA2541">
              <w:rPr>
                <w:color w:val="000000"/>
              </w:rPr>
              <w:t>171.5</w:t>
            </w:r>
          </w:p>
        </w:tc>
        <w:tc>
          <w:tcPr>
            <w:tcW w:w="1061" w:type="dxa"/>
            <w:tcBorders>
              <w:top w:val="nil"/>
              <w:left w:val="nil"/>
              <w:bottom w:val="nil"/>
              <w:right w:val="nil"/>
            </w:tcBorders>
            <w:shd w:val="clear" w:color="auto" w:fill="auto"/>
            <w:noWrap/>
            <w:vAlign w:val="center"/>
            <w:hideMark/>
          </w:tcPr>
          <w:p w14:paraId="6FCA161E"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36BF6127" w14:textId="77777777" w:rsidR="00BC02B7" w:rsidRPr="00CA2541" w:rsidRDefault="00BC02B7" w:rsidP="00577AA0">
            <w:pPr>
              <w:jc w:val="right"/>
              <w:rPr>
                <w:color w:val="000000"/>
              </w:rPr>
            </w:pPr>
            <w:r w:rsidRPr="00CA2541">
              <w:rPr>
                <w:color w:val="000000"/>
              </w:rPr>
              <w:t>-1.531</w:t>
            </w:r>
          </w:p>
        </w:tc>
        <w:tc>
          <w:tcPr>
            <w:tcW w:w="896" w:type="dxa"/>
            <w:tcBorders>
              <w:top w:val="nil"/>
              <w:left w:val="nil"/>
              <w:bottom w:val="nil"/>
              <w:right w:val="nil"/>
            </w:tcBorders>
            <w:shd w:val="clear" w:color="auto" w:fill="auto"/>
            <w:noWrap/>
            <w:vAlign w:val="center"/>
            <w:hideMark/>
          </w:tcPr>
          <w:p w14:paraId="66FEF081" w14:textId="77777777" w:rsidR="00BC02B7" w:rsidRPr="00CA2541" w:rsidRDefault="00BC02B7" w:rsidP="00577AA0">
            <w:pPr>
              <w:jc w:val="right"/>
              <w:rPr>
                <w:color w:val="000000"/>
              </w:rPr>
            </w:pPr>
            <w:r w:rsidRPr="00CA2541">
              <w:rPr>
                <w:color w:val="000000"/>
              </w:rPr>
              <w:t>-1.530</w:t>
            </w:r>
          </w:p>
        </w:tc>
        <w:tc>
          <w:tcPr>
            <w:tcW w:w="897" w:type="dxa"/>
            <w:tcBorders>
              <w:top w:val="nil"/>
              <w:left w:val="nil"/>
              <w:bottom w:val="nil"/>
              <w:right w:val="nil"/>
            </w:tcBorders>
            <w:shd w:val="clear" w:color="auto" w:fill="auto"/>
            <w:noWrap/>
            <w:vAlign w:val="center"/>
            <w:hideMark/>
          </w:tcPr>
          <w:p w14:paraId="5D5D6ECF" w14:textId="77777777" w:rsidR="00BC02B7" w:rsidRPr="00CA2541" w:rsidRDefault="00BC02B7" w:rsidP="00577AA0">
            <w:pPr>
              <w:jc w:val="right"/>
              <w:rPr>
                <w:color w:val="000000"/>
              </w:rPr>
            </w:pPr>
            <w:r w:rsidRPr="00CA2541">
              <w:rPr>
                <w:color w:val="000000"/>
              </w:rPr>
              <w:t>8.56</w:t>
            </w:r>
          </w:p>
        </w:tc>
        <w:tc>
          <w:tcPr>
            <w:tcW w:w="914" w:type="dxa"/>
            <w:tcBorders>
              <w:top w:val="nil"/>
              <w:left w:val="nil"/>
              <w:bottom w:val="nil"/>
              <w:right w:val="nil"/>
            </w:tcBorders>
            <w:shd w:val="clear" w:color="auto" w:fill="auto"/>
            <w:noWrap/>
            <w:vAlign w:val="center"/>
            <w:hideMark/>
          </w:tcPr>
          <w:p w14:paraId="6470F541" w14:textId="77777777" w:rsidR="00BC02B7" w:rsidRPr="00CA2541" w:rsidRDefault="00BC02B7" w:rsidP="00577AA0">
            <w:pPr>
              <w:jc w:val="right"/>
              <w:rPr>
                <w:color w:val="000000"/>
              </w:rPr>
            </w:pPr>
            <w:r w:rsidRPr="00CA2541">
              <w:rPr>
                <w:color w:val="000000"/>
              </w:rPr>
              <w:t>15.90</w:t>
            </w:r>
          </w:p>
        </w:tc>
        <w:tc>
          <w:tcPr>
            <w:tcW w:w="897" w:type="dxa"/>
            <w:tcBorders>
              <w:top w:val="nil"/>
              <w:left w:val="nil"/>
              <w:bottom w:val="nil"/>
              <w:right w:val="nil"/>
            </w:tcBorders>
            <w:shd w:val="clear" w:color="auto" w:fill="auto"/>
            <w:noWrap/>
            <w:vAlign w:val="center"/>
            <w:hideMark/>
          </w:tcPr>
          <w:p w14:paraId="5C7DBAB1" w14:textId="77777777" w:rsidR="00BC02B7" w:rsidRPr="00CA2541" w:rsidRDefault="00BC02B7" w:rsidP="00577AA0">
            <w:pPr>
              <w:jc w:val="right"/>
              <w:rPr>
                <w:color w:val="000000"/>
              </w:rPr>
            </w:pPr>
            <w:r w:rsidRPr="00CA2541">
              <w:rPr>
                <w:color w:val="000000"/>
              </w:rPr>
              <w:t>6.11</w:t>
            </w:r>
          </w:p>
        </w:tc>
        <w:tc>
          <w:tcPr>
            <w:tcW w:w="914" w:type="dxa"/>
            <w:tcBorders>
              <w:top w:val="nil"/>
              <w:left w:val="nil"/>
              <w:bottom w:val="nil"/>
              <w:right w:val="nil"/>
            </w:tcBorders>
            <w:shd w:val="clear" w:color="auto" w:fill="auto"/>
            <w:noWrap/>
            <w:vAlign w:val="center"/>
            <w:hideMark/>
          </w:tcPr>
          <w:p w14:paraId="5E7010B6" w14:textId="77777777" w:rsidR="00BC02B7" w:rsidRPr="00CA2541" w:rsidRDefault="00BC02B7" w:rsidP="00577AA0">
            <w:pPr>
              <w:jc w:val="right"/>
              <w:rPr>
                <w:color w:val="000000"/>
              </w:rPr>
            </w:pPr>
            <w:r w:rsidRPr="00CA2541">
              <w:rPr>
                <w:color w:val="000000"/>
              </w:rPr>
              <w:t>10.73</w:t>
            </w:r>
          </w:p>
        </w:tc>
        <w:tc>
          <w:tcPr>
            <w:tcW w:w="1300" w:type="dxa"/>
            <w:tcBorders>
              <w:top w:val="nil"/>
              <w:left w:val="nil"/>
              <w:bottom w:val="nil"/>
              <w:right w:val="nil"/>
            </w:tcBorders>
            <w:shd w:val="clear" w:color="auto" w:fill="auto"/>
            <w:noWrap/>
            <w:vAlign w:val="center"/>
            <w:hideMark/>
          </w:tcPr>
          <w:p w14:paraId="0C3DEBFD" w14:textId="77777777" w:rsidR="00BC02B7" w:rsidRPr="00CA2541" w:rsidRDefault="00BC02B7" w:rsidP="00577AA0">
            <w:pPr>
              <w:jc w:val="right"/>
              <w:rPr>
                <w:color w:val="000000"/>
              </w:rPr>
            </w:pPr>
            <w:r w:rsidRPr="00CA2541">
              <w:rPr>
                <w:color w:val="000000"/>
              </w:rPr>
              <w:t>0.0298</w:t>
            </w:r>
          </w:p>
        </w:tc>
      </w:tr>
      <w:tr w:rsidR="00577AA0" w:rsidRPr="00CA2541" w14:paraId="6728CBF1" w14:textId="77777777" w:rsidTr="00577AA0">
        <w:trPr>
          <w:trHeight w:val="320"/>
        </w:trPr>
        <w:tc>
          <w:tcPr>
            <w:tcW w:w="2016" w:type="dxa"/>
            <w:tcBorders>
              <w:top w:val="nil"/>
              <w:left w:val="nil"/>
              <w:bottom w:val="nil"/>
              <w:right w:val="nil"/>
            </w:tcBorders>
            <w:shd w:val="clear" w:color="auto" w:fill="auto"/>
            <w:noWrap/>
            <w:vAlign w:val="center"/>
            <w:hideMark/>
          </w:tcPr>
          <w:p w14:paraId="28D4E909" w14:textId="77777777" w:rsidR="00BC02B7" w:rsidRPr="00CA2541" w:rsidRDefault="00BC02B7" w:rsidP="00CA2541">
            <w:pPr>
              <w:rPr>
                <w:color w:val="000000"/>
              </w:rPr>
            </w:pPr>
            <w:r w:rsidRPr="00CA2541">
              <w:rPr>
                <w:color w:val="000000"/>
              </w:rPr>
              <w:t>2005129_2015189</w:t>
            </w:r>
          </w:p>
        </w:tc>
        <w:tc>
          <w:tcPr>
            <w:tcW w:w="1357" w:type="dxa"/>
            <w:tcBorders>
              <w:top w:val="nil"/>
              <w:left w:val="nil"/>
              <w:bottom w:val="nil"/>
              <w:right w:val="nil"/>
            </w:tcBorders>
            <w:shd w:val="clear" w:color="auto" w:fill="auto"/>
            <w:noWrap/>
            <w:vAlign w:val="center"/>
            <w:hideMark/>
          </w:tcPr>
          <w:p w14:paraId="0AFCB8A4"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1C44322A" w14:textId="77777777" w:rsidR="00BC02B7" w:rsidRPr="00CA2541" w:rsidRDefault="00BC02B7" w:rsidP="00CA2541">
            <w:pPr>
              <w:jc w:val="center"/>
              <w:rPr>
                <w:color w:val="000000"/>
              </w:rPr>
            </w:pPr>
            <w:r w:rsidRPr="00CA2541">
              <w:rPr>
                <w:color w:val="000000"/>
              </w:rPr>
              <w:t>171.5</w:t>
            </w:r>
          </w:p>
        </w:tc>
        <w:tc>
          <w:tcPr>
            <w:tcW w:w="1061" w:type="dxa"/>
            <w:tcBorders>
              <w:top w:val="nil"/>
              <w:left w:val="nil"/>
              <w:bottom w:val="nil"/>
              <w:right w:val="nil"/>
            </w:tcBorders>
            <w:shd w:val="clear" w:color="auto" w:fill="auto"/>
            <w:noWrap/>
            <w:vAlign w:val="center"/>
            <w:hideMark/>
          </w:tcPr>
          <w:p w14:paraId="7F452CC7" w14:textId="77777777" w:rsidR="00BC02B7" w:rsidRPr="00CA2541" w:rsidRDefault="00BC02B7" w:rsidP="00577AA0">
            <w:pPr>
              <w:jc w:val="right"/>
              <w:rPr>
                <w:color w:val="000000"/>
              </w:rPr>
            </w:pPr>
            <w:r w:rsidRPr="00CA2541">
              <w:rPr>
                <w:color w:val="000000"/>
              </w:rPr>
              <w:t>-0.025</w:t>
            </w:r>
          </w:p>
        </w:tc>
        <w:tc>
          <w:tcPr>
            <w:tcW w:w="1146" w:type="dxa"/>
            <w:tcBorders>
              <w:top w:val="nil"/>
              <w:left w:val="nil"/>
              <w:bottom w:val="nil"/>
              <w:right w:val="nil"/>
            </w:tcBorders>
            <w:shd w:val="clear" w:color="auto" w:fill="auto"/>
            <w:noWrap/>
            <w:vAlign w:val="center"/>
            <w:hideMark/>
          </w:tcPr>
          <w:p w14:paraId="1BD3BEFD" w14:textId="77777777" w:rsidR="00BC02B7" w:rsidRPr="00CA2541" w:rsidRDefault="00BC02B7" w:rsidP="00577AA0">
            <w:pPr>
              <w:jc w:val="right"/>
              <w:rPr>
                <w:color w:val="000000"/>
              </w:rPr>
            </w:pPr>
            <w:r w:rsidRPr="00CA2541">
              <w:rPr>
                <w:color w:val="000000"/>
              </w:rPr>
              <w:t>-1.615</w:t>
            </w:r>
          </w:p>
        </w:tc>
        <w:tc>
          <w:tcPr>
            <w:tcW w:w="896" w:type="dxa"/>
            <w:tcBorders>
              <w:top w:val="nil"/>
              <w:left w:val="nil"/>
              <w:bottom w:val="nil"/>
              <w:right w:val="nil"/>
            </w:tcBorders>
            <w:shd w:val="clear" w:color="auto" w:fill="auto"/>
            <w:noWrap/>
            <w:vAlign w:val="center"/>
            <w:hideMark/>
          </w:tcPr>
          <w:p w14:paraId="2552AA95" w14:textId="77777777" w:rsidR="00BC02B7" w:rsidRPr="00CA2541" w:rsidRDefault="00BC02B7" w:rsidP="00577AA0">
            <w:pPr>
              <w:jc w:val="right"/>
              <w:rPr>
                <w:color w:val="000000"/>
              </w:rPr>
            </w:pPr>
            <w:r w:rsidRPr="00CA2541">
              <w:rPr>
                <w:color w:val="000000"/>
              </w:rPr>
              <w:t>-1.640</w:t>
            </w:r>
          </w:p>
        </w:tc>
        <w:tc>
          <w:tcPr>
            <w:tcW w:w="897" w:type="dxa"/>
            <w:tcBorders>
              <w:top w:val="nil"/>
              <w:left w:val="nil"/>
              <w:bottom w:val="nil"/>
              <w:right w:val="nil"/>
            </w:tcBorders>
            <w:shd w:val="clear" w:color="auto" w:fill="auto"/>
            <w:noWrap/>
            <w:vAlign w:val="center"/>
            <w:hideMark/>
          </w:tcPr>
          <w:p w14:paraId="6F66D238" w14:textId="77777777" w:rsidR="00BC02B7" w:rsidRPr="00CA2541" w:rsidRDefault="00BC02B7" w:rsidP="00577AA0">
            <w:pPr>
              <w:jc w:val="right"/>
              <w:rPr>
                <w:color w:val="000000"/>
              </w:rPr>
            </w:pPr>
            <w:r w:rsidRPr="00CA2541">
              <w:rPr>
                <w:color w:val="000000"/>
              </w:rPr>
              <w:t>8.56</w:t>
            </w:r>
          </w:p>
        </w:tc>
        <w:tc>
          <w:tcPr>
            <w:tcW w:w="914" w:type="dxa"/>
            <w:tcBorders>
              <w:top w:val="nil"/>
              <w:left w:val="nil"/>
              <w:bottom w:val="nil"/>
              <w:right w:val="nil"/>
            </w:tcBorders>
            <w:shd w:val="clear" w:color="auto" w:fill="auto"/>
            <w:noWrap/>
            <w:vAlign w:val="center"/>
            <w:hideMark/>
          </w:tcPr>
          <w:p w14:paraId="569BA21B" w14:textId="77777777" w:rsidR="00BC02B7" w:rsidRPr="00CA2541" w:rsidRDefault="00BC02B7" w:rsidP="00577AA0">
            <w:pPr>
              <w:jc w:val="right"/>
              <w:rPr>
                <w:color w:val="000000"/>
              </w:rPr>
            </w:pPr>
            <w:r w:rsidRPr="00CA2541">
              <w:rPr>
                <w:color w:val="000000"/>
              </w:rPr>
              <w:t>15.91</w:t>
            </w:r>
          </w:p>
        </w:tc>
        <w:tc>
          <w:tcPr>
            <w:tcW w:w="897" w:type="dxa"/>
            <w:tcBorders>
              <w:top w:val="nil"/>
              <w:left w:val="nil"/>
              <w:bottom w:val="nil"/>
              <w:right w:val="nil"/>
            </w:tcBorders>
            <w:shd w:val="clear" w:color="auto" w:fill="auto"/>
            <w:noWrap/>
            <w:vAlign w:val="center"/>
            <w:hideMark/>
          </w:tcPr>
          <w:p w14:paraId="2BA6D813" w14:textId="77777777" w:rsidR="00BC02B7" w:rsidRPr="00CA2541" w:rsidRDefault="00BC02B7" w:rsidP="00577AA0">
            <w:pPr>
              <w:jc w:val="right"/>
              <w:rPr>
                <w:color w:val="000000"/>
              </w:rPr>
            </w:pPr>
            <w:r w:rsidRPr="00CA2541">
              <w:rPr>
                <w:color w:val="000000"/>
              </w:rPr>
              <w:t>7.30</w:t>
            </w:r>
          </w:p>
        </w:tc>
        <w:tc>
          <w:tcPr>
            <w:tcW w:w="914" w:type="dxa"/>
            <w:tcBorders>
              <w:top w:val="nil"/>
              <w:left w:val="nil"/>
              <w:bottom w:val="nil"/>
              <w:right w:val="nil"/>
            </w:tcBorders>
            <w:shd w:val="clear" w:color="auto" w:fill="auto"/>
            <w:noWrap/>
            <w:vAlign w:val="center"/>
            <w:hideMark/>
          </w:tcPr>
          <w:p w14:paraId="3ABC2AD1" w14:textId="77777777" w:rsidR="00BC02B7" w:rsidRPr="00CA2541" w:rsidRDefault="00BC02B7" w:rsidP="00577AA0">
            <w:pPr>
              <w:jc w:val="right"/>
              <w:rPr>
                <w:color w:val="000000"/>
              </w:rPr>
            </w:pPr>
            <w:r w:rsidRPr="00CA2541">
              <w:rPr>
                <w:color w:val="000000"/>
              </w:rPr>
              <w:t>8.77</w:t>
            </w:r>
          </w:p>
        </w:tc>
        <w:tc>
          <w:tcPr>
            <w:tcW w:w="1300" w:type="dxa"/>
            <w:tcBorders>
              <w:top w:val="nil"/>
              <w:left w:val="nil"/>
              <w:bottom w:val="nil"/>
              <w:right w:val="nil"/>
            </w:tcBorders>
            <w:shd w:val="clear" w:color="auto" w:fill="auto"/>
            <w:noWrap/>
            <w:vAlign w:val="center"/>
            <w:hideMark/>
          </w:tcPr>
          <w:p w14:paraId="5FC36C90" w14:textId="77777777" w:rsidR="00BC02B7" w:rsidRPr="00CA2541" w:rsidRDefault="00BC02B7" w:rsidP="00577AA0">
            <w:pPr>
              <w:jc w:val="right"/>
              <w:rPr>
                <w:color w:val="000000"/>
              </w:rPr>
            </w:pPr>
            <w:r w:rsidRPr="00CA2541">
              <w:rPr>
                <w:color w:val="000000"/>
              </w:rPr>
              <w:t>0.0283</w:t>
            </w:r>
          </w:p>
        </w:tc>
      </w:tr>
      <w:tr w:rsidR="00577AA0" w:rsidRPr="00CA2541" w14:paraId="0F7CC03C" w14:textId="77777777" w:rsidTr="00577AA0">
        <w:trPr>
          <w:trHeight w:val="320"/>
        </w:trPr>
        <w:tc>
          <w:tcPr>
            <w:tcW w:w="2016" w:type="dxa"/>
            <w:tcBorders>
              <w:top w:val="nil"/>
              <w:left w:val="nil"/>
              <w:bottom w:val="nil"/>
              <w:right w:val="nil"/>
            </w:tcBorders>
            <w:shd w:val="clear" w:color="auto" w:fill="auto"/>
            <w:noWrap/>
            <w:vAlign w:val="center"/>
            <w:hideMark/>
          </w:tcPr>
          <w:p w14:paraId="2324D184" w14:textId="77777777" w:rsidR="00BC02B7" w:rsidRPr="00CA2541" w:rsidRDefault="00BC02B7" w:rsidP="00CA2541">
            <w:pPr>
              <w:rPr>
                <w:color w:val="000000"/>
              </w:rPr>
            </w:pPr>
            <w:r w:rsidRPr="00CA2541">
              <w:rPr>
                <w:color w:val="000000"/>
              </w:rPr>
              <w:t>2005204_2006259</w:t>
            </w:r>
          </w:p>
        </w:tc>
        <w:tc>
          <w:tcPr>
            <w:tcW w:w="1357" w:type="dxa"/>
            <w:tcBorders>
              <w:top w:val="nil"/>
              <w:left w:val="nil"/>
              <w:bottom w:val="nil"/>
              <w:right w:val="nil"/>
            </w:tcBorders>
            <w:shd w:val="clear" w:color="auto" w:fill="auto"/>
            <w:noWrap/>
            <w:vAlign w:val="center"/>
            <w:hideMark/>
          </w:tcPr>
          <w:p w14:paraId="56867D2F"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007D51D0"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62B854F4" w14:textId="77777777" w:rsidR="00BC02B7" w:rsidRPr="00CA2541" w:rsidRDefault="00BC02B7" w:rsidP="00577AA0">
            <w:pPr>
              <w:jc w:val="right"/>
              <w:rPr>
                <w:color w:val="000000"/>
              </w:rPr>
            </w:pPr>
            <w:r w:rsidRPr="00CA2541">
              <w:rPr>
                <w:color w:val="000000"/>
              </w:rPr>
              <w:t>0.034</w:t>
            </w:r>
          </w:p>
        </w:tc>
        <w:tc>
          <w:tcPr>
            <w:tcW w:w="1146" w:type="dxa"/>
            <w:tcBorders>
              <w:top w:val="nil"/>
              <w:left w:val="nil"/>
              <w:bottom w:val="nil"/>
              <w:right w:val="nil"/>
            </w:tcBorders>
            <w:shd w:val="clear" w:color="auto" w:fill="auto"/>
            <w:noWrap/>
            <w:vAlign w:val="center"/>
            <w:hideMark/>
          </w:tcPr>
          <w:p w14:paraId="549FFDEA" w14:textId="77777777" w:rsidR="00BC02B7" w:rsidRPr="00CA2541" w:rsidRDefault="00BC02B7" w:rsidP="00577AA0">
            <w:pPr>
              <w:jc w:val="right"/>
              <w:rPr>
                <w:color w:val="000000"/>
              </w:rPr>
            </w:pPr>
            <w:r w:rsidRPr="00CA2541">
              <w:rPr>
                <w:color w:val="000000"/>
              </w:rPr>
              <w:t>-0.395</w:t>
            </w:r>
          </w:p>
        </w:tc>
        <w:tc>
          <w:tcPr>
            <w:tcW w:w="896" w:type="dxa"/>
            <w:tcBorders>
              <w:top w:val="nil"/>
              <w:left w:val="nil"/>
              <w:bottom w:val="nil"/>
              <w:right w:val="nil"/>
            </w:tcBorders>
            <w:shd w:val="clear" w:color="auto" w:fill="auto"/>
            <w:noWrap/>
            <w:vAlign w:val="center"/>
            <w:hideMark/>
          </w:tcPr>
          <w:p w14:paraId="18DCE72E" w14:textId="77777777" w:rsidR="00BC02B7" w:rsidRPr="00CA2541" w:rsidRDefault="00BC02B7" w:rsidP="00577AA0">
            <w:pPr>
              <w:jc w:val="right"/>
              <w:rPr>
                <w:color w:val="000000"/>
              </w:rPr>
            </w:pPr>
            <w:r w:rsidRPr="00CA2541">
              <w:rPr>
                <w:color w:val="000000"/>
              </w:rPr>
              <w:t>-0.361</w:t>
            </w:r>
          </w:p>
        </w:tc>
        <w:tc>
          <w:tcPr>
            <w:tcW w:w="897" w:type="dxa"/>
            <w:tcBorders>
              <w:top w:val="nil"/>
              <w:left w:val="nil"/>
              <w:bottom w:val="nil"/>
              <w:right w:val="nil"/>
            </w:tcBorders>
            <w:shd w:val="clear" w:color="auto" w:fill="auto"/>
            <w:noWrap/>
            <w:vAlign w:val="center"/>
            <w:hideMark/>
          </w:tcPr>
          <w:p w14:paraId="6D9D9C23" w14:textId="77777777" w:rsidR="00BC02B7" w:rsidRPr="00CA2541" w:rsidRDefault="00BC02B7" w:rsidP="00577AA0">
            <w:pPr>
              <w:jc w:val="right"/>
              <w:rPr>
                <w:color w:val="000000"/>
              </w:rPr>
            </w:pPr>
            <w:r w:rsidRPr="00CA2541">
              <w:rPr>
                <w:color w:val="000000"/>
              </w:rPr>
              <w:t>11.99</w:t>
            </w:r>
          </w:p>
        </w:tc>
        <w:tc>
          <w:tcPr>
            <w:tcW w:w="914" w:type="dxa"/>
            <w:tcBorders>
              <w:top w:val="nil"/>
              <w:left w:val="nil"/>
              <w:bottom w:val="nil"/>
              <w:right w:val="nil"/>
            </w:tcBorders>
            <w:shd w:val="clear" w:color="auto" w:fill="auto"/>
            <w:noWrap/>
            <w:vAlign w:val="center"/>
            <w:hideMark/>
          </w:tcPr>
          <w:p w14:paraId="527BCF0B" w14:textId="77777777" w:rsidR="00BC02B7" w:rsidRPr="00CA2541" w:rsidRDefault="00BC02B7" w:rsidP="00577AA0">
            <w:pPr>
              <w:jc w:val="right"/>
              <w:rPr>
                <w:color w:val="000000"/>
              </w:rPr>
            </w:pPr>
            <w:r w:rsidRPr="00CA2541">
              <w:rPr>
                <w:color w:val="000000"/>
              </w:rPr>
              <w:t>21.24</w:t>
            </w:r>
          </w:p>
        </w:tc>
        <w:tc>
          <w:tcPr>
            <w:tcW w:w="897" w:type="dxa"/>
            <w:tcBorders>
              <w:top w:val="nil"/>
              <w:left w:val="nil"/>
              <w:bottom w:val="nil"/>
              <w:right w:val="nil"/>
            </w:tcBorders>
            <w:shd w:val="clear" w:color="auto" w:fill="auto"/>
            <w:noWrap/>
            <w:vAlign w:val="center"/>
            <w:hideMark/>
          </w:tcPr>
          <w:p w14:paraId="72C2BB39" w14:textId="77777777" w:rsidR="00BC02B7" w:rsidRPr="00CA2541" w:rsidRDefault="00BC02B7" w:rsidP="00577AA0">
            <w:pPr>
              <w:jc w:val="right"/>
              <w:rPr>
                <w:color w:val="000000"/>
              </w:rPr>
            </w:pPr>
            <w:r w:rsidRPr="00CA2541">
              <w:rPr>
                <w:color w:val="000000"/>
              </w:rPr>
              <w:t>15.94</w:t>
            </w:r>
          </w:p>
        </w:tc>
        <w:tc>
          <w:tcPr>
            <w:tcW w:w="914" w:type="dxa"/>
            <w:tcBorders>
              <w:top w:val="nil"/>
              <w:left w:val="nil"/>
              <w:bottom w:val="nil"/>
              <w:right w:val="nil"/>
            </w:tcBorders>
            <w:shd w:val="clear" w:color="auto" w:fill="auto"/>
            <w:noWrap/>
            <w:vAlign w:val="center"/>
            <w:hideMark/>
          </w:tcPr>
          <w:p w14:paraId="33957EEE" w14:textId="77777777" w:rsidR="00BC02B7" w:rsidRPr="00CA2541" w:rsidRDefault="00BC02B7" w:rsidP="00577AA0">
            <w:pPr>
              <w:jc w:val="right"/>
              <w:rPr>
                <w:color w:val="000000"/>
              </w:rPr>
            </w:pPr>
            <w:r w:rsidRPr="00CA2541">
              <w:rPr>
                <w:color w:val="000000"/>
              </w:rPr>
              <w:t>24.65</w:t>
            </w:r>
          </w:p>
        </w:tc>
        <w:tc>
          <w:tcPr>
            <w:tcW w:w="1300" w:type="dxa"/>
            <w:tcBorders>
              <w:top w:val="nil"/>
              <w:left w:val="nil"/>
              <w:bottom w:val="nil"/>
              <w:right w:val="nil"/>
            </w:tcBorders>
            <w:shd w:val="clear" w:color="auto" w:fill="auto"/>
            <w:noWrap/>
            <w:vAlign w:val="center"/>
            <w:hideMark/>
          </w:tcPr>
          <w:p w14:paraId="093348CE" w14:textId="77777777" w:rsidR="00BC02B7" w:rsidRPr="00CA2541" w:rsidRDefault="00BC02B7" w:rsidP="00577AA0">
            <w:pPr>
              <w:jc w:val="right"/>
              <w:rPr>
                <w:color w:val="000000"/>
              </w:rPr>
            </w:pPr>
            <w:r w:rsidRPr="00CA2541">
              <w:rPr>
                <w:color w:val="000000"/>
              </w:rPr>
              <w:t>0.0193</w:t>
            </w:r>
          </w:p>
        </w:tc>
      </w:tr>
      <w:tr w:rsidR="00577AA0" w:rsidRPr="00CA2541" w14:paraId="789B60B3" w14:textId="77777777" w:rsidTr="00577AA0">
        <w:trPr>
          <w:trHeight w:val="320"/>
        </w:trPr>
        <w:tc>
          <w:tcPr>
            <w:tcW w:w="2016" w:type="dxa"/>
            <w:tcBorders>
              <w:top w:val="nil"/>
              <w:left w:val="nil"/>
              <w:bottom w:val="nil"/>
              <w:right w:val="nil"/>
            </w:tcBorders>
            <w:shd w:val="clear" w:color="auto" w:fill="auto"/>
            <w:noWrap/>
            <w:vAlign w:val="center"/>
            <w:hideMark/>
          </w:tcPr>
          <w:p w14:paraId="3FE77685" w14:textId="77777777" w:rsidR="00BC02B7" w:rsidRPr="00CA2541" w:rsidRDefault="00BC02B7" w:rsidP="00CA2541">
            <w:pPr>
              <w:rPr>
                <w:color w:val="000000"/>
              </w:rPr>
            </w:pPr>
            <w:r w:rsidRPr="00CA2541">
              <w:rPr>
                <w:color w:val="000000"/>
              </w:rPr>
              <w:t>2005204_2006259</w:t>
            </w:r>
          </w:p>
        </w:tc>
        <w:tc>
          <w:tcPr>
            <w:tcW w:w="1357" w:type="dxa"/>
            <w:tcBorders>
              <w:top w:val="nil"/>
              <w:left w:val="nil"/>
              <w:bottom w:val="nil"/>
              <w:right w:val="nil"/>
            </w:tcBorders>
            <w:shd w:val="clear" w:color="auto" w:fill="auto"/>
            <w:noWrap/>
            <w:vAlign w:val="center"/>
            <w:hideMark/>
          </w:tcPr>
          <w:p w14:paraId="2DBA930D" w14:textId="77777777" w:rsidR="00BC02B7" w:rsidRPr="00CA2541" w:rsidRDefault="00BC02B7" w:rsidP="00CA2541">
            <w:pPr>
              <w:jc w:val="center"/>
              <w:rPr>
                <w:color w:val="000000"/>
              </w:rPr>
            </w:pPr>
            <w:r w:rsidRPr="00CA2541">
              <w:rPr>
                <w:color w:val="000000"/>
              </w:rPr>
              <w:t>IU.SAML</w:t>
            </w:r>
          </w:p>
        </w:tc>
        <w:tc>
          <w:tcPr>
            <w:tcW w:w="1056" w:type="dxa"/>
            <w:tcBorders>
              <w:top w:val="nil"/>
              <w:left w:val="nil"/>
              <w:bottom w:val="nil"/>
              <w:right w:val="nil"/>
            </w:tcBorders>
            <w:shd w:val="clear" w:color="auto" w:fill="auto"/>
            <w:noWrap/>
            <w:vAlign w:val="center"/>
            <w:hideMark/>
          </w:tcPr>
          <w:p w14:paraId="69A81F2E" w14:textId="77777777" w:rsidR="00BC02B7" w:rsidRPr="00CA2541" w:rsidRDefault="00BC02B7" w:rsidP="00CA2541">
            <w:pPr>
              <w:jc w:val="center"/>
              <w:rPr>
                <w:color w:val="000000"/>
              </w:rPr>
            </w:pPr>
            <w:r w:rsidRPr="00CA2541">
              <w:rPr>
                <w:color w:val="000000"/>
              </w:rPr>
              <w:t>157.8</w:t>
            </w:r>
          </w:p>
        </w:tc>
        <w:tc>
          <w:tcPr>
            <w:tcW w:w="1061" w:type="dxa"/>
            <w:tcBorders>
              <w:top w:val="nil"/>
              <w:left w:val="nil"/>
              <w:bottom w:val="nil"/>
              <w:right w:val="nil"/>
            </w:tcBorders>
            <w:shd w:val="clear" w:color="auto" w:fill="auto"/>
            <w:noWrap/>
            <w:vAlign w:val="center"/>
            <w:hideMark/>
          </w:tcPr>
          <w:p w14:paraId="71C11029" w14:textId="77777777" w:rsidR="00BC02B7" w:rsidRPr="00CA2541" w:rsidRDefault="00BC02B7" w:rsidP="00577AA0">
            <w:pPr>
              <w:jc w:val="right"/>
              <w:rPr>
                <w:color w:val="000000"/>
              </w:rPr>
            </w:pPr>
            <w:r w:rsidRPr="00CA2541">
              <w:rPr>
                <w:color w:val="000000"/>
              </w:rPr>
              <w:t>-0.041</w:t>
            </w:r>
          </w:p>
        </w:tc>
        <w:tc>
          <w:tcPr>
            <w:tcW w:w="1146" w:type="dxa"/>
            <w:tcBorders>
              <w:top w:val="nil"/>
              <w:left w:val="nil"/>
              <w:bottom w:val="nil"/>
              <w:right w:val="nil"/>
            </w:tcBorders>
            <w:shd w:val="clear" w:color="auto" w:fill="auto"/>
            <w:noWrap/>
            <w:vAlign w:val="center"/>
            <w:hideMark/>
          </w:tcPr>
          <w:p w14:paraId="1695D6AE" w14:textId="77777777" w:rsidR="00BC02B7" w:rsidRPr="00CA2541" w:rsidRDefault="00BC02B7" w:rsidP="00577AA0">
            <w:pPr>
              <w:jc w:val="right"/>
              <w:rPr>
                <w:color w:val="000000"/>
              </w:rPr>
            </w:pPr>
            <w:r w:rsidRPr="00CA2541">
              <w:rPr>
                <w:color w:val="000000"/>
              </w:rPr>
              <w:t>-0.312</w:t>
            </w:r>
          </w:p>
        </w:tc>
        <w:tc>
          <w:tcPr>
            <w:tcW w:w="896" w:type="dxa"/>
            <w:tcBorders>
              <w:top w:val="nil"/>
              <w:left w:val="nil"/>
              <w:bottom w:val="nil"/>
              <w:right w:val="nil"/>
            </w:tcBorders>
            <w:shd w:val="clear" w:color="auto" w:fill="auto"/>
            <w:noWrap/>
            <w:vAlign w:val="center"/>
            <w:hideMark/>
          </w:tcPr>
          <w:p w14:paraId="0D598657" w14:textId="77777777" w:rsidR="00BC02B7" w:rsidRPr="00CA2541" w:rsidRDefault="00BC02B7" w:rsidP="00577AA0">
            <w:pPr>
              <w:jc w:val="right"/>
              <w:rPr>
                <w:color w:val="000000"/>
              </w:rPr>
            </w:pPr>
            <w:r w:rsidRPr="00CA2541">
              <w:rPr>
                <w:color w:val="000000"/>
              </w:rPr>
              <w:t>-0.353</w:t>
            </w:r>
          </w:p>
        </w:tc>
        <w:tc>
          <w:tcPr>
            <w:tcW w:w="897" w:type="dxa"/>
            <w:tcBorders>
              <w:top w:val="nil"/>
              <w:left w:val="nil"/>
              <w:bottom w:val="nil"/>
              <w:right w:val="nil"/>
            </w:tcBorders>
            <w:shd w:val="clear" w:color="auto" w:fill="auto"/>
            <w:noWrap/>
            <w:vAlign w:val="center"/>
            <w:hideMark/>
          </w:tcPr>
          <w:p w14:paraId="3E8362C4" w14:textId="77777777" w:rsidR="00BC02B7" w:rsidRPr="00CA2541" w:rsidRDefault="00BC02B7" w:rsidP="00577AA0">
            <w:pPr>
              <w:jc w:val="right"/>
              <w:rPr>
                <w:color w:val="000000"/>
              </w:rPr>
            </w:pPr>
            <w:r w:rsidRPr="00CA2541">
              <w:rPr>
                <w:color w:val="000000"/>
              </w:rPr>
              <w:t>8.88</w:t>
            </w:r>
          </w:p>
        </w:tc>
        <w:tc>
          <w:tcPr>
            <w:tcW w:w="914" w:type="dxa"/>
            <w:tcBorders>
              <w:top w:val="nil"/>
              <w:left w:val="nil"/>
              <w:bottom w:val="nil"/>
              <w:right w:val="nil"/>
            </w:tcBorders>
            <w:shd w:val="clear" w:color="auto" w:fill="auto"/>
            <w:noWrap/>
            <w:vAlign w:val="center"/>
            <w:hideMark/>
          </w:tcPr>
          <w:p w14:paraId="5170C4A8" w14:textId="77777777" w:rsidR="00BC02B7" w:rsidRPr="00CA2541" w:rsidRDefault="00BC02B7" w:rsidP="00577AA0">
            <w:pPr>
              <w:jc w:val="right"/>
              <w:rPr>
                <w:color w:val="000000"/>
              </w:rPr>
            </w:pPr>
            <w:r w:rsidRPr="00CA2541">
              <w:rPr>
                <w:color w:val="000000"/>
              </w:rPr>
              <w:t>24.13</w:t>
            </w:r>
          </w:p>
        </w:tc>
        <w:tc>
          <w:tcPr>
            <w:tcW w:w="897" w:type="dxa"/>
            <w:tcBorders>
              <w:top w:val="nil"/>
              <w:left w:val="nil"/>
              <w:bottom w:val="nil"/>
              <w:right w:val="nil"/>
            </w:tcBorders>
            <w:shd w:val="clear" w:color="auto" w:fill="auto"/>
            <w:noWrap/>
            <w:vAlign w:val="center"/>
            <w:hideMark/>
          </w:tcPr>
          <w:p w14:paraId="6E35377F" w14:textId="77777777" w:rsidR="00BC02B7" w:rsidRPr="00CA2541" w:rsidRDefault="00BC02B7" w:rsidP="00577AA0">
            <w:pPr>
              <w:jc w:val="right"/>
              <w:rPr>
                <w:color w:val="000000"/>
              </w:rPr>
            </w:pPr>
            <w:r w:rsidRPr="00CA2541">
              <w:rPr>
                <w:color w:val="000000"/>
              </w:rPr>
              <w:t>6.56</w:t>
            </w:r>
          </w:p>
        </w:tc>
        <w:tc>
          <w:tcPr>
            <w:tcW w:w="914" w:type="dxa"/>
            <w:tcBorders>
              <w:top w:val="nil"/>
              <w:left w:val="nil"/>
              <w:bottom w:val="nil"/>
              <w:right w:val="nil"/>
            </w:tcBorders>
            <w:shd w:val="clear" w:color="auto" w:fill="auto"/>
            <w:noWrap/>
            <w:vAlign w:val="center"/>
            <w:hideMark/>
          </w:tcPr>
          <w:p w14:paraId="0A9EF482" w14:textId="77777777" w:rsidR="00BC02B7" w:rsidRPr="00CA2541" w:rsidRDefault="00BC02B7" w:rsidP="00577AA0">
            <w:pPr>
              <w:jc w:val="right"/>
              <w:rPr>
                <w:color w:val="000000"/>
              </w:rPr>
            </w:pPr>
            <w:r w:rsidRPr="00CA2541">
              <w:rPr>
                <w:color w:val="000000"/>
              </w:rPr>
              <w:t>14.39</w:t>
            </w:r>
          </w:p>
        </w:tc>
        <w:tc>
          <w:tcPr>
            <w:tcW w:w="1300" w:type="dxa"/>
            <w:tcBorders>
              <w:top w:val="nil"/>
              <w:left w:val="nil"/>
              <w:bottom w:val="nil"/>
              <w:right w:val="nil"/>
            </w:tcBorders>
            <w:shd w:val="clear" w:color="auto" w:fill="auto"/>
            <w:noWrap/>
            <w:vAlign w:val="center"/>
            <w:hideMark/>
          </w:tcPr>
          <w:p w14:paraId="0F16CBF6" w14:textId="77777777" w:rsidR="00BC02B7" w:rsidRPr="00CA2541" w:rsidRDefault="00BC02B7" w:rsidP="00577AA0">
            <w:pPr>
              <w:jc w:val="right"/>
              <w:rPr>
                <w:color w:val="000000"/>
              </w:rPr>
            </w:pPr>
            <w:r w:rsidRPr="00CA2541">
              <w:rPr>
                <w:color w:val="000000"/>
              </w:rPr>
              <w:t>0.0278</w:t>
            </w:r>
          </w:p>
        </w:tc>
      </w:tr>
      <w:tr w:rsidR="00577AA0" w:rsidRPr="00CA2541" w14:paraId="053379B3" w14:textId="77777777" w:rsidTr="00577AA0">
        <w:trPr>
          <w:trHeight w:val="320"/>
        </w:trPr>
        <w:tc>
          <w:tcPr>
            <w:tcW w:w="2016" w:type="dxa"/>
            <w:tcBorders>
              <w:top w:val="nil"/>
              <w:left w:val="nil"/>
              <w:bottom w:val="nil"/>
              <w:right w:val="nil"/>
            </w:tcBorders>
            <w:shd w:val="clear" w:color="auto" w:fill="auto"/>
            <w:noWrap/>
            <w:vAlign w:val="center"/>
            <w:hideMark/>
          </w:tcPr>
          <w:p w14:paraId="7BD9A60A" w14:textId="77777777" w:rsidR="00BC02B7" w:rsidRPr="00CA2541" w:rsidRDefault="00BC02B7" w:rsidP="00CA2541">
            <w:pPr>
              <w:rPr>
                <w:color w:val="000000"/>
              </w:rPr>
            </w:pPr>
            <w:r w:rsidRPr="00CA2541">
              <w:rPr>
                <w:color w:val="000000"/>
              </w:rPr>
              <w:t>2005204_2006259</w:t>
            </w:r>
          </w:p>
        </w:tc>
        <w:tc>
          <w:tcPr>
            <w:tcW w:w="1357" w:type="dxa"/>
            <w:tcBorders>
              <w:top w:val="nil"/>
              <w:left w:val="nil"/>
              <w:bottom w:val="nil"/>
              <w:right w:val="nil"/>
            </w:tcBorders>
            <w:shd w:val="clear" w:color="auto" w:fill="auto"/>
            <w:noWrap/>
            <w:vAlign w:val="center"/>
            <w:hideMark/>
          </w:tcPr>
          <w:p w14:paraId="67C3C6F1"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nil"/>
              <w:right w:val="nil"/>
            </w:tcBorders>
            <w:shd w:val="clear" w:color="auto" w:fill="auto"/>
            <w:noWrap/>
            <w:vAlign w:val="center"/>
            <w:hideMark/>
          </w:tcPr>
          <w:p w14:paraId="5CB3E863" w14:textId="77777777" w:rsidR="00BC02B7" w:rsidRPr="00CA2541" w:rsidRDefault="00BC02B7" w:rsidP="00CA2541">
            <w:pPr>
              <w:jc w:val="center"/>
              <w:rPr>
                <w:color w:val="000000"/>
              </w:rPr>
            </w:pPr>
            <w:r w:rsidRPr="00CA2541">
              <w:rPr>
                <w:color w:val="000000"/>
              </w:rPr>
              <w:t>159.9</w:t>
            </w:r>
          </w:p>
        </w:tc>
        <w:tc>
          <w:tcPr>
            <w:tcW w:w="1061" w:type="dxa"/>
            <w:tcBorders>
              <w:top w:val="nil"/>
              <w:left w:val="nil"/>
              <w:bottom w:val="nil"/>
              <w:right w:val="nil"/>
            </w:tcBorders>
            <w:shd w:val="clear" w:color="auto" w:fill="auto"/>
            <w:noWrap/>
            <w:vAlign w:val="center"/>
            <w:hideMark/>
          </w:tcPr>
          <w:p w14:paraId="7CE6F9D3" w14:textId="77777777" w:rsidR="00BC02B7" w:rsidRPr="00CA2541" w:rsidRDefault="00BC02B7" w:rsidP="00577AA0">
            <w:pPr>
              <w:jc w:val="right"/>
              <w:rPr>
                <w:color w:val="000000"/>
              </w:rPr>
            </w:pPr>
            <w:r w:rsidRPr="00CA2541">
              <w:rPr>
                <w:color w:val="000000"/>
              </w:rPr>
              <w:t>-0.042</w:t>
            </w:r>
          </w:p>
        </w:tc>
        <w:tc>
          <w:tcPr>
            <w:tcW w:w="1146" w:type="dxa"/>
            <w:tcBorders>
              <w:top w:val="nil"/>
              <w:left w:val="nil"/>
              <w:bottom w:val="nil"/>
              <w:right w:val="nil"/>
            </w:tcBorders>
            <w:shd w:val="clear" w:color="auto" w:fill="auto"/>
            <w:noWrap/>
            <w:vAlign w:val="center"/>
            <w:hideMark/>
          </w:tcPr>
          <w:p w14:paraId="440B0804" w14:textId="77777777" w:rsidR="00BC02B7" w:rsidRPr="00CA2541" w:rsidRDefault="00BC02B7" w:rsidP="00577AA0">
            <w:pPr>
              <w:jc w:val="right"/>
              <w:rPr>
                <w:color w:val="000000"/>
              </w:rPr>
            </w:pPr>
            <w:r w:rsidRPr="00CA2541">
              <w:rPr>
                <w:color w:val="000000"/>
              </w:rPr>
              <w:t>-0.591</w:t>
            </w:r>
          </w:p>
        </w:tc>
        <w:tc>
          <w:tcPr>
            <w:tcW w:w="896" w:type="dxa"/>
            <w:tcBorders>
              <w:top w:val="nil"/>
              <w:left w:val="nil"/>
              <w:bottom w:val="nil"/>
              <w:right w:val="nil"/>
            </w:tcBorders>
            <w:shd w:val="clear" w:color="auto" w:fill="auto"/>
            <w:noWrap/>
            <w:vAlign w:val="center"/>
            <w:hideMark/>
          </w:tcPr>
          <w:p w14:paraId="763F5EBC" w14:textId="77777777" w:rsidR="00BC02B7" w:rsidRPr="00CA2541" w:rsidRDefault="00BC02B7" w:rsidP="00577AA0">
            <w:pPr>
              <w:jc w:val="right"/>
              <w:rPr>
                <w:color w:val="000000"/>
              </w:rPr>
            </w:pPr>
            <w:r w:rsidRPr="00CA2541">
              <w:rPr>
                <w:color w:val="000000"/>
              </w:rPr>
              <w:t>-0.633</w:t>
            </w:r>
          </w:p>
        </w:tc>
        <w:tc>
          <w:tcPr>
            <w:tcW w:w="897" w:type="dxa"/>
            <w:tcBorders>
              <w:top w:val="nil"/>
              <w:left w:val="nil"/>
              <w:bottom w:val="nil"/>
              <w:right w:val="nil"/>
            </w:tcBorders>
            <w:shd w:val="clear" w:color="auto" w:fill="auto"/>
            <w:noWrap/>
            <w:vAlign w:val="center"/>
            <w:hideMark/>
          </w:tcPr>
          <w:p w14:paraId="782257F7" w14:textId="77777777" w:rsidR="00BC02B7" w:rsidRPr="00CA2541" w:rsidRDefault="00BC02B7" w:rsidP="00577AA0">
            <w:pPr>
              <w:jc w:val="right"/>
              <w:rPr>
                <w:color w:val="000000"/>
              </w:rPr>
            </w:pPr>
            <w:r w:rsidRPr="00CA2541">
              <w:rPr>
                <w:color w:val="000000"/>
              </w:rPr>
              <w:t>13.56</w:t>
            </w:r>
          </w:p>
        </w:tc>
        <w:tc>
          <w:tcPr>
            <w:tcW w:w="914" w:type="dxa"/>
            <w:tcBorders>
              <w:top w:val="nil"/>
              <w:left w:val="nil"/>
              <w:bottom w:val="nil"/>
              <w:right w:val="nil"/>
            </w:tcBorders>
            <w:shd w:val="clear" w:color="auto" w:fill="auto"/>
            <w:noWrap/>
            <w:vAlign w:val="center"/>
            <w:hideMark/>
          </w:tcPr>
          <w:p w14:paraId="5895A0BB" w14:textId="77777777" w:rsidR="00BC02B7" w:rsidRPr="00CA2541" w:rsidRDefault="00BC02B7" w:rsidP="00577AA0">
            <w:pPr>
              <w:jc w:val="right"/>
              <w:rPr>
                <w:color w:val="000000"/>
              </w:rPr>
            </w:pPr>
            <w:r w:rsidRPr="00CA2541">
              <w:rPr>
                <w:color w:val="000000"/>
              </w:rPr>
              <w:t>19.30</w:t>
            </w:r>
          </w:p>
        </w:tc>
        <w:tc>
          <w:tcPr>
            <w:tcW w:w="897" w:type="dxa"/>
            <w:tcBorders>
              <w:top w:val="nil"/>
              <w:left w:val="nil"/>
              <w:bottom w:val="nil"/>
              <w:right w:val="nil"/>
            </w:tcBorders>
            <w:shd w:val="clear" w:color="auto" w:fill="auto"/>
            <w:noWrap/>
            <w:vAlign w:val="center"/>
            <w:hideMark/>
          </w:tcPr>
          <w:p w14:paraId="7F440577" w14:textId="77777777" w:rsidR="00BC02B7" w:rsidRPr="00CA2541" w:rsidRDefault="00BC02B7" w:rsidP="00577AA0">
            <w:pPr>
              <w:jc w:val="right"/>
              <w:rPr>
                <w:color w:val="000000"/>
              </w:rPr>
            </w:pPr>
            <w:r w:rsidRPr="00CA2541">
              <w:rPr>
                <w:color w:val="000000"/>
              </w:rPr>
              <w:t>9.35</w:t>
            </w:r>
          </w:p>
        </w:tc>
        <w:tc>
          <w:tcPr>
            <w:tcW w:w="914" w:type="dxa"/>
            <w:tcBorders>
              <w:top w:val="nil"/>
              <w:left w:val="nil"/>
              <w:bottom w:val="nil"/>
              <w:right w:val="nil"/>
            </w:tcBorders>
            <w:shd w:val="clear" w:color="auto" w:fill="auto"/>
            <w:noWrap/>
            <w:vAlign w:val="center"/>
            <w:hideMark/>
          </w:tcPr>
          <w:p w14:paraId="6F9296C5" w14:textId="77777777" w:rsidR="00BC02B7" w:rsidRPr="00CA2541" w:rsidRDefault="00BC02B7" w:rsidP="00577AA0">
            <w:pPr>
              <w:jc w:val="right"/>
              <w:rPr>
                <w:color w:val="000000"/>
              </w:rPr>
            </w:pPr>
            <w:r w:rsidRPr="00CA2541">
              <w:rPr>
                <w:color w:val="000000"/>
              </w:rPr>
              <w:t>13.31</w:t>
            </w:r>
          </w:p>
        </w:tc>
        <w:tc>
          <w:tcPr>
            <w:tcW w:w="1300" w:type="dxa"/>
            <w:tcBorders>
              <w:top w:val="nil"/>
              <w:left w:val="nil"/>
              <w:bottom w:val="nil"/>
              <w:right w:val="nil"/>
            </w:tcBorders>
            <w:shd w:val="clear" w:color="auto" w:fill="auto"/>
            <w:noWrap/>
            <w:vAlign w:val="center"/>
            <w:hideMark/>
          </w:tcPr>
          <w:p w14:paraId="65AEFD2C" w14:textId="77777777" w:rsidR="00BC02B7" w:rsidRPr="00CA2541" w:rsidRDefault="00BC02B7" w:rsidP="00577AA0">
            <w:pPr>
              <w:jc w:val="right"/>
              <w:rPr>
                <w:color w:val="000000"/>
              </w:rPr>
            </w:pPr>
            <w:r w:rsidRPr="00CA2541">
              <w:rPr>
                <w:color w:val="000000"/>
              </w:rPr>
              <w:t>0.0223</w:t>
            </w:r>
          </w:p>
        </w:tc>
      </w:tr>
      <w:tr w:rsidR="00577AA0" w:rsidRPr="00CA2541" w14:paraId="3BB981A2" w14:textId="77777777" w:rsidTr="00577AA0">
        <w:trPr>
          <w:trHeight w:val="320"/>
        </w:trPr>
        <w:tc>
          <w:tcPr>
            <w:tcW w:w="2016" w:type="dxa"/>
            <w:tcBorders>
              <w:top w:val="nil"/>
              <w:left w:val="nil"/>
              <w:bottom w:val="nil"/>
              <w:right w:val="nil"/>
            </w:tcBorders>
            <w:shd w:val="clear" w:color="auto" w:fill="auto"/>
            <w:noWrap/>
            <w:vAlign w:val="center"/>
            <w:hideMark/>
          </w:tcPr>
          <w:p w14:paraId="22D06D0B" w14:textId="77777777" w:rsidR="00BC02B7" w:rsidRPr="00CA2541" w:rsidRDefault="00BC02B7" w:rsidP="00CA2541">
            <w:pPr>
              <w:rPr>
                <w:color w:val="000000"/>
              </w:rPr>
            </w:pPr>
            <w:r w:rsidRPr="00CA2541">
              <w:rPr>
                <w:color w:val="000000"/>
              </w:rPr>
              <w:t>2005204_2010273</w:t>
            </w:r>
          </w:p>
        </w:tc>
        <w:tc>
          <w:tcPr>
            <w:tcW w:w="1357" w:type="dxa"/>
            <w:tcBorders>
              <w:top w:val="nil"/>
              <w:left w:val="nil"/>
              <w:bottom w:val="nil"/>
              <w:right w:val="nil"/>
            </w:tcBorders>
            <w:shd w:val="clear" w:color="auto" w:fill="auto"/>
            <w:noWrap/>
            <w:vAlign w:val="center"/>
            <w:hideMark/>
          </w:tcPr>
          <w:p w14:paraId="30F40E7F"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1DDCED43"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3F86F5FC" w14:textId="77777777" w:rsidR="00BC02B7" w:rsidRPr="00CA2541" w:rsidRDefault="00BC02B7" w:rsidP="00577AA0">
            <w:pPr>
              <w:jc w:val="right"/>
              <w:rPr>
                <w:color w:val="000000"/>
              </w:rPr>
            </w:pPr>
            <w:r w:rsidRPr="00CA2541">
              <w:rPr>
                <w:color w:val="000000"/>
              </w:rPr>
              <w:t>-0.009</w:t>
            </w:r>
          </w:p>
        </w:tc>
        <w:tc>
          <w:tcPr>
            <w:tcW w:w="1146" w:type="dxa"/>
            <w:tcBorders>
              <w:top w:val="nil"/>
              <w:left w:val="nil"/>
              <w:bottom w:val="nil"/>
              <w:right w:val="nil"/>
            </w:tcBorders>
            <w:shd w:val="clear" w:color="auto" w:fill="auto"/>
            <w:noWrap/>
            <w:vAlign w:val="center"/>
            <w:hideMark/>
          </w:tcPr>
          <w:p w14:paraId="3797ABCD" w14:textId="77777777" w:rsidR="00BC02B7" w:rsidRPr="00CA2541" w:rsidRDefault="00BC02B7" w:rsidP="00577AA0">
            <w:pPr>
              <w:jc w:val="right"/>
              <w:rPr>
                <w:color w:val="000000"/>
              </w:rPr>
            </w:pPr>
            <w:r w:rsidRPr="00CA2541">
              <w:rPr>
                <w:color w:val="000000"/>
              </w:rPr>
              <w:t>-0.664</w:t>
            </w:r>
          </w:p>
        </w:tc>
        <w:tc>
          <w:tcPr>
            <w:tcW w:w="896" w:type="dxa"/>
            <w:tcBorders>
              <w:top w:val="nil"/>
              <w:left w:val="nil"/>
              <w:bottom w:val="nil"/>
              <w:right w:val="nil"/>
            </w:tcBorders>
            <w:shd w:val="clear" w:color="auto" w:fill="auto"/>
            <w:noWrap/>
            <w:vAlign w:val="center"/>
            <w:hideMark/>
          </w:tcPr>
          <w:p w14:paraId="50A6967D" w14:textId="77777777" w:rsidR="00BC02B7" w:rsidRPr="00CA2541" w:rsidRDefault="00BC02B7" w:rsidP="00577AA0">
            <w:pPr>
              <w:jc w:val="right"/>
              <w:rPr>
                <w:color w:val="000000"/>
              </w:rPr>
            </w:pPr>
            <w:r w:rsidRPr="00CA2541">
              <w:rPr>
                <w:color w:val="000000"/>
              </w:rPr>
              <w:t>-0.673</w:t>
            </w:r>
          </w:p>
        </w:tc>
        <w:tc>
          <w:tcPr>
            <w:tcW w:w="897" w:type="dxa"/>
            <w:tcBorders>
              <w:top w:val="nil"/>
              <w:left w:val="nil"/>
              <w:bottom w:val="nil"/>
              <w:right w:val="nil"/>
            </w:tcBorders>
            <w:shd w:val="clear" w:color="auto" w:fill="auto"/>
            <w:noWrap/>
            <w:vAlign w:val="center"/>
            <w:hideMark/>
          </w:tcPr>
          <w:p w14:paraId="21E80A09" w14:textId="77777777" w:rsidR="00BC02B7" w:rsidRPr="00CA2541" w:rsidRDefault="00BC02B7" w:rsidP="00577AA0">
            <w:pPr>
              <w:jc w:val="right"/>
              <w:rPr>
                <w:color w:val="000000"/>
              </w:rPr>
            </w:pPr>
            <w:r w:rsidRPr="00CA2541">
              <w:rPr>
                <w:color w:val="000000"/>
              </w:rPr>
              <w:t>11.99</w:t>
            </w:r>
          </w:p>
        </w:tc>
        <w:tc>
          <w:tcPr>
            <w:tcW w:w="914" w:type="dxa"/>
            <w:tcBorders>
              <w:top w:val="nil"/>
              <w:left w:val="nil"/>
              <w:bottom w:val="nil"/>
              <w:right w:val="nil"/>
            </w:tcBorders>
            <w:shd w:val="clear" w:color="auto" w:fill="auto"/>
            <w:noWrap/>
            <w:vAlign w:val="center"/>
            <w:hideMark/>
          </w:tcPr>
          <w:p w14:paraId="5DD5BFD4" w14:textId="77777777" w:rsidR="00BC02B7" w:rsidRPr="00CA2541" w:rsidRDefault="00BC02B7" w:rsidP="00577AA0">
            <w:pPr>
              <w:jc w:val="right"/>
              <w:rPr>
                <w:color w:val="000000"/>
              </w:rPr>
            </w:pPr>
            <w:r w:rsidRPr="00CA2541">
              <w:rPr>
                <w:color w:val="000000"/>
              </w:rPr>
              <w:t>21.24</w:t>
            </w:r>
          </w:p>
        </w:tc>
        <w:tc>
          <w:tcPr>
            <w:tcW w:w="897" w:type="dxa"/>
            <w:tcBorders>
              <w:top w:val="nil"/>
              <w:left w:val="nil"/>
              <w:bottom w:val="nil"/>
              <w:right w:val="nil"/>
            </w:tcBorders>
            <w:shd w:val="clear" w:color="auto" w:fill="auto"/>
            <w:noWrap/>
            <w:vAlign w:val="center"/>
            <w:hideMark/>
          </w:tcPr>
          <w:p w14:paraId="6C2D0992" w14:textId="77777777" w:rsidR="00BC02B7" w:rsidRPr="00CA2541" w:rsidRDefault="00BC02B7" w:rsidP="00577AA0">
            <w:pPr>
              <w:jc w:val="right"/>
              <w:rPr>
                <w:color w:val="000000"/>
              </w:rPr>
            </w:pPr>
            <w:r w:rsidRPr="00CA2541">
              <w:rPr>
                <w:color w:val="000000"/>
              </w:rPr>
              <w:t>13.53</w:t>
            </w:r>
          </w:p>
        </w:tc>
        <w:tc>
          <w:tcPr>
            <w:tcW w:w="914" w:type="dxa"/>
            <w:tcBorders>
              <w:top w:val="nil"/>
              <w:left w:val="nil"/>
              <w:bottom w:val="nil"/>
              <w:right w:val="nil"/>
            </w:tcBorders>
            <w:shd w:val="clear" w:color="auto" w:fill="auto"/>
            <w:noWrap/>
            <w:vAlign w:val="center"/>
            <w:hideMark/>
          </w:tcPr>
          <w:p w14:paraId="16D512EA" w14:textId="77777777" w:rsidR="00BC02B7" w:rsidRPr="00CA2541" w:rsidRDefault="00BC02B7" w:rsidP="00577AA0">
            <w:pPr>
              <w:jc w:val="right"/>
              <w:rPr>
                <w:color w:val="000000"/>
              </w:rPr>
            </w:pPr>
            <w:r w:rsidRPr="00CA2541">
              <w:rPr>
                <w:color w:val="000000"/>
              </w:rPr>
              <w:t>20.45</w:t>
            </w:r>
          </w:p>
        </w:tc>
        <w:tc>
          <w:tcPr>
            <w:tcW w:w="1300" w:type="dxa"/>
            <w:tcBorders>
              <w:top w:val="nil"/>
              <w:left w:val="nil"/>
              <w:bottom w:val="nil"/>
              <w:right w:val="nil"/>
            </w:tcBorders>
            <w:shd w:val="clear" w:color="auto" w:fill="auto"/>
            <w:noWrap/>
            <w:vAlign w:val="center"/>
            <w:hideMark/>
          </w:tcPr>
          <w:p w14:paraId="07434BA4" w14:textId="77777777" w:rsidR="00BC02B7" w:rsidRPr="00CA2541" w:rsidRDefault="00BC02B7" w:rsidP="00577AA0">
            <w:pPr>
              <w:jc w:val="right"/>
              <w:rPr>
                <w:color w:val="000000"/>
              </w:rPr>
            </w:pPr>
            <w:r w:rsidRPr="00CA2541">
              <w:rPr>
                <w:color w:val="000000"/>
              </w:rPr>
              <w:t>0.0201</w:t>
            </w:r>
          </w:p>
        </w:tc>
      </w:tr>
      <w:tr w:rsidR="00577AA0" w:rsidRPr="00CA2541" w14:paraId="0DF9005C" w14:textId="77777777" w:rsidTr="00577AA0">
        <w:trPr>
          <w:trHeight w:val="320"/>
        </w:trPr>
        <w:tc>
          <w:tcPr>
            <w:tcW w:w="2016" w:type="dxa"/>
            <w:tcBorders>
              <w:top w:val="nil"/>
              <w:left w:val="nil"/>
              <w:bottom w:val="nil"/>
              <w:right w:val="nil"/>
            </w:tcBorders>
            <w:shd w:val="clear" w:color="auto" w:fill="auto"/>
            <w:noWrap/>
            <w:vAlign w:val="center"/>
            <w:hideMark/>
          </w:tcPr>
          <w:p w14:paraId="56AF0063" w14:textId="77777777" w:rsidR="00BC02B7" w:rsidRPr="00CA2541" w:rsidRDefault="00BC02B7" w:rsidP="00CA2541">
            <w:pPr>
              <w:rPr>
                <w:color w:val="000000"/>
              </w:rPr>
            </w:pPr>
            <w:r w:rsidRPr="00CA2541">
              <w:rPr>
                <w:color w:val="000000"/>
              </w:rPr>
              <w:t>2005204_2015203</w:t>
            </w:r>
          </w:p>
        </w:tc>
        <w:tc>
          <w:tcPr>
            <w:tcW w:w="1357" w:type="dxa"/>
            <w:tcBorders>
              <w:top w:val="nil"/>
              <w:left w:val="nil"/>
              <w:bottom w:val="nil"/>
              <w:right w:val="nil"/>
            </w:tcBorders>
            <w:shd w:val="clear" w:color="auto" w:fill="auto"/>
            <w:noWrap/>
            <w:vAlign w:val="center"/>
            <w:hideMark/>
          </w:tcPr>
          <w:p w14:paraId="12AEBC52"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547B4DE9"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1968BF5C"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6281EC7C" w14:textId="77777777" w:rsidR="00BC02B7" w:rsidRPr="00CA2541" w:rsidRDefault="00BC02B7" w:rsidP="00577AA0">
            <w:pPr>
              <w:jc w:val="right"/>
              <w:rPr>
                <w:color w:val="000000"/>
              </w:rPr>
            </w:pPr>
            <w:r w:rsidRPr="00CA2541">
              <w:rPr>
                <w:color w:val="000000"/>
              </w:rPr>
              <w:t>2.636</w:t>
            </w:r>
          </w:p>
        </w:tc>
        <w:tc>
          <w:tcPr>
            <w:tcW w:w="896" w:type="dxa"/>
            <w:tcBorders>
              <w:top w:val="nil"/>
              <w:left w:val="nil"/>
              <w:bottom w:val="nil"/>
              <w:right w:val="nil"/>
            </w:tcBorders>
            <w:shd w:val="clear" w:color="auto" w:fill="auto"/>
            <w:noWrap/>
            <w:vAlign w:val="center"/>
            <w:hideMark/>
          </w:tcPr>
          <w:p w14:paraId="2D5A3680" w14:textId="77777777" w:rsidR="00BC02B7" w:rsidRPr="00CA2541" w:rsidRDefault="00BC02B7" w:rsidP="00577AA0">
            <w:pPr>
              <w:jc w:val="right"/>
              <w:rPr>
                <w:color w:val="000000"/>
              </w:rPr>
            </w:pPr>
            <w:r w:rsidRPr="00CA2541">
              <w:rPr>
                <w:color w:val="000000"/>
              </w:rPr>
              <w:t>2.640</w:t>
            </w:r>
          </w:p>
        </w:tc>
        <w:tc>
          <w:tcPr>
            <w:tcW w:w="897" w:type="dxa"/>
            <w:tcBorders>
              <w:top w:val="nil"/>
              <w:left w:val="nil"/>
              <w:bottom w:val="nil"/>
              <w:right w:val="nil"/>
            </w:tcBorders>
            <w:shd w:val="clear" w:color="auto" w:fill="auto"/>
            <w:noWrap/>
            <w:vAlign w:val="center"/>
            <w:hideMark/>
          </w:tcPr>
          <w:p w14:paraId="78E9A417" w14:textId="77777777" w:rsidR="00BC02B7" w:rsidRPr="00CA2541" w:rsidRDefault="00BC02B7" w:rsidP="00577AA0">
            <w:pPr>
              <w:jc w:val="right"/>
              <w:rPr>
                <w:color w:val="000000"/>
              </w:rPr>
            </w:pPr>
            <w:r w:rsidRPr="00CA2541">
              <w:rPr>
                <w:color w:val="000000"/>
              </w:rPr>
              <w:t>12.00</w:t>
            </w:r>
          </w:p>
        </w:tc>
        <w:tc>
          <w:tcPr>
            <w:tcW w:w="914" w:type="dxa"/>
            <w:tcBorders>
              <w:top w:val="nil"/>
              <w:left w:val="nil"/>
              <w:bottom w:val="nil"/>
              <w:right w:val="nil"/>
            </w:tcBorders>
            <w:shd w:val="clear" w:color="auto" w:fill="auto"/>
            <w:noWrap/>
            <w:vAlign w:val="center"/>
            <w:hideMark/>
          </w:tcPr>
          <w:p w14:paraId="3648ED28" w14:textId="77777777" w:rsidR="00BC02B7" w:rsidRPr="00CA2541" w:rsidRDefault="00BC02B7" w:rsidP="00577AA0">
            <w:pPr>
              <w:jc w:val="right"/>
              <w:rPr>
                <w:color w:val="000000"/>
              </w:rPr>
            </w:pPr>
            <w:r w:rsidRPr="00CA2541">
              <w:rPr>
                <w:color w:val="000000"/>
              </w:rPr>
              <w:t>21.25</w:t>
            </w:r>
          </w:p>
        </w:tc>
        <w:tc>
          <w:tcPr>
            <w:tcW w:w="897" w:type="dxa"/>
            <w:tcBorders>
              <w:top w:val="nil"/>
              <w:left w:val="nil"/>
              <w:bottom w:val="nil"/>
              <w:right w:val="nil"/>
            </w:tcBorders>
            <w:shd w:val="clear" w:color="auto" w:fill="auto"/>
            <w:noWrap/>
            <w:vAlign w:val="center"/>
            <w:hideMark/>
          </w:tcPr>
          <w:p w14:paraId="26BEF977" w14:textId="77777777" w:rsidR="00BC02B7" w:rsidRPr="00CA2541" w:rsidRDefault="00BC02B7" w:rsidP="00577AA0">
            <w:pPr>
              <w:jc w:val="right"/>
              <w:rPr>
                <w:color w:val="000000"/>
              </w:rPr>
            </w:pPr>
            <w:r w:rsidRPr="00CA2541">
              <w:rPr>
                <w:color w:val="000000"/>
              </w:rPr>
              <w:t>7.31</w:t>
            </w:r>
          </w:p>
        </w:tc>
        <w:tc>
          <w:tcPr>
            <w:tcW w:w="914" w:type="dxa"/>
            <w:tcBorders>
              <w:top w:val="nil"/>
              <w:left w:val="nil"/>
              <w:bottom w:val="nil"/>
              <w:right w:val="nil"/>
            </w:tcBorders>
            <w:shd w:val="clear" w:color="auto" w:fill="auto"/>
            <w:noWrap/>
            <w:vAlign w:val="center"/>
            <w:hideMark/>
          </w:tcPr>
          <w:p w14:paraId="07750D38" w14:textId="77777777" w:rsidR="00BC02B7" w:rsidRPr="00CA2541" w:rsidRDefault="00BC02B7" w:rsidP="00577AA0">
            <w:pPr>
              <w:jc w:val="right"/>
              <w:rPr>
                <w:color w:val="000000"/>
              </w:rPr>
            </w:pPr>
            <w:r w:rsidRPr="00CA2541">
              <w:rPr>
                <w:color w:val="000000"/>
              </w:rPr>
              <w:t>14.90</w:t>
            </w:r>
          </w:p>
        </w:tc>
        <w:tc>
          <w:tcPr>
            <w:tcW w:w="1300" w:type="dxa"/>
            <w:tcBorders>
              <w:top w:val="nil"/>
              <w:left w:val="nil"/>
              <w:bottom w:val="nil"/>
              <w:right w:val="nil"/>
            </w:tcBorders>
            <w:shd w:val="clear" w:color="auto" w:fill="auto"/>
            <w:noWrap/>
            <w:vAlign w:val="center"/>
            <w:hideMark/>
          </w:tcPr>
          <w:p w14:paraId="3088DFA8" w14:textId="77777777" w:rsidR="00BC02B7" w:rsidRPr="00CA2541" w:rsidRDefault="00BC02B7" w:rsidP="00577AA0">
            <w:pPr>
              <w:jc w:val="right"/>
              <w:rPr>
                <w:color w:val="000000"/>
              </w:rPr>
            </w:pPr>
            <w:r w:rsidRPr="00CA2541">
              <w:rPr>
                <w:color w:val="000000"/>
              </w:rPr>
              <w:t>0.0249</w:t>
            </w:r>
          </w:p>
        </w:tc>
      </w:tr>
      <w:tr w:rsidR="00577AA0" w:rsidRPr="00CA2541" w14:paraId="35F8D4E8" w14:textId="77777777" w:rsidTr="00577AA0">
        <w:trPr>
          <w:trHeight w:val="320"/>
        </w:trPr>
        <w:tc>
          <w:tcPr>
            <w:tcW w:w="2016" w:type="dxa"/>
            <w:tcBorders>
              <w:top w:val="nil"/>
              <w:left w:val="nil"/>
              <w:bottom w:val="nil"/>
              <w:right w:val="nil"/>
            </w:tcBorders>
            <w:shd w:val="clear" w:color="auto" w:fill="auto"/>
            <w:noWrap/>
            <w:vAlign w:val="center"/>
            <w:hideMark/>
          </w:tcPr>
          <w:p w14:paraId="248F721C" w14:textId="77777777" w:rsidR="00BC02B7" w:rsidRPr="00CA2541" w:rsidRDefault="00BC02B7" w:rsidP="00CA2541">
            <w:pPr>
              <w:rPr>
                <w:color w:val="000000"/>
              </w:rPr>
            </w:pPr>
            <w:r w:rsidRPr="00CA2541">
              <w:rPr>
                <w:color w:val="000000"/>
              </w:rPr>
              <w:t>2006001_2008134</w:t>
            </w:r>
          </w:p>
        </w:tc>
        <w:tc>
          <w:tcPr>
            <w:tcW w:w="1357" w:type="dxa"/>
            <w:tcBorders>
              <w:top w:val="nil"/>
              <w:left w:val="nil"/>
              <w:bottom w:val="nil"/>
              <w:right w:val="nil"/>
            </w:tcBorders>
            <w:shd w:val="clear" w:color="auto" w:fill="auto"/>
            <w:noWrap/>
            <w:vAlign w:val="center"/>
            <w:hideMark/>
          </w:tcPr>
          <w:p w14:paraId="2E1967DA"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1FB1DB35" w14:textId="77777777" w:rsidR="00BC02B7" w:rsidRPr="00CA2541" w:rsidRDefault="00BC02B7" w:rsidP="00CA2541">
            <w:pPr>
              <w:jc w:val="center"/>
              <w:rPr>
                <w:color w:val="000000"/>
              </w:rPr>
            </w:pPr>
            <w:r w:rsidRPr="00CA2541">
              <w:rPr>
                <w:color w:val="000000"/>
              </w:rPr>
              <w:t>171.9</w:t>
            </w:r>
          </w:p>
        </w:tc>
        <w:tc>
          <w:tcPr>
            <w:tcW w:w="1061" w:type="dxa"/>
            <w:tcBorders>
              <w:top w:val="nil"/>
              <w:left w:val="nil"/>
              <w:bottom w:val="nil"/>
              <w:right w:val="nil"/>
            </w:tcBorders>
            <w:shd w:val="clear" w:color="auto" w:fill="auto"/>
            <w:noWrap/>
            <w:vAlign w:val="center"/>
            <w:hideMark/>
          </w:tcPr>
          <w:p w14:paraId="05333EE6" w14:textId="77777777" w:rsidR="00BC02B7" w:rsidRPr="00CA2541" w:rsidRDefault="00BC02B7" w:rsidP="00577AA0">
            <w:pPr>
              <w:jc w:val="right"/>
              <w:rPr>
                <w:color w:val="000000"/>
              </w:rPr>
            </w:pPr>
            <w:r w:rsidRPr="00CA2541">
              <w:rPr>
                <w:color w:val="000000"/>
              </w:rPr>
              <w:t>-0.019</w:t>
            </w:r>
          </w:p>
        </w:tc>
        <w:tc>
          <w:tcPr>
            <w:tcW w:w="1146" w:type="dxa"/>
            <w:tcBorders>
              <w:top w:val="nil"/>
              <w:left w:val="nil"/>
              <w:bottom w:val="nil"/>
              <w:right w:val="nil"/>
            </w:tcBorders>
            <w:shd w:val="clear" w:color="auto" w:fill="auto"/>
            <w:noWrap/>
            <w:vAlign w:val="center"/>
            <w:hideMark/>
          </w:tcPr>
          <w:p w14:paraId="1A00AB57" w14:textId="77777777" w:rsidR="00BC02B7" w:rsidRPr="00CA2541" w:rsidRDefault="00BC02B7" w:rsidP="00577AA0">
            <w:pPr>
              <w:jc w:val="right"/>
              <w:rPr>
                <w:color w:val="000000"/>
              </w:rPr>
            </w:pPr>
            <w:r w:rsidRPr="00CA2541">
              <w:rPr>
                <w:color w:val="000000"/>
              </w:rPr>
              <w:t>1.824</w:t>
            </w:r>
          </w:p>
        </w:tc>
        <w:tc>
          <w:tcPr>
            <w:tcW w:w="896" w:type="dxa"/>
            <w:tcBorders>
              <w:top w:val="nil"/>
              <w:left w:val="nil"/>
              <w:bottom w:val="nil"/>
              <w:right w:val="nil"/>
            </w:tcBorders>
            <w:shd w:val="clear" w:color="auto" w:fill="auto"/>
            <w:noWrap/>
            <w:vAlign w:val="center"/>
            <w:hideMark/>
          </w:tcPr>
          <w:p w14:paraId="26B9DB69" w14:textId="77777777" w:rsidR="00BC02B7" w:rsidRPr="00CA2541" w:rsidRDefault="00BC02B7" w:rsidP="00577AA0">
            <w:pPr>
              <w:jc w:val="right"/>
              <w:rPr>
                <w:color w:val="000000"/>
              </w:rPr>
            </w:pPr>
            <w:r w:rsidRPr="00CA2541">
              <w:rPr>
                <w:color w:val="000000"/>
              </w:rPr>
              <w:t>1.805</w:t>
            </w:r>
          </w:p>
        </w:tc>
        <w:tc>
          <w:tcPr>
            <w:tcW w:w="897" w:type="dxa"/>
            <w:tcBorders>
              <w:top w:val="nil"/>
              <w:left w:val="nil"/>
              <w:bottom w:val="nil"/>
              <w:right w:val="nil"/>
            </w:tcBorders>
            <w:shd w:val="clear" w:color="auto" w:fill="auto"/>
            <w:noWrap/>
            <w:vAlign w:val="center"/>
            <w:hideMark/>
          </w:tcPr>
          <w:p w14:paraId="43230477" w14:textId="77777777" w:rsidR="00BC02B7" w:rsidRPr="00CA2541" w:rsidRDefault="00BC02B7" w:rsidP="00577AA0">
            <w:pPr>
              <w:jc w:val="right"/>
              <w:rPr>
                <w:color w:val="000000"/>
              </w:rPr>
            </w:pPr>
            <w:r w:rsidRPr="00CA2541">
              <w:rPr>
                <w:color w:val="000000"/>
              </w:rPr>
              <w:t>39.98</w:t>
            </w:r>
          </w:p>
        </w:tc>
        <w:tc>
          <w:tcPr>
            <w:tcW w:w="914" w:type="dxa"/>
            <w:tcBorders>
              <w:top w:val="nil"/>
              <w:left w:val="nil"/>
              <w:bottom w:val="nil"/>
              <w:right w:val="nil"/>
            </w:tcBorders>
            <w:shd w:val="clear" w:color="auto" w:fill="auto"/>
            <w:noWrap/>
            <w:vAlign w:val="center"/>
            <w:hideMark/>
          </w:tcPr>
          <w:p w14:paraId="316F2159" w14:textId="77777777" w:rsidR="00BC02B7" w:rsidRPr="00CA2541" w:rsidRDefault="00BC02B7" w:rsidP="00577AA0">
            <w:pPr>
              <w:jc w:val="right"/>
              <w:rPr>
                <w:color w:val="000000"/>
              </w:rPr>
            </w:pPr>
            <w:r w:rsidRPr="00CA2541">
              <w:rPr>
                <w:color w:val="000000"/>
              </w:rPr>
              <w:t>24.42</w:t>
            </w:r>
          </w:p>
        </w:tc>
        <w:tc>
          <w:tcPr>
            <w:tcW w:w="897" w:type="dxa"/>
            <w:tcBorders>
              <w:top w:val="nil"/>
              <w:left w:val="nil"/>
              <w:bottom w:val="nil"/>
              <w:right w:val="nil"/>
            </w:tcBorders>
            <w:shd w:val="clear" w:color="auto" w:fill="auto"/>
            <w:noWrap/>
            <w:vAlign w:val="center"/>
            <w:hideMark/>
          </w:tcPr>
          <w:p w14:paraId="0F5F1E30" w14:textId="77777777" w:rsidR="00BC02B7" w:rsidRPr="00CA2541" w:rsidRDefault="00BC02B7" w:rsidP="00577AA0">
            <w:pPr>
              <w:jc w:val="right"/>
              <w:rPr>
                <w:color w:val="000000"/>
              </w:rPr>
            </w:pPr>
            <w:r w:rsidRPr="00CA2541">
              <w:rPr>
                <w:color w:val="000000"/>
              </w:rPr>
              <w:t>25.44</w:t>
            </w:r>
          </w:p>
        </w:tc>
        <w:tc>
          <w:tcPr>
            <w:tcW w:w="914" w:type="dxa"/>
            <w:tcBorders>
              <w:top w:val="nil"/>
              <w:left w:val="nil"/>
              <w:bottom w:val="nil"/>
              <w:right w:val="nil"/>
            </w:tcBorders>
            <w:shd w:val="clear" w:color="auto" w:fill="auto"/>
            <w:noWrap/>
            <w:vAlign w:val="center"/>
            <w:hideMark/>
          </w:tcPr>
          <w:p w14:paraId="4F15DC85" w14:textId="77777777" w:rsidR="00BC02B7" w:rsidRPr="00CA2541" w:rsidRDefault="00BC02B7" w:rsidP="00577AA0">
            <w:pPr>
              <w:jc w:val="right"/>
              <w:rPr>
                <w:color w:val="000000"/>
              </w:rPr>
            </w:pPr>
            <w:r w:rsidRPr="00CA2541">
              <w:rPr>
                <w:color w:val="000000"/>
              </w:rPr>
              <w:t>14.11</w:t>
            </w:r>
          </w:p>
        </w:tc>
        <w:tc>
          <w:tcPr>
            <w:tcW w:w="1300" w:type="dxa"/>
            <w:tcBorders>
              <w:top w:val="nil"/>
              <w:left w:val="nil"/>
              <w:bottom w:val="nil"/>
              <w:right w:val="nil"/>
            </w:tcBorders>
            <w:shd w:val="clear" w:color="auto" w:fill="auto"/>
            <w:noWrap/>
            <w:vAlign w:val="center"/>
            <w:hideMark/>
          </w:tcPr>
          <w:p w14:paraId="14B9C64B" w14:textId="77777777" w:rsidR="00BC02B7" w:rsidRPr="00CA2541" w:rsidRDefault="00BC02B7" w:rsidP="00577AA0">
            <w:pPr>
              <w:jc w:val="right"/>
              <w:rPr>
                <w:color w:val="000000"/>
              </w:rPr>
            </w:pPr>
            <w:r w:rsidRPr="00CA2541">
              <w:rPr>
                <w:color w:val="000000"/>
              </w:rPr>
              <w:t>0.0162</w:t>
            </w:r>
          </w:p>
        </w:tc>
      </w:tr>
      <w:tr w:rsidR="00577AA0" w:rsidRPr="00CA2541" w14:paraId="406119B8" w14:textId="77777777" w:rsidTr="00577AA0">
        <w:trPr>
          <w:trHeight w:val="320"/>
        </w:trPr>
        <w:tc>
          <w:tcPr>
            <w:tcW w:w="2016" w:type="dxa"/>
            <w:tcBorders>
              <w:top w:val="nil"/>
              <w:left w:val="nil"/>
              <w:bottom w:val="nil"/>
              <w:right w:val="nil"/>
            </w:tcBorders>
            <w:shd w:val="clear" w:color="auto" w:fill="auto"/>
            <w:noWrap/>
            <w:vAlign w:val="center"/>
            <w:hideMark/>
          </w:tcPr>
          <w:p w14:paraId="260CA1D3" w14:textId="77777777" w:rsidR="00BC02B7" w:rsidRPr="00CA2541" w:rsidRDefault="00BC02B7" w:rsidP="00CA2541">
            <w:pPr>
              <w:rPr>
                <w:color w:val="000000"/>
              </w:rPr>
            </w:pPr>
            <w:r w:rsidRPr="00CA2541">
              <w:rPr>
                <w:color w:val="000000"/>
              </w:rPr>
              <w:t>2006259_2010273</w:t>
            </w:r>
          </w:p>
        </w:tc>
        <w:tc>
          <w:tcPr>
            <w:tcW w:w="1357" w:type="dxa"/>
            <w:tcBorders>
              <w:top w:val="nil"/>
              <w:left w:val="nil"/>
              <w:bottom w:val="nil"/>
              <w:right w:val="nil"/>
            </w:tcBorders>
            <w:shd w:val="clear" w:color="auto" w:fill="auto"/>
            <w:noWrap/>
            <w:vAlign w:val="center"/>
            <w:hideMark/>
          </w:tcPr>
          <w:p w14:paraId="4DA8D173"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607812A6"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79705D64" w14:textId="77777777" w:rsidR="00BC02B7" w:rsidRPr="00CA2541" w:rsidRDefault="00BC02B7" w:rsidP="00577AA0">
            <w:pPr>
              <w:jc w:val="right"/>
              <w:rPr>
                <w:color w:val="000000"/>
              </w:rPr>
            </w:pPr>
            <w:r w:rsidRPr="00CA2541">
              <w:rPr>
                <w:color w:val="000000"/>
              </w:rPr>
              <w:t>-0.042</w:t>
            </w:r>
          </w:p>
        </w:tc>
        <w:tc>
          <w:tcPr>
            <w:tcW w:w="1146" w:type="dxa"/>
            <w:tcBorders>
              <w:top w:val="nil"/>
              <w:left w:val="nil"/>
              <w:bottom w:val="nil"/>
              <w:right w:val="nil"/>
            </w:tcBorders>
            <w:shd w:val="clear" w:color="auto" w:fill="auto"/>
            <w:noWrap/>
            <w:vAlign w:val="center"/>
            <w:hideMark/>
          </w:tcPr>
          <w:p w14:paraId="66BBC587" w14:textId="77777777" w:rsidR="00BC02B7" w:rsidRPr="00CA2541" w:rsidRDefault="00BC02B7" w:rsidP="00577AA0">
            <w:pPr>
              <w:jc w:val="right"/>
              <w:rPr>
                <w:color w:val="000000"/>
              </w:rPr>
            </w:pPr>
            <w:r w:rsidRPr="00CA2541">
              <w:rPr>
                <w:color w:val="000000"/>
              </w:rPr>
              <w:t>-0.270</w:t>
            </w:r>
          </w:p>
        </w:tc>
        <w:tc>
          <w:tcPr>
            <w:tcW w:w="896" w:type="dxa"/>
            <w:tcBorders>
              <w:top w:val="nil"/>
              <w:left w:val="nil"/>
              <w:bottom w:val="nil"/>
              <w:right w:val="nil"/>
            </w:tcBorders>
            <w:shd w:val="clear" w:color="auto" w:fill="auto"/>
            <w:noWrap/>
            <w:vAlign w:val="center"/>
            <w:hideMark/>
          </w:tcPr>
          <w:p w14:paraId="4C95C427" w14:textId="77777777" w:rsidR="00BC02B7" w:rsidRPr="00CA2541" w:rsidRDefault="00BC02B7" w:rsidP="00577AA0">
            <w:pPr>
              <w:jc w:val="right"/>
              <w:rPr>
                <w:color w:val="000000"/>
              </w:rPr>
            </w:pPr>
            <w:r w:rsidRPr="00CA2541">
              <w:rPr>
                <w:color w:val="000000"/>
              </w:rPr>
              <w:t>-0.312</w:t>
            </w:r>
          </w:p>
        </w:tc>
        <w:tc>
          <w:tcPr>
            <w:tcW w:w="897" w:type="dxa"/>
            <w:tcBorders>
              <w:top w:val="nil"/>
              <w:left w:val="nil"/>
              <w:bottom w:val="nil"/>
              <w:right w:val="nil"/>
            </w:tcBorders>
            <w:shd w:val="clear" w:color="auto" w:fill="auto"/>
            <w:noWrap/>
            <w:vAlign w:val="center"/>
            <w:hideMark/>
          </w:tcPr>
          <w:p w14:paraId="2892EC87" w14:textId="77777777" w:rsidR="00BC02B7" w:rsidRPr="00CA2541" w:rsidRDefault="00BC02B7" w:rsidP="00577AA0">
            <w:pPr>
              <w:jc w:val="right"/>
              <w:rPr>
                <w:color w:val="000000"/>
              </w:rPr>
            </w:pPr>
            <w:r w:rsidRPr="00CA2541">
              <w:rPr>
                <w:color w:val="000000"/>
              </w:rPr>
              <w:t>15.94</w:t>
            </w:r>
          </w:p>
        </w:tc>
        <w:tc>
          <w:tcPr>
            <w:tcW w:w="914" w:type="dxa"/>
            <w:tcBorders>
              <w:top w:val="nil"/>
              <w:left w:val="nil"/>
              <w:bottom w:val="nil"/>
              <w:right w:val="nil"/>
            </w:tcBorders>
            <w:shd w:val="clear" w:color="auto" w:fill="auto"/>
            <w:noWrap/>
            <w:vAlign w:val="center"/>
            <w:hideMark/>
          </w:tcPr>
          <w:p w14:paraId="2788C126" w14:textId="77777777" w:rsidR="00BC02B7" w:rsidRPr="00CA2541" w:rsidRDefault="00BC02B7" w:rsidP="00577AA0">
            <w:pPr>
              <w:jc w:val="right"/>
              <w:rPr>
                <w:color w:val="000000"/>
              </w:rPr>
            </w:pPr>
            <w:r w:rsidRPr="00CA2541">
              <w:rPr>
                <w:color w:val="000000"/>
              </w:rPr>
              <w:t>24.65</w:t>
            </w:r>
          </w:p>
        </w:tc>
        <w:tc>
          <w:tcPr>
            <w:tcW w:w="897" w:type="dxa"/>
            <w:tcBorders>
              <w:top w:val="nil"/>
              <w:left w:val="nil"/>
              <w:bottom w:val="nil"/>
              <w:right w:val="nil"/>
            </w:tcBorders>
            <w:shd w:val="clear" w:color="auto" w:fill="auto"/>
            <w:noWrap/>
            <w:vAlign w:val="center"/>
            <w:hideMark/>
          </w:tcPr>
          <w:p w14:paraId="44669AEF" w14:textId="77777777" w:rsidR="00BC02B7" w:rsidRPr="00CA2541" w:rsidRDefault="00BC02B7" w:rsidP="00577AA0">
            <w:pPr>
              <w:jc w:val="right"/>
              <w:rPr>
                <w:color w:val="000000"/>
              </w:rPr>
            </w:pPr>
            <w:r w:rsidRPr="00CA2541">
              <w:rPr>
                <w:color w:val="000000"/>
              </w:rPr>
              <w:t>13.63</w:t>
            </w:r>
          </w:p>
        </w:tc>
        <w:tc>
          <w:tcPr>
            <w:tcW w:w="914" w:type="dxa"/>
            <w:tcBorders>
              <w:top w:val="nil"/>
              <w:left w:val="nil"/>
              <w:bottom w:val="nil"/>
              <w:right w:val="nil"/>
            </w:tcBorders>
            <w:shd w:val="clear" w:color="auto" w:fill="auto"/>
            <w:noWrap/>
            <w:vAlign w:val="center"/>
            <w:hideMark/>
          </w:tcPr>
          <w:p w14:paraId="2F528B48" w14:textId="77777777" w:rsidR="00BC02B7" w:rsidRPr="00CA2541" w:rsidRDefault="00BC02B7" w:rsidP="00577AA0">
            <w:pPr>
              <w:jc w:val="right"/>
              <w:rPr>
                <w:color w:val="000000"/>
              </w:rPr>
            </w:pPr>
            <w:r w:rsidRPr="00CA2541">
              <w:rPr>
                <w:color w:val="000000"/>
              </w:rPr>
              <w:t>20.60</w:t>
            </w:r>
          </w:p>
        </w:tc>
        <w:tc>
          <w:tcPr>
            <w:tcW w:w="1300" w:type="dxa"/>
            <w:tcBorders>
              <w:top w:val="nil"/>
              <w:left w:val="nil"/>
              <w:bottom w:val="nil"/>
              <w:right w:val="nil"/>
            </w:tcBorders>
            <w:shd w:val="clear" w:color="auto" w:fill="auto"/>
            <w:noWrap/>
            <w:vAlign w:val="center"/>
            <w:hideMark/>
          </w:tcPr>
          <w:p w14:paraId="0CB61570" w14:textId="77777777" w:rsidR="00BC02B7" w:rsidRPr="00CA2541" w:rsidRDefault="00BC02B7" w:rsidP="00577AA0">
            <w:pPr>
              <w:jc w:val="right"/>
              <w:rPr>
                <w:color w:val="000000"/>
              </w:rPr>
            </w:pPr>
            <w:r w:rsidRPr="00CA2541">
              <w:rPr>
                <w:color w:val="000000"/>
              </w:rPr>
              <w:t>0.0187</w:t>
            </w:r>
          </w:p>
        </w:tc>
      </w:tr>
      <w:tr w:rsidR="00577AA0" w:rsidRPr="00CA2541" w14:paraId="5364BF85" w14:textId="77777777" w:rsidTr="00577AA0">
        <w:trPr>
          <w:trHeight w:val="320"/>
        </w:trPr>
        <w:tc>
          <w:tcPr>
            <w:tcW w:w="2016" w:type="dxa"/>
            <w:tcBorders>
              <w:top w:val="nil"/>
              <w:left w:val="nil"/>
              <w:bottom w:val="nil"/>
              <w:right w:val="nil"/>
            </w:tcBorders>
            <w:shd w:val="clear" w:color="auto" w:fill="auto"/>
            <w:noWrap/>
            <w:vAlign w:val="center"/>
            <w:hideMark/>
          </w:tcPr>
          <w:p w14:paraId="68246BE0" w14:textId="77777777" w:rsidR="00BC02B7" w:rsidRPr="00CA2541" w:rsidRDefault="00BC02B7" w:rsidP="00CA2541">
            <w:pPr>
              <w:rPr>
                <w:color w:val="000000"/>
              </w:rPr>
            </w:pPr>
            <w:r w:rsidRPr="00CA2541">
              <w:rPr>
                <w:color w:val="000000"/>
              </w:rPr>
              <w:t>2006343_2012232</w:t>
            </w:r>
          </w:p>
        </w:tc>
        <w:tc>
          <w:tcPr>
            <w:tcW w:w="1357" w:type="dxa"/>
            <w:tcBorders>
              <w:top w:val="nil"/>
              <w:left w:val="nil"/>
              <w:bottom w:val="nil"/>
              <w:right w:val="nil"/>
            </w:tcBorders>
            <w:shd w:val="clear" w:color="auto" w:fill="auto"/>
            <w:noWrap/>
            <w:vAlign w:val="center"/>
            <w:hideMark/>
          </w:tcPr>
          <w:p w14:paraId="584B6DE1"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60C33417"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3BB25103" w14:textId="77777777" w:rsidR="00BC02B7" w:rsidRPr="00CA2541" w:rsidRDefault="00BC02B7" w:rsidP="00577AA0">
            <w:pPr>
              <w:jc w:val="right"/>
              <w:rPr>
                <w:color w:val="000000"/>
              </w:rPr>
            </w:pPr>
            <w:r w:rsidRPr="00CA2541">
              <w:rPr>
                <w:color w:val="000000"/>
              </w:rPr>
              <w:t>0.032</w:t>
            </w:r>
          </w:p>
        </w:tc>
        <w:tc>
          <w:tcPr>
            <w:tcW w:w="1146" w:type="dxa"/>
            <w:tcBorders>
              <w:top w:val="nil"/>
              <w:left w:val="nil"/>
              <w:bottom w:val="nil"/>
              <w:right w:val="nil"/>
            </w:tcBorders>
            <w:shd w:val="clear" w:color="auto" w:fill="auto"/>
            <w:noWrap/>
            <w:vAlign w:val="center"/>
            <w:hideMark/>
          </w:tcPr>
          <w:p w14:paraId="42DAC731" w14:textId="77777777" w:rsidR="00BC02B7" w:rsidRPr="00CA2541" w:rsidRDefault="00BC02B7" w:rsidP="00577AA0">
            <w:pPr>
              <w:jc w:val="right"/>
              <w:rPr>
                <w:color w:val="000000"/>
              </w:rPr>
            </w:pPr>
            <w:r w:rsidRPr="00CA2541">
              <w:rPr>
                <w:color w:val="000000"/>
              </w:rPr>
              <w:t>-1.315</w:t>
            </w:r>
          </w:p>
        </w:tc>
        <w:tc>
          <w:tcPr>
            <w:tcW w:w="896" w:type="dxa"/>
            <w:tcBorders>
              <w:top w:val="nil"/>
              <w:left w:val="nil"/>
              <w:bottom w:val="nil"/>
              <w:right w:val="nil"/>
            </w:tcBorders>
            <w:shd w:val="clear" w:color="auto" w:fill="auto"/>
            <w:noWrap/>
            <w:vAlign w:val="center"/>
            <w:hideMark/>
          </w:tcPr>
          <w:p w14:paraId="5E187A3E" w14:textId="77777777" w:rsidR="00BC02B7" w:rsidRPr="00CA2541" w:rsidRDefault="00BC02B7" w:rsidP="00577AA0">
            <w:pPr>
              <w:jc w:val="right"/>
              <w:rPr>
                <w:color w:val="000000"/>
              </w:rPr>
            </w:pPr>
            <w:r w:rsidRPr="00CA2541">
              <w:rPr>
                <w:color w:val="000000"/>
              </w:rPr>
              <w:t>-1.283</w:t>
            </w:r>
          </w:p>
        </w:tc>
        <w:tc>
          <w:tcPr>
            <w:tcW w:w="897" w:type="dxa"/>
            <w:tcBorders>
              <w:top w:val="nil"/>
              <w:left w:val="nil"/>
              <w:bottom w:val="nil"/>
              <w:right w:val="nil"/>
            </w:tcBorders>
            <w:shd w:val="clear" w:color="auto" w:fill="auto"/>
            <w:noWrap/>
            <w:vAlign w:val="center"/>
            <w:hideMark/>
          </w:tcPr>
          <w:p w14:paraId="6C167563" w14:textId="77777777" w:rsidR="00BC02B7" w:rsidRPr="00CA2541" w:rsidRDefault="00BC02B7" w:rsidP="00577AA0">
            <w:pPr>
              <w:jc w:val="right"/>
              <w:rPr>
                <w:color w:val="000000"/>
              </w:rPr>
            </w:pPr>
            <w:r w:rsidRPr="00CA2541">
              <w:rPr>
                <w:color w:val="000000"/>
              </w:rPr>
              <w:t>5.65</w:t>
            </w:r>
          </w:p>
        </w:tc>
        <w:tc>
          <w:tcPr>
            <w:tcW w:w="914" w:type="dxa"/>
            <w:tcBorders>
              <w:top w:val="nil"/>
              <w:left w:val="nil"/>
              <w:bottom w:val="nil"/>
              <w:right w:val="nil"/>
            </w:tcBorders>
            <w:shd w:val="clear" w:color="auto" w:fill="auto"/>
            <w:noWrap/>
            <w:vAlign w:val="center"/>
            <w:hideMark/>
          </w:tcPr>
          <w:p w14:paraId="34A24124" w14:textId="77777777" w:rsidR="00BC02B7" w:rsidRPr="00CA2541" w:rsidRDefault="00BC02B7" w:rsidP="00577AA0">
            <w:pPr>
              <w:jc w:val="right"/>
              <w:rPr>
                <w:color w:val="000000"/>
              </w:rPr>
            </w:pPr>
            <w:r w:rsidRPr="00CA2541">
              <w:rPr>
                <w:color w:val="000000"/>
              </w:rPr>
              <w:t>9.53</w:t>
            </w:r>
          </w:p>
        </w:tc>
        <w:tc>
          <w:tcPr>
            <w:tcW w:w="897" w:type="dxa"/>
            <w:tcBorders>
              <w:top w:val="nil"/>
              <w:left w:val="nil"/>
              <w:bottom w:val="nil"/>
              <w:right w:val="nil"/>
            </w:tcBorders>
            <w:shd w:val="clear" w:color="auto" w:fill="auto"/>
            <w:noWrap/>
            <w:vAlign w:val="center"/>
            <w:hideMark/>
          </w:tcPr>
          <w:p w14:paraId="4FA9C464" w14:textId="77777777" w:rsidR="00BC02B7" w:rsidRPr="00CA2541" w:rsidRDefault="00BC02B7" w:rsidP="00577AA0">
            <w:pPr>
              <w:jc w:val="right"/>
              <w:rPr>
                <w:color w:val="000000"/>
              </w:rPr>
            </w:pPr>
            <w:r w:rsidRPr="00CA2541">
              <w:rPr>
                <w:color w:val="000000"/>
              </w:rPr>
              <w:t>6.08</w:t>
            </w:r>
          </w:p>
        </w:tc>
        <w:tc>
          <w:tcPr>
            <w:tcW w:w="914" w:type="dxa"/>
            <w:tcBorders>
              <w:top w:val="nil"/>
              <w:left w:val="nil"/>
              <w:bottom w:val="nil"/>
              <w:right w:val="nil"/>
            </w:tcBorders>
            <w:shd w:val="clear" w:color="auto" w:fill="auto"/>
            <w:noWrap/>
            <w:vAlign w:val="center"/>
            <w:hideMark/>
          </w:tcPr>
          <w:p w14:paraId="3EE000A7" w14:textId="77777777" w:rsidR="00BC02B7" w:rsidRPr="00CA2541" w:rsidRDefault="00BC02B7" w:rsidP="00577AA0">
            <w:pPr>
              <w:jc w:val="right"/>
              <w:rPr>
                <w:color w:val="000000"/>
              </w:rPr>
            </w:pPr>
            <w:r w:rsidRPr="00CA2541">
              <w:rPr>
                <w:color w:val="000000"/>
              </w:rPr>
              <w:t>10.68</w:t>
            </w:r>
          </w:p>
        </w:tc>
        <w:tc>
          <w:tcPr>
            <w:tcW w:w="1300" w:type="dxa"/>
            <w:tcBorders>
              <w:top w:val="nil"/>
              <w:left w:val="nil"/>
              <w:bottom w:val="nil"/>
              <w:right w:val="nil"/>
            </w:tcBorders>
            <w:shd w:val="clear" w:color="auto" w:fill="auto"/>
            <w:noWrap/>
            <w:vAlign w:val="center"/>
            <w:hideMark/>
          </w:tcPr>
          <w:p w14:paraId="3285D5B8" w14:textId="77777777" w:rsidR="00BC02B7" w:rsidRPr="00CA2541" w:rsidRDefault="00BC02B7" w:rsidP="00577AA0">
            <w:pPr>
              <w:jc w:val="right"/>
              <w:rPr>
                <w:color w:val="000000"/>
              </w:rPr>
            </w:pPr>
            <w:r w:rsidRPr="00CA2541">
              <w:rPr>
                <w:color w:val="000000"/>
              </w:rPr>
              <w:t>0.0349</w:t>
            </w:r>
          </w:p>
        </w:tc>
      </w:tr>
      <w:tr w:rsidR="00577AA0" w:rsidRPr="00CA2541" w14:paraId="3A3D5C60" w14:textId="77777777" w:rsidTr="00577AA0">
        <w:trPr>
          <w:trHeight w:val="320"/>
        </w:trPr>
        <w:tc>
          <w:tcPr>
            <w:tcW w:w="2016" w:type="dxa"/>
            <w:tcBorders>
              <w:top w:val="nil"/>
              <w:left w:val="nil"/>
              <w:bottom w:val="nil"/>
              <w:right w:val="nil"/>
            </w:tcBorders>
            <w:shd w:val="clear" w:color="auto" w:fill="auto"/>
            <w:noWrap/>
            <w:vAlign w:val="center"/>
            <w:hideMark/>
          </w:tcPr>
          <w:p w14:paraId="5B143CB0" w14:textId="77777777" w:rsidR="00BC02B7" w:rsidRPr="00CA2541" w:rsidRDefault="00BC02B7" w:rsidP="00CA2541">
            <w:pPr>
              <w:rPr>
                <w:color w:val="000000"/>
              </w:rPr>
            </w:pPr>
            <w:r w:rsidRPr="00CA2541">
              <w:rPr>
                <w:color w:val="000000"/>
              </w:rPr>
              <w:t>2006343_2015189</w:t>
            </w:r>
          </w:p>
        </w:tc>
        <w:tc>
          <w:tcPr>
            <w:tcW w:w="1357" w:type="dxa"/>
            <w:tcBorders>
              <w:top w:val="nil"/>
              <w:left w:val="nil"/>
              <w:bottom w:val="nil"/>
              <w:right w:val="nil"/>
            </w:tcBorders>
            <w:shd w:val="clear" w:color="auto" w:fill="auto"/>
            <w:noWrap/>
            <w:vAlign w:val="center"/>
            <w:hideMark/>
          </w:tcPr>
          <w:p w14:paraId="326910F1"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03BBC1B3"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5502A2D4" w14:textId="77777777" w:rsidR="00BC02B7" w:rsidRPr="00CA2541" w:rsidRDefault="00BC02B7" w:rsidP="00577AA0">
            <w:pPr>
              <w:jc w:val="right"/>
              <w:rPr>
                <w:color w:val="000000"/>
              </w:rPr>
            </w:pPr>
            <w:r w:rsidRPr="00CA2541">
              <w:rPr>
                <w:color w:val="000000"/>
              </w:rPr>
              <w:t>0.003</w:t>
            </w:r>
          </w:p>
        </w:tc>
        <w:tc>
          <w:tcPr>
            <w:tcW w:w="1146" w:type="dxa"/>
            <w:tcBorders>
              <w:top w:val="nil"/>
              <w:left w:val="nil"/>
              <w:bottom w:val="nil"/>
              <w:right w:val="nil"/>
            </w:tcBorders>
            <w:shd w:val="clear" w:color="auto" w:fill="auto"/>
            <w:noWrap/>
            <w:vAlign w:val="center"/>
            <w:hideMark/>
          </w:tcPr>
          <w:p w14:paraId="612D7EB3" w14:textId="77777777" w:rsidR="00BC02B7" w:rsidRPr="00CA2541" w:rsidRDefault="00BC02B7" w:rsidP="00577AA0">
            <w:pPr>
              <w:jc w:val="right"/>
              <w:rPr>
                <w:color w:val="000000"/>
              </w:rPr>
            </w:pPr>
            <w:r w:rsidRPr="00CA2541">
              <w:rPr>
                <w:color w:val="000000"/>
              </w:rPr>
              <w:t>-1.390</w:t>
            </w:r>
          </w:p>
        </w:tc>
        <w:tc>
          <w:tcPr>
            <w:tcW w:w="896" w:type="dxa"/>
            <w:tcBorders>
              <w:top w:val="nil"/>
              <w:left w:val="nil"/>
              <w:bottom w:val="nil"/>
              <w:right w:val="nil"/>
            </w:tcBorders>
            <w:shd w:val="clear" w:color="auto" w:fill="auto"/>
            <w:noWrap/>
            <w:vAlign w:val="center"/>
            <w:hideMark/>
          </w:tcPr>
          <w:p w14:paraId="29627125" w14:textId="77777777" w:rsidR="00BC02B7" w:rsidRPr="00CA2541" w:rsidRDefault="00BC02B7" w:rsidP="00577AA0">
            <w:pPr>
              <w:jc w:val="right"/>
              <w:rPr>
                <w:color w:val="000000"/>
              </w:rPr>
            </w:pPr>
            <w:r w:rsidRPr="00CA2541">
              <w:rPr>
                <w:color w:val="000000"/>
              </w:rPr>
              <w:t>-1.387</w:t>
            </w:r>
          </w:p>
        </w:tc>
        <w:tc>
          <w:tcPr>
            <w:tcW w:w="897" w:type="dxa"/>
            <w:tcBorders>
              <w:top w:val="nil"/>
              <w:left w:val="nil"/>
              <w:bottom w:val="nil"/>
              <w:right w:val="nil"/>
            </w:tcBorders>
            <w:shd w:val="clear" w:color="auto" w:fill="auto"/>
            <w:noWrap/>
            <w:vAlign w:val="center"/>
            <w:hideMark/>
          </w:tcPr>
          <w:p w14:paraId="409B634C" w14:textId="77777777" w:rsidR="00BC02B7" w:rsidRPr="00CA2541" w:rsidRDefault="00BC02B7" w:rsidP="00577AA0">
            <w:pPr>
              <w:jc w:val="right"/>
              <w:rPr>
                <w:color w:val="000000"/>
              </w:rPr>
            </w:pPr>
            <w:r w:rsidRPr="00CA2541">
              <w:rPr>
                <w:color w:val="000000"/>
              </w:rPr>
              <w:t>5.66</w:t>
            </w:r>
          </w:p>
        </w:tc>
        <w:tc>
          <w:tcPr>
            <w:tcW w:w="914" w:type="dxa"/>
            <w:tcBorders>
              <w:top w:val="nil"/>
              <w:left w:val="nil"/>
              <w:bottom w:val="nil"/>
              <w:right w:val="nil"/>
            </w:tcBorders>
            <w:shd w:val="clear" w:color="auto" w:fill="auto"/>
            <w:noWrap/>
            <w:vAlign w:val="center"/>
            <w:hideMark/>
          </w:tcPr>
          <w:p w14:paraId="243D1FB2" w14:textId="77777777" w:rsidR="00BC02B7" w:rsidRPr="00CA2541" w:rsidRDefault="00BC02B7" w:rsidP="00577AA0">
            <w:pPr>
              <w:jc w:val="right"/>
              <w:rPr>
                <w:color w:val="000000"/>
              </w:rPr>
            </w:pPr>
            <w:r w:rsidRPr="00CA2541">
              <w:rPr>
                <w:color w:val="000000"/>
              </w:rPr>
              <w:t>9.54</w:t>
            </w:r>
          </w:p>
        </w:tc>
        <w:tc>
          <w:tcPr>
            <w:tcW w:w="897" w:type="dxa"/>
            <w:tcBorders>
              <w:top w:val="nil"/>
              <w:left w:val="nil"/>
              <w:bottom w:val="nil"/>
              <w:right w:val="nil"/>
            </w:tcBorders>
            <w:shd w:val="clear" w:color="auto" w:fill="auto"/>
            <w:noWrap/>
            <w:vAlign w:val="center"/>
            <w:hideMark/>
          </w:tcPr>
          <w:p w14:paraId="57F5B545" w14:textId="77777777" w:rsidR="00BC02B7" w:rsidRPr="00CA2541" w:rsidRDefault="00BC02B7" w:rsidP="00577AA0">
            <w:pPr>
              <w:jc w:val="right"/>
              <w:rPr>
                <w:color w:val="000000"/>
              </w:rPr>
            </w:pPr>
            <w:r w:rsidRPr="00CA2541">
              <w:rPr>
                <w:color w:val="000000"/>
              </w:rPr>
              <w:t>7.30</w:t>
            </w:r>
          </w:p>
        </w:tc>
        <w:tc>
          <w:tcPr>
            <w:tcW w:w="914" w:type="dxa"/>
            <w:tcBorders>
              <w:top w:val="nil"/>
              <w:left w:val="nil"/>
              <w:bottom w:val="nil"/>
              <w:right w:val="nil"/>
            </w:tcBorders>
            <w:shd w:val="clear" w:color="auto" w:fill="auto"/>
            <w:noWrap/>
            <w:vAlign w:val="center"/>
            <w:hideMark/>
          </w:tcPr>
          <w:p w14:paraId="08380E75" w14:textId="77777777" w:rsidR="00BC02B7" w:rsidRPr="00CA2541" w:rsidRDefault="00BC02B7" w:rsidP="00577AA0">
            <w:pPr>
              <w:jc w:val="right"/>
              <w:rPr>
                <w:color w:val="000000"/>
              </w:rPr>
            </w:pPr>
            <w:r w:rsidRPr="00CA2541">
              <w:rPr>
                <w:color w:val="000000"/>
              </w:rPr>
              <w:t>8.77</w:t>
            </w:r>
          </w:p>
        </w:tc>
        <w:tc>
          <w:tcPr>
            <w:tcW w:w="1300" w:type="dxa"/>
            <w:tcBorders>
              <w:top w:val="nil"/>
              <w:left w:val="nil"/>
              <w:bottom w:val="nil"/>
              <w:right w:val="nil"/>
            </w:tcBorders>
            <w:shd w:val="clear" w:color="auto" w:fill="auto"/>
            <w:noWrap/>
            <w:vAlign w:val="center"/>
            <w:hideMark/>
          </w:tcPr>
          <w:p w14:paraId="698F51AD" w14:textId="77777777" w:rsidR="00BC02B7" w:rsidRPr="00CA2541" w:rsidRDefault="00BC02B7" w:rsidP="00577AA0">
            <w:pPr>
              <w:jc w:val="right"/>
              <w:rPr>
                <w:color w:val="000000"/>
              </w:rPr>
            </w:pPr>
            <w:r w:rsidRPr="00CA2541">
              <w:rPr>
                <w:color w:val="000000"/>
              </w:rPr>
              <w:t>0.0335</w:t>
            </w:r>
          </w:p>
        </w:tc>
      </w:tr>
      <w:tr w:rsidR="00577AA0" w:rsidRPr="00CA2541" w14:paraId="04C13255" w14:textId="77777777" w:rsidTr="00577AA0">
        <w:trPr>
          <w:trHeight w:val="320"/>
        </w:trPr>
        <w:tc>
          <w:tcPr>
            <w:tcW w:w="2016" w:type="dxa"/>
            <w:tcBorders>
              <w:top w:val="nil"/>
              <w:left w:val="nil"/>
              <w:bottom w:val="nil"/>
              <w:right w:val="nil"/>
            </w:tcBorders>
            <w:shd w:val="clear" w:color="auto" w:fill="auto"/>
            <w:noWrap/>
            <w:vAlign w:val="center"/>
            <w:hideMark/>
          </w:tcPr>
          <w:p w14:paraId="5F0D9262" w14:textId="77777777" w:rsidR="00BC02B7" w:rsidRPr="00CA2541" w:rsidRDefault="00BC02B7" w:rsidP="00CA2541">
            <w:pPr>
              <w:rPr>
                <w:color w:val="000000"/>
              </w:rPr>
            </w:pPr>
            <w:r w:rsidRPr="00CA2541">
              <w:rPr>
                <w:color w:val="000000"/>
              </w:rPr>
              <w:t>2007110_2011125</w:t>
            </w:r>
          </w:p>
        </w:tc>
        <w:tc>
          <w:tcPr>
            <w:tcW w:w="1357" w:type="dxa"/>
            <w:tcBorders>
              <w:top w:val="nil"/>
              <w:left w:val="nil"/>
              <w:bottom w:val="nil"/>
              <w:right w:val="nil"/>
            </w:tcBorders>
            <w:shd w:val="clear" w:color="auto" w:fill="auto"/>
            <w:noWrap/>
            <w:vAlign w:val="center"/>
            <w:hideMark/>
          </w:tcPr>
          <w:p w14:paraId="26B5ACB1" w14:textId="77777777" w:rsidR="00BC02B7" w:rsidRPr="00CA2541" w:rsidRDefault="00BC02B7" w:rsidP="00CA2541">
            <w:pPr>
              <w:jc w:val="center"/>
              <w:rPr>
                <w:color w:val="000000"/>
              </w:rPr>
            </w:pPr>
            <w:r w:rsidRPr="00CA2541">
              <w:rPr>
                <w:color w:val="000000"/>
              </w:rPr>
              <w:t>GT.LPAZ</w:t>
            </w:r>
          </w:p>
        </w:tc>
        <w:tc>
          <w:tcPr>
            <w:tcW w:w="1056" w:type="dxa"/>
            <w:tcBorders>
              <w:top w:val="nil"/>
              <w:left w:val="nil"/>
              <w:bottom w:val="nil"/>
              <w:right w:val="nil"/>
            </w:tcBorders>
            <w:shd w:val="clear" w:color="auto" w:fill="auto"/>
            <w:noWrap/>
            <w:vAlign w:val="center"/>
            <w:hideMark/>
          </w:tcPr>
          <w:p w14:paraId="22AEDC24" w14:textId="77777777" w:rsidR="00BC02B7" w:rsidRPr="00CA2541" w:rsidRDefault="00BC02B7" w:rsidP="00CA2541">
            <w:pPr>
              <w:jc w:val="center"/>
              <w:rPr>
                <w:color w:val="000000"/>
              </w:rPr>
            </w:pPr>
            <w:r w:rsidRPr="00CA2541">
              <w:rPr>
                <w:color w:val="000000"/>
              </w:rPr>
              <w:t>159.5</w:t>
            </w:r>
          </w:p>
        </w:tc>
        <w:tc>
          <w:tcPr>
            <w:tcW w:w="1061" w:type="dxa"/>
            <w:tcBorders>
              <w:top w:val="nil"/>
              <w:left w:val="nil"/>
              <w:bottom w:val="nil"/>
              <w:right w:val="nil"/>
            </w:tcBorders>
            <w:shd w:val="clear" w:color="auto" w:fill="auto"/>
            <w:noWrap/>
            <w:vAlign w:val="center"/>
            <w:hideMark/>
          </w:tcPr>
          <w:p w14:paraId="294022C0" w14:textId="77777777" w:rsidR="00BC02B7" w:rsidRPr="00CA2541" w:rsidRDefault="00BC02B7" w:rsidP="00577AA0">
            <w:pPr>
              <w:jc w:val="right"/>
              <w:rPr>
                <w:color w:val="000000"/>
              </w:rPr>
            </w:pPr>
            <w:r w:rsidRPr="00CA2541">
              <w:rPr>
                <w:color w:val="000000"/>
              </w:rPr>
              <w:t>-0.022</w:t>
            </w:r>
          </w:p>
        </w:tc>
        <w:tc>
          <w:tcPr>
            <w:tcW w:w="1146" w:type="dxa"/>
            <w:tcBorders>
              <w:top w:val="nil"/>
              <w:left w:val="nil"/>
              <w:bottom w:val="nil"/>
              <w:right w:val="nil"/>
            </w:tcBorders>
            <w:shd w:val="clear" w:color="auto" w:fill="auto"/>
            <w:noWrap/>
            <w:vAlign w:val="center"/>
            <w:hideMark/>
          </w:tcPr>
          <w:p w14:paraId="1C81F924" w14:textId="77777777" w:rsidR="00BC02B7" w:rsidRPr="00CA2541" w:rsidRDefault="00BC02B7" w:rsidP="00577AA0">
            <w:pPr>
              <w:jc w:val="right"/>
              <w:rPr>
                <w:color w:val="000000"/>
              </w:rPr>
            </w:pPr>
            <w:r w:rsidRPr="00CA2541">
              <w:rPr>
                <w:color w:val="000000"/>
              </w:rPr>
              <w:t>-6.272</w:t>
            </w:r>
          </w:p>
        </w:tc>
        <w:tc>
          <w:tcPr>
            <w:tcW w:w="896" w:type="dxa"/>
            <w:tcBorders>
              <w:top w:val="nil"/>
              <w:left w:val="nil"/>
              <w:bottom w:val="nil"/>
              <w:right w:val="nil"/>
            </w:tcBorders>
            <w:shd w:val="clear" w:color="auto" w:fill="auto"/>
            <w:noWrap/>
            <w:vAlign w:val="center"/>
            <w:hideMark/>
          </w:tcPr>
          <w:p w14:paraId="413FA84E" w14:textId="77777777" w:rsidR="00BC02B7" w:rsidRPr="00CA2541" w:rsidRDefault="00BC02B7" w:rsidP="00577AA0">
            <w:pPr>
              <w:jc w:val="right"/>
              <w:rPr>
                <w:color w:val="000000"/>
              </w:rPr>
            </w:pPr>
            <w:r w:rsidRPr="00CA2541">
              <w:rPr>
                <w:color w:val="000000"/>
              </w:rPr>
              <w:t>-6.294</w:t>
            </w:r>
          </w:p>
        </w:tc>
        <w:tc>
          <w:tcPr>
            <w:tcW w:w="897" w:type="dxa"/>
            <w:tcBorders>
              <w:top w:val="nil"/>
              <w:left w:val="nil"/>
              <w:bottom w:val="nil"/>
              <w:right w:val="nil"/>
            </w:tcBorders>
            <w:shd w:val="clear" w:color="auto" w:fill="auto"/>
            <w:noWrap/>
            <w:vAlign w:val="center"/>
            <w:hideMark/>
          </w:tcPr>
          <w:p w14:paraId="42288417" w14:textId="77777777" w:rsidR="00BC02B7" w:rsidRPr="00CA2541" w:rsidRDefault="00BC02B7" w:rsidP="00577AA0">
            <w:pPr>
              <w:jc w:val="right"/>
              <w:rPr>
                <w:color w:val="000000"/>
              </w:rPr>
            </w:pPr>
            <w:r w:rsidRPr="00CA2541">
              <w:rPr>
                <w:color w:val="000000"/>
              </w:rPr>
              <w:t>14.63</w:t>
            </w:r>
          </w:p>
        </w:tc>
        <w:tc>
          <w:tcPr>
            <w:tcW w:w="914" w:type="dxa"/>
            <w:tcBorders>
              <w:top w:val="nil"/>
              <w:left w:val="nil"/>
              <w:bottom w:val="nil"/>
              <w:right w:val="nil"/>
            </w:tcBorders>
            <w:shd w:val="clear" w:color="auto" w:fill="auto"/>
            <w:noWrap/>
            <w:vAlign w:val="center"/>
            <w:hideMark/>
          </w:tcPr>
          <w:p w14:paraId="27603256" w14:textId="77777777" w:rsidR="00BC02B7" w:rsidRPr="00CA2541" w:rsidRDefault="00BC02B7" w:rsidP="00577AA0">
            <w:pPr>
              <w:jc w:val="right"/>
              <w:rPr>
                <w:color w:val="000000"/>
              </w:rPr>
            </w:pPr>
            <w:r w:rsidRPr="00CA2541">
              <w:rPr>
                <w:color w:val="000000"/>
              </w:rPr>
              <w:t>27.36</w:t>
            </w:r>
          </w:p>
        </w:tc>
        <w:tc>
          <w:tcPr>
            <w:tcW w:w="897" w:type="dxa"/>
            <w:tcBorders>
              <w:top w:val="nil"/>
              <w:left w:val="nil"/>
              <w:bottom w:val="nil"/>
              <w:right w:val="nil"/>
            </w:tcBorders>
            <w:shd w:val="clear" w:color="auto" w:fill="auto"/>
            <w:noWrap/>
            <w:vAlign w:val="center"/>
            <w:hideMark/>
          </w:tcPr>
          <w:p w14:paraId="3077C7C3" w14:textId="77777777" w:rsidR="00BC02B7" w:rsidRPr="00CA2541" w:rsidRDefault="00BC02B7" w:rsidP="00577AA0">
            <w:pPr>
              <w:jc w:val="right"/>
              <w:rPr>
                <w:color w:val="000000"/>
              </w:rPr>
            </w:pPr>
            <w:r w:rsidRPr="00CA2541">
              <w:rPr>
                <w:color w:val="000000"/>
              </w:rPr>
              <w:t>9.65</w:t>
            </w:r>
          </w:p>
        </w:tc>
        <w:tc>
          <w:tcPr>
            <w:tcW w:w="914" w:type="dxa"/>
            <w:tcBorders>
              <w:top w:val="nil"/>
              <w:left w:val="nil"/>
              <w:bottom w:val="nil"/>
              <w:right w:val="nil"/>
            </w:tcBorders>
            <w:shd w:val="clear" w:color="auto" w:fill="auto"/>
            <w:noWrap/>
            <w:vAlign w:val="center"/>
            <w:hideMark/>
          </w:tcPr>
          <w:p w14:paraId="7E37585B" w14:textId="77777777" w:rsidR="00BC02B7" w:rsidRPr="00CA2541" w:rsidRDefault="00BC02B7" w:rsidP="00577AA0">
            <w:pPr>
              <w:jc w:val="right"/>
              <w:rPr>
                <w:color w:val="000000"/>
              </w:rPr>
            </w:pPr>
            <w:r w:rsidRPr="00CA2541">
              <w:rPr>
                <w:color w:val="000000"/>
              </w:rPr>
              <w:t>19.36</w:t>
            </w:r>
          </w:p>
        </w:tc>
        <w:tc>
          <w:tcPr>
            <w:tcW w:w="1300" w:type="dxa"/>
            <w:tcBorders>
              <w:top w:val="nil"/>
              <w:left w:val="nil"/>
              <w:bottom w:val="nil"/>
              <w:right w:val="nil"/>
            </w:tcBorders>
            <w:shd w:val="clear" w:color="auto" w:fill="auto"/>
            <w:noWrap/>
            <w:vAlign w:val="center"/>
            <w:hideMark/>
          </w:tcPr>
          <w:p w14:paraId="2C459711" w14:textId="77777777" w:rsidR="00BC02B7" w:rsidRPr="00CA2541" w:rsidRDefault="00BC02B7" w:rsidP="00577AA0">
            <w:pPr>
              <w:jc w:val="right"/>
              <w:rPr>
                <w:color w:val="000000"/>
              </w:rPr>
            </w:pPr>
            <w:r w:rsidRPr="00CA2541">
              <w:rPr>
                <w:color w:val="000000"/>
              </w:rPr>
              <w:t>0.0210</w:t>
            </w:r>
          </w:p>
        </w:tc>
      </w:tr>
      <w:tr w:rsidR="00577AA0" w:rsidRPr="00CA2541" w14:paraId="444AB494" w14:textId="77777777" w:rsidTr="00577AA0">
        <w:trPr>
          <w:trHeight w:val="320"/>
        </w:trPr>
        <w:tc>
          <w:tcPr>
            <w:tcW w:w="2016" w:type="dxa"/>
            <w:tcBorders>
              <w:top w:val="nil"/>
              <w:left w:val="nil"/>
              <w:bottom w:val="nil"/>
              <w:right w:val="nil"/>
            </w:tcBorders>
            <w:shd w:val="clear" w:color="auto" w:fill="auto"/>
            <w:noWrap/>
            <w:vAlign w:val="center"/>
            <w:hideMark/>
          </w:tcPr>
          <w:p w14:paraId="02B4A17A" w14:textId="77777777" w:rsidR="00BC02B7" w:rsidRPr="00CA2541" w:rsidRDefault="00BC02B7" w:rsidP="00CA2541">
            <w:pPr>
              <w:rPr>
                <w:color w:val="000000"/>
              </w:rPr>
            </w:pPr>
            <w:r w:rsidRPr="00CA2541">
              <w:rPr>
                <w:color w:val="000000"/>
              </w:rPr>
              <w:t>2007326_2013010</w:t>
            </w:r>
          </w:p>
        </w:tc>
        <w:tc>
          <w:tcPr>
            <w:tcW w:w="1357" w:type="dxa"/>
            <w:tcBorders>
              <w:top w:val="nil"/>
              <w:left w:val="nil"/>
              <w:bottom w:val="nil"/>
              <w:right w:val="nil"/>
            </w:tcBorders>
            <w:shd w:val="clear" w:color="auto" w:fill="auto"/>
            <w:noWrap/>
            <w:vAlign w:val="center"/>
            <w:hideMark/>
          </w:tcPr>
          <w:p w14:paraId="66A37A71"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289D38F1" w14:textId="77777777" w:rsidR="00BC02B7" w:rsidRPr="00CA2541" w:rsidRDefault="00BC02B7" w:rsidP="00CA2541">
            <w:pPr>
              <w:jc w:val="center"/>
              <w:rPr>
                <w:color w:val="000000"/>
              </w:rPr>
            </w:pPr>
            <w:r w:rsidRPr="00CA2541">
              <w:rPr>
                <w:color w:val="000000"/>
              </w:rPr>
              <w:t>171.8</w:t>
            </w:r>
          </w:p>
        </w:tc>
        <w:tc>
          <w:tcPr>
            <w:tcW w:w="1061" w:type="dxa"/>
            <w:tcBorders>
              <w:top w:val="nil"/>
              <w:left w:val="nil"/>
              <w:bottom w:val="nil"/>
              <w:right w:val="nil"/>
            </w:tcBorders>
            <w:shd w:val="clear" w:color="auto" w:fill="auto"/>
            <w:noWrap/>
            <w:vAlign w:val="center"/>
            <w:hideMark/>
          </w:tcPr>
          <w:p w14:paraId="329E31A5"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79E35457" w14:textId="77777777" w:rsidR="00BC02B7" w:rsidRPr="00CA2541" w:rsidRDefault="00BC02B7" w:rsidP="00577AA0">
            <w:pPr>
              <w:jc w:val="right"/>
              <w:rPr>
                <w:color w:val="000000"/>
              </w:rPr>
            </w:pPr>
            <w:r w:rsidRPr="00CA2541">
              <w:rPr>
                <w:color w:val="000000"/>
              </w:rPr>
              <w:t>1.629</w:t>
            </w:r>
          </w:p>
        </w:tc>
        <w:tc>
          <w:tcPr>
            <w:tcW w:w="896" w:type="dxa"/>
            <w:tcBorders>
              <w:top w:val="nil"/>
              <w:left w:val="nil"/>
              <w:bottom w:val="nil"/>
              <w:right w:val="nil"/>
            </w:tcBorders>
            <w:shd w:val="clear" w:color="auto" w:fill="auto"/>
            <w:noWrap/>
            <w:vAlign w:val="center"/>
            <w:hideMark/>
          </w:tcPr>
          <w:p w14:paraId="21277FCC" w14:textId="77777777" w:rsidR="00BC02B7" w:rsidRPr="00CA2541" w:rsidRDefault="00BC02B7" w:rsidP="00577AA0">
            <w:pPr>
              <w:jc w:val="right"/>
              <w:rPr>
                <w:color w:val="000000"/>
              </w:rPr>
            </w:pPr>
            <w:r w:rsidRPr="00CA2541">
              <w:rPr>
                <w:color w:val="000000"/>
              </w:rPr>
              <w:t>1.633</w:t>
            </w:r>
          </w:p>
        </w:tc>
        <w:tc>
          <w:tcPr>
            <w:tcW w:w="897" w:type="dxa"/>
            <w:tcBorders>
              <w:top w:val="nil"/>
              <w:left w:val="nil"/>
              <w:bottom w:val="nil"/>
              <w:right w:val="nil"/>
            </w:tcBorders>
            <w:shd w:val="clear" w:color="auto" w:fill="auto"/>
            <w:noWrap/>
            <w:vAlign w:val="center"/>
            <w:hideMark/>
          </w:tcPr>
          <w:p w14:paraId="035E880F" w14:textId="77777777" w:rsidR="00BC02B7" w:rsidRPr="00CA2541" w:rsidRDefault="00BC02B7" w:rsidP="00577AA0">
            <w:pPr>
              <w:jc w:val="right"/>
              <w:rPr>
                <w:color w:val="000000"/>
              </w:rPr>
            </w:pPr>
            <w:r w:rsidRPr="00CA2541">
              <w:rPr>
                <w:color w:val="000000"/>
              </w:rPr>
              <w:t>48.61</w:t>
            </w:r>
          </w:p>
        </w:tc>
        <w:tc>
          <w:tcPr>
            <w:tcW w:w="914" w:type="dxa"/>
            <w:tcBorders>
              <w:top w:val="nil"/>
              <w:left w:val="nil"/>
              <w:bottom w:val="nil"/>
              <w:right w:val="nil"/>
            </w:tcBorders>
            <w:shd w:val="clear" w:color="auto" w:fill="auto"/>
            <w:noWrap/>
            <w:vAlign w:val="center"/>
            <w:hideMark/>
          </w:tcPr>
          <w:p w14:paraId="5C965DD9" w14:textId="77777777" w:rsidR="00BC02B7" w:rsidRPr="00CA2541" w:rsidRDefault="00BC02B7" w:rsidP="00577AA0">
            <w:pPr>
              <w:jc w:val="right"/>
              <w:rPr>
                <w:color w:val="000000"/>
              </w:rPr>
            </w:pPr>
            <w:r w:rsidRPr="00CA2541">
              <w:rPr>
                <w:color w:val="000000"/>
              </w:rPr>
              <w:t>52.90</w:t>
            </w:r>
          </w:p>
        </w:tc>
        <w:tc>
          <w:tcPr>
            <w:tcW w:w="897" w:type="dxa"/>
            <w:tcBorders>
              <w:top w:val="nil"/>
              <w:left w:val="nil"/>
              <w:bottom w:val="nil"/>
              <w:right w:val="nil"/>
            </w:tcBorders>
            <w:shd w:val="clear" w:color="auto" w:fill="auto"/>
            <w:noWrap/>
            <w:vAlign w:val="center"/>
            <w:hideMark/>
          </w:tcPr>
          <w:p w14:paraId="0F9B22BB" w14:textId="77777777" w:rsidR="00BC02B7" w:rsidRPr="00CA2541" w:rsidRDefault="00BC02B7" w:rsidP="00577AA0">
            <w:pPr>
              <w:jc w:val="right"/>
              <w:rPr>
                <w:color w:val="000000"/>
              </w:rPr>
            </w:pPr>
            <w:r w:rsidRPr="00CA2541">
              <w:rPr>
                <w:color w:val="000000"/>
              </w:rPr>
              <w:t>28.05</w:t>
            </w:r>
          </w:p>
        </w:tc>
        <w:tc>
          <w:tcPr>
            <w:tcW w:w="914" w:type="dxa"/>
            <w:tcBorders>
              <w:top w:val="nil"/>
              <w:left w:val="nil"/>
              <w:bottom w:val="nil"/>
              <w:right w:val="nil"/>
            </w:tcBorders>
            <w:shd w:val="clear" w:color="auto" w:fill="auto"/>
            <w:noWrap/>
            <w:vAlign w:val="center"/>
            <w:hideMark/>
          </w:tcPr>
          <w:p w14:paraId="4D900BB1" w14:textId="77777777" w:rsidR="00BC02B7" w:rsidRPr="00CA2541" w:rsidRDefault="00BC02B7" w:rsidP="00577AA0">
            <w:pPr>
              <w:jc w:val="right"/>
              <w:rPr>
                <w:color w:val="000000"/>
              </w:rPr>
            </w:pPr>
            <w:r w:rsidRPr="00CA2541">
              <w:rPr>
                <w:color w:val="000000"/>
              </w:rPr>
              <w:t>30.15</w:t>
            </w:r>
          </w:p>
        </w:tc>
        <w:tc>
          <w:tcPr>
            <w:tcW w:w="1300" w:type="dxa"/>
            <w:tcBorders>
              <w:top w:val="nil"/>
              <w:left w:val="nil"/>
              <w:bottom w:val="nil"/>
              <w:right w:val="nil"/>
            </w:tcBorders>
            <w:shd w:val="clear" w:color="auto" w:fill="auto"/>
            <w:noWrap/>
            <w:vAlign w:val="center"/>
            <w:hideMark/>
          </w:tcPr>
          <w:p w14:paraId="2A1D6223" w14:textId="77777777" w:rsidR="00BC02B7" w:rsidRPr="00CA2541" w:rsidRDefault="00BC02B7" w:rsidP="00577AA0">
            <w:pPr>
              <w:jc w:val="right"/>
              <w:rPr>
                <w:color w:val="000000"/>
              </w:rPr>
            </w:pPr>
            <w:r w:rsidRPr="00CA2541">
              <w:rPr>
                <w:color w:val="000000"/>
              </w:rPr>
              <w:t>0.0147</w:t>
            </w:r>
          </w:p>
        </w:tc>
      </w:tr>
      <w:tr w:rsidR="00577AA0" w:rsidRPr="00CA2541" w14:paraId="682F9026" w14:textId="77777777" w:rsidTr="00577AA0">
        <w:trPr>
          <w:trHeight w:val="320"/>
        </w:trPr>
        <w:tc>
          <w:tcPr>
            <w:tcW w:w="2016" w:type="dxa"/>
            <w:tcBorders>
              <w:top w:val="nil"/>
              <w:left w:val="nil"/>
              <w:bottom w:val="nil"/>
              <w:right w:val="nil"/>
            </w:tcBorders>
            <w:shd w:val="clear" w:color="auto" w:fill="auto"/>
            <w:noWrap/>
            <w:vAlign w:val="center"/>
            <w:hideMark/>
          </w:tcPr>
          <w:p w14:paraId="00FE5FC5" w14:textId="77777777" w:rsidR="00BC02B7" w:rsidRPr="00CA2541" w:rsidRDefault="00BC02B7" w:rsidP="00CA2541">
            <w:pPr>
              <w:rPr>
                <w:color w:val="000000"/>
              </w:rPr>
            </w:pPr>
            <w:r w:rsidRPr="00CA2541">
              <w:rPr>
                <w:color w:val="000000"/>
              </w:rPr>
              <w:t>2008005_2012157</w:t>
            </w:r>
          </w:p>
        </w:tc>
        <w:tc>
          <w:tcPr>
            <w:tcW w:w="1357" w:type="dxa"/>
            <w:tcBorders>
              <w:top w:val="nil"/>
              <w:left w:val="nil"/>
              <w:bottom w:val="nil"/>
              <w:right w:val="nil"/>
            </w:tcBorders>
            <w:shd w:val="clear" w:color="auto" w:fill="auto"/>
            <w:noWrap/>
            <w:vAlign w:val="center"/>
            <w:hideMark/>
          </w:tcPr>
          <w:p w14:paraId="39ACBF6A"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33381DDA" w14:textId="77777777" w:rsidR="00BC02B7" w:rsidRPr="00CA2541" w:rsidRDefault="00BC02B7" w:rsidP="00CA2541">
            <w:pPr>
              <w:jc w:val="center"/>
              <w:rPr>
                <w:color w:val="000000"/>
              </w:rPr>
            </w:pPr>
            <w:r w:rsidRPr="00CA2541">
              <w:rPr>
                <w:color w:val="000000"/>
              </w:rPr>
              <w:t>171.1</w:t>
            </w:r>
          </w:p>
        </w:tc>
        <w:tc>
          <w:tcPr>
            <w:tcW w:w="1061" w:type="dxa"/>
            <w:tcBorders>
              <w:top w:val="nil"/>
              <w:left w:val="nil"/>
              <w:bottom w:val="nil"/>
              <w:right w:val="nil"/>
            </w:tcBorders>
            <w:shd w:val="clear" w:color="auto" w:fill="auto"/>
            <w:noWrap/>
            <w:vAlign w:val="center"/>
            <w:hideMark/>
          </w:tcPr>
          <w:p w14:paraId="0ADDF90F" w14:textId="77777777" w:rsidR="00BC02B7" w:rsidRPr="00CA2541" w:rsidRDefault="00BC02B7" w:rsidP="00577AA0">
            <w:pPr>
              <w:jc w:val="right"/>
              <w:rPr>
                <w:color w:val="000000"/>
              </w:rPr>
            </w:pPr>
            <w:r w:rsidRPr="00CA2541">
              <w:rPr>
                <w:color w:val="000000"/>
              </w:rPr>
              <w:t>-0.008</w:t>
            </w:r>
          </w:p>
        </w:tc>
        <w:tc>
          <w:tcPr>
            <w:tcW w:w="1146" w:type="dxa"/>
            <w:tcBorders>
              <w:top w:val="nil"/>
              <w:left w:val="nil"/>
              <w:bottom w:val="nil"/>
              <w:right w:val="nil"/>
            </w:tcBorders>
            <w:shd w:val="clear" w:color="auto" w:fill="auto"/>
            <w:noWrap/>
            <w:vAlign w:val="center"/>
            <w:hideMark/>
          </w:tcPr>
          <w:p w14:paraId="00A86528" w14:textId="77777777" w:rsidR="00BC02B7" w:rsidRPr="00CA2541" w:rsidRDefault="00BC02B7" w:rsidP="00577AA0">
            <w:pPr>
              <w:jc w:val="right"/>
              <w:rPr>
                <w:color w:val="000000"/>
              </w:rPr>
            </w:pPr>
            <w:r w:rsidRPr="00CA2541">
              <w:rPr>
                <w:color w:val="000000"/>
              </w:rPr>
              <w:t>0.132</w:t>
            </w:r>
          </w:p>
        </w:tc>
        <w:tc>
          <w:tcPr>
            <w:tcW w:w="896" w:type="dxa"/>
            <w:tcBorders>
              <w:top w:val="nil"/>
              <w:left w:val="nil"/>
              <w:bottom w:val="nil"/>
              <w:right w:val="nil"/>
            </w:tcBorders>
            <w:shd w:val="clear" w:color="auto" w:fill="auto"/>
            <w:noWrap/>
            <w:vAlign w:val="center"/>
            <w:hideMark/>
          </w:tcPr>
          <w:p w14:paraId="573D658E" w14:textId="77777777" w:rsidR="00BC02B7" w:rsidRPr="00CA2541" w:rsidRDefault="00BC02B7" w:rsidP="00577AA0">
            <w:pPr>
              <w:jc w:val="right"/>
              <w:rPr>
                <w:color w:val="000000"/>
              </w:rPr>
            </w:pPr>
            <w:r w:rsidRPr="00CA2541">
              <w:rPr>
                <w:color w:val="000000"/>
              </w:rPr>
              <w:t>0.124</w:t>
            </w:r>
          </w:p>
        </w:tc>
        <w:tc>
          <w:tcPr>
            <w:tcW w:w="897" w:type="dxa"/>
            <w:tcBorders>
              <w:top w:val="nil"/>
              <w:left w:val="nil"/>
              <w:bottom w:val="nil"/>
              <w:right w:val="nil"/>
            </w:tcBorders>
            <w:shd w:val="clear" w:color="auto" w:fill="auto"/>
            <w:noWrap/>
            <w:vAlign w:val="center"/>
            <w:hideMark/>
          </w:tcPr>
          <w:p w14:paraId="696DD100" w14:textId="77777777" w:rsidR="00BC02B7" w:rsidRPr="00CA2541" w:rsidRDefault="00BC02B7" w:rsidP="00577AA0">
            <w:pPr>
              <w:jc w:val="right"/>
              <w:rPr>
                <w:color w:val="000000"/>
              </w:rPr>
            </w:pPr>
            <w:r w:rsidRPr="00CA2541">
              <w:rPr>
                <w:color w:val="000000"/>
              </w:rPr>
              <w:t>17.57</w:t>
            </w:r>
          </w:p>
        </w:tc>
        <w:tc>
          <w:tcPr>
            <w:tcW w:w="914" w:type="dxa"/>
            <w:tcBorders>
              <w:top w:val="nil"/>
              <w:left w:val="nil"/>
              <w:bottom w:val="nil"/>
              <w:right w:val="nil"/>
            </w:tcBorders>
            <w:shd w:val="clear" w:color="auto" w:fill="auto"/>
            <w:noWrap/>
            <w:vAlign w:val="center"/>
            <w:hideMark/>
          </w:tcPr>
          <w:p w14:paraId="34F7DF31" w14:textId="77777777" w:rsidR="00BC02B7" w:rsidRPr="00CA2541" w:rsidRDefault="00BC02B7" w:rsidP="00577AA0">
            <w:pPr>
              <w:jc w:val="right"/>
              <w:rPr>
                <w:color w:val="000000"/>
              </w:rPr>
            </w:pPr>
            <w:r w:rsidRPr="00CA2541">
              <w:rPr>
                <w:color w:val="000000"/>
              </w:rPr>
              <w:t>24.48</w:t>
            </w:r>
          </w:p>
        </w:tc>
        <w:tc>
          <w:tcPr>
            <w:tcW w:w="897" w:type="dxa"/>
            <w:tcBorders>
              <w:top w:val="nil"/>
              <w:left w:val="nil"/>
              <w:bottom w:val="nil"/>
              <w:right w:val="nil"/>
            </w:tcBorders>
            <w:shd w:val="clear" w:color="auto" w:fill="auto"/>
            <w:noWrap/>
            <w:vAlign w:val="center"/>
            <w:hideMark/>
          </w:tcPr>
          <w:p w14:paraId="243A2DC0" w14:textId="77777777" w:rsidR="00BC02B7" w:rsidRPr="00CA2541" w:rsidRDefault="00BC02B7" w:rsidP="00577AA0">
            <w:pPr>
              <w:jc w:val="right"/>
              <w:rPr>
                <w:color w:val="000000"/>
              </w:rPr>
            </w:pPr>
            <w:r w:rsidRPr="00CA2541">
              <w:rPr>
                <w:color w:val="000000"/>
              </w:rPr>
              <w:t>14.12</w:t>
            </w:r>
          </w:p>
        </w:tc>
        <w:tc>
          <w:tcPr>
            <w:tcW w:w="914" w:type="dxa"/>
            <w:tcBorders>
              <w:top w:val="nil"/>
              <w:left w:val="nil"/>
              <w:bottom w:val="nil"/>
              <w:right w:val="nil"/>
            </w:tcBorders>
            <w:shd w:val="clear" w:color="auto" w:fill="auto"/>
            <w:noWrap/>
            <w:vAlign w:val="center"/>
            <w:hideMark/>
          </w:tcPr>
          <w:p w14:paraId="66F9D525" w14:textId="77777777" w:rsidR="00BC02B7" w:rsidRPr="00CA2541" w:rsidRDefault="00BC02B7" w:rsidP="00577AA0">
            <w:pPr>
              <w:jc w:val="right"/>
              <w:rPr>
                <w:color w:val="000000"/>
              </w:rPr>
            </w:pPr>
            <w:r w:rsidRPr="00CA2541">
              <w:rPr>
                <w:color w:val="000000"/>
              </w:rPr>
              <w:t>23.43</w:t>
            </w:r>
          </w:p>
        </w:tc>
        <w:tc>
          <w:tcPr>
            <w:tcW w:w="1300" w:type="dxa"/>
            <w:tcBorders>
              <w:top w:val="nil"/>
              <w:left w:val="nil"/>
              <w:bottom w:val="nil"/>
              <w:right w:val="nil"/>
            </w:tcBorders>
            <w:shd w:val="clear" w:color="auto" w:fill="auto"/>
            <w:noWrap/>
            <w:vAlign w:val="center"/>
            <w:hideMark/>
          </w:tcPr>
          <w:p w14:paraId="1972E7B3" w14:textId="77777777" w:rsidR="00BC02B7" w:rsidRPr="00CA2541" w:rsidRDefault="00BC02B7" w:rsidP="00577AA0">
            <w:pPr>
              <w:jc w:val="right"/>
              <w:rPr>
                <w:color w:val="000000"/>
              </w:rPr>
            </w:pPr>
            <w:r w:rsidRPr="00CA2541">
              <w:rPr>
                <w:color w:val="000000"/>
              </w:rPr>
              <w:t>0.0182</w:t>
            </w:r>
          </w:p>
        </w:tc>
      </w:tr>
      <w:tr w:rsidR="00577AA0" w:rsidRPr="00CA2541" w14:paraId="1E899FC8" w14:textId="77777777" w:rsidTr="00577AA0">
        <w:trPr>
          <w:trHeight w:val="320"/>
        </w:trPr>
        <w:tc>
          <w:tcPr>
            <w:tcW w:w="2016" w:type="dxa"/>
            <w:tcBorders>
              <w:top w:val="nil"/>
              <w:left w:val="nil"/>
              <w:bottom w:val="nil"/>
              <w:right w:val="nil"/>
            </w:tcBorders>
            <w:shd w:val="clear" w:color="auto" w:fill="auto"/>
            <w:noWrap/>
            <w:vAlign w:val="center"/>
            <w:hideMark/>
          </w:tcPr>
          <w:p w14:paraId="03B9DEA5"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0C9F1572" w14:textId="77777777" w:rsidR="00BC02B7" w:rsidRPr="00CA2541" w:rsidRDefault="00BC02B7" w:rsidP="00CA2541">
            <w:pPr>
              <w:jc w:val="center"/>
              <w:rPr>
                <w:color w:val="000000"/>
              </w:rPr>
            </w:pPr>
            <w:r w:rsidRPr="00CA2541">
              <w:rPr>
                <w:color w:val="000000"/>
              </w:rPr>
              <w:t>II.KURK</w:t>
            </w:r>
          </w:p>
        </w:tc>
        <w:tc>
          <w:tcPr>
            <w:tcW w:w="1056" w:type="dxa"/>
            <w:tcBorders>
              <w:top w:val="nil"/>
              <w:left w:val="nil"/>
              <w:bottom w:val="nil"/>
              <w:right w:val="nil"/>
            </w:tcBorders>
            <w:shd w:val="clear" w:color="auto" w:fill="auto"/>
            <w:noWrap/>
            <w:vAlign w:val="center"/>
            <w:hideMark/>
          </w:tcPr>
          <w:p w14:paraId="4E065E0D" w14:textId="77777777" w:rsidR="00BC02B7" w:rsidRPr="00CA2541" w:rsidRDefault="00BC02B7" w:rsidP="00CA2541">
            <w:pPr>
              <w:jc w:val="center"/>
              <w:rPr>
                <w:color w:val="000000"/>
              </w:rPr>
            </w:pPr>
            <w:r w:rsidRPr="00CA2541">
              <w:rPr>
                <w:color w:val="000000"/>
              </w:rPr>
              <w:t>156.5</w:t>
            </w:r>
          </w:p>
        </w:tc>
        <w:tc>
          <w:tcPr>
            <w:tcW w:w="1061" w:type="dxa"/>
            <w:tcBorders>
              <w:top w:val="nil"/>
              <w:left w:val="nil"/>
              <w:bottom w:val="nil"/>
              <w:right w:val="nil"/>
            </w:tcBorders>
            <w:shd w:val="clear" w:color="auto" w:fill="auto"/>
            <w:noWrap/>
            <w:vAlign w:val="center"/>
            <w:hideMark/>
          </w:tcPr>
          <w:p w14:paraId="6552F5EE" w14:textId="77777777" w:rsidR="00BC02B7" w:rsidRPr="00CA2541" w:rsidRDefault="00BC02B7" w:rsidP="00577AA0">
            <w:pPr>
              <w:jc w:val="right"/>
              <w:rPr>
                <w:color w:val="000000"/>
              </w:rPr>
            </w:pPr>
            <w:r w:rsidRPr="00CA2541">
              <w:rPr>
                <w:color w:val="000000"/>
              </w:rPr>
              <w:t>0.001</w:t>
            </w:r>
          </w:p>
        </w:tc>
        <w:tc>
          <w:tcPr>
            <w:tcW w:w="1146" w:type="dxa"/>
            <w:tcBorders>
              <w:top w:val="nil"/>
              <w:left w:val="nil"/>
              <w:bottom w:val="nil"/>
              <w:right w:val="nil"/>
            </w:tcBorders>
            <w:shd w:val="clear" w:color="auto" w:fill="auto"/>
            <w:noWrap/>
            <w:vAlign w:val="center"/>
            <w:hideMark/>
          </w:tcPr>
          <w:p w14:paraId="3AB1AA2A" w14:textId="77777777" w:rsidR="00BC02B7" w:rsidRPr="00CA2541" w:rsidRDefault="00BC02B7" w:rsidP="00577AA0">
            <w:pPr>
              <w:jc w:val="right"/>
              <w:rPr>
                <w:color w:val="000000"/>
              </w:rPr>
            </w:pPr>
            <w:r w:rsidRPr="00CA2541">
              <w:rPr>
                <w:color w:val="000000"/>
              </w:rPr>
              <w:t>1.098</w:t>
            </w:r>
          </w:p>
        </w:tc>
        <w:tc>
          <w:tcPr>
            <w:tcW w:w="896" w:type="dxa"/>
            <w:tcBorders>
              <w:top w:val="nil"/>
              <w:left w:val="nil"/>
              <w:bottom w:val="nil"/>
              <w:right w:val="nil"/>
            </w:tcBorders>
            <w:shd w:val="clear" w:color="auto" w:fill="auto"/>
            <w:noWrap/>
            <w:vAlign w:val="center"/>
            <w:hideMark/>
          </w:tcPr>
          <w:p w14:paraId="4CD9ED04" w14:textId="77777777" w:rsidR="00BC02B7" w:rsidRPr="00CA2541" w:rsidRDefault="00BC02B7" w:rsidP="00577AA0">
            <w:pPr>
              <w:jc w:val="right"/>
              <w:rPr>
                <w:color w:val="000000"/>
              </w:rPr>
            </w:pPr>
            <w:r w:rsidRPr="00CA2541">
              <w:rPr>
                <w:color w:val="000000"/>
              </w:rPr>
              <w:t>1.099</w:t>
            </w:r>
          </w:p>
        </w:tc>
        <w:tc>
          <w:tcPr>
            <w:tcW w:w="897" w:type="dxa"/>
            <w:tcBorders>
              <w:top w:val="nil"/>
              <w:left w:val="nil"/>
              <w:bottom w:val="nil"/>
              <w:right w:val="nil"/>
            </w:tcBorders>
            <w:shd w:val="clear" w:color="auto" w:fill="auto"/>
            <w:noWrap/>
            <w:vAlign w:val="center"/>
            <w:hideMark/>
          </w:tcPr>
          <w:p w14:paraId="5F669189" w14:textId="77777777" w:rsidR="00BC02B7" w:rsidRPr="00CA2541" w:rsidRDefault="00BC02B7" w:rsidP="00577AA0">
            <w:pPr>
              <w:jc w:val="right"/>
              <w:rPr>
                <w:color w:val="000000"/>
              </w:rPr>
            </w:pPr>
            <w:r w:rsidRPr="00CA2541">
              <w:rPr>
                <w:color w:val="000000"/>
              </w:rPr>
              <w:t>10.56</w:t>
            </w:r>
          </w:p>
        </w:tc>
        <w:tc>
          <w:tcPr>
            <w:tcW w:w="914" w:type="dxa"/>
            <w:tcBorders>
              <w:top w:val="nil"/>
              <w:left w:val="nil"/>
              <w:bottom w:val="nil"/>
              <w:right w:val="nil"/>
            </w:tcBorders>
            <w:shd w:val="clear" w:color="auto" w:fill="auto"/>
            <w:noWrap/>
            <w:vAlign w:val="center"/>
            <w:hideMark/>
          </w:tcPr>
          <w:p w14:paraId="7CEA21DD" w14:textId="77777777" w:rsidR="00BC02B7" w:rsidRPr="00CA2541" w:rsidRDefault="00BC02B7" w:rsidP="00577AA0">
            <w:pPr>
              <w:jc w:val="right"/>
              <w:rPr>
                <w:color w:val="000000"/>
              </w:rPr>
            </w:pPr>
            <w:r w:rsidRPr="00CA2541">
              <w:rPr>
                <w:color w:val="000000"/>
              </w:rPr>
              <w:t>24.37</w:t>
            </w:r>
          </w:p>
        </w:tc>
        <w:tc>
          <w:tcPr>
            <w:tcW w:w="897" w:type="dxa"/>
            <w:tcBorders>
              <w:top w:val="nil"/>
              <w:left w:val="nil"/>
              <w:bottom w:val="nil"/>
              <w:right w:val="nil"/>
            </w:tcBorders>
            <w:shd w:val="clear" w:color="auto" w:fill="auto"/>
            <w:noWrap/>
            <w:vAlign w:val="center"/>
            <w:hideMark/>
          </w:tcPr>
          <w:p w14:paraId="3D22071C" w14:textId="77777777" w:rsidR="00BC02B7" w:rsidRPr="00CA2541" w:rsidRDefault="00BC02B7" w:rsidP="00577AA0">
            <w:pPr>
              <w:jc w:val="right"/>
              <w:rPr>
                <w:color w:val="000000"/>
              </w:rPr>
            </w:pPr>
            <w:r w:rsidRPr="00CA2541">
              <w:rPr>
                <w:color w:val="000000"/>
              </w:rPr>
              <w:t>8.64</w:t>
            </w:r>
          </w:p>
        </w:tc>
        <w:tc>
          <w:tcPr>
            <w:tcW w:w="914" w:type="dxa"/>
            <w:tcBorders>
              <w:top w:val="nil"/>
              <w:left w:val="nil"/>
              <w:bottom w:val="nil"/>
              <w:right w:val="nil"/>
            </w:tcBorders>
            <w:shd w:val="clear" w:color="auto" w:fill="auto"/>
            <w:noWrap/>
            <w:vAlign w:val="center"/>
            <w:hideMark/>
          </w:tcPr>
          <w:p w14:paraId="5D777F55" w14:textId="77777777" w:rsidR="00BC02B7" w:rsidRPr="00CA2541" w:rsidRDefault="00BC02B7" w:rsidP="00577AA0">
            <w:pPr>
              <w:jc w:val="right"/>
              <w:rPr>
                <w:color w:val="000000"/>
              </w:rPr>
            </w:pPr>
            <w:r w:rsidRPr="00CA2541">
              <w:rPr>
                <w:color w:val="000000"/>
              </w:rPr>
              <w:t>15.78</w:t>
            </w:r>
          </w:p>
        </w:tc>
        <w:tc>
          <w:tcPr>
            <w:tcW w:w="1300" w:type="dxa"/>
            <w:tcBorders>
              <w:top w:val="nil"/>
              <w:left w:val="nil"/>
              <w:bottom w:val="nil"/>
              <w:right w:val="nil"/>
            </w:tcBorders>
            <w:shd w:val="clear" w:color="auto" w:fill="auto"/>
            <w:noWrap/>
            <w:vAlign w:val="center"/>
            <w:hideMark/>
          </w:tcPr>
          <w:p w14:paraId="4C5CC8A1" w14:textId="77777777" w:rsidR="00BC02B7" w:rsidRPr="00CA2541" w:rsidRDefault="00BC02B7" w:rsidP="00577AA0">
            <w:pPr>
              <w:jc w:val="right"/>
              <w:rPr>
                <w:color w:val="000000"/>
              </w:rPr>
            </w:pPr>
            <w:r w:rsidRPr="00CA2541">
              <w:rPr>
                <w:color w:val="000000"/>
              </w:rPr>
              <w:t>0.0237</w:t>
            </w:r>
          </w:p>
        </w:tc>
      </w:tr>
      <w:tr w:rsidR="00577AA0" w:rsidRPr="00CA2541" w14:paraId="65DE45C5" w14:textId="77777777" w:rsidTr="00577AA0">
        <w:trPr>
          <w:trHeight w:val="320"/>
        </w:trPr>
        <w:tc>
          <w:tcPr>
            <w:tcW w:w="2016" w:type="dxa"/>
            <w:tcBorders>
              <w:top w:val="nil"/>
              <w:left w:val="nil"/>
              <w:bottom w:val="nil"/>
              <w:right w:val="nil"/>
            </w:tcBorders>
            <w:shd w:val="clear" w:color="auto" w:fill="auto"/>
            <w:noWrap/>
            <w:vAlign w:val="center"/>
            <w:hideMark/>
          </w:tcPr>
          <w:p w14:paraId="20C38696"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080EF48C" w14:textId="77777777" w:rsidR="00BC02B7" w:rsidRPr="00CA2541" w:rsidRDefault="00BC02B7" w:rsidP="00CA2541">
            <w:pPr>
              <w:jc w:val="center"/>
              <w:rPr>
                <w:color w:val="000000"/>
              </w:rPr>
            </w:pPr>
            <w:r w:rsidRPr="00CA2541">
              <w:rPr>
                <w:color w:val="000000"/>
              </w:rPr>
              <w:t>IM.MK31</w:t>
            </w:r>
          </w:p>
        </w:tc>
        <w:tc>
          <w:tcPr>
            <w:tcW w:w="1056" w:type="dxa"/>
            <w:tcBorders>
              <w:top w:val="nil"/>
              <w:left w:val="nil"/>
              <w:bottom w:val="nil"/>
              <w:right w:val="nil"/>
            </w:tcBorders>
            <w:shd w:val="clear" w:color="auto" w:fill="auto"/>
            <w:noWrap/>
            <w:vAlign w:val="center"/>
            <w:hideMark/>
          </w:tcPr>
          <w:p w14:paraId="40C86059" w14:textId="77777777" w:rsidR="00BC02B7" w:rsidRPr="00CA2541" w:rsidRDefault="00BC02B7" w:rsidP="00CA2541">
            <w:pPr>
              <w:jc w:val="center"/>
              <w:rPr>
                <w:color w:val="000000"/>
              </w:rPr>
            </w:pPr>
            <w:r w:rsidRPr="00CA2541">
              <w:rPr>
                <w:color w:val="000000"/>
              </w:rPr>
              <w:t>160.1</w:t>
            </w:r>
          </w:p>
        </w:tc>
        <w:tc>
          <w:tcPr>
            <w:tcW w:w="1061" w:type="dxa"/>
            <w:tcBorders>
              <w:top w:val="nil"/>
              <w:left w:val="nil"/>
              <w:bottom w:val="nil"/>
              <w:right w:val="nil"/>
            </w:tcBorders>
            <w:shd w:val="clear" w:color="auto" w:fill="auto"/>
            <w:noWrap/>
            <w:vAlign w:val="center"/>
            <w:hideMark/>
          </w:tcPr>
          <w:p w14:paraId="622506BA" w14:textId="77777777" w:rsidR="00BC02B7" w:rsidRPr="00CA2541" w:rsidRDefault="00BC02B7" w:rsidP="00577AA0">
            <w:pPr>
              <w:jc w:val="right"/>
              <w:rPr>
                <w:color w:val="000000"/>
              </w:rPr>
            </w:pPr>
            <w:r w:rsidRPr="00CA2541">
              <w:rPr>
                <w:color w:val="000000"/>
              </w:rPr>
              <w:t>-0.029</w:t>
            </w:r>
          </w:p>
        </w:tc>
        <w:tc>
          <w:tcPr>
            <w:tcW w:w="1146" w:type="dxa"/>
            <w:tcBorders>
              <w:top w:val="nil"/>
              <w:left w:val="nil"/>
              <w:bottom w:val="nil"/>
              <w:right w:val="nil"/>
            </w:tcBorders>
            <w:shd w:val="clear" w:color="auto" w:fill="auto"/>
            <w:noWrap/>
            <w:vAlign w:val="center"/>
            <w:hideMark/>
          </w:tcPr>
          <w:p w14:paraId="418009F4" w14:textId="77777777" w:rsidR="00BC02B7" w:rsidRPr="00CA2541" w:rsidRDefault="00BC02B7" w:rsidP="00577AA0">
            <w:pPr>
              <w:jc w:val="right"/>
              <w:rPr>
                <w:color w:val="000000"/>
              </w:rPr>
            </w:pPr>
            <w:r w:rsidRPr="00CA2541">
              <w:rPr>
                <w:color w:val="000000"/>
              </w:rPr>
              <w:t>1.074</w:t>
            </w:r>
          </w:p>
        </w:tc>
        <w:tc>
          <w:tcPr>
            <w:tcW w:w="896" w:type="dxa"/>
            <w:tcBorders>
              <w:top w:val="nil"/>
              <w:left w:val="nil"/>
              <w:bottom w:val="nil"/>
              <w:right w:val="nil"/>
            </w:tcBorders>
            <w:shd w:val="clear" w:color="auto" w:fill="auto"/>
            <w:noWrap/>
            <w:vAlign w:val="center"/>
            <w:hideMark/>
          </w:tcPr>
          <w:p w14:paraId="680A9D32" w14:textId="77777777" w:rsidR="00BC02B7" w:rsidRPr="00CA2541" w:rsidRDefault="00BC02B7" w:rsidP="00577AA0">
            <w:pPr>
              <w:jc w:val="right"/>
              <w:rPr>
                <w:color w:val="000000"/>
              </w:rPr>
            </w:pPr>
            <w:r w:rsidRPr="00CA2541">
              <w:rPr>
                <w:color w:val="000000"/>
              </w:rPr>
              <w:t>1.045</w:t>
            </w:r>
          </w:p>
        </w:tc>
        <w:tc>
          <w:tcPr>
            <w:tcW w:w="897" w:type="dxa"/>
            <w:tcBorders>
              <w:top w:val="nil"/>
              <w:left w:val="nil"/>
              <w:bottom w:val="nil"/>
              <w:right w:val="nil"/>
            </w:tcBorders>
            <w:shd w:val="clear" w:color="auto" w:fill="auto"/>
            <w:noWrap/>
            <w:vAlign w:val="center"/>
            <w:hideMark/>
          </w:tcPr>
          <w:p w14:paraId="7A3D72E8" w14:textId="77777777" w:rsidR="00BC02B7" w:rsidRPr="00CA2541" w:rsidRDefault="00BC02B7" w:rsidP="00577AA0">
            <w:pPr>
              <w:jc w:val="right"/>
              <w:rPr>
                <w:color w:val="000000"/>
              </w:rPr>
            </w:pPr>
            <w:r w:rsidRPr="00CA2541">
              <w:rPr>
                <w:color w:val="000000"/>
              </w:rPr>
              <w:t>16.90</w:t>
            </w:r>
          </w:p>
        </w:tc>
        <w:tc>
          <w:tcPr>
            <w:tcW w:w="914" w:type="dxa"/>
            <w:tcBorders>
              <w:top w:val="nil"/>
              <w:left w:val="nil"/>
              <w:bottom w:val="nil"/>
              <w:right w:val="nil"/>
            </w:tcBorders>
            <w:shd w:val="clear" w:color="auto" w:fill="auto"/>
            <w:noWrap/>
            <w:vAlign w:val="center"/>
            <w:hideMark/>
          </w:tcPr>
          <w:p w14:paraId="226E3621" w14:textId="77777777" w:rsidR="00BC02B7" w:rsidRPr="00CA2541" w:rsidRDefault="00BC02B7" w:rsidP="00577AA0">
            <w:pPr>
              <w:jc w:val="right"/>
              <w:rPr>
                <w:color w:val="000000"/>
              </w:rPr>
            </w:pPr>
            <w:r w:rsidRPr="00CA2541">
              <w:rPr>
                <w:color w:val="000000"/>
              </w:rPr>
              <w:t>32.89</w:t>
            </w:r>
          </w:p>
        </w:tc>
        <w:tc>
          <w:tcPr>
            <w:tcW w:w="897" w:type="dxa"/>
            <w:tcBorders>
              <w:top w:val="nil"/>
              <w:left w:val="nil"/>
              <w:bottom w:val="nil"/>
              <w:right w:val="nil"/>
            </w:tcBorders>
            <w:shd w:val="clear" w:color="auto" w:fill="auto"/>
            <w:noWrap/>
            <w:vAlign w:val="center"/>
            <w:hideMark/>
          </w:tcPr>
          <w:p w14:paraId="791F4F99" w14:textId="77777777" w:rsidR="00BC02B7" w:rsidRPr="00CA2541" w:rsidRDefault="00BC02B7" w:rsidP="00577AA0">
            <w:pPr>
              <w:jc w:val="right"/>
              <w:rPr>
                <w:color w:val="000000"/>
              </w:rPr>
            </w:pPr>
            <w:r w:rsidRPr="00CA2541">
              <w:rPr>
                <w:color w:val="000000"/>
              </w:rPr>
              <w:t>15.05</w:t>
            </w:r>
          </w:p>
        </w:tc>
        <w:tc>
          <w:tcPr>
            <w:tcW w:w="914" w:type="dxa"/>
            <w:tcBorders>
              <w:top w:val="nil"/>
              <w:left w:val="nil"/>
              <w:bottom w:val="nil"/>
              <w:right w:val="nil"/>
            </w:tcBorders>
            <w:shd w:val="clear" w:color="auto" w:fill="auto"/>
            <w:noWrap/>
            <w:vAlign w:val="center"/>
            <w:hideMark/>
          </w:tcPr>
          <w:p w14:paraId="413DA8F4" w14:textId="77777777" w:rsidR="00BC02B7" w:rsidRPr="00CA2541" w:rsidRDefault="00BC02B7" w:rsidP="00577AA0">
            <w:pPr>
              <w:jc w:val="right"/>
              <w:rPr>
                <w:color w:val="000000"/>
              </w:rPr>
            </w:pPr>
            <w:r w:rsidRPr="00CA2541">
              <w:rPr>
                <w:color w:val="000000"/>
              </w:rPr>
              <w:t>30.01</w:t>
            </w:r>
          </w:p>
        </w:tc>
        <w:tc>
          <w:tcPr>
            <w:tcW w:w="1300" w:type="dxa"/>
            <w:tcBorders>
              <w:top w:val="nil"/>
              <w:left w:val="nil"/>
              <w:bottom w:val="nil"/>
              <w:right w:val="nil"/>
            </w:tcBorders>
            <w:shd w:val="clear" w:color="auto" w:fill="auto"/>
            <w:noWrap/>
            <w:vAlign w:val="center"/>
            <w:hideMark/>
          </w:tcPr>
          <w:p w14:paraId="75876298" w14:textId="77777777" w:rsidR="00BC02B7" w:rsidRPr="00CA2541" w:rsidRDefault="00BC02B7" w:rsidP="00577AA0">
            <w:pPr>
              <w:jc w:val="right"/>
              <w:rPr>
                <w:color w:val="000000"/>
              </w:rPr>
            </w:pPr>
            <w:r w:rsidRPr="00CA2541">
              <w:rPr>
                <w:color w:val="000000"/>
              </w:rPr>
              <w:t>0.0177</w:t>
            </w:r>
          </w:p>
        </w:tc>
      </w:tr>
      <w:tr w:rsidR="00577AA0" w:rsidRPr="00CA2541" w14:paraId="2E15CEC1" w14:textId="77777777" w:rsidTr="00577AA0">
        <w:trPr>
          <w:trHeight w:val="320"/>
        </w:trPr>
        <w:tc>
          <w:tcPr>
            <w:tcW w:w="2016" w:type="dxa"/>
            <w:tcBorders>
              <w:top w:val="nil"/>
              <w:left w:val="nil"/>
              <w:bottom w:val="nil"/>
              <w:right w:val="nil"/>
            </w:tcBorders>
            <w:shd w:val="clear" w:color="auto" w:fill="auto"/>
            <w:noWrap/>
            <w:vAlign w:val="center"/>
            <w:hideMark/>
          </w:tcPr>
          <w:p w14:paraId="1B278DC8"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5776E4C2" w14:textId="77777777" w:rsidR="00BC02B7" w:rsidRPr="00CA2541" w:rsidRDefault="00BC02B7" w:rsidP="00CA2541">
            <w:pPr>
              <w:jc w:val="center"/>
              <w:rPr>
                <w:color w:val="000000"/>
              </w:rPr>
            </w:pPr>
            <w:r w:rsidRPr="00CA2541">
              <w:rPr>
                <w:color w:val="000000"/>
              </w:rPr>
              <w:t>KN.KBK</w:t>
            </w:r>
          </w:p>
        </w:tc>
        <w:tc>
          <w:tcPr>
            <w:tcW w:w="1056" w:type="dxa"/>
            <w:tcBorders>
              <w:top w:val="nil"/>
              <w:left w:val="nil"/>
              <w:bottom w:val="nil"/>
              <w:right w:val="nil"/>
            </w:tcBorders>
            <w:shd w:val="clear" w:color="auto" w:fill="auto"/>
            <w:noWrap/>
            <w:vAlign w:val="center"/>
            <w:hideMark/>
          </w:tcPr>
          <w:p w14:paraId="0732BBAC" w14:textId="77777777" w:rsidR="00BC02B7" w:rsidRPr="00CA2541" w:rsidRDefault="00BC02B7" w:rsidP="00CA2541">
            <w:pPr>
              <w:jc w:val="center"/>
              <w:rPr>
                <w:color w:val="000000"/>
              </w:rPr>
            </w:pPr>
            <w:r w:rsidRPr="00CA2541">
              <w:rPr>
                <w:color w:val="000000"/>
              </w:rPr>
              <w:t>155.7</w:t>
            </w:r>
          </w:p>
        </w:tc>
        <w:tc>
          <w:tcPr>
            <w:tcW w:w="1061" w:type="dxa"/>
            <w:tcBorders>
              <w:top w:val="nil"/>
              <w:left w:val="nil"/>
              <w:bottom w:val="nil"/>
              <w:right w:val="nil"/>
            </w:tcBorders>
            <w:shd w:val="clear" w:color="auto" w:fill="auto"/>
            <w:noWrap/>
            <w:vAlign w:val="center"/>
            <w:hideMark/>
          </w:tcPr>
          <w:p w14:paraId="40567D1E"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510AB440" w14:textId="77777777" w:rsidR="00BC02B7" w:rsidRPr="00CA2541" w:rsidRDefault="00BC02B7" w:rsidP="00577AA0">
            <w:pPr>
              <w:jc w:val="right"/>
              <w:rPr>
                <w:color w:val="000000"/>
              </w:rPr>
            </w:pPr>
            <w:r w:rsidRPr="00CA2541">
              <w:rPr>
                <w:color w:val="000000"/>
              </w:rPr>
              <w:t>1.037</w:t>
            </w:r>
          </w:p>
        </w:tc>
        <w:tc>
          <w:tcPr>
            <w:tcW w:w="896" w:type="dxa"/>
            <w:tcBorders>
              <w:top w:val="nil"/>
              <w:left w:val="nil"/>
              <w:bottom w:val="nil"/>
              <w:right w:val="nil"/>
            </w:tcBorders>
            <w:shd w:val="clear" w:color="auto" w:fill="auto"/>
            <w:noWrap/>
            <w:vAlign w:val="center"/>
            <w:hideMark/>
          </w:tcPr>
          <w:p w14:paraId="22B1D89D" w14:textId="77777777" w:rsidR="00BC02B7" w:rsidRPr="00CA2541" w:rsidRDefault="00BC02B7" w:rsidP="00577AA0">
            <w:pPr>
              <w:jc w:val="right"/>
              <w:rPr>
                <w:color w:val="000000"/>
              </w:rPr>
            </w:pPr>
            <w:r w:rsidRPr="00CA2541">
              <w:rPr>
                <w:color w:val="000000"/>
              </w:rPr>
              <w:t>1.042</w:t>
            </w:r>
          </w:p>
        </w:tc>
        <w:tc>
          <w:tcPr>
            <w:tcW w:w="897" w:type="dxa"/>
            <w:tcBorders>
              <w:top w:val="nil"/>
              <w:left w:val="nil"/>
              <w:bottom w:val="nil"/>
              <w:right w:val="nil"/>
            </w:tcBorders>
            <w:shd w:val="clear" w:color="auto" w:fill="auto"/>
            <w:noWrap/>
            <w:vAlign w:val="center"/>
            <w:hideMark/>
          </w:tcPr>
          <w:p w14:paraId="1BCFBEF4" w14:textId="77777777" w:rsidR="00BC02B7" w:rsidRPr="00CA2541" w:rsidRDefault="00BC02B7" w:rsidP="00577AA0">
            <w:pPr>
              <w:jc w:val="right"/>
              <w:rPr>
                <w:color w:val="000000"/>
              </w:rPr>
            </w:pPr>
            <w:r w:rsidRPr="00CA2541">
              <w:rPr>
                <w:color w:val="000000"/>
              </w:rPr>
              <w:t>5.36</w:t>
            </w:r>
          </w:p>
        </w:tc>
        <w:tc>
          <w:tcPr>
            <w:tcW w:w="914" w:type="dxa"/>
            <w:tcBorders>
              <w:top w:val="nil"/>
              <w:left w:val="nil"/>
              <w:bottom w:val="nil"/>
              <w:right w:val="nil"/>
            </w:tcBorders>
            <w:shd w:val="clear" w:color="auto" w:fill="auto"/>
            <w:noWrap/>
            <w:vAlign w:val="center"/>
            <w:hideMark/>
          </w:tcPr>
          <w:p w14:paraId="0BDD47CC" w14:textId="77777777" w:rsidR="00BC02B7" w:rsidRPr="00CA2541" w:rsidRDefault="00BC02B7" w:rsidP="00577AA0">
            <w:pPr>
              <w:jc w:val="right"/>
              <w:rPr>
                <w:color w:val="000000"/>
              </w:rPr>
            </w:pPr>
            <w:r w:rsidRPr="00CA2541">
              <w:rPr>
                <w:color w:val="000000"/>
              </w:rPr>
              <w:t>16.97</w:t>
            </w:r>
          </w:p>
        </w:tc>
        <w:tc>
          <w:tcPr>
            <w:tcW w:w="897" w:type="dxa"/>
            <w:tcBorders>
              <w:top w:val="nil"/>
              <w:left w:val="nil"/>
              <w:bottom w:val="nil"/>
              <w:right w:val="nil"/>
            </w:tcBorders>
            <w:shd w:val="clear" w:color="auto" w:fill="auto"/>
            <w:noWrap/>
            <w:vAlign w:val="center"/>
            <w:hideMark/>
          </w:tcPr>
          <w:p w14:paraId="43181694" w14:textId="77777777" w:rsidR="00BC02B7" w:rsidRPr="00CA2541" w:rsidRDefault="00BC02B7" w:rsidP="00577AA0">
            <w:pPr>
              <w:jc w:val="right"/>
              <w:rPr>
                <w:color w:val="000000"/>
              </w:rPr>
            </w:pPr>
            <w:r w:rsidRPr="00CA2541">
              <w:rPr>
                <w:color w:val="000000"/>
              </w:rPr>
              <w:t>7.58</w:t>
            </w:r>
          </w:p>
        </w:tc>
        <w:tc>
          <w:tcPr>
            <w:tcW w:w="914" w:type="dxa"/>
            <w:tcBorders>
              <w:top w:val="nil"/>
              <w:left w:val="nil"/>
              <w:bottom w:val="nil"/>
              <w:right w:val="nil"/>
            </w:tcBorders>
            <w:shd w:val="clear" w:color="auto" w:fill="auto"/>
            <w:noWrap/>
            <w:vAlign w:val="center"/>
            <w:hideMark/>
          </w:tcPr>
          <w:p w14:paraId="0E2711D2" w14:textId="77777777" w:rsidR="00BC02B7" w:rsidRPr="00CA2541" w:rsidRDefault="00BC02B7" w:rsidP="00577AA0">
            <w:pPr>
              <w:jc w:val="right"/>
              <w:rPr>
                <w:color w:val="000000"/>
              </w:rPr>
            </w:pPr>
            <w:r w:rsidRPr="00CA2541">
              <w:rPr>
                <w:color w:val="000000"/>
              </w:rPr>
              <w:t>25.20</w:t>
            </w:r>
          </w:p>
        </w:tc>
        <w:tc>
          <w:tcPr>
            <w:tcW w:w="1300" w:type="dxa"/>
            <w:tcBorders>
              <w:top w:val="nil"/>
              <w:left w:val="nil"/>
              <w:bottom w:val="nil"/>
              <w:right w:val="nil"/>
            </w:tcBorders>
            <w:shd w:val="clear" w:color="auto" w:fill="auto"/>
            <w:noWrap/>
            <w:vAlign w:val="center"/>
            <w:hideMark/>
          </w:tcPr>
          <w:p w14:paraId="0BE367E7" w14:textId="77777777" w:rsidR="00BC02B7" w:rsidRPr="00CA2541" w:rsidRDefault="00BC02B7" w:rsidP="00577AA0">
            <w:pPr>
              <w:jc w:val="right"/>
              <w:rPr>
                <w:color w:val="000000"/>
              </w:rPr>
            </w:pPr>
            <w:r w:rsidRPr="00CA2541">
              <w:rPr>
                <w:color w:val="000000"/>
              </w:rPr>
              <w:t>0.0317</w:t>
            </w:r>
          </w:p>
        </w:tc>
      </w:tr>
      <w:tr w:rsidR="00577AA0" w:rsidRPr="00CA2541" w14:paraId="51DCF750" w14:textId="77777777" w:rsidTr="00577AA0">
        <w:trPr>
          <w:trHeight w:val="320"/>
        </w:trPr>
        <w:tc>
          <w:tcPr>
            <w:tcW w:w="2016" w:type="dxa"/>
            <w:tcBorders>
              <w:top w:val="nil"/>
              <w:left w:val="nil"/>
              <w:bottom w:val="nil"/>
              <w:right w:val="nil"/>
            </w:tcBorders>
            <w:shd w:val="clear" w:color="auto" w:fill="auto"/>
            <w:noWrap/>
            <w:vAlign w:val="center"/>
            <w:hideMark/>
          </w:tcPr>
          <w:p w14:paraId="15A980AE"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22BA6064" w14:textId="77777777" w:rsidR="00BC02B7" w:rsidRPr="00CA2541" w:rsidRDefault="00BC02B7" w:rsidP="00CA2541">
            <w:pPr>
              <w:jc w:val="center"/>
              <w:rPr>
                <w:color w:val="000000"/>
              </w:rPr>
            </w:pPr>
            <w:r w:rsidRPr="00CA2541">
              <w:rPr>
                <w:color w:val="000000"/>
              </w:rPr>
              <w:t>KN.KZA</w:t>
            </w:r>
          </w:p>
        </w:tc>
        <w:tc>
          <w:tcPr>
            <w:tcW w:w="1056" w:type="dxa"/>
            <w:tcBorders>
              <w:top w:val="nil"/>
              <w:left w:val="nil"/>
              <w:bottom w:val="nil"/>
              <w:right w:val="nil"/>
            </w:tcBorders>
            <w:shd w:val="clear" w:color="auto" w:fill="auto"/>
            <w:noWrap/>
            <w:vAlign w:val="center"/>
            <w:hideMark/>
          </w:tcPr>
          <w:p w14:paraId="63109340" w14:textId="77777777" w:rsidR="00BC02B7" w:rsidRPr="00CA2541" w:rsidRDefault="00BC02B7" w:rsidP="00CA2541">
            <w:pPr>
              <w:jc w:val="center"/>
              <w:rPr>
                <w:color w:val="000000"/>
              </w:rPr>
            </w:pPr>
            <w:r w:rsidRPr="00CA2541">
              <w:rPr>
                <w:color w:val="000000"/>
              </w:rPr>
              <w:t>155.9</w:t>
            </w:r>
          </w:p>
        </w:tc>
        <w:tc>
          <w:tcPr>
            <w:tcW w:w="1061" w:type="dxa"/>
            <w:tcBorders>
              <w:top w:val="nil"/>
              <w:left w:val="nil"/>
              <w:bottom w:val="nil"/>
              <w:right w:val="nil"/>
            </w:tcBorders>
            <w:shd w:val="clear" w:color="auto" w:fill="auto"/>
            <w:noWrap/>
            <w:vAlign w:val="center"/>
            <w:hideMark/>
          </w:tcPr>
          <w:p w14:paraId="0DEDDD90" w14:textId="77777777" w:rsidR="00BC02B7" w:rsidRPr="00CA2541" w:rsidRDefault="00BC02B7" w:rsidP="00577AA0">
            <w:pPr>
              <w:jc w:val="right"/>
              <w:rPr>
                <w:color w:val="000000"/>
              </w:rPr>
            </w:pPr>
            <w:r w:rsidRPr="00CA2541">
              <w:rPr>
                <w:color w:val="000000"/>
              </w:rPr>
              <w:t>-0.052</w:t>
            </w:r>
          </w:p>
        </w:tc>
        <w:tc>
          <w:tcPr>
            <w:tcW w:w="1146" w:type="dxa"/>
            <w:tcBorders>
              <w:top w:val="nil"/>
              <w:left w:val="nil"/>
              <w:bottom w:val="nil"/>
              <w:right w:val="nil"/>
            </w:tcBorders>
            <w:shd w:val="clear" w:color="auto" w:fill="auto"/>
            <w:noWrap/>
            <w:vAlign w:val="center"/>
            <w:hideMark/>
          </w:tcPr>
          <w:p w14:paraId="79599295" w14:textId="77777777" w:rsidR="00BC02B7" w:rsidRPr="00CA2541" w:rsidRDefault="00BC02B7" w:rsidP="00577AA0">
            <w:pPr>
              <w:jc w:val="right"/>
              <w:rPr>
                <w:color w:val="000000"/>
              </w:rPr>
            </w:pPr>
            <w:r w:rsidRPr="00CA2541">
              <w:rPr>
                <w:color w:val="000000"/>
              </w:rPr>
              <w:t>1.083</w:t>
            </w:r>
          </w:p>
        </w:tc>
        <w:tc>
          <w:tcPr>
            <w:tcW w:w="896" w:type="dxa"/>
            <w:tcBorders>
              <w:top w:val="nil"/>
              <w:left w:val="nil"/>
              <w:bottom w:val="nil"/>
              <w:right w:val="nil"/>
            </w:tcBorders>
            <w:shd w:val="clear" w:color="auto" w:fill="auto"/>
            <w:noWrap/>
            <w:vAlign w:val="center"/>
            <w:hideMark/>
          </w:tcPr>
          <w:p w14:paraId="7C5963F3" w14:textId="77777777" w:rsidR="00BC02B7" w:rsidRPr="00CA2541" w:rsidRDefault="00BC02B7" w:rsidP="00577AA0">
            <w:pPr>
              <w:jc w:val="right"/>
              <w:rPr>
                <w:color w:val="000000"/>
              </w:rPr>
            </w:pPr>
            <w:r w:rsidRPr="00CA2541">
              <w:rPr>
                <w:color w:val="000000"/>
              </w:rPr>
              <w:t>1.031</w:t>
            </w:r>
          </w:p>
        </w:tc>
        <w:tc>
          <w:tcPr>
            <w:tcW w:w="897" w:type="dxa"/>
            <w:tcBorders>
              <w:top w:val="nil"/>
              <w:left w:val="nil"/>
              <w:bottom w:val="nil"/>
              <w:right w:val="nil"/>
            </w:tcBorders>
            <w:shd w:val="clear" w:color="auto" w:fill="auto"/>
            <w:noWrap/>
            <w:vAlign w:val="center"/>
            <w:hideMark/>
          </w:tcPr>
          <w:p w14:paraId="0C5C4B01" w14:textId="77777777" w:rsidR="00BC02B7" w:rsidRPr="00CA2541" w:rsidRDefault="00BC02B7" w:rsidP="00577AA0">
            <w:pPr>
              <w:jc w:val="right"/>
              <w:rPr>
                <w:color w:val="000000"/>
              </w:rPr>
            </w:pPr>
            <w:r w:rsidRPr="00CA2541">
              <w:rPr>
                <w:color w:val="000000"/>
              </w:rPr>
              <w:t>5.74</w:t>
            </w:r>
          </w:p>
        </w:tc>
        <w:tc>
          <w:tcPr>
            <w:tcW w:w="914" w:type="dxa"/>
            <w:tcBorders>
              <w:top w:val="nil"/>
              <w:left w:val="nil"/>
              <w:bottom w:val="nil"/>
              <w:right w:val="nil"/>
            </w:tcBorders>
            <w:shd w:val="clear" w:color="auto" w:fill="auto"/>
            <w:noWrap/>
            <w:vAlign w:val="center"/>
            <w:hideMark/>
          </w:tcPr>
          <w:p w14:paraId="4BB6243A" w14:textId="77777777" w:rsidR="00BC02B7" w:rsidRPr="00CA2541" w:rsidRDefault="00BC02B7" w:rsidP="00577AA0">
            <w:pPr>
              <w:jc w:val="right"/>
              <w:rPr>
                <w:color w:val="000000"/>
              </w:rPr>
            </w:pPr>
            <w:r w:rsidRPr="00CA2541">
              <w:rPr>
                <w:color w:val="000000"/>
              </w:rPr>
              <w:t>20.27</w:t>
            </w:r>
          </w:p>
        </w:tc>
        <w:tc>
          <w:tcPr>
            <w:tcW w:w="897" w:type="dxa"/>
            <w:tcBorders>
              <w:top w:val="nil"/>
              <w:left w:val="nil"/>
              <w:bottom w:val="nil"/>
              <w:right w:val="nil"/>
            </w:tcBorders>
            <w:shd w:val="clear" w:color="auto" w:fill="auto"/>
            <w:noWrap/>
            <w:vAlign w:val="center"/>
            <w:hideMark/>
          </w:tcPr>
          <w:p w14:paraId="2598AE1F" w14:textId="77777777" w:rsidR="00BC02B7" w:rsidRPr="00CA2541" w:rsidRDefault="00BC02B7" w:rsidP="00577AA0">
            <w:pPr>
              <w:jc w:val="right"/>
              <w:rPr>
                <w:color w:val="000000"/>
              </w:rPr>
            </w:pPr>
            <w:r w:rsidRPr="00CA2541">
              <w:rPr>
                <w:color w:val="000000"/>
              </w:rPr>
              <w:t>11.87</w:t>
            </w:r>
          </w:p>
        </w:tc>
        <w:tc>
          <w:tcPr>
            <w:tcW w:w="914" w:type="dxa"/>
            <w:tcBorders>
              <w:top w:val="nil"/>
              <w:left w:val="nil"/>
              <w:bottom w:val="nil"/>
              <w:right w:val="nil"/>
            </w:tcBorders>
            <w:shd w:val="clear" w:color="auto" w:fill="auto"/>
            <w:noWrap/>
            <w:vAlign w:val="center"/>
            <w:hideMark/>
          </w:tcPr>
          <w:p w14:paraId="6D5CA810" w14:textId="77777777" w:rsidR="00BC02B7" w:rsidRPr="00CA2541" w:rsidRDefault="00BC02B7" w:rsidP="00577AA0">
            <w:pPr>
              <w:jc w:val="right"/>
              <w:rPr>
                <w:color w:val="000000"/>
              </w:rPr>
            </w:pPr>
            <w:r w:rsidRPr="00CA2541">
              <w:rPr>
                <w:color w:val="000000"/>
              </w:rPr>
              <w:t>42.43</w:t>
            </w:r>
          </w:p>
        </w:tc>
        <w:tc>
          <w:tcPr>
            <w:tcW w:w="1300" w:type="dxa"/>
            <w:tcBorders>
              <w:top w:val="nil"/>
              <w:left w:val="nil"/>
              <w:bottom w:val="nil"/>
              <w:right w:val="nil"/>
            </w:tcBorders>
            <w:shd w:val="clear" w:color="auto" w:fill="auto"/>
            <w:noWrap/>
            <w:vAlign w:val="center"/>
            <w:hideMark/>
          </w:tcPr>
          <w:p w14:paraId="16A84E9F" w14:textId="77777777" w:rsidR="00BC02B7" w:rsidRPr="00CA2541" w:rsidRDefault="00BC02B7" w:rsidP="00577AA0">
            <w:pPr>
              <w:jc w:val="right"/>
              <w:rPr>
                <w:color w:val="000000"/>
              </w:rPr>
            </w:pPr>
            <w:r w:rsidRPr="00CA2541">
              <w:rPr>
                <w:color w:val="000000"/>
              </w:rPr>
              <w:t>0.0277</w:t>
            </w:r>
          </w:p>
        </w:tc>
      </w:tr>
      <w:tr w:rsidR="00577AA0" w:rsidRPr="00CA2541" w14:paraId="132E0D6C" w14:textId="77777777" w:rsidTr="00577AA0">
        <w:trPr>
          <w:trHeight w:val="320"/>
        </w:trPr>
        <w:tc>
          <w:tcPr>
            <w:tcW w:w="2016" w:type="dxa"/>
            <w:tcBorders>
              <w:top w:val="nil"/>
              <w:left w:val="nil"/>
              <w:bottom w:val="nil"/>
              <w:right w:val="nil"/>
            </w:tcBorders>
            <w:shd w:val="clear" w:color="auto" w:fill="auto"/>
            <w:noWrap/>
            <w:vAlign w:val="center"/>
            <w:hideMark/>
          </w:tcPr>
          <w:p w14:paraId="250891D4"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54CF3CB8" w14:textId="77777777" w:rsidR="00BC02B7" w:rsidRPr="00CA2541" w:rsidRDefault="00BC02B7" w:rsidP="00CA2541">
            <w:pPr>
              <w:jc w:val="center"/>
              <w:rPr>
                <w:color w:val="000000"/>
              </w:rPr>
            </w:pPr>
            <w:r w:rsidRPr="00CA2541">
              <w:rPr>
                <w:color w:val="000000"/>
              </w:rPr>
              <w:t>KN.TKM2</w:t>
            </w:r>
          </w:p>
        </w:tc>
        <w:tc>
          <w:tcPr>
            <w:tcW w:w="1056" w:type="dxa"/>
            <w:tcBorders>
              <w:top w:val="nil"/>
              <w:left w:val="nil"/>
              <w:bottom w:val="nil"/>
              <w:right w:val="nil"/>
            </w:tcBorders>
            <w:shd w:val="clear" w:color="auto" w:fill="auto"/>
            <w:noWrap/>
            <w:vAlign w:val="center"/>
            <w:hideMark/>
          </w:tcPr>
          <w:p w14:paraId="2D593C5B" w14:textId="77777777" w:rsidR="00BC02B7" w:rsidRPr="00CA2541" w:rsidRDefault="00BC02B7" w:rsidP="00CA2541">
            <w:pPr>
              <w:jc w:val="center"/>
              <w:rPr>
                <w:color w:val="000000"/>
              </w:rPr>
            </w:pPr>
            <w:r w:rsidRPr="00CA2541">
              <w:rPr>
                <w:color w:val="000000"/>
              </w:rPr>
              <w:t>156.2</w:t>
            </w:r>
          </w:p>
        </w:tc>
        <w:tc>
          <w:tcPr>
            <w:tcW w:w="1061" w:type="dxa"/>
            <w:tcBorders>
              <w:top w:val="nil"/>
              <w:left w:val="nil"/>
              <w:bottom w:val="nil"/>
              <w:right w:val="nil"/>
            </w:tcBorders>
            <w:shd w:val="clear" w:color="auto" w:fill="auto"/>
            <w:noWrap/>
            <w:vAlign w:val="center"/>
            <w:hideMark/>
          </w:tcPr>
          <w:p w14:paraId="536D3CE9" w14:textId="77777777" w:rsidR="00BC02B7" w:rsidRPr="00CA2541" w:rsidRDefault="00BC02B7" w:rsidP="00577AA0">
            <w:pPr>
              <w:jc w:val="right"/>
              <w:rPr>
                <w:color w:val="000000"/>
              </w:rPr>
            </w:pPr>
            <w:r w:rsidRPr="00CA2541">
              <w:rPr>
                <w:color w:val="000000"/>
              </w:rPr>
              <w:t>-0.031</w:t>
            </w:r>
          </w:p>
        </w:tc>
        <w:tc>
          <w:tcPr>
            <w:tcW w:w="1146" w:type="dxa"/>
            <w:tcBorders>
              <w:top w:val="nil"/>
              <w:left w:val="nil"/>
              <w:bottom w:val="nil"/>
              <w:right w:val="nil"/>
            </w:tcBorders>
            <w:shd w:val="clear" w:color="auto" w:fill="auto"/>
            <w:noWrap/>
            <w:vAlign w:val="center"/>
            <w:hideMark/>
          </w:tcPr>
          <w:p w14:paraId="20C685EC" w14:textId="77777777" w:rsidR="00BC02B7" w:rsidRPr="00CA2541" w:rsidRDefault="00BC02B7" w:rsidP="00577AA0">
            <w:pPr>
              <w:jc w:val="right"/>
              <w:rPr>
                <w:color w:val="000000"/>
              </w:rPr>
            </w:pPr>
            <w:r w:rsidRPr="00CA2541">
              <w:rPr>
                <w:color w:val="000000"/>
              </w:rPr>
              <w:t>1.082</w:t>
            </w:r>
          </w:p>
        </w:tc>
        <w:tc>
          <w:tcPr>
            <w:tcW w:w="896" w:type="dxa"/>
            <w:tcBorders>
              <w:top w:val="nil"/>
              <w:left w:val="nil"/>
              <w:bottom w:val="nil"/>
              <w:right w:val="nil"/>
            </w:tcBorders>
            <w:shd w:val="clear" w:color="auto" w:fill="auto"/>
            <w:noWrap/>
            <w:vAlign w:val="center"/>
            <w:hideMark/>
          </w:tcPr>
          <w:p w14:paraId="7B0C68F3" w14:textId="77777777" w:rsidR="00BC02B7" w:rsidRPr="00CA2541" w:rsidRDefault="00BC02B7" w:rsidP="00577AA0">
            <w:pPr>
              <w:jc w:val="right"/>
              <w:rPr>
                <w:color w:val="000000"/>
              </w:rPr>
            </w:pPr>
            <w:r w:rsidRPr="00CA2541">
              <w:rPr>
                <w:color w:val="000000"/>
              </w:rPr>
              <w:t>1.051</w:t>
            </w:r>
          </w:p>
        </w:tc>
        <w:tc>
          <w:tcPr>
            <w:tcW w:w="897" w:type="dxa"/>
            <w:tcBorders>
              <w:top w:val="nil"/>
              <w:left w:val="nil"/>
              <w:bottom w:val="nil"/>
              <w:right w:val="nil"/>
            </w:tcBorders>
            <w:shd w:val="clear" w:color="auto" w:fill="auto"/>
            <w:noWrap/>
            <w:vAlign w:val="center"/>
            <w:hideMark/>
          </w:tcPr>
          <w:p w14:paraId="262337A7" w14:textId="77777777" w:rsidR="00BC02B7" w:rsidRPr="00CA2541" w:rsidRDefault="00BC02B7" w:rsidP="00577AA0">
            <w:pPr>
              <w:jc w:val="right"/>
              <w:rPr>
                <w:color w:val="000000"/>
              </w:rPr>
            </w:pPr>
            <w:r w:rsidRPr="00CA2541">
              <w:rPr>
                <w:color w:val="000000"/>
              </w:rPr>
              <w:t>17.58</w:t>
            </w:r>
          </w:p>
        </w:tc>
        <w:tc>
          <w:tcPr>
            <w:tcW w:w="914" w:type="dxa"/>
            <w:tcBorders>
              <w:top w:val="nil"/>
              <w:left w:val="nil"/>
              <w:bottom w:val="nil"/>
              <w:right w:val="nil"/>
            </w:tcBorders>
            <w:shd w:val="clear" w:color="auto" w:fill="auto"/>
            <w:noWrap/>
            <w:vAlign w:val="center"/>
            <w:hideMark/>
          </w:tcPr>
          <w:p w14:paraId="301AC16F" w14:textId="77777777" w:rsidR="00BC02B7" w:rsidRPr="00CA2541" w:rsidRDefault="00BC02B7" w:rsidP="00577AA0">
            <w:pPr>
              <w:jc w:val="right"/>
              <w:rPr>
                <w:color w:val="000000"/>
              </w:rPr>
            </w:pPr>
            <w:r w:rsidRPr="00CA2541">
              <w:rPr>
                <w:color w:val="000000"/>
              </w:rPr>
              <w:t>30.68</w:t>
            </w:r>
          </w:p>
        </w:tc>
        <w:tc>
          <w:tcPr>
            <w:tcW w:w="897" w:type="dxa"/>
            <w:tcBorders>
              <w:top w:val="nil"/>
              <w:left w:val="nil"/>
              <w:bottom w:val="nil"/>
              <w:right w:val="nil"/>
            </w:tcBorders>
            <w:shd w:val="clear" w:color="auto" w:fill="auto"/>
            <w:noWrap/>
            <w:vAlign w:val="center"/>
            <w:hideMark/>
          </w:tcPr>
          <w:p w14:paraId="0D7B88E8" w14:textId="77777777" w:rsidR="00BC02B7" w:rsidRPr="00CA2541" w:rsidRDefault="00BC02B7" w:rsidP="00577AA0">
            <w:pPr>
              <w:jc w:val="right"/>
              <w:rPr>
                <w:color w:val="000000"/>
              </w:rPr>
            </w:pPr>
            <w:r w:rsidRPr="00CA2541">
              <w:rPr>
                <w:color w:val="000000"/>
              </w:rPr>
              <w:t>17.52</w:t>
            </w:r>
          </w:p>
        </w:tc>
        <w:tc>
          <w:tcPr>
            <w:tcW w:w="914" w:type="dxa"/>
            <w:tcBorders>
              <w:top w:val="nil"/>
              <w:left w:val="nil"/>
              <w:bottom w:val="nil"/>
              <w:right w:val="nil"/>
            </w:tcBorders>
            <w:shd w:val="clear" w:color="auto" w:fill="auto"/>
            <w:noWrap/>
            <w:vAlign w:val="center"/>
            <w:hideMark/>
          </w:tcPr>
          <w:p w14:paraId="573FEDFE" w14:textId="77777777" w:rsidR="00BC02B7" w:rsidRPr="00CA2541" w:rsidRDefault="00BC02B7" w:rsidP="00577AA0">
            <w:pPr>
              <w:jc w:val="right"/>
              <w:rPr>
                <w:color w:val="000000"/>
              </w:rPr>
            </w:pPr>
            <w:r w:rsidRPr="00CA2541">
              <w:rPr>
                <w:color w:val="000000"/>
              </w:rPr>
              <w:t>36.55</w:t>
            </w:r>
          </w:p>
        </w:tc>
        <w:tc>
          <w:tcPr>
            <w:tcW w:w="1300" w:type="dxa"/>
            <w:tcBorders>
              <w:top w:val="nil"/>
              <w:left w:val="nil"/>
              <w:bottom w:val="nil"/>
              <w:right w:val="nil"/>
            </w:tcBorders>
            <w:shd w:val="clear" w:color="auto" w:fill="auto"/>
            <w:noWrap/>
            <w:vAlign w:val="center"/>
            <w:hideMark/>
          </w:tcPr>
          <w:p w14:paraId="4A9A0E93" w14:textId="77777777" w:rsidR="00BC02B7" w:rsidRPr="00CA2541" w:rsidRDefault="00BC02B7" w:rsidP="00577AA0">
            <w:pPr>
              <w:jc w:val="right"/>
              <w:rPr>
                <w:color w:val="000000"/>
              </w:rPr>
            </w:pPr>
            <w:r w:rsidRPr="00CA2541">
              <w:rPr>
                <w:color w:val="000000"/>
              </w:rPr>
              <w:t>0.0170</w:t>
            </w:r>
          </w:p>
        </w:tc>
      </w:tr>
      <w:tr w:rsidR="00577AA0" w:rsidRPr="00CA2541" w14:paraId="6A257AD5" w14:textId="77777777" w:rsidTr="00577AA0">
        <w:trPr>
          <w:trHeight w:val="320"/>
        </w:trPr>
        <w:tc>
          <w:tcPr>
            <w:tcW w:w="2016" w:type="dxa"/>
            <w:tcBorders>
              <w:top w:val="nil"/>
              <w:left w:val="nil"/>
              <w:bottom w:val="nil"/>
              <w:right w:val="nil"/>
            </w:tcBorders>
            <w:shd w:val="clear" w:color="auto" w:fill="auto"/>
            <w:noWrap/>
            <w:vAlign w:val="center"/>
            <w:hideMark/>
          </w:tcPr>
          <w:p w14:paraId="68C5B0EA"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0320E232" w14:textId="77777777" w:rsidR="00BC02B7" w:rsidRPr="00CA2541" w:rsidRDefault="00BC02B7" w:rsidP="00CA2541">
            <w:pPr>
              <w:jc w:val="center"/>
              <w:rPr>
                <w:color w:val="000000"/>
              </w:rPr>
            </w:pPr>
            <w:r w:rsidRPr="00CA2541">
              <w:rPr>
                <w:color w:val="000000"/>
              </w:rPr>
              <w:t>KN.ULHL</w:t>
            </w:r>
          </w:p>
        </w:tc>
        <w:tc>
          <w:tcPr>
            <w:tcW w:w="1056" w:type="dxa"/>
            <w:tcBorders>
              <w:top w:val="nil"/>
              <w:left w:val="nil"/>
              <w:bottom w:val="nil"/>
              <w:right w:val="nil"/>
            </w:tcBorders>
            <w:shd w:val="clear" w:color="auto" w:fill="auto"/>
            <w:noWrap/>
            <w:vAlign w:val="center"/>
            <w:hideMark/>
          </w:tcPr>
          <w:p w14:paraId="1F923BD5" w14:textId="77777777" w:rsidR="00BC02B7" w:rsidRPr="00CA2541" w:rsidRDefault="00BC02B7" w:rsidP="00CA2541">
            <w:pPr>
              <w:jc w:val="center"/>
              <w:rPr>
                <w:color w:val="000000"/>
              </w:rPr>
            </w:pPr>
            <w:r w:rsidRPr="00CA2541">
              <w:rPr>
                <w:color w:val="000000"/>
              </w:rPr>
              <w:t>156.7</w:t>
            </w:r>
          </w:p>
        </w:tc>
        <w:tc>
          <w:tcPr>
            <w:tcW w:w="1061" w:type="dxa"/>
            <w:tcBorders>
              <w:top w:val="nil"/>
              <w:left w:val="nil"/>
              <w:bottom w:val="nil"/>
              <w:right w:val="nil"/>
            </w:tcBorders>
            <w:shd w:val="clear" w:color="auto" w:fill="auto"/>
            <w:noWrap/>
            <w:vAlign w:val="center"/>
            <w:hideMark/>
          </w:tcPr>
          <w:p w14:paraId="480E1F8A" w14:textId="77777777" w:rsidR="00BC02B7" w:rsidRPr="00CA2541" w:rsidRDefault="00BC02B7" w:rsidP="00577AA0">
            <w:pPr>
              <w:jc w:val="right"/>
              <w:rPr>
                <w:color w:val="000000"/>
              </w:rPr>
            </w:pPr>
            <w:r w:rsidRPr="00CA2541">
              <w:rPr>
                <w:color w:val="000000"/>
              </w:rPr>
              <w:t>0.043</w:t>
            </w:r>
          </w:p>
        </w:tc>
        <w:tc>
          <w:tcPr>
            <w:tcW w:w="1146" w:type="dxa"/>
            <w:tcBorders>
              <w:top w:val="nil"/>
              <w:left w:val="nil"/>
              <w:bottom w:val="nil"/>
              <w:right w:val="nil"/>
            </w:tcBorders>
            <w:shd w:val="clear" w:color="auto" w:fill="auto"/>
            <w:noWrap/>
            <w:vAlign w:val="center"/>
            <w:hideMark/>
          </w:tcPr>
          <w:p w14:paraId="60DCD4B6" w14:textId="77777777" w:rsidR="00BC02B7" w:rsidRPr="00CA2541" w:rsidRDefault="00BC02B7" w:rsidP="00577AA0">
            <w:pPr>
              <w:jc w:val="right"/>
              <w:rPr>
                <w:color w:val="000000"/>
              </w:rPr>
            </w:pPr>
            <w:r w:rsidRPr="00CA2541">
              <w:rPr>
                <w:color w:val="000000"/>
              </w:rPr>
              <w:t>1.009</w:t>
            </w:r>
          </w:p>
        </w:tc>
        <w:tc>
          <w:tcPr>
            <w:tcW w:w="896" w:type="dxa"/>
            <w:tcBorders>
              <w:top w:val="nil"/>
              <w:left w:val="nil"/>
              <w:bottom w:val="nil"/>
              <w:right w:val="nil"/>
            </w:tcBorders>
            <w:shd w:val="clear" w:color="auto" w:fill="auto"/>
            <w:noWrap/>
            <w:vAlign w:val="center"/>
            <w:hideMark/>
          </w:tcPr>
          <w:p w14:paraId="12D93352" w14:textId="77777777" w:rsidR="00BC02B7" w:rsidRPr="00CA2541" w:rsidRDefault="00BC02B7" w:rsidP="00577AA0">
            <w:pPr>
              <w:jc w:val="right"/>
              <w:rPr>
                <w:color w:val="000000"/>
              </w:rPr>
            </w:pPr>
            <w:r w:rsidRPr="00CA2541">
              <w:rPr>
                <w:color w:val="000000"/>
              </w:rPr>
              <w:t>1.052</w:t>
            </w:r>
          </w:p>
        </w:tc>
        <w:tc>
          <w:tcPr>
            <w:tcW w:w="897" w:type="dxa"/>
            <w:tcBorders>
              <w:top w:val="nil"/>
              <w:left w:val="nil"/>
              <w:bottom w:val="nil"/>
              <w:right w:val="nil"/>
            </w:tcBorders>
            <w:shd w:val="clear" w:color="auto" w:fill="auto"/>
            <w:noWrap/>
            <w:vAlign w:val="center"/>
            <w:hideMark/>
          </w:tcPr>
          <w:p w14:paraId="3192852A" w14:textId="77777777" w:rsidR="00BC02B7" w:rsidRPr="00CA2541" w:rsidRDefault="00BC02B7" w:rsidP="00577AA0">
            <w:pPr>
              <w:jc w:val="right"/>
              <w:rPr>
                <w:color w:val="000000"/>
              </w:rPr>
            </w:pPr>
            <w:r w:rsidRPr="00CA2541">
              <w:rPr>
                <w:color w:val="000000"/>
              </w:rPr>
              <w:t>8.37</w:t>
            </w:r>
          </w:p>
        </w:tc>
        <w:tc>
          <w:tcPr>
            <w:tcW w:w="914" w:type="dxa"/>
            <w:tcBorders>
              <w:top w:val="nil"/>
              <w:left w:val="nil"/>
              <w:bottom w:val="nil"/>
              <w:right w:val="nil"/>
            </w:tcBorders>
            <w:shd w:val="clear" w:color="auto" w:fill="auto"/>
            <w:noWrap/>
            <w:vAlign w:val="center"/>
            <w:hideMark/>
          </w:tcPr>
          <w:p w14:paraId="5D0B74D2" w14:textId="77777777" w:rsidR="00BC02B7" w:rsidRPr="00CA2541" w:rsidRDefault="00BC02B7" w:rsidP="00577AA0">
            <w:pPr>
              <w:jc w:val="right"/>
              <w:rPr>
                <w:color w:val="000000"/>
              </w:rPr>
            </w:pPr>
            <w:r w:rsidRPr="00CA2541">
              <w:rPr>
                <w:color w:val="000000"/>
              </w:rPr>
              <w:t>19.97</w:t>
            </w:r>
          </w:p>
        </w:tc>
        <w:tc>
          <w:tcPr>
            <w:tcW w:w="897" w:type="dxa"/>
            <w:tcBorders>
              <w:top w:val="nil"/>
              <w:left w:val="nil"/>
              <w:bottom w:val="nil"/>
              <w:right w:val="nil"/>
            </w:tcBorders>
            <w:shd w:val="clear" w:color="auto" w:fill="auto"/>
            <w:noWrap/>
            <w:vAlign w:val="center"/>
            <w:hideMark/>
          </w:tcPr>
          <w:p w14:paraId="1B8D90F4" w14:textId="77777777" w:rsidR="00BC02B7" w:rsidRPr="00CA2541" w:rsidRDefault="00BC02B7" w:rsidP="00577AA0">
            <w:pPr>
              <w:jc w:val="right"/>
              <w:rPr>
                <w:color w:val="000000"/>
              </w:rPr>
            </w:pPr>
            <w:r w:rsidRPr="00CA2541">
              <w:rPr>
                <w:color w:val="000000"/>
              </w:rPr>
              <w:t>7.43</w:t>
            </w:r>
          </w:p>
        </w:tc>
        <w:tc>
          <w:tcPr>
            <w:tcW w:w="914" w:type="dxa"/>
            <w:tcBorders>
              <w:top w:val="nil"/>
              <w:left w:val="nil"/>
              <w:bottom w:val="nil"/>
              <w:right w:val="nil"/>
            </w:tcBorders>
            <w:shd w:val="clear" w:color="auto" w:fill="auto"/>
            <w:noWrap/>
            <w:vAlign w:val="center"/>
            <w:hideMark/>
          </w:tcPr>
          <w:p w14:paraId="20FEB35D" w14:textId="77777777" w:rsidR="00BC02B7" w:rsidRPr="00CA2541" w:rsidRDefault="00BC02B7" w:rsidP="00577AA0">
            <w:pPr>
              <w:jc w:val="right"/>
              <w:rPr>
                <w:color w:val="000000"/>
              </w:rPr>
            </w:pPr>
            <w:r w:rsidRPr="00CA2541">
              <w:rPr>
                <w:color w:val="000000"/>
              </w:rPr>
              <w:t>20.03</w:t>
            </w:r>
          </w:p>
        </w:tc>
        <w:tc>
          <w:tcPr>
            <w:tcW w:w="1300" w:type="dxa"/>
            <w:tcBorders>
              <w:top w:val="nil"/>
              <w:left w:val="nil"/>
              <w:bottom w:val="nil"/>
              <w:right w:val="nil"/>
            </w:tcBorders>
            <w:shd w:val="clear" w:color="auto" w:fill="auto"/>
            <w:noWrap/>
            <w:vAlign w:val="center"/>
            <w:hideMark/>
          </w:tcPr>
          <w:p w14:paraId="6633BEA4" w14:textId="77777777" w:rsidR="00BC02B7" w:rsidRPr="00CA2541" w:rsidRDefault="00BC02B7" w:rsidP="00577AA0">
            <w:pPr>
              <w:jc w:val="right"/>
              <w:rPr>
                <w:color w:val="000000"/>
              </w:rPr>
            </w:pPr>
            <w:r w:rsidRPr="00CA2541">
              <w:rPr>
                <w:color w:val="000000"/>
              </w:rPr>
              <w:t>0.0266</w:t>
            </w:r>
          </w:p>
        </w:tc>
      </w:tr>
      <w:tr w:rsidR="00577AA0" w:rsidRPr="00CA2541" w14:paraId="1D91DD99" w14:textId="77777777" w:rsidTr="00577AA0">
        <w:trPr>
          <w:trHeight w:val="320"/>
        </w:trPr>
        <w:tc>
          <w:tcPr>
            <w:tcW w:w="2016" w:type="dxa"/>
            <w:tcBorders>
              <w:top w:val="nil"/>
              <w:left w:val="nil"/>
              <w:bottom w:val="nil"/>
              <w:right w:val="nil"/>
            </w:tcBorders>
            <w:shd w:val="clear" w:color="auto" w:fill="auto"/>
            <w:noWrap/>
            <w:vAlign w:val="center"/>
            <w:hideMark/>
          </w:tcPr>
          <w:p w14:paraId="3AE634BE" w14:textId="77777777" w:rsidR="00BC02B7" w:rsidRPr="00CA2541" w:rsidRDefault="00BC02B7" w:rsidP="00CA2541">
            <w:pPr>
              <w:rPr>
                <w:color w:val="000000"/>
              </w:rPr>
            </w:pPr>
            <w:r w:rsidRPr="00CA2541">
              <w:rPr>
                <w:color w:val="000000"/>
              </w:rPr>
              <w:t>2010062_2011152</w:t>
            </w:r>
          </w:p>
        </w:tc>
        <w:tc>
          <w:tcPr>
            <w:tcW w:w="1357" w:type="dxa"/>
            <w:tcBorders>
              <w:top w:val="nil"/>
              <w:left w:val="nil"/>
              <w:bottom w:val="nil"/>
              <w:right w:val="nil"/>
            </w:tcBorders>
            <w:shd w:val="clear" w:color="auto" w:fill="auto"/>
            <w:noWrap/>
            <w:vAlign w:val="center"/>
            <w:hideMark/>
          </w:tcPr>
          <w:p w14:paraId="2C821E10" w14:textId="77777777" w:rsidR="00BC02B7" w:rsidRPr="00CA2541" w:rsidRDefault="00BC02B7" w:rsidP="00CA2541">
            <w:pPr>
              <w:jc w:val="center"/>
              <w:rPr>
                <w:color w:val="000000"/>
              </w:rPr>
            </w:pPr>
            <w:r w:rsidRPr="00CA2541">
              <w:rPr>
                <w:color w:val="000000"/>
              </w:rPr>
              <w:t>KR.NRN</w:t>
            </w:r>
          </w:p>
        </w:tc>
        <w:tc>
          <w:tcPr>
            <w:tcW w:w="1056" w:type="dxa"/>
            <w:tcBorders>
              <w:top w:val="nil"/>
              <w:left w:val="nil"/>
              <w:bottom w:val="nil"/>
              <w:right w:val="nil"/>
            </w:tcBorders>
            <w:shd w:val="clear" w:color="auto" w:fill="auto"/>
            <w:noWrap/>
            <w:vAlign w:val="center"/>
            <w:hideMark/>
          </w:tcPr>
          <w:p w14:paraId="16C818C4" w14:textId="77777777" w:rsidR="00BC02B7" w:rsidRPr="00CA2541" w:rsidRDefault="00BC02B7" w:rsidP="00CA2541">
            <w:pPr>
              <w:jc w:val="center"/>
              <w:rPr>
                <w:color w:val="000000"/>
              </w:rPr>
            </w:pPr>
            <w:r w:rsidRPr="00CA2541">
              <w:rPr>
                <w:color w:val="000000"/>
              </w:rPr>
              <w:t>156.5</w:t>
            </w:r>
          </w:p>
        </w:tc>
        <w:tc>
          <w:tcPr>
            <w:tcW w:w="1061" w:type="dxa"/>
            <w:tcBorders>
              <w:top w:val="nil"/>
              <w:left w:val="nil"/>
              <w:bottom w:val="nil"/>
              <w:right w:val="nil"/>
            </w:tcBorders>
            <w:shd w:val="clear" w:color="auto" w:fill="auto"/>
            <w:noWrap/>
            <w:vAlign w:val="center"/>
            <w:hideMark/>
          </w:tcPr>
          <w:p w14:paraId="156ADF96" w14:textId="77777777" w:rsidR="00BC02B7" w:rsidRPr="00CA2541" w:rsidRDefault="00BC02B7" w:rsidP="00577AA0">
            <w:pPr>
              <w:jc w:val="right"/>
              <w:rPr>
                <w:color w:val="000000"/>
              </w:rPr>
            </w:pPr>
            <w:r w:rsidRPr="00CA2541">
              <w:rPr>
                <w:color w:val="000000"/>
              </w:rPr>
              <w:t>-0.028</w:t>
            </w:r>
          </w:p>
        </w:tc>
        <w:tc>
          <w:tcPr>
            <w:tcW w:w="1146" w:type="dxa"/>
            <w:tcBorders>
              <w:top w:val="nil"/>
              <w:left w:val="nil"/>
              <w:bottom w:val="nil"/>
              <w:right w:val="nil"/>
            </w:tcBorders>
            <w:shd w:val="clear" w:color="auto" w:fill="auto"/>
            <w:noWrap/>
            <w:vAlign w:val="center"/>
            <w:hideMark/>
          </w:tcPr>
          <w:p w14:paraId="401042CD" w14:textId="77777777" w:rsidR="00BC02B7" w:rsidRPr="00CA2541" w:rsidRDefault="00BC02B7" w:rsidP="00577AA0">
            <w:pPr>
              <w:jc w:val="right"/>
              <w:rPr>
                <w:color w:val="000000"/>
              </w:rPr>
            </w:pPr>
            <w:r w:rsidRPr="00CA2541">
              <w:rPr>
                <w:color w:val="000000"/>
              </w:rPr>
              <w:t>0.807</w:t>
            </w:r>
          </w:p>
        </w:tc>
        <w:tc>
          <w:tcPr>
            <w:tcW w:w="896" w:type="dxa"/>
            <w:tcBorders>
              <w:top w:val="nil"/>
              <w:left w:val="nil"/>
              <w:bottom w:val="nil"/>
              <w:right w:val="nil"/>
            </w:tcBorders>
            <w:shd w:val="clear" w:color="auto" w:fill="auto"/>
            <w:noWrap/>
            <w:vAlign w:val="center"/>
            <w:hideMark/>
          </w:tcPr>
          <w:p w14:paraId="4ADF8CFC" w14:textId="77777777" w:rsidR="00BC02B7" w:rsidRPr="00CA2541" w:rsidRDefault="00BC02B7" w:rsidP="00577AA0">
            <w:pPr>
              <w:jc w:val="right"/>
              <w:rPr>
                <w:color w:val="000000"/>
              </w:rPr>
            </w:pPr>
            <w:r w:rsidRPr="00CA2541">
              <w:rPr>
                <w:color w:val="000000"/>
              </w:rPr>
              <w:t>0.779</w:t>
            </w:r>
          </w:p>
        </w:tc>
        <w:tc>
          <w:tcPr>
            <w:tcW w:w="897" w:type="dxa"/>
            <w:tcBorders>
              <w:top w:val="nil"/>
              <w:left w:val="nil"/>
              <w:bottom w:val="nil"/>
              <w:right w:val="nil"/>
            </w:tcBorders>
            <w:shd w:val="clear" w:color="auto" w:fill="auto"/>
            <w:noWrap/>
            <w:vAlign w:val="center"/>
            <w:hideMark/>
          </w:tcPr>
          <w:p w14:paraId="7D308991" w14:textId="77777777" w:rsidR="00BC02B7" w:rsidRPr="00CA2541" w:rsidRDefault="00BC02B7" w:rsidP="00577AA0">
            <w:pPr>
              <w:jc w:val="right"/>
              <w:rPr>
                <w:color w:val="000000"/>
              </w:rPr>
            </w:pPr>
            <w:r w:rsidRPr="00CA2541">
              <w:rPr>
                <w:color w:val="000000"/>
              </w:rPr>
              <w:t>6.46</w:t>
            </w:r>
          </w:p>
        </w:tc>
        <w:tc>
          <w:tcPr>
            <w:tcW w:w="914" w:type="dxa"/>
            <w:tcBorders>
              <w:top w:val="nil"/>
              <w:left w:val="nil"/>
              <w:bottom w:val="nil"/>
              <w:right w:val="nil"/>
            </w:tcBorders>
            <w:shd w:val="clear" w:color="auto" w:fill="auto"/>
            <w:noWrap/>
            <w:vAlign w:val="center"/>
            <w:hideMark/>
          </w:tcPr>
          <w:p w14:paraId="4A1A80B4" w14:textId="77777777" w:rsidR="00BC02B7" w:rsidRPr="00CA2541" w:rsidRDefault="00BC02B7" w:rsidP="00577AA0">
            <w:pPr>
              <w:jc w:val="right"/>
              <w:rPr>
                <w:color w:val="000000"/>
              </w:rPr>
            </w:pPr>
            <w:r w:rsidRPr="00CA2541">
              <w:rPr>
                <w:color w:val="000000"/>
              </w:rPr>
              <w:t>28.45</w:t>
            </w:r>
          </w:p>
        </w:tc>
        <w:tc>
          <w:tcPr>
            <w:tcW w:w="897" w:type="dxa"/>
            <w:tcBorders>
              <w:top w:val="nil"/>
              <w:left w:val="nil"/>
              <w:bottom w:val="nil"/>
              <w:right w:val="nil"/>
            </w:tcBorders>
            <w:shd w:val="clear" w:color="auto" w:fill="auto"/>
            <w:noWrap/>
            <w:vAlign w:val="center"/>
            <w:hideMark/>
          </w:tcPr>
          <w:p w14:paraId="75C84B22" w14:textId="77777777" w:rsidR="00BC02B7" w:rsidRPr="00CA2541" w:rsidRDefault="00BC02B7" w:rsidP="00577AA0">
            <w:pPr>
              <w:jc w:val="right"/>
              <w:rPr>
                <w:color w:val="000000"/>
              </w:rPr>
            </w:pPr>
            <w:r w:rsidRPr="00CA2541">
              <w:rPr>
                <w:color w:val="000000"/>
              </w:rPr>
              <w:t>10.94</w:t>
            </w:r>
          </w:p>
        </w:tc>
        <w:tc>
          <w:tcPr>
            <w:tcW w:w="914" w:type="dxa"/>
            <w:tcBorders>
              <w:top w:val="nil"/>
              <w:left w:val="nil"/>
              <w:bottom w:val="nil"/>
              <w:right w:val="nil"/>
            </w:tcBorders>
            <w:shd w:val="clear" w:color="auto" w:fill="auto"/>
            <w:noWrap/>
            <w:vAlign w:val="center"/>
            <w:hideMark/>
          </w:tcPr>
          <w:p w14:paraId="1FF75E13" w14:textId="77777777" w:rsidR="00BC02B7" w:rsidRPr="00CA2541" w:rsidRDefault="00BC02B7" w:rsidP="00577AA0">
            <w:pPr>
              <w:jc w:val="right"/>
              <w:rPr>
                <w:color w:val="000000"/>
              </w:rPr>
            </w:pPr>
            <w:r w:rsidRPr="00CA2541">
              <w:rPr>
                <w:color w:val="000000"/>
              </w:rPr>
              <w:t>50.91</w:t>
            </w:r>
          </w:p>
        </w:tc>
        <w:tc>
          <w:tcPr>
            <w:tcW w:w="1300" w:type="dxa"/>
            <w:tcBorders>
              <w:top w:val="nil"/>
              <w:left w:val="nil"/>
              <w:bottom w:val="nil"/>
              <w:right w:val="nil"/>
            </w:tcBorders>
            <w:shd w:val="clear" w:color="auto" w:fill="auto"/>
            <w:noWrap/>
            <w:vAlign w:val="center"/>
            <w:hideMark/>
          </w:tcPr>
          <w:p w14:paraId="6FE0C927" w14:textId="77777777" w:rsidR="00BC02B7" w:rsidRPr="00CA2541" w:rsidRDefault="00BC02B7" w:rsidP="00577AA0">
            <w:pPr>
              <w:jc w:val="right"/>
              <w:rPr>
                <w:color w:val="000000"/>
              </w:rPr>
            </w:pPr>
            <w:r w:rsidRPr="00CA2541">
              <w:rPr>
                <w:color w:val="000000"/>
              </w:rPr>
              <w:t>0.0261</w:t>
            </w:r>
          </w:p>
        </w:tc>
      </w:tr>
      <w:tr w:rsidR="00577AA0" w:rsidRPr="00CA2541" w14:paraId="307EBC20" w14:textId="77777777" w:rsidTr="00577AA0">
        <w:trPr>
          <w:trHeight w:val="320"/>
        </w:trPr>
        <w:tc>
          <w:tcPr>
            <w:tcW w:w="2016" w:type="dxa"/>
            <w:tcBorders>
              <w:top w:val="nil"/>
              <w:left w:val="nil"/>
              <w:bottom w:val="nil"/>
              <w:right w:val="nil"/>
            </w:tcBorders>
            <w:shd w:val="clear" w:color="auto" w:fill="auto"/>
            <w:noWrap/>
            <w:vAlign w:val="center"/>
            <w:hideMark/>
          </w:tcPr>
          <w:p w14:paraId="7FEEF6F1"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0D847CE1" w14:textId="77777777" w:rsidR="00BC02B7" w:rsidRPr="00CA2541" w:rsidRDefault="00BC02B7" w:rsidP="00CA2541">
            <w:pPr>
              <w:jc w:val="center"/>
              <w:rPr>
                <w:color w:val="000000"/>
              </w:rPr>
            </w:pPr>
            <w:r w:rsidRPr="00CA2541">
              <w:rPr>
                <w:color w:val="000000"/>
              </w:rPr>
              <w:t>II.KURK</w:t>
            </w:r>
          </w:p>
        </w:tc>
        <w:tc>
          <w:tcPr>
            <w:tcW w:w="1056" w:type="dxa"/>
            <w:tcBorders>
              <w:top w:val="nil"/>
              <w:left w:val="nil"/>
              <w:bottom w:val="nil"/>
              <w:right w:val="nil"/>
            </w:tcBorders>
            <w:shd w:val="clear" w:color="auto" w:fill="auto"/>
            <w:noWrap/>
            <w:vAlign w:val="center"/>
            <w:hideMark/>
          </w:tcPr>
          <w:p w14:paraId="2EB78AFF" w14:textId="77777777" w:rsidR="00BC02B7" w:rsidRPr="00CA2541" w:rsidRDefault="00BC02B7" w:rsidP="00CA2541">
            <w:pPr>
              <w:jc w:val="center"/>
              <w:rPr>
                <w:color w:val="000000"/>
              </w:rPr>
            </w:pPr>
            <w:r w:rsidRPr="00CA2541">
              <w:rPr>
                <w:color w:val="000000"/>
              </w:rPr>
              <w:t>156.3</w:t>
            </w:r>
          </w:p>
        </w:tc>
        <w:tc>
          <w:tcPr>
            <w:tcW w:w="1061" w:type="dxa"/>
            <w:tcBorders>
              <w:top w:val="nil"/>
              <w:left w:val="nil"/>
              <w:bottom w:val="nil"/>
              <w:right w:val="nil"/>
            </w:tcBorders>
            <w:shd w:val="clear" w:color="auto" w:fill="auto"/>
            <w:noWrap/>
            <w:vAlign w:val="center"/>
            <w:hideMark/>
          </w:tcPr>
          <w:p w14:paraId="525C2882"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348AF532" w14:textId="77777777" w:rsidR="00BC02B7" w:rsidRPr="00CA2541" w:rsidRDefault="00BC02B7" w:rsidP="00577AA0">
            <w:pPr>
              <w:jc w:val="right"/>
              <w:rPr>
                <w:color w:val="000000"/>
              </w:rPr>
            </w:pPr>
            <w:r w:rsidRPr="00CA2541">
              <w:rPr>
                <w:color w:val="000000"/>
              </w:rPr>
              <w:t>1.250</w:t>
            </w:r>
          </w:p>
        </w:tc>
        <w:tc>
          <w:tcPr>
            <w:tcW w:w="896" w:type="dxa"/>
            <w:tcBorders>
              <w:top w:val="nil"/>
              <w:left w:val="nil"/>
              <w:bottom w:val="nil"/>
              <w:right w:val="nil"/>
            </w:tcBorders>
            <w:shd w:val="clear" w:color="auto" w:fill="auto"/>
            <w:noWrap/>
            <w:vAlign w:val="center"/>
            <w:hideMark/>
          </w:tcPr>
          <w:p w14:paraId="51ED3D34" w14:textId="77777777" w:rsidR="00BC02B7" w:rsidRPr="00CA2541" w:rsidRDefault="00BC02B7" w:rsidP="00577AA0">
            <w:pPr>
              <w:jc w:val="right"/>
              <w:rPr>
                <w:color w:val="000000"/>
              </w:rPr>
            </w:pPr>
            <w:r w:rsidRPr="00CA2541">
              <w:rPr>
                <w:color w:val="000000"/>
              </w:rPr>
              <w:t>1.240</w:t>
            </w:r>
          </w:p>
        </w:tc>
        <w:tc>
          <w:tcPr>
            <w:tcW w:w="897" w:type="dxa"/>
            <w:tcBorders>
              <w:top w:val="nil"/>
              <w:left w:val="nil"/>
              <w:bottom w:val="nil"/>
              <w:right w:val="nil"/>
            </w:tcBorders>
            <w:shd w:val="clear" w:color="auto" w:fill="auto"/>
            <w:noWrap/>
            <w:vAlign w:val="center"/>
            <w:hideMark/>
          </w:tcPr>
          <w:p w14:paraId="1551DD05" w14:textId="77777777" w:rsidR="00BC02B7" w:rsidRPr="00CA2541" w:rsidRDefault="00BC02B7" w:rsidP="00577AA0">
            <w:pPr>
              <w:jc w:val="right"/>
              <w:rPr>
                <w:color w:val="000000"/>
              </w:rPr>
            </w:pPr>
            <w:r w:rsidRPr="00CA2541">
              <w:rPr>
                <w:color w:val="000000"/>
              </w:rPr>
              <w:t>6.05</w:t>
            </w:r>
          </w:p>
        </w:tc>
        <w:tc>
          <w:tcPr>
            <w:tcW w:w="914" w:type="dxa"/>
            <w:tcBorders>
              <w:top w:val="nil"/>
              <w:left w:val="nil"/>
              <w:bottom w:val="nil"/>
              <w:right w:val="nil"/>
            </w:tcBorders>
            <w:shd w:val="clear" w:color="auto" w:fill="auto"/>
            <w:noWrap/>
            <w:vAlign w:val="center"/>
            <w:hideMark/>
          </w:tcPr>
          <w:p w14:paraId="0098B63A" w14:textId="77777777" w:rsidR="00BC02B7" w:rsidRPr="00CA2541" w:rsidRDefault="00BC02B7" w:rsidP="00577AA0">
            <w:pPr>
              <w:jc w:val="right"/>
              <w:rPr>
                <w:color w:val="000000"/>
              </w:rPr>
            </w:pPr>
            <w:r w:rsidRPr="00CA2541">
              <w:rPr>
                <w:color w:val="000000"/>
              </w:rPr>
              <w:t>11.87</w:t>
            </w:r>
          </w:p>
        </w:tc>
        <w:tc>
          <w:tcPr>
            <w:tcW w:w="897" w:type="dxa"/>
            <w:tcBorders>
              <w:top w:val="nil"/>
              <w:left w:val="nil"/>
              <w:bottom w:val="nil"/>
              <w:right w:val="nil"/>
            </w:tcBorders>
            <w:shd w:val="clear" w:color="auto" w:fill="auto"/>
            <w:noWrap/>
            <w:vAlign w:val="center"/>
            <w:hideMark/>
          </w:tcPr>
          <w:p w14:paraId="7D938564" w14:textId="77777777" w:rsidR="00BC02B7" w:rsidRPr="00CA2541" w:rsidRDefault="00BC02B7" w:rsidP="00577AA0">
            <w:pPr>
              <w:jc w:val="right"/>
              <w:rPr>
                <w:color w:val="000000"/>
              </w:rPr>
            </w:pPr>
            <w:r w:rsidRPr="00CA2541">
              <w:rPr>
                <w:color w:val="000000"/>
              </w:rPr>
              <w:t>6.73</w:t>
            </w:r>
          </w:p>
        </w:tc>
        <w:tc>
          <w:tcPr>
            <w:tcW w:w="914" w:type="dxa"/>
            <w:tcBorders>
              <w:top w:val="nil"/>
              <w:left w:val="nil"/>
              <w:bottom w:val="nil"/>
              <w:right w:val="nil"/>
            </w:tcBorders>
            <w:shd w:val="clear" w:color="auto" w:fill="auto"/>
            <w:noWrap/>
            <w:vAlign w:val="center"/>
            <w:hideMark/>
          </w:tcPr>
          <w:p w14:paraId="1F71419F" w14:textId="77777777" w:rsidR="00BC02B7" w:rsidRPr="00CA2541" w:rsidRDefault="00BC02B7" w:rsidP="00577AA0">
            <w:pPr>
              <w:jc w:val="right"/>
              <w:rPr>
                <w:color w:val="000000"/>
              </w:rPr>
            </w:pPr>
            <w:r w:rsidRPr="00CA2541">
              <w:rPr>
                <w:color w:val="000000"/>
              </w:rPr>
              <w:t>16.60</w:t>
            </w:r>
          </w:p>
        </w:tc>
        <w:tc>
          <w:tcPr>
            <w:tcW w:w="1300" w:type="dxa"/>
            <w:tcBorders>
              <w:top w:val="nil"/>
              <w:left w:val="nil"/>
              <w:bottom w:val="nil"/>
              <w:right w:val="nil"/>
            </w:tcBorders>
            <w:shd w:val="clear" w:color="auto" w:fill="auto"/>
            <w:noWrap/>
            <w:vAlign w:val="center"/>
            <w:hideMark/>
          </w:tcPr>
          <w:p w14:paraId="56EF2C2E" w14:textId="77777777" w:rsidR="00BC02B7" w:rsidRPr="00CA2541" w:rsidRDefault="00BC02B7" w:rsidP="00577AA0">
            <w:pPr>
              <w:jc w:val="right"/>
              <w:rPr>
                <w:color w:val="000000"/>
              </w:rPr>
            </w:pPr>
            <w:r w:rsidRPr="00CA2541">
              <w:rPr>
                <w:color w:val="000000"/>
              </w:rPr>
              <w:t>0.0318</w:t>
            </w:r>
          </w:p>
        </w:tc>
      </w:tr>
      <w:tr w:rsidR="00577AA0" w:rsidRPr="00CA2541" w14:paraId="0A7BE48D" w14:textId="77777777" w:rsidTr="00577AA0">
        <w:trPr>
          <w:trHeight w:val="320"/>
        </w:trPr>
        <w:tc>
          <w:tcPr>
            <w:tcW w:w="2016" w:type="dxa"/>
            <w:tcBorders>
              <w:top w:val="nil"/>
              <w:left w:val="nil"/>
              <w:bottom w:val="nil"/>
              <w:right w:val="nil"/>
            </w:tcBorders>
            <w:shd w:val="clear" w:color="auto" w:fill="auto"/>
            <w:noWrap/>
            <w:vAlign w:val="center"/>
            <w:hideMark/>
          </w:tcPr>
          <w:p w14:paraId="0903E22F"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7508CE48" w14:textId="77777777" w:rsidR="00BC02B7" w:rsidRPr="00CA2541" w:rsidRDefault="00BC02B7" w:rsidP="00CA2541">
            <w:pPr>
              <w:jc w:val="center"/>
              <w:rPr>
                <w:color w:val="000000"/>
              </w:rPr>
            </w:pPr>
            <w:r w:rsidRPr="00CA2541">
              <w:rPr>
                <w:color w:val="000000"/>
              </w:rPr>
              <w:t>IM.MK31</w:t>
            </w:r>
          </w:p>
        </w:tc>
        <w:tc>
          <w:tcPr>
            <w:tcW w:w="1056" w:type="dxa"/>
            <w:tcBorders>
              <w:top w:val="nil"/>
              <w:left w:val="nil"/>
              <w:bottom w:val="nil"/>
              <w:right w:val="nil"/>
            </w:tcBorders>
            <w:shd w:val="clear" w:color="auto" w:fill="auto"/>
            <w:noWrap/>
            <w:vAlign w:val="center"/>
            <w:hideMark/>
          </w:tcPr>
          <w:p w14:paraId="6DDE9C9C" w14:textId="77777777" w:rsidR="00BC02B7" w:rsidRPr="00CA2541" w:rsidRDefault="00BC02B7" w:rsidP="00CA2541">
            <w:pPr>
              <w:jc w:val="center"/>
              <w:rPr>
                <w:color w:val="000000"/>
              </w:rPr>
            </w:pPr>
            <w:r w:rsidRPr="00CA2541">
              <w:rPr>
                <w:color w:val="000000"/>
              </w:rPr>
              <w:t>160.0</w:t>
            </w:r>
          </w:p>
        </w:tc>
        <w:tc>
          <w:tcPr>
            <w:tcW w:w="1061" w:type="dxa"/>
            <w:tcBorders>
              <w:top w:val="nil"/>
              <w:left w:val="nil"/>
              <w:bottom w:val="nil"/>
              <w:right w:val="nil"/>
            </w:tcBorders>
            <w:shd w:val="clear" w:color="auto" w:fill="auto"/>
            <w:noWrap/>
            <w:vAlign w:val="center"/>
            <w:hideMark/>
          </w:tcPr>
          <w:p w14:paraId="102B01A3" w14:textId="77777777" w:rsidR="00BC02B7" w:rsidRPr="00CA2541" w:rsidRDefault="00BC02B7" w:rsidP="00577AA0">
            <w:pPr>
              <w:jc w:val="right"/>
              <w:rPr>
                <w:color w:val="000000"/>
              </w:rPr>
            </w:pPr>
            <w:r w:rsidRPr="00CA2541">
              <w:rPr>
                <w:color w:val="000000"/>
              </w:rPr>
              <w:t>-0.004</w:t>
            </w:r>
          </w:p>
        </w:tc>
        <w:tc>
          <w:tcPr>
            <w:tcW w:w="1146" w:type="dxa"/>
            <w:tcBorders>
              <w:top w:val="nil"/>
              <w:left w:val="nil"/>
              <w:bottom w:val="nil"/>
              <w:right w:val="nil"/>
            </w:tcBorders>
            <w:shd w:val="clear" w:color="auto" w:fill="auto"/>
            <w:noWrap/>
            <w:vAlign w:val="center"/>
            <w:hideMark/>
          </w:tcPr>
          <w:p w14:paraId="5CEA9285" w14:textId="77777777" w:rsidR="00BC02B7" w:rsidRPr="00CA2541" w:rsidRDefault="00BC02B7" w:rsidP="00577AA0">
            <w:pPr>
              <w:jc w:val="right"/>
              <w:rPr>
                <w:color w:val="000000"/>
              </w:rPr>
            </w:pPr>
            <w:r w:rsidRPr="00CA2541">
              <w:rPr>
                <w:color w:val="000000"/>
              </w:rPr>
              <w:t>1.230</w:t>
            </w:r>
          </w:p>
        </w:tc>
        <w:tc>
          <w:tcPr>
            <w:tcW w:w="896" w:type="dxa"/>
            <w:tcBorders>
              <w:top w:val="nil"/>
              <w:left w:val="nil"/>
              <w:bottom w:val="nil"/>
              <w:right w:val="nil"/>
            </w:tcBorders>
            <w:shd w:val="clear" w:color="auto" w:fill="auto"/>
            <w:noWrap/>
            <w:vAlign w:val="center"/>
            <w:hideMark/>
          </w:tcPr>
          <w:p w14:paraId="2E03DD05" w14:textId="77777777" w:rsidR="00BC02B7" w:rsidRPr="00CA2541" w:rsidRDefault="00BC02B7" w:rsidP="00577AA0">
            <w:pPr>
              <w:jc w:val="right"/>
              <w:rPr>
                <w:color w:val="000000"/>
              </w:rPr>
            </w:pPr>
            <w:r w:rsidRPr="00CA2541">
              <w:rPr>
                <w:color w:val="000000"/>
              </w:rPr>
              <w:t>1.226</w:t>
            </w:r>
          </w:p>
        </w:tc>
        <w:tc>
          <w:tcPr>
            <w:tcW w:w="897" w:type="dxa"/>
            <w:tcBorders>
              <w:top w:val="nil"/>
              <w:left w:val="nil"/>
              <w:bottom w:val="nil"/>
              <w:right w:val="nil"/>
            </w:tcBorders>
            <w:shd w:val="clear" w:color="auto" w:fill="auto"/>
            <w:noWrap/>
            <w:vAlign w:val="center"/>
            <w:hideMark/>
          </w:tcPr>
          <w:p w14:paraId="6542E773" w14:textId="77777777" w:rsidR="00BC02B7" w:rsidRPr="00CA2541" w:rsidRDefault="00BC02B7" w:rsidP="00577AA0">
            <w:pPr>
              <w:jc w:val="right"/>
              <w:rPr>
                <w:color w:val="000000"/>
              </w:rPr>
            </w:pPr>
            <w:r w:rsidRPr="00CA2541">
              <w:rPr>
                <w:color w:val="000000"/>
              </w:rPr>
              <w:t>13.15</w:t>
            </w:r>
          </w:p>
        </w:tc>
        <w:tc>
          <w:tcPr>
            <w:tcW w:w="914" w:type="dxa"/>
            <w:tcBorders>
              <w:top w:val="nil"/>
              <w:left w:val="nil"/>
              <w:bottom w:val="nil"/>
              <w:right w:val="nil"/>
            </w:tcBorders>
            <w:shd w:val="clear" w:color="auto" w:fill="auto"/>
            <w:noWrap/>
            <w:vAlign w:val="center"/>
            <w:hideMark/>
          </w:tcPr>
          <w:p w14:paraId="52B6106D" w14:textId="77777777" w:rsidR="00BC02B7" w:rsidRPr="00CA2541" w:rsidRDefault="00BC02B7" w:rsidP="00577AA0">
            <w:pPr>
              <w:jc w:val="right"/>
              <w:rPr>
                <w:color w:val="000000"/>
              </w:rPr>
            </w:pPr>
            <w:r w:rsidRPr="00CA2541">
              <w:rPr>
                <w:color w:val="000000"/>
              </w:rPr>
              <w:t>17.23</w:t>
            </w:r>
          </w:p>
        </w:tc>
        <w:tc>
          <w:tcPr>
            <w:tcW w:w="897" w:type="dxa"/>
            <w:tcBorders>
              <w:top w:val="nil"/>
              <w:left w:val="nil"/>
              <w:bottom w:val="nil"/>
              <w:right w:val="nil"/>
            </w:tcBorders>
            <w:shd w:val="clear" w:color="auto" w:fill="auto"/>
            <w:noWrap/>
            <w:vAlign w:val="center"/>
            <w:hideMark/>
          </w:tcPr>
          <w:p w14:paraId="2DA103C9" w14:textId="77777777" w:rsidR="00BC02B7" w:rsidRPr="00CA2541" w:rsidRDefault="00BC02B7" w:rsidP="00577AA0">
            <w:pPr>
              <w:jc w:val="right"/>
              <w:rPr>
                <w:color w:val="000000"/>
              </w:rPr>
            </w:pPr>
            <w:r w:rsidRPr="00CA2541">
              <w:rPr>
                <w:color w:val="000000"/>
              </w:rPr>
              <w:t>16.76</w:t>
            </w:r>
          </w:p>
        </w:tc>
        <w:tc>
          <w:tcPr>
            <w:tcW w:w="914" w:type="dxa"/>
            <w:tcBorders>
              <w:top w:val="nil"/>
              <w:left w:val="nil"/>
              <w:bottom w:val="nil"/>
              <w:right w:val="nil"/>
            </w:tcBorders>
            <w:shd w:val="clear" w:color="auto" w:fill="auto"/>
            <w:noWrap/>
            <w:vAlign w:val="center"/>
            <w:hideMark/>
          </w:tcPr>
          <w:p w14:paraId="151AF5DD" w14:textId="77777777" w:rsidR="00BC02B7" w:rsidRPr="00CA2541" w:rsidRDefault="00BC02B7" w:rsidP="00577AA0">
            <w:pPr>
              <w:jc w:val="right"/>
              <w:rPr>
                <w:color w:val="000000"/>
              </w:rPr>
            </w:pPr>
            <w:r w:rsidRPr="00CA2541">
              <w:rPr>
                <w:color w:val="000000"/>
              </w:rPr>
              <w:t>25.63</w:t>
            </w:r>
          </w:p>
        </w:tc>
        <w:tc>
          <w:tcPr>
            <w:tcW w:w="1300" w:type="dxa"/>
            <w:tcBorders>
              <w:top w:val="nil"/>
              <w:left w:val="nil"/>
              <w:bottom w:val="nil"/>
              <w:right w:val="nil"/>
            </w:tcBorders>
            <w:shd w:val="clear" w:color="auto" w:fill="auto"/>
            <w:noWrap/>
            <w:vAlign w:val="center"/>
            <w:hideMark/>
          </w:tcPr>
          <w:p w14:paraId="4656C978" w14:textId="77777777" w:rsidR="00BC02B7" w:rsidRPr="00CA2541" w:rsidRDefault="00BC02B7" w:rsidP="00577AA0">
            <w:pPr>
              <w:jc w:val="right"/>
              <w:rPr>
                <w:color w:val="000000"/>
              </w:rPr>
            </w:pPr>
            <w:r w:rsidRPr="00CA2541">
              <w:rPr>
                <w:color w:val="000000"/>
              </w:rPr>
              <w:t>0.0189</w:t>
            </w:r>
          </w:p>
        </w:tc>
      </w:tr>
      <w:tr w:rsidR="00577AA0" w:rsidRPr="00CA2541" w14:paraId="608FBB03" w14:textId="77777777" w:rsidTr="00577AA0">
        <w:trPr>
          <w:trHeight w:val="320"/>
        </w:trPr>
        <w:tc>
          <w:tcPr>
            <w:tcW w:w="2016" w:type="dxa"/>
            <w:tcBorders>
              <w:top w:val="nil"/>
              <w:left w:val="nil"/>
              <w:bottom w:val="nil"/>
              <w:right w:val="nil"/>
            </w:tcBorders>
            <w:shd w:val="clear" w:color="auto" w:fill="auto"/>
            <w:noWrap/>
            <w:vAlign w:val="center"/>
            <w:hideMark/>
          </w:tcPr>
          <w:p w14:paraId="4DFBB489"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4C49D844" w14:textId="77777777" w:rsidR="00BC02B7" w:rsidRPr="00CA2541" w:rsidRDefault="00BC02B7" w:rsidP="00CA2541">
            <w:pPr>
              <w:jc w:val="center"/>
              <w:rPr>
                <w:color w:val="000000"/>
              </w:rPr>
            </w:pPr>
            <w:r w:rsidRPr="00CA2541">
              <w:rPr>
                <w:color w:val="000000"/>
              </w:rPr>
              <w:t>KN.KBK</w:t>
            </w:r>
          </w:p>
        </w:tc>
        <w:tc>
          <w:tcPr>
            <w:tcW w:w="1056" w:type="dxa"/>
            <w:tcBorders>
              <w:top w:val="nil"/>
              <w:left w:val="nil"/>
              <w:bottom w:val="nil"/>
              <w:right w:val="nil"/>
            </w:tcBorders>
            <w:shd w:val="clear" w:color="auto" w:fill="auto"/>
            <w:noWrap/>
            <w:vAlign w:val="center"/>
            <w:hideMark/>
          </w:tcPr>
          <w:p w14:paraId="47FA8324" w14:textId="77777777" w:rsidR="00BC02B7" w:rsidRPr="00CA2541" w:rsidRDefault="00BC02B7" w:rsidP="00CA2541">
            <w:pPr>
              <w:jc w:val="center"/>
              <w:rPr>
                <w:color w:val="000000"/>
              </w:rPr>
            </w:pPr>
            <w:r w:rsidRPr="00CA2541">
              <w:rPr>
                <w:color w:val="000000"/>
              </w:rPr>
              <w:t>155.5</w:t>
            </w:r>
          </w:p>
        </w:tc>
        <w:tc>
          <w:tcPr>
            <w:tcW w:w="1061" w:type="dxa"/>
            <w:tcBorders>
              <w:top w:val="nil"/>
              <w:left w:val="nil"/>
              <w:bottom w:val="nil"/>
              <w:right w:val="nil"/>
            </w:tcBorders>
            <w:shd w:val="clear" w:color="auto" w:fill="auto"/>
            <w:noWrap/>
            <w:vAlign w:val="center"/>
            <w:hideMark/>
          </w:tcPr>
          <w:p w14:paraId="7085DF21" w14:textId="77777777" w:rsidR="00BC02B7" w:rsidRPr="00CA2541" w:rsidRDefault="00BC02B7" w:rsidP="00577AA0">
            <w:pPr>
              <w:jc w:val="right"/>
              <w:rPr>
                <w:color w:val="000000"/>
              </w:rPr>
            </w:pPr>
            <w:r w:rsidRPr="00CA2541">
              <w:rPr>
                <w:color w:val="000000"/>
              </w:rPr>
              <w:t>0.005</w:t>
            </w:r>
          </w:p>
        </w:tc>
        <w:tc>
          <w:tcPr>
            <w:tcW w:w="1146" w:type="dxa"/>
            <w:tcBorders>
              <w:top w:val="nil"/>
              <w:left w:val="nil"/>
              <w:bottom w:val="nil"/>
              <w:right w:val="nil"/>
            </w:tcBorders>
            <w:shd w:val="clear" w:color="auto" w:fill="auto"/>
            <w:noWrap/>
            <w:vAlign w:val="center"/>
            <w:hideMark/>
          </w:tcPr>
          <w:p w14:paraId="5ACDFA22" w14:textId="77777777" w:rsidR="00BC02B7" w:rsidRPr="00CA2541" w:rsidRDefault="00BC02B7" w:rsidP="00577AA0">
            <w:pPr>
              <w:jc w:val="right"/>
              <w:rPr>
                <w:color w:val="000000"/>
              </w:rPr>
            </w:pPr>
            <w:r w:rsidRPr="00CA2541">
              <w:rPr>
                <w:color w:val="000000"/>
              </w:rPr>
              <w:t>1.221</w:t>
            </w:r>
          </w:p>
        </w:tc>
        <w:tc>
          <w:tcPr>
            <w:tcW w:w="896" w:type="dxa"/>
            <w:tcBorders>
              <w:top w:val="nil"/>
              <w:left w:val="nil"/>
              <w:bottom w:val="nil"/>
              <w:right w:val="nil"/>
            </w:tcBorders>
            <w:shd w:val="clear" w:color="auto" w:fill="auto"/>
            <w:noWrap/>
            <w:vAlign w:val="center"/>
            <w:hideMark/>
          </w:tcPr>
          <w:p w14:paraId="2B01E203" w14:textId="77777777" w:rsidR="00BC02B7" w:rsidRPr="00CA2541" w:rsidRDefault="00BC02B7" w:rsidP="00577AA0">
            <w:pPr>
              <w:jc w:val="right"/>
              <w:rPr>
                <w:color w:val="000000"/>
              </w:rPr>
            </w:pPr>
            <w:r w:rsidRPr="00CA2541">
              <w:rPr>
                <w:color w:val="000000"/>
              </w:rPr>
              <w:t>1.226</w:t>
            </w:r>
          </w:p>
        </w:tc>
        <w:tc>
          <w:tcPr>
            <w:tcW w:w="897" w:type="dxa"/>
            <w:tcBorders>
              <w:top w:val="nil"/>
              <w:left w:val="nil"/>
              <w:bottom w:val="nil"/>
              <w:right w:val="nil"/>
            </w:tcBorders>
            <w:shd w:val="clear" w:color="auto" w:fill="auto"/>
            <w:noWrap/>
            <w:vAlign w:val="center"/>
            <w:hideMark/>
          </w:tcPr>
          <w:p w14:paraId="02486A01" w14:textId="77777777" w:rsidR="00BC02B7" w:rsidRPr="00CA2541" w:rsidRDefault="00BC02B7" w:rsidP="00577AA0">
            <w:pPr>
              <w:jc w:val="right"/>
              <w:rPr>
                <w:color w:val="000000"/>
              </w:rPr>
            </w:pPr>
            <w:r w:rsidRPr="00CA2541">
              <w:rPr>
                <w:color w:val="000000"/>
              </w:rPr>
              <w:t>7.12</w:t>
            </w:r>
          </w:p>
        </w:tc>
        <w:tc>
          <w:tcPr>
            <w:tcW w:w="914" w:type="dxa"/>
            <w:tcBorders>
              <w:top w:val="nil"/>
              <w:left w:val="nil"/>
              <w:bottom w:val="nil"/>
              <w:right w:val="nil"/>
            </w:tcBorders>
            <w:shd w:val="clear" w:color="auto" w:fill="auto"/>
            <w:noWrap/>
            <w:vAlign w:val="center"/>
            <w:hideMark/>
          </w:tcPr>
          <w:p w14:paraId="2F1764D5" w14:textId="77777777" w:rsidR="00BC02B7" w:rsidRPr="00CA2541" w:rsidRDefault="00BC02B7" w:rsidP="00577AA0">
            <w:pPr>
              <w:jc w:val="right"/>
              <w:rPr>
                <w:color w:val="000000"/>
              </w:rPr>
            </w:pPr>
            <w:r w:rsidRPr="00CA2541">
              <w:rPr>
                <w:color w:val="000000"/>
              </w:rPr>
              <w:t>21.45</w:t>
            </w:r>
          </w:p>
        </w:tc>
        <w:tc>
          <w:tcPr>
            <w:tcW w:w="897" w:type="dxa"/>
            <w:tcBorders>
              <w:top w:val="nil"/>
              <w:left w:val="nil"/>
              <w:bottom w:val="nil"/>
              <w:right w:val="nil"/>
            </w:tcBorders>
            <w:shd w:val="clear" w:color="auto" w:fill="auto"/>
            <w:noWrap/>
            <w:vAlign w:val="center"/>
            <w:hideMark/>
          </w:tcPr>
          <w:p w14:paraId="2F840943" w14:textId="77777777" w:rsidR="00BC02B7" w:rsidRPr="00CA2541" w:rsidRDefault="00BC02B7" w:rsidP="00577AA0">
            <w:pPr>
              <w:jc w:val="right"/>
              <w:rPr>
                <w:color w:val="000000"/>
              </w:rPr>
            </w:pPr>
            <w:r w:rsidRPr="00CA2541">
              <w:rPr>
                <w:color w:val="000000"/>
              </w:rPr>
              <w:t>5.95</w:t>
            </w:r>
          </w:p>
        </w:tc>
        <w:tc>
          <w:tcPr>
            <w:tcW w:w="914" w:type="dxa"/>
            <w:tcBorders>
              <w:top w:val="nil"/>
              <w:left w:val="nil"/>
              <w:bottom w:val="nil"/>
              <w:right w:val="nil"/>
            </w:tcBorders>
            <w:shd w:val="clear" w:color="auto" w:fill="auto"/>
            <w:noWrap/>
            <w:vAlign w:val="center"/>
            <w:hideMark/>
          </w:tcPr>
          <w:p w14:paraId="77641D90" w14:textId="77777777" w:rsidR="00BC02B7" w:rsidRPr="00CA2541" w:rsidRDefault="00BC02B7" w:rsidP="00577AA0">
            <w:pPr>
              <w:jc w:val="right"/>
              <w:rPr>
                <w:color w:val="000000"/>
              </w:rPr>
            </w:pPr>
            <w:r w:rsidRPr="00CA2541">
              <w:rPr>
                <w:color w:val="000000"/>
              </w:rPr>
              <w:t>24.85</w:t>
            </w:r>
          </w:p>
        </w:tc>
        <w:tc>
          <w:tcPr>
            <w:tcW w:w="1300" w:type="dxa"/>
            <w:tcBorders>
              <w:top w:val="nil"/>
              <w:left w:val="nil"/>
              <w:bottom w:val="nil"/>
              <w:right w:val="nil"/>
            </w:tcBorders>
            <w:shd w:val="clear" w:color="auto" w:fill="auto"/>
            <w:noWrap/>
            <w:vAlign w:val="center"/>
            <w:hideMark/>
          </w:tcPr>
          <w:p w14:paraId="56CF0F6D" w14:textId="77777777" w:rsidR="00BC02B7" w:rsidRPr="00CA2541" w:rsidRDefault="00BC02B7" w:rsidP="00577AA0">
            <w:pPr>
              <w:jc w:val="right"/>
              <w:rPr>
                <w:color w:val="000000"/>
              </w:rPr>
            </w:pPr>
            <w:r w:rsidRPr="00CA2541">
              <w:rPr>
                <w:color w:val="000000"/>
              </w:rPr>
              <w:t>0.0305</w:t>
            </w:r>
          </w:p>
        </w:tc>
      </w:tr>
      <w:tr w:rsidR="00577AA0" w:rsidRPr="00CA2541" w14:paraId="24B6BD48" w14:textId="77777777" w:rsidTr="00577AA0">
        <w:trPr>
          <w:trHeight w:val="320"/>
        </w:trPr>
        <w:tc>
          <w:tcPr>
            <w:tcW w:w="2016" w:type="dxa"/>
            <w:tcBorders>
              <w:top w:val="nil"/>
              <w:left w:val="nil"/>
              <w:bottom w:val="nil"/>
              <w:right w:val="nil"/>
            </w:tcBorders>
            <w:shd w:val="clear" w:color="auto" w:fill="auto"/>
            <w:noWrap/>
            <w:vAlign w:val="center"/>
            <w:hideMark/>
          </w:tcPr>
          <w:p w14:paraId="050649F2"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5D4F72F3" w14:textId="77777777" w:rsidR="00BC02B7" w:rsidRPr="00CA2541" w:rsidRDefault="00BC02B7" w:rsidP="00CA2541">
            <w:pPr>
              <w:jc w:val="center"/>
              <w:rPr>
                <w:color w:val="000000"/>
              </w:rPr>
            </w:pPr>
            <w:r w:rsidRPr="00CA2541">
              <w:rPr>
                <w:color w:val="000000"/>
              </w:rPr>
              <w:t>KN.KZA</w:t>
            </w:r>
          </w:p>
        </w:tc>
        <w:tc>
          <w:tcPr>
            <w:tcW w:w="1056" w:type="dxa"/>
            <w:tcBorders>
              <w:top w:val="nil"/>
              <w:left w:val="nil"/>
              <w:bottom w:val="nil"/>
              <w:right w:val="nil"/>
            </w:tcBorders>
            <w:shd w:val="clear" w:color="auto" w:fill="auto"/>
            <w:noWrap/>
            <w:vAlign w:val="center"/>
            <w:hideMark/>
          </w:tcPr>
          <w:p w14:paraId="4BF9AA4B" w14:textId="77777777" w:rsidR="00BC02B7" w:rsidRPr="00CA2541" w:rsidRDefault="00BC02B7" w:rsidP="00CA2541">
            <w:pPr>
              <w:jc w:val="center"/>
              <w:rPr>
                <w:color w:val="000000"/>
              </w:rPr>
            </w:pPr>
            <w:r w:rsidRPr="00CA2541">
              <w:rPr>
                <w:color w:val="000000"/>
              </w:rPr>
              <w:t>155.8</w:t>
            </w:r>
          </w:p>
        </w:tc>
        <w:tc>
          <w:tcPr>
            <w:tcW w:w="1061" w:type="dxa"/>
            <w:tcBorders>
              <w:top w:val="nil"/>
              <w:left w:val="nil"/>
              <w:bottom w:val="nil"/>
              <w:right w:val="nil"/>
            </w:tcBorders>
            <w:shd w:val="clear" w:color="auto" w:fill="auto"/>
            <w:noWrap/>
            <w:vAlign w:val="center"/>
            <w:hideMark/>
          </w:tcPr>
          <w:p w14:paraId="4406ED2A" w14:textId="77777777" w:rsidR="00BC02B7" w:rsidRPr="00CA2541" w:rsidRDefault="00BC02B7" w:rsidP="00577AA0">
            <w:pPr>
              <w:jc w:val="right"/>
              <w:rPr>
                <w:color w:val="000000"/>
              </w:rPr>
            </w:pPr>
            <w:r w:rsidRPr="00CA2541">
              <w:rPr>
                <w:color w:val="000000"/>
              </w:rPr>
              <w:t>-0.002</w:t>
            </w:r>
          </w:p>
        </w:tc>
        <w:tc>
          <w:tcPr>
            <w:tcW w:w="1146" w:type="dxa"/>
            <w:tcBorders>
              <w:top w:val="nil"/>
              <w:left w:val="nil"/>
              <w:bottom w:val="nil"/>
              <w:right w:val="nil"/>
            </w:tcBorders>
            <w:shd w:val="clear" w:color="auto" w:fill="auto"/>
            <w:noWrap/>
            <w:vAlign w:val="center"/>
            <w:hideMark/>
          </w:tcPr>
          <w:p w14:paraId="58C55001" w14:textId="77777777" w:rsidR="00BC02B7" w:rsidRPr="00CA2541" w:rsidRDefault="00BC02B7" w:rsidP="00577AA0">
            <w:pPr>
              <w:jc w:val="right"/>
              <w:rPr>
                <w:color w:val="000000"/>
              </w:rPr>
            </w:pPr>
            <w:r w:rsidRPr="00CA2541">
              <w:rPr>
                <w:color w:val="000000"/>
              </w:rPr>
              <w:t>1.207</w:t>
            </w:r>
          </w:p>
        </w:tc>
        <w:tc>
          <w:tcPr>
            <w:tcW w:w="896" w:type="dxa"/>
            <w:tcBorders>
              <w:top w:val="nil"/>
              <w:left w:val="nil"/>
              <w:bottom w:val="nil"/>
              <w:right w:val="nil"/>
            </w:tcBorders>
            <w:shd w:val="clear" w:color="auto" w:fill="auto"/>
            <w:noWrap/>
            <w:vAlign w:val="center"/>
            <w:hideMark/>
          </w:tcPr>
          <w:p w14:paraId="249B17D9" w14:textId="77777777" w:rsidR="00BC02B7" w:rsidRPr="00CA2541" w:rsidRDefault="00BC02B7" w:rsidP="00577AA0">
            <w:pPr>
              <w:jc w:val="right"/>
              <w:rPr>
                <w:color w:val="000000"/>
              </w:rPr>
            </w:pPr>
            <w:r w:rsidRPr="00CA2541">
              <w:rPr>
                <w:color w:val="000000"/>
              </w:rPr>
              <w:t>1.205</w:t>
            </w:r>
          </w:p>
        </w:tc>
        <w:tc>
          <w:tcPr>
            <w:tcW w:w="897" w:type="dxa"/>
            <w:tcBorders>
              <w:top w:val="nil"/>
              <w:left w:val="nil"/>
              <w:bottom w:val="nil"/>
              <w:right w:val="nil"/>
            </w:tcBorders>
            <w:shd w:val="clear" w:color="auto" w:fill="auto"/>
            <w:noWrap/>
            <w:vAlign w:val="center"/>
            <w:hideMark/>
          </w:tcPr>
          <w:p w14:paraId="6CEE9F5E" w14:textId="77777777" w:rsidR="00BC02B7" w:rsidRPr="00CA2541" w:rsidRDefault="00BC02B7" w:rsidP="00577AA0">
            <w:pPr>
              <w:jc w:val="right"/>
              <w:rPr>
                <w:color w:val="000000"/>
              </w:rPr>
            </w:pPr>
            <w:r w:rsidRPr="00CA2541">
              <w:rPr>
                <w:color w:val="000000"/>
              </w:rPr>
              <w:t>6.82</w:t>
            </w:r>
          </w:p>
        </w:tc>
        <w:tc>
          <w:tcPr>
            <w:tcW w:w="914" w:type="dxa"/>
            <w:tcBorders>
              <w:top w:val="nil"/>
              <w:left w:val="nil"/>
              <w:bottom w:val="nil"/>
              <w:right w:val="nil"/>
            </w:tcBorders>
            <w:shd w:val="clear" w:color="auto" w:fill="auto"/>
            <w:noWrap/>
            <w:vAlign w:val="center"/>
            <w:hideMark/>
          </w:tcPr>
          <w:p w14:paraId="1964DA8D" w14:textId="77777777" w:rsidR="00BC02B7" w:rsidRPr="00CA2541" w:rsidRDefault="00BC02B7" w:rsidP="00577AA0">
            <w:pPr>
              <w:jc w:val="right"/>
              <w:rPr>
                <w:color w:val="000000"/>
              </w:rPr>
            </w:pPr>
            <w:r w:rsidRPr="00CA2541">
              <w:rPr>
                <w:color w:val="000000"/>
              </w:rPr>
              <w:t>17.82</w:t>
            </w:r>
          </w:p>
        </w:tc>
        <w:tc>
          <w:tcPr>
            <w:tcW w:w="897" w:type="dxa"/>
            <w:tcBorders>
              <w:top w:val="nil"/>
              <w:left w:val="nil"/>
              <w:bottom w:val="nil"/>
              <w:right w:val="nil"/>
            </w:tcBorders>
            <w:shd w:val="clear" w:color="auto" w:fill="auto"/>
            <w:noWrap/>
            <w:vAlign w:val="center"/>
            <w:hideMark/>
          </w:tcPr>
          <w:p w14:paraId="4D21215F" w14:textId="77777777" w:rsidR="00BC02B7" w:rsidRPr="00CA2541" w:rsidRDefault="00BC02B7" w:rsidP="00577AA0">
            <w:pPr>
              <w:jc w:val="right"/>
              <w:rPr>
                <w:color w:val="000000"/>
              </w:rPr>
            </w:pPr>
            <w:r w:rsidRPr="00CA2541">
              <w:rPr>
                <w:color w:val="000000"/>
              </w:rPr>
              <w:t>5.44</w:t>
            </w:r>
          </w:p>
        </w:tc>
        <w:tc>
          <w:tcPr>
            <w:tcW w:w="914" w:type="dxa"/>
            <w:tcBorders>
              <w:top w:val="nil"/>
              <w:left w:val="nil"/>
              <w:bottom w:val="nil"/>
              <w:right w:val="nil"/>
            </w:tcBorders>
            <w:shd w:val="clear" w:color="auto" w:fill="auto"/>
            <w:noWrap/>
            <w:vAlign w:val="center"/>
            <w:hideMark/>
          </w:tcPr>
          <w:p w14:paraId="0B0A24AA" w14:textId="77777777" w:rsidR="00BC02B7" w:rsidRPr="00CA2541" w:rsidRDefault="00BC02B7" w:rsidP="00577AA0">
            <w:pPr>
              <w:jc w:val="right"/>
              <w:rPr>
                <w:color w:val="000000"/>
              </w:rPr>
            </w:pPr>
            <w:r w:rsidRPr="00CA2541">
              <w:rPr>
                <w:color w:val="000000"/>
              </w:rPr>
              <w:t>20.00</w:t>
            </w:r>
          </w:p>
        </w:tc>
        <w:tc>
          <w:tcPr>
            <w:tcW w:w="1300" w:type="dxa"/>
            <w:tcBorders>
              <w:top w:val="nil"/>
              <w:left w:val="nil"/>
              <w:bottom w:val="nil"/>
              <w:right w:val="nil"/>
            </w:tcBorders>
            <w:shd w:val="clear" w:color="auto" w:fill="auto"/>
            <w:noWrap/>
            <w:vAlign w:val="center"/>
            <w:hideMark/>
          </w:tcPr>
          <w:p w14:paraId="1F2D377F" w14:textId="77777777" w:rsidR="00BC02B7" w:rsidRPr="00CA2541" w:rsidRDefault="00BC02B7" w:rsidP="00577AA0">
            <w:pPr>
              <w:jc w:val="right"/>
              <w:rPr>
                <w:color w:val="000000"/>
              </w:rPr>
            </w:pPr>
            <w:r w:rsidRPr="00CA2541">
              <w:rPr>
                <w:color w:val="000000"/>
              </w:rPr>
              <w:t>0.0325</w:t>
            </w:r>
          </w:p>
        </w:tc>
      </w:tr>
      <w:tr w:rsidR="00577AA0" w:rsidRPr="00CA2541" w14:paraId="163E28F7" w14:textId="77777777" w:rsidTr="00577AA0">
        <w:trPr>
          <w:trHeight w:val="320"/>
        </w:trPr>
        <w:tc>
          <w:tcPr>
            <w:tcW w:w="2016" w:type="dxa"/>
            <w:tcBorders>
              <w:top w:val="nil"/>
              <w:left w:val="nil"/>
              <w:bottom w:val="nil"/>
              <w:right w:val="nil"/>
            </w:tcBorders>
            <w:shd w:val="clear" w:color="auto" w:fill="auto"/>
            <w:noWrap/>
            <w:vAlign w:val="center"/>
            <w:hideMark/>
          </w:tcPr>
          <w:p w14:paraId="11884B33"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34B9A76A" w14:textId="77777777" w:rsidR="00BC02B7" w:rsidRPr="00CA2541" w:rsidRDefault="00BC02B7" w:rsidP="00CA2541">
            <w:pPr>
              <w:jc w:val="center"/>
              <w:rPr>
                <w:color w:val="000000"/>
              </w:rPr>
            </w:pPr>
            <w:r w:rsidRPr="00CA2541">
              <w:rPr>
                <w:color w:val="000000"/>
              </w:rPr>
              <w:t>KN.TKM2</w:t>
            </w:r>
          </w:p>
        </w:tc>
        <w:tc>
          <w:tcPr>
            <w:tcW w:w="1056" w:type="dxa"/>
            <w:tcBorders>
              <w:top w:val="nil"/>
              <w:left w:val="nil"/>
              <w:bottom w:val="nil"/>
              <w:right w:val="nil"/>
            </w:tcBorders>
            <w:shd w:val="clear" w:color="auto" w:fill="auto"/>
            <w:noWrap/>
            <w:vAlign w:val="center"/>
            <w:hideMark/>
          </w:tcPr>
          <w:p w14:paraId="515856B6" w14:textId="77777777" w:rsidR="00BC02B7" w:rsidRPr="00CA2541" w:rsidRDefault="00BC02B7" w:rsidP="00CA2541">
            <w:pPr>
              <w:jc w:val="center"/>
              <w:rPr>
                <w:color w:val="000000"/>
              </w:rPr>
            </w:pPr>
            <w:r w:rsidRPr="00CA2541">
              <w:rPr>
                <w:color w:val="000000"/>
              </w:rPr>
              <w:t>156.0</w:t>
            </w:r>
          </w:p>
        </w:tc>
        <w:tc>
          <w:tcPr>
            <w:tcW w:w="1061" w:type="dxa"/>
            <w:tcBorders>
              <w:top w:val="nil"/>
              <w:left w:val="nil"/>
              <w:bottom w:val="nil"/>
              <w:right w:val="nil"/>
            </w:tcBorders>
            <w:shd w:val="clear" w:color="auto" w:fill="auto"/>
            <w:noWrap/>
            <w:vAlign w:val="center"/>
            <w:hideMark/>
          </w:tcPr>
          <w:p w14:paraId="45036FB7" w14:textId="77777777" w:rsidR="00BC02B7" w:rsidRPr="00CA2541" w:rsidRDefault="00BC02B7" w:rsidP="00577AA0">
            <w:pPr>
              <w:jc w:val="right"/>
              <w:rPr>
                <w:color w:val="000000"/>
              </w:rPr>
            </w:pPr>
            <w:r w:rsidRPr="00CA2541">
              <w:rPr>
                <w:color w:val="000000"/>
              </w:rPr>
              <w:t>0.018</w:t>
            </w:r>
          </w:p>
        </w:tc>
        <w:tc>
          <w:tcPr>
            <w:tcW w:w="1146" w:type="dxa"/>
            <w:tcBorders>
              <w:top w:val="nil"/>
              <w:left w:val="nil"/>
              <w:bottom w:val="nil"/>
              <w:right w:val="nil"/>
            </w:tcBorders>
            <w:shd w:val="clear" w:color="auto" w:fill="auto"/>
            <w:noWrap/>
            <w:vAlign w:val="center"/>
            <w:hideMark/>
          </w:tcPr>
          <w:p w14:paraId="2FE19307" w14:textId="77777777" w:rsidR="00BC02B7" w:rsidRPr="00CA2541" w:rsidRDefault="00BC02B7" w:rsidP="00577AA0">
            <w:pPr>
              <w:jc w:val="right"/>
              <w:rPr>
                <w:color w:val="000000"/>
              </w:rPr>
            </w:pPr>
            <w:r w:rsidRPr="00CA2541">
              <w:rPr>
                <w:color w:val="000000"/>
              </w:rPr>
              <w:t>1.207</w:t>
            </w:r>
          </w:p>
        </w:tc>
        <w:tc>
          <w:tcPr>
            <w:tcW w:w="896" w:type="dxa"/>
            <w:tcBorders>
              <w:top w:val="nil"/>
              <w:left w:val="nil"/>
              <w:bottom w:val="nil"/>
              <w:right w:val="nil"/>
            </w:tcBorders>
            <w:shd w:val="clear" w:color="auto" w:fill="auto"/>
            <w:noWrap/>
            <w:vAlign w:val="center"/>
            <w:hideMark/>
          </w:tcPr>
          <w:p w14:paraId="7BD23B52" w14:textId="77777777" w:rsidR="00BC02B7" w:rsidRPr="00CA2541" w:rsidRDefault="00BC02B7" w:rsidP="00577AA0">
            <w:pPr>
              <w:jc w:val="right"/>
              <w:rPr>
                <w:color w:val="000000"/>
              </w:rPr>
            </w:pPr>
            <w:r w:rsidRPr="00CA2541">
              <w:rPr>
                <w:color w:val="000000"/>
              </w:rPr>
              <w:t>1.225</w:t>
            </w:r>
          </w:p>
        </w:tc>
        <w:tc>
          <w:tcPr>
            <w:tcW w:w="897" w:type="dxa"/>
            <w:tcBorders>
              <w:top w:val="nil"/>
              <w:left w:val="nil"/>
              <w:bottom w:val="nil"/>
              <w:right w:val="nil"/>
            </w:tcBorders>
            <w:shd w:val="clear" w:color="auto" w:fill="auto"/>
            <w:noWrap/>
            <w:vAlign w:val="center"/>
            <w:hideMark/>
          </w:tcPr>
          <w:p w14:paraId="4B3AB971" w14:textId="77777777" w:rsidR="00BC02B7" w:rsidRPr="00CA2541" w:rsidRDefault="00BC02B7" w:rsidP="00577AA0">
            <w:pPr>
              <w:jc w:val="right"/>
              <w:rPr>
                <w:color w:val="000000"/>
              </w:rPr>
            </w:pPr>
            <w:r w:rsidRPr="00CA2541">
              <w:rPr>
                <w:color w:val="000000"/>
              </w:rPr>
              <w:t>16.62</w:t>
            </w:r>
          </w:p>
        </w:tc>
        <w:tc>
          <w:tcPr>
            <w:tcW w:w="914" w:type="dxa"/>
            <w:tcBorders>
              <w:top w:val="nil"/>
              <w:left w:val="nil"/>
              <w:bottom w:val="nil"/>
              <w:right w:val="nil"/>
            </w:tcBorders>
            <w:shd w:val="clear" w:color="auto" w:fill="auto"/>
            <w:noWrap/>
            <w:vAlign w:val="center"/>
            <w:hideMark/>
          </w:tcPr>
          <w:p w14:paraId="26E8F93F" w14:textId="77777777" w:rsidR="00BC02B7" w:rsidRPr="00CA2541" w:rsidRDefault="00BC02B7" w:rsidP="00577AA0">
            <w:pPr>
              <w:jc w:val="right"/>
              <w:rPr>
                <w:color w:val="000000"/>
              </w:rPr>
            </w:pPr>
            <w:r w:rsidRPr="00CA2541">
              <w:rPr>
                <w:color w:val="000000"/>
              </w:rPr>
              <w:t>36.25</w:t>
            </w:r>
          </w:p>
        </w:tc>
        <w:tc>
          <w:tcPr>
            <w:tcW w:w="897" w:type="dxa"/>
            <w:tcBorders>
              <w:top w:val="nil"/>
              <w:left w:val="nil"/>
              <w:bottom w:val="nil"/>
              <w:right w:val="nil"/>
            </w:tcBorders>
            <w:shd w:val="clear" w:color="auto" w:fill="auto"/>
            <w:noWrap/>
            <w:vAlign w:val="center"/>
            <w:hideMark/>
          </w:tcPr>
          <w:p w14:paraId="52AEAD84" w14:textId="77777777" w:rsidR="00BC02B7" w:rsidRPr="00CA2541" w:rsidRDefault="00BC02B7" w:rsidP="00577AA0">
            <w:pPr>
              <w:jc w:val="right"/>
              <w:rPr>
                <w:color w:val="000000"/>
              </w:rPr>
            </w:pPr>
            <w:r w:rsidRPr="00CA2541">
              <w:rPr>
                <w:color w:val="000000"/>
              </w:rPr>
              <w:t>13.43</w:t>
            </w:r>
          </w:p>
        </w:tc>
        <w:tc>
          <w:tcPr>
            <w:tcW w:w="914" w:type="dxa"/>
            <w:tcBorders>
              <w:top w:val="nil"/>
              <w:left w:val="nil"/>
              <w:bottom w:val="nil"/>
              <w:right w:val="nil"/>
            </w:tcBorders>
            <w:shd w:val="clear" w:color="auto" w:fill="auto"/>
            <w:noWrap/>
            <w:vAlign w:val="center"/>
            <w:hideMark/>
          </w:tcPr>
          <w:p w14:paraId="124393AC" w14:textId="77777777" w:rsidR="00BC02B7" w:rsidRPr="00CA2541" w:rsidRDefault="00BC02B7" w:rsidP="00577AA0">
            <w:pPr>
              <w:jc w:val="right"/>
              <w:rPr>
                <w:color w:val="000000"/>
              </w:rPr>
            </w:pPr>
            <w:r w:rsidRPr="00CA2541">
              <w:rPr>
                <w:color w:val="000000"/>
              </w:rPr>
              <w:t>29.35</w:t>
            </w:r>
          </w:p>
        </w:tc>
        <w:tc>
          <w:tcPr>
            <w:tcW w:w="1300" w:type="dxa"/>
            <w:tcBorders>
              <w:top w:val="nil"/>
              <w:left w:val="nil"/>
              <w:bottom w:val="nil"/>
              <w:right w:val="nil"/>
            </w:tcBorders>
            <w:shd w:val="clear" w:color="auto" w:fill="auto"/>
            <w:noWrap/>
            <w:vAlign w:val="center"/>
            <w:hideMark/>
          </w:tcPr>
          <w:p w14:paraId="4584E47B" w14:textId="77777777" w:rsidR="00BC02B7" w:rsidRPr="00CA2541" w:rsidRDefault="00BC02B7" w:rsidP="00577AA0">
            <w:pPr>
              <w:jc w:val="right"/>
              <w:rPr>
                <w:color w:val="000000"/>
              </w:rPr>
            </w:pPr>
            <w:r w:rsidRPr="00CA2541">
              <w:rPr>
                <w:color w:val="000000"/>
              </w:rPr>
              <w:t>0.0182</w:t>
            </w:r>
          </w:p>
        </w:tc>
      </w:tr>
      <w:tr w:rsidR="00577AA0" w:rsidRPr="00CA2541" w14:paraId="03FB3F16" w14:textId="77777777" w:rsidTr="00577AA0">
        <w:trPr>
          <w:trHeight w:val="320"/>
        </w:trPr>
        <w:tc>
          <w:tcPr>
            <w:tcW w:w="2016" w:type="dxa"/>
            <w:tcBorders>
              <w:top w:val="nil"/>
              <w:left w:val="nil"/>
              <w:bottom w:val="nil"/>
              <w:right w:val="nil"/>
            </w:tcBorders>
            <w:shd w:val="clear" w:color="auto" w:fill="auto"/>
            <w:noWrap/>
            <w:vAlign w:val="center"/>
            <w:hideMark/>
          </w:tcPr>
          <w:p w14:paraId="69B63CE2"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0F4A89F0" w14:textId="77777777" w:rsidR="00BC02B7" w:rsidRPr="00CA2541" w:rsidRDefault="00BC02B7" w:rsidP="00CA2541">
            <w:pPr>
              <w:jc w:val="center"/>
              <w:rPr>
                <w:color w:val="000000"/>
              </w:rPr>
            </w:pPr>
            <w:r w:rsidRPr="00CA2541">
              <w:rPr>
                <w:color w:val="000000"/>
              </w:rPr>
              <w:t>KN.ULHL</w:t>
            </w:r>
          </w:p>
        </w:tc>
        <w:tc>
          <w:tcPr>
            <w:tcW w:w="1056" w:type="dxa"/>
            <w:tcBorders>
              <w:top w:val="nil"/>
              <w:left w:val="nil"/>
              <w:bottom w:val="nil"/>
              <w:right w:val="nil"/>
            </w:tcBorders>
            <w:shd w:val="clear" w:color="auto" w:fill="auto"/>
            <w:noWrap/>
            <w:vAlign w:val="center"/>
            <w:hideMark/>
          </w:tcPr>
          <w:p w14:paraId="399A7BE1" w14:textId="77777777" w:rsidR="00BC02B7" w:rsidRPr="00CA2541" w:rsidRDefault="00BC02B7" w:rsidP="00CA2541">
            <w:pPr>
              <w:jc w:val="center"/>
              <w:rPr>
                <w:color w:val="000000"/>
              </w:rPr>
            </w:pPr>
            <w:r w:rsidRPr="00CA2541">
              <w:rPr>
                <w:color w:val="000000"/>
              </w:rPr>
              <w:t>156.5</w:t>
            </w:r>
          </w:p>
        </w:tc>
        <w:tc>
          <w:tcPr>
            <w:tcW w:w="1061" w:type="dxa"/>
            <w:tcBorders>
              <w:top w:val="nil"/>
              <w:left w:val="nil"/>
              <w:bottom w:val="nil"/>
              <w:right w:val="nil"/>
            </w:tcBorders>
            <w:shd w:val="clear" w:color="auto" w:fill="auto"/>
            <w:noWrap/>
            <w:vAlign w:val="center"/>
            <w:hideMark/>
          </w:tcPr>
          <w:p w14:paraId="768F2959"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6D322787" w14:textId="77777777" w:rsidR="00BC02B7" w:rsidRPr="00CA2541" w:rsidRDefault="00BC02B7" w:rsidP="00577AA0">
            <w:pPr>
              <w:jc w:val="right"/>
              <w:rPr>
                <w:color w:val="000000"/>
              </w:rPr>
            </w:pPr>
            <w:r w:rsidRPr="00CA2541">
              <w:rPr>
                <w:color w:val="000000"/>
              </w:rPr>
              <w:t>1.250</w:t>
            </w:r>
          </w:p>
        </w:tc>
        <w:tc>
          <w:tcPr>
            <w:tcW w:w="896" w:type="dxa"/>
            <w:tcBorders>
              <w:top w:val="nil"/>
              <w:left w:val="nil"/>
              <w:bottom w:val="nil"/>
              <w:right w:val="nil"/>
            </w:tcBorders>
            <w:shd w:val="clear" w:color="auto" w:fill="auto"/>
            <w:noWrap/>
            <w:vAlign w:val="center"/>
            <w:hideMark/>
          </w:tcPr>
          <w:p w14:paraId="38234AF9" w14:textId="77777777" w:rsidR="00BC02B7" w:rsidRPr="00CA2541" w:rsidRDefault="00BC02B7" w:rsidP="00577AA0">
            <w:pPr>
              <w:jc w:val="right"/>
              <w:rPr>
                <w:color w:val="000000"/>
              </w:rPr>
            </w:pPr>
            <w:r w:rsidRPr="00CA2541">
              <w:rPr>
                <w:color w:val="000000"/>
              </w:rPr>
              <w:t>1.240</w:t>
            </w:r>
          </w:p>
        </w:tc>
        <w:tc>
          <w:tcPr>
            <w:tcW w:w="897" w:type="dxa"/>
            <w:tcBorders>
              <w:top w:val="nil"/>
              <w:left w:val="nil"/>
              <w:bottom w:val="nil"/>
              <w:right w:val="nil"/>
            </w:tcBorders>
            <w:shd w:val="clear" w:color="auto" w:fill="auto"/>
            <w:noWrap/>
            <w:vAlign w:val="center"/>
            <w:hideMark/>
          </w:tcPr>
          <w:p w14:paraId="3CFFFFB5" w14:textId="77777777" w:rsidR="00BC02B7" w:rsidRPr="00CA2541" w:rsidRDefault="00BC02B7" w:rsidP="00577AA0">
            <w:pPr>
              <w:jc w:val="right"/>
              <w:rPr>
                <w:color w:val="000000"/>
              </w:rPr>
            </w:pPr>
            <w:r w:rsidRPr="00CA2541">
              <w:rPr>
                <w:color w:val="000000"/>
              </w:rPr>
              <w:t>5.76</w:t>
            </w:r>
          </w:p>
        </w:tc>
        <w:tc>
          <w:tcPr>
            <w:tcW w:w="914" w:type="dxa"/>
            <w:tcBorders>
              <w:top w:val="nil"/>
              <w:left w:val="nil"/>
              <w:bottom w:val="nil"/>
              <w:right w:val="nil"/>
            </w:tcBorders>
            <w:shd w:val="clear" w:color="auto" w:fill="auto"/>
            <w:noWrap/>
            <w:vAlign w:val="center"/>
            <w:hideMark/>
          </w:tcPr>
          <w:p w14:paraId="4401A702" w14:textId="77777777" w:rsidR="00BC02B7" w:rsidRPr="00CA2541" w:rsidRDefault="00BC02B7" w:rsidP="00577AA0">
            <w:pPr>
              <w:jc w:val="right"/>
              <w:rPr>
                <w:color w:val="000000"/>
              </w:rPr>
            </w:pPr>
            <w:r w:rsidRPr="00CA2541">
              <w:rPr>
                <w:color w:val="000000"/>
              </w:rPr>
              <w:t>17.29</w:t>
            </w:r>
          </w:p>
        </w:tc>
        <w:tc>
          <w:tcPr>
            <w:tcW w:w="897" w:type="dxa"/>
            <w:tcBorders>
              <w:top w:val="nil"/>
              <w:left w:val="nil"/>
              <w:bottom w:val="nil"/>
              <w:right w:val="nil"/>
            </w:tcBorders>
            <w:shd w:val="clear" w:color="auto" w:fill="auto"/>
            <w:noWrap/>
            <w:vAlign w:val="center"/>
            <w:hideMark/>
          </w:tcPr>
          <w:p w14:paraId="0E70D2EB" w14:textId="77777777" w:rsidR="00BC02B7" w:rsidRPr="00CA2541" w:rsidRDefault="00BC02B7" w:rsidP="00577AA0">
            <w:pPr>
              <w:jc w:val="right"/>
              <w:rPr>
                <w:color w:val="000000"/>
              </w:rPr>
            </w:pPr>
            <w:r w:rsidRPr="00CA2541">
              <w:rPr>
                <w:color w:val="000000"/>
              </w:rPr>
              <w:t>5.20</w:t>
            </w:r>
          </w:p>
        </w:tc>
        <w:tc>
          <w:tcPr>
            <w:tcW w:w="914" w:type="dxa"/>
            <w:tcBorders>
              <w:top w:val="nil"/>
              <w:left w:val="nil"/>
              <w:bottom w:val="nil"/>
              <w:right w:val="nil"/>
            </w:tcBorders>
            <w:shd w:val="clear" w:color="auto" w:fill="auto"/>
            <w:noWrap/>
            <w:vAlign w:val="center"/>
            <w:hideMark/>
          </w:tcPr>
          <w:p w14:paraId="19583706" w14:textId="77777777" w:rsidR="00BC02B7" w:rsidRPr="00CA2541" w:rsidRDefault="00BC02B7" w:rsidP="00577AA0">
            <w:pPr>
              <w:jc w:val="right"/>
              <w:rPr>
                <w:color w:val="000000"/>
              </w:rPr>
            </w:pPr>
            <w:r w:rsidRPr="00CA2541">
              <w:rPr>
                <w:color w:val="000000"/>
              </w:rPr>
              <w:t>12.33</w:t>
            </w:r>
          </w:p>
        </w:tc>
        <w:tc>
          <w:tcPr>
            <w:tcW w:w="1300" w:type="dxa"/>
            <w:tcBorders>
              <w:top w:val="nil"/>
              <w:left w:val="nil"/>
              <w:bottom w:val="nil"/>
              <w:right w:val="nil"/>
            </w:tcBorders>
            <w:shd w:val="clear" w:color="auto" w:fill="auto"/>
            <w:noWrap/>
            <w:vAlign w:val="center"/>
            <w:hideMark/>
          </w:tcPr>
          <w:p w14:paraId="684396C0" w14:textId="77777777" w:rsidR="00BC02B7" w:rsidRPr="00CA2541" w:rsidRDefault="00BC02B7" w:rsidP="00577AA0">
            <w:pPr>
              <w:jc w:val="right"/>
              <w:rPr>
                <w:color w:val="000000"/>
              </w:rPr>
            </w:pPr>
            <w:r w:rsidRPr="00CA2541">
              <w:rPr>
                <w:color w:val="000000"/>
              </w:rPr>
              <w:t>0.0356</w:t>
            </w:r>
          </w:p>
        </w:tc>
      </w:tr>
      <w:tr w:rsidR="00577AA0" w:rsidRPr="00CA2541" w14:paraId="7C400319" w14:textId="77777777" w:rsidTr="00577AA0">
        <w:trPr>
          <w:trHeight w:val="320"/>
        </w:trPr>
        <w:tc>
          <w:tcPr>
            <w:tcW w:w="2016" w:type="dxa"/>
            <w:tcBorders>
              <w:top w:val="nil"/>
              <w:left w:val="nil"/>
              <w:bottom w:val="nil"/>
              <w:right w:val="nil"/>
            </w:tcBorders>
            <w:shd w:val="clear" w:color="auto" w:fill="auto"/>
            <w:noWrap/>
            <w:vAlign w:val="center"/>
            <w:hideMark/>
          </w:tcPr>
          <w:p w14:paraId="58AFE1B8" w14:textId="77777777" w:rsidR="00BC02B7" w:rsidRPr="00CA2541" w:rsidRDefault="00BC02B7" w:rsidP="00CA2541">
            <w:pPr>
              <w:rPr>
                <w:color w:val="000000"/>
              </w:rPr>
            </w:pPr>
            <w:r w:rsidRPr="00CA2541">
              <w:rPr>
                <w:color w:val="000000"/>
              </w:rPr>
              <w:t>2010064_2010109</w:t>
            </w:r>
          </w:p>
        </w:tc>
        <w:tc>
          <w:tcPr>
            <w:tcW w:w="1357" w:type="dxa"/>
            <w:tcBorders>
              <w:top w:val="nil"/>
              <w:left w:val="nil"/>
              <w:bottom w:val="nil"/>
              <w:right w:val="nil"/>
            </w:tcBorders>
            <w:shd w:val="clear" w:color="auto" w:fill="auto"/>
            <w:noWrap/>
            <w:vAlign w:val="center"/>
            <w:hideMark/>
          </w:tcPr>
          <w:p w14:paraId="6E73288E" w14:textId="77777777" w:rsidR="00BC02B7" w:rsidRPr="00CA2541" w:rsidRDefault="00BC02B7" w:rsidP="00CA2541">
            <w:pPr>
              <w:jc w:val="center"/>
              <w:rPr>
                <w:color w:val="000000"/>
              </w:rPr>
            </w:pPr>
            <w:r w:rsidRPr="00CA2541">
              <w:rPr>
                <w:color w:val="000000"/>
              </w:rPr>
              <w:t>KR.NRN</w:t>
            </w:r>
          </w:p>
        </w:tc>
        <w:tc>
          <w:tcPr>
            <w:tcW w:w="1056" w:type="dxa"/>
            <w:tcBorders>
              <w:top w:val="nil"/>
              <w:left w:val="nil"/>
              <w:bottom w:val="nil"/>
              <w:right w:val="nil"/>
            </w:tcBorders>
            <w:shd w:val="clear" w:color="auto" w:fill="auto"/>
            <w:noWrap/>
            <w:vAlign w:val="center"/>
            <w:hideMark/>
          </w:tcPr>
          <w:p w14:paraId="52E7D22F" w14:textId="77777777" w:rsidR="00BC02B7" w:rsidRPr="00CA2541" w:rsidRDefault="00BC02B7" w:rsidP="00CA2541">
            <w:pPr>
              <w:jc w:val="center"/>
              <w:rPr>
                <w:color w:val="000000"/>
              </w:rPr>
            </w:pPr>
            <w:r w:rsidRPr="00CA2541">
              <w:rPr>
                <w:color w:val="000000"/>
              </w:rPr>
              <w:t>156.3</w:t>
            </w:r>
          </w:p>
        </w:tc>
        <w:tc>
          <w:tcPr>
            <w:tcW w:w="1061" w:type="dxa"/>
            <w:tcBorders>
              <w:top w:val="nil"/>
              <w:left w:val="nil"/>
              <w:bottom w:val="nil"/>
              <w:right w:val="nil"/>
            </w:tcBorders>
            <w:shd w:val="clear" w:color="auto" w:fill="auto"/>
            <w:noWrap/>
            <w:vAlign w:val="center"/>
            <w:hideMark/>
          </w:tcPr>
          <w:p w14:paraId="227745FE" w14:textId="77777777" w:rsidR="00BC02B7" w:rsidRPr="00CA2541" w:rsidRDefault="00BC02B7" w:rsidP="00577AA0">
            <w:pPr>
              <w:jc w:val="right"/>
              <w:rPr>
                <w:color w:val="000000"/>
              </w:rPr>
            </w:pPr>
            <w:r w:rsidRPr="00CA2541">
              <w:rPr>
                <w:color w:val="000000"/>
              </w:rPr>
              <w:t>0.028</w:t>
            </w:r>
          </w:p>
        </w:tc>
        <w:tc>
          <w:tcPr>
            <w:tcW w:w="1146" w:type="dxa"/>
            <w:tcBorders>
              <w:top w:val="nil"/>
              <w:left w:val="nil"/>
              <w:bottom w:val="nil"/>
              <w:right w:val="nil"/>
            </w:tcBorders>
            <w:shd w:val="clear" w:color="auto" w:fill="auto"/>
            <w:noWrap/>
            <w:vAlign w:val="center"/>
            <w:hideMark/>
          </w:tcPr>
          <w:p w14:paraId="54C4F0D9" w14:textId="77777777" w:rsidR="00BC02B7" w:rsidRPr="00CA2541" w:rsidRDefault="00BC02B7" w:rsidP="00577AA0">
            <w:pPr>
              <w:jc w:val="right"/>
              <w:rPr>
                <w:color w:val="000000"/>
              </w:rPr>
            </w:pPr>
            <w:r w:rsidRPr="00CA2541">
              <w:rPr>
                <w:color w:val="000000"/>
              </w:rPr>
              <w:t>1.257</w:t>
            </w:r>
          </w:p>
        </w:tc>
        <w:tc>
          <w:tcPr>
            <w:tcW w:w="896" w:type="dxa"/>
            <w:tcBorders>
              <w:top w:val="nil"/>
              <w:left w:val="nil"/>
              <w:bottom w:val="nil"/>
              <w:right w:val="nil"/>
            </w:tcBorders>
            <w:shd w:val="clear" w:color="auto" w:fill="auto"/>
            <w:noWrap/>
            <w:vAlign w:val="center"/>
            <w:hideMark/>
          </w:tcPr>
          <w:p w14:paraId="22588AED" w14:textId="77777777" w:rsidR="00BC02B7" w:rsidRPr="00CA2541" w:rsidRDefault="00BC02B7" w:rsidP="00577AA0">
            <w:pPr>
              <w:jc w:val="right"/>
              <w:rPr>
                <w:color w:val="000000"/>
              </w:rPr>
            </w:pPr>
            <w:r w:rsidRPr="00CA2541">
              <w:rPr>
                <w:color w:val="000000"/>
              </w:rPr>
              <w:t>1.285</w:t>
            </w:r>
          </w:p>
        </w:tc>
        <w:tc>
          <w:tcPr>
            <w:tcW w:w="897" w:type="dxa"/>
            <w:tcBorders>
              <w:top w:val="nil"/>
              <w:left w:val="nil"/>
              <w:bottom w:val="nil"/>
              <w:right w:val="nil"/>
            </w:tcBorders>
            <w:shd w:val="clear" w:color="auto" w:fill="auto"/>
            <w:noWrap/>
            <w:vAlign w:val="center"/>
            <w:hideMark/>
          </w:tcPr>
          <w:p w14:paraId="39D674A0" w14:textId="77777777" w:rsidR="00BC02B7" w:rsidRPr="00CA2541" w:rsidRDefault="00BC02B7" w:rsidP="00577AA0">
            <w:pPr>
              <w:jc w:val="right"/>
              <w:rPr>
                <w:color w:val="000000"/>
              </w:rPr>
            </w:pPr>
            <w:r w:rsidRPr="00CA2541">
              <w:rPr>
                <w:color w:val="000000"/>
              </w:rPr>
              <w:t>9.59</w:t>
            </w:r>
          </w:p>
        </w:tc>
        <w:tc>
          <w:tcPr>
            <w:tcW w:w="914" w:type="dxa"/>
            <w:tcBorders>
              <w:top w:val="nil"/>
              <w:left w:val="nil"/>
              <w:bottom w:val="nil"/>
              <w:right w:val="nil"/>
            </w:tcBorders>
            <w:shd w:val="clear" w:color="auto" w:fill="auto"/>
            <w:noWrap/>
            <w:vAlign w:val="center"/>
            <w:hideMark/>
          </w:tcPr>
          <w:p w14:paraId="7344DF62" w14:textId="77777777" w:rsidR="00BC02B7" w:rsidRPr="00CA2541" w:rsidRDefault="00BC02B7" w:rsidP="00577AA0">
            <w:pPr>
              <w:jc w:val="right"/>
              <w:rPr>
                <w:color w:val="000000"/>
              </w:rPr>
            </w:pPr>
            <w:r w:rsidRPr="00CA2541">
              <w:rPr>
                <w:color w:val="000000"/>
              </w:rPr>
              <w:t>42.72</w:t>
            </w:r>
          </w:p>
        </w:tc>
        <w:tc>
          <w:tcPr>
            <w:tcW w:w="897" w:type="dxa"/>
            <w:tcBorders>
              <w:top w:val="nil"/>
              <w:left w:val="nil"/>
              <w:bottom w:val="nil"/>
              <w:right w:val="nil"/>
            </w:tcBorders>
            <w:shd w:val="clear" w:color="auto" w:fill="auto"/>
            <w:noWrap/>
            <w:vAlign w:val="center"/>
            <w:hideMark/>
          </w:tcPr>
          <w:p w14:paraId="343ABAD2" w14:textId="77777777" w:rsidR="00BC02B7" w:rsidRPr="00CA2541" w:rsidRDefault="00BC02B7" w:rsidP="00577AA0">
            <w:pPr>
              <w:jc w:val="right"/>
              <w:rPr>
                <w:color w:val="000000"/>
              </w:rPr>
            </w:pPr>
            <w:r w:rsidRPr="00CA2541">
              <w:rPr>
                <w:color w:val="000000"/>
              </w:rPr>
              <w:t>6.19</w:t>
            </w:r>
          </w:p>
        </w:tc>
        <w:tc>
          <w:tcPr>
            <w:tcW w:w="914" w:type="dxa"/>
            <w:tcBorders>
              <w:top w:val="nil"/>
              <w:left w:val="nil"/>
              <w:bottom w:val="nil"/>
              <w:right w:val="nil"/>
            </w:tcBorders>
            <w:shd w:val="clear" w:color="auto" w:fill="auto"/>
            <w:noWrap/>
            <w:vAlign w:val="center"/>
            <w:hideMark/>
          </w:tcPr>
          <w:p w14:paraId="4C1DECD2" w14:textId="77777777" w:rsidR="00BC02B7" w:rsidRPr="00CA2541" w:rsidRDefault="00BC02B7" w:rsidP="00577AA0">
            <w:pPr>
              <w:jc w:val="right"/>
              <w:rPr>
                <w:color w:val="000000"/>
              </w:rPr>
            </w:pPr>
            <w:r w:rsidRPr="00CA2541">
              <w:rPr>
                <w:color w:val="000000"/>
              </w:rPr>
              <w:t>37.87</w:t>
            </w:r>
          </w:p>
        </w:tc>
        <w:tc>
          <w:tcPr>
            <w:tcW w:w="1300" w:type="dxa"/>
            <w:tcBorders>
              <w:top w:val="nil"/>
              <w:left w:val="nil"/>
              <w:bottom w:val="nil"/>
              <w:right w:val="nil"/>
            </w:tcBorders>
            <w:shd w:val="clear" w:color="auto" w:fill="auto"/>
            <w:noWrap/>
            <w:vAlign w:val="center"/>
            <w:hideMark/>
          </w:tcPr>
          <w:p w14:paraId="331308A9" w14:textId="77777777" w:rsidR="00BC02B7" w:rsidRPr="00CA2541" w:rsidRDefault="00BC02B7" w:rsidP="00577AA0">
            <w:pPr>
              <w:jc w:val="right"/>
              <w:rPr>
                <w:color w:val="000000"/>
              </w:rPr>
            </w:pPr>
            <w:r w:rsidRPr="00CA2541">
              <w:rPr>
                <w:color w:val="000000"/>
              </w:rPr>
              <w:t>0.0273</w:t>
            </w:r>
          </w:p>
        </w:tc>
      </w:tr>
      <w:tr w:rsidR="00577AA0" w:rsidRPr="00CA2541" w14:paraId="09A49035" w14:textId="77777777" w:rsidTr="00577AA0">
        <w:trPr>
          <w:trHeight w:val="320"/>
        </w:trPr>
        <w:tc>
          <w:tcPr>
            <w:tcW w:w="2016" w:type="dxa"/>
            <w:tcBorders>
              <w:top w:val="nil"/>
              <w:left w:val="nil"/>
              <w:bottom w:val="nil"/>
              <w:right w:val="nil"/>
            </w:tcBorders>
            <w:shd w:val="clear" w:color="auto" w:fill="auto"/>
            <w:noWrap/>
            <w:vAlign w:val="center"/>
            <w:hideMark/>
          </w:tcPr>
          <w:p w14:paraId="3EC3CFC4"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79066B71" w14:textId="77777777" w:rsidR="00BC02B7" w:rsidRPr="00CA2541" w:rsidRDefault="00BC02B7" w:rsidP="00CA2541">
            <w:pPr>
              <w:jc w:val="center"/>
              <w:rPr>
                <w:color w:val="000000"/>
              </w:rPr>
            </w:pPr>
            <w:r w:rsidRPr="00CA2541">
              <w:rPr>
                <w:color w:val="000000"/>
              </w:rPr>
              <w:t>IC.LSA</w:t>
            </w:r>
          </w:p>
        </w:tc>
        <w:tc>
          <w:tcPr>
            <w:tcW w:w="1056" w:type="dxa"/>
            <w:tcBorders>
              <w:top w:val="nil"/>
              <w:left w:val="nil"/>
              <w:bottom w:val="nil"/>
              <w:right w:val="nil"/>
            </w:tcBorders>
            <w:shd w:val="clear" w:color="auto" w:fill="auto"/>
            <w:noWrap/>
            <w:vAlign w:val="center"/>
            <w:hideMark/>
          </w:tcPr>
          <w:p w14:paraId="0654B4B5" w14:textId="77777777" w:rsidR="00BC02B7" w:rsidRPr="00CA2541" w:rsidRDefault="00BC02B7" w:rsidP="00CA2541">
            <w:pPr>
              <w:jc w:val="center"/>
              <w:rPr>
                <w:color w:val="000000"/>
              </w:rPr>
            </w:pPr>
            <w:r w:rsidRPr="00CA2541">
              <w:rPr>
                <w:color w:val="000000"/>
              </w:rPr>
              <w:t>165.0</w:t>
            </w:r>
          </w:p>
        </w:tc>
        <w:tc>
          <w:tcPr>
            <w:tcW w:w="1061" w:type="dxa"/>
            <w:tcBorders>
              <w:top w:val="nil"/>
              <w:left w:val="nil"/>
              <w:bottom w:val="nil"/>
              <w:right w:val="nil"/>
            </w:tcBorders>
            <w:shd w:val="clear" w:color="auto" w:fill="auto"/>
            <w:noWrap/>
            <w:vAlign w:val="center"/>
            <w:hideMark/>
          </w:tcPr>
          <w:p w14:paraId="7AA53188" w14:textId="77777777" w:rsidR="00BC02B7" w:rsidRPr="00CA2541" w:rsidRDefault="00BC02B7" w:rsidP="00577AA0">
            <w:pPr>
              <w:jc w:val="right"/>
              <w:rPr>
                <w:color w:val="000000"/>
              </w:rPr>
            </w:pPr>
            <w:r w:rsidRPr="00CA2541">
              <w:rPr>
                <w:color w:val="000000"/>
              </w:rPr>
              <w:t>0.024</w:t>
            </w:r>
          </w:p>
        </w:tc>
        <w:tc>
          <w:tcPr>
            <w:tcW w:w="1146" w:type="dxa"/>
            <w:tcBorders>
              <w:top w:val="nil"/>
              <w:left w:val="nil"/>
              <w:bottom w:val="nil"/>
              <w:right w:val="nil"/>
            </w:tcBorders>
            <w:shd w:val="clear" w:color="auto" w:fill="auto"/>
            <w:noWrap/>
            <w:vAlign w:val="center"/>
            <w:hideMark/>
          </w:tcPr>
          <w:p w14:paraId="2E6A2DF0" w14:textId="77777777" w:rsidR="00BC02B7" w:rsidRPr="00CA2541" w:rsidRDefault="00BC02B7" w:rsidP="00577AA0">
            <w:pPr>
              <w:jc w:val="right"/>
              <w:rPr>
                <w:color w:val="000000"/>
              </w:rPr>
            </w:pPr>
            <w:r w:rsidRPr="00CA2541">
              <w:rPr>
                <w:color w:val="000000"/>
              </w:rPr>
              <w:t>0.816</w:t>
            </w:r>
          </w:p>
        </w:tc>
        <w:tc>
          <w:tcPr>
            <w:tcW w:w="896" w:type="dxa"/>
            <w:tcBorders>
              <w:top w:val="nil"/>
              <w:left w:val="nil"/>
              <w:bottom w:val="nil"/>
              <w:right w:val="nil"/>
            </w:tcBorders>
            <w:shd w:val="clear" w:color="auto" w:fill="auto"/>
            <w:noWrap/>
            <w:vAlign w:val="center"/>
            <w:hideMark/>
          </w:tcPr>
          <w:p w14:paraId="3A7109A8" w14:textId="77777777" w:rsidR="00BC02B7" w:rsidRPr="00CA2541" w:rsidRDefault="00BC02B7" w:rsidP="00577AA0">
            <w:pPr>
              <w:jc w:val="right"/>
              <w:rPr>
                <w:color w:val="000000"/>
              </w:rPr>
            </w:pPr>
            <w:r w:rsidRPr="00CA2541">
              <w:rPr>
                <w:color w:val="000000"/>
              </w:rPr>
              <w:t>0.840</w:t>
            </w:r>
          </w:p>
        </w:tc>
        <w:tc>
          <w:tcPr>
            <w:tcW w:w="897" w:type="dxa"/>
            <w:tcBorders>
              <w:top w:val="nil"/>
              <w:left w:val="nil"/>
              <w:bottom w:val="nil"/>
              <w:right w:val="nil"/>
            </w:tcBorders>
            <w:shd w:val="clear" w:color="auto" w:fill="auto"/>
            <w:noWrap/>
            <w:vAlign w:val="center"/>
            <w:hideMark/>
          </w:tcPr>
          <w:p w14:paraId="1D8C5816" w14:textId="77777777" w:rsidR="00BC02B7" w:rsidRPr="00CA2541" w:rsidRDefault="00BC02B7" w:rsidP="00577AA0">
            <w:pPr>
              <w:jc w:val="right"/>
              <w:rPr>
                <w:color w:val="000000"/>
              </w:rPr>
            </w:pPr>
            <w:r w:rsidRPr="00CA2541">
              <w:rPr>
                <w:color w:val="000000"/>
              </w:rPr>
              <w:t>10.22</w:t>
            </w:r>
          </w:p>
        </w:tc>
        <w:tc>
          <w:tcPr>
            <w:tcW w:w="914" w:type="dxa"/>
            <w:tcBorders>
              <w:top w:val="nil"/>
              <w:left w:val="nil"/>
              <w:bottom w:val="nil"/>
              <w:right w:val="nil"/>
            </w:tcBorders>
            <w:shd w:val="clear" w:color="auto" w:fill="auto"/>
            <w:noWrap/>
            <w:vAlign w:val="center"/>
            <w:hideMark/>
          </w:tcPr>
          <w:p w14:paraId="2C1C069B" w14:textId="77777777" w:rsidR="00BC02B7" w:rsidRPr="00CA2541" w:rsidRDefault="00BC02B7" w:rsidP="00577AA0">
            <w:pPr>
              <w:jc w:val="right"/>
              <w:rPr>
                <w:color w:val="000000"/>
              </w:rPr>
            </w:pPr>
            <w:r w:rsidRPr="00CA2541">
              <w:rPr>
                <w:color w:val="000000"/>
              </w:rPr>
              <w:t>42.91</w:t>
            </w:r>
          </w:p>
        </w:tc>
        <w:tc>
          <w:tcPr>
            <w:tcW w:w="897" w:type="dxa"/>
            <w:tcBorders>
              <w:top w:val="nil"/>
              <w:left w:val="nil"/>
              <w:bottom w:val="nil"/>
              <w:right w:val="nil"/>
            </w:tcBorders>
            <w:shd w:val="clear" w:color="auto" w:fill="auto"/>
            <w:noWrap/>
            <w:vAlign w:val="center"/>
            <w:hideMark/>
          </w:tcPr>
          <w:p w14:paraId="4A362E24" w14:textId="77777777" w:rsidR="00BC02B7" w:rsidRPr="00CA2541" w:rsidRDefault="00BC02B7" w:rsidP="00577AA0">
            <w:pPr>
              <w:jc w:val="right"/>
              <w:rPr>
                <w:color w:val="000000"/>
              </w:rPr>
            </w:pPr>
            <w:r w:rsidRPr="00CA2541">
              <w:rPr>
                <w:color w:val="000000"/>
              </w:rPr>
              <w:t>4.94</w:t>
            </w:r>
          </w:p>
        </w:tc>
        <w:tc>
          <w:tcPr>
            <w:tcW w:w="914" w:type="dxa"/>
            <w:tcBorders>
              <w:top w:val="nil"/>
              <w:left w:val="nil"/>
              <w:bottom w:val="nil"/>
              <w:right w:val="nil"/>
            </w:tcBorders>
            <w:shd w:val="clear" w:color="auto" w:fill="auto"/>
            <w:noWrap/>
            <w:vAlign w:val="center"/>
            <w:hideMark/>
          </w:tcPr>
          <w:p w14:paraId="1B950002" w14:textId="77777777" w:rsidR="00BC02B7" w:rsidRPr="00CA2541" w:rsidRDefault="00BC02B7" w:rsidP="00577AA0">
            <w:pPr>
              <w:jc w:val="right"/>
              <w:rPr>
                <w:color w:val="000000"/>
              </w:rPr>
            </w:pPr>
            <w:r w:rsidRPr="00CA2541">
              <w:rPr>
                <w:color w:val="000000"/>
              </w:rPr>
              <w:t>13.99</w:t>
            </w:r>
          </w:p>
        </w:tc>
        <w:tc>
          <w:tcPr>
            <w:tcW w:w="1300" w:type="dxa"/>
            <w:tcBorders>
              <w:top w:val="nil"/>
              <w:left w:val="nil"/>
              <w:bottom w:val="nil"/>
              <w:right w:val="nil"/>
            </w:tcBorders>
            <w:shd w:val="clear" w:color="auto" w:fill="auto"/>
            <w:noWrap/>
            <w:vAlign w:val="center"/>
            <w:hideMark/>
          </w:tcPr>
          <w:p w14:paraId="3E2E19E7" w14:textId="77777777" w:rsidR="00BC02B7" w:rsidRPr="00CA2541" w:rsidRDefault="00BC02B7" w:rsidP="00577AA0">
            <w:pPr>
              <w:jc w:val="right"/>
              <w:rPr>
                <w:color w:val="000000"/>
              </w:rPr>
            </w:pPr>
            <w:r w:rsidRPr="00CA2541">
              <w:rPr>
                <w:color w:val="000000"/>
              </w:rPr>
              <w:t>0.0314</w:t>
            </w:r>
          </w:p>
        </w:tc>
      </w:tr>
      <w:tr w:rsidR="00577AA0" w:rsidRPr="00CA2541" w14:paraId="335CD38A" w14:textId="77777777" w:rsidTr="00577AA0">
        <w:trPr>
          <w:trHeight w:val="320"/>
        </w:trPr>
        <w:tc>
          <w:tcPr>
            <w:tcW w:w="2016" w:type="dxa"/>
            <w:tcBorders>
              <w:top w:val="nil"/>
              <w:left w:val="nil"/>
              <w:bottom w:val="nil"/>
              <w:right w:val="nil"/>
            </w:tcBorders>
            <w:shd w:val="clear" w:color="auto" w:fill="auto"/>
            <w:noWrap/>
            <w:vAlign w:val="center"/>
            <w:hideMark/>
          </w:tcPr>
          <w:p w14:paraId="093CFA34"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0357522B" w14:textId="77777777" w:rsidR="00BC02B7" w:rsidRPr="00CA2541" w:rsidRDefault="00BC02B7" w:rsidP="00CA2541">
            <w:pPr>
              <w:jc w:val="center"/>
              <w:rPr>
                <w:color w:val="000000"/>
              </w:rPr>
            </w:pPr>
            <w:r w:rsidRPr="00CA2541">
              <w:rPr>
                <w:color w:val="000000"/>
              </w:rPr>
              <w:t>IM.MK31</w:t>
            </w:r>
          </w:p>
        </w:tc>
        <w:tc>
          <w:tcPr>
            <w:tcW w:w="1056" w:type="dxa"/>
            <w:tcBorders>
              <w:top w:val="nil"/>
              <w:left w:val="nil"/>
              <w:bottom w:val="nil"/>
              <w:right w:val="nil"/>
            </w:tcBorders>
            <w:shd w:val="clear" w:color="auto" w:fill="auto"/>
            <w:noWrap/>
            <w:vAlign w:val="center"/>
            <w:hideMark/>
          </w:tcPr>
          <w:p w14:paraId="47F7F4B7" w14:textId="77777777" w:rsidR="00BC02B7" w:rsidRPr="00CA2541" w:rsidRDefault="00BC02B7" w:rsidP="00CA2541">
            <w:pPr>
              <w:jc w:val="center"/>
              <w:rPr>
                <w:color w:val="000000"/>
              </w:rPr>
            </w:pPr>
            <w:r w:rsidRPr="00CA2541">
              <w:rPr>
                <w:color w:val="000000"/>
              </w:rPr>
              <w:t>160.1</w:t>
            </w:r>
          </w:p>
        </w:tc>
        <w:tc>
          <w:tcPr>
            <w:tcW w:w="1061" w:type="dxa"/>
            <w:tcBorders>
              <w:top w:val="nil"/>
              <w:left w:val="nil"/>
              <w:bottom w:val="nil"/>
              <w:right w:val="nil"/>
            </w:tcBorders>
            <w:shd w:val="clear" w:color="auto" w:fill="auto"/>
            <w:noWrap/>
            <w:vAlign w:val="center"/>
            <w:hideMark/>
          </w:tcPr>
          <w:p w14:paraId="0E73FA0F"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nil"/>
              <w:right w:val="nil"/>
            </w:tcBorders>
            <w:shd w:val="clear" w:color="auto" w:fill="auto"/>
            <w:noWrap/>
            <w:vAlign w:val="center"/>
            <w:hideMark/>
          </w:tcPr>
          <w:p w14:paraId="124CC24E" w14:textId="77777777" w:rsidR="00BC02B7" w:rsidRPr="00CA2541" w:rsidRDefault="00BC02B7" w:rsidP="00577AA0">
            <w:pPr>
              <w:jc w:val="right"/>
              <w:rPr>
                <w:color w:val="000000"/>
              </w:rPr>
            </w:pPr>
            <w:r w:rsidRPr="00CA2541">
              <w:rPr>
                <w:color w:val="000000"/>
              </w:rPr>
              <w:t>0.825</w:t>
            </w:r>
          </w:p>
        </w:tc>
        <w:tc>
          <w:tcPr>
            <w:tcW w:w="896" w:type="dxa"/>
            <w:tcBorders>
              <w:top w:val="nil"/>
              <w:left w:val="nil"/>
              <w:bottom w:val="nil"/>
              <w:right w:val="nil"/>
            </w:tcBorders>
            <w:shd w:val="clear" w:color="auto" w:fill="auto"/>
            <w:noWrap/>
            <w:vAlign w:val="center"/>
            <w:hideMark/>
          </w:tcPr>
          <w:p w14:paraId="25C6EE4C" w14:textId="77777777" w:rsidR="00BC02B7" w:rsidRPr="00CA2541" w:rsidRDefault="00BC02B7" w:rsidP="00577AA0">
            <w:pPr>
              <w:jc w:val="right"/>
              <w:rPr>
                <w:color w:val="000000"/>
              </w:rPr>
            </w:pPr>
            <w:r w:rsidRPr="00CA2541">
              <w:rPr>
                <w:color w:val="000000"/>
              </w:rPr>
              <w:t>0.839</w:t>
            </w:r>
          </w:p>
        </w:tc>
        <w:tc>
          <w:tcPr>
            <w:tcW w:w="897" w:type="dxa"/>
            <w:tcBorders>
              <w:top w:val="nil"/>
              <w:left w:val="nil"/>
              <w:bottom w:val="nil"/>
              <w:right w:val="nil"/>
            </w:tcBorders>
            <w:shd w:val="clear" w:color="auto" w:fill="auto"/>
            <w:noWrap/>
            <w:vAlign w:val="center"/>
            <w:hideMark/>
          </w:tcPr>
          <w:p w14:paraId="5BB0A9C8" w14:textId="77777777" w:rsidR="00BC02B7" w:rsidRPr="00CA2541" w:rsidRDefault="00BC02B7" w:rsidP="00577AA0">
            <w:pPr>
              <w:jc w:val="right"/>
              <w:rPr>
                <w:color w:val="000000"/>
              </w:rPr>
            </w:pPr>
            <w:r w:rsidRPr="00CA2541">
              <w:rPr>
                <w:color w:val="000000"/>
              </w:rPr>
              <w:t>18.56</w:t>
            </w:r>
          </w:p>
        </w:tc>
        <w:tc>
          <w:tcPr>
            <w:tcW w:w="914" w:type="dxa"/>
            <w:tcBorders>
              <w:top w:val="nil"/>
              <w:left w:val="nil"/>
              <w:bottom w:val="nil"/>
              <w:right w:val="nil"/>
            </w:tcBorders>
            <w:shd w:val="clear" w:color="auto" w:fill="auto"/>
            <w:noWrap/>
            <w:vAlign w:val="center"/>
            <w:hideMark/>
          </w:tcPr>
          <w:p w14:paraId="236E4522" w14:textId="77777777" w:rsidR="00BC02B7" w:rsidRPr="00CA2541" w:rsidRDefault="00BC02B7" w:rsidP="00577AA0">
            <w:pPr>
              <w:jc w:val="right"/>
              <w:rPr>
                <w:color w:val="000000"/>
              </w:rPr>
            </w:pPr>
            <w:r w:rsidRPr="00CA2541">
              <w:rPr>
                <w:color w:val="000000"/>
              </w:rPr>
              <w:t>58.89</w:t>
            </w:r>
          </w:p>
        </w:tc>
        <w:tc>
          <w:tcPr>
            <w:tcW w:w="897" w:type="dxa"/>
            <w:tcBorders>
              <w:top w:val="nil"/>
              <w:left w:val="nil"/>
              <w:bottom w:val="nil"/>
              <w:right w:val="nil"/>
            </w:tcBorders>
            <w:shd w:val="clear" w:color="auto" w:fill="auto"/>
            <w:noWrap/>
            <w:vAlign w:val="center"/>
            <w:hideMark/>
          </w:tcPr>
          <w:p w14:paraId="585EFD45" w14:textId="77777777" w:rsidR="00BC02B7" w:rsidRPr="00CA2541" w:rsidRDefault="00BC02B7" w:rsidP="00577AA0">
            <w:pPr>
              <w:jc w:val="right"/>
              <w:rPr>
                <w:color w:val="000000"/>
              </w:rPr>
            </w:pPr>
            <w:r w:rsidRPr="00CA2541">
              <w:rPr>
                <w:color w:val="000000"/>
              </w:rPr>
              <w:t>16.37</w:t>
            </w:r>
          </w:p>
        </w:tc>
        <w:tc>
          <w:tcPr>
            <w:tcW w:w="914" w:type="dxa"/>
            <w:tcBorders>
              <w:top w:val="nil"/>
              <w:left w:val="nil"/>
              <w:bottom w:val="nil"/>
              <w:right w:val="nil"/>
            </w:tcBorders>
            <w:shd w:val="clear" w:color="auto" w:fill="auto"/>
            <w:noWrap/>
            <w:vAlign w:val="center"/>
            <w:hideMark/>
          </w:tcPr>
          <w:p w14:paraId="4F272AB0" w14:textId="77777777" w:rsidR="00BC02B7" w:rsidRPr="00CA2541" w:rsidRDefault="00BC02B7" w:rsidP="00577AA0">
            <w:pPr>
              <w:jc w:val="right"/>
              <w:rPr>
                <w:color w:val="000000"/>
              </w:rPr>
            </w:pPr>
            <w:r w:rsidRPr="00CA2541">
              <w:rPr>
                <w:color w:val="000000"/>
              </w:rPr>
              <w:t>64.00</w:t>
            </w:r>
          </w:p>
        </w:tc>
        <w:tc>
          <w:tcPr>
            <w:tcW w:w="1300" w:type="dxa"/>
            <w:tcBorders>
              <w:top w:val="nil"/>
              <w:left w:val="nil"/>
              <w:bottom w:val="nil"/>
              <w:right w:val="nil"/>
            </w:tcBorders>
            <w:shd w:val="clear" w:color="auto" w:fill="auto"/>
            <w:noWrap/>
            <w:vAlign w:val="center"/>
            <w:hideMark/>
          </w:tcPr>
          <w:p w14:paraId="2C9D8DFC" w14:textId="77777777" w:rsidR="00BC02B7" w:rsidRPr="00CA2541" w:rsidRDefault="00BC02B7" w:rsidP="00577AA0">
            <w:pPr>
              <w:jc w:val="right"/>
              <w:rPr>
                <w:color w:val="000000"/>
              </w:rPr>
            </w:pPr>
            <w:r w:rsidRPr="00CA2541">
              <w:rPr>
                <w:color w:val="000000"/>
              </w:rPr>
              <w:t>0.0168</w:t>
            </w:r>
          </w:p>
        </w:tc>
      </w:tr>
      <w:tr w:rsidR="00577AA0" w:rsidRPr="00CA2541" w14:paraId="197C0A9F" w14:textId="77777777" w:rsidTr="00577AA0">
        <w:trPr>
          <w:trHeight w:val="320"/>
        </w:trPr>
        <w:tc>
          <w:tcPr>
            <w:tcW w:w="2016" w:type="dxa"/>
            <w:tcBorders>
              <w:top w:val="nil"/>
              <w:left w:val="nil"/>
              <w:bottom w:val="nil"/>
              <w:right w:val="nil"/>
            </w:tcBorders>
            <w:shd w:val="clear" w:color="auto" w:fill="auto"/>
            <w:noWrap/>
            <w:vAlign w:val="center"/>
            <w:hideMark/>
          </w:tcPr>
          <w:p w14:paraId="0B2C2A8E" w14:textId="77777777" w:rsidR="00BC02B7" w:rsidRPr="00CA2541" w:rsidRDefault="00BC02B7" w:rsidP="00CA2541">
            <w:pPr>
              <w:rPr>
                <w:color w:val="000000"/>
              </w:rPr>
            </w:pPr>
            <w:r w:rsidRPr="00CA2541">
              <w:rPr>
                <w:color w:val="000000"/>
              </w:rPr>
              <w:t>2010070_2011206</w:t>
            </w:r>
          </w:p>
        </w:tc>
        <w:tc>
          <w:tcPr>
            <w:tcW w:w="1357" w:type="dxa"/>
            <w:tcBorders>
              <w:top w:val="nil"/>
              <w:left w:val="nil"/>
              <w:bottom w:val="nil"/>
              <w:right w:val="nil"/>
            </w:tcBorders>
            <w:shd w:val="clear" w:color="auto" w:fill="auto"/>
            <w:noWrap/>
            <w:vAlign w:val="center"/>
            <w:hideMark/>
          </w:tcPr>
          <w:p w14:paraId="38693FC3" w14:textId="77777777" w:rsidR="00BC02B7" w:rsidRPr="00CA2541" w:rsidRDefault="00BC02B7" w:rsidP="00CA2541">
            <w:pPr>
              <w:jc w:val="center"/>
              <w:rPr>
                <w:color w:val="000000"/>
              </w:rPr>
            </w:pPr>
            <w:r w:rsidRPr="00CA2541">
              <w:rPr>
                <w:color w:val="000000"/>
              </w:rPr>
              <w:t>KZ.KUR03</w:t>
            </w:r>
          </w:p>
        </w:tc>
        <w:tc>
          <w:tcPr>
            <w:tcW w:w="1056" w:type="dxa"/>
            <w:tcBorders>
              <w:top w:val="nil"/>
              <w:left w:val="nil"/>
              <w:bottom w:val="nil"/>
              <w:right w:val="nil"/>
            </w:tcBorders>
            <w:shd w:val="clear" w:color="auto" w:fill="auto"/>
            <w:noWrap/>
            <w:vAlign w:val="center"/>
            <w:hideMark/>
          </w:tcPr>
          <w:p w14:paraId="38BFDBD4" w14:textId="77777777" w:rsidR="00BC02B7" w:rsidRPr="00CA2541" w:rsidRDefault="00BC02B7" w:rsidP="00CA2541">
            <w:pPr>
              <w:jc w:val="center"/>
              <w:rPr>
                <w:color w:val="000000"/>
              </w:rPr>
            </w:pPr>
            <w:r w:rsidRPr="00CA2541">
              <w:rPr>
                <w:color w:val="000000"/>
              </w:rPr>
              <w:t>156.4</w:t>
            </w:r>
          </w:p>
        </w:tc>
        <w:tc>
          <w:tcPr>
            <w:tcW w:w="1061" w:type="dxa"/>
            <w:tcBorders>
              <w:top w:val="nil"/>
              <w:left w:val="nil"/>
              <w:bottom w:val="nil"/>
              <w:right w:val="nil"/>
            </w:tcBorders>
            <w:shd w:val="clear" w:color="auto" w:fill="auto"/>
            <w:noWrap/>
            <w:vAlign w:val="center"/>
            <w:hideMark/>
          </w:tcPr>
          <w:p w14:paraId="33613280" w14:textId="77777777" w:rsidR="00BC02B7" w:rsidRPr="00CA2541" w:rsidRDefault="00BC02B7" w:rsidP="00577AA0">
            <w:pPr>
              <w:jc w:val="right"/>
              <w:rPr>
                <w:color w:val="000000"/>
              </w:rPr>
            </w:pPr>
            <w:r w:rsidRPr="00CA2541">
              <w:rPr>
                <w:color w:val="000000"/>
              </w:rPr>
              <w:t>0.012</w:t>
            </w:r>
          </w:p>
        </w:tc>
        <w:tc>
          <w:tcPr>
            <w:tcW w:w="1146" w:type="dxa"/>
            <w:tcBorders>
              <w:top w:val="nil"/>
              <w:left w:val="nil"/>
              <w:bottom w:val="nil"/>
              <w:right w:val="nil"/>
            </w:tcBorders>
            <w:shd w:val="clear" w:color="auto" w:fill="auto"/>
            <w:noWrap/>
            <w:vAlign w:val="center"/>
            <w:hideMark/>
          </w:tcPr>
          <w:p w14:paraId="32DB3437" w14:textId="77777777" w:rsidR="00BC02B7" w:rsidRPr="00CA2541" w:rsidRDefault="00BC02B7" w:rsidP="00577AA0">
            <w:pPr>
              <w:jc w:val="right"/>
              <w:rPr>
                <w:color w:val="000000"/>
              </w:rPr>
            </w:pPr>
            <w:r w:rsidRPr="00CA2541">
              <w:rPr>
                <w:color w:val="000000"/>
              </w:rPr>
              <w:t>0.870</w:t>
            </w:r>
          </w:p>
        </w:tc>
        <w:tc>
          <w:tcPr>
            <w:tcW w:w="896" w:type="dxa"/>
            <w:tcBorders>
              <w:top w:val="nil"/>
              <w:left w:val="nil"/>
              <w:bottom w:val="nil"/>
              <w:right w:val="nil"/>
            </w:tcBorders>
            <w:shd w:val="clear" w:color="auto" w:fill="auto"/>
            <w:noWrap/>
            <w:vAlign w:val="center"/>
            <w:hideMark/>
          </w:tcPr>
          <w:p w14:paraId="1E6EE20C" w14:textId="77777777" w:rsidR="00BC02B7" w:rsidRPr="00CA2541" w:rsidRDefault="00BC02B7" w:rsidP="00577AA0">
            <w:pPr>
              <w:jc w:val="right"/>
              <w:rPr>
                <w:color w:val="000000"/>
              </w:rPr>
            </w:pPr>
            <w:r w:rsidRPr="00CA2541">
              <w:rPr>
                <w:color w:val="000000"/>
              </w:rPr>
              <w:t>0.882</w:t>
            </w:r>
          </w:p>
        </w:tc>
        <w:tc>
          <w:tcPr>
            <w:tcW w:w="897" w:type="dxa"/>
            <w:tcBorders>
              <w:top w:val="nil"/>
              <w:left w:val="nil"/>
              <w:bottom w:val="nil"/>
              <w:right w:val="nil"/>
            </w:tcBorders>
            <w:shd w:val="clear" w:color="auto" w:fill="auto"/>
            <w:noWrap/>
            <w:vAlign w:val="center"/>
            <w:hideMark/>
          </w:tcPr>
          <w:p w14:paraId="1EE2A574" w14:textId="77777777" w:rsidR="00BC02B7" w:rsidRPr="00CA2541" w:rsidRDefault="00BC02B7" w:rsidP="00577AA0">
            <w:pPr>
              <w:jc w:val="right"/>
              <w:rPr>
                <w:color w:val="000000"/>
              </w:rPr>
            </w:pPr>
            <w:r w:rsidRPr="00CA2541">
              <w:rPr>
                <w:color w:val="000000"/>
              </w:rPr>
              <w:t>8.36</w:t>
            </w:r>
          </w:p>
        </w:tc>
        <w:tc>
          <w:tcPr>
            <w:tcW w:w="914" w:type="dxa"/>
            <w:tcBorders>
              <w:top w:val="nil"/>
              <w:left w:val="nil"/>
              <w:bottom w:val="nil"/>
              <w:right w:val="nil"/>
            </w:tcBorders>
            <w:shd w:val="clear" w:color="auto" w:fill="auto"/>
            <w:noWrap/>
            <w:vAlign w:val="center"/>
            <w:hideMark/>
          </w:tcPr>
          <w:p w14:paraId="77F2045E" w14:textId="77777777" w:rsidR="00BC02B7" w:rsidRPr="00CA2541" w:rsidRDefault="00BC02B7" w:rsidP="00577AA0">
            <w:pPr>
              <w:jc w:val="right"/>
              <w:rPr>
                <w:color w:val="000000"/>
              </w:rPr>
            </w:pPr>
            <w:r w:rsidRPr="00CA2541">
              <w:rPr>
                <w:color w:val="000000"/>
              </w:rPr>
              <w:t>23.29</w:t>
            </w:r>
          </w:p>
        </w:tc>
        <w:tc>
          <w:tcPr>
            <w:tcW w:w="897" w:type="dxa"/>
            <w:tcBorders>
              <w:top w:val="nil"/>
              <w:left w:val="nil"/>
              <w:bottom w:val="nil"/>
              <w:right w:val="nil"/>
            </w:tcBorders>
            <w:shd w:val="clear" w:color="auto" w:fill="auto"/>
            <w:noWrap/>
            <w:vAlign w:val="center"/>
            <w:hideMark/>
          </w:tcPr>
          <w:p w14:paraId="1A9E70F4" w14:textId="77777777" w:rsidR="00BC02B7" w:rsidRPr="00CA2541" w:rsidRDefault="00BC02B7" w:rsidP="00577AA0">
            <w:pPr>
              <w:jc w:val="right"/>
              <w:rPr>
                <w:color w:val="000000"/>
              </w:rPr>
            </w:pPr>
            <w:r w:rsidRPr="00CA2541">
              <w:rPr>
                <w:color w:val="000000"/>
              </w:rPr>
              <w:t>4.07</w:t>
            </w:r>
          </w:p>
        </w:tc>
        <w:tc>
          <w:tcPr>
            <w:tcW w:w="914" w:type="dxa"/>
            <w:tcBorders>
              <w:top w:val="nil"/>
              <w:left w:val="nil"/>
              <w:bottom w:val="nil"/>
              <w:right w:val="nil"/>
            </w:tcBorders>
            <w:shd w:val="clear" w:color="auto" w:fill="auto"/>
            <w:noWrap/>
            <w:vAlign w:val="center"/>
            <w:hideMark/>
          </w:tcPr>
          <w:p w14:paraId="4B5FFC35" w14:textId="77777777" w:rsidR="00BC02B7" w:rsidRPr="00CA2541" w:rsidRDefault="00BC02B7" w:rsidP="00577AA0">
            <w:pPr>
              <w:jc w:val="right"/>
              <w:rPr>
                <w:color w:val="000000"/>
              </w:rPr>
            </w:pPr>
            <w:r w:rsidRPr="00CA2541">
              <w:rPr>
                <w:color w:val="000000"/>
              </w:rPr>
              <w:t>11.85</w:t>
            </w:r>
          </w:p>
        </w:tc>
        <w:tc>
          <w:tcPr>
            <w:tcW w:w="1300" w:type="dxa"/>
            <w:tcBorders>
              <w:top w:val="nil"/>
              <w:left w:val="nil"/>
              <w:bottom w:val="nil"/>
              <w:right w:val="nil"/>
            </w:tcBorders>
            <w:shd w:val="clear" w:color="auto" w:fill="auto"/>
            <w:noWrap/>
            <w:vAlign w:val="center"/>
            <w:hideMark/>
          </w:tcPr>
          <w:p w14:paraId="3C5B669B" w14:textId="77777777" w:rsidR="00BC02B7" w:rsidRPr="00CA2541" w:rsidRDefault="00BC02B7" w:rsidP="00577AA0">
            <w:pPr>
              <w:jc w:val="right"/>
              <w:rPr>
                <w:color w:val="000000"/>
              </w:rPr>
            </w:pPr>
            <w:r w:rsidRPr="00CA2541">
              <w:rPr>
                <w:color w:val="000000"/>
              </w:rPr>
              <w:t>0.0371</w:t>
            </w:r>
          </w:p>
        </w:tc>
      </w:tr>
      <w:tr w:rsidR="00577AA0" w:rsidRPr="00CA2541" w14:paraId="1BCAB6DC" w14:textId="77777777" w:rsidTr="00577AA0">
        <w:trPr>
          <w:trHeight w:val="320"/>
        </w:trPr>
        <w:tc>
          <w:tcPr>
            <w:tcW w:w="2016" w:type="dxa"/>
            <w:tcBorders>
              <w:top w:val="nil"/>
              <w:left w:val="nil"/>
              <w:bottom w:val="nil"/>
              <w:right w:val="nil"/>
            </w:tcBorders>
            <w:shd w:val="clear" w:color="auto" w:fill="auto"/>
            <w:noWrap/>
            <w:vAlign w:val="center"/>
            <w:hideMark/>
          </w:tcPr>
          <w:p w14:paraId="46B04616" w14:textId="77777777" w:rsidR="00BC02B7" w:rsidRPr="00CA2541" w:rsidRDefault="00BC02B7" w:rsidP="00CA2541">
            <w:pPr>
              <w:rPr>
                <w:color w:val="000000"/>
              </w:rPr>
            </w:pPr>
            <w:r w:rsidRPr="00CA2541">
              <w:rPr>
                <w:color w:val="000000"/>
              </w:rPr>
              <w:t>2010078_2015198</w:t>
            </w:r>
          </w:p>
        </w:tc>
        <w:tc>
          <w:tcPr>
            <w:tcW w:w="1357" w:type="dxa"/>
            <w:tcBorders>
              <w:top w:val="nil"/>
              <w:left w:val="nil"/>
              <w:bottom w:val="nil"/>
              <w:right w:val="nil"/>
            </w:tcBorders>
            <w:shd w:val="clear" w:color="auto" w:fill="auto"/>
            <w:noWrap/>
            <w:vAlign w:val="center"/>
            <w:hideMark/>
          </w:tcPr>
          <w:p w14:paraId="737D890A" w14:textId="77777777" w:rsidR="00BC02B7" w:rsidRPr="00CA2541" w:rsidRDefault="00BC02B7" w:rsidP="00CA2541">
            <w:pPr>
              <w:jc w:val="center"/>
              <w:rPr>
                <w:color w:val="000000"/>
              </w:rPr>
            </w:pPr>
            <w:r w:rsidRPr="00CA2541">
              <w:rPr>
                <w:color w:val="000000"/>
              </w:rPr>
              <w:t>IM.MK31</w:t>
            </w:r>
          </w:p>
        </w:tc>
        <w:tc>
          <w:tcPr>
            <w:tcW w:w="1056" w:type="dxa"/>
            <w:tcBorders>
              <w:top w:val="nil"/>
              <w:left w:val="nil"/>
              <w:bottom w:val="nil"/>
              <w:right w:val="nil"/>
            </w:tcBorders>
            <w:shd w:val="clear" w:color="auto" w:fill="auto"/>
            <w:noWrap/>
            <w:vAlign w:val="center"/>
            <w:hideMark/>
          </w:tcPr>
          <w:p w14:paraId="31FF36AD" w14:textId="77777777" w:rsidR="00BC02B7" w:rsidRPr="00CA2541" w:rsidRDefault="00BC02B7" w:rsidP="00CA2541">
            <w:pPr>
              <w:jc w:val="center"/>
              <w:rPr>
                <w:color w:val="000000"/>
              </w:rPr>
            </w:pPr>
            <w:r w:rsidRPr="00CA2541">
              <w:rPr>
                <w:color w:val="000000"/>
              </w:rPr>
              <w:t>158.7</w:t>
            </w:r>
          </w:p>
        </w:tc>
        <w:tc>
          <w:tcPr>
            <w:tcW w:w="1061" w:type="dxa"/>
            <w:tcBorders>
              <w:top w:val="nil"/>
              <w:left w:val="nil"/>
              <w:bottom w:val="nil"/>
              <w:right w:val="nil"/>
            </w:tcBorders>
            <w:shd w:val="clear" w:color="auto" w:fill="auto"/>
            <w:noWrap/>
            <w:vAlign w:val="center"/>
            <w:hideMark/>
          </w:tcPr>
          <w:p w14:paraId="26E15002" w14:textId="77777777" w:rsidR="00BC02B7" w:rsidRPr="00CA2541" w:rsidRDefault="00BC02B7" w:rsidP="00577AA0">
            <w:pPr>
              <w:jc w:val="right"/>
              <w:rPr>
                <w:color w:val="000000"/>
              </w:rPr>
            </w:pPr>
            <w:r w:rsidRPr="00CA2541">
              <w:rPr>
                <w:color w:val="000000"/>
              </w:rPr>
              <w:t>-0.010</w:t>
            </w:r>
          </w:p>
        </w:tc>
        <w:tc>
          <w:tcPr>
            <w:tcW w:w="1146" w:type="dxa"/>
            <w:tcBorders>
              <w:top w:val="nil"/>
              <w:left w:val="nil"/>
              <w:bottom w:val="nil"/>
              <w:right w:val="nil"/>
            </w:tcBorders>
            <w:shd w:val="clear" w:color="auto" w:fill="auto"/>
            <w:noWrap/>
            <w:vAlign w:val="center"/>
            <w:hideMark/>
          </w:tcPr>
          <w:p w14:paraId="2CC7294E" w14:textId="77777777" w:rsidR="00BC02B7" w:rsidRPr="00CA2541" w:rsidRDefault="00BC02B7" w:rsidP="00577AA0">
            <w:pPr>
              <w:jc w:val="right"/>
              <w:rPr>
                <w:color w:val="000000"/>
              </w:rPr>
            </w:pPr>
            <w:r w:rsidRPr="00CA2541">
              <w:rPr>
                <w:color w:val="000000"/>
              </w:rPr>
              <w:t>-2.856</w:t>
            </w:r>
          </w:p>
        </w:tc>
        <w:tc>
          <w:tcPr>
            <w:tcW w:w="896" w:type="dxa"/>
            <w:tcBorders>
              <w:top w:val="nil"/>
              <w:left w:val="nil"/>
              <w:bottom w:val="nil"/>
              <w:right w:val="nil"/>
            </w:tcBorders>
            <w:shd w:val="clear" w:color="auto" w:fill="auto"/>
            <w:noWrap/>
            <w:vAlign w:val="center"/>
            <w:hideMark/>
          </w:tcPr>
          <w:p w14:paraId="6F88613C" w14:textId="77777777" w:rsidR="00BC02B7" w:rsidRPr="00CA2541" w:rsidRDefault="00BC02B7" w:rsidP="00577AA0">
            <w:pPr>
              <w:jc w:val="right"/>
              <w:rPr>
                <w:color w:val="000000"/>
              </w:rPr>
            </w:pPr>
            <w:r w:rsidRPr="00CA2541">
              <w:rPr>
                <w:color w:val="000000"/>
              </w:rPr>
              <w:t>-2.866</w:t>
            </w:r>
          </w:p>
        </w:tc>
        <w:tc>
          <w:tcPr>
            <w:tcW w:w="897" w:type="dxa"/>
            <w:tcBorders>
              <w:top w:val="nil"/>
              <w:left w:val="nil"/>
              <w:bottom w:val="nil"/>
              <w:right w:val="nil"/>
            </w:tcBorders>
            <w:shd w:val="clear" w:color="auto" w:fill="auto"/>
            <w:noWrap/>
            <w:vAlign w:val="center"/>
            <w:hideMark/>
          </w:tcPr>
          <w:p w14:paraId="5E073B13" w14:textId="77777777" w:rsidR="00BC02B7" w:rsidRPr="00CA2541" w:rsidRDefault="00BC02B7" w:rsidP="00577AA0">
            <w:pPr>
              <w:jc w:val="right"/>
              <w:rPr>
                <w:color w:val="000000"/>
              </w:rPr>
            </w:pPr>
            <w:r w:rsidRPr="00CA2541">
              <w:rPr>
                <w:color w:val="000000"/>
              </w:rPr>
              <w:t>23.65</w:t>
            </w:r>
          </w:p>
        </w:tc>
        <w:tc>
          <w:tcPr>
            <w:tcW w:w="914" w:type="dxa"/>
            <w:tcBorders>
              <w:top w:val="nil"/>
              <w:left w:val="nil"/>
              <w:bottom w:val="nil"/>
              <w:right w:val="nil"/>
            </w:tcBorders>
            <w:shd w:val="clear" w:color="auto" w:fill="auto"/>
            <w:noWrap/>
            <w:vAlign w:val="center"/>
            <w:hideMark/>
          </w:tcPr>
          <w:p w14:paraId="5672208B" w14:textId="77777777" w:rsidR="00BC02B7" w:rsidRPr="00CA2541" w:rsidRDefault="00BC02B7" w:rsidP="00577AA0">
            <w:pPr>
              <w:jc w:val="right"/>
              <w:rPr>
                <w:color w:val="000000"/>
              </w:rPr>
            </w:pPr>
            <w:r w:rsidRPr="00CA2541">
              <w:rPr>
                <w:color w:val="000000"/>
              </w:rPr>
              <w:t>61.06</w:t>
            </w:r>
          </w:p>
        </w:tc>
        <w:tc>
          <w:tcPr>
            <w:tcW w:w="897" w:type="dxa"/>
            <w:tcBorders>
              <w:top w:val="nil"/>
              <w:left w:val="nil"/>
              <w:bottom w:val="nil"/>
              <w:right w:val="nil"/>
            </w:tcBorders>
            <w:shd w:val="clear" w:color="auto" w:fill="auto"/>
            <w:noWrap/>
            <w:vAlign w:val="center"/>
            <w:hideMark/>
          </w:tcPr>
          <w:p w14:paraId="735749C3" w14:textId="77777777" w:rsidR="00BC02B7" w:rsidRPr="00CA2541" w:rsidRDefault="00BC02B7" w:rsidP="00577AA0">
            <w:pPr>
              <w:jc w:val="right"/>
              <w:rPr>
                <w:color w:val="000000"/>
              </w:rPr>
            </w:pPr>
            <w:r w:rsidRPr="00CA2541">
              <w:rPr>
                <w:color w:val="000000"/>
              </w:rPr>
              <w:t>17.68</w:t>
            </w:r>
          </w:p>
        </w:tc>
        <w:tc>
          <w:tcPr>
            <w:tcW w:w="914" w:type="dxa"/>
            <w:tcBorders>
              <w:top w:val="nil"/>
              <w:left w:val="nil"/>
              <w:bottom w:val="nil"/>
              <w:right w:val="nil"/>
            </w:tcBorders>
            <w:shd w:val="clear" w:color="auto" w:fill="auto"/>
            <w:noWrap/>
            <w:vAlign w:val="center"/>
            <w:hideMark/>
          </w:tcPr>
          <w:p w14:paraId="76B5B2CD" w14:textId="77777777" w:rsidR="00BC02B7" w:rsidRPr="00CA2541" w:rsidRDefault="00BC02B7" w:rsidP="00577AA0">
            <w:pPr>
              <w:jc w:val="right"/>
              <w:rPr>
                <w:color w:val="000000"/>
              </w:rPr>
            </w:pPr>
            <w:r w:rsidRPr="00CA2541">
              <w:rPr>
                <w:color w:val="000000"/>
              </w:rPr>
              <w:t>48.88</w:t>
            </w:r>
          </w:p>
        </w:tc>
        <w:tc>
          <w:tcPr>
            <w:tcW w:w="1300" w:type="dxa"/>
            <w:tcBorders>
              <w:top w:val="nil"/>
              <w:left w:val="nil"/>
              <w:bottom w:val="nil"/>
              <w:right w:val="nil"/>
            </w:tcBorders>
            <w:shd w:val="clear" w:color="auto" w:fill="auto"/>
            <w:noWrap/>
            <w:vAlign w:val="center"/>
            <w:hideMark/>
          </w:tcPr>
          <w:p w14:paraId="33995125" w14:textId="77777777" w:rsidR="00BC02B7" w:rsidRPr="00CA2541" w:rsidRDefault="00BC02B7" w:rsidP="00577AA0">
            <w:pPr>
              <w:jc w:val="right"/>
              <w:rPr>
                <w:color w:val="000000"/>
              </w:rPr>
            </w:pPr>
            <w:r w:rsidRPr="00CA2541">
              <w:rPr>
                <w:color w:val="000000"/>
              </w:rPr>
              <w:t>0.0161</w:t>
            </w:r>
          </w:p>
        </w:tc>
      </w:tr>
      <w:tr w:rsidR="00577AA0" w:rsidRPr="00CA2541" w14:paraId="728B3FE7" w14:textId="77777777" w:rsidTr="00577AA0">
        <w:trPr>
          <w:trHeight w:val="320"/>
        </w:trPr>
        <w:tc>
          <w:tcPr>
            <w:tcW w:w="2016" w:type="dxa"/>
            <w:tcBorders>
              <w:top w:val="nil"/>
              <w:left w:val="nil"/>
              <w:bottom w:val="nil"/>
              <w:right w:val="nil"/>
            </w:tcBorders>
            <w:shd w:val="clear" w:color="auto" w:fill="auto"/>
            <w:noWrap/>
            <w:vAlign w:val="center"/>
            <w:hideMark/>
          </w:tcPr>
          <w:p w14:paraId="4AD5D529" w14:textId="77777777" w:rsidR="00BC02B7" w:rsidRPr="00CA2541" w:rsidRDefault="00BC02B7" w:rsidP="00CA2541">
            <w:pPr>
              <w:rPr>
                <w:color w:val="000000"/>
              </w:rPr>
            </w:pPr>
            <w:r w:rsidRPr="00CA2541">
              <w:rPr>
                <w:color w:val="000000"/>
              </w:rPr>
              <w:t>2010273_2015203</w:t>
            </w:r>
          </w:p>
        </w:tc>
        <w:tc>
          <w:tcPr>
            <w:tcW w:w="1357" w:type="dxa"/>
            <w:tcBorders>
              <w:top w:val="nil"/>
              <w:left w:val="nil"/>
              <w:bottom w:val="nil"/>
              <w:right w:val="nil"/>
            </w:tcBorders>
            <w:shd w:val="clear" w:color="auto" w:fill="auto"/>
            <w:noWrap/>
            <w:vAlign w:val="center"/>
            <w:hideMark/>
          </w:tcPr>
          <w:p w14:paraId="085F6B6D"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bottom w:val="nil"/>
              <w:right w:val="nil"/>
            </w:tcBorders>
            <w:shd w:val="clear" w:color="auto" w:fill="auto"/>
            <w:noWrap/>
            <w:vAlign w:val="center"/>
            <w:hideMark/>
          </w:tcPr>
          <w:p w14:paraId="4FA8ECCB" w14:textId="77777777" w:rsidR="00BC02B7" w:rsidRPr="00CA2541" w:rsidRDefault="00BC02B7" w:rsidP="00CA2541">
            <w:pPr>
              <w:jc w:val="center"/>
              <w:rPr>
                <w:color w:val="000000"/>
              </w:rPr>
            </w:pPr>
            <w:r w:rsidRPr="00CA2541">
              <w:rPr>
                <w:color w:val="000000"/>
              </w:rPr>
              <w:t>171.4</w:t>
            </w:r>
          </w:p>
        </w:tc>
        <w:tc>
          <w:tcPr>
            <w:tcW w:w="1061" w:type="dxa"/>
            <w:tcBorders>
              <w:top w:val="nil"/>
              <w:left w:val="nil"/>
              <w:bottom w:val="nil"/>
              <w:right w:val="nil"/>
            </w:tcBorders>
            <w:shd w:val="clear" w:color="auto" w:fill="auto"/>
            <w:noWrap/>
            <w:vAlign w:val="center"/>
            <w:hideMark/>
          </w:tcPr>
          <w:p w14:paraId="1E910A6E" w14:textId="77777777" w:rsidR="00BC02B7" w:rsidRPr="00CA2541" w:rsidRDefault="00BC02B7" w:rsidP="00577AA0">
            <w:pPr>
              <w:jc w:val="right"/>
              <w:rPr>
                <w:color w:val="000000"/>
              </w:rPr>
            </w:pPr>
            <w:r w:rsidRPr="00CA2541">
              <w:rPr>
                <w:color w:val="000000"/>
              </w:rPr>
              <w:t>0.017</w:t>
            </w:r>
          </w:p>
        </w:tc>
        <w:tc>
          <w:tcPr>
            <w:tcW w:w="1146" w:type="dxa"/>
            <w:tcBorders>
              <w:top w:val="nil"/>
              <w:left w:val="nil"/>
              <w:bottom w:val="nil"/>
              <w:right w:val="nil"/>
            </w:tcBorders>
            <w:shd w:val="clear" w:color="auto" w:fill="auto"/>
            <w:noWrap/>
            <w:vAlign w:val="center"/>
            <w:hideMark/>
          </w:tcPr>
          <w:p w14:paraId="3D49D9E7" w14:textId="77777777" w:rsidR="00BC02B7" w:rsidRPr="00CA2541" w:rsidRDefault="00BC02B7" w:rsidP="00577AA0">
            <w:pPr>
              <w:jc w:val="right"/>
              <w:rPr>
                <w:color w:val="000000"/>
              </w:rPr>
            </w:pPr>
            <w:r w:rsidRPr="00CA2541">
              <w:rPr>
                <w:color w:val="000000"/>
              </w:rPr>
              <w:t>3.296</w:t>
            </w:r>
          </w:p>
        </w:tc>
        <w:tc>
          <w:tcPr>
            <w:tcW w:w="896" w:type="dxa"/>
            <w:tcBorders>
              <w:top w:val="nil"/>
              <w:left w:val="nil"/>
              <w:bottom w:val="nil"/>
              <w:right w:val="nil"/>
            </w:tcBorders>
            <w:shd w:val="clear" w:color="auto" w:fill="auto"/>
            <w:noWrap/>
            <w:vAlign w:val="center"/>
            <w:hideMark/>
          </w:tcPr>
          <w:p w14:paraId="553958BF" w14:textId="77777777" w:rsidR="00BC02B7" w:rsidRPr="00CA2541" w:rsidRDefault="00BC02B7" w:rsidP="00577AA0">
            <w:pPr>
              <w:jc w:val="right"/>
              <w:rPr>
                <w:color w:val="000000"/>
              </w:rPr>
            </w:pPr>
            <w:r w:rsidRPr="00CA2541">
              <w:rPr>
                <w:color w:val="000000"/>
              </w:rPr>
              <w:t>3.313</w:t>
            </w:r>
          </w:p>
        </w:tc>
        <w:tc>
          <w:tcPr>
            <w:tcW w:w="897" w:type="dxa"/>
            <w:tcBorders>
              <w:top w:val="nil"/>
              <w:left w:val="nil"/>
              <w:bottom w:val="nil"/>
              <w:right w:val="nil"/>
            </w:tcBorders>
            <w:shd w:val="clear" w:color="auto" w:fill="auto"/>
            <w:noWrap/>
            <w:vAlign w:val="center"/>
            <w:hideMark/>
          </w:tcPr>
          <w:p w14:paraId="140E6B76" w14:textId="77777777" w:rsidR="00BC02B7" w:rsidRPr="00CA2541" w:rsidRDefault="00BC02B7" w:rsidP="00577AA0">
            <w:pPr>
              <w:jc w:val="right"/>
              <w:rPr>
                <w:color w:val="000000"/>
              </w:rPr>
            </w:pPr>
            <w:r w:rsidRPr="00CA2541">
              <w:rPr>
                <w:color w:val="000000"/>
              </w:rPr>
              <w:t>13.51</w:t>
            </w:r>
          </w:p>
        </w:tc>
        <w:tc>
          <w:tcPr>
            <w:tcW w:w="914" w:type="dxa"/>
            <w:tcBorders>
              <w:top w:val="nil"/>
              <w:left w:val="nil"/>
              <w:bottom w:val="nil"/>
              <w:right w:val="nil"/>
            </w:tcBorders>
            <w:shd w:val="clear" w:color="auto" w:fill="auto"/>
            <w:noWrap/>
            <w:vAlign w:val="center"/>
            <w:hideMark/>
          </w:tcPr>
          <w:p w14:paraId="083D39B4" w14:textId="77777777" w:rsidR="00BC02B7" w:rsidRPr="00CA2541" w:rsidRDefault="00BC02B7" w:rsidP="00577AA0">
            <w:pPr>
              <w:jc w:val="right"/>
              <w:rPr>
                <w:color w:val="000000"/>
              </w:rPr>
            </w:pPr>
            <w:r w:rsidRPr="00CA2541">
              <w:rPr>
                <w:color w:val="000000"/>
              </w:rPr>
              <w:t>20.41</w:t>
            </w:r>
          </w:p>
        </w:tc>
        <w:tc>
          <w:tcPr>
            <w:tcW w:w="897" w:type="dxa"/>
            <w:tcBorders>
              <w:top w:val="nil"/>
              <w:left w:val="nil"/>
              <w:bottom w:val="nil"/>
              <w:right w:val="nil"/>
            </w:tcBorders>
            <w:shd w:val="clear" w:color="auto" w:fill="auto"/>
            <w:noWrap/>
            <w:vAlign w:val="center"/>
            <w:hideMark/>
          </w:tcPr>
          <w:p w14:paraId="2FDB6BD5" w14:textId="77777777" w:rsidR="00BC02B7" w:rsidRPr="00CA2541" w:rsidRDefault="00BC02B7" w:rsidP="00577AA0">
            <w:pPr>
              <w:jc w:val="right"/>
              <w:rPr>
                <w:color w:val="000000"/>
              </w:rPr>
            </w:pPr>
            <w:r w:rsidRPr="00CA2541">
              <w:rPr>
                <w:color w:val="000000"/>
              </w:rPr>
              <w:t>7.63</w:t>
            </w:r>
          </w:p>
        </w:tc>
        <w:tc>
          <w:tcPr>
            <w:tcW w:w="914" w:type="dxa"/>
            <w:tcBorders>
              <w:top w:val="nil"/>
              <w:left w:val="nil"/>
              <w:bottom w:val="nil"/>
              <w:right w:val="nil"/>
            </w:tcBorders>
            <w:shd w:val="clear" w:color="auto" w:fill="auto"/>
            <w:noWrap/>
            <w:vAlign w:val="center"/>
            <w:hideMark/>
          </w:tcPr>
          <w:p w14:paraId="0FC4A220" w14:textId="77777777" w:rsidR="00BC02B7" w:rsidRPr="00CA2541" w:rsidRDefault="00BC02B7" w:rsidP="00577AA0">
            <w:pPr>
              <w:jc w:val="right"/>
              <w:rPr>
                <w:color w:val="000000"/>
              </w:rPr>
            </w:pPr>
            <w:r w:rsidRPr="00CA2541">
              <w:rPr>
                <w:color w:val="000000"/>
              </w:rPr>
              <w:t>14.90</w:t>
            </w:r>
          </w:p>
        </w:tc>
        <w:tc>
          <w:tcPr>
            <w:tcW w:w="1300" w:type="dxa"/>
            <w:tcBorders>
              <w:top w:val="nil"/>
              <w:left w:val="nil"/>
              <w:bottom w:val="nil"/>
              <w:right w:val="nil"/>
            </w:tcBorders>
            <w:shd w:val="clear" w:color="auto" w:fill="auto"/>
            <w:noWrap/>
            <w:vAlign w:val="center"/>
            <w:hideMark/>
          </w:tcPr>
          <w:p w14:paraId="058C4DA4" w14:textId="77777777" w:rsidR="00BC02B7" w:rsidRPr="00CA2541" w:rsidRDefault="00BC02B7" w:rsidP="00577AA0">
            <w:pPr>
              <w:jc w:val="right"/>
              <w:rPr>
                <w:color w:val="000000"/>
              </w:rPr>
            </w:pPr>
            <w:r w:rsidRPr="00CA2541">
              <w:rPr>
                <w:color w:val="000000"/>
              </w:rPr>
              <w:t>0.0240</w:t>
            </w:r>
          </w:p>
        </w:tc>
      </w:tr>
      <w:tr w:rsidR="00577AA0" w:rsidRPr="00CA2541" w14:paraId="5D0BF3D8" w14:textId="77777777" w:rsidTr="00577AA0">
        <w:trPr>
          <w:trHeight w:val="320"/>
        </w:trPr>
        <w:tc>
          <w:tcPr>
            <w:tcW w:w="2016" w:type="dxa"/>
            <w:tcBorders>
              <w:top w:val="nil"/>
              <w:left w:val="nil"/>
              <w:right w:val="nil"/>
            </w:tcBorders>
            <w:shd w:val="clear" w:color="auto" w:fill="auto"/>
            <w:noWrap/>
            <w:vAlign w:val="center"/>
            <w:hideMark/>
          </w:tcPr>
          <w:p w14:paraId="631F6B04" w14:textId="77777777" w:rsidR="00BC02B7" w:rsidRPr="00CA2541" w:rsidRDefault="00BC02B7" w:rsidP="00CA2541">
            <w:pPr>
              <w:rPr>
                <w:color w:val="000000"/>
              </w:rPr>
            </w:pPr>
            <w:r w:rsidRPr="00CA2541">
              <w:rPr>
                <w:color w:val="000000"/>
              </w:rPr>
              <w:t>2012157_2017017</w:t>
            </w:r>
          </w:p>
        </w:tc>
        <w:tc>
          <w:tcPr>
            <w:tcW w:w="1357" w:type="dxa"/>
            <w:tcBorders>
              <w:top w:val="nil"/>
              <w:left w:val="nil"/>
              <w:right w:val="nil"/>
            </w:tcBorders>
            <w:shd w:val="clear" w:color="auto" w:fill="auto"/>
            <w:noWrap/>
            <w:vAlign w:val="center"/>
            <w:hideMark/>
          </w:tcPr>
          <w:p w14:paraId="47595A16" w14:textId="77777777" w:rsidR="00BC02B7" w:rsidRPr="00CA2541" w:rsidRDefault="00BC02B7" w:rsidP="00CA2541">
            <w:pPr>
              <w:jc w:val="center"/>
              <w:rPr>
                <w:color w:val="000000"/>
              </w:rPr>
            </w:pPr>
            <w:r w:rsidRPr="00CA2541">
              <w:rPr>
                <w:color w:val="000000"/>
              </w:rPr>
              <w:t>IU.OTAV</w:t>
            </w:r>
          </w:p>
        </w:tc>
        <w:tc>
          <w:tcPr>
            <w:tcW w:w="1056" w:type="dxa"/>
            <w:tcBorders>
              <w:top w:val="nil"/>
              <w:left w:val="nil"/>
              <w:right w:val="nil"/>
            </w:tcBorders>
            <w:shd w:val="clear" w:color="auto" w:fill="auto"/>
            <w:noWrap/>
            <w:vAlign w:val="center"/>
            <w:hideMark/>
          </w:tcPr>
          <w:p w14:paraId="49E1CB78" w14:textId="77777777" w:rsidR="00BC02B7" w:rsidRPr="00CA2541" w:rsidRDefault="00BC02B7" w:rsidP="00CA2541">
            <w:pPr>
              <w:jc w:val="center"/>
              <w:rPr>
                <w:color w:val="000000"/>
              </w:rPr>
            </w:pPr>
            <w:r w:rsidRPr="00CA2541">
              <w:rPr>
                <w:color w:val="000000"/>
              </w:rPr>
              <w:t>171.1</w:t>
            </w:r>
          </w:p>
        </w:tc>
        <w:tc>
          <w:tcPr>
            <w:tcW w:w="1061" w:type="dxa"/>
            <w:tcBorders>
              <w:top w:val="nil"/>
              <w:left w:val="nil"/>
              <w:right w:val="nil"/>
            </w:tcBorders>
            <w:shd w:val="clear" w:color="auto" w:fill="auto"/>
            <w:noWrap/>
            <w:vAlign w:val="center"/>
            <w:hideMark/>
          </w:tcPr>
          <w:p w14:paraId="76478D63" w14:textId="77777777" w:rsidR="00BC02B7" w:rsidRPr="00CA2541" w:rsidRDefault="00BC02B7" w:rsidP="00577AA0">
            <w:pPr>
              <w:jc w:val="right"/>
              <w:rPr>
                <w:color w:val="000000"/>
              </w:rPr>
            </w:pPr>
            <w:r w:rsidRPr="00CA2541">
              <w:rPr>
                <w:color w:val="000000"/>
              </w:rPr>
              <w:t>0.007</w:t>
            </w:r>
          </w:p>
        </w:tc>
        <w:tc>
          <w:tcPr>
            <w:tcW w:w="1146" w:type="dxa"/>
            <w:tcBorders>
              <w:top w:val="nil"/>
              <w:left w:val="nil"/>
              <w:right w:val="nil"/>
            </w:tcBorders>
            <w:shd w:val="clear" w:color="auto" w:fill="auto"/>
            <w:noWrap/>
            <w:vAlign w:val="center"/>
            <w:hideMark/>
          </w:tcPr>
          <w:p w14:paraId="32080427" w14:textId="77777777" w:rsidR="00BC02B7" w:rsidRPr="00CA2541" w:rsidRDefault="00BC02B7" w:rsidP="00577AA0">
            <w:pPr>
              <w:jc w:val="right"/>
              <w:rPr>
                <w:color w:val="000000"/>
              </w:rPr>
            </w:pPr>
            <w:r w:rsidRPr="00CA2541">
              <w:rPr>
                <w:color w:val="000000"/>
              </w:rPr>
              <w:t>1.996</w:t>
            </w:r>
          </w:p>
        </w:tc>
        <w:tc>
          <w:tcPr>
            <w:tcW w:w="896" w:type="dxa"/>
            <w:tcBorders>
              <w:top w:val="nil"/>
              <w:left w:val="nil"/>
              <w:right w:val="nil"/>
            </w:tcBorders>
            <w:shd w:val="clear" w:color="auto" w:fill="auto"/>
            <w:noWrap/>
            <w:vAlign w:val="center"/>
            <w:hideMark/>
          </w:tcPr>
          <w:p w14:paraId="7894294D" w14:textId="77777777" w:rsidR="00BC02B7" w:rsidRPr="00CA2541" w:rsidRDefault="00BC02B7" w:rsidP="00577AA0">
            <w:pPr>
              <w:jc w:val="right"/>
              <w:rPr>
                <w:color w:val="000000"/>
              </w:rPr>
            </w:pPr>
            <w:r w:rsidRPr="00CA2541">
              <w:rPr>
                <w:color w:val="000000"/>
              </w:rPr>
              <w:t>2.003</w:t>
            </w:r>
          </w:p>
        </w:tc>
        <w:tc>
          <w:tcPr>
            <w:tcW w:w="897" w:type="dxa"/>
            <w:tcBorders>
              <w:top w:val="nil"/>
              <w:left w:val="nil"/>
              <w:right w:val="nil"/>
            </w:tcBorders>
            <w:shd w:val="clear" w:color="auto" w:fill="auto"/>
            <w:noWrap/>
            <w:vAlign w:val="center"/>
            <w:hideMark/>
          </w:tcPr>
          <w:p w14:paraId="670166B5" w14:textId="77777777" w:rsidR="00BC02B7" w:rsidRPr="00CA2541" w:rsidRDefault="00BC02B7" w:rsidP="00577AA0">
            <w:pPr>
              <w:jc w:val="right"/>
              <w:rPr>
                <w:color w:val="000000"/>
              </w:rPr>
            </w:pPr>
            <w:r w:rsidRPr="00CA2541">
              <w:rPr>
                <w:color w:val="000000"/>
              </w:rPr>
              <w:t>14.11</w:t>
            </w:r>
          </w:p>
        </w:tc>
        <w:tc>
          <w:tcPr>
            <w:tcW w:w="914" w:type="dxa"/>
            <w:tcBorders>
              <w:top w:val="nil"/>
              <w:left w:val="nil"/>
              <w:right w:val="nil"/>
            </w:tcBorders>
            <w:shd w:val="clear" w:color="auto" w:fill="auto"/>
            <w:noWrap/>
            <w:vAlign w:val="center"/>
            <w:hideMark/>
          </w:tcPr>
          <w:p w14:paraId="3BCE11C9" w14:textId="77777777" w:rsidR="00BC02B7" w:rsidRPr="00CA2541" w:rsidRDefault="00BC02B7" w:rsidP="00577AA0">
            <w:pPr>
              <w:jc w:val="right"/>
              <w:rPr>
                <w:color w:val="000000"/>
              </w:rPr>
            </w:pPr>
            <w:r w:rsidRPr="00CA2541">
              <w:rPr>
                <w:color w:val="000000"/>
              </w:rPr>
              <w:t>23.42</w:t>
            </w:r>
          </w:p>
        </w:tc>
        <w:tc>
          <w:tcPr>
            <w:tcW w:w="897" w:type="dxa"/>
            <w:tcBorders>
              <w:top w:val="nil"/>
              <w:left w:val="nil"/>
              <w:right w:val="nil"/>
            </w:tcBorders>
            <w:shd w:val="clear" w:color="auto" w:fill="auto"/>
            <w:noWrap/>
            <w:vAlign w:val="center"/>
            <w:hideMark/>
          </w:tcPr>
          <w:p w14:paraId="6B8D124D" w14:textId="77777777" w:rsidR="00BC02B7" w:rsidRPr="00CA2541" w:rsidRDefault="00BC02B7" w:rsidP="00577AA0">
            <w:pPr>
              <w:jc w:val="right"/>
              <w:rPr>
                <w:color w:val="000000"/>
              </w:rPr>
            </w:pPr>
            <w:r w:rsidRPr="00CA2541">
              <w:rPr>
                <w:color w:val="000000"/>
              </w:rPr>
              <w:t>13.28</w:t>
            </w:r>
          </w:p>
        </w:tc>
        <w:tc>
          <w:tcPr>
            <w:tcW w:w="914" w:type="dxa"/>
            <w:tcBorders>
              <w:top w:val="nil"/>
              <w:left w:val="nil"/>
              <w:right w:val="nil"/>
            </w:tcBorders>
            <w:shd w:val="clear" w:color="auto" w:fill="auto"/>
            <w:noWrap/>
            <w:vAlign w:val="center"/>
            <w:hideMark/>
          </w:tcPr>
          <w:p w14:paraId="1E03FC5A" w14:textId="77777777" w:rsidR="00BC02B7" w:rsidRPr="00CA2541" w:rsidRDefault="00BC02B7" w:rsidP="00577AA0">
            <w:pPr>
              <w:jc w:val="right"/>
              <w:rPr>
                <w:color w:val="000000"/>
              </w:rPr>
            </w:pPr>
            <w:r w:rsidRPr="00CA2541">
              <w:rPr>
                <w:color w:val="000000"/>
              </w:rPr>
              <w:t>20.34</w:t>
            </w:r>
          </w:p>
        </w:tc>
        <w:tc>
          <w:tcPr>
            <w:tcW w:w="1300" w:type="dxa"/>
            <w:tcBorders>
              <w:top w:val="nil"/>
              <w:left w:val="nil"/>
              <w:right w:val="nil"/>
            </w:tcBorders>
            <w:shd w:val="clear" w:color="auto" w:fill="auto"/>
            <w:noWrap/>
            <w:vAlign w:val="center"/>
            <w:hideMark/>
          </w:tcPr>
          <w:p w14:paraId="19F4BD39" w14:textId="77777777" w:rsidR="00BC02B7" w:rsidRPr="00CA2541" w:rsidRDefault="00BC02B7" w:rsidP="00577AA0">
            <w:pPr>
              <w:jc w:val="right"/>
              <w:rPr>
                <w:color w:val="000000"/>
              </w:rPr>
            </w:pPr>
            <w:r w:rsidRPr="00CA2541">
              <w:rPr>
                <w:color w:val="000000"/>
              </w:rPr>
              <w:t>0.0193</w:t>
            </w:r>
          </w:p>
        </w:tc>
      </w:tr>
      <w:tr w:rsidR="00577AA0" w:rsidRPr="00CA2541" w14:paraId="744BED73" w14:textId="77777777" w:rsidTr="00577AA0">
        <w:trPr>
          <w:trHeight w:val="320"/>
        </w:trPr>
        <w:tc>
          <w:tcPr>
            <w:tcW w:w="2016" w:type="dxa"/>
            <w:tcBorders>
              <w:top w:val="nil"/>
              <w:left w:val="nil"/>
              <w:bottom w:val="single" w:sz="4" w:space="0" w:color="auto"/>
              <w:right w:val="nil"/>
            </w:tcBorders>
            <w:shd w:val="clear" w:color="auto" w:fill="auto"/>
            <w:noWrap/>
            <w:vAlign w:val="center"/>
            <w:hideMark/>
          </w:tcPr>
          <w:p w14:paraId="2E9691E4" w14:textId="77777777" w:rsidR="00BC02B7" w:rsidRPr="00CA2541" w:rsidRDefault="00BC02B7" w:rsidP="00CA2541">
            <w:pPr>
              <w:rPr>
                <w:color w:val="000000"/>
              </w:rPr>
            </w:pPr>
            <w:r w:rsidRPr="00CA2541">
              <w:rPr>
                <w:color w:val="000000"/>
              </w:rPr>
              <w:t>2012157_2017017</w:t>
            </w:r>
          </w:p>
        </w:tc>
        <w:tc>
          <w:tcPr>
            <w:tcW w:w="1357" w:type="dxa"/>
            <w:tcBorders>
              <w:top w:val="nil"/>
              <w:left w:val="nil"/>
              <w:bottom w:val="single" w:sz="4" w:space="0" w:color="auto"/>
              <w:right w:val="nil"/>
            </w:tcBorders>
            <w:shd w:val="clear" w:color="auto" w:fill="auto"/>
            <w:noWrap/>
            <w:vAlign w:val="center"/>
            <w:hideMark/>
          </w:tcPr>
          <w:p w14:paraId="6167AB4C" w14:textId="77777777" w:rsidR="00BC02B7" w:rsidRPr="00CA2541" w:rsidRDefault="00BC02B7" w:rsidP="00CA2541">
            <w:pPr>
              <w:jc w:val="center"/>
              <w:rPr>
                <w:color w:val="000000"/>
              </w:rPr>
            </w:pPr>
            <w:r w:rsidRPr="00CA2541">
              <w:rPr>
                <w:color w:val="000000"/>
              </w:rPr>
              <w:t>IU.SDV</w:t>
            </w:r>
          </w:p>
        </w:tc>
        <w:tc>
          <w:tcPr>
            <w:tcW w:w="1056" w:type="dxa"/>
            <w:tcBorders>
              <w:top w:val="nil"/>
              <w:left w:val="nil"/>
              <w:bottom w:val="single" w:sz="4" w:space="0" w:color="auto"/>
              <w:right w:val="nil"/>
            </w:tcBorders>
            <w:shd w:val="clear" w:color="auto" w:fill="auto"/>
            <w:noWrap/>
            <w:vAlign w:val="center"/>
            <w:hideMark/>
          </w:tcPr>
          <w:p w14:paraId="612369C9" w14:textId="77777777" w:rsidR="00BC02B7" w:rsidRPr="00CA2541" w:rsidRDefault="00BC02B7" w:rsidP="00CA2541">
            <w:pPr>
              <w:jc w:val="center"/>
              <w:rPr>
                <w:color w:val="000000"/>
              </w:rPr>
            </w:pPr>
            <w:r w:rsidRPr="00CA2541">
              <w:rPr>
                <w:color w:val="000000"/>
              </w:rPr>
              <w:t>159.5</w:t>
            </w:r>
          </w:p>
        </w:tc>
        <w:tc>
          <w:tcPr>
            <w:tcW w:w="1061" w:type="dxa"/>
            <w:tcBorders>
              <w:top w:val="nil"/>
              <w:left w:val="nil"/>
              <w:bottom w:val="single" w:sz="4" w:space="0" w:color="auto"/>
              <w:right w:val="nil"/>
            </w:tcBorders>
            <w:shd w:val="clear" w:color="auto" w:fill="auto"/>
            <w:noWrap/>
            <w:vAlign w:val="center"/>
            <w:hideMark/>
          </w:tcPr>
          <w:p w14:paraId="269E226E" w14:textId="77777777" w:rsidR="00BC02B7" w:rsidRPr="00CA2541" w:rsidRDefault="00BC02B7" w:rsidP="00577AA0">
            <w:pPr>
              <w:jc w:val="right"/>
              <w:rPr>
                <w:color w:val="000000"/>
              </w:rPr>
            </w:pPr>
            <w:r w:rsidRPr="00CA2541">
              <w:rPr>
                <w:color w:val="000000"/>
              </w:rPr>
              <w:t>-0.014</w:t>
            </w:r>
          </w:p>
        </w:tc>
        <w:tc>
          <w:tcPr>
            <w:tcW w:w="1146" w:type="dxa"/>
            <w:tcBorders>
              <w:top w:val="nil"/>
              <w:left w:val="nil"/>
              <w:bottom w:val="single" w:sz="4" w:space="0" w:color="auto"/>
              <w:right w:val="nil"/>
            </w:tcBorders>
            <w:shd w:val="clear" w:color="auto" w:fill="auto"/>
            <w:noWrap/>
            <w:vAlign w:val="center"/>
            <w:hideMark/>
          </w:tcPr>
          <w:p w14:paraId="1B9BAAB5" w14:textId="77777777" w:rsidR="00BC02B7" w:rsidRPr="00CA2541" w:rsidRDefault="00BC02B7" w:rsidP="00577AA0">
            <w:pPr>
              <w:jc w:val="right"/>
              <w:rPr>
                <w:color w:val="000000"/>
              </w:rPr>
            </w:pPr>
            <w:r w:rsidRPr="00CA2541">
              <w:rPr>
                <w:color w:val="000000"/>
              </w:rPr>
              <w:t>2.019</w:t>
            </w:r>
          </w:p>
        </w:tc>
        <w:tc>
          <w:tcPr>
            <w:tcW w:w="896" w:type="dxa"/>
            <w:tcBorders>
              <w:top w:val="nil"/>
              <w:left w:val="nil"/>
              <w:bottom w:val="single" w:sz="4" w:space="0" w:color="auto"/>
              <w:right w:val="nil"/>
            </w:tcBorders>
            <w:shd w:val="clear" w:color="auto" w:fill="auto"/>
            <w:noWrap/>
            <w:vAlign w:val="center"/>
            <w:hideMark/>
          </w:tcPr>
          <w:p w14:paraId="3DF0A5F0" w14:textId="77777777" w:rsidR="00BC02B7" w:rsidRPr="00CA2541" w:rsidRDefault="00BC02B7" w:rsidP="00577AA0">
            <w:pPr>
              <w:jc w:val="right"/>
              <w:rPr>
                <w:color w:val="000000"/>
              </w:rPr>
            </w:pPr>
            <w:r w:rsidRPr="00CA2541">
              <w:rPr>
                <w:color w:val="000000"/>
              </w:rPr>
              <w:t>2.005</w:t>
            </w:r>
          </w:p>
        </w:tc>
        <w:tc>
          <w:tcPr>
            <w:tcW w:w="897" w:type="dxa"/>
            <w:tcBorders>
              <w:top w:val="nil"/>
              <w:left w:val="nil"/>
              <w:bottom w:val="single" w:sz="4" w:space="0" w:color="auto"/>
              <w:right w:val="nil"/>
            </w:tcBorders>
            <w:shd w:val="clear" w:color="auto" w:fill="auto"/>
            <w:noWrap/>
            <w:vAlign w:val="center"/>
            <w:hideMark/>
          </w:tcPr>
          <w:p w14:paraId="541ACD44" w14:textId="77777777" w:rsidR="00BC02B7" w:rsidRPr="00CA2541" w:rsidRDefault="00BC02B7" w:rsidP="00577AA0">
            <w:pPr>
              <w:jc w:val="right"/>
              <w:rPr>
                <w:color w:val="000000"/>
              </w:rPr>
            </w:pPr>
            <w:r w:rsidRPr="00CA2541">
              <w:rPr>
                <w:color w:val="000000"/>
              </w:rPr>
              <w:t>10.74</w:t>
            </w:r>
          </w:p>
        </w:tc>
        <w:tc>
          <w:tcPr>
            <w:tcW w:w="914" w:type="dxa"/>
            <w:tcBorders>
              <w:top w:val="nil"/>
              <w:left w:val="nil"/>
              <w:bottom w:val="single" w:sz="4" w:space="0" w:color="auto"/>
              <w:right w:val="nil"/>
            </w:tcBorders>
            <w:shd w:val="clear" w:color="auto" w:fill="auto"/>
            <w:noWrap/>
            <w:vAlign w:val="center"/>
            <w:hideMark/>
          </w:tcPr>
          <w:p w14:paraId="234184D1" w14:textId="77777777" w:rsidR="00BC02B7" w:rsidRPr="00CA2541" w:rsidRDefault="00BC02B7" w:rsidP="00577AA0">
            <w:pPr>
              <w:jc w:val="right"/>
              <w:rPr>
                <w:color w:val="000000"/>
              </w:rPr>
            </w:pPr>
            <w:r w:rsidRPr="00CA2541">
              <w:rPr>
                <w:color w:val="000000"/>
              </w:rPr>
              <w:t>15.52</w:t>
            </w:r>
          </w:p>
        </w:tc>
        <w:tc>
          <w:tcPr>
            <w:tcW w:w="897" w:type="dxa"/>
            <w:tcBorders>
              <w:top w:val="nil"/>
              <w:left w:val="nil"/>
              <w:bottom w:val="single" w:sz="4" w:space="0" w:color="auto"/>
              <w:right w:val="nil"/>
            </w:tcBorders>
            <w:shd w:val="clear" w:color="auto" w:fill="auto"/>
            <w:noWrap/>
            <w:vAlign w:val="center"/>
            <w:hideMark/>
          </w:tcPr>
          <w:p w14:paraId="23911AF9" w14:textId="77777777" w:rsidR="00BC02B7" w:rsidRPr="00CA2541" w:rsidRDefault="00BC02B7" w:rsidP="00577AA0">
            <w:pPr>
              <w:jc w:val="right"/>
              <w:rPr>
                <w:color w:val="000000"/>
              </w:rPr>
            </w:pPr>
            <w:r w:rsidRPr="00CA2541">
              <w:rPr>
                <w:color w:val="000000"/>
              </w:rPr>
              <w:t>8.58</w:t>
            </w:r>
          </w:p>
        </w:tc>
        <w:tc>
          <w:tcPr>
            <w:tcW w:w="914" w:type="dxa"/>
            <w:tcBorders>
              <w:top w:val="nil"/>
              <w:left w:val="nil"/>
              <w:bottom w:val="single" w:sz="4" w:space="0" w:color="auto"/>
              <w:right w:val="nil"/>
            </w:tcBorders>
            <w:shd w:val="clear" w:color="auto" w:fill="auto"/>
            <w:noWrap/>
            <w:vAlign w:val="center"/>
            <w:hideMark/>
          </w:tcPr>
          <w:p w14:paraId="10C47C28" w14:textId="77777777" w:rsidR="00BC02B7" w:rsidRPr="00CA2541" w:rsidRDefault="00BC02B7" w:rsidP="00577AA0">
            <w:pPr>
              <w:jc w:val="right"/>
              <w:rPr>
                <w:color w:val="000000"/>
              </w:rPr>
            </w:pPr>
            <w:r w:rsidRPr="00CA2541">
              <w:rPr>
                <w:color w:val="000000"/>
              </w:rPr>
              <w:t>11.69</w:t>
            </w:r>
          </w:p>
        </w:tc>
        <w:tc>
          <w:tcPr>
            <w:tcW w:w="1300" w:type="dxa"/>
            <w:tcBorders>
              <w:top w:val="nil"/>
              <w:left w:val="nil"/>
              <w:bottom w:val="single" w:sz="4" w:space="0" w:color="auto"/>
              <w:right w:val="nil"/>
            </w:tcBorders>
            <w:shd w:val="clear" w:color="auto" w:fill="auto"/>
            <w:noWrap/>
            <w:vAlign w:val="center"/>
            <w:hideMark/>
          </w:tcPr>
          <w:p w14:paraId="5CDBB8C3" w14:textId="77777777" w:rsidR="00BC02B7" w:rsidRPr="00CA2541" w:rsidRDefault="00BC02B7" w:rsidP="00577AA0">
            <w:pPr>
              <w:jc w:val="right"/>
              <w:rPr>
                <w:color w:val="000000"/>
              </w:rPr>
            </w:pPr>
            <w:r w:rsidRPr="00CA2541">
              <w:rPr>
                <w:color w:val="000000"/>
              </w:rPr>
              <w:t>0.0246</w:t>
            </w:r>
          </w:p>
        </w:tc>
      </w:tr>
    </w:tbl>
    <w:p w14:paraId="28AF080F" w14:textId="2ADB31C4" w:rsidR="002B2467" w:rsidRPr="00C07C49" w:rsidRDefault="002B2467" w:rsidP="00BC44CC"/>
    <w:sectPr w:rsidR="002B2467" w:rsidRPr="00C07C49" w:rsidSect="00C07C49">
      <w:headerReference w:type="default" r:id="rId8"/>
      <w:footerReference w:type="even" r:id="rId9"/>
      <w:footerReference w:type="default" r:id="rId10"/>
      <w:pgSz w:w="15840" w:h="12240" w:orient="landscape"/>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4A211" w14:textId="77777777" w:rsidR="00D86E11" w:rsidRDefault="00D86E11" w:rsidP="002B2467">
      <w:r>
        <w:separator/>
      </w:r>
    </w:p>
  </w:endnote>
  <w:endnote w:type="continuationSeparator" w:id="0">
    <w:p w14:paraId="04D6CC3C" w14:textId="77777777" w:rsidR="00D86E11" w:rsidRDefault="00D86E11" w:rsidP="002B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等线">
    <w:altName w:val="Times New Roman"/>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A0908" w14:textId="77777777" w:rsidR="007D1DFA" w:rsidRDefault="007D1DFA" w:rsidP="00275D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7C5B5E" w14:textId="77777777" w:rsidR="007D1DFA" w:rsidRDefault="007D1D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DD9B7" w14:textId="77777777" w:rsidR="007D1DFA" w:rsidRDefault="007D1DFA" w:rsidP="00275D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4CF7DE" w14:textId="77777777" w:rsidR="007D1DFA" w:rsidRDefault="007D1D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6BD3B" w14:textId="77777777" w:rsidR="00D86E11" w:rsidRDefault="00D86E11" w:rsidP="002B2467">
      <w:r>
        <w:separator/>
      </w:r>
    </w:p>
  </w:footnote>
  <w:footnote w:type="continuationSeparator" w:id="0">
    <w:p w14:paraId="65A66082" w14:textId="77777777" w:rsidR="00D86E11" w:rsidRDefault="00D86E11" w:rsidP="002B24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25819" w14:textId="77777777" w:rsidR="002B2467" w:rsidRPr="00A25BAF" w:rsidRDefault="002B2467" w:rsidP="002B2467">
    <w:pPr>
      <w:pStyle w:val="Header"/>
      <w:jc w:val="center"/>
      <w:rPr>
        <w:rFonts w:ascii="Times New Roman" w:eastAsia="Calibri" w:hAnsi="Times New Roman" w:cs="Times New Roman"/>
        <w:i/>
        <w:sz w:val="20"/>
        <w:szCs w:val="20"/>
        <w:lang w:eastAsia="en-US"/>
      </w:rPr>
    </w:pPr>
    <w:r w:rsidRPr="00A25BAF">
      <w:rPr>
        <w:rFonts w:ascii="Times New Roman" w:eastAsia="Calibri" w:hAnsi="Times New Roman" w:cs="Times New Roman"/>
        <w:sz w:val="20"/>
        <w:szCs w:val="20"/>
        <w:lang w:eastAsia="en-US"/>
      </w:rPr>
      <w:t>Confidential manuscript submitted to</w:t>
    </w:r>
    <w:r w:rsidRPr="00A25BAF">
      <w:rPr>
        <w:rFonts w:ascii="Times New Roman" w:eastAsia="Calibri" w:hAnsi="Times New Roman" w:cs="Times New Roman"/>
        <w:i/>
        <w:sz w:val="20"/>
        <w:szCs w:val="20"/>
        <w:lang w:eastAsia="en-US"/>
      </w:rPr>
      <w:t xml:space="preserve"> </w:t>
    </w:r>
    <w:r w:rsidRPr="00A25BAF">
      <w:rPr>
        <w:rFonts w:ascii="Times New Roman" w:hAnsi="Times New Roman" w:cs="Times New Roman"/>
        <w:i/>
        <w:sz w:val="20"/>
        <w:szCs w:val="20"/>
      </w:rPr>
      <w:t>Journal of Geophysica</w:t>
    </w:r>
    <w:r w:rsidRPr="00A25BAF">
      <w:rPr>
        <w:rFonts w:ascii="Times New Roman" w:eastAsia="Calibri" w:hAnsi="Times New Roman" w:cs="Times New Roman"/>
        <w:i/>
        <w:sz w:val="20"/>
        <w:szCs w:val="20"/>
        <w:lang w:eastAsia="en-US"/>
      </w:rPr>
      <w:t>l Research: Solid Earth</w:t>
    </w:r>
  </w:p>
  <w:p w14:paraId="49F69865" w14:textId="77777777" w:rsidR="002B2467" w:rsidRDefault="002B24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F26B8"/>
    <w:multiLevelType w:val="hybridMultilevel"/>
    <w:tmpl w:val="BACCD2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0381F"/>
    <w:multiLevelType w:val="hybridMultilevel"/>
    <w:tmpl w:val="702A59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F915BA"/>
    <w:multiLevelType w:val="hybridMultilevel"/>
    <w:tmpl w:val="E3B2C6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Yi">
    <w15:presenceInfo w15:providerId="AD" w15:userId="S::yiyang9@illinois.edu::080eb993-006f-4cb0-a3d3-2d3fa322b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drawingGridHorizontalSpacing w:val="120"/>
  <w:drawingGridVerticalSpacing w:val="423"/>
  <w:displayHorizont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67"/>
    <w:rsid w:val="00052F95"/>
    <w:rsid w:val="002B2467"/>
    <w:rsid w:val="00376EEC"/>
    <w:rsid w:val="003F4DB3"/>
    <w:rsid w:val="0052457F"/>
    <w:rsid w:val="00535F3C"/>
    <w:rsid w:val="00577AA0"/>
    <w:rsid w:val="005928D9"/>
    <w:rsid w:val="006C6299"/>
    <w:rsid w:val="00757770"/>
    <w:rsid w:val="00760F03"/>
    <w:rsid w:val="007C53CC"/>
    <w:rsid w:val="007D1DFA"/>
    <w:rsid w:val="00854559"/>
    <w:rsid w:val="008E4886"/>
    <w:rsid w:val="008F6F70"/>
    <w:rsid w:val="00921A98"/>
    <w:rsid w:val="00963D80"/>
    <w:rsid w:val="009B55E8"/>
    <w:rsid w:val="00B0683A"/>
    <w:rsid w:val="00BC02B7"/>
    <w:rsid w:val="00BC44CC"/>
    <w:rsid w:val="00BD30BA"/>
    <w:rsid w:val="00BF533C"/>
    <w:rsid w:val="00C07C49"/>
    <w:rsid w:val="00CA2541"/>
    <w:rsid w:val="00CD1E1D"/>
    <w:rsid w:val="00CF5841"/>
    <w:rsid w:val="00D41C67"/>
    <w:rsid w:val="00D61335"/>
    <w:rsid w:val="00D86E11"/>
    <w:rsid w:val="00EE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2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B2467"/>
  </w:style>
  <w:style w:type="paragraph" w:styleId="Header">
    <w:name w:val="header"/>
    <w:basedOn w:val="Normal"/>
    <w:link w:val="HeaderChar"/>
    <w:uiPriority w:val="99"/>
    <w:unhideWhenUsed/>
    <w:rsid w:val="002B246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B2467"/>
  </w:style>
  <w:style w:type="paragraph" w:styleId="Footer">
    <w:name w:val="footer"/>
    <w:basedOn w:val="Normal"/>
    <w:link w:val="FooterChar"/>
    <w:uiPriority w:val="99"/>
    <w:unhideWhenUsed/>
    <w:rsid w:val="002B246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B2467"/>
  </w:style>
  <w:style w:type="character" w:styleId="Hyperlink">
    <w:name w:val="Hyperlink"/>
    <w:basedOn w:val="DefaultParagraphFont"/>
    <w:uiPriority w:val="99"/>
    <w:semiHidden/>
    <w:unhideWhenUsed/>
    <w:rsid w:val="00052F95"/>
    <w:rPr>
      <w:color w:val="0563C1"/>
      <w:u w:val="single"/>
    </w:rPr>
  </w:style>
  <w:style w:type="character" w:styleId="FollowedHyperlink">
    <w:name w:val="FollowedHyperlink"/>
    <w:basedOn w:val="DefaultParagraphFont"/>
    <w:uiPriority w:val="99"/>
    <w:semiHidden/>
    <w:unhideWhenUsed/>
    <w:rsid w:val="00052F95"/>
    <w:rPr>
      <w:color w:val="954F72"/>
      <w:u w:val="single"/>
    </w:rPr>
  </w:style>
  <w:style w:type="paragraph" w:customStyle="1" w:styleId="msonormal0">
    <w:name w:val="msonormal"/>
    <w:basedOn w:val="Normal"/>
    <w:rsid w:val="00052F95"/>
    <w:pPr>
      <w:spacing w:before="100" w:beforeAutospacing="1" w:after="100" w:afterAutospacing="1"/>
    </w:pPr>
  </w:style>
  <w:style w:type="paragraph" w:styleId="ListParagraph">
    <w:name w:val="List Paragraph"/>
    <w:basedOn w:val="Normal"/>
    <w:uiPriority w:val="34"/>
    <w:qFormat/>
    <w:rsid w:val="007C53CC"/>
    <w:pPr>
      <w:ind w:left="720"/>
      <w:contextualSpacing/>
    </w:pPr>
  </w:style>
  <w:style w:type="paragraph" w:styleId="BalloonText">
    <w:name w:val="Balloon Text"/>
    <w:basedOn w:val="Normal"/>
    <w:link w:val="BalloonTextChar"/>
    <w:uiPriority w:val="99"/>
    <w:semiHidden/>
    <w:unhideWhenUsed/>
    <w:rsid w:val="00BD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0B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8F6F70"/>
    <w:rPr>
      <w:color w:val="808080"/>
    </w:rPr>
  </w:style>
  <w:style w:type="character" w:styleId="PageNumber">
    <w:name w:val="page number"/>
    <w:basedOn w:val="DefaultParagraphFont"/>
    <w:uiPriority w:val="99"/>
    <w:semiHidden/>
    <w:unhideWhenUsed/>
    <w:rsid w:val="007D1D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B2467"/>
  </w:style>
  <w:style w:type="paragraph" w:styleId="Header">
    <w:name w:val="header"/>
    <w:basedOn w:val="Normal"/>
    <w:link w:val="HeaderChar"/>
    <w:uiPriority w:val="99"/>
    <w:unhideWhenUsed/>
    <w:rsid w:val="002B2467"/>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B2467"/>
  </w:style>
  <w:style w:type="paragraph" w:styleId="Footer">
    <w:name w:val="footer"/>
    <w:basedOn w:val="Normal"/>
    <w:link w:val="FooterChar"/>
    <w:uiPriority w:val="99"/>
    <w:unhideWhenUsed/>
    <w:rsid w:val="002B2467"/>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B2467"/>
  </w:style>
  <w:style w:type="character" w:styleId="Hyperlink">
    <w:name w:val="Hyperlink"/>
    <w:basedOn w:val="DefaultParagraphFont"/>
    <w:uiPriority w:val="99"/>
    <w:semiHidden/>
    <w:unhideWhenUsed/>
    <w:rsid w:val="00052F95"/>
    <w:rPr>
      <w:color w:val="0563C1"/>
      <w:u w:val="single"/>
    </w:rPr>
  </w:style>
  <w:style w:type="character" w:styleId="FollowedHyperlink">
    <w:name w:val="FollowedHyperlink"/>
    <w:basedOn w:val="DefaultParagraphFont"/>
    <w:uiPriority w:val="99"/>
    <w:semiHidden/>
    <w:unhideWhenUsed/>
    <w:rsid w:val="00052F95"/>
    <w:rPr>
      <w:color w:val="954F72"/>
      <w:u w:val="single"/>
    </w:rPr>
  </w:style>
  <w:style w:type="paragraph" w:customStyle="1" w:styleId="msonormal0">
    <w:name w:val="msonormal"/>
    <w:basedOn w:val="Normal"/>
    <w:rsid w:val="00052F95"/>
    <w:pPr>
      <w:spacing w:before="100" w:beforeAutospacing="1" w:after="100" w:afterAutospacing="1"/>
    </w:pPr>
  </w:style>
  <w:style w:type="paragraph" w:styleId="ListParagraph">
    <w:name w:val="List Paragraph"/>
    <w:basedOn w:val="Normal"/>
    <w:uiPriority w:val="34"/>
    <w:qFormat/>
    <w:rsid w:val="007C53CC"/>
    <w:pPr>
      <w:ind w:left="720"/>
      <w:contextualSpacing/>
    </w:pPr>
  </w:style>
  <w:style w:type="paragraph" w:styleId="BalloonText">
    <w:name w:val="Balloon Text"/>
    <w:basedOn w:val="Normal"/>
    <w:link w:val="BalloonTextChar"/>
    <w:uiPriority w:val="99"/>
    <w:semiHidden/>
    <w:unhideWhenUsed/>
    <w:rsid w:val="00BD30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0BA"/>
    <w:rPr>
      <w:rFonts w:ascii="Lucida Grande" w:eastAsia="Times New Roman" w:hAnsi="Lucida Grande" w:cs="Lucida Grande"/>
      <w:sz w:val="18"/>
      <w:szCs w:val="18"/>
    </w:rPr>
  </w:style>
  <w:style w:type="character" w:styleId="PlaceholderText">
    <w:name w:val="Placeholder Text"/>
    <w:basedOn w:val="DefaultParagraphFont"/>
    <w:uiPriority w:val="99"/>
    <w:semiHidden/>
    <w:rsid w:val="008F6F70"/>
    <w:rPr>
      <w:color w:val="808080"/>
    </w:rPr>
  </w:style>
  <w:style w:type="character" w:styleId="PageNumber">
    <w:name w:val="page number"/>
    <w:basedOn w:val="DefaultParagraphFont"/>
    <w:uiPriority w:val="99"/>
    <w:semiHidden/>
    <w:unhideWhenUsed/>
    <w:rsid w:val="007D1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1317">
      <w:bodyDiv w:val="1"/>
      <w:marLeft w:val="0"/>
      <w:marRight w:val="0"/>
      <w:marTop w:val="0"/>
      <w:marBottom w:val="0"/>
      <w:divBdr>
        <w:top w:val="none" w:sz="0" w:space="0" w:color="auto"/>
        <w:left w:val="none" w:sz="0" w:space="0" w:color="auto"/>
        <w:bottom w:val="none" w:sz="0" w:space="0" w:color="auto"/>
        <w:right w:val="none" w:sz="0" w:space="0" w:color="auto"/>
      </w:divBdr>
    </w:div>
    <w:div w:id="369381588">
      <w:bodyDiv w:val="1"/>
      <w:marLeft w:val="0"/>
      <w:marRight w:val="0"/>
      <w:marTop w:val="0"/>
      <w:marBottom w:val="0"/>
      <w:divBdr>
        <w:top w:val="none" w:sz="0" w:space="0" w:color="auto"/>
        <w:left w:val="none" w:sz="0" w:space="0" w:color="auto"/>
        <w:bottom w:val="none" w:sz="0" w:space="0" w:color="auto"/>
        <w:right w:val="none" w:sz="0" w:space="0" w:color="auto"/>
      </w:divBdr>
    </w:div>
    <w:div w:id="453796975">
      <w:bodyDiv w:val="1"/>
      <w:marLeft w:val="0"/>
      <w:marRight w:val="0"/>
      <w:marTop w:val="0"/>
      <w:marBottom w:val="0"/>
      <w:divBdr>
        <w:top w:val="none" w:sz="0" w:space="0" w:color="auto"/>
        <w:left w:val="none" w:sz="0" w:space="0" w:color="auto"/>
        <w:bottom w:val="none" w:sz="0" w:space="0" w:color="auto"/>
        <w:right w:val="none" w:sz="0" w:space="0" w:color="auto"/>
      </w:divBdr>
    </w:div>
    <w:div w:id="580216341">
      <w:bodyDiv w:val="1"/>
      <w:marLeft w:val="0"/>
      <w:marRight w:val="0"/>
      <w:marTop w:val="0"/>
      <w:marBottom w:val="0"/>
      <w:divBdr>
        <w:top w:val="none" w:sz="0" w:space="0" w:color="auto"/>
        <w:left w:val="none" w:sz="0" w:space="0" w:color="auto"/>
        <w:bottom w:val="none" w:sz="0" w:space="0" w:color="auto"/>
        <w:right w:val="none" w:sz="0" w:space="0" w:color="auto"/>
      </w:divBdr>
    </w:div>
    <w:div w:id="702292499">
      <w:bodyDiv w:val="1"/>
      <w:marLeft w:val="0"/>
      <w:marRight w:val="0"/>
      <w:marTop w:val="0"/>
      <w:marBottom w:val="0"/>
      <w:divBdr>
        <w:top w:val="none" w:sz="0" w:space="0" w:color="auto"/>
        <w:left w:val="none" w:sz="0" w:space="0" w:color="auto"/>
        <w:bottom w:val="none" w:sz="0" w:space="0" w:color="auto"/>
        <w:right w:val="none" w:sz="0" w:space="0" w:color="auto"/>
      </w:divBdr>
    </w:div>
    <w:div w:id="773091973">
      <w:bodyDiv w:val="1"/>
      <w:marLeft w:val="0"/>
      <w:marRight w:val="0"/>
      <w:marTop w:val="0"/>
      <w:marBottom w:val="0"/>
      <w:divBdr>
        <w:top w:val="none" w:sz="0" w:space="0" w:color="auto"/>
        <w:left w:val="none" w:sz="0" w:space="0" w:color="auto"/>
        <w:bottom w:val="none" w:sz="0" w:space="0" w:color="auto"/>
        <w:right w:val="none" w:sz="0" w:space="0" w:color="auto"/>
      </w:divBdr>
    </w:div>
    <w:div w:id="830676679">
      <w:bodyDiv w:val="1"/>
      <w:marLeft w:val="0"/>
      <w:marRight w:val="0"/>
      <w:marTop w:val="0"/>
      <w:marBottom w:val="0"/>
      <w:divBdr>
        <w:top w:val="none" w:sz="0" w:space="0" w:color="auto"/>
        <w:left w:val="none" w:sz="0" w:space="0" w:color="auto"/>
        <w:bottom w:val="none" w:sz="0" w:space="0" w:color="auto"/>
        <w:right w:val="none" w:sz="0" w:space="0" w:color="auto"/>
      </w:divBdr>
    </w:div>
    <w:div w:id="873619777">
      <w:bodyDiv w:val="1"/>
      <w:marLeft w:val="0"/>
      <w:marRight w:val="0"/>
      <w:marTop w:val="0"/>
      <w:marBottom w:val="0"/>
      <w:divBdr>
        <w:top w:val="none" w:sz="0" w:space="0" w:color="auto"/>
        <w:left w:val="none" w:sz="0" w:space="0" w:color="auto"/>
        <w:bottom w:val="none" w:sz="0" w:space="0" w:color="auto"/>
        <w:right w:val="none" w:sz="0" w:space="0" w:color="auto"/>
      </w:divBdr>
    </w:div>
    <w:div w:id="1369641665">
      <w:bodyDiv w:val="1"/>
      <w:marLeft w:val="0"/>
      <w:marRight w:val="0"/>
      <w:marTop w:val="0"/>
      <w:marBottom w:val="0"/>
      <w:divBdr>
        <w:top w:val="none" w:sz="0" w:space="0" w:color="auto"/>
        <w:left w:val="none" w:sz="0" w:space="0" w:color="auto"/>
        <w:bottom w:val="none" w:sz="0" w:space="0" w:color="auto"/>
        <w:right w:val="none" w:sz="0" w:space="0" w:color="auto"/>
      </w:divBdr>
    </w:div>
    <w:div w:id="1544975779">
      <w:bodyDiv w:val="1"/>
      <w:marLeft w:val="0"/>
      <w:marRight w:val="0"/>
      <w:marTop w:val="0"/>
      <w:marBottom w:val="0"/>
      <w:divBdr>
        <w:top w:val="none" w:sz="0" w:space="0" w:color="auto"/>
        <w:left w:val="none" w:sz="0" w:space="0" w:color="auto"/>
        <w:bottom w:val="none" w:sz="0" w:space="0" w:color="auto"/>
        <w:right w:val="none" w:sz="0" w:space="0" w:color="auto"/>
      </w:divBdr>
    </w:div>
    <w:div w:id="1725443181">
      <w:bodyDiv w:val="1"/>
      <w:marLeft w:val="0"/>
      <w:marRight w:val="0"/>
      <w:marTop w:val="0"/>
      <w:marBottom w:val="0"/>
      <w:divBdr>
        <w:top w:val="none" w:sz="0" w:space="0" w:color="auto"/>
        <w:left w:val="none" w:sz="0" w:space="0" w:color="auto"/>
        <w:bottom w:val="none" w:sz="0" w:space="0" w:color="auto"/>
        <w:right w:val="none" w:sz="0" w:space="0" w:color="auto"/>
      </w:divBdr>
    </w:div>
    <w:div w:id="1848977918">
      <w:bodyDiv w:val="1"/>
      <w:marLeft w:val="0"/>
      <w:marRight w:val="0"/>
      <w:marTop w:val="0"/>
      <w:marBottom w:val="0"/>
      <w:divBdr>
        <w:top w:val="none" w:sz="0" w:space="0" w:color="auto"/>
        <w:left w:val="none" w:sz="0" w:space="0" w:color="auto"/>
        <w:bottom w:val="none" w:sz="0" w:space="0" w:color="auto"/>
        <w:right w:val="none" w:sz="0" w:space="0" w:color="auto"/>
      </w:divBdr>
    </w:div>
    <w:div w:id="186151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3577</Words>
  <Characters>20392</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dc:creator>
  <cp:keywords/>
  <dc:description/>
  <cp:lastModifiedBy>Xiaodong Song</cp:lastModifiedBy>
  <cp:revision>24</cp:revision>
  <dcterms:created xsi:type="dcterms:W3CDTF">2019-12-06T15:27:00Z</dcterms:created>
  <dcterms:modified xsi:type="dcterms:W3CDTF">2019-12-07T02:42:00Z</dcterms:modified>
</cp:coreProperties>
</file>