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8ABD8D" w14:textId="77777777" w:rsidR="00D94968" w:rsidRDefault="003D76CD">
      <w:pPr>
        <w:pStyle w:val="Heading3"/>
        <w:rPr>
          <w:sz w:val="24"/>
          <w:szCs w:val="24"/>
        </w:rPr>
      </w:pPr>
      <w:bookmarkStart w:id="0" w:name="_83frny9svavi" w:colFirst="0" w:colLast="0"/>
      <w:bookmarkEnd w:id="0"/>
      <w:r>
        <w:rPr>
          <w:sz w:val="24"/>
          <w:szCs w:val="24"/>
        </w:rPr>
        <w:t xml:space="preserve">CS-639 Building User Interfaces, Fall 2020, Professor </w:t>
      </w:r>
      <w:proofErr w:type="spellStart"/>
      <w:r>
        <w:rPr>
          <w:sz w:val="24"/>
          <w:szCs w:val="24"/>
        </w:rPr>
        <w:t>Mutlu</w:t>
      </w:r>
      <w:proofErr w:type="spellEnd"/>
    </w:p>
    <w:p w14:paraId="129686EB" w14:textId="77777777" w:rsidR="00D94968" w:rsidRDefault="003D76CD">
      <w:pPr>
        <w:pStyle w:val="Heading1"/>
        <w:spacing w:before="0"/>
      </w:pPr>
      <w:bookmarkStart w:id="1" w:name="_avhinqz5ija4" w:colFirst="0" w:colLast="0"/>
      <w:bookmarkEnd w:id="1"/>
      <w:r>
        <w:rPr>
          <w:sz w:val="60"/>
          <w:szCs w:val="60"/>
        </w:rPr>
        <w:t xml:space="preserve">React 2 </w:t>
      </w:r>
      <w:r>
        <w:rPr>
          <w:i/>
          <w:sz w:val="60"/>
          <w:szCs w:val="60"/>
        </w:rPr>
        <w:t>β</w:t>
      </w:r>
      <w:r>
        <w:rPr>
          <w:sz w:val="60"/>
          <w:szCs w:val="60"/>
        </w:rPr>
        <w:t xml:space="preserve"> </w:t>
      </w:r>
      <w:r>
        <w:rPr>
          <w:sz w:val="24"/>
          <w:szCs w:val="24"/>
        </w:rPr>
        <w:t>(3 Points)</w:t>
      </w:r>
      <w:r>
        <w:rPr>
          <w:sz w:val="24"/>
          <w:szCs w:val="24"/>
        </w:rPr>
        <w:br/>
      </w:r>
      <w:r>
        <w:rPr>
          <w:sz w:val="32"/>
          <w:szCs w:val="32"/>
        </w:rPr>
        <w:t>Improving Usability Using Heuristic Evaluation</w:t>
      </w:r>
    </w:p>
    <w:p w14:paraId="33C29DCB" w14:textId="77777777" w:rsidR="00D94968" w:rsidRDefault="003D76CD">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 xml:space="preserve">In this assignment, you will put the ten usability heuristics we learned in class into practice toward improving the usability of your </w:t>
      </w:r>
      <w:r>
        <w:rPr>
          <w:rFonts w:ascii="Source Sans Pro Light" w:eastAsia="Source Sans Pro Light" w:hAnsi="Source Sans Pro Light" w:cs="Source Sans Pro Light"/>
          <w:i/>
        </w:rPr>
        <w:t>React 2 α</w:t>
      </w:r>
      <w:r>
        <w:rPr>
          <w:rFonts w:ascii="Source Sans Pro Light" w:eastAsia="Source Sans Pro Light" w:hAnsi="Source Sans Pro Light" w:cs="Source Sans Pro Light"/>
        </w:rPr>
        <w:t xml:space="preserve"> deliverable. You will focus on specific components of your design, identify potential violations of the heuristics, make design recommendations to address these violations, and implement recommendations that are feasible to create a new deliverable. Use this opportunity to make concrete design decisions about your project, to improve your design using the heuristics, and to build a keen eye for identifying usability issues as a UX developer.</w:t>
      </w:r>
    </w:p>
    <w:p w14:paraId="4C2C45F8" w14:textId="77777777" w:rsidR="00D94968" w:rsidRDefault="00D94968">
      <w:pPr>
        <w:jc w:val="both"/>
        <w:rPr>
          <w:rFonts w:ascii="Source Sans Pro Light" w:eastAsia="Source Sans Pro Light" w:hAnsi="Source Sans Pro Light" w:cs="Source Sans Pro Light"/>
        </w:rPr>
      </w:pPr>
    </w:p>
    <w:p w14:paraId="59851109" w14:textId="51DB496E" w:rsidR="00D94968" w:rsidRDefault="003D76CD">
      <w:pPr>
        <w:jc w:val="both"/>
        <w:rPr>
          <w:rFonts w:ascii="Source Sans Pro Light" w:eastAsia="Source Sans Pro Light" w:hAnsi="Source Sans Pro Light" w:cs="Source Sans Pro Light"/>
        </w:rPr>
      </w:pPr>
      <w:r>
        <w:rPr>
          <w:rFonts w:ascii="Source Sans Pro" w:eastAsia="Source Sans Pro" w:hAnsi="Source Sans Pro" w:cs="Source Sans Pro"/>
          <w:b/>
        </w:rPr>
        <w:t>Step 1—Identify A Focus.</w:t>
      </w:r>
      <w:r>
        <w:rPr>
          <w:rFonts w:ascii="Source Sans Pro Light" w:eastAsia="Source Sans Pro Light" w:hAnsi="Source Sans Pro Light" w:cs="Source Sans Pro Light"/>
        </w:rPr>
        <w:t xml:space="preserve"> (0.2 Points) Review your </w:t>
      </w:r>
      <w:r>
        <w:rPr>
          <w:rFonts w:ascii="Source Sans Pro Light" w:eastAsia="Source Sans Pro Light" w:hAnsi="Source Sans Pro Light" w:cs="Source Sans Pro Light"/>
          <w:i/>
        </w:rPr>
        <w:t>React 2 α</w:t>
      </w:r>
      <w:r>
        <w:rPr>
          <w:rFonts w:ascii="Source Sans Pro Light" w:eastAsia="Source Sans Pro Light" w:hAnsi="Source Sans Pro Light" w:cs="Source Sans Pro Light"/>
        </w:rPr>
        <w:t xml:space="preserve"> deliverable with a critical eye to identify 3–5 “components” that you think are most consequential for user experience.</w:t>
      </w:r>
    </w:p>
    <w:p w14:paraId="60EB6D38" w14:textId="77777777" w:rsidR="00D94968" w:rsidRDefault="00D94968">
      <w:pPr>
        <w:jc w:val="both"/>
        <w:rPr>
          <w:rFonts w:ascii="Source Sans Pro Light" w:eastAsia="Source Sans Pro Light" w:hAnsi="Source Sans Pro Light" w:cs="Source Sans Pro Light"/>
        </w:rPr>
      </w:pPr>
    </w:p>
    <w:p w14:paraId="0152D7B4" w14:textId="6229C9AA" w:rsidR="00BE3B4B" w:rsidRDefault="003D76CD">
      <w:pPr>
        <w:jc w:val="both"/>
        <w:rPr>
          <w:rFonts w:ascii="Source Sans Pro Light" w:eastAsia="Source Sans Pro Light" w:hAnsi="Source Sans Pro Light" w:cs="Source Sans Pro Light"/>
        </w:rPr>
      </w:pPr>
      <w:r>
        <w:rPr>
          <w:rFonts w:ascii="Source Sans Pro" w:eastAsia="Source Sans Pro" w:hAnsi="Source Sans Pro" w:cs="Source Sans Pro"/>
          <w:b/>
        </w:rPr>
        <w:t>Step 2—Review the Heuristics.</w:t>
      </w:r>
      <w:r>
        <w:rPr>
          <w:rFonts w:ascii="Source Sans Pro Light" w:eastAsia="Source Sans Pro Light" w:hAnsi="Source Sans Pro Light" w:cs="Source Sans Pro Light"/>
        </w:rPr>
        <w:t xml:space="preserve"> Review the ten usability heuristics we discussed in class from the slides, what principle each heuristic represents, and examples of the violations of the heuristics.</w:t>
      </w:r>
    </w:p>
    <w:p w14:paraId="579E11B9" w14:textId="77777777" w:rsidR="00D94968" w:rsidRDefault="00D94968">
      <w:pPr>
        <w:jc w:val="both"/>
        <w:rPr>
          <w:rFonts w:ascii="Source Sans Pro Light" w:eastAsia="Source Sans Pro Light" w:hAnsi="Source Sans Pro Light" w:cs="Source Sans Pro Light"/>
        </w:rPr>
      </w:pPr>
    </w:p>
    <w:p w14:paraId="661ACFA1" w14:textId="782A5E37" w:rsidR="00D94968" w:rsidRDefault="003D76CD">
      <w:pPr>
        <w:jc w:val="both"/>
        <w:rPr>
          <w:rFonts w:ascii="Source Sans Pro Light" w:eastAsia="Source Sans Pro Light" w:hAnsi="Source Sans Pro Light" w:cs="Source Sans Pro Light"/>
        </w:rPr>
      </w:pPr>
      <w:r>
        <w:rPr>
          <w:rFonts w:ascii="Source Sans Pro" w:eastAsia="Source Sans Pro" w:hAnsi="Source Sans Pro" w:cs="Source Sans Pro"/>
          <w:b/>
        </w:rPr>
        <w:t xml:space="preserve">Step 3—Identify Potential Violations. </w:t>
      </w:r>
      <w:r>
        <w:rPr>
          <w:rFonts w:ascii="Source Sans Pro Light" w:eastAsia="Source Sans Pro Light" w:hAnsi="Source Sans Pro Light" w:cs="Source Sans Pro Light"/>
        </w:rPr>
        <w:t>(1.0 Points) Focusing on your components, inspect your design, considering each usability heuristic, for any violations of the heuristics.</w:t>
      </w:r>
    </w:p>
    <w:p w14:paraId="2D9C4322" w14:textId="77777777" w:rsidR="00D94968" w:rsidRDefault="00D94968">
      <w:pPr>
        <w:jc w:val="both"/>
        <w:rPr>
          <w:rFonts w:ascii="Source Sans Pro Light" w:eastAsia="Source Sans Pro Light" w:hAnsi="Source Sans Pro Light" w:cs="Source Sans Pro Light"/>
        </w:rPr>
      </w:pPr>
    </w:p>
    <w:p w14:paraId="5EC83B8D" w14:textId="2E83AEF1" w:rsidR="00D94968" w:rsidRDefault="003D76CD">
      <w:pPr>
        <w:jc w:val="both"/>
        <w:rPr>
          <w:rFonts w:ascii="Source Sans Pro Light" w:eastAsia="Source Sans Pro Light" w:hAnsi="Source Sans Pro Light" w:cs="Source Sans Pro Light"/>
        </w:rPr>
      </w:pPr>
      <w:r>
        <w:rPr>
          <w:rFonts w:ascii="Source Sans Pro" w:eastAsia="Source Sans Pro" w:hAnsi="Source Sans Pro" w:cs="Source Sans Pro"/>
          <w:b/>
        </w:rPr>
        <w:t>Step 4—Develop Design Recommendations.</w:t>
      </w:r>
      <w:r>
        <w:rPr>
          <w:rFonts w:ascii="Source Sans Pro Light" w:eastAsia="Source Sans Pro Light" w:hAnsi="Source Sans Pro Light" w:cs="Source Sans Pro Light"/>
        </w:rPr>
        <w:t xml:space="preserve"> (0.4 Points) For each violation you identified in the previous step, provide a design recommendation for addressing it, assessing its feasibility.</w:t>
      </w:r>
    </w:p>
    <w:p w14:paraId="0CDB2560" w14:textId="62B5AF4D" w:rsidR="009336DE" w:rsidRPr="009336DE" w:rsidRDefault="009336DE" w:rsidP="009336DE">
      <w:pPr>
        <w:pStyle w:val="ListParagraph"/>
        <w:numPr>
          <w:ilvl w:val="0"/>
          <w:numId w:val="4"/>
        </w:num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Visibility of system status: display the number of search results in the sidebar after the user sets the filter</w:t>
      </w:r>
    </w:p>
    <w:p w14:paraId="1CA49BE2" w14:textId="1BA3CC0D" w:rsidR="005055FF" w:rsidRDefault="00DA44B6" w:rsidP="009336DE">
      <w:pPr>
        <w:pStyle w:val="ListParagraph"/>
        <w:numPr>
          <w:ilvl w:val="0"/>
          <w:numId w:val="4"/>
        </w:numPr>
        <w:jc w:val="both"/>
        <w:rPr>
          <w:rFonts w:ascii="Source Sans Pro Light" w:eastAsia="Source Sans Pro Light" w:hAnsi="Source Sans Pro Light" w:cs="Source Sans Pro Light"/>
        </w:rPr>
      </w:pPr>
      <w:r w:rsidRPr="00DA44B6">
        <w:rPr>
          <w:rFonts w:ascii="Source Sans Pro Light" w:eastAsia="Source Sans Pro Light" w:hAnsi="Source Sans Pro Light" w:cs="Source Sans Pro Light"/>
        </w:rPr>
        <w:t>Match between system and real world</w:t>
      </w:r>
      <w:r>
        <w:rPr>
          <w:rFonts w:ascii="Source Sans Pro Light" w:eastAsia="Source Sans Pro Light" w:hAnsi="Source Sans Pro Light" w:cs="Source Sans Pro Light"/>
        </w:rPr>
        <w:t xml:space="preserve">: start the numbering with 1, and change the time into </w:t>
      </w:r>
      <w:r w:rsidR="005055FF">
        <w:rPr>
          <w:rFonts w:ascii="Source Sans Pro Light" w:eastAsia="Source Sans Pro Light" w:hAnsi="Source Sans Pro Light" w:cs="Source Sans Pro Light"/>
        </w:rPr>
        <w:t>natural language with the first letter of the week days capitalized</w:t>
      </w:r>
    </w:p>
    <w:p w14:paraId="75D7D5D4" w14:textId="77777777" w:rsidR="009336DE" w:rsidRPr="009336DE" w:rsidRDefault="009336DE" w:rsidP="009336DE">
      <w:pPr>
        <w:jc w:val="both"/>
        <w:rPr>
          <w:rFonts w:ascii="Source Sans Pro Light" w:eastAsia="Source Sans Pro Light" w:hAnsi="Source Sans Pro Light" w:cs="Source Sans Pro Light"/>
        </w:rPr>
      </w:pPr>
    </w:p>
    <w:p w14:paraId="499EE93F" w14:textId="77777777" w:rsidR="00D94968" w:rsidRDefault="003D76CD">
      <w:pPr>
        <w:jc w:val="both"/>
        <w:rPr>
          <w:rFonts w:ascii="Source Sans Pro Light" w:eastAsia="Source Sans Pro Light" w:hAnsi="Source Sans Pro Light" w:cs="Source Sans Pro Light"/>
        </w:rPr>
      </w:pPr>
      <w:r>
        <w:rPr>
          <w:rFonts w:ascii="Source Sans Pro" w:eastAsia="Source Sans Pro" w:hAnsi="Source Sans Pro" w:cs="Source Sans Pro"/>
          <w:b/>
        </w:rPr>
        <w:t xml:space="preserve">Step 5—Implement Your Recommendations. </w:t>
      </w:r>
      <w:r>
        <w:rPr>
          <w:rFonts w:ascii="Source Sans Pro Light" w:eastAsia="Source Sans Pro Light" w:hAnsi="Source Sans Pro Light" w:cs="Source Sans Pro Light"/>
        </w:rPr>
        <w:t xml:space="preserve">(1.4 Points) Implement the design recommendations that you identified as “feasible” in the previous step in your prototype, updating your design. </w:t>
      </w:r>
    </w:p>
    <w:p w14:paraId="7066ECA7" w14:textId="77777777" w:rsidR="00D94968" w:rsidRDefault="00D94968">
      <w:pPr>
        <w:pStyle w:val="Heading1"/>
        <w:spacing w:before="0"/>
        <w:rPr>
          <w:sz w:val="32"/>
          <w:szCs w:val="32"/>
        </w:rPr>
      </w:pPr>
      <w:bookmarkStart w:id="2" w:name="_y4i8u7bvc4oq" w:colFirst="0" w:colLast="0"/>
      <w:bookmarkEnd w:id="2"/>
    </w:p>
    <w:p w14:paraId="3791A98C" w14:textId="77777777" w:rsidR="00D94968" w:rsidRDefault="003D76CD">
      <w:pPr>
        <w:pStyle w:val="Heading1"/>
        <w:spacing w:before="0"/>
        <w:rPr>
          <w:rFonts w:ascii="Source Sans Pro" w:eastAsia="Source Sans Pro" w:hAnsi="Source Sans Pro" w:cs="Source Sans Pro"/>
          <w:b/>
          <w:sz w:val="24"/>
          <w:szCs w:val="24"/>
        </w:rPr>
      </w:pPr>
      <w:bookmarkStart w:id="3" w:name="_6t8e99vzplfj" w:colFirst="0" w:colLast="0"/>
      <w:bookmarkEnd w:id="3"/>
      <w:r>
        <w:rPr>
          <w:sz w:val="32"/>
          <w:szCs w:val="32"/>
        </w:rPr>
        <w:t>Submission Details</w:t>
      </w:r>
    </w:p>
    <w:p w14:paraId="6A222278" w14:textId="77777777" w:rsidR="00D94968" w:rsidRDefault="00391D7E">
      <w:pPr>
        <w:jc w:val="both"/>
        <w:rPr>
          <w:rFonts w:ascii="Source Sans Pro Light" w:eastAsia="Source Sans Pro Light" w:hAnsi="Source Sans Pro Light" w:cs="Source Sans Pro Light"/>
        </w:rPr>
      </w:pPr>
      <w:hyperlink r:id="rId5">
        <w:r w:rsidR="003D76CD">
          <w:rPr>
            <w:rFonts w:ascii="Source Sans Pro Light" w:eastAsia="Source Sans Pro Light" w:hAnsi="Source Sans Pro Light" w:cs="Source Sans Pro Light"/>
            <w:color w:val="1155CC"/>
            <w:u w:val="single"/>
          </w:rPr>
          <w:t>GitHub Classroom Starter Code</w:t>
        </w:r>
      </w:hyperlink>
    </w:p>
    <w:p w14:paraId="3A9141CA" w14:textId="77777777" w:rsidR="00D94968" w:rsidRDefault="00D94968">
      <w:pPr>
        <w:jc w:val="both"/>
        <w:rPr>
          <w:rFonts w:ascii="Source Sans Pro Light" w:eastAsia="Source Sans Pro Light" w:hAnsi="Source Sans Pro Light" w:cs="Source Sans Pro Light"/>
        </w:rPr>
      </w:pPr>
    </w:p>
    <w:p w14:paraId="7195C74F" w14:textId="77777777" w:rsidR="00D94968" w:rsidRDefault="003D76CD">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React 2 β will build on your implementation of React 2 α. You should copy your code from your React 2 α project to the React 2 β repository linked above, as that will be your starter code. When you commit and push, ensure that you are committing and pushing to the react2-beta repository, not react2-alpha.</w:t>
      </w:r>
    </w:p>
    <w:p w14:paraId="1A0C153E" w14:textId="77777777" w:rsidR="00D94968" w:rsidRDefault="00D94968">
      <w:pPr>
        <w:jc w:val="both"/>
        <w:rPr>
          <w:rFonts w:ascii="Source Sans Pro Light" w:eastAsia="Source Sans Pro Light" w:hAnsi="Source Sans Pro Light" w:cs="Source Sans Pro Light"/>
        </w:rPr>
      </w:pPr>
    </w:p>
    <w:p w14:paraId="5C97A298" w14:textId="77777777" w:rsidR="00D94968" w:rsidRDefault="003D76CD">
      <w:pPr>
        <w:jc w:val="both"/>
        <w:rPr>
          <w:rFonts w:ascii="Source Sans Pro Light" w:eastAsia="Source Sans Pro Light" w:hAnsi="Source Sans Pro Light" w:cs="Source Sans Pro Light"/>
          <w:sz w:val="34"/>
          <w:szCs w:val="34"/>
        </w:rPr>
      </w:pPr>
      <w:r>
        <w:rPr>
          <w:rFonts w:ascii="Source Sans Pro Light" w:eastAsia="Source Sans Pro Light" w:hAnsi="Source Sans Pro Light" w:cs="Source Sans Pro Light"/>
        </w:rPr>
        <w:t>To complete the assignment, you will need to submit a completed version of this document as PDF to Canvas. In addition, you will submit your repository name and latest commit hash from GitHub Classroom, e.g. react2-beta-ctnelson1997, 2b0ef83.</w:t>
      </w:r>
    </w:p>
    <w:p w14:paraId="40458E77" w14:textId="77777777" w:rsidR="00D94968" w:rsidRDefault="003D76CD">
      <w:pPr>
        <w:jc w:val="both"/>
        <w:rPr>
          <w:rFonts w:ascii="Source Sans Pro Light" w:eastAsia="Source Sans Pro Light" w:hAnsi="Source Sans Pro Light" w:cs="Source Sans Pro Light"/>
        </w:rPr>
      </w:pPr>
      <w:r>
        <w:br w:type="page"/>
      </w:r>
    </w:p>
    <w:p w14:paraId="47773EA0" w14:textId="77777777" w:rsidR="00D94968" w:rsidRDefault="003D76CD">
      <w:pPr>
        <w:pStyle w:val="Heading3"/>
      </w:pPr>
      <w:bookmarkStart w:id="4" w:name="_novgyqq30p8m" w:colFirst="0" w:colLast="0"/>
      <w:bookmarkEnd w:id="4"/>
      <w:r>
        <w:rPr>
          <w:rFonts w:ascii="Source Sans Pro" w:eastAsia="Source Sans Pro" w:hAnsi="Source Sans Pro" w:cs="Source Sans Pro"/>
          <w:b/>
        </w:rPr>
        <w:lastRenderedPageBreak/>
        <w:t xml:space="preserve">Step 1. </w:t>
      </w:r>
      <w:r>
        <w:t>Identify A Focus. (0.2 Points)</w:t>
      </w:r>
    </w:p>
    <w:p w14:paraId="44AA6055" w14:textId="77777777" w:rsidR="00D94968" w:rsidRDefault="003D76CD">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 xml:space="preserve">In this step, you will review your </w:t>
      </w:r>
      <w:r>
        <w:rPr>
          <w:rFonts w:ascii="Source Sans Pro Light" w:eastAsia="Source Sans Pro Light" w:hAnsi="Source Sans Pro Light" w:cs="Source Sans Pro Light"/>
          <w:i/>
        </w:rPr>
        <w:t>React 2 α</w:t>
      </w:r>
      <w:r>
        <w:rPr>
          <w:rFonts w:ascii="Source Sans Pro Light" w:eastAsia="Source Sans Pro Light" w:hAnsi="Source Sans Pro Light" w:cs="Source Sans Pro Light"/>
        </w:rPr>
        <w:t xml:space="preserve"> deliverable with a critical eye to identify 3–5 “components” that you think are most consequential for user experience and that you will put under the microscope of heuristic evaluation in the next step. In real life, your application might have hundreds of components, screens, or pages, and you will have to focus your efforts on a limited set that will make the most difference in terms of effectiveness and user experience. Similarly, you will review your design and identify 3–5 components to focus on. Here, a “component” can be the entire page/view (e.g., recommended courses) or a reusable component (e.g., the course component, the rating component), but not something as small as a button or label. Provide screenshots of each component below and provide a brief justification (1–2 sentences) of why you think each one is a critical component.</w:t>
      </w:r>
    </w:p>
    <w:p w14:paraId="573E7F69" w14:textId="77777777" w:rsidR="00D94968" w:rsidRDefault="00391D7E">
      <w:pPr>
        <w:jc w:val="both"/>
        <w:rPr>
          <w:rFonts w:ascii="Source Sans Pro Light" w:eastAsia="Source Sans Pro Light" w:hAnsi="Source Sans Pro Light" w:cs="Source Sans Pro Light"/>
        </w:rPr>
      </w:pPr>
      <w:r>
        <w:rPr>
          <w:noProof/>
        </w:rPr>
        <w:pict w14:anchorId="70B75576">
          <v:rect id="_x0000_i1029" alt="" style="width:468pt;height:.05pt;mso-width-percent:0;mso-height-percent:0;mso-width-percent:0;mso-height-percent:0" o:hralign="center" o:hrstd="t" o:hr="t" fillcolor="#a0a0a0" stroked="f"/>
        </w:pict>
      </w:r>
    </w:p>
    <w:p w14:paraId="13AAB384" w14:textId="77777777" w:rsidR="00D94968" w:rsidRDefault="00D94968">
      <w:pPr>
        <w:jc w:val="both"/>
        <w:rPr>
          <w:rFonts w:ascii="Source Sans Pro Light" w:eastAsia="Source Sans Pro Light" w:hAnsi="Source Sans Pro Light" w:cs="Source Sans Pro Light"/>
        </w:rPr>
      </w:pPr>
    </w:p>
    <w:p w14:paraId="2930F1A3" w14:textId="52E9260E" w:rsidR="00A51E46" w:rsidRDefault="00A51E46" w:rsidP="00A51E46">
      <w:pPr>
        <w:pStyle w:val="ListParagraph"/>
        <w:numPr>
          <w:ilvl w:val="0"/>
          <w:numId w:val="2"/>
        </w:num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Search bar</w:t>
      </w:r>
      <w:r w:rsidR="004032AE">
        <w:rPr>
          <w:rFonts w:ascii="Source Sans Pro Light" w:eastAsia="Source Sans Pro Light" w:hAnsi="Source Sans Pro Light" w:cs="Source Sans Pro Light"/>
        </w:rPr>
        <w:t xml:space="preserve"> – enables user to search for courses with specifications, effectively narrow down the scope of target courses.</w:t>
      </w:r>
    </w:p>
    <w:p w14:paraId="38FF125D" w14:textId="42EFB44D" w:rsidR="00843EA3" w:rsidRPr="00843EA3" w:rsidRDefault="00843EA3" w:rsidP="00843EA3">
      <w:pPr>
        <w:ind w:left="360"/>
        <w:jc w:val="both"/>
        <w:rPr>
          <w:rFonts w:ascii="Source Sans Pro Light" w:eastAsia="Source Sans Pro Light" w:hAnsi="Source Sans Pro Light" w:cs="Source Sans Pro Light"/>
        </w:rPr>
      </w:pPr>
      <w:r>
        <w:rPr>
          <w:rFonts w:ascii="Source Sans Pro Light" w:eastAsia="Source Sans Pro Light" w:hAnsi="Source Sans Pro Light" w:cs="Source Sans Pro Light"/>
          <w:noProof/>
        </w:rPr>
        <w:drawing>
          <wp:inline distT="0" distB="0" distL="0" distR="0" wp14:anchorId="00E4B3E3" wp14:editId="2DC30087">
            <wp:extent cx="1449421" cy="19338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10-15 at 6.57.54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59118" cy="1946760"/>
                    </a:xfrm>
                    <a:prstGeom prst="rect">
                      <a:avLst/>
                    </a:prstGeom>
                  </pic:spPr>
                </pic:pic>
              </a:graphicData>
            </a:graphic>
          </wp:inline>
        </w:drawing>
      </w:r>
    </w:p>
    <w:p w14:paraId="346B0E8C" w14:textId="77777777" w:rsidR="00843EA3" w:rsidRPr="00843EA3" w:rsidRDefault="00843EA3" w:rsidP="00843EA3">
      <w:pPr>
        <w:ind w:left="360"/>
        <w:jc w:val="both"/>
        <w:rPr>
          <w:rFonts w:ascii="Source Sans Pro Light" w:eastAsia="Source Sans Pro Light" w:hAnsi="Source Sans Pro Light" w:cs="Source Sans Pro Light"/>
        </w:rPr>
      </w:pPr>
    </w:p>
    <w:p w14:paraId="1642A5CD" w14:textId="0B909FB7" w:rsidR="00843EA3" w:rsidRDefault="00A51E46" w:rsidP="00A51E46">
      <w:pPr>
        <w:pStyle w:val="ListParagraph"/>
        <w:numPr>
          <w:ilvl w:val="0"/>
          <w:numId w:val="2"/>
        </w:num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 xml:space="preserve">Course </w:t>
      </w:r>
      <w:r w:rsidR="004032AE">
        <w:rPr>
          <w:rFonts w:ascii="Source Sans Pro Light" w:eastAsia="Source Sans Pro Light" w:hAnsi="Source Sans Pro Light" w:cs="Source Sans Pro Light"/>
        </w:rPr>
        <w:t>component – displays necessary information about a course and enables user to decide whether or not add a course or any of its sections/subsections to cart and whether the requisites for taking a specific course are met. It’s critical because it provides the pivotal functionality of this application.</w:t>
      </w:r>
    </w:p>
    <w:p w14:paraId="382337AA" w14:textId="0464489F" w:rsidR="00A51E46" w:rsidRPr="00843EA3" w:rsidRDefault="00843EA3" w:rsidP="00843EA3">
      <w:pPr>
        <w:ind w:left="360"/>
        <w:jc w:val="both"/>
        <w:rPr>
          <w:rFonts w:ascii="Source Sans Pro Light" w:eastAsia="Source Sans Pro Light" w:hAnsi="Source Sans Pro Light" w:cs="Source Sans Pro Light"/>
        </w:rPr>
      </w:pPr>
      <w:r>
        <w:rPr>
          <w:noProof/>
        </w:rPr>
        <w:drawing>
          <wp:inline distT="0" distB="0" distL="0" distR="0" wp14:anchorId="5D75FE16" wp14:editId="1C2A2E40">
            <wp:extent cx="1517515" cy="23310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10-15 at 6.58.1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30973" cy="2351715"/>
                    </a:xfrm>
                    <a:prstGeom prst="rect">
                      <a:avLst/>
                    </a:prstGeom>
                  </pic:spPr>
                </pic:pic>
              </a:graphicData>
            </a:graphic>
          </wp:inline>
        </w:drawing>
      </w:r>
    </w:p>
    <w:p w14:paraId="44F7575E" w14:textId="171BEB17" w:rsidR="00A51E46" w:rsidRDefault="00A51E46" w:rsidP="00A51E46">
      <w:pPr>
        <w:pStyle w:val="ListParagraph"/>
        <w:numPr>
          <w:ilvl w:val="0"/>
          <w:numId w:val="2"/>
        </w:num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lastRenderedPageBreak/>
        <w:t>Completed courses</w:t>
      </w:r>
      <w:r w:rsidR="004032AE">
        <w:rPr>
          <w:rFonts w:ascii="Source Sans Pro Light" w:eastAsia="Source Sans Pro Light" w:hAnsi="Source Sans Pro Light" w:cs="Source Sans Pro Light"/>
        </w:rPr>
        <w:t xml:space="preserve"> – enables user to rate courses already been taken, which provides necessary information for the recommender algorithm</w:t>
      </w:r>
    </w:p>
    <w:p w14:paraId="505FEC5E" w14:textId="078775BE" w:rsidR="00843EA3" w:rsidRPr="00843EA3" w:rsidRDefault="00843EA3" w:rsidP="00843EA3">
      <w:pPr>
        <w:ind w:left="360"/>
        <w:jc w:val="both"/>
        <w:rPr>
          <w:rFonts w:ascii="Source Sans Pro Light" w:eastAsia="Source Sans Pro Light" w:hAnsi="Source Sans Pro Light" w:cs="Source Sans Pro Light"/>
        </w:rPr>
      </w:pPr>
      <w:r>
        <w:rPr>
          <w:rFonts w:ascii="Source Sans Pro Light" w:eastAsia="Source Sans Pro Light" w:hAnsi="Source Sans Pro Light" w:cs="Source Sans Pro Light"/>
          <w:noProof/>
        </w:rPr>
        <w:drawing>
          <wp:inline distT="0" distB="0" distL="0" distR="0" wp14:anchorId="72BCAF12" wp14:editId="539C7036">
            <wp:extent cx="2739464" cy="2383276"/>
            <wp:effectExtent l="0" t="0" r="381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10-15 at 7.14.21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4645" cy="2387783"/>
                    </a:xfrm>
                    <a:prstGeom prst="rect">
                      <a:avLst/>
                    </a:prstGeom>
                  </pic:spPr>
                </pic:pic>
              </a:graphicData>
            </a:graphic>
          </wp:inline>
        </w:drawing>
      </w:r>
    </w:p>
    <w:p w14:paraId="4F61A4B7" w14:textId="78D31419" w:rsidR="00D94968" w:rsidRPr="004032AE" w:rsidRDefault="004032AE" w:rsidP="00A51E46">
      <w:pPr>
        <w:pStyle w:val="ListParagraph"/>
        <w:numPr>
          <w:ilvl w:val="0"/>
          <w:numId w:val="2"/>
        </w:num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lang w:val="en-US"/>
        </w:rPr>
        <w:t>Recommended courses – target of the recommender algorithm, adds individualized recommendations for the user given the courses taken</w:t>
      </w:r>
    </w:p>
    <w:p w14:paraId="57E8F8F4" w14:textId="57A738ED" w:rsidR="004032AE" w:rsidRPr="004032AE" w:rsidRDefault="004032AE" w:rsidP="004032AE">
      <w:pPr>
        <w:ind w:left="360"/>
        <w:jc w:val="both"/>
        <w:rPr>
          <w:rFonts w:ascii="Source Sans Pro Light" w:eastAsia="Source Sans Pro Light" w:hAnsi="Source Sans Pro Light" w:cs="Source Sans Pro Light"/>
        </w:rPr>
      </w:pPr>
      <w:r>
        <w:rPr>
          <w:rFonts w:ascii="Source Sans Pro Light" w:eastAsia="Source Sans Pro Light" w:hAnsi="Source Sans Pro Light" w:cs="Source Sans Pro Light"/>
          <w:noProof/>
        </w:rPr>
        <w:drawing>
          <wp:inline distT="0" distB="0" distL="0" distR="0" wp14:anchorId="453FBFFA" wp14:editId="27B085C1">
            <wp:extent cx="2784191" cy="242218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10-15 at 7.14.21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0655" cy="2436510"/>
                    </a:xfrm>
                    <a:prstGeom prst="rect">
                      <a:avLst/>
                    </a:prstGeom>
                  </pic:spPr>
                </pic:pic>
              </a:graphicData>
            </a:graphic>
          </wp:inline>
        </w:drawing>
      </w:r>
    </w:p>
    <w:p w14:paraId="6FF8D9B8" w14:textId="77777777" w:rsidR="00D94968" w:rsidRDefault="00D94968">
      <w:pPr>
        <w:jc w:val="both"/>
        <w:rPr>
          <w:rFonts w:ascii="Source Sans Pro Light" w:eastAsia="Source Sans Pro Light" w:hAnsi="Source Sans Pro Light" w:cs="Source Sans Pro Light"/>
        </w:rPr>
      </w:pPr>
    </w:p>
    <w:p w14:paraId="38C54E7F" w14:textId="77777777" w:rsidR="00D94968" w:rsidRDefault="003D76CD">
      <w:pPr>
        <w:pStyle w:val="Heading3"/>
      </w:pPr>
      <w:bookmarkStart w:id="5" w:name="_p8v2hwjfrbad" w:colFirst="0" w:colLast="0"/>
      <w:bookmarkEnd w:id="5"/>
      <w:r>
        <w:rPr>
          <w:rFonts w:ascii="Source Sans Pro" w:eastAsia="Source Sans Pro" w:hAnsi="Source Sans Pro" w:cs="Source Sans Pro"/>
          <w:b/>
        </w:rPr>
        <w:t xml:space="preserve">Step 2. </w:t>
      </w:r>
      <w:r>
        <w:t>Review the Heuristics.</w:t>
      </w:r>
    </w:p>
    <w:p w14:paraId="04613249" w14:textId="77777777" w:rsidR="00D94968" w:rsidRDefault="003D76CD">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Carefully review the ten usability heuristics we discussed in class from the slides, what principle each heuristic represents, and examples of the designs that violate and support the heuristics. Below is a cheat sheet for Nielsen’s ten heuristics that you can use in the next step. (This step does not have any deliverables.)</w:t>
      </w:r>
    </w:p>
    <w:p w14:paraId="1FD2CD53" w14:textId="77777777" w:rsidR="00D94968" w:rsidRDefault="00D94968">
      <w:pPr>
        <w:jc w:val="both"/>
        <w:rPr>
          <w:rFonts w:ascii="Source Sans Pro Light" w:eastAsia="Source Sans Pro Light" w:hAnsi="Source Sans Pro Light" w:cs="Source Sans Pro Light"/>
        </w:rPr>
      </w:pPr>
    </w:p>
    <w:p w14:paraId="751BA278" w14:textId="77777777" w:rsidR="00D94968" w:rsidRDefault="003D76CD">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noProof/>
        </w:rPr>
        <w:lastRenderedPageBreak/>
        <w:drawing>
          <wp:inline distT="114300" distB="114300" distL="114300" distR="114300" wp14:anchorId="43DFA288" wp14:editId="756B09C7">
            <wp:extent cx="5943600" cy="2679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2679700"/>
                    </a:xfrm>
                    <a:prstGeom prst="rect">
                      <a:avLst/>
                    </a:prstGeom>
                    <a:ln/>
                  </pic:spPr>
                </pic:pic>
              </a:graphicData>
            </a:graphic>
          </wp:inline>
        </w:drawing>
      </w:r>
    </w:p>
    <w:p w14:paraId="4034D413" w14:textId="77777777" w:rsidR="00D94968" w:rsidRDefault="003D76CD">
      <w:pPr>
        <w:jc w:val="both"/>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 xml:space="preserve">Image source: </w:t>
      </w:r>
      <w:hyperlink r:id="rId11">
        <w:r>
          <w:rPr>
            <w:rFonts w:ascii="Source Sans Pro Light" w:eastAsia="Source Sans Pro Light" w:hAnsi="Source Sans Pro Light" w:cs="Source Sans Pro Light"/>
            <w:color w:val="1155CC"/>
            <w:sz w:val="18"/>
            <w:szCs w:val="18"/>
            <w:u w:val="single"/>
          </w:rPr>
          <w:t>UX Collective</w:t>
        </w:r>
      </w:hyperlink>
    </w:p>
    <w:p w14:paraId="45B8A7C1" w14:textId="77777777" w:rsidR="00D94968" w:rsidRDefault="00391D7E">
      <w:pPr>
        <w:jc w:val="both"/>
        <w:rPr>
          <w:rFonts w:ascii="Source Sans Pro Light" w:eastAsia="Source Sans Pro Light" w:hAnsi="Source Sans Pro Light" w:cs="Source Sans Pro Light"/>
        </w:rPr>
      </w:pPr>
      <w:r>
        <w:rPr>
          <w:noProof/>
        </w:rPr>
        <w:pict w14:anchorId="26631759">
          <v:rect id="_x0000_i1028" alt="" style="width:468pt;height:.05pt;mso-width-percent:0;mso-height-percent:0;mso-width-percent:0;mso-height-percent:0" o:hralign="center" o:hrstd="t" o:hr="t" fillcolor="#a0a0a0" stroked="f"/>
        </w:pict>
      </w:r>
    </w:p>
    <w:p w14:paraId="5808828F" w14:textId="77777777" w:rsidR="00D94968" w:rsidRDefault="00D94968">
      <w:pPr>
        <w:jc w:val="both"/>
        <w:rPr>
          <w:rFonts w:ascii="Source Sans Pro Light" w:eastAsia="Source Sans Pro Light" w:hAnsi="Source Sans Pro Light" w:cs="Source Sans Pro Light"/>
        </w:rPr>
      </w:pPr>
    </w:p>
    <w:p w14:paraId="598593EB" w14:textId="77777777" w:rsidR="00D94968" w:rsidRDefault="003D76CD">
      <w:pPr>
        <w:pStyle w:val="Heading3"/>
      </w:pPr>
      <w:bookmarkStart w:id="6" w:name="_dja0suqhdbck" w:colFirst="0" w:colLast="0"/>
      <w:bookmarkEnd w:id="6"/>
      <w:r>
        <w:rPr>
          <w:rFonts w:ascii="Source Sans Pro" w:eastAsia="Source Sans Pro" w:hAnsi="Source Sans Pro" w:cs="Source Sans Pro"/>
          <w:b/>
        </w:rPr>
        <w:t xml:space="preserve">Step 3. </w:t>
      </w:r>
      <w:r>
        <w:rPr>
          <w:rFonts w:ascii="Source Sans Pro" w:eastAsia="Source Sans Pro" w:hAnsi="Source Sans Pro" w:cs="Source Sans Pro"/>
        </w:rPr>
        <w:t>Identify Potential Violations.</w:t>
      </w:r>
      <w:r>
        <w:t xml:space="preserve"> (1.0 Points)</w:t>
      </w:r>
    </w:p>
    <w:p w14:paraId="748894C1" w14:textId="77777777" w:rsidR="00D94968" w:rsidRDefault="003D76CD">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 xml:space="preserve">Focusing on your components, inspect your design, considering each usability heuristic, for any violations of the heuristics. For each violation, use the following table to briefly describe the violation and give it a unique number (specified in the # column). Make copies of your screenshots from Step 1, focusing on the design elements you are considering in this step, and mark them with the unique numbers so that the reader of your report can find the location of the violation in the screenshots and read your description in the table below. In addition, color-code the violations for severity, highlighting with </w:t>
      </w:r>
      <w:r>
        <w:rPr>
          <w:rFonts w:ascii="Source Sans Pro Light" w:eastAsia="Source Sans Pro Light" w:hAnsi="Source Sans Pro Light" w:cs="Source Sans Pro Light"/>
          <w:shd w:val="clear" w:color="auto" w:fill="EA9999"/>
        </w:rPr>
        <w:t>red</w:t>
      </w:r>
      <w:r>
        <w:rPr>
          <w:rFonts w:ascii="Source Sans Pro Light" w:eastAsia="Source Sans Pro Light" w:hAnsi="Source Sans Pro Light" w:cs="Source Sans Pro Light"/>
        </w:rPr>
        <w:t xml:space="preserve">, </w:t>
      </w:r>
      <w:r>
        <w:rPr>
          <w:rFonts w:ascii="Source Sans Pro Light" w:eastAsia="Source Sans Pro Light" w:hAnsi="Source Sans Pro Light" w:cs="Source Sans Pro Light"/>
          <w:shd w:val="clear" w:color="auto" w:fill="FFE599"/>
        </w:rPr>
        <w:t>orange</w:t>
      </w:r>
      <w:r>
        <w:rPr>
          <w:rFonts w:ascii="Source Sans Pro Light" w:eastAsia="Source Sans Pro Light" w:hAnsi="Source Sans Pro Light" w:cs="Source Sans Pro Light"/>
        </w:rPr>
        <w:t xml:space="preserve">, </w:t>
      </w:r>
      <w:r>
        <w:rPr>
          <w:rFonts w:ascii="Source Sans Pro Light" w:eastAsia="Source Sans Pro Light" w:hAnsi="Source Sans Pro Light" w:cs="Source Sans Pro Light"/>
          <w:highlight w:val="yellow"/>
        </w:rPr>
        <w:t>yellow</w:t>
      </w:r>
      <w:r>
        <w:rPr>
          <w:rFonts w:ascii="Source Sans Pro Light" w:eastAsia="Source Sans Pro Light" w:hAnsi="Source Sans Pro Light" w:cs="Source Sans Pro Light"/>
        </w:rPr>
        <w:t xml:space="preserve">, </w:t>
      </w:r>
      <w:r>
        <w:rPr>
          <w:rFonts w:ascii="Source Sans Pro Light" w:eastAsia="Source Sans Pro Light" w:hAnsi="Source Sans Pro Light" w:cs="Source Sans Pro Light"/>
          <w:shd w:val="clear" w:color="auto" w:fill="B6D7A8"/>
        </w:rPr>
        <w:t>green</w:t>
      </w:r>
      <w:r>
        <w:rPr>
          <w:rFonts w:ascii="Source Sans Pro Light" w:eastAsia="Source Sans Pro Light" w:hAnsi="Source Sans Pro Light" w:cs="Source Sans Pro Light"/>
        </w:rPr>
        <w:t xml:space="preserve">, and </w:t>
      </w:r>
      <w:r>
        <w:rPr>
          <w:rFonts w:ascii="Source Sans Pro Light" w:eastAsia="Source Sans Pro Light" w:hAnsi="Source Sans Pro Light" w:cs="Source Sans Pro Light"/>
          <w:shd w:val="clear" w:color="auto" w:fill="D9D9D9"/>
        </w:rPr>
        <w:t>gray</w:t>
      </w:r>
      <w:r>
        <w:rPr>
          <w:rFonts w:ascii="Source Sans Pro Light" w:eastAsia="Source Sans Pro Light" w:hAnsi="Source Sans Pro Light" w:cs="Source Sans Pro Light"/>
        </w:rPr>
        <w:t xml:space="preserve"> for the severity-rating scale we covered in class (with red being most severe to gray being a non-issue).</w:t>
      </w:r>
    </w:p>
    <w:p w14:paraId="36BFB004" w14:textId="77777777" w:rsidR="00D94968" w:rsidRDefault="00391D7E">
      <w:pPr>
        <w:jc w:val="both"/>
        <w:rPr>
          <w:rFonts w:ascii="Source Sans Pro Light" w:eastAsia="Source Sans Pro Light" w:hAnsi="Source Sans Pro Light" w:cs="Source Sans Pro Light"/>
        </w:rPr>
      </w:pPr>
      <w:r>
        <w:rPr>
          <w:noProof/>
        </w:rPr>
        <w:pict w14:anchorId="4831CEAE">
          <v:rect id="_x0000_i1027" alt="" style="width:468pt;height:.05pt;mso-width-percent:0;mso-height-percent:0;mso-width-percent:0;mso-height-percent:0" o:hralign="center" o:hrstd="t" o:hr="t" fillcolor="#a0a0a0" stroked="f"/>
        </w:pict>
      </w:r>
    </w:p>
    <w:p w14:paraId="72D065B0" w14:textId="77777777" w:rsidR="00D94968" w:rsidRDefault="00D94968">
      <w:pPr>
        <w:jc w:val="both"/>
        <w:rPr>
          <w:rFonts w:ascii="Source Sans Pro Light" w:eastAsia="Source Sans Pro Light" w:hAnsi="Source Sans Pro Light" w:cs="Source Sans Pro Light"/>
        </w:rPr>
      </w:pPr>
    </w:p>
    <w:tbl>
      <w:tblPr>
        <w:tblStyle w:val="a"/>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240"/>
        <w:gridCol w:w="1905"/>
        <w:gridCol w:w="240"/>
        <w:gridCol w:w="1995"/>
        <w:gridCol w:w="240"/>
        <w:gridCol w:w="1995"/>
      </w:tblGrid>
      <w:tr w:rsidR="00D94968" w14:paraId="12B9B896" w14:textId="77777777">
        <w:tc>
          <w:tcPr>
            <w:tcW w:w="2730" w:type="dxa"/>
            <w:tcBorders>
              <w:top w:val="nil"/>
              <w:left w:val="nil"/>
              <w:bottom w:val="single" w:sz="4" w:space="0" w:color="000000"/>
              <w:right w:val="nil"/>
            </w:tcBorders>
            <w:shd w:val="clear" w:color="auto" w:fill="auto"/>
            <w:tcMar>
              <w:top w:w="100" w:type="dxa"/>
              <w:left w:w="100" w:type="dxa"/>
              <w:bottom w:w="100" w:type="dxa"/>
              <w:right w:w="100" w:type="dxa"/>
            </w:tcMar>
          </w:tcPr>
          <w:p w14:paraId="3FDA01C8" w14:textId="77777777" w:rsidR="00D94968" w:rsidRDefault="003D76CD">
            <w:pPr>
              <w:widowControl w:val="0"/>
              <w:spacing w:line="240" w:lineRule="auto"/>
              <w:jc w:val="right"/>
              <w:rPr>
                <w:rFonts w:ascii="Source Sans Pro" w:eastAsia="Source Sans Pro" w:hAnsi="Source Sans Pro" w:cs="Source Sans Pro"/>
                <w:b/>
                <w:sz w:val="18"/>
                <w:szCs w:val="18"/>
              </w:rPr>
            </w:pPr>
            <w:r>
              <w:rPr>
                <w:rFonts w:ascii="Source Sans Pro" w:eastAsia="Source Sans Pro" w:hAnsi="Source Sans Pro" w:cs="Source Sans Pro"/>
                <w:b/>
                <w:sz w:val="18"/>
                <w:szCs w:val="18"/>
              </w:rPr>
              <w:t>Heuristic</w:t>
            </w:r>
          </w:p>
        </w:tc>
        <w:tc>
          <w:tcPr>
            <w:tcW w:w="240" w:type="dxa"/>
            <w:tcBorders>
              <w:top w:val="nil"/>
              <w:left w:val="nil"/>
              <w:bottom w:val="single" w:sz="4" w:space="0" w:color="000000"/>
              <w:right w:val="nil"/>
            </w:tcBorders>
            <w:shd w:val="clear" w:color="auto" w:fill="auto"/>
            <w:tcMar>
              <w:top w:w="100" w:type="dxa"/>
              <w:left w:w="100" w:type="dxa"/>
              <w:bottom w:w="100" w:type="dxa"/>
              <w:right w:w="100" w:type="dxa"/>
            </w:tcMar>
          </w:tcPr>
          <w:p w14:paraId="29831E6A" w14:textId="77777777" w:rsidR="00D94968" w:rsidRDefault="003D76CD">
            <w:pPr>
              <w:widowControl w:val="0"/>
              <w:spacing w:line="240" w:lineRule="auto"/>
              <w:rPr>
                <w:rFonts w:ascii="Source Sans Pro" w:eastAsia="Source Sans Pro" w:hAnsi="Source Sans Pro" w:cs="Source Sans Pro"/>
                <w:b/>
                <w:sz w:val="18"/>
                <w:szCs w:val="18"/>
              </w:rPr>
            </w:pPr>
            <w:r>
              <w:rPr>
                <w:rFonts w:ascii="Source Sans Pro" w:eastAsia="Source Sans Pro" w:hAnsi="Source Sans Pro" w:cs="Source Sans Pro"/>
                <w:b/>
                <w:sz w:val="18"/>
                <w:szCs w:val="18"/>
              </w:rPr>
              <w:t>#</w:t>
            </w:r>
          </w:p>
        </w:tc>
        <w:tc>
          <w:tcPr>
            <w:tcW w:w="1905" w:type="dxa"/>
            <w:tcBorders>
              <w:top w:val="nil"/>
              <w:left w:val="nil"/>
              <w:bottom w:val="single" w:sz="4" w:space="0" w:color="000000"/>
              <w:right w:val="nil"/>
            </w:tcBorders>
            <w:shd w:val="clear" w:color="auto" w:fill="auto"/>
            <w:tcMar>
              <w:top w:w="100" w:type="dxa"/>
              <w:left w:w="100" w:type="dxa"/>
              <w:bottom w:w="100" w:type="dxa"/>
              <w:right w:w="100" w:type="dxa"/>
            </w:tcMar>
          </w:tcPr>
          <w:p w14:paraId="26328A4C" w14:textId="77777777" w:rsidR="00D94968" w:rsidRDefault="003D76CD">
            <w:pPr>
              <w:widowControl w:val="0"/>
              <w:spacing w:line="240" w:lineRule="auto"/>
              <w:rPr>
                <w:rFonts w:ascii="Source Sans Pro" w:eastAsia="Source Sans Pro" w:hAnsi="Source Sans Pro" w:cs="Source Sans Pro"/>
                <w:b/>
                <w:sz w:val="18"/>
                <w:szCs w:val="18"/>
              </w:rPr>
            </w:pPr>
            <w:r>
              <w:rPr>
                <w:rFonts w:ascii="Source Sans Pro" w:eastAsia="Source Sans Pro" w:hAnsi="Source Sans Pro" w:cs="Source Sans Pro"/>
                <w:b/>
                <w:sz w:val="18"/>
                <w:szCs w:val="18"/>
              </w:rPr>
              <w:t>Component 1</w:t>
            </w:r>
          </w:p>
        </w:tc>
        <w:tc>
          <w:tcPr>
            <w:tcW w:w="240" w:type="dxa"/>
            <w:tcBorders>
              <w:top w:val="nil"/>
              <w:left w:val="nil"/>
              <w:bottom w:val="single" w:sz="4" w:space="0" w:color="000000"/>
              <w:right w:val="nil"/>
            </w:tcBorders>
            <w:shd w:val="clear" w:color="auto" w:fill="auto"/>
            <w:tcMar>
              <w:top w:w="100" w:type="dxa"/>
              <w:left w:w="100" w:type="dxa"/>
              <w:bottom w:w="100" w:type="dxa"/>
              <w:right w:w="100" w:type="dxa"/>
            </w:tcMar>
          </w:tcPr>
          <w:p w14:paraId="7BF04B84" w14:textId="77777777" w:rsidR="00D94968" w:rsidRDefault="003D76CD">
            <w:pPr>
              <w:widowControl w:val="0"/>
              <w:spacing w:line="240" w:lineRule="auto"/>
              <w:rPr>
                <w:rFonts w:ascii="Source Sans Pro" w:eastAsia="Source Sans Pro" w:hAnsi="Source Sans Pro" w:cs="Source Sans Pro"/>
                <w:b/>
                <w:sz w:val="18"/>
                <w:szCs w:val="18"/>
              </w:rPr>
            </w:pPr>
            <w:r>
              <w:rPr>
                <w:rFonts w:ascii="Source Sans Pro" w:eastAsia="Source Sans Pro" w:hAnsi="Source Sans Pro" w:cs="Source Sans Pro"/>
                <w:b/>
                <w:sz w:val="18"/>
                <w:szCs w:val="18"/>
              </w:rPr>
              <w:t>#</w:t>
            </w:r>
          </w:p>
        </w:tc>
        <w:tc>
          <w:tcPr>
            <w:tcW w:w="1995" w:type="dxa"/>
            <w:tcBorders>
              <w:top w:val="nil"/>
              <w:left w:val="nil"/>
              <w:bottom w:val="single" w:sz="4" w:space="0" w:color="000000"/>
              <w:right w:val="nil"/>
            </w:tcBorders>
            <w:shd w:val="clear" w:color="auto" w:fill="auto"/>
            <w:tcMar>
              <w:top w:w="100" w:type="dxa"/>
              <w:left w:w="100" w:type="dxa"/>
              <w:bottom w:w="100" w:type="dxa"/>
              <w:right w:w="100" w:type="dxa"/>
            </w:tcMar>
          </w:tcPr>
          <w:p w14:paraId="4C8DF2D9" w14:textId="77777777" w:rsidR="00D94968" w:rsidRDefault="003D76CD">
            <w:pPr>
              <w:widowControl w:val="0"/>
              <w:spacing w:line="240" w:lineRule="auto"/>
              <w:rPr>
                <w:rFonts w:ascii="Source Sans Pro" w:eastAsia="Source Sans Pro" w:hAnsi="Source Sans Pro" w:cs="Source Sans Pro"/>
                <w:b/>
                <w:sz w:val="18"/>
                <w:szCs w:val="18"/>
              </w:rPr>
            </w:pPr>
            <w:r>
              <w:rPr>
                <w:rFonts w:ascii="Source Sans Pro" w:eastAsia="Source Sans Pro" w:hAnsi="Source Sans Pro" w:cs="Source Sans Pro"/>
                <w:b/>
                <w:sz w:val="18"/>
                <w:szCs w:val="18"/>
              </w:rPr>
              <w:t>Component 2</w:t>
            </w:r>
          </w:p>
        </w:tc>
        <w:tc>
          <w:tcPr>
            <w:tcW w:w="240" w:type="dxa"/>
            <w:tcBorders>
              <w:top w:val="nil"/>
              <w:left w:val="nil"/>
              <w:bottom w:val="single" w:sz="4" w:space="0" w:color="000000"/>
              <w:right w:val="nil"/>
            </w:tcBorders>
            <w:shd w:val="clear" w:color="auto" w:fill="auto"/>
            <w:tcMar>
              <w:top w:w="100" w:type="dxa"/>
              <w:left w:w="100" w:type="dxa"/>
              <w:bottom w:w="100" w:type="dxa"/>
              <w:right w:w="100" w:type="dxa"/>
            </w:tcMar>
          </w:tcPr>
          <w:p w14:paraId="7CAA5E3F" w14:textId="77777777" w:rsidR="00D94968" w:rsidRDefault="003D76CD">
            <w:pPr>
              <w:widowControl w:val="0"/>
              <w:spacing w:line="240" w:lineRule="auto"/>
              <w:rPr>
                <w:rFonts w:ascii="Source Sans Pro" w:eastAsia="Source Sans Pro" w:hAnsi="Source Sans Pro" w:cs="Source Sans Pro"/>
                <w:b/>
                <w:sz w:val="18"/>
                <w:szCs w:val="18"/>
              </w:rPr>
            </w:pPr>
            <w:r>
              <w:rPr>
                <w:rFonts w:ascii="Source Sans Pro" w:eastAsia="Source Sans Pro" w:hAnsi="Source Sans Pro" w:cs="Source Sans Pro"/>
                <w:b/>
                <w:sz w:val="18"/>
                <w:szCs w:val="18"/>
              </w:rPr>
              <w:t>#</w:t>
            </w:r>
          </w:p>
        </w:tc>
        <w:tc>
          <w:tcPr>
            <w:tcW w:w="1995" w:type="dxa"/>
            <w:tcBorders>
              <w:top w:val="nil"/>
              <w:left w:val="nil"/>
              <w:bottom w:val="single" w:sz="4" w:space="0" w:color="000000"/>
              <w:right w:val="nil"/>
            </w:tcBorders>
            <w:shd w:val="clear" w:color="auto" w:fill="auto"/>
            <w:tcMar>
              <w:top w:w="100" w:type="dxa"/>
              <w:left w:w="100" w:type="dxa"/>
              <w:bottom w:w="100" w:type="dxa"/>
              <w:right w:w="100" w:type="dxa"/>
            </w:tcMar>
          </w:tcPr>
          <w:p w14:paraId="2EEE9AE9" w14:textId="77777777" w:rsidR="00D94968" w:rsidRDefault="003D76CD">
            <w:pPr>
              <w:widowControl w:val="0"/>
              <w:spacing w:line="240" w:lineRule="auto"/>
              <w:rPr>
                <w:rFonts w:ascii="Source Sans Pro" w:eastAsia="Source Sans Pro" w:hAnsi="Source Sans Pro" w:cs="Source Sans Pro"/>
                <w:b/>
                <w:sz w:val="18"/>
                <w:szCs w:val="18"/>
              </w:rPr>
            </w:pPr>
            <w:r>
              <w:rPr>
                <w:rFonts w:ascii="Source Sans Pro" w:eastAsia="Source Sans Pro" w:hAnsi="Source Sans Pro" w:cs="Source Sans Pro"/>
                <w:b/>
                <w:sz w:val="18"/>
                <w:szCs w:val="18"/>
              </w:rPr>
              <w:t>Component 3</w:t>
            </w:r>
          </w:p>
        </w:tc>
      </w:tr>
      <w:tr w:rsidR="00C91EF1" w14:paraId="4E804D78" w14:textId="77777777" w:rsidTr="00C91EF1">
        <w:tc>
          <w:tcPr>
            <w:tcW w:w="273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79EB0118" w14:textId="77777777" w:rsidR="00C91EF1" w:rsidRDefault="00C91EF1" w:rsidP="00C91EF1">
            <w:pPr>
              <w:widowControl w:val="0"/>
              <w:spacing w:line="240" w:lineRule="auto"/>
              <w:jc w:val="right"/>
              <w:rPr>
                <w:rFonts w:ascii="Source Sans Pro Light" w:eastAsia="Source Sans Pro Light" w:hAnsi="Source Sans Pro Light" w:cs="Source Sans Pro Light"/>
                <w:i/>
                <w:sz w:val="18"/>
                <w:szCs w:val="18"/>
              </w:rPr>
            </w:pPr>
            <w:r>
              <w:rPr>
                <w:rFonts w:ascii="Source Sans Pro Light" w:eastAsia="Source Sans Pro Light" w:hAnsi="Source Sans Pro Light" w:cs="Source Sans Pro Light"/>
                <w:i/>
                <w:sz w:val="18"/>
                <w:szCs w:val="18"/>
              </w:rPr>
              <w:t>Visibility of system status</w:t>
            </w: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4795F52C" w14:textId="77777777" w:rsidR="00C91EF1" w:rsidRDefault="00C91EF1" w:rsidP="00C91EF1">
            <w:pPr>
              <w:widowControl w:val="0"/>
              <w:spacing w:line="240" w:lineRule="auto"/>
              <w:rPr>
                <w:rFonts w:ascii="Source Sans Pro Light" w:eastAsia="Source Sans Pro Light" w:hAnsi="Source Sans Pro Light" w:cs="Source Sans Pro Light"/>
                <w:sz w:val="18"/>
                <w:szCs w:val="18"/>
              </w:rPr>
            </w:pPr>
          </w:p>
        </w:tc>
        <w:tc>
          <w:tcPr>
            <w:tcW w:w="1905" w:type="dxa"/>
            <w:tcBorders>
              <w:top w:val="single" w:sz="4" w:space="0" w:color="000000"/>
              <w:left w:val="nil"/>
              <w:bottom w:val="single" w:sz="4" w:space="0" w:color="000000"/>
              <w:right w:val="nil"/>
            </w:tcBorders>
            <w:shd w:val="clear" w:color="auto" w:fill="FFE599"/>
            <w:tcMar>
              <w:top w:w="100" w:type="dxa"/>
              <w:left w:w="100" w:type="dxa"/>
              <w:bottom w:w="100" w:type="dxa"/>
              <w:right w:w="100" w:type="dxa"/>
            </w:tcMar>
          </w:tcPr>
          <w:p w14:paraId="36A72BF2" w14:textId="45BE61E0" w:rsidR="00C91EF1" w:rsidRPr="00557005" w:rsidRDefault="00C91EF1" w:rsidP="00C91EF1">
            <w:pPr>
              <w:jc w:val="both"/>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1</w:t>
            </w:r>
            <w:r w:rsidR="004A40E9">
              <w:rPr>
                <w:rFonts w:ascii="Source Sans Pro Light" w:eastAsia="Source Sans Pro Light" w:hAnsi="Source Sans Pro Light" w:cs="Source Sans Pro Light"/>
                <w:sz w:val="18"/>
                <w:szCs w:val="18"/>
              </w:rPr>
              <w:t xml:space="preserve">. </w:t>
            </w:r>
            <w:r>
              <w:rPr>
                <w:rFonts w:ascii="Source Sans Pro Light" w:eastAsia="Source Sans Pro Light" w:hAnsi="Source Sans Pro Light" w:cs="Source Sans Pro Light"/>
                <w:sz w:val="18"/>
                <w:szCs w:val="18"/>
              </w:rPr>
              <w:t>U</w:t>
            </w:r>
            <w:r w:rsidRPr="00557005">
              <w:rPr>
                <w:rFonts w:ascii="Source Sans Pro Light" w:eastAsia="Source Sans Pro Light" w:hAnsi="Source Sans Pro Light" w:cs="Source Sans Pro Light"/>
                <w:sz w:val="18"/>
                <w:szCs w:val="18"/>
              </w:rPr>
              <w:t>ser don’t know if the search result is filtered if the first several courses stay the same after the search</w:t>
            </w:r>
          </w:p>
          <w:p w14:paraId="5EEB71C6" w14:textId="77777777" w:rsidR="00C91EF1" w:rsidRDefault="00C91EF1" w:rsidP="00C91EF1">
            <w:pPr>
              <w:widowControl w:val="0"/>
              <w:spacing w:line="240" w:lineRule="auto"/>
              <w:rPr>
                <w:rFonts w:ascii="Source Sans Pro Light" w:eastAsia="Source Sans Pro Light" w:hAnsi="Source Sans Pro Light" w:cs="Source Sans Pro Light"/>
                <w:sz w:val="18"/>
                <w:szCs w:val="18"/>
              </w:rPr>
            </w:pP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09789C23" w14:textId="77777777" w:rsidR="00C91EF1" w:rsidRDefault="00C91EF1" w:rsidP="00C91EF1">
            <w:pPr>
              <w:widowControl w:val="0"/>
              <w:spacing w:line="240" w:lineRule="auto"/>
              <w:rPr>
                <w:rFonts w:ascii="Source Sans Pro Light" w:eastAsia="Source Sans Pro Light" w:hAnsi="Source Sans Pro Light" w:cs="Source Sans Pro Light"/>
                <w:sz w:val="18"/>
                <w:szCs w:val="18"/>
              </w:rPr>
            </w:pPr>
          </w:p>
        </w:tc>
        <w:tc>
          <w:tcPr>
            <w:tcW w:w="1995"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tcPr>
          <w:p w14:paraId="730AB112" w14:textId="41557FBA" w:rsidR="00C91EF1" w:rsidRDefault="00C91EF1" w:rsidP="00C91EF1">
            <w:pPr>
              <w:widowControl w:val="0"/>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No usability problem</w:t>
            </w: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7C37EEE1" w14:textId="77777777" w:rsidR="00C91EF1" w:rsidRDefault="00C91EF1" w:rsidP="00C91EF1">
            <w:pPr>
              <w:widowControl w:val="0"/>
              <w:spacing w:line="240" w:lineRule="auto"/>
              <w:rPr>
                <w:rFonts w:ascii="Source Sans Pro Light" w:eastAsia="Source Sans Pro Light" w:hAnsi="Source Sans Pro Light" w:cs="Source Sans Pro Light"/>
                <w:sz w:val="18"/>
                <w:szCs w:val="18"/>
              </w:rPr>
            </w:pPr>
          </w:p>
        </w:tc>
        <w:tc>
          <w:tcPr>
            <w:tcW w:w="1995" w:type="dxa"/>
            <w:tcBorders>
              <w:top w:val="single" w:sz="4" w:space="0" w:color="000000"/>
              <w:left w:val="nil"/>
              <w:bottom w:val="single" w:sz="4" w:space="0" w:color="000000"/>
              <w:right w:val="nil"/>
            </w:tcBorders>
            <w:shd w:val="clear" w:color="auto" w:fill="FEFC90"/>
            <w:tcMar>
              <w:top w:w="100" w:type="dxa"/>
              <w:left w:w="100" w:type="dxa"/>
              <w:bottom w:w="100" w:type="dxa"/>
              <w:right w:w="100" w:type="dxa"/>
            </w:tcMar>
          </w:tcPr>
          <w:p w14:paraId="32F9E252" w14:textId="278BABE8" w:rsidR="00C91EF1" w:rsidRDefault="008C2D45" w:rsidP="00C91EF1">
            <w:pPr>
              <w:jc w:val="both"/>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5</w:t>
            </w:r>
            <w:r w:rsidR="004A40E9">
              <w:rPr>
                <w:rFonts w:ascii="Source Sans Pro Light" w:eastAsia="Source Sans Pro Light" w:hAnsi="Source Sans Pro Light" w:cs="Source Sans Pro Light"/>
                <w:sz w:val="18"/>
                <w:szCs w:val="18"/>
              </w:rPr>
              <w:t xml:space="preserve">. </w:t>
            </w:r>
            <w:r w:rsidR="00C91EF1">
              <w:rPr>
                <w:rFonts w:ascii="Source Sans Pro Light" w:eastAsia="Source Sans Pro Light" w:hAnsi="Source Sans Pro Light" w:cs="Source Sans Pro Light"/>
                <w:sz w:val="18"/>
                <w:szCs w:val="18"/>
              </w:rPr>
              <w:t>U</w:t>
            </w:r>
            <w:r w:rsidR="00C91EF1" w:rsidRPr="00557005">
              <w:rPr>
                <w:rFonts w:ascii="Source Sans Pro Light" w:eastAsia="Source Sans Pro Light" w:hAnsi="Source Sans Pro Light" w:cs="Source Sans Pro Light"/>
                <w:sz w:val="18"/>
                <w:szCs w:val="18"/>
              </w:rPr>
              <w:t xml:space="preserve">ser don’t </w:t>
            </w:r>
            <w:r w:rsidR="00C91EF1">
              <w:rPr>
                <w:rFonts w:ascii="Source Sans Pro Light" w:eastAsia="Source Sans Pro Light" w:hAnsi="Source Sans Pro Light" w:cs="Source Sans Pro Light"/>
                <w:sz w:val="18"/>
                <w:szCs w:val="18"/>
              </w:rPr>
              <w:t xml:space="preserve">get informed </w:t>
            </w:r>
            <w:r w:rsidR="004A40E9">
              <w:rPr>
                <w:rFonts w:ascii="Source Sans Pro Light" w:eastAsia="Source Sans Pro Light" w:hAnsi="Source Sans Pro Light" w:cs="Source Sans Pro Light"/>
                <w:sz w:val="18"/>
                <w:szCs w:val="18"/>
              </w:rPr>
              <w:t xml:space="preserve">about what happens </w:t>
            </w:r>
            <w:r w:rsidR="00452E0E">
              <w:rPr>
                <w:rFonts w:ascii="Source Sans Pro Light" w:eastAsia="Source Sans Pro Light" w:hAnsi="Source Sans Pro Light" w:cs="Source Sans Pro Light"/>
                <w:sz w:val="18"/>
                <w:szCs w:val="18"/>
              </w:rPr>
              <w:t xml:space="preserve">after </w:t>
            </w:r>
            <w:r w:rsidR="004A40E9">
              <w:rPr>
                <w:rFonts w:ascii="Source Sans Pro Light" w:eastAsia="Source Sans Pro Light" w:hAnsi="Source Sans Pro Light" w:cs="Source Sans Pro Light"/>
                <w:sz w:val="18"/>
                <w:szCs w:val="18"/>
              </w:rPr>
              <w:t>rating a completed course</w:t>
            </w:r>
          </w:p>
          <w:p w14:paraId="25DE42D0" w14:textId="11BAF39D" w:rsidR="004A40E9" w:rsidRPr="00557005" w:rsidRDefault="004A40E9" w:rsidP="00C91EF1">
            <w:pPr>
              <w:jc w:val="both"/>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(recommendations might be updated)</w:t>
            </w:r>
          </w:p>
          <w:p w14:paraId="08D42AF2" w14:textId="10F8C713" w:rsidR="00C91EF1" w:rsidRDefault="00C91EF1" w:rsidP="00C91EF1">
            <w:pPr>
              <w:widowControl w:val="0"/>
              <w:spacing w:line="240" w:lineRule="auto"/>
              <w:rPr>
                <w:rFonts w:ascii="Source Sans Pro Light" w:eastAsia="Source Sans Pro Light" w:hAnsi="Source Sans Pro Light" w:cs="Source Sans Pro Light"/>
                <w:sz w:val="18"/>
                <w:szCs w:val="18"/>
              </w:rPr>
            </w:pPr>
          </w:p>
        </w:tc>
      </w:tr>
      <w:tr w:rsidR="00C91EF1" w14:paraId="7FB28839" w14:textId="77777777" w:rsidTr="00C91EF1">
        <w:tc>
          <w:tcPr>
            <w:tcW w:w="273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2B28E058" w14:textId="77777777" w:rsidR="00C91EF1" w:rsidRDefault="00C91EF1" w:rsidP="00C91EF1">
            <w:pPr>
              <w:widowControl w:val="0"/>
              <w:spacing w:line="240" w:lineRule="auto"/>
              <w:jc w:val="right"/>
              <w:rPr>
                <w:rFonts w:ascii="Source Sans Pro Light" w:eastAsia="Source Sans Pro Light" w:hAnsi="Source Sans Pro Light" w:cs="Source Sans Pro Light"/>
                <w:i/>
                <w:sz w:val="18"/>
                <w:szCs w:val="18"/>
              </w:rPr>
            </w:pPr>
            <w:r>
              <w:rPr>
                <w:rFonts w:ascii="Source Sans Pro Light" w:eastAsia="Source Sans Pro Light" w:hAnsi="Source Sans Pro Light" w:cs="Source Sans Pro Light"/>
                <w:i/>
                <w:sz w:val="18"/>
                <w:szCs w:val="18"/>
              </w:rPr>
              <w:t>Match between real world &amp; system</w:t>
            </w: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5A334B16" w14:textId="77777777" w:rsidR="00C91EF1" w:rsidRDefault="00C91EF1" w:rsidP="00C91EF1">
            <w:pPr>
              <w:widowControl w:val="0"/>
              <w:spacing w:line="240" w:lineRule="auto"/>
              <w:rPr>
                <w:rFonts w:ascii="Source Sans Pro Light" w:eastAsia="Source Sans Pro Light" w:hAnsi="Source Sans Pro Light" w:cs="Source Sans Pro Light"/>
                <w:sz w:val="18"/>
                <w:szCs w:val="18"/>
              </w:rPr>
            </w:pPr>
          </w:p>
        </w:tc>
        <w:tc>
          <w:tcPr>
            <w:tcW w:w="1905"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tcPr>
          <w:p w14:paraId="7CD470E4" w14:textId="7F9ED587" w:rsidR="00C91EF1" w:rsidRDefault="00C91EF1" w:rsidP="00C91EF1">
            <w:pPr>
              <w:widowControl w:val="0"/>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No usability problem</w:t>
            </w: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7CFBDC3A" w14:textId="77777777" w:rsidR="00C91EF1" w:rsidRDefault="00C91EF1" w:rsidP="00C91EF1">
            <w:pPr>
              <w:widowControl w:val="0"/>
              <w:spacing w:line="240" w:lineRule="auto"/>
              <w:rPr>
                <w:rFonts w:ascii="Source Sans Pro Light" w:eastAsia="Source Sans Pro Light" w:hAnsi="Source Sans Pro Light" w:cs="Source Sans Pro Light"/>
                <w:sz w:val="18"/>
                <w:szCs w:val="18"/>
              </w:rPr>
            </w:pPr>
          </w:p>
        </w:tc>
        <w:tc>
          <w:tcPr>
            <w:tcW w:w="1995" w:type="dxa"/>
            <w:tcBorders>
              <w:top w:val="single" w:sz="4" w:space="0" w:color="000000"/>
              <w:left w:val="nil"/>
              <w:bottom w:val="single" w:sz="4" w:space="0" w:color="000000"/>
              <w:right w:val="nil"/>
            </w:tcBorders>
            <w:shd w:val="clear" w:color="auto" w:fill="FFE599"/>
            <w:tcMar>
              <w:top w:w="100" w:type="dxa"/>
              <w:left w:w="100" w:type="dxa"/>
              <w:bottom w:w="100" w:type="dxa"/>
              <w:right w:w="100" w:type="dxa"/>
            </w:tcMar>
          </w:tcPr>
          <w:p w14:paraId="51AD1E2E" w14:textId="7B49F410" w:rsidR="008C2D45" w:rsidRPr="008C2D45" w:rsidRDefault="008C2D45" w:rsidP="008C2D45">
            <w:pPr>
              <w:jc w:val="both"/>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 xml:space="preserve">3. </w:t>
            </w:r>
            <w:r w:rsidR="00C91EF1" w:rsidRPr="008C2D45">
              <w:rPr>
                <w:rFonts w:ascii="Source Sans Pro Light" w:eastAsia="Source Sans Pro Light" w:hAnsi="Source Sans Pro Light" w:cs="Source Sans Pro Light"/>
                <w:sz w:val="18"/>
                <w:szCs w:val="18"/>
              </w:rPr>
              <w:t xml:space="preserve">The time is displayed in </w:t>
            </w:r>
            <w:r w:rsidR="005F07E5" w:rsidRPr="008C2D45">
              <w:rPr>
                <w:rFonts w:ascii="Source Sans Pro Light" w:eastAsia="Source Sans Pro Light" w:hAnsi="Source Sans Pro Light" w:cs="Source Sans Pro Light"/>
                <w:sz w:val="18"/>
                <w:szCs w:val="18"/>
              </w:rPr>
              <w:t>JSON</w:t>
            </w:r>
            <w:r w:rsidR="00C91EF1" w:rsidRPr="008C2D45">
              <w:rPr>
                <w:rFonts w:ascii="Source Sans Pro Light" w:eastAsia="Source Sans Pro Light" w:hAnsi="Source Sans Pro Light" w:cs="Source Sans Pro Light"/>
                <w:sz w:val="18"/>
                <w:szCs w:val="18"/>
              </w:rPr>
              <w:t xml:space="preserve"> format instead of the user’s language</w:t>
            </w:r>
            <w:r w:rsidRPr="008C2D45">
              <w:rPr>
                <w:rFonts w:ascii="Source Sans Pro Light" w:eastAsia="Source Sans Pro Light" w:hAnsi="Source Sans Pro Light" w:cs="Source Sans Pro Light"/>
                <w:sz w:val="18"/>
                <w:szCs w:val="18"/>
              </w:rPr>
              <w:t>.</w:t>
            </w:r>
          </w:p>
          <w:p w14:paraId="653C9195" w14:textId="61D65BE3" w:rsidR="00C91EF1" w:rsidRPr="00557005" w:rsidRDefault="008C2D45" w:rsidP="005F07E5">
            <w:pPr>
              <w:jc w:val="both"/>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 xml:space="preserve">4. </w:t>
            </w:r>
            <w:r w:rsidR="00C91EF1">
              <w:rPr>
                <w:rFonts w:ascii="Source Sans Pro Light" w:eastAsia="Source Sans Pro Light" w:hAnsi="Source Sans Pro Light" w:cs="Source Sans Pro Light"/>
                <w:sz w:val="18"/>
                <w:szCs w:val="18"/>
              </w:rPr>
              <w:t>N</w:t>
            </w:r>
            <w:r w:rsidR="00C91EF1" w:rsidRPr="00557005">
              <w:rPr>
                <w:rFonts w:ascii="Source Sans Pro Light" w:eastAsia="Source Sans Pro Light" w:hAnsi="Source Sans Pro Light" w:cs="Source Sans Pro Light"/>
                <w:sz w:val="18"/>
                <w:szCs w:val="18"/>
              </w:rPr>
              <w:t>umbering of sections</w:t>
            </w:r>
            <w:r w:rsidR="00C91EF1">
              <w:rPr>
                <w:rFonts w:ascii="Source Sans Pro Light" w:eastAsia="Source Sans Pro Light" w:hAnsi="Source Sans Pro Light" w:cs="Source Sans Pro Light"/>
                <w:sz w:val="18"/>
                <w:szCs w:val="18"/>
              </w:rPr>
              <w:t xml:space="preserve"> </w:t>
            </w:r>
            <w:r w:rsidR="00C91EF1" w:rsidRPr="00557005">
              <w:rPr>
                <w:rFonts w:ascii="Source Sans Pro Light" w:eastAsia="Source Sans Pro Light" w:hAnsi="Source Sans Pro Light" w:cs="Source Sans Pro Light"/>
                <w:sz w:val="18"/>
                <w:szCs w:val="18"/>
              </w:rPr>
              <w:t xml:space="preserve">follows the computer science rule </w:t>
            </w:r>
            <w:r w:rsidR="00C91EF1" w:rsidRPr="00557005">
              <w:rPr>
                <w:rFonts w:ascii="Source Sans Pro Light" w:eastAsia="Source Sans Pro Light" w:hAnsi="Source Sans Pro Light" w:cs="Source Sans Pro Light"/>
                <w:sz w:val="18"/>
                <w:szCs w:val="18"/>
              </w:rPr>
              <w:lastRenderedPageBreak/>
              <w:t>of starting with 0 but a natural way if to start with 1</w:t>
            </w:r>
            <w:r w:rsidR="00C91EF1">
              <w:rPr>
                <w:rFonts w:ascii="Source Sans Pro Light" w:eastAsia="Source Sans Pro Light" w:hAnsi="Source Sans Pro Light" w:cs="Source Sans Pro Light"/>
                <w:sz w:val="18"/>
                <w:szCs w:val="18"/>
              </w:rPr>
              <w:t>.</w:t>
            </w: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5FA9EC5A" w14:textId="77777777" w:rsidR="00C91EF1" w:rsidRDefault="00C91EF1" w:rsidP="00C91EF1">
            <w:pPr>
              <w:widowControl w:val="0"/>
              <w:spacing w:line="240" w:lineRule="auto"/>
              <w:rPr>
                <w:rFonts w:ascii="Source Sans Pro Light" w:eastAsia="Source Sans Pro Light" w:hAnsi="Source Sans Pro Light" w:cs="Source Sans Pro Light"/>
                <w:sz w:val="18"/>
                <w:szCs w:val="18"/>
              </w:rPr>
            </w:pPr>
          </w:p>
        </w:tc>
        <w:tc>
          <w:tcPr>
            <w:tcW w:w="1995"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tcPr>
          <w:p w14:paraId="14DD0FC4" w14:textId="5A0414B0" w:rsidR="00C91EF1" w:rsidRDefault="00C91EF1" w:rsidP="00C91EF1">
            <w:pPr>
              <w:widowControl w:val="0"/>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No usability problem</w:t>
            </w:r>
          </w:p>
        </w:tc>
      </w:tr>
      <w:tr w:rsidR="00C91EF1" w14:paraId="5C9CD8C7" w14:textId="77777777" w:rsidTr="00C91EF1">
        <w:tc>
          <w:tcPr>
            <w:tcW w:w="273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7F20F17B" w14:textId="77777777" w:rsidR="00C91EF1" w:rsidRDefault="00C91EF1" w:rsidP="00C91EF1">
            <w:pPr>
              <w:widowControl w:val="0"/>
              <w:spacing w:line="240" w:lineRule="auto"/>
              <w:jc w:val="right"/>
              <w:rPr>
                <w:rFonts w:ascii="Source Sans Pro Light" w:eastAsia="Source Sans Pro Light" w:hAnsi="Source Sans Pro Light" w:cs="Source Sans Pro Light"/>
                <w:i/>
                <w:sz w:val="18"/>
                <w:szCs w:val="18"/>
              </w:rPr>
            </w:pPr>
            <w:r>
              <w:rPr>
                <w:rFonts w:ascii="Source Sans Pro Light" w:eastAsia="Source Sans Pro Light" w:hAnsi="Source Sans Pro Light" w:cs="Source Sans Pro Light"/>
                <w:i/>
                <w:sz w:val="18"/>
                <w:szCs w:val="18"/>
              </w:rPr>
              <w:t>User control &amp; freedom</w:t>
            </w: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2DDD08C6" w14:textId="77777777" w:rsidR="00C91EF1" w:rsidRDefault="00C91EF1" w:rsidP="00C91EF1">
            <w:pPr>
              <w:widowControl w:val="0"/>
              <w:spacing w:line="240" w:lineRule="auto"/>
              <w:rPr>
                <w:rFonts w:ascii="Source Sans Pro Light" w:eastAsia="Source Sans Pro Light" w:hAnsi="Source Sans Pro Light" w:cs="Source Sans Pro Light"/>
                <w:sz w:val="18"/>
                <w:szCs w:val="18"/>
              </w:rPr>
            </w:pPr>
          </w:p>
        </w:tc>
        <w:tc>
          <w:tcPr>
            <w:tcW w:w="1905"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tcPr>
          <w:p w14:paraId="13A66EF8" w14:textId="140E8C43" w:rsidR="00C91EF1" w:rsidRDefault="00C91EF1" w:rsidP="00C91EF1">
            <w:pPr>
              <w:widowControl w:val="0"/>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No usability problem</w:t>
            </w: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72FBEE2B" w14:textId="77777777" w:rsidR="00C91EF1" w:rsidRDefault="00C91EF1" w:rsidP="00C91EF1">
            <w:pPr>
              <w:widowControl w:val="0"/>
              <w:spacing w:line="240" w:lineRule="auto"/>
              <w:rPr>
                <w:rFonts w:ascii="Source Sans Pro Light" w:eastAsia="Source Sans Pro Light" w:hAnsi="Source Sans Pro Light" w:cs="Source Sans Pro Light"/>
                <w:sz w:val="18"/>
                <w:szCs w:val="18"/>
              </w:rPr>
            </w:pPr>
          </w:p>
        </w:tc>
        <w:tc>
          <w:tcPr>
            <w:tcW w:w="1995"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tcPr>
          <w:p w14:paraId="45ECCBCD" w14:textId="149ADE4A" w:rsidR="00C91EF1" w:rsidRDefault="00C91EF1" w:rsidP="00C91EF1">
            <w:pPr>
              <w:widowControl w:val="0"/>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No usability problem</w:t>
            </w: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28534BC5" w14:textId="77777777" w:rsidR="00C91EF1" w:rsidRDefault="00C91EF1" w:rsidP="00C91EF1">
            <w:pPr>
              <w:widowControl w:val="0"/>
              <w:spacing w:line="240" w:lineRule="auto"/>
              <w:rPr>
                <w:rFonts w:ascii="Source Sans Pro Light" w:eastAsia="Source Sans Pro Light" w:hAnsi="Source Sans Pro Light" w:cs="Source Sans Pro Light"/>
                <w:sz w:val="18"/>
                <w:szCs w:val="18"/>
              </w:rPr>
            </w:pPr>
          </w:p>
        </w:tc>
        <w:tc>
          <w:tcPr>
            <w:tcW w:w="1995"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tcPr>
          <w:p w14:paraId="1E8E854F" w14:textId="4FE81068" w:rsidR="00C91EF1" w:rsidRDefault="00C91EF1" w:rsidP="00C91EF1">
            <w:pPr>
              <w:widowControl w:val="0"/>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No usability problem</w:t>
            </w:r>
          </w:p>
        </w:tc>
      </w:tr>
      <w:tr w:rsidR="00C91EF1" w14:paraId="1FA6DA33" w14:textId="77777777" w:rsidTr="00C91EF1">
        <w:tc>
          <w:tcPr>
            <w:tcW w:w="273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08352329" w14:textId="77777777" w:rsidR="00C91EF1" w:rsidRDefault="00C91EF1" w:rsidP="00C91EF1">
            <w:pPr>
              <w:widowControl w:val="0"/>
              <w:spacing w:line="240" w:lineRule="auto"/>
              <w:jc w:val="right"/>
              <w:rPr>
                <w:rFonts w:ascii="Source Sans Pro Light" w:eastAsia="Source Sans Pro Light" w:hAnsi="Source Sans Pro Light" w:cs="Source Sans Pro Light"/>
                <w:i/>
                <w:sz w:val="18"/>
                <w:szCs w:val="18"/>
              </w:rPr>
            </w:pPr>
            <w:r>
              <w:rPr>
                <w:rFonts w:ascii="Source Sans Pro Light" w:eastAsia="Source Sans Pro Light" w:hAnsi="Source Sans Pro Light" w:cs="Source Sans Pro Light"/>
                <w:i/>
                <w:sz w:val="18"/>
                <w:szCs w:val="18"/>
              </w:rPr>
              <w:t>Consistency &amp; standards</w:t>
            </w: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79929FB4" w14:textId="77777777" w:rsidR="00C91EF1" w:rsidRDefault="00C91EF1" w:rsidP="00C91EF1">
            <w:pPr>
              <w:widowControl w:val="0"/>
              <w:spacing w:line="240" w:lineRule="auto"/>
              <w:rPr>
                <w:rFonts w:ascii="Source Sans Pro Light" w:eastAsia="Source Sans Pro Light" w:hAnsi="Source Sans Pro Light" w:cs="Source Sans Pro Light"/>
                <w:sz w:val="18"/>
                <w:szCs w:val="18"/>
              </w:rPr>
            </w:pPr>
          </w:p>
        </w:tc>
        <w:tc>
          <w:tcPr>
            <w:tcW w:w="1905"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tcPr>
          <w:p w14:paraId="0905A4FF" w14:textId="5FC94AC7" w:rsidR="00C91EF1" w:rsidRDefault="00C91EF1" w:rsidP="00C91EF1">
            <w:pPr>
              <w:widowControl w:val="0"/>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No usability problem</w:t>
            </w: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38976DA1" w14:textId="77777777" w:rsidR="00C91EF1" w:rsidRDefault="00C91EF1" w:rsidP="00C91EF1">
            <w:pPr>
              <w:widowControl w:val="0"/>
              <w:spacing w:line="240" w:lineRule="auto"/>
              <w:rPr>
                <w:rFonts w:ascii="Source Sans Pro Light" w:eastAsia="Source Sans Pro Light" w:hAnsi="Source Sans Pro Light" w:cs="Source Sans Pro Light"/>
                <w:sz w:val="18"/>
                <w:szCs w:val="18"/>
              </w:rPr>
            </w:pPr>
          </w:p>
        </w:tc>
        <w:tc>
          <w:tcPr>
            <w:tcW w:w="1995"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tcPr>
          <w:p w14:paraId="24558CA9" w14:textId="2377D344" w:rsidR="00C91EF1" w:rsidRDefault="00C91EF1" w:rsidP="00C91EF1">
            <w:pPr>
              <w:widowControl w:val="0"/>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No usability problem</w:t>
            </w: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0101FAB4" w14:textId="77777777" w:rsidR="00C91EF1" w:rsidRDefault="00C91EF1" w:rsidP="00C91EF1">
            <w:pPr>
              <w:widowControl w:val="0"/>
              <w:spacing w:line="240" w:lineRule="auto"/>
              <w:rPr>
                <w:rFonts w:ascii="Source Sans Pro Light" w:eastAsia="Source Sans Pro Light" w:hAnsi="Source Sans Pro Light" w:cs="Source Sans Pro Light"/>
                <w:sz w:val="18"/>
                <w:szCs w:val="18"/>
              </w:rPr>
            </w:pPr>
          </w:p>
        </w:tc>
        <w:tc>
          <w:tcPr>
            <w:tcW w:w="1995"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tcPr>
          <w:p w14:paraId="43FB6D8F" w14:textId="02723DA3" w:rsidR="00C91EF1" w:rsidRDefault="00C91EF1" w:rsidP="00C91EF1">
            <w:pPr>
              <w:widowControl w:val="0"/>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No usability problem</w:t>
            </w:r>
          </w:p>
        </w:tc>
      </w:tr>
      <w:tr w:rsidR="005F07E5" w14:paraId="3C51EE7D" w14:textId="77777777" w:rsidTr="005F07E5">
        <w:tc>
          <w:tcPr>
            <w:tcW w:w="273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5F0D8DE6" w14:textId="77777777" w:rsidR="005F07E5" w:rsidRDefault="005F07E5" w:rsidP="005F07E5">
            <w:pPr>
              <w:widowControl w:val="0"/>
              <w:spacing w:line="240" w:lineRule="auto"/>
              <w:jc w:val="right"/>
              <w:rPr>
                <w:rFonts w:ascii="Source Sans Pro Light" w:eastAsia="Source Sans Pro Light" w:hAnsi="Source Sans Pro Light" w:cs="Source Sans Pro Light"/>
                <w:i/>
                <w:sz w:val="18"/>
                <w:szCs w:val="18"/>
              </w:rPr>
            </w:pPr>
            <w:r>
              <w:rPr>
                <w:rFonts w:ascii="Source Sans Pro Light" w:eastAsia="Source Sans Pro Light" w:hAnsi="Source Sans Pro Light" w:cs="Source Sans Pro Light"/>
                <w:i/>
                <w:sz w:val="18"/>
                <w:szCs w:val="18"/>
              </w:rPr>
              <w:t>Error prevention</w:t>
            </w: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26099350" w14:textId="77777777" w:rsidR="005F07E5" w:rsidRDefault="005F07E5" w:rsidP="005F07E5">
            <w:pPr>
              <w:widowControl w:val="0"/>
              <w:spacing w:line="240" w:lineRule="auto"/>
              <w:rPr>
                <w:rFonts w:ascii="Source Sans Pro Light" w:eastAsia="Source Sans Pro Light" w:hAnsi="Source Sans Pro Light" w:cs="Source Sans Pro Light"/>
                <w:sz w:val="18"/>
                <w:szCs w:val="18"/>
              </w:rPr>
            </w:pPr>
          </w:p>
        </w:tc>
        <w:tc>
          <w:tcPr>
            <w:tcW w:w="1905" w:type="dxa"/>
            <w:tcBorders>
              <w:top w:val="single" w:sz="4" w:space="0" w:color="000000"/>
              <w:left w:val="nil"/>
              <w:bottom w:val="single" w:sz="4" w:space="0" w:color="000000"/>
              <w:right w:val="nil"/>
            </w:tcBorders>
            <w:shd w:val="clear" w:color="auto" w:fill="FEFC90"/>
            <w:tcMar>
              <w:top w:w="100" w:type="dxa"/>
              <w:left w:w="100" w:type="dxa"/>
              <w:bottom w:w="100" w:type="dxa"/>
              <w:right w:w="100" w:type="dxa"/>
            </w:tcMar>
          </w:tcPr>
          <w:p w14:paraId="586526F9" w14:textId="65163F5A" w:rsidR="005F07E5" w:rsidRDefault="005F07E5" w:rsidP="005F07E5">
            <w:pPr>
              <w:widowControl w:val="0"/>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2</w:t>
            </w:r>
            <w:r w:rsidR="004A40E9">
              <w:rPr>
                <w:rFonts w:ascii="Source Sans Pro Light" w:eastAsia="Source Sans Pro Light" w:hAnsi="Source Sans Pro Light" w:cs="Source Sans Pro Light"/>
                <w:sz w:val="18"/>
                <w:szCs w:val="18"/>
              </w:rPr>
              <w:t xml:space="preserve">. </w:t>
            </w:r>
            <w:r>
              <w:rPr>
                <w:rFonts w:ascii="Source Sans Pro Light" w:eastAsia="Source Sans Pro Light" w:hAnsi="Source Sans Pro Light" w:cs="Source Sans Pro Light"/>
                <w:sz w:val="18"/>
                <w:szCs w:val="18"/>
              </w:rPr>
              <w:t>The maximum credits can’t be more than the minimum, or there won’t be any corresponding results</w:t>
            </w: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3B95002A" w14:textId="77777777" w:rsidR="005F07E5" w:rsidRDefault="005F07E5" w:rsidP="005F07E5">
            <w:pPr>
              <w:widowControl w:val="0"/>
              <w:spacing w:line="240" w:lineRule="auto"/>
              <w:rPr>
                <w:rFonts w:ascii="Source Sans Pro Light" w:eastAsia="Source Sans Pro Light" w:hAnsi="Source Sans Pro Light" w:cs="Source Sans Pro Light"/>
                <w:sz w:val="18"/>
                <w:szCs w:val="18"/>
              </w:rPr>
            </w:pPr>
          </w:p>
        </w:tc>
        <w:tc>
          <w:tcPr>
            <w:tcW w:w="1995"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tcPr>
          <w:p w14:paraId="5E341FB3" w14:textId="128F012D" w:rsidR="005F07E5" w:rsidRDefault="005F07E5" w:rsidP="005F07E5">
            <w:pPr>
              <w:widowControl w:val="0"/>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No usability problem</w:t>
            </w: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10B10B12" w14:textId="77777777" w:rsidR="005F07E5" w:rsidRDefault="005F07E5" w:rsidP="005F07E5">
            <w:pPr>
              <w:widowControl w:val="0"/>
              <w:spacing w:line="240" w:lineRule="auto"/>
              <w:rPr>
                <w:rFonts w:ascii="Source Sans Pro Light" w:eastAsia="Source Sans Pro Light" w:hAnsi="Source Sans Pro Light" w:cs="Source Sans Pro Light"/>
                <w:sz w:val="18"/>
                <w:szCs w:val="18"/>
              </w:rPr>
            </w:pPr>
          </w:p>
        </w:tc>
        <w:tc>
          <w:tcPr>
            <w:tcW w:w="1995"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tcPr>
          <w:p w14:paraId="73025A5F" w14:textId="3A99AD2E" w:rsidR="005F07E5" w:rsidRDefault="005F07E5" w:rsidP="005F07E5">
            <w:pPr>
              <w:widowControl w:val="0"/>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No usability problem</w:t>
            </w:r>
          </w:p>
        </w:tc>
      </w:tr>
      <w:tr w:rsidR="005F07E5" w14:paraId="5C849C1F" w14:textId="77777777" w:rsidTr="005F07E5">
        <w:tc>
          <w:tcPr>
            <w:tcW w:w="273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2E37148B" w14:textId="77777777" w:rsidR="005F07E5" w:rsidRDefault="005F07E5" w:rsidP="005F07E5">
            <w:pPr>
              <w:widowControl w:val="0"/>
              <w:spacing w:line="240" w:lineRule="auto"/>
              <w:jc w:val="right"/>
              <w:rPr>
                <w:rFonts w:ascii="Source Sans Pro Light" w:eastAsia="Source Sans Pro Light" w:hAnsi="Source Sans Pro Light" w:cs="Source Sans Pro Light"/>
                <w:i/>
                <w:sz w:val="18"/>
                <w:szCs w:val="18"/>
              </w:rPr>
            </w:pPr>
            <w:r>
              <w:rPr>
                <w:rFonts w:ascii="Source Sans Pro Light" w:eastAsia="Source Sans Pro Light" w:hAnsi="Source Sans Pro Light" w:cs="Source Sans Pro Light"/>
                <w:i/>
                <w:sz w:val="18"/>
                <w:szCs w:val="18"/>
              </w:rPr>
              <w:t>Recognition rather than recall</w:t>
            </w: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121BD7E3" w14:textId="77777777" w:rsidR="005F07E5" w:rsidRDefault="005F07E5" w:rsidP="005F07E5">
            <w:pPr>
              <w:widowControl w:val="0"/>
              <w:spacing w:line="240" w:lineRule="auto"/>
              <w:rPr>
                <w:rFonts w:ascii="Source Sans Pro Light" w:eastAsia="Source Sans Pro Light" w:hAnsi="Source Sans Pro Light" w:cs="Source Sans Pro Light"/>
                <w:sz w:val="18"/>
                <w:szCs w:val="18"/>
              </w:rPr>
            </w:pPr>
          </w:p>
        </w:tc>
        <w:tc>
          <w:tcPr>
            <w:tcW w:w="1905"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tcPr>
          <w:p w14:paraId="5135EC91" w14:textId="5404D01B" w:rsidR="005F07E5" w:rsidRDefault="005F07E5" w:rsidP="005F07E5">
            <w:pPr>
              <w:widowControl w:val="0"/>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No usability problem</w:t>
            </w: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1CC14CFF" w14:textId="77777777" w:rsidR="005F07E5" w:rsidRDefault="005F07E5" w:rsidP="005F07E5">
            <w:pPr>
              <w:widowControl w:val="0"/>
              <w:spacing w:line="240" w:lineRule="auto"/>
              <w:rPr>
                <w:rFonts w:ascii="Source Sans Pro Light" w:eastAsia="Source Sans Pro Light" w:hAnsi="Source Sans Pro Light" w:cs="Source Sans Pro Light"/>
                <w:sz w:val="18"/>
                <w:szCs w:val="18"/>
              </w:rPr>
            </w:pPr>
          </w:p>
        </w:tc>
        <w:tc>
          <w:tcPr>
            <w:tcW w:w="1995"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tcPr>
          <w:p w14:paraId="3EB38FB4" w14:textId="35597919" w:rsidR="005F07E5" w:rsidRDefault="005F07E5" w:rsidP="005F07E5">
            <w:pPr>
              <w:widowControl w:val="0"/>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No usability problem</w:t>
            </w: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099CC7A8" w14:textId="77777777" w:rsidR="005F07E5" w:rsidRDefault="005F07E5" w:rsidP="005F07E5">
            <w:pPr>
              <w:widowControl w:val="0"/>
              <w:spacing w:line="240" w:lineRule="auto"/>
              <w:rPr>
                <w:rFonts w:ascii="Source Sans Pro Light" w:eastAsia="Source Sans Pro Light" w:hAnsi="Source Sans Pro Light" w:cs="Source Sans Pro Light"/>
                <w:sz w:val="18"/>
                <w:szCs w:val="18"/>
              </w:rPr>
            </w:pPr>
          </w:p>
        </w:tc>
        <w:tc>
          <w:tcPr>
            <w:tcW w:w="1995"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tcPr>
          <w:p w14:paraId="5EA434A6" w14:textId="288507D1" w:rsidR="005F07E5" w:rsidRDefault="005F07E5" w:rsidP="005F07E5">
            <w:pPr>
              <w:widowControl w:val="0"/>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No usability problem</w:t>
            </w:r>
          </w:p>
        </w:tc>
      </w:tr>
      <w:tr w:rsidR="005F07E5" w14:paraId="70DF5CB9" w14:textId="77777777" w:rsidTr="005F07E5">
        <w:tc>
          <w:tcPr>
            <w:tcW w:w="273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6666269A" w14:textId="77777777" w:rsidR="005F07E5" w:rsidRDefault="005F07E5" w:rsidP="005F07E5">
            <w:pPr>
              <w:widowControl w:val="0"/>
              <w:spacing w:line="240" w:lineRule="auto"/>
              <w:jc w:val="right"/>
              <w:rPr>
                <w:rFonts w:ascii="Source Sans Pro Light" w:eastAsia="Source Sans Pro Light" w:hAnsi="Source Sans Pro Light" w:cs="Source Sans Pro Light"/>
                <w:i/>
                <w:sz w:val="18"/>
                <w:szCs w:val="18"/>
              </w:rPr>
            </w:pPr>
            <w:r>
              <w:rPr>
                <w:rFonts w:ascii="Source Sans Pro Light" w:eastAsia="Source Sans Pro Light" w:hAnsi="Source Sans Pro Light" w:cs="Source Sans Pro Light"/>
                <w:i/>
                <w:sz w:val="18"/>
                <w:szCs w:val="18"/>
              </w:rPr>
              <w:t>Flexibility &amp; efficiency of use</w:t>
            </w: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77E3DDE0" w14:textId="77777777" w:rsidR="005F07E5" w:rsidRDefault="005F07E5" w:rsidP="005F07E5">
            <w:pPr>
              <w:widowControl w:val="0"/>
              <w:spacing w:line="240" w:lineRule="auto"/>
              <w:rPr>
                <w:rFonts w:ascii="Source Sans Pro Light" w:eastAsia="Source Sans Pro Light" w:hAnsi="Source Sans Pro Light" w:cs="Source Sans Pro Light"/>
                <w:sz w:val="18"/>
                <w:szCs w:val="18"/>
              </w:rPr>
            </w:pPr>
          </w:p>
        </w:tc>
        <w:tc>
          <w:tcPr>
            <w:tcW w:w="1905"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tcPr>
          <w:p w14:paraId="7BC3C4D8" w14:textId="2F11917D" w:rsidR="005F07E5" w:rsidRDefault="005F07E5" w:rsidP="005F07E5">
            <w:pPr>
              <w:widowControl w:val="0"/>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No usability problem</w:t>
            </w: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20639705" w14:textId="77777777" w:rsidR="005F07E5" w:rsidRDefault="005F07E5" w:rsidP="005F07E5">
            <w:pPr>
              <w:widowControl w:val="0"/>
              <w:spacing w:line="240" w:lineRule="auto"/>
              <w:rPr>
                <w:rFonts w:ascii="Source Sans Pro Light" w:eastAsia="Source Sans Pro Light" w:hAnsi="Source Sans Pro Light" w:cs="Source Sans Pro Light"/>
                <w:sz w:val="18"/>
                <w:szCs w:val="18"/>
              </w:rPr>
            </w:pPr>
          </w:p>
        </w:tc>
        <w:tc>
          <w:tcPr>
            <w:tcW w:w="1995"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tcPr>
          <w:p w14:paraId="27A55ABB" w14:textId="1313017A" w:rsidR="005F07E5" w:rsidRDefault="005F07E5" w:rsidP="005F07E5">
            <w:pPr>
              <w:widowControl w:val="0"/>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No usability problem</w:t>
            </w: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0D968F74" w14:textId="77777777" w:rsidR="005F07E5" w:rsidRDefault="005F07E5" w:rsidP="005F07E5">
            <w:pPr>
              <w:widowControl w:val="0"/>
              <w:spacing w:line="240" w:lineRule="auto"/>
              <w:rPr>
                <w:rFonts w:ascii="Source Sans Pro Light" w:eastAsia="Source Sans Pro Light" w:hAnsi="Source Sans Pro Light" w:cs="Source Sans Pro Light"/>
                <w:sz w:val="18"/>
                <w:szCs w:val="18"/>
              </w:rPr>
            </w:pPr>
          </w:p>
        </w:tc>
        <w:tc>
          <w:tcPr>
            <w:tcW w:w="1995"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tcPr>
          <w:p w14:paraId="640A0E9C" w14:textId="6CC0A6D0" w:rsidR="005F07E5" w:rsidRDefault="005F07E5" w:rsidP="005F07E5">
            <w:pPr>
              <w:widowControl w:val="0"/>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No usability problem</w:t>
            </w:r>
          </w:p>
        </w:tc>
      </w:tr>
      <w:tr w:rsidR="005F07E5" w14:paraId="2F33DFE2" w14:textId="77777777" w:rsidTr="005F07E5">
        <w:tc>
          <w:tcPr>
            <w:tcW w:w="273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43F50E2F" w14:textId="77777777" w:rsidR="005F07E5" w:rsidRDefault="005F07E5" w:rsidP="005F07E5">
            <w:pPr>
              <w:widowControl w:val="0"/>
              <w:spacing w:line="240" w:lineRule="auto"/>
              <w:jc w:val="right"/>
              <w:rPr>
                <w:rFonts w:ascii="Source Sans Pro Light" w:eastAsia="Source Sans Pro Light" w:hAnsi="Source Sans Pro Light" w:cs="Source Sans Pro Light"/>
                <w:i/>
                <w:sz w:val="18"/>
                <w:szCs w:val="18"/>
              </w:rPr>
            </w:pPr>
            <w:r>
              <w:rPr>
                <w:rFonts w:ascii="Source Sans Pro Light" w:eastAsia="Source Sans Pro Light" w:hAnsi="Source Sans Pro Light" w:cs="Source Sans Pro Light"/>
                <w:i/>
                <w:sz w:val="18"/>
                <w:szCs w:val="18"/>
              </w:rPr>
              <w:t>Aesthetic &amp; minimalist design</w:t>
            </w: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2B2DE6FC" w14:textId="77777777" w:rsidR="005F07E5" w:rsidRDefault="005F07E5" w:rsidP="005F07E5">
            <w:pPr>
              <w:widowControl w:val="0"/>
              <w:spacing w:line="240" w:lineRule="auto"/>
              <w:rPr>
                <w:rFonts w:ascii="Source Sans Pro Light" w:eastAsia="Source Sans Pro Light" w:hAnsi="Source Sans Pro Light" w:cs="Source Sans Pro Light"/>
                <w:sz w:val="18"/>
                <w:szCs w:val="18"/>
              </w:rPr>
            </w:pPr>
          </w:p>
        </w:tc>
        <w:tc>
          <w:tcPr>
            <w:tcW w:w="1905"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tcPr>
          <w:p w14:paraId="1B031715" w14:textId="2C6007FE" w:rsidR="005F07E5" w:rsidRDefault="005F07E5" w:rsidP="005F07E5">
            <w:pPr>
              <w:widowControl w:val="0"/>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No usability problem</w:t>
            </w: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609949AF" w14:textId="77777777" w:rsidR="005F07E5" w:rsidRDefault="005F07E5" w:rsidP="005F07E5">
            <w:pPr>
              <w:widowControl w:val="0"/>
              <w:spacing w:line="240" w:lineRule="auto"/>
              <w:rPr>
                <w:rFonts w:ascii="Source Sans Pro Light" w:eastAsia="Source Sans Pro Light" w:hAnsi="Source Sans Pro Light" w:cs="Source Sans Pro Light"/>
                <w:sz w:val="18"/>
                <w:szCs w:val="18"/>
              </w:rPr>
            </w:pPr>
          </w:p>
        </w:tc>
        <w:tc>
          <w:tcPr>
            <w:tcW w:w="1995"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tcPr>
          <w:p w14:paraId="73AC9C3B" w14:textId="66E5E7CF" w:rsidR="005F07E5" w:rsidRDefault="005F07E5" w:rsidP="005F07E5">
            <w:pPr>
              <w:widowControl w:val="0"/>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No usability problem</w:t>
            </w: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3FF28596" w14:textId="77777777" w:rsidR="005F07E5" w:rsidRDefault="005F07E5" w:rsidP="005F07E5">
            <w:pPr>
              <w:widowControl w:val="0"/>
              <w:spacing w:line="240" w:lineRule="auto"/>
              <w:rPr>
                <w:rFonts w:ascii="Source Sans Pro Light" w:eastAsia="Source Sans Pro Light" w:hAnsi="Source Sans Pro Light" w:cs="Source Sans Pro Light"/>
                <w:sz w:val="18"/>
                <w:szCs w:val="18"/>
              </w:rPr>
            </w:pPr>
          </w:p>
        </w:tc>
        <w:tc>
          <w:tcPr>
            <w:tcW w:w="1995"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tcPr>
          <w:p w14:paraId="55FB9299" w14:textId="680019CD" w:rsidR="005F07E5" w:rsidRDefault="005F07E5" w:rsidP="005F07E5">
            <w:pPr>
              <w:widowControl w:val="0"/>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No usability problem</w:t>
            </w:r>
          </w:p>
        </w:tc>
      </w:tr>
      <w:tr w:rsidR="005F07E5" w14:paraId="27B65E24" w14:textId="77777777" w:rsidTr="005F07E5">
        <w:tc>
          <w:tcPr>
            <w:tcW w:w="273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7420B4F2" w14:textId="77777777" w:rsidR="005F07E5" w:rsidRDefault="005F07E5" w:rsidP="005F07E5">
            <w:pPr>
              <w:widowControl w:val="0"/>
              <w:spacing w:line="240" w:lineRule="auto"/>
              <w:jc w:val="right"/>
              <w:rPr>
                <w:rFonts w:ascii="Source Sans Pro Light" w:eastAsia="Source Sans Pro Light" w:hAnsi="Source Sans Pro Light" w:cs="Source Sans Pro Light"/>
                <w:i/>
                <w:sz w:val="18"/>
                <w:szCs w:val="18"/>
              </w:rPr>
            </w:pPr>
            <w:r>
              <w:rPr>
                <w:rFonts w:ascii="Source Sans Pro Light" w:eastAsia="Source Sans Pro Light" w:hAnsi="Source Sans Pro Light" w:cs="Source Sans Pro Light"/>
                <w:i/>
                <w:sz w:val="18"/>
                <w:szCs w:val="18"/>
              </w:rPr>
              <w:t>Help users with errors</w:t>
            </w: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25CA8B92" w14:textId="77777777" w:rsidR="005F07E5" w:rsidRDefault="005F07E5" w:rsidP="005F07E5">
            <w:pPr>
              <w:widowControl w:val="0"/>
              <w:spacing w:line="240" w:lineRule="auto"/>
              <w:rPr>
                <w:rFonts w:ascii="Source Sans Pro Light" w:eastAsia="Source Sans Pro Light" w:hAnsi="Source Sans Pro Light" w:cs="Source Sans Pro Light"/>
                <w:sz w:val="18"/>
                <w:szCs w:val="18"/>
              </w:rPr>
            </w:pPr>
          </w:p>
        </w:tc>
        <w:tc>
          <w:tcPr>
            <w:tcW w:w="1905" w:type="dxa"/>
            <w:tcBorders>
              <w:top w:val="single" w:sz="4" w:space="0" w:color="000000"/>
              <w:left w:val="nil"/>
              <w:bottom w:val="single" w:sz="4" w:space="0" w:color="000000"/>
              <w:right w:val="nil"/>
            </w:tcBorders>
            <w:shd w:val="clear" w:color="auto" w:fill="FEFC90"/>
            <w:tcMar>
              <w:top w:w="100" w:type="dxa"/>
              <w:left w:w="100" w:type="dxa"/>
              <w:bottom w:w="100" w:type="dxa"/>
              <w:right w:w="100" w:type="dxa"/>
            </w:tcMar>
          </w:tcPr>
          <w:p w14:paraId="665929FE" w14:textId="18AA4ACC" w:rsidR="005F07E5" w:rsidRDefault="004A40E9" w:rsidP="005F07E5">
            <w:pPr>
              <w:widowControl w:val="0"/>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2.</w:t>
            </w:r>
            <w:r w:rsidR="005F07E5">
              <w:rPr>
                <w:rFonts w:ascii="Source Sans Pro Light" w:eastAsia="Source Sans Pro Light" w:hAnsi="Source Sans Pro Light" w:cs="Source Sans Pro Light"/>
                <w:sz w:val="18"/>
                <w:szCs w:val="18"/>
              </w:rPr>
              <w:t xml:space="preserve"> The maximum credits can’t be more than the minimum, or there won’t be any corresponding results</w:t>
            </w: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05ACD9D5" w14:textId="77777777" w:rsidR="005F07E5" w:rsidRDefault="005F07E5" w:rsidP="005F07E5">
            <w:pPr>
              <w:widowControl w:val="0"/>
              <w:spacing w:line="240" w:lineRule="auto"/>
              <w:rPr>
                <w:rFonts w:ascii="Source Sans Pro Light" w:eastAsia="Source Sans Pro Light" w:hAnsi="Source Sans Pro Light" w:cs="Source Sans Pro Light"/>
                <w:sz w:val="18"/>
                <w:szCs w:val="18"/>
              </w:rPr>
            </w:pPr>
          </w:p>
        </w:tc>
        <w:tc>
          <w:tcPr>
            <w:tcW w:w="1995"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tcPr>
          <w:p w14:paraId="532D6AB6" w14:textId="51A25DD7" w:rsidR="005F07E5" w:rsidRDefault="005F07E5" w:rsidP="005F07E5">
            <w:pPr>
              <w:widowControl w:val="0"/>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No usability problem</w:t>
            </w: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1063BA03" w14:textId="77777777" w:rsidR="005F07E5" w:rsidRDefault="005F07E5" w:rsidP="005F07E5">
            <w:pPr>
              <w:widowControl w:val="0"/>
              <w:spacing w:line="240" w:lineRule="auto"/>
              <w:rPr>
                <w:rFonts w:ascii="Source Sans Pro Light" w:eastAsia="Source Sans Pro Light" w:hAnsi="Source Sans Pro Light" w:cs="Source Sans Pro Light"/>
                <w:sz w:val="18"/>
                <w:szCs w:val="18"/>
              </w:rPr>
            </w:pPr>
          </w:p>
        </w:tc>
        <w:tc>
          <w:tcPr>
            <w:tcW w:w="1995"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tcPr>
          <w:p w14:paraId="5CE3BC29" w14:textId="1B800B45" w:rsidR="005F07E5" w:rsidRDefault="005F07E5" w:rsidP="005F07E5">
            <w:pPr>
              <w:widowControl w:val="0"/>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No usability problem</w:t>
            </w:r>
          </w:p>
        </w:tc>
      </w:tr>
      <w:tr w:rsidR="005F07E5" w14:paraId="0A5D4C31" w14:textId="77777777" w:rsidTr="005F07E5">
        <w:tc>
          <w:tcPr>
            <w:tcW w:w="2730" w:type="dxa"/>
            <w:tcBorders>
              <w:top w:val="single" w:sz="4" w:space="0" w:color="000000"/>
              <w:left w:val="nil"/>
              <w:bottom w:val="nil"/>
              <w:right w:val="nil"/>
            </w:tcBorders>
            <w:shd w:val="clear" w:color="auto" w:fill="auto"/>
            <w:tcMar>
              <w:top w:w="100" w:type="dxa"/>
              <w:left w:w="100" w:type="dxa"/>
              <w:bottom w:w="100" w:type="dxa"/>
              <w:right w:w="100" w:type="dxa"/>
            </w:tcMar>
          </w:tcPr>
          <w:p w14:paraId="1A465E7A" w14:textId="77777777" w:rsidR="005F07E5" w:rsidRDefault="005F07E5" w:rsidP="005F07E5">
            <w:pPr>
              <w:widowControl w:val="0"/>
              <w:spacing w:line="240" w:lineRule="auto"/>
              <w:jc w:val="right"/>
              <w:rPr>
                <w:rFonts w:ascii="Source Sans Pro Light" w:eastAsia="Source Sans Pro Light" w:hAnsi="Source Sans Pro Light" w:cs="Source Sans Pro Light"/>
                <w:i/>
                <w:sz w:val="18"/>
                <w:szCs w:val="18"/>
              </w:rPr>
            </w:pPr>
            <w:r>
              <w:rPr>
                <w:rFonts w:ascii="Source Sans Pro Light" w:eastAsia="Source Sans Pro Light" w:hAnsi="Source Sans Pro Light" w:cs="Source Sans Pro Light"/>
                <w:i/>
                <w:sz w:val="18"/>
                <w:szCs w:val="18"/>
              </w:rPr>
              <w:t>Help &amp; documentation</w:t>
            </w:r>
          </w:p>
        </w:tc>
        <w:tc>
          <w:tcPr>
            <w:tcW w:w="240" w:type="dxa"/>
            <w:tcBorders>
              <w:top w:val="single" w:sz="4" w:space="0" w:color="000000"/>
              <w:left w:val="nil"/>
              <w:bottom w:val="nil"/>
              <w:right w:val="nil"/>
            </w:tcBorders>
            <w:shd w:val="clear" w:color="auto" w:fill="auto"/>
            <w:tcMar>
              <w:top w:w="100" w:type="dxa"/>
              <w:left w:w="100" w:type="dxa"/>
              <w:bottom w:w="100" w:type="dxa"/>
              <w:right w:w="100" w:type="dxa"/>
            </w:tcMar>
          </w:tcPr>
          <w:p w14:paraId="18A3282B" w14:textId="77777777" w:rsidR="005F07E5" w:rsidRDefault="005F07E5" w:rsidP="005F07E5">
            <w:pPr>
              <w:widowControl w:val="0"/>
              <w:spacing w:line="240" w:lineRule="auto"/>
              <w:rPr>
                <w:rFonts w:ascii="Source Sans Pro Light" w:eastAsia="Source Sans Pro Light" w:hAnsi="Source Sans Pro Light" w:cs="Source Sans Pro Light"/>
                <w:sz w:val="18"/>
                <w:szCs w:val="18"/>
              </w:rPr>
            </w:pPr>
          </w:p>
        </w:tc>
        <w:tc>
          <w:tcPr>
            <w:tcW w:w="1905" w:type="dxa"/>
            <w:tcBorders>
              <w:top w:val="single" w:sz="4" w:space="0" w:color="000000"/>
              <w:left w:val="nil"/>
              <w:bottom w:val="nil"/>
              <w:right w:val="nil"/>
            </w:tcBorders>
            <w:shd w:val="clear" w:color="auto" w:fill="D9D9D9"/>
            <w:tcMar>
              <w:top w:w="100" w:type="dxa"/>
              <w:left w:w="100" w:type="dxa"/>
              <w:bottom w:w="100" w:type="dxa"/>
              <w:right w:w="100" w:type="dxa"/>
            </w:tcMar>
          </w:tcPr>
          <w:p w14:paraId="4648B5CA" w14:textId="4CEBC48B" w:rsidR="005F07E5" w:rsidRDefault="005F07E5" w:rsidP="005F07E5">
            <w:pPr>
              <w:widowControl w:val="0"/>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No usability problem</w:t>
            </w:r>
          </w:p>
        </w:tc>
        <w:tc>
          <w:tcPr>
            <w:tcW w:w="240" w:type="dxa"/>
            <w:tcBorders>
              <w:top w:val="single" w:sz="4" w:space="0" w:color="000000"/>
              <w:left w:val="nil"/>
              <w:bottom w:val="nil"/>
              <w:right w:val="nil"/>
            </w:tcBorders>
            <w:shd w:val="clear" w:color="auto" w:fill="auto"/>
            <w:tcMar>
              <w:top w:w="100" w:type="dxa"/>
              <w:left w:w="100" w:type="dxa"/>
              <w:bottom w:w="100" w:type="dxa"/>
              <w:right w:w="100" w:type="dxa"/>
            </w:tcMar>
          </w:tcPr>
          <w:p w14:paraId="6E72DAC0" w14:textId="77777777" w:rsidR="005F07E5" w:rsidRDefault="005F07E5" w:rsidP="005F07E5">
            <w:pPr>
              <w:widowControl w:val="0"/>
              <w:spacing w:line="240" w:lineRule="auto"/>
              <w:rPr>
                <w:rFonts w:ascii="Source Sans Pro Light" w:eastAsia="Source Sans Pro Light" w:hAnsi="Source Sans Pro Light" w:cs="Source Sans Pro Light"/>
                <w:sz w:val="18"/>
                <w:szCs w:val="18"/>
              </w:rPr>
            </w:pPr>
          </w:p>
        </w:tc>
        <w:tc>
          <w:tcPr>
            <w:tcW w:w="1995" w:type="dxa"/>
            <w:tcBorders>
              <w:top w:val="single" w:sz="4" w:space="0" w:color="000000"/>
              <w:left w:val="nil"/>
              <w:bottom w:val="nil"/>
              <w:right w:val="nil"/>
            </w:tcBorders>
            <w:shd w:val="clear" w:color="auto" w:fill="B6D7A8"/>
            <w:tcMar>
              <w:top w:w="100" w:type="dxa"/>
              <w:left w:w="100" w:type="dxa"/>
              <w:bottom w:w="100" w:type="dxa"/>
              <w:right w:w="100" w:type="dxa"/>
            </w:tcMar>
          </w:tcPr>
          <w:p w14:paraId="473EE5D2" w14:textId="4B38C5C1" w:rsidR="005F07E5" w:rsidRDefault="008C2D45" w:rsidP="005F07E5">
            <w:pPr>
              <w:widowControl w:val="0"/>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6</w:t>
            </w:r>
            <w:r w:rsidR="004A40E9">
              <w:rPr>
                <w:rFonts w:ascii="Source Sans Pro Light" w:eastAsia="Source Sans Pro Light" w:hAnsi="Source Sans Pro Light" w:cs="Source Sans Pro Light"/>
                <w:sz w:val="18"/>
                <w:szCs w:val="18"/>
              </w:rPr>
              <w:t>.</w:t>
            </w:r>
            <w:r w:rsidR="005F07E5">
              <w:rPr>
                <w:rFonts w:ascii="Source Sans Pro Light" w:eastAsia="Source Sans Pro Light" w:hAnsi="Source Sans Pro Light" w:cs="Source Sans Pro Light"/>
                <w:sz w:val="18"/>
                <w:szCs w:val="18"/>
              </w:rPr>
              <w:t xml:space="preserve"> Documentation could be given to explain the process of adding courses – e.g. adding a course means adding all its sections and subsections</w:t>
            </w:r>
          </w:p>
        </w:tc>
        <w:tc>
          <w:tcPr>
            <w:tcW w:w="240" w:type="dxa"/>
            <w:tcBorders>
              <w:top w:val="single" w:sz="4" w:space="0" w:color="000000"/>
              <w:left w:val="nil"/>
              <w:bottom w:val="nil"/>
              <w:right w:val="nil"/>
            </w:tcBorders>
            <w:shd w:val="clear" w:color="auto" w:fill="auto"/>
            <w:tcMar>
              <w:top w:w="100" w:type="dxa"/>
              <w:left w:w="100" w:type="dxa"/>
              <w:bottom w:w="100" w:type="dxa"/>
              <w:right w:w="100" w:type="dxa"/>
            </w:tcMar>
          </w:tcPr>
          <w:p w14:paraId="53037CAF" w14:textId="77777777" w:rsidR="005F07E5" w:rsidRDefault="005F07E5" w:rsidP="005F07E5">
            <w:pPr>
              <w:widowControl w:val="0"/>
              <w:spacing w:line="240" w:lineRule="auto"/>
              <w:rPr>
                <w:rFonts w:ascii="Source Sans Pro Light" w:eastAsia="Source Sans Pro Light" w:hAnsi="Source Sans Pro Light" w:cs="Source Sans Pro Light"/>
                <w:sz w:val="18"/>
                <w:szCs w:val="18"/>
              </w:rPr>
            </w:pPr>
          </w:p>
        </w:tc>
        <w:tc>
          <w:tcPr>
            <w:tcW w:w="1995" w:type="dxa"/>
            <w:tcBorders>
              <w:top w:val="single" w:sz="4" w:space="0" w:color="000000"/>
              <w:left w:val="nil"/>
              <w:bottom w:val="nil"/>
              <w:right w:val="nil"/>
            </w:tcBorders>
            <w:shd w:val="clear" w:color="auto" w:fill="B6D7A8"/>
            <w:tcMar>
              <w:top w:w="100" w:type="dxa"/>
              <w:left w:w="100" w:type="dxa"/>
              <w:bottom w:w="100" w:type="dxa"/>
              <w:right w:w="100" w:type="dxa"/>
            </w:tcMar>
          </w:tcPr>
          <w:p w14:paraId="47D325C8" w14:textId="1F9A0C15" w:rsidR="005F07E5" w:rsidRDefault="008C2D45" w:rsidP="005F07E5">
            <w:pPr>
              <w:widowControl w:val="0"/>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7</w:t>
            </w:r>
            <w:r w:rsidR="004A40E9">
              <w:rPr>
                <w:rFonts w:ascii="Source Sans Pro Light" w:eastAsia="Source Sans Pro Light" w:hAnsi="Source Sans Pro Light" w:cs="Source Sans Pro Light"/>
                <w:sz w:val="18"/>
                <w:szCs w:val="18"/>
              </w:rPr>
              <w:t>.</w:t>
            </w:r>
            <w:r w:rsidR="005F07E5">
              <w:rPr>
                <w:rFonts w:ascii="Source Sans Pro Light" w:eastAsia="Source Sans Pro Light" w:hAnsi="Source Sans Pro Light" w:cs="Source Sans Pro Light"/>
                <w:sz w:val="18"/>
                <w:szCs w:val="18"/>
              </w:rPr>
              <w:t xml:space="preserve"> Documentation could be given to explain that the drop-down is to rate their completed courses and this can affect the recommended courses for them</w:t>
            </w:r>
          </w:p>
        </w:tc>
      </w:tr>
    </w:tbl>
    <w:p w14:paraId="3840A1CF" w14:textId="77777777" w:rsidR="00D94968" w:rsidRDefault="00D94968">
      <w:pPr>
        <w:jc w:val="both"/>
        <w:rPr>
          <w:rFonts w:ascii="Source Sans Pro Light" w:eastAsia="Source Sans Pro Light" w:hAnsi="Source Sans Pro Light" w:cs="Source Sans Pro Light"/>
        </w:rPr>
      </w:pPr>
    </w:p>
    <w:tbl>
      <w:tblPr>
        <w:tblStyle w:val="a0"/>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240"/>
        <w:gridCol w:w="1905"/>
        <w:gridCol w:w="240"/>
        <w:gridCol w:w="1995"/>
        <w:gridCol w:w="240"/>
        <w:gridCol w:w="1995"/>
      </w:tblGrid>
      <w:tr w:rsidR="00D94968" w14:paraId="30AA3E94" w14:textId="77777777">
        <w:tc>
          <w:tcPr>
            <w:tcW w:w="2730" w:type="dxa"/>
            <w:tcBorders>
              <w:top w:val="nil"/>
              <w:left w:val="nil"/>
              <w:bottom w:val="single" w:sz="4" w:space="0" w:color="000000"/>
              <w:right w:val="nil"/>
            </w:tcBorders>
            <w:shd w:val="clear" w:color="auto" w:fill="auto"/>
            <w:tcMar>
              <w:top w:w="100" w:type="dxa"/>
              <w:left w:w="100" w:type="dxa"/>
              <w:bottom w:w="100" w:type="dxa"/>
              <w:right w:w="100" w:type="dxa"/>
            </w:tcMar>
          </w:tcPr>
          <w:p w14:paraId="228C49E8" w14:textId="77777777" w:rsidR="00D94968" w:rsidRDefault="003D76CD">
            <w:pPr>
              <w:widowControl w:val="0"/>
              <w:spacing w:line="240" w:lineRule="auto"/>
              <w:jc w:val="right"/>
              <w:rPr>
                <w:rFonts w:ascii="Source Sans Pro" w:eastAsia="Source Sans Pro" w:hAnsi="Source Sans Pro" w:cs="Source Sans Pro"/>
                <w:b/>
                <w:sz w:val="18"/>
                <w:szCs w:val="18"/>
              </w:rPr>
            </w:pPr>
            <w:r>
              <w:rPr>
                <w:rFonts w:ascii="Source Sans Pro" w:eastAsia="Source Sans Pro" w:hAnsi="Source Sans Pro" w:cs="Source Sans Pro"/>
                <w:b/>
                <w:sz w:val="18"/>
                <w:szCs w:val="18"/>
              </w:rPr>
              <w:t>Heuristic</w:t>
            </w:r>
          </w:p>
        </w:tc>
        <w:tc>
          <w:tcPr>
            <w:tcW w:w="240" w:type="dxa"/>
            <w:tcBorders>
              <w:top w:val="nil"/>
              <w:left w:val="nil"/>
              <w:bottom w:val="single" w:sz="4" w:space="0" w:color="000000"/>
              <w:right w:val="nil"/>
            </w:tcBorders>
            <w:shd w:val="clear" w:color="auto" w:fill="auto"/>
            <w:tcMar>
              <w:top w:w="100" w:type="dxa"/>
              <w:left w:w="100" w:type="dxa"/>
              <w:bottom w:w="100" w:type="dxa"/>
              <w:right w:w="100" w:type="dxa"/>
            </w:tcMar>
          </w:tcPr>
          <w:p w14:paraId="7AFC1C99" w14:textId="77777777" w:rsidR="00D94968" w:rsidRDefault="003D76CD">
            <w:pPr>
              <w:widowControl w:val="0"/>
              <w:spacing w:line="240" w:lineRule="auto"/>
              <w:rPr>
                <w:rFonts w:ascii="Source Sans Pro" w:eastAsia="Source Sans Pro" w:hAnsi="Source Sans Pro" w:cs="Source Sans Pro"/>
                <w:b/>
                <w:sz w:val="18"/>
                <w:szCs w:val="18"/>
              </w:rPr>
            </w:pPr>
            <w:r>
              <w:rPr>
                <w:rFonts w:ascii="Source Sans Pro" w:eastAsia="Source Sans Pro" w:hAnsi="Source Sans Pro" w:cs="Source Sans Pro"/>
                <w:b/>
                <w:sz w:val="18"/>
                <w:szCs w:val="18"/>
              </w:rPr>
              <w:t>#</w:t>
            </w:r>
          </w:p>
        </w:tc>
        <w:tc>
          <w:tcPr>
            <w:tcW w:w="1905" w:type="dxa"/>
            <w:tcBorders>
              <w:top w:val="nil"/>
              <w:left w:val="nil"/>
              <w:bottom w:val="single" w:sz="4" w:space="0" w:color="000000"/>
              <w:right w:val="nil"/>
            </w:tcBorders>
            <w:shd w:val="clear" w:color="auto" w:fill="auto"/>
            <w:tcMar>
              <w:top w:w="100" w:type="dxa"/>
              <w:left w:w="100" w:type="dxa"/>
              <w:bottom w:w="100" w:type="dxa"/>
              <w:right w:w="100" w:type="dxa"/>
            </w:tcMar>
          </w:tcPr>
          <w:p w14:paraId="34E21930" w14:textId="77777777" w:rsidR="00D94968" w:rsidRDefault="003D76CD">
            <w:pPr>
              <w:widowControl w:val="0"/>
              <w:spacing w:line="240" w:lineRule="auto"/>
              <w:rPr>
                <w:rFonts w:ascii="Source Sans Pro" w:eastAsia="Source Sans Pro" w:hAnsi="Source Sans Pro" w:cs="Source Sans Pro"/>
                <w:b/>
                <w:sz w:val="18"/>
                <w:szCs w:val="18"/>
              </w:rPr>
            </w:pPr>
            <w:r>
              <w:rPr>
                <w:rFonts w:ascii="Source Sans Pro" w:eastAsia="Source Sans Pro" w:hAnsi="Source Sans Pro" w:cs="Source Sans Pro"/>
                <w:b/>
                <w:sz w:val="18"/>
                <w:szCs w:val="18"/>
              </w:rPr>
              <w:t>Component 4</w:t>
            </w:r>
          </w:p>
        </w:tc>
        <w:tc>
          <w:tcPr>
            <w:tcW w:w="240" w:type="dxa"/>
            <w:tcBorders>
              <w:top w:val="nil"/>
              <w:left w:val="nil"/>
              <w:bottom w:val="single" w:sz="4" w:space="0" w:color="000000"/>
              <w:right w:val="nil"/>
            </w:tcBorders>
            <w:shd w:val="clear" w:color="auto" w:fill="auto"/>
            <w:tcMar>
              <w:top w:w="100" w:type="dxa"/>
              <w:left w:w="100" w:type="dxa"/>
              <w:bottom w:w="100" w:type="dxa"/>
              <w:right w:w="100" w:type="dxa"/>
            </w:tcMar>
          </w:tcPr>
          <w:p w14:paraId="60ED06CD" w14:textId="77777777" w:rsidR="00D94968" w:rsidRDefault="003D76CD">
            <w:pPr>
              <w:widowControl w:val="0"/>
              <w:spacing w:line="240" w:lineRule="auto"/>
              <w:rPr>
                <w:rFonts w:ascii="Source Sans Pro" w:eastAsia="Source Sans Pro" w:hAnsi="Source Sans Pro" w:cs="Source Sans Pro"/>
                <w:b/>
                <w:sz w:val="18"/>
                <w:szCs w:val="18"/>
              </w:rPr>
            </w:pPr>
            <w:r>
              <w:rPr>
                <w:rFonts w:ascii="Source Sans Pro" w:eastAsia="Source Sans Pro" w:hAnsi="Source Sans Pro" w:cs="Source Sans Pro"/>
                <w:b/>
                <w:sz w:val="18"/>
                <w:szCs w:val="18"/>
              </w:rPr>
              <w:t>#</w:t>
            </w:r>
          </w:p>
        </w:tc>
        <w:tc>
          <w:tcPr>
            <w:tcW w:w="1995" w:type="dxa"/>
            <w:tcBorders>
              <w:top w:val="nil"/>
              <w:left w:val="nil"/>
              <w:bottom w:val="single" w:sz="4" w:space="0" w:color="000000"/>
              <w:right w:val="nil"/>
            </w:tcBorders>
            <w:shd w:val="clear" w:color="auto" w:fill="auto"/>
            <w:tcMar>
              <w:top w:w="100" w:type="dxa"/>
              <w:left w:w="100" w:type="dxa"/>
              <w:bottom w:w="100" w:type="dxa"/>
              <w:right w:w="100" w:type="dxa"/>
            </w:tcMar>
          </w:tcPr>
          <w:p w14:paraId="002AC171" w14:textId="77777777" w:rsidR="00D94968" w:rsidRDefault="003D76CD">
            <w:pPr>
              <w:widowControl w:val="0"/>
              <w:spacing w:line="240" w:lineRule="auto"/>
              <w:rPr>
                <w:rFonts w:ascii="Source Sans Pro" w:eastAsia="Source Sans Pro" w:hAnsi="Source Sans Pro" w:cs="Source Sans Pro"/>
                <w:b/>
                <w:sz w:val="18"/>
                <w:szCs w:val="18"/>
              </w:rPr>
            </w:pPr>
            <w:r>
              <w:rPr>
                <w:rFonts w:ascii="Source Sans Pro" w:eastAsia="Source Sans Pro" w:hAnsi="Source Sans Pro" w:cs="Source Sans Pro"/>
                <w:b/>
                <w:sz w:val="18"/>
                <w:szCs w:val="18"/>
              </w:rPr>
              <w:t>Component 5</w:t>
            </w:r>
          </w:p>
        </w:tc>
        <w:tc>
          <w:tcPr>
            <w:tcW w:w="240" w:type="dxa"/>
            <w:tcBorders>
              <w:top w:val="nil"/>
              <w:left w:val="nil"/>
              <w:bottom w:val="single" w:sz="4" w:space="0" w:color="000000"/>
              <w:right w:val="nil"/>
            </w:tcBorders>
            <w:shd w:val="clear" w:color="auto" w:fill="auto"/>
            <w:tcMar>
              <w:top w:w="100" w:type="dxa"/>
              <w:left w:w="100" w:type="dxa"/>
              <w:bottom w:w="100" w:type="dxa"/>
              <w:right w:w="100" w:type="dxa"/>
            </w:tcMar>
          </w:tcPr>
          <w:p w14:paraId="034BACCC" w14:textId="77777777" w:rsidR="00D94968" w:rsidRDefault="003D76CD">
            <w:pPr>
              <w:widowControl w:val="0"/>
              <w:spacing w:line="240" w:lineRule="auto"/>
              <w:rPr>
                <w:rFonts w:ascii="Source Sans Pro" w:eastAsia="Source Sans Pro" w:hAnsi="Source Sans Pro" w:cs="Source Sans Pro"/>
                <w:b/>
                <w:sz w:val="18"/>
                <w:szCs w:val="18"/>
              </w:rPr>
            </w:pPr>
            <w:r>
              <w:rPr>
                <w:rFonts w:ascii="Source Sans Pro" w:eastAsia="Source Sans Pro" w:hAnsi="Source Sans Pro" w:cs="Source Sans Pro"/>
                <w:b/>
                <w:sz w:val="18"/>
                <w:szCs w:val="18"/>
              </w:rPr>
              <w:t>#</w:t>
            </w:r>
          </w:p>
        </w:tc>
        <w:tc>
          <w:tcPr>
            <w:tcW w:w="1995" w:type="dxa"/>
            <w:tcBorders>
              <w:top w:val="nil"/>
              <w:left w:val="nil"/>
              <w:bottom w:val="single" w:sz="4" w:space="0" w:color="000000"/>
              <w:right w:val="nil"/>
            </w:tcBorders>
            <w:shd w:val="clear" w:color="auto" w:fill="auto"/>
            <w:tcMar>
              <w:top w:w="100" w:type="dxa"/>
              <w:left w:w="100" w:type="dxa"/>
              <w:bottom w:w="100" w:type="dxa"/>
              <w:right w:w="100" w:type="dxa"/>
            </w:tcMar>
          </w:tcPr>
          <w:p w14:paraId="0930D00D" w14:textId="77777777" w:rsidR="00D94968" w:rsidRDefault="003D76CD">
            <w:pPr>
              <w:widowControl w:val="0"/>
              <w:spacing w:line="240" w:lineRule="auto"/>
              <w:rPr>
                <w:rFonts w:ascii="Source Sans Pro" w:eastAsia="Source Sans Pro" w:hAnsi="Source Sans Pro" w:cs="Source Sans Pro"/>
                <w:b/>
                <w:sz w:val="18"/>
                <w:szCs w:val="18"/>
              </w:rPr>
            </w:pPr>
            <w:r>
              <w:rPr>
                <w:rFonts w:ascii="Source Sans Pro" w:eastAsia="Source Sans Pro" w:hAnsi="Source Sans Pro" w:cs="Source Sans Pro"/>
                <w:b/>
                <w:sz w:val="18"/>
                <w:szCs w:val="18"/>
              </w:rPr>
              <w:t>Component 6</w:t>
            </w:r>
          </w:p>
        </w:tc>
      </w:tr>
      <w:tr w:rsidR="0070207E" w14:paraId="236AF9AC" w14:textId="77777777" w:rsidTr="0070207E">
        <w:tc>
          <w:tcPr>
            <w:tcW w:w="273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0E2F92BE" w14:textId="77777777" w:rsidR="0070207E" w:rsidRDefault="0070207E" w:rsidP="0070207E">
            <w:pPr>
              <w:widowControl w:val="0"/>
              <w:spacing w:line="240" w:lineRule="auto"/>
              <w:jc w:val="right"/>
              <w:rPr>
                <w:rFonts w:ascii="Source Sans Pro Light" w:eastAsia="Source Sans Pro Light" w:hAnsi="Source Sans Pro Light" w:cs="Source Sans Pro Light"/>
                <w:i/>
                <w:sz w:val="18"/>
                <w:szCs w:val="18"/>
              </w:rPr>
            </w:pPr>
            <w:r>
              <w:rPr>
                <w:rFonts w:ascii="Source Sans Pro Light" w:eastAsia="Source Sans Pro Light" w:hAnsi="Source Sans Pro Light" w:cs="Source Sans Pro Light"/>
                <w:i/>
                <w:sz w:val="18"/>
                <w:szCs w:val="18"/>
              </w:rPr>
              <w:t>Visibility of system status</w:t>
            </w: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521D2C1F"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c>
          <w:tcPr>
            <w:tcW w:w="1905"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tcPr>
          <w:p w14:paraId="44328015" w14:textId="79C9B540" w:rsidR="0070207E" w:rsidRDefault="0070207E" w:rsidP="0070207E">
            <w:pPr>
              <w:widowControl w:val="0"/>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No usability problem</w:t>
            </w:r>
          </w:p>
        </w:tc>
        <w:tc>
          <w:tcPr>
            <w:tcW w:w="240"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tcPr>
          <w:p w14:paraId="60688D7A"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c>
          <w:tcPr>
            <w:tcW w:w="1995"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26087815"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2DF393A6"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c>
          <w:tcPr>
            <w:tcW w:w="1995"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74740EDC"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r>
      <w:tr w:rsidR="0070207E" w14:paraId="6C77F196" w14:textId="77777777" w:rsidTr="0070207E">
        <w:tc>
          <w:tcPr>
            <w:tcW w:w="273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59F8F6C0" w14:textId="77777777" w:rsidR="0070207E" w:rsidRDefault="0070207E" w:rsidP="0070207E">
            <w:pPr>
              <w:widowControl w:val="0"/>
              <w:spacing w:line="240" w:lineRule="auto"/>
              <w:jc w:val="right"/>
              <w:rPr>
                <w:rFonts w:ascii="Source Sans Pro Light" w:eastAsia="Source Sans Pro Light" w:hAnsi="Source Sans Pro Light" w:cs="Source Sans Pro Light"/>
                <w:i/>
                <w:sz w:val="18"/>
                <w:szCs w:val="18"/>
              </w:rPr>
            </w:pPr>
            <w:r>
              <w:rPr>
                <w:rFonts w:ascii="Source Sans Pro Light" w:eastAsia="Source Sans Pro Light" w:hAnsi="Source Sans Pro Light" w:cs="Source Sans Pro Light"/>
                <w:i/>
                <w:sz w:val="18"/>
                <w:szCs w:val="18"/>
              </w:rPr>
              <w:t>Match between real world &amp; system</w:t>
            </w: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3F1F1797"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c>
          <w:tcPr>
            <w:tcW w:w="1905"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tcPr>
          <w:p w14:paraId="26D8CEA7" w14:textId="0158E613" w:rsidR="0070207E" w:rsidRDefault="0070207E" w:rsidP="0070207E">
            <w:pPr>
              <w:widowControl w:val="0"/>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No usability problem</w:t>
            </w:r>
          </w:p>
        </w:tc>
        <w:tc>
          <w:tcPr>
            <w:tcW w:w="240"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tcPr>
          <w:p w14:paraId="667CAB7E"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c>
          <w:tcPr>
            <w:tcW w:w="1995"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57CBDDE8"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430D0504"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c>
          <w:tcPr>
            <w:tcW w:w="1995"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65864E55"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r>
      <w:tr w:rsidR="0070207E" w14:paraId="13D4FD29" w14:textId="77777777" w:rsidTr="0070207E">
        <w:tc>
          <w:tcPr>
            <w:tcW w:w="273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507BF81C" w14:textId="77777777" w:rsidR="0070207E" w:rsidRDefault="0070207E" w:rsidP="0070207E">
            <w:pPr>
              <w:widowControl w:val="0"/>
              <w:spacing w:line="240" w:lineRule="auto"/>
              <w:jc w:val="right"/>
              <w:rPr>
                <w:rFonts w:ascii="Source Sans Pro Light" w:eastAsia="Source Sans Pro Light" w:hAnsi="Source Sans Pro Light" w:cs="Source Sans Pro Light"/>
                <w:i/>
                <w:sz w:val="18"/>
                <w:szCs w:val="18"/>
              </w:rPr>
            </w:pPr>
            <w:r>
              <w:rPr>
                <w:rFonts w:ascii="Source Sans Pro Light" w:eastAsia="Source Sans Pro Light" w:hAnsi="Source Sans Pro Light" w:cs="Source Sans Pro Light"/>
                <w:i/>
                <w:sz w:val="18"/>
                <w:szCs w:val="18"/>
              </w:rPr>
              <w:t>User control &amp; freedom</w:t>
            </w: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3EEA2450"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c>
          <w:tcPr>
            <w:tcW w:w="1905"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tcPr>
          <w:p w14:paraId="377FD83F" w14:textId="4A7F08C5" w:rsidR="0070207E" w:rsidRDefault="0070207E" w:rsidP="0070207E">
            <w:pPr>
              <w:widowControl w:val="0"/>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No usability problem</w:t>
            </w:r>
          </w:p>
        </w:tc>
        <w:tc>
          <w:tcPr>
            <w:tcW w:w="240"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tcPr>
          <w:p w14:paraId="3E97B1CB"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c>
          <w:tcPr>
            <w:tcW w:w="1995"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5C8C8878"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165C47A0"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c>
          <w:tcPr>
            <w:tcW w:w="1995"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6D348B68"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r>
      <w:tr w:rsidR="0070207E" w14:paraId="0807D020" w14:textId="77777777" w:rsidTr="0070207E">
        <w:tc>
          <w:tcPr>
            <w:tcW w:w="273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6D00C26B" w14:textId="77777777" w:rsidR="0070207E" w:rsidRDefault="0070207E" w:rsidP="0070207E">
            <w:pPr>
              <w:widowControl w:val="0"/>
              <w:spacing w:line="240" w:lineRule="auto"/>
              <w:jc w:val="right"/>
              <w:rPr>
                <w:rFonts w:ascii="Source Sans Pro Light" w:eastAsia="Source Sans Pro Light" w:hAnsi="Source Sans Pro Light" w:cs="Source Sans Pro Light"/>
                <w:i/>
                <w:sz w:val="18"/>
                <w:szCs w:val="18"/>
              </w:rPr>
            </w:pPr>
            <w:r>
              <w:rPr>
                <w:rFonts w:ascii="Source Sans Pro Light" w:eastAsia="Source Sans Pro Light" w:hAnsi="Source Sans Pro Light" w:cs="Source Sans Pro Light"/>
                <w:i/>
                <w:sz w:val="18"/>
                <w:szCs w:val="18"/>
              </w:rPr>
              <w:t>Consistency &amp; standards</w:t>
            </w: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512F695F"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c>
          <w:tcPr>
            <w:tcW w:w="1905"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tcPr>
          <w:p w14:paraId="22EA4DEF" w14:textId="052F626D" w:rsidR="0070207E" w:rsidRDefault="0070207E" w:rsidP="0070207E">
            <w:pPr>
              <w:widowControl w:val="0"/>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No usability problem</w:t>
            </w:r>
          </w:p>
        </w:tc>
        <w:tc>
          <w:tcPr>
            <w:tcW w:w="240"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tcPr>
          <w:p w14:paraId="11BC9D4C"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c>
          <w:tcPr>
            <w:tcW w:w="1995"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0BEB2D6D"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583A66A5"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c>
          <w:tcPr>
            <w:tcW w:w="1995"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53809CAF"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r>
      <w:tr w:rsidR="0070207E" w14:paraId="1F31C302" w14:textId="77777777" w:rsidTr="0070207E">
        <w:tc>
          <w:tcPr>
            <w:tcW w:w="273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2EC81A57" w14:textId="77777777" w:rsidR="0070207E" w:rsidRDefault="0070207E" w:rsidP="0070207E">
            <w:pPr>
              <w:widowControl w:val="0"/>
              <w:spacing w:line="240" w:lineRule="auto"/>
              <w:jc w:val="right"/>
              <w:rPr>
                <w:rFonts w:ascii="Source Sans Pro Light" w:eastAsia="Source Sans Pro Light" w:hAnsi="Source Sans Pro Light" w:cs="Source Sans Pro Light"/>
                <w:i/>
                <w:sz w:val="18"/>
                <w:szCs w:val="18"/>
              </w:rPr>
            </w:pPr>
            <w:r>
              <w:rPr>
                <w:rFonts w:ascii="Source Sans Pro Light" w:eastAsia="Source Sans Pro Light" w:hAnsi="Source Sans Pro Light" w:cs="Source Sans Pro Light"/>
                <w:i/>
                <w:sz w:val="18"/>
                <w:szCs w:val="18"/>
              </w:rPr>
              <w:t>Error prevention</w:t>
            </w: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4DA756B8"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c>
          <w:tcPr>
            <w:tcW w:w="1905"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tcPr>
          <w:p w14:paraId="27B6A5E4" w14:textId="4FDC47F3" w:rsidR="0070207E" w:rsidRDefault="0070207E" w:rsidP="0070207E">
            <w:pPr>
              <w:widowControl w:val="0"/>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No usability problem</w:t>
            </w:r>
          </w:p>
        </w:tc>
        <w:tc>
          <w:tcPr>
            <w:tcW w:w="240"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tcPr>
          <w:p w14:paraId="2506D586"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c>
          <w:tcPr>
            <w:tcW w:w="1995"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123A4A47"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61403C0A"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c>
          <w:tcPr>
            <w:tcW w:w="1995"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784C38F3"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r>
      <w:tr w:rsidR="0070207E" w14:paraId="4ADA7E36" w14:textId="77777777" w:rsidTr="0070207E">
        <w:tc>
          <w:tcPr>
            <w:tcW w:w="273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5312D999" w14:textId="77777777" w:rsidR="0070207E" w:rsidRDefault="0070207E" w:rsidP="0070207E">
            <w:pPr>
              <w:widowControl w:val="0"/>
              <w:spacing w:line="240" w:lineRule="auto"/>
              <w:jc w:val="right"/>
              <w:rPr>
                <w:rFonts w:ascii="Source Sans Pro Light" w:eastAsia="Source Sans Pro Light" w:hAnsi="Source Sans Pro Light" w:cs="Source Sans Pro Light"/>
                <w:i/>
                <w:sz w:val="18"/>
                <w:szCs w:val="18"/>
              </w:rPr>
            </w:pPr>
            <w:r>
              <w:rPr>
                <w:rFonts w:ascii="Source Sans Pro Light" w:eastAsia="Source Sans Pro Light" w:hAnsi="Source Sans Pro Light" w:cs="Source Sans Pro Light"/>
                <w:i/>
                <w:sz w:val="18"/>
                <w:szCs w:val="18"/>
              </w:rPr>
              <w:t>Recognition rather than recall</w:t>
            </w: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1532B36D"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c>
          <w:tcPr>
            <w:tcW w:w="1905"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tcPr>
          <w:p w14:paraId="551A2534" w14:textId="50C11350" w:rsidR="0070207E" w:rsidRDefault="0070207E" w:rsidP="0070207E">
            <w:pPr>
              <w:widowControl w:val="0"/>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No usability problem</w:t>
            </w:r>
          </w:p>
        </w:tc>
        <w:tc>
          <w:tcPr>
            <w:tcW w:w="240"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tcPr>
          <w:p w14:paraId="6712161A"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c>
          <w:tcPr>
            <w:tcW w:w="1995"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3BE6D7F6"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21F7BD27"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c>
          <w:tcPr>
            <w:tcW w:w="1995"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38205144"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r>
      <w:tr w:rsidR="0070207E" w14:paraId="32EC1EDA" w14:textId="77777777" w:rsidTr="0070207E">
        <w:tc>
          <w:tcPr>
            <w:tcW w:w="273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3B28B5A9" w14:textId="77777777" w:rsidR="0070207E" w:rsidRDefault="0070207E" w:rsidP="0070207E">
            <w:pPr>
              <w:widowControl w:val="0"/>
              <w:spacing w:line="240" w:lineRule="auto"/>
              <w:jc w:val="right"/>
              <w:rPr>
                <w:rFonts w:ascii="Source Sans Pro Light" w:eastAsia="Source Sans Pro Light" w:hAnsi="Source Sans Pro Light" w:cs="Source Sans Pro Light"/>
                <w:i/>
                <w:sz w:val="18"/>
                <w:szCs w:val="18"/>
              </w:rPr>
            </w:pPr>
            <w:r>
              <w:rPr>
                <w:rFonts w:ascii="Source Sans Pro Light" w:eastAsia="Source Sans Pro Light" w:hAnsi="Source Sans Pro Light" w:cs="Source Sans Pro Light"/>
                <w:i/>
                <w:sz w:val="18"/>
                <w:szCs w:val="18"/>
              </w:rPr>
              <w:t>Flexibility &amp; efficiency of use</w:t>
            </w: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23CDD848"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c>
          <w:tcPr>
            <w:tcW w:w="1905"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tcPr>
          <w:p w14:paraId="2AEF0B5D" w14:textId="55E4404D" w:rsidR="0070207E" w:rsidRDefault="0070207E" w:rsidP="0070207E">
            <w:pPr>
              <w:widowControl w:val="0"/>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No usability problem</w:t>
            </w:r>
          </w:p>
        </w:tc>
        <w:tc>
          <w:tcPr>
            <w:tcW w:w="240"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tcPr>
          <w:p w14:paraId="2F93B405"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c>
          <w:tcPr>
            <w:tcW w:w="1995"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506DF75C"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25B77292"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c>
          <w:tcPr>
            <w:tcW w:w="1995"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09B2FEF8"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r>
      <w:tr w:rsidR="0070207E" w14:paraId="2DBC2FE0" w14:textId="77777777" w:rsidTr="0070207E">
        <w:tc>
          <w:tcPr>
            <w:tcW w:w="273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276851DC" w14:textId="77777777" w:rsidR="0070207E" w:rsidRDefault="0070207E" w:rsidP="0070207E">
            <w:pPr>
              <w:widowControl w:val="0"/>
              <w:spacing w:line="240" w:lineRule="auto"/>
              <w:jc w:val="right"/>
              <w:rPr>
                <w:rFonts w:ascii="Source Sans Pro Light" w:eastAsia="Source Sans Pro Light" w:hAnsi="Source Sans Pro Light" w:cs="Source Sans Pro Light"/>
                <w:i/>
                <w:sz w:val="18"/>
                <w:szCs w:val="18"/>
              </w:rPr>
            </w:pPr>
            <w:r>
              <w:rPr>
                <w:rFonts w:ascii="Source Sans Pro Light" w:eastAsia="Source Sans Pro Light" w:hAnsi="Source Sans Pro Light" w:cs="Source Sans Pro Light"/>
                <w:i/>
                <w:sz w:val="18"/>
                <w:szCs w:val="18"/>
              </w:rPr>
              <w:t>Aesthetic &amp; minimalist design</w:t>
            </w: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68193565"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c>
          <w:tcPr>
            <w:tcW w:w="1905"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tcPr>
          <w:p w14:paraId="2A2240AE" w14:textId="46AFAC44" w:rsidR="0070207E" w:rsidRDefault="0070207E" w:rsidP="0070207E">
            <w:pPr>
              <w:widowControl w:val="0"/>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No usability problem</w:t>
            </w:r>
          </w:p>
        </w:tc>
        <w:tc>
          <w:tcPr>
            <w:tcW w:w="240"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tcPr>
          <w:p w14:paraId="7F1816A5"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c>
          <w:tcPr>
            <w:tcW w:w="1995"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5A29A410"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0A87D7DA"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c>
          <w:tcPr>
            <w:tcW w:w="1995"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1870781A"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r>
      <w:tr w:rsidR="0070207E" w14:paraId="3EF067E1" w14:textId="77777777" w:rsidTr="0070207E">
        <w:tc>
          <w:tcPr>
            <w:tcW w:w="273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27856138" w14:textId="77777777" w:rsidR="0070207E" w:rsidRDefault="0070207E" w:rsidP="0070207E">
            <w:pPr>
              <w:widowControl w:val="0"/>
              <w:spacing w:line="240" w:lineRule="auto"/>
              <w:jc w:val="right"/>
              <w:rPr>
                <w:rFonts w:ascii="Source Sans Pro Light" w:eastAsia="Source Sans Pro Light" w:hAnsi="Source Sans Pro Light" w:cs="Source Sans Pro Light"/>
                <w:i/>
                <w:sz w:val="18"/>
                <w:szCs w:val="18"/>
              </w:rPr>
            </w:pPr>
            <w:r>
              <w:rPr>
                <w:rFonts w:ascii="Source Sans Pro Light" w:eastAsia="Source Sans Pro Light" w:hAnsi="Source Sans Pro Light" w:cs="Source Sans Pro Light"/>
                <w:i/>
                <w:sz w:val="18"/>
                <w:szCs w:val="18"/>
              </w:rPr>
              <w:t>Help users with errors</w:t>
            </w: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42EF67B4"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c>
          <w:tcPr>
            <w:tcW w:w="1905"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tcPr>
          <w:p w14:paraId="756A2D5E" w14:textId="5C708F62" w:rsidR="0070207E" w:rsidRDefault="0070207E" w:rsidP="0070207E">
            <w:pPr>
              <w:widowControl w:val="0"/>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No usability problem</w:t>
            </w:r>
          </w:p>
        </w:tc>
        <w:tc>
          <w:tcPr>
            <w:tcW w:w="240"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tcPr>
          <w:p w14:paraId="055B6C35"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c>
          <w:tcPr>
            <w:tcW w:w="1995"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1F52E6E0"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c>
          <w:tcPr>
            <w:tcW w:w="24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4A6FED00"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c>
          <w:tcPr>
            <w:tcW w:w="1995"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42E3F9BC"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r>
      <w:tr w:rsidR="0070207E" w14:paraId="02160B67" w14:textId="77777777" w:rsidTr="0070207E">
        <w:trPr>
          <w:trHeight w:val="17"/>
        </w:trPr>
        <w:tc>
          <w:tcPr>
            <w:tcW w:w="2730" w:type="dxa"/>
            <w:tcBorders>
              <w:top w:val="single" w:sz="4" w:space="0" w:color="000000"/>
              <w:left w:val="nil"/>
              <w:bottom w:val="nil"/>
              <w:right w:val="nil"/>
            </w:tcBorders>
            <w:shd w:val="clear" w:color="auto" w:fill="auto"/>
            <w:tcMar>
              <w:top w:w="100" w:type="dxa"/>
              <w:left w:w="100" w:type="dxa"/>
              <w:bottom w:w="100" w:type="dxa"/>
              <w:right w:w="100" w:type="dxa"/>
            </w:tcMar>
          </w:tcPr>
          <w:p w14:paraId="27CE00A0" w14:textId="77777777" w:rsidR="0070207E" w:rsidRDefault="0070207E" w:rsidP="0070207E">
            <w:pPr>
              <w:widowControl w:val="0"/>
              <w:spacing w:line="240" w:lineRule="auto"/>
              <w:jc w:val="right"/>
              <w:rPr>
                <w:rFonts w:ascii="Source Sans Pro Light" w:eastAsia="Source Sans Pro Light" w:hAnsi="Source Sans Pro Light" w:cs="Source Sans Pro Light"/>
                <w:i/>
                <w:sz w:val="18"/>
                <w:szCs w:val="18"/>
              </w:rPr>
            </w:pPr>
            <w:r>
              <w:rPr>
                <w:rFonts w:ascii="Source Sans Pro Light" w:eastAsia="Source Sans Pro Light" w:hAnsi="Source Sans Pro Light" w:cs="Source Sans Pro Light"/>
                <w:i/>
                <w:sz w:val="18"/>
                <w:szCs w:val="18"/>
              </w:rPr>
              <w:t>Help &amp; documentation</w:t>
            </w:r>
          </w:p>
        </w:tc>
        <w:tc>
          <w:tcPr>
            <w:tcW w:w="240" w:type="dxa"/>
            <w:tcBorders>
              <w:top w:val="single" w:sz="4" w:space="0" w:color="000000"/>
              <w:left w:val="nil"/>
              <w:bottom w:val="nil"/>
              <w:right w:val="nil"/>
            </w:tcBorders>
            <w:shd w:val="clear" w:color="auto" w:fill="auto"/>
            <w:tcMar>
              <w:top w:w="100" w:type="dxa"/>
              <w:left w:w="100" w:type="dxa"/>
              <w:bottom w:w="100" w:type="dxa"/>
              <w:right w:w="100" w:type="dxa"/>
            </w:tcMar>
          </w:tcPr>
          <w:p w14:paraId="24FAC475"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c>
          <w:tcPr>
            <w:tcW w:w="1905" w:type="dxa"/>
            <w:tcBorders>
              <w:top w:val="single" w:sz="4" w:space="0" w:color="000000"/>
              <w:left w:val="nil"/>
              <w:bottom w:val="nil"/>
              <w:right w:val="nil"/>
            </w:tcBorders>
            <w:shd w:val="clear" w:color="auto" w:fill="D9D9D9"/>
            <w:tcMar>
              <w:top w:w="100" w:type="dxa"/>
              <w:left w:w="100" w:type="dxa"/>
              <w:bottom w:w="100" w:type="dxa"/>
              <w:right w:w="100" w:type="dxa"/>
            </w:tcMar>
          </w:tcPr>
          <w:p w14:paraId="434F772C" w14:textId="6E6B524C" w:rsidR="0070207E" w:rsidRDefault="0070207E" w:rsidP="0070207E">
            <w:pPr>
              <w:widowControl w:val="0"/>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No usability problem</w:t>
            </w:r>
          </w:p>
        </w:tc>
        <w:tc>
          <w:tcPr>
            <w:tcW w:w="240" w:type="dxa"/>
            <w:tcBorders>
              <w:top w:val="single" w:sz="4" w:space="0" w:color="000000"/>
              <w:left w:val="nil"/>
              <w:bottom w:val="nil"/>
              <w:right w:val="nil"/>
            </w:tcBorders>
            <w:shd w:val="clear" w:color="auto" w:fill="D9D9D9"/>
            <w:tcMar>
              <w:top w:w="100" w:type="dxa"/>
              <w:left w:w="100" w:type="dxa"/>
              <w:bottom w:w="100" w:type="dxa"/>
              <w:right w:w="100" w:type="dxa"/>
            </w:tcMar>
          </w:tcPr>
          <w:p w14:paraId="5A9BB570"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c>
          <w:tcPr>
            <w:tcW w:w="1995" w:type="dxa"/>
            <w:tcBorders>
              <w:top w:val="single" w:sz="4" w:space="0" w:color="000000"/>
              <w:left w:val="nil"/>
              <w:bottom w:val="nil"/>
              <w:right w:val="nil"/>
            </w:tcBorders>
            <w:shd w:val="clear" w:color="auto" w:fill="auto"/>
            <w:tcMar>
              <w:top w:w="100" w:type="dxa"/>
              <w:left w:w="100" w:type="dxa"/>
              <w:bottom w:w="100" w:type="dxa"/>
              <w:right w:w="100" w:type="dxa"/>
            </w:tcMar>
          </w:tcPr>
          <w:p w14:paraId="228C7D74"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c>
          <w:tcPr>
            <w:tcW w:w="240" w:type="dxa"/>
            <w:tcBorders>
              <w:top w:val="single" w:sz="4" w:space="0" w:color="000000"/>
              <w:left w:val="nil"/>
              <w:bottom w:val="nil"/>
              <w:right w:val="nil"/>
            </w:tcBorders>
            <w:shd w:val="clear" w:color="auto" w:fill="auto"/>
            <w:tcMar>
              <w:top w:w="100" w:type="dxa"/>
              <w:left w:w="100" w:type="dxa"/>
              <w:bottom w:w="100" w:type="dxa"/>
              <w:right w:w="100" w:type="dxa"/>
            </w:tcMar>
          </w:tcPr>
          <w:p w14:paraId="02B596F9"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c>
          <w:tcPr>
            <w:tcW w:w="1995" w:type="dxa"/>
            <w:tcBorders>
              <w:top w:val="single" w:sz="4" w:space="0" w:color="000000"/>
              <w:left w:val="nil"/>
              <w:bottom w:val="nil"/>
              <w:right w:val="nil"/>
            </w:tcBorders>
            <w:shd w:val="clear" w:color="auto" w:fill="auto"/>
            <w:tcMar>
              <w:top w:w="100" w:type="dxa"/>
              <w:left w:w="100" w:type="dxa"/>
              <w:bottom w:w="100" w:type="dxa"/>
              <w:right w:w="100" w:type="dxa"/>
            </w:tcMar>
          </w:tcPr>
          <w:p w14:paraId="0B6D7B0B" w14:textId="77777777" w:rsidR="0070207E" w:rsidRDefault="0070207E" w:rsidP="0070207E">
            <w:pPr>
              <w:widowControl w:val="0"/>
              <w:spacing w:line="240" w:lineRule="auto"/>
              <w:rPr>
                <w:rFonts w:ascii="Source Sans Pro Light" w:eastAsia="Source Sans Pro Light" w:hAnsi="Source Sans Pro Light" w:cs="Source Sans Pro Light"/>
                <w:sz w:val="18"/>
                <w:szCs w:val="18"/>
              </w:rPr>
            </w:pPr>
          </w:p>
        </w:tc>
      </w:tr>
    </w:tbl>
    <w:p w14:paraId="22C00D95" w14:textId="77777777" w:rsidR="00D94968" w:rsidRDefault="00D94968">
      <w:pPr>
        <w:jc w:val="both"/>
        <w:rPr>
          <w:rFonts w:ascii="Source Sans Pro Light" w:eastAsia="Source Sans Pro Light" w:hAnsi="Source Sans Pro Light" w:cs="Source Sans Pro Light"/>
        </w:rPr>
      </w:pPr>
    </w:p>
    <w:p w14:paraId="0F26DD51" w14:textId="77777777" w:rsidR="00557005" w:rsidRDefault="00557005">
      <w:pPr>
        <w:jc w:val="both"/>
        <w:rPr>
          <w:rFonts w:ascii="Source Sans Pro Light" w:eastAsia="Source Sans Pro Light" w:hAnsi="Source Sans Pro Light" w:cs="Source Sans Pro Light"/>
        </w:rPr>
      </w:pPr>
    </w:p>
    <w:p w14:paraId="64AF0F04" w14:textId="77777777" w:rsidR="00452E0E" w:rsidRDefault="00557005">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Component #1:</w:t>
      </w:r>
      <w:r>
        <w:rPr>
          <w:rFonts w:ascii="Source Sans Pro Light" w:eastAsia="Source Sans Pro Light" w:hAnsi="Source Sans Pro Light" w:cs="Source Sans Pro Light"/>
        </w:rPr>
        <w:tab/>
      </w:r>
      <w:r>
        <w:rPr>
          <w:rFonts w:ascii="Source Sans Pro Light" w:eastAsia="Source Sans Pro Light" w:hAnsi="Source Sans Pro Light" w:cs="Source Sans Pro Light"/>
        </w:rPr>
        <w:tab/>
      </w:r>
    </w:p>
    <w:p w14:paraId="541E0F11" w14:textId="1C52F601" w:rsidR="00452E0E" w:rsidRDefault="004A40E9">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noProof/>
        </w:rPr>
        <mc:AlternateContent>
          <mc:Choice Requires="wps">
            <w:drawing>
              <wp:anchor distT="0" distB="0" distL="114300" distR="114300" simplePos="0" relativeHeight="251671552" behindDoc="0" locked="0" layoutInCell="1" allowOverlap="1" wp14:anchorId="60EA4348" wp14:editId="43CF81E5">
                <wp:simplePos x="0" y="0"/>
                <wp:positionH relativeFrom="column">
                  <wp:posOffset>573932</wp:posOffset>
                </wp:positionH>
                <wp:positionV relativeFrom="paragraph">
                  <wp:posOffset>2814293</wp:posOffset>
                </wp:positionV>
                <wp:extent cx="778213" cy="281305"/>
                <wp:effectExtent l="0" t="0" r="9525" b="10795"/>
                <wp:wrapNone/>
                <wp:docPr id="23" name="Text Box 23"/>
                <wp:cNvGraphicFramePr/>
                <a:graphic xmlns:a="http://schemas.openxmlformats.org/drawingml/2006/main">
                  <a:graphicData uri="http://schemas.microsoft.com/office/word/2010/wordprocessingShape">
                    <wps:wsp>
                      <wps:cNvSpPr txBox="1"/>
                      <wps:spPr>
                        <a:xfrm>
                          <a:off x="0" y="0"/>
                          <a:ext cx="778213" cy="281305"/>
                        </a:xfrm>
                        <a:prstGeom prst="rect">
                          <a:avLst/>
                        </a:prstGeom>
                        <a:solidFill>
                          <a:schemeClr val="lt1"/>
                        </a:solidFill>
                        <a:ln w="6350">
                          <a:solidFill>
                            <a:prstClr val="black"/>
                          </a:solidFill>
                        </a:ln>
                      </wps:spPr>
                      <wps:txbx>
                        <w:txbxContent>
                          <w:p w14:paraId="77F354C8" w14:textId="3C3D88BE" w:rsidR="00452E0E" w:rsidRPr="00452E0E" w:rsidRDefault="00452E0E" w:rsidP="00452E0E">
                            <w:pPr>
                              <w:rPr>
                                <w:lang w:val="en-US"/>
                              </w:rPr>
                            </w:pP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EA4348" id="_x0000_t202" coordsize="21600,21600" o:spt="202" path="m,l,21600r21600,l21600,xe">
                <v:stroke joinstyle="miter"/>
                <v:path gradientshapeok="t" o:connecttype="rect"/>
              </v:shapetype>
              <v:shape id="Text Box 23" o:spid="_x0000_s1026" type="#_x0000_t202" style="position:absolute;left:0;text-align:left;margin-left:45.2pt;margin-top:221.6pt;width:61.3pt;height:22.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" fillcolor="white [3201]" strokeweight=".5pt">
                <v:textbox>
                  <w:txbxContent>
                    <w:p w14:paraId="77F354C8" w14:textId="3C3D88BE" w:rsidR="00452E0E" w:rsidRPr="00452E0E" w:rsidRDefault="00452E0E" w:rsidP="00452E0E">
                      <w:pPr>
                        <w:rPr>
                          <w:lang w:val="en-US"/>
                        </w:rPr>
                      </w:pPr>
                      <w:r>
                        <w:rPr>
                          <w:lang w:val="en-US"/>
                        </w:rPr>
                        <w:t>2</w:t>
                      </w:r>
                    </w:p>
                  </w:txbxContent>
                </v:textbox>
              </v:shape>
            </w:pict>
          </mc:Fallback>
        </mc:AlternateContent>
      </w:r>
      <w:r w:rsidR="00452E0E">
        <w:rPr>
          <w:rFonts w:ascii="Source Sans Pro Light" w:eastAsia="Source Sans Pro Light" w:hAnsi="Source Sans Pro Light" w:cs="Source Sans Pro Light"/>
          <w:noProof/>
        </w:rPr>
        <mc:AlternateContent>
          <mc:Choice Requires="wps">
            <w:drawing>
              <wp:anchor distT="0" distB="0" distL="114300" distR="114300" simplePos="0" relativeHeight="251678720" behindDoc="0" locked="0" layoutInCell="1" allowOverlap="1" wp14:anchorId="02C08B5D" wp14:editId="26AFD959">
                <wp:simplePos x="0" y="0"/>
                <wp:positionH relativeFrom="column">
                  <wp:posOffset>1772353</wp:posOffset>
                </wp:positionH>
                <wp:positionV relativeFrom="paragraph">
                  <wp:posOffset>2259965</wp:posOffset>
                </wp:positionV>
                <wp:extent cx="243192" cy="27178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243192" cy="271780"/>
                        </a:xfrm>
                        <a:prstGeom prst="rect">
                          <a:avLst/>
                        </a:prstGeom>
                        <a:solidFill>
                          <a:schemeClr val="lt1"/>
                        </a:solidFill>
                        <a:ln w="6350">
                          <a:noFill/>
                        </a:ln>
                      </wps:spPr>
                      <wps:txbx>
                        <w:txbxContent>
                          <w:p w14:paraId="0D38633C" w14:textId="4D081769" w:rsidR="00452E0E" w:rsidRPr="00452E0E" w:rsidRDefault="00452E0E">
                            <w:pPr>
                              <w:rPr>
                                <w:color w:val="FF0000"/>
                                <w:lang w:val="en-US"/>
                              </w:rPr>
                            </w:pPr>
                            <w:r w:rsidRPr="00452E0E">
                              <w:rPr>
                                <w:color w:val="FF0000"/>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C08B5D" id="Text Box 27" o:spid="_x0000_s1027" type="#_x0000_t202" style="position:absolute;left:0;text-align:left;margin-left:139.55pt;margin-top:177.95pt;width:19.15pt;height:21.4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" fillcolor="white [3201]" stroked="f" strokeweight=".5pt">
                <v:textbox>
                  <w:txbxContent>
                    <w:p w14:paraId="0D38633C" w14:textId="4D081769" w:rsidR="00452E0E" w:rsidRPr="00452E0E" w:rsidRDefault="00452E0E">
                      <w:pPr>
                        <w:rPr>
                          <w:color w:val="FF0000"/>
                          <w:lang w:val="en-US"/>
                        </w:rPr>
                      </w:pPr>
                      <w:r w:rsidRPr="00452E0E">
                        <w:rPr>
                          <w:color w:val="FF0000"/>
                          <w:lang w:val="en-US"/>
                        </w:rPr>
                        <w:t>2</w:t>
                      </w:r>
                    </w:p>
                  </w:txbxContent>
                </v:textbox>
              </v:shape>
            </w:pict>
          </mc:Fallback>
        </mc:AlternateContent>
      </w:r>
      <w:r w:rsidR="00452E0E">
        <w:rPr>
          <w:rFonts w:ascii="Source Sans Pro Light" w:eastAsia="Source Sans Pro Light" w:hAnsi="Source Sans Pro Light" w:cs="Source Sans Pro Light"/>
          <w:noProof/>
        </w:rPr>
        <mc:AlternateContent>
          <mc:Choice Requires="wps">
            <w:drawing>
              <wp:anchor distT="0" distB="0" distL="114300" distR="114300" simplePos="0" relativeHeight="251682816" behindDoc="0" locked="0" layoutInCell="1" allowOverlap="1" wp14:anchorId="1D08C509" wp14:editId="35880D79">
                <wp:simplePos x="0" y="0"/>
                <wp:positionH relativeFrom="column">
                  <wp:posOffset>204281</wp:posOffset>
                </wp:positionH>
                <wp:positionV relativeFrom="paragraph">
                  <wp:posOffset>1763706</wp:posOffset>
                </wp:positionV>
                <wp:extent cx="1643974" cy="282102"/>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643974" cy="282102"/>
                        </a:xfrm>
                        <a:prstGeom prst="rect">
                          <a:avLst/>
                        </a:prstGeom>
                        <a:solidFill>
                          <a:schemeClr val="lt1"/>
                        </a:solidFill>
                        <a:ln w="6350">
                          <a:noFill/>
                        </a:ln>
                      </wps:spPr>
                      <wps:txbx>
                        <w:txbxContent>
                          <w:p w14:paraId="55815EC9" w14:textId="6430404B" w:rsidR="00452E0E" w:rsidRPr="00452E0E" w:rsidRDefault="00452E0E" w:rsidP="00452E0E">
                            <w:pPr>
                              <w:rPr>
                                <w:color w:val="FF0000"/>
                                <w:lang w:val="en-US"/>
                              </w:rPr>
                            </w:pPr>
                            <w:r>
                              <w:rPr>
                                <w:color w:val="FF0000"/>
                                <w:lang w:val="en-US"/>
                              </w:rPr>
                              <w:t>e.g. All or “computer”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8C509" id="Text Box 28" o:spid="_x0000_s1028" type="#_x0000_t202" style="position:absolute;left:0;text-align:left;margin-left:16.1pt;margin-top:138.85pt;width:129.45pt;height:22.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" fillcolor="white [3201]" stroked="f" strokeweight=".5pt">
                <v:textbox>
                  <w:txbxContent>
                    <w:p w14:paraId="55815EC9" w14:textId="6430404B" w:rsidR="00452E0E" w:rsidRPr="00452E0E" w:rsidRDefault="00452E0E" w:rsidP="00452E0E">
                      <w:pPr>
                        <w:rPr>
                          <w:color w:val="FF0000"/>
                          <w:lang w:val="en-US"/>
                        </w:rPr>
                      </w:pPr>
                      <w:r>
                        <w:rPr>
                          <w:color w:val="FF0000"/>
                          <w:lang w:val="en-US"/>
                        </w:rPr>
                        <w:t>e.g. All or “computer”</w:t>
                      </w:r>
                    </w:p>
                  </w:txbxContent>
                </v:textbox>
              </v:shape>
            </w:pict>
          </mc:Fallback>
        </mc:AlternateContent>
      </w:r>
      <w:r w:rsidR="00452E0E">
        <w:rPr>
          <w:rFonts w:ascii="Source Sans Pro Light" w:eastAsia="Source Sans Pro Light" w:hAnsi="Source Sans Pro Light" w:cs="Source Sans Pro Light"/>
          <w:noProof/>
        </w:rPr>
        <mc:AlternateContent>
          <mc:Choice Requires="wps">
            <w:drawing>
              <wp:anchor distT="0" distB="0" distL="114300" distR="114300" simplePos="0" relativeHeight="251684864" behindDoc="0" locked="0" layoutInCell="1" allowOverlap="1" wp14:anchorId="1E36BD33" wp14:editId="45FF2DAD">
                <wp:simplePos x="0" y="0"/>
                <wp:positionH relativeFrom="column">
                  <wp:posOffset>-664696</wp:posOffset>
                </wp:positionH>
                <wp:positionV relativeFrom="paragraph">
                  <wp:posOffset>1708866</wp:posOffset>
                </wp:positionV>
                <wp:extent cx="525145" cy="281305"/>
                <wp:effectExtent l="0" t="0" r="8255" b="10795"/>
                <wp:wrapNone/>
                <wp:docPr id="29" name="Text Box 29"/>
                <wp:cNvGraphicFramePr/>
                <a:graphic xmlns:a="http://schemas.openxmlformats.org/drawingml/2006/main">
                  <a:graphicData uri="http://schemas.microsoft.com/office/word/2010/wordprocessingShape">
                    <wps:wsp>
                      <wps:cNvSpPr txBox="1"/>
                      <wps:spPr>
                        <a:xfrm>
                          <a:off x="0" y="0"/>
                          <a:ext cx="525145" cy="281305"/>
                        </a:xfrm>
                        <a:prstGeom prst="rect">
                          <a:avLst/>
                        </a:prstGeom>
                        <a:solidFill>
                          <a:schemeClr val="lt1"/>
                        </a:solidFill>
                        <a:ln w="6350">
                          <a:solidFill>
                            <a:prstClr val="black"/>
                          </a:solidFill>
                        </a:ln>
                      </wps:spPr>
                      <wps:txbx>
                        <w:txbxContent>
                          <w:p w14:paraId="7519CC81" w14:textId="4E4AF3FD" w:rsidR="00452E0E" w:rsidRPr="00452E0E" w:rsidRDefault="00452E0E" w:rsidP="00452E0E">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6BD33" id="Text Box 29" o:spid="_x0000_s1029" type="#_x0000_t202" style="position:absolute;left:0;text-align:left;margin-left:-52.35pt;margin-top:134.55pt;width:41.35pt;height:22.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" fillcolor="white [3201]" strokeweight=".5pt">
                <v:textbox>
                  <w:txbxContent>
                    <w:p w14:paraId="7519CC81" w14:textId="4E4AF3FD" w:rsidR="00452E0E" w:rsidRPr="00452E0E" w:rsidRDefault="00452E0E" w:rsidP="00452E0E">
                      <w:pPr>
                        <w:rPr>
                          <w:lang w:val="en-US"/>
                        </w:rPr>
                      </w:pPr>
                      <w:r>
                        <w:rPr>
                          <w:lang w:val="en-US"/>
                        </w:rPr>
                        <w:t>1</w:t>
                      </w:r>
                    </w:p>
                  </w:txbxContent>
                </v:textbox>
              </v:shape>
            </w:pict>
          </mc:Fallback>
        </mc:AlternateContent>
      </w:r>
      <w:r w:rsidR="00452E0E">
        <w:rPr>
          <w:rFonts w:ascii="Source Sans Pro Light" w:eastAsia="Source Sans Pro Light" w:hAnsi="Source Sans Pro Light" w:cs="Source Sans Pro Light"/>
          <w:noProof/>
        </w:rPr>
        <mc:AlternateContent>
          <mc:Choice Requires="wps">
            <w:drawing>
              <wp:anchor distT="0" distB="0" distL="114300" distR="114300" simplePos="0" relativeHeight="251689984" behindDoc="0" locked="0" layoutInCell="1" allowOverlap="1" wp14:anchorId="521F83D0" wp14:editId="2DD2B893">
                <wp:simplePos x="0" y="0"/>
                <wp:positionH relativeFrom="column">
                  <wp:posOffset>2197627</wp:posOffset>
                </wp:positionH>
                <wp:positionV relativeFrom="paragraph">
                  <wp:posOffset>421289</wp:posOffset>
                </wp:positionV>
                <wp:extent cx="174909" cy="2276272"/>
                <wp:effectExtent l="0" t="0" r="15875" b="10160"/>
                <wp:wrapNone/>
                <wp:docPr id="32" name="Left Brace 32"/>
                <wp:cNvGraphicFramePr/>
                <a:graphic xmlns:a="http://schemas.openxmlformats.org/drawingml/2006/main">
                  <a:graphicData uri="http://schemas.microsoft.com/office/word/2010/wordprocessingShape">
                    <wps:wsp>
                      <wps:cNvSpPr/>
                      <wps:spPr>
                        <a:xfrm>
                          <a:off x="0" y="0"/>
                          <a:ext cx="174909" cy="2276272"/>
                        </a:xfrm>
                        <a:prstGeom prst="leftBrace">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6ED09A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2" o:spid="_x0000_s1026" type="#_x0000_t87" style="position:absolute;margin-left:173.05pt;margin-top:33.15pt;width:13.75pt;height:179.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" adj="138" strokecolor="#f68c36 [3049]"/>
            </w:pict>
          </mc:Fallback>
        </mc:AlternateContent>
      </w:r>
      <w:r w:rsidR="00452E0E">
        <w:rPr>
          <w:rFonts w:ascii="Source Sans Pro Light" w:eastAsia="Source Sans Pro Light" w:hAnsi="Source Sans Pro Light" w:cs="Source Sans Pro Light"/>
          <w:noProof/>
        </w:rPr>
        <mc:AlternateContent>
          <mc:Choice Requires="wps">
            <w:drawing>
              <wp:anchor distT="0" distB="0" distL="114300" distR="114300" simplePos="0" relativeHeight="251688960" behindDoc="0" locked="0" layoutInCell="1" allowOverlap="1" wp14:anchorId="669832F0" wp14:editId="1ECD13ED">
                <wp:simplePos x="0" y="0"/>
                <wp:positionH relativeFrom="column">
                  <wp:posOffset>-136187</wp:posOffset>
                </wp:positionH>
                <wp:positionV relativeFrom="paragraph">
                  <wp:posOffset>1501058</wp:posOffset>
                </wp:positionV>
                <wp:extent cx="2333814" cy="262147"/>
                <wp:effectExtent l="0" t="50800" r="0" b="17780"/>
                <wp:wrapNone/>
                <wp:docPr id="31" name="Straight Arrow Connector 31"/>
                <wp:cNvGraphicFramePr/>
                <a:graphic xmlns:a="http://schemas.openxmlformats.org/drawingml/2006/main">
                  <a:graphicData uri="http://schemas.microsoft.com/office/word/2010/wordprocessingShape">
                    <wps:wsp>
                      <wps:cNvCnPr/>
                      <wps:spPr>
                        <a:xfrm flipV="1">
                          <a:off x="0" y="0"/>
                          <a:ext cx="2333814" cy="26214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AD0BC0" id="_x0000_t32" coordsize="21600,21600" o:spt="32" o:oned="t" path="m,l21600,21600e" filled="f">
                <v:path arrowok="t" fillok="f" o:connecttype="none"/>
                <o:lock v:ext="edit" shapetype="t"/>
              </v:shapetype>
              <v:shape id="Straight Arrow Connector 31" o:spid="_x0000_s1026" type="#_x0000_t32" style="position:absolute;margin-left:-10.7pt;margin-top:118.2pt;width:183.75pt;height:20.6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" strokecolor="#f68c36 [3049]">
                <v:stroke endarrow="block"/>
              </v:shape>
            </w:pict>
          </mc:Fallback>
        </mc:AlternateContent>
      </w:r>
      <w:r w:rsidR="00452E0E">
        <w:rPr>
          <w:rFonts w:ascii="Source Sans Pro Light" w:eastAsia="Source Sans Pro Light" w:hAnsi="Source Sans Pro Light" w:cs="Source Sans Pro Light"/>
          <w:noProof/>
        </w:rPr>
        <mc:AlternateContent>
          <mc:Choice Requires="wps">
            <w:drawing>
              <wp:anchor distT="0" distB="0" distL="114300" distR="114300" simplePos="0" relativeHeight="251686912" behindDoc="0" locked="0" layoutInCell="1" allowOverlap="1" wp14:anchorId="71A7485F" wp14:editId="7762D622">
                <wp:simplePos x="0" y="0"/>
                <wp:positionH relativeFrom="column">
                  <wp:posOffset>-136187</wp:posOffset>
                </wp:positionH>
                <wp:positionV relativeFrom="paragraph">
                  <wp:posOffset>1883086</wp:posOffset>
                </wp:positionV>
                <wp:extent cx="340468" cy="45719"/>
                <wp:effectExtent l="0" t="50800" r="0" b="43815"/>
                <wp:wrapNone/>
                <wp:docPr id="30" name="Straight Arrow Connector 30"/>
                <wp:cNvGraphicFramePr/>
                <a:graphic xmlns:a="http://schemas.openxmlformats.org/drawingml/2006/main">
                  <a:graphicData uri="http://schemas.microsoft.com/office/word/2010/wordprocessingShape">
                    <wps:wsp>
                      <wps:cNvCnPr/>
                      <wps:spPr>
                        <a:xfrm flipV="1">
                          <a:off x="0" y="0"/>
                          <a:ext cx="340468" cy="4571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747F4A" id="Straight Arrow Connector 30" o:spid="_x0000_s1026" type="#_x0000_t32" style="position:absolute;margin-left:-10.7pt;margin-top:148.25pt;width:26.8pt;height:3.6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" strokecolor="#f68c36 [3049]">
                <v:stroke endarrow="block"/>
              </v:shape>
            </w:pict>
          </mc:Fallback>
        </mc:AlternateContent>
      </w:r>
      <w:r w:rsidR="00452E0E">
        <w:rPr>
          <w:rFonts w:ascii="Source Sans Pro Light" w:eastAsia="Source Sans Pro Light" w:hAnsi="Source Sans Pro Light" w:cs="Source Sans Pro Light"/>
          <w:noProof/>
        </w:rPr>
        <mc:AlternateContent>
          <mc:Choice Requires="wps">
            <w:drawing>
              <wp:anchor distT="0" distB="0" distL="114300" distR="114300" simplePos="0" relativeHeight="251675648" behindDoc="0" locked="0" layoutInCell="1" allowOverlap="1" wp14:anchorId="0E0F5719" wp14:editId="39E56584">
                <wp:simplePos x="0" y="0"/>
                <wp:positionH relativeFrom="column">
                  <wp:posOffset>1089498</wp:posOffset>
                </wp:positionH>
                <wp:positionV relativeFrom="paragraph">
                  <wp:posOffset>2531596</wp:posOffset>
                </wp:positionV>
                <wp:extent cx="680936" cy="379230"/>
                <wp:effectExtent l="0" t="25400" r="30480" b="14605"/>
                <wp:wrapNone/>
                <wp:docPr id="25" name="Straight Arrow Connector 25"/>
                <wp:cNvGraphicFramePr/>
                <a:graphic xmlns:a="http://schemas.openxmlformats.org/drawingml/2006/main">
                  <a:graphicData uri="http://schemas.microsoft.com/office/word/2010/wordprocessingShape">
                    <wps:wsp>
                      <wps:cNvCnPr/>
                      <wps:spPr>
                        <a:xfrm flipV="1">
                          <a:off x="0" y="0"/>
                          <a:ext cx="680936" cy="37923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84BC70" id="Straight Arrow Connector 25" o:spid="_x0000_s1026" type="#_x0000_t32" style="position:absolute;margin-left:85.8pt;margin-top:199.35pt;width:53.6pt;height:29.8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" strokecolor="#f68c36 [3049]">
                <v:stroke endarrow="block"/>
              </v:shape>
            </w:pict>
          </mc:Fallback>
        </mc:AlternateContent>
      </w:r>
      <w:r w:rsidR="00452E0E">
        <w:rPr>
          <w:rFonts w:ascii="Source Sans Pro Light" w:eastAsia="Source Sans Pro Light" w:hAnsi="Source Sans Pro Light" w:cs="Source Sans Pro Light"/>
          <w:noProof/>
        </w:rPr>
        <mc:AlternateContent>
          <mc:Choice Requires="wps">
            <w:drawing>
              <wp:anchor distT="0" distB="0" distL="114300" distR="114300" simplePos="0" relativeHeight="251677696" behindDoc="0" locked="0" layoutInCell="1" allowOverlap="1" wp14:anchorId="4E3EE3F3" wp14:editId="2F44CE4F">
                <wp:simplePos x="0" y="0"/>
                <wp:positionH relativeFrom="column">
                  <wp:posOffset>708889</wp:posOffset>
                </wp:positionH>
                <wp:positionV relativeFrom="paragraph">
                  <wp:posOffset>2264234</wp:posOffset>
                </wp:positionV>
                <wp:extent cx="291465" cy="271780"/>
                <wp:effectExtent l="0" t="0" r="635" b="0"/>
                <wp:wrapNone/>
                <wp:docPr id="26" name="Text Box 26"/>
                <wp:cNvGraphicFramePr/>
                <a:graphic xmlns:a="http://schemas.openxmlformats.org/drawingml/2006/main">
                  <a:graphicData uri="http://schemas.microsoft.com/office/word/2010/wordprocessingShape">
                    <wps:wsp>
                      <wps:cNvSpPr txBox="1"/>
                      <wps:spPr>
                        <a:xfrm>
                          <a:off x="0" y="0"/>
                          <a:ext cx="291465" cy="271780"/>
                        </a:xfrm>
                        <a:prstGeom prst="rect">
                          <a:avLst/>
                        </a:prstGeom>
                        <a:solidFill>
                          <a:schemeClr val="lt1"/>
                        </a:solidFill>
                        <a:ln w="6350">
                          <a:noFill/>
                        </a:ln>
                      </wps:spPr>
                      <wps:txbx>
                        <w:txbxContent>
                          <w:p w14:paraId="6FAC25B5" w14:textId="74A6D12E" w:rsidR="00452E0E" w:rsidRPr="00452E0E" w:rsidRDefault="00452E0E" w:rsidP="00452E0E">
                            <w:pPr>
                              <w:rPr>
                                <w:color w:val="FF0000"/>
                                <w:lang w:val="en-US"/>
                              </w:rPr>
                            </w:pPr>
                            <w:r w:rsidRPr="00452E0E">
                              <w:rPr>
                                <w:color w:val="FF0000"/>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EE3F3" id="Text Box 26" o:spid="_x0000_s1030" type="#_x0000_t202" style="position:absolute;left:0;text-align:left;margin-left:55.8pt;margin-top:178.3pt;width:22.95pt;height:21.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" fillcolor="white [3201]" stroked="f" strokeweight=".5pt">
                <v:textbox>
                  <w:txbxContent>
                    <w:p w14:paraId="6FAC25B5" w14:textId="74A6D12E" w:rsidR="00452E0E" w:rsidRPr="00452E0E" w:rsidRDefault="00452E0E" w:rsidP="00452E0E">
                      <w:pPr>
                        <w:rPr>
                          <w:color w:val="FF0000"/>
                          <w:lang w:val="en-US"/>
                        </w:rPr>
                      </w:pPr>
                      <w:r w:rsidRPr="00452E0E">
                        <w:rPr>
                          <w:color w:val="FF0000"/>
                          <w:lang w:val="en-US"/>
                        </w:rPr>
                        <w:t>3</w:t>
                      </w:r>
                    </w:p>
                  </w:txbxContent>
                </v:textbox>
              </v:shape>
            </w:pict>
          </mc:Fallback>
        </mc:AlternateContent>
      </w:r>
      <w:r w:rsidR="00452E0E">
        <w:rPr>
          <w:rFonts w:ascii="Source Sans Pro Light" w:eastAsia="Source Sans Pro Light" w:hAnsi="Source Sans Pro Light" w:cs="Source Sans Pro Light"/>
          <w:noProof/>
        </w:rPr>
        <mc:AlternateContent>
          <mc:Choice Requires="wps">
            <w:drawing>
              <wp:anchor distT="0" distB="0" distL="114300" distR="114300" simplePos="0" relativeHeight="251673600" behindDoc="0" locked="0" layoutInCell="1" allowOverlap="1" wp14:anchorId="70D25F6B" wp14:editId="3F489189">
                <wp:simplePos x="0" y="0"/>
                <wp:positionH relativeFrom="column">
                  <wp:posOffset>447471</wp:posOffset>
                </wp:positionH>
                <wp:positionV relativeFrom="paragraph">
                  <wp:posOffset>2473825</wp:posOffset>
                </wp:positionV>
                <wp:extent cx="175098" cy="340468"/>
                <wp:effectExtent l="25400" t="25400" r="15875" b="15240"/>
                <wp:wrapNone/>
                <wp:docPr id="24" name="Straight Arrow Connector 24"/>
                <wp:cNvGraphicFramePr/>
                <a:graphic xmlns:a="http://schemas.openxmlformats.org/drawingml/2006/main">
                  <a:graphicData uri="http://schemas.microsoft.com/office/word/2010/wordprocessingShape">
                    <wps:wsp>
                      <wps:cNvCnPr/>
                      <wps:spPr>
                        <a:xfrm flipH="1" flipV="1">
                          <a:off x="0" y="0"/>
                          <a:ext cx="175098" cy="34046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A1055A" id="Straight Arrow Connector 24" o:spid="_x0000_s1026" type="#_x0000_t32" style="position:absolute;margin-left:35.25pt;margin-top:194.8pt;width:13.8pt;height:26.8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" strokecolor="#f68c36 [3049]">
                <v:stroke endarrow="block"/>
              </v:shape>
            </w:pict>
          </mc:Fallback>
        </mc:AlternateContent>
      </w:r>
      <w:r w:rsidR="00452E0E">
        <w:rPr>
          <w:rFonts w:ascii="Source Sans Pro Light" w:eastAsia="Source Sans Pro Light" w:hAnsi="Source Sans Pro Light" w:cs="Source Sans Pro Light"/>
          <w:noProof/>
        </w:rPr>
        <w:drawing>
          <wp:inline distT="0" distB="0" distL="0" distR="0" wp14:anchorId="21EE26E9" wp14:editId="31F41F5D">
            <wp:extent cx="5575581" cy="28595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10-15 at 6.57.5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92633" cy="2868312"/>
                    </a:xfrm>
                    <a:prstGeom prst="rect">
                      <a:avLst/>
                    </a:prstGeom>
                  </pic:spPr>
                </pic:pic>
              </a:graphicData>
            </a:graphic>
          </wp:inline>
        </w:drawing>
      </w:r>
      <w:r w:rsidR="00557005">
        <w:rPr>
          <w:rFonts w:ascii="Source Sans Pro Light" w:eastAsia="Source Sans Pro Light" w:hAnsi="Source Sans Pro Light" w:cs="Source Sans Pro Light"/>
        </w:rPr>
        <w:tab/>
      </w:r>
      <w:r w:rsidR="00557005">
        <w:rPr>
          <w:rFonts w:ascii="Source Sans Pro Light" w:eastAsia="Source Sans Pro Light" w:hAnsi="Source Sans Pro Light" w:cs="Source Sans Pro Light"/>
        </w:rPr>
        <w:tab/>
      </w:r>
    </w:p>
    <w:p w14:paraId="25D26780" w14:textId="38D630C3" w:rsidR="00452E0E" w:rsidRDefault="00452E0E">
      <w:pPr>
        <w:jc w:val="both"/>
        <w:rPr>
          <w:rFonts w:ascii="Source Sans Pro Light" w:eastAsia="Source Sans Pro Light" w:hAnsi="Source Sans Pro Light" w:cs="Source Sans Pro Light"/>
        </w:rPr>
      </w:pPr>
    </w:p>
    <w:p w14:paraId="130EBD20" w14:textId="2D26C3D0" w:rsidR="00452E0E" w:rsidRDefault="00452E0E">
      <w:pPr>
        <w:jc w:val="both"/>
        <w:rPr>
          <w:rFonts w:ascii="Source Sans Pro Light" w:eastAsia="Source Sans Pro Light" w:hAnsi="Source Sans Pro Light" w:cs="Source Sans Pro Light"/>
        </w:rPr>
      </w:pPr>
    </w:p>
    <w:p w14:paraId="639AE80A" w14:textId="4B06A7D7" w:rsidR="00452E0E" w:rsidRDefault="00452E0E">
      <w:pPr>
        <w:jc w:val="both"/>
        <w:rPr>
          <w:rFonts w:ascii="Source Sans Pro Light" w:eastAsia="Source Sans Pro Light" w:hAnsi="Source Sans Pro Light" w:cs="Source Sans Pro Light"/>
        </w:rPr>
      </w:pPr>
    </w:p>
    <w:p w14:paraId="072F3FDF" w14:textId="56333AF1" w:rsidR="00452E0E" w:rsidRDefault="00557005">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Component #2:</w:t>
      </w:r>
    </w:p>
    <w:p w14:paraId="256CB206" w14:textId="1B8B0747" w:rsidR="00557005" w:rsidRDefault="008C2D45">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noProof/>
        </w:rPr>
        <mc:AlternateContent>
          <mc:Choice Requires="wps">
            <w:drawing>
              <wp:anchor distT="0" distB="0" distL="114300" distR="114300" simplePos="0" relativeHeight="251668480" behindDoc="0" locked="0" layoutInCell="1" allowOverlap="1" wp14:anchorId="28D916A7" wp14:editId="01DC8A83">
                <wp:simplePos x="0" y="0"/>
                <wp:positionH relativeFrom="column">
                  <wp:posOffset>447471</wp:posOffset>
                </wp:positionH>
                <wp:positionV relativeFrom="paragraph">
                  <wp:posOffset>648525</wp:posOffset>
                </wp:positionV>
                <wp:extent cx="2003479" cy="457200"/>
                <wp:effectExtent l="25400" t="0" r="15875" b="63500"/>
                <wp:wrapNone/>
                <wp:docPr id="21" name="Straight Arrow Connector 21"/>
                <wp:cNvGraphicFramePr/>
                <a:graphic xmlns:a="http://schemas.openxmlformats.org/drawingml/2006/main">
                  <a:graphicData uri="http://schemas.microsoft.com/office/word/2010/wordprocessingShape">
                    <wps:wsp>
                      <wps:cNvCnPr/>
                      <wps:spPr>
                        <a:xfrm flipH="1">
                          <a:off x="0" y="0"/>
                          <a:ext cx="2003479" cy="45720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271682" id="_x0000_t32" coordsize="21600,21600" o:spt="32" o:oned="t" path="m,l21600,21600e" filled="f">
                <v:path arrowok="t" fillok="f" o:connecttype="none"/>
                <o:lock v:ext="edit" shapetype="t"/>
              </v:shapetype>
              <v:shape id="Straight Arrow Connector 21" o:spid="_x0000_s1026" type="#_x0000_t32" style="position:absolute;margin-left:35.25pt;margin-top:51.05pt;width:157.75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" strokecolor="#f68c36 [3049]">
                <v:stroke endarrow="block"/>
              </v:shape>
            </w:pict>
          </mc:Fallback>
        </mc:AlternateContent>
      </w:r>
      <w:r>
        <w:rPr>
          <w:rFonts w:ascii="Source Sans Pro Light" w:eastAsia="Source Sans Pro Light" w:hAnsi="Source Sans Pro Light" w:cs="Source Sans Pro Light"/>
          <w:noProof/>
        </w:rPr>
        <mc:AlternateContent>
          <mc:Choice Requires="wps">
            <w:drawing>
              <wp:anchor distT="0" distB="0" distL="114300" distR="114300" simplePos="0" relativeHeight="251664384" behindDoc="0" locked="0" layoutInCell="1" allowOverlap="1" wp14:anchorId="488B196A" wp14:editId="1CAF7F67">
                <wp:simplePos x="0" y="0"/>
                <wp:positionH relativeFrom="column">
                  <wp:posOffset>-223736</wp:posOffset>
                </wp:positionH>
                <wp:positionV relativeFrom="paragraph">
                  <wp:posOffset>901442</wp:posOffset>
                </wp:positionV>
                <wp:extent cx="369489" cy="155643"/>
                <wp:effectExtent l="0" t="25400" r="37465" b="22225"/>
                <wp:wrapNone/>
                <wp:docPr id="19" name="Straight Arrow Connector 19"/>
                <wp:cNvGraphicFramePr/>
                <a:graphic xmlns:a="http://schemas.openxmlformats.org/drawingml/2006/main">
                  <a:graphicData uri="http://schemas.microsoft.com/office/word/2010/wordprocessingShape">
                    <wps:wsp>
                      <wps:cNvCnPr/>
                      <wps:spPr>
                        <a:xfrm flipV="1">
                          <a:off x="0" y="0"/>
                          <a:ext cx="369489" cy="155643"/>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D2CC2" id="Straight Arrow Connector 19" o:spid="_x0000_s1026" type="#_x0000_t32" style="position:absolute;margin-left:-17.6pt;margin-top:71pt;width:29.1pt;height:12.2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" strokecolor="#f68c36 [3049]">
                <v:stroke endarrow="block"/>
              </v:shape>
            </w:pict>
          </mc:Fallback>
        </mc:AlternateContent>
      </w:r>
      <w:r>
        <w:rPr>
          <w:rFonts w:ascii="Source Sans Pro Light" w:eastAsia="Source Sans Pro Light" w:hAnsi="Source Sans Pro Light" w:cs="Source Sans Pro Light"/>
          <w:noProof/>
        </w:rPr>
        <mc:AlternateContent>
          <mc:Choice Requires="wps">
            <w:drawing>
              <wp:anchor distT="0" distB="0" distL="114300" distR="114300" simplePos="0" relativeHeight="251696128" behindDoc="0" locked="0" layoutInCell="1" allowOverlap="1" wp14:anchorId="17B30940" wp14:editId="7C9CB64A">
                <wp:simplePos x="0" y="0"/>
                <wp:positionH relativeFrom="column">
                  <wp:posOffset>-616356</wp:posOffset>
                </wp:positionH>
                <wp:positionV relativeFrom="paragraph">
                  <wp:posOffset>1053316</wp:posOffset>
                </wp:positionV>
                <wp:extent cx="525293" cy="281305"/>
                <wp:effectExtent l="0" t="0" r="8255" b="10795"/>
                <wp:wrapNone/>
                <wp:docPr id="8" name="Text Box 8"/>
                <wp:cNvGraphicFramePr/>
                <a:graphic xmlns:a="http://schemas.openxmlformats.org/drawingml/2006/main">
                  <a:graphicData uri="http://schemas.microsoft.com/office/word/2010/wordprocessingShape">
                    <wps:wsp>
                      <wps:cNvSpPr txBox="1"/>
                      <wps:spPr>
                        <a:xfrm>
                          <a:off x="0" y="0"/>
                          <a:ext cx="525293" cy="281305"/>
                        </a:xfrm>
                        <a:prstGeom prst="rect">
                          <a:avLst/>
                        </a:prstGeom>
                        <a:solidFill>
                          <a:schemeClr val="lt1"/>
                        </a:solidFill>
                        <a:ln w="6350">
                          <a:solidFill>
                            <a:prstClr val="black"/>
                          </a:solidFill>
                        </a:ln>
                      </wps:spPr>
                      <wps:txbx>
                        <w:txbxContent>
                          <w:p w14:paraId="13BA44AC" w14:textId="4073C173" w:rsidR="008C2D45" w:rsidRPr="00452E0E" w:rsidRDefault="008C2D45" w:rsidP="008C2D45">
                            <w:pPr>
                              <w:rPr>
                                <w:lang w:val="en-US"/>
                              </w:rPr>
                            </w:pPr>
                            <w:r>
                              <w:rPr>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B30940" id="_x0000_t202" coordsize="21600,21600" o:spt="202" path="m,l,21600r21600,l21600,xe">
                <v:stroke joinstyle="miter"/>
                <v:path gradientshapeok="t" o:connecttype="rect"/>
              </v:shapetype>
              <v:shape id="Text Box 8" o:spid="_x0000_s1031" type="#_x0000_t202" style="position:absolute;left:0;text-align:left;margin-left:-48.55pt;margin-top:82.95pt;width:41.35pt;height:22.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" fillcolor="white [3201]" strokeweight=".5pt">
                <v:textbox>
                  <w:txbxContent>
                    <w:p w14:paraId="13BA44AC" w14:textId="4073C173" w:rsidR="008C2D45" w:rsidRPr="00452E0E" w:rsidRDefault="008C2D45" w:rsidP="008C2D45">
                      <w:pPr>
                        <w:rPr>
                          <w:lang w:val="en-US"/>
                        </w:rPr>
                      </w:pPr>
                      <w:r>
                        <w:rPr>
                          <w:lang w:val="en-US"/>
                        </w:rPr>
                        <w:t>4</w:t>
                      </w:r>
                    </w:p>
                  </w:txbxContent>
                </v:textbox>
              </v:shape>
            </w:pict>
          </mc:Fallback>
        </mc:AlternateContent>
      </w:r>
      <w:r>
        <w:rPr>
          <w:rFonts w:ascii="Source Sans Pro Light" w:eastAsia="Source Sans Pro Light" w:hAnsi="Source Sans Pro Light" w:cs="Source Sans Pro Light"/>
          <w:noProof/>
        </w:rPr>
        <mc:AlternateContent>
          <mc:Choice Requires="wps">
            <w:drawing>
              <wp:anchor distT="0" distB="0" distL="114300" distR="114300" simplePos="0" relativeHeight="251680768" behindDoc="0" locked="0" layoutInCell="1" allowOverlap="1" wp14:anchorId="33557FB5" wp14:editId="397AD4BC">
                <wp:simplePos x="0" y="0"/>
                <wp:positionH relativeFrom="column">
                  <wp:posOffset>573931</wp:posOffset>
                </wp:positionH>
                <wp:positionV relativeFrom="paragraph">
                  <wp:posOffset>502608</wp:posOffset>
                </wp:positionV>
                <wp:extent cx="1877438" cy="87549"/>
                <wp:effectExtent l="12700" t="63500" r="15240" b="14605"/>
                <wp:wrapNone/>
                <wp:docPr id="20" name="Straight Arrow Connector 20"/>
                <wp:cNvGraphicFramePr/>
                <a:graphic xmlns:a="http://schemas.openxmlformats.org/drawingml/2006/main">
                  <a:graphicData uri="http://schemas.microsoft.com/office/word/2010/wordprocessingShape">
                    <wps:wsp>
                      <wps:cNvCnPr/>
                      <wps:spPr>
                        <a:xfrm flipH="1" flipV="1">
                          <a:off x="0" y="0"/>
                          <a:ext cx="1877438" cy="8754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584AB2" id="Straight Arrow Connector 20" o:spid="_x0000_s1026" type="#_x0000_t32" style="position:absolute;margin-left:45.2pt;margin-top:39.6pt;width:147.85pt;height:6.9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" strokecolor="#f68c36 [3049]">
                <v:stroke endarrow="block"/>
              </v:shape>
            </w:pict>
          </mc:Fallback>
        </mc:AlternateContent>
      </w:r>
      <w:r>
        <w:rPr>
          <w:rFonts w:ascii="Source Sans Pro Light" w:eastAsia="Source Sans Pro Light" w:hAnsi="Source Sans Pro Light" w:cs="Source Sans Pro Light"/>
          <w:noProof/>
        </w:rPr>
        <mc:AlternateContent>
          <mc:Choice Requires="wps">
            <w:drawing>
              <wp:anchor distT="0" distB="0" distL="114300" distR="114300" simplePos="0" relativeHeight="251663360" behindDoc="0" locked="0" layoutInCell="1" allowOverlap="1" wp14:anchorId="161CF741" wp14:editId="452AC358">
                <wp:simplePos x="0" y="0"/>
                <wp:positionH relativeFrom="column">
                  <wp:posOffset>2449898</wp:posOffset>
                </wp:positionH>
                <wp:positionV relativeFrom="paragraph">
                  <wp:posOffset>514336</wp:posOffset>
                </wp:positionV>
                <wp:extent cx="525293" cy="281305"/>
                <wp:effectExtent l="0" t="0" r="8255" b="10795"/>
                <wp:wrapNone/>
                <wp:docPr id="17" name="Text Box 17"/>
                <wp:cNvGraphicFramePr/>
                <a:graphic xmlns:a="http://schemas.openxmlformats.org/drawingml/2006/main">
                  <a:graphicData uri="http://schemas.microsoft.com/office/word/2010/wordprocessingShape">
                    <wps:wsp>
                      <wps:cNvSpPr txBox="1"/>
                      <wps:spPr>
                        <a:xfrm>
                          <a:off x="0" y="0"/>
                          <a:ext cx="525293" cy="281305"/>
                        </a:xfrm>
                        <a:prstGeom prst="rect">
                          <a:avLst/>
                        </a:prstGeom>
                        <a:solidFill>
                          <a:schemeClr val="lt1"/>
                        </a:solidFill>
                        <a:ln w="6350">
                          <a:solidFill>
                            <a:prstClr val="black"/>
                          </a:solidFill>
                        </a:ln>
                      </wps:spPr>
                      <wps:txbx>
                        <w:txbxContent>
                          <w:p w14:paraId="12B4AC2E" w14:textId="5E54797F" w:rsidR="00452E0E" w:rsidRPr="00452E0E" w:rsidRDefault="004A40E9">
                            <w:pPr>
                              <w:rPr>
                                <w:lang w:val="en-US"/>
                              </w:rPr>
                            </w:pPr>
                            <w:r>
                              <w:rPr>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CF741" id="Text Box 17" o:spid="_x0000_s1032" type="#_x0000_t202" style="position:absolute;left:0;text-align:left;margin-left:192.9pt;margin-top:40.5pt;width:41.35pt;height:22.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" fillcolor="white [3201]" strokeweight=".5pt">
                <v:textbox>
                  <w:txbxContent>
                    <w:p w14:paraId="12B4AC2E" w14:textId="5E54797F" w:rsidR="00452E0E" w:rsidRPr="00452E0E" w:rsidRDefault="004A40E9">
                      <w:pPr>
                        <w:rPr>
                          <w:lang w:val="en-US"/>
                        </w:rPr>
                      </w:pPr>
                      <w:r>
                        <w:rPr>
                          <w:lang w:val="en-US"/>
                        </w:rPr>
                        <w:t>3</w:t>
                      </w:r>
                    </w:p>
                  </w:txbxContent>
                </v:textbox>
              </v:shape>
            </w:pict>
          </mc:Fallback>
        </mc:AlternateContent>
      </w:r>
      <w:r w:rsidR="00452E0E" w:rsidRPr="00452E0E">
        <w:rPr>
          <w:noProof/>
        </w:rPr>
        <w:t xml:space="preserve"> </w:t>
      </w:r>
      <w:r w:rsidR="00452E0E">
        <w:rPr>
          <w:noProof/>
        </w:rPr>
        <w:drawing>
          <wp:inline distT="0" distB="0" distL="0" distR="0" wp14:anchorId="13022FBE" wp14:editId="631861CE">
            <wp:extent cx="2256790" cy="3465830"/>
            <wp:effectExtent l="0" t="0" r="381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10-15 at 6.58.19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6790" cy="3465830"/>
                    </a:xfrm>
                    <a:prstGeom prst="rect">
                      <a:avLst/>
                    </a:prstGeom>
                  </pic:spPr>
                </pic:pic>
              </a:graphicData>
            </a:graphic>
          </wp:inline>
        </w:drawing>
      </w:r>
    </w:p>
    <w:p w14:paraId="3CD5C6EE" w14:textId="29CCABFA" w:rsidR="00D94968" w:rsidRDefault="00D94968">
      <w:pPr>
        <w:jc w:val="both"/>
        <w:rPr>
          <w:rFonts w:ascii="Source Sans Pro Light" w:eastAsia="Source Sans Pro Light" w:hAnsi="Source Sans Pro Light" w:cs="Source Sans Pro Light"/>
        </w:rPr>
      </w:pPr>
    </w:p>
    <w:p w14:paraId="256D34EA" w14:textId="55DA187E" w:rsidR="00452E0E" w:rsidRDefault="00452E0E">
      <w:pPr>
        <w:jc w:val="both"/>
        <w:rPr>
          <w:rFonts w:ascii="Source Sans Pro Light" w:eastAsia="Source Sans Pro Light" w:hAnsi="Source Sans Pro Light" w:cs="Source Sans Pro Light"/>
        </w:rPr>
      </w:pPr>
    </w:p>
    <w:p w14:paraId="33ADE915" w14:textId="0B768E1B" w:rsidR="00452E0E" w:rsidRDefault="00452E0E">
      <w:pPr>
        <w:jc w:val="both"/>
        <w:rPr>
          <w:rFonts w:ascii="Source Sans Pro Light" w:eastAsia="Source Sans Pro Light" w:hAnsi="Source Sans Pro Light" w:cs="Source Sans Pro Light"/>
        </w:rPr>
      </w:pPr>
    </w:p>
    <w:p w14:paraId="040B5FAF" w14:textId="44A61CDB" w:rsidR="00452E0E" w:rsidRDefault="00557005">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Component #3:</w:t>
      </w:r>
    </w:p>
    <w:p w14:paraId="390A1E4D" w14:textId="6C5A835A" w:rsidR="00557005" w:rsidRDefault="004A40E9">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noProof/>
        </w:rPr>
        <mc:AlternateContent>
          <mc:Choice Requires="wps">
            <w:drawing>
              <wp:anchor distT="0" distB="0" distL="114300" distR="114300" simplePos="0" relativeHeight="251694080" behindDoc="0" locked="0" layoutInCell="1" allowOverlap="1" wp14:anchorId="0D19EEBF" wp14:editId="4014A4A0">
                <wp:simplePos x="0" y="0"/>
                <wp:positionH relativeFrom="column">
                  <wp:posOffset>2529190</wp:posOffset>
                </wp:positionH>
                <wp:positionV relativeFrom="paragraph">
                  <wp:posOffset>667331</wp:posOffset>
                </wp:positionV>
                <wp:extent cx="1020851" cy="45719"/>
                <wp:effectExtent l="12700" t="63500" r="8255" b="43815"/>
                <wp:wrapNone/>
                <wp:docPr id="34" name="Straight Arrow Connector 34"/>
                <wp:cNvGraphicFramePr/>
                <a:graphic xmlns:a="http://schemas.openxmlformats.org/drawingml/2006/main">
                  <a:graphicData uri="http://schemas.microsoft.com/office/word/2010/wordprocessingShape">
                    <wps:wsp>
                      <wps:cNvCnPr/>
                      <wps:spPr>
                        <a:xfrm flipH="1" flipV="1">
                          <a:off x="0" y="0"/>
                          <a:ext cx="1020851" cy="4571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84CF3A" id="Straight Arrow Connector 34" o:spid="_x0000_s1026" type="#_x0000_t32" style="position:absolute;margin-left:199.15pt;margin-top:52.55pt;width:80.4pt;height:3.6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" strokecolor="#f68c36 [3049]">
                <v:stroke endarrow="block"/>
              </v:shape>
            </w:pict>
          </mc:Fallback>
        </mc:AlternateContent>
      </w:r>
      <w:r>
        <w:rPr>
          <w:rFonts w:ascii="Source Sans Pro Light" w:eastAsia="Source Sans Pro Light" w:hAnsi="Source Sans Pro Light" w:cs="Source Sans Pro Light"/>
          <w:noProof/>
        </w:rPr>
        <mc:AlternateContent>
          <mc:Choice Requires="wps">
            <w:drawing>
              <wp:anchor distT="0" distB="0" distL="114300" distR="114300" simplePos="0" relativeHeight="251692032" behindDoc="0" locked="0" layoutInCell="1" allowOverlap="1" wp14:anchorId="44B6EDAB" wp14:editId="62F8C081">
                <wp:simplePos x="0" y="0"/>
                <wp:positionH relativeFrom="column">
                  <wp:posOffset>3555865</wp:posOffset>
                </wp:positionH>
                <wp:positionV relativeFrom="paragraph">
                  <wp:posOffset>608965</wp:posOffset>
                </wp:positionV>
                <wp:extent cx="525293" cy="281305"/>
                <wp:effectExtent l="0" t="0" r="8255" b="10795"/>
                <wp:wrapNone/>
                <wp:docPr id="33" name="Text Box 33"/>
                <wp:cNvGraphicFramePr/>
                <a:graphic xmlns:a="http://schemas.openxmlformats.org/drawingml/2006/main">
                  <a:graphicData uri="http://schemas.microsoft.com/office/word/2010/wordprocessingShape">
                    <wps:wsp>
                      <wps:cNvSpPr txBox="1"/>
                      <wps:spPr>
                        <a:xfrm>
                          <a:off x="0" y="0"/>
                          <a:ext cx="525293" cy="281305"/>
                        </a:xfrm>
                        <a:prstGeom prst="rect">
                          <a:avLst/>
                        </a:prstGeom>
                        <a:solidFill>
                          <a:schemeClr val="lt1"/>
                        </a:solidFill>
                        <a:ln w="6350">
                          <a:solidFill>
                            <a:prstClr val="black"/>
                          </a:solidFill>
                        </a:ln>
                      </wps:spPr>
                      <wps:txbx>
                        <w:txbxContent>
                          <w:p w14:paraId="1B2BB798" w14:textId="01093242" w:rsidR="004A40E9" w:rsidRPr="00452E0E" w:rsidRDefault="008C2D45" w:rsidP="004A40E9">
                            <w:pPr>
                              <w:rPr>
                                <w:lang w:val="en-US"/>
                              </w:rPr>
                            </w:pPr>
                            <w:r>
                              <w:rPr>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6EDAB" id="Text Box 33" o:spid="_x0000_s1033" type="#_x0000_t202" style="position:absolute;left:0;text-align:left;margin-left:280pt;margin-top:47.95pt;width:41.35pt;height:22.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" fillcolor="white [3201]" strokeweight=".5pt">
                <v:textbox>
                  <w:txbxContent>
                    <w:p w14:paraId="1B2BB798" w14:textId="01093242" w:rsidR="004A40E9" w:rsidRPr="00452E0E" w:rsidRDefault="008C2D45" w:rsidP="004A40E9">
                      <w:pPr>
                        <w:rPr>
                          <w:lang w:val="en-US"/>
                        </w:rPr>
                      </w:pPr>
                      <w:r>
                        <w:rPr>
                          <w:lang w:val="en-US"/>
                        </w:rPr>
                        <w:t>5</w:t>
                      </w:r>
                    </w:p>
                  </w:txbxContent>
                </v:textbox>
              </v:shape>
            </w:pict>
          </mc:Fallback>
        </mc:AlternateContent>
      </w:r>
      <w:r w:rsidR="00452E0E">
        <w:rPr>
          <w:rFonts w:ascii="Source Sans Pro Light" w:eastAsia="Source Sans Pro Light" w:hAnsi="Source Sans Pro Light" w:cs="Source Sans Pro Light"/>
          <w:noProof/>
        </w:rPr>
        <w:drawing>
          <wp:inline distT="0" distB="0" distL="0" distR="0" wp14:anchorId="5B6C7A36" wp14:editId="349148E4">
            <wp:extent cx="3754877" cy="3266673"/>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10-15 at 7.14.2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57266" cy="3268751"/>
                    </a:xfrm>
                    <a:prstGeom prst="rect">
                      <a:avLst/>
                    </a:prstGeom>
                  </pic:spPr>
                </pic:pic>
              </a:graphicData>
            </a:graphic>
          </wp:inline>
        </w:drawing>
      </w:r>
    </w:p>
    <w:p w14:paraId="1AA15566" w14:textId="6EC4295D" w:rsidR="00B25EB1" w:rsidRDefault="00B25EB1">
      <w:pPr>
        <w:jc w:val="both"/>
        <w:rPr>
          <w:rFonts w:ascii="Source Sans Pro Light" w:eastAsia="Source Sans Pro Light" w:hAnsi="Source Sans Pro Light" w:cs="Source Sans Pro Light"/>
        </w:rPr>
      </w:pPr>
    </w:p>
    <w:p w14:paraId="7F683060" w14:textId="77777777" w:rsidR="00D94968" w:rsidRDefault="003D76CD">
      <w:pPr>
        <w:pStyle w:val="Heading3"/>
      </w:pPr>
      <w:bookmarkStart w:id="7" w:name="_qqxh8idzd495" w:colFirst="0" w:colLast="0"/>
      <w:bookmarkEnd w:id="7"/>
      <w:r>
        <w:rPr>
          <w:rFonts w:ascii="Source Sans Pro" w:eastAsia="Source Sans Pro" w:hAnsi="Source Sans Pro" w:cs="Source Sans Pro"/>
          <w:b/>
        </w:rPr>
        <w:t>Step 4.</w:t>
      </w:r>
      <w:r>
        <w:t xml:space="preserve"> Develop Design Recommendations. (0.4 Points)</w:t>
      </w:r>
    </w:p>
    <w:p w14:paraId="5B14CF7B" w14:textId="77777777" w:rsidR="00D94968" w:rsidRDefault="003D76CD">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 xml:space="preserve">For each violation you identified in the previous step, provide a design recommendation for addressing it along with an indication of whether or not it is feasible to implement the recommendation as an extension of your </w:t>
      </w:r>
      <w:r>
        <w:rPr>
          <w:rFonts w:ascii="Source Sans Pro Light" w:eastAsia="Source Sans Pro Light" w:hAnsi="Source Sans Pro Light" w:cs="Source Sans Pro Light"/>
          <w:i/>
        </w:rPr>
        <w:t>React 2 α</w:t>
      </w:r>
      <w:r>
        <w:rPr>
          <w:rFonts w:ascii="Source Sans Pro Light" w:eastAsia="Source Sans Pro Light" w:hAnsi="Source Sans Pro Light" w:cs="Source Sans Pro Light"/>
        </w:rPr>
        <w:t xml:space="preserve"> deliverable. (Only recommendations that are beyond the capabilities we learned in class or beyond the scope of the project should be marked as not being feasible.) Order the table of recommendations based on the severity of the usability problem from most severe to least severe. Use the table below to describe your recommendations, adding additional rows as needed, and follow the same color-coding from the previous step for severity ratings.</w:t>
      </w:r>
    </w:p>
    <w:p w14:paraId="48687E38" w14:textId="77777777" w:rsidR="00D94968" w:rsidRDefault="00391D7E">
      <w:pPr>
        <w:jc w:val="both"/>
        <w:rPr>
          <w:rFonts w:ascii="Source Sans Pro Light" w:eastAsia="Source Sans Pro Light" w:hAnsi="Source Sans Pro Light" w:cs="Source Sans Pro Light"/>
        </w:rPr>
      </w:pPr>
      <w:r>
        <w:rPr>
          <w:noProof/>
        </w:rPr>
        <w:pict w14:anchorId="631937D8">
          <v:rect id="_x0000_i1026" alt="" style="width:468pt;height:.05pt;mso-width-percent:0;mso-height-percent:0;mso-width-percent:0;mso-height-percent:0" o:hralign="center" o:hrstd="t" o:hr="t" fillcolor="#a0a0a0" stroked="f"/>
        </w:pict>
      </w:r>
    </w:p>
    <w:p w14:paraId="6BBF10B2" w14:textId="77777777" w:rsidR="00D94968" w:rsidRDefault="00D94968">
      <w:pPr>
        <w:jc w:val="both"/>
        <w:rPr>
          <w:rFonts w:ascii="Source Sans Pro Light" w:eastAsia="Source Sans Pro Light" w:hAnsi="Source Sans Pro Light" w:cs="Source Sans Pro Light"/>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0"/>
        <w:gridCol w:w="7095"/>
        <w:gridCol w:w="1845"/>
      </w:tblGrid>
      <w:tr w:rsidR="00D94968" w14:paraId="38888A95" w14:textId="77777777">
        <w:tc>
          <w:tcPr>
            <w:tcW w:w="420" w:type="dxa"/>
            <w:tcBorders>
              <w:top w:val="nil"/>
              <w:left w:val="nil"/>
              <w:bottom w:val="single" w:sz="4" w:space="0" w:color="000000"/>
              <w:right w:val="nil"/>
            </w:tcBorders>
            <w:shd w:val="clear" w:color="auto" w:fill="auto"/>
            <w:tcMar>
              <w:top w:w="100" w:type="dxa"/>
              <w:left w:w="100" w:type="dxa"/>
              <w:bottom w:w="100" w:type="dxa"/>
              <w:right w:w="100" w:type="dxa"/>
            </w:tcMar>
          </w:tcPr>
          <w:p w14:paraId="1BF05B27" w14:textId="77777777" w:rsidR="00D94968" w:rsidRDefault="003D76CD">
            <w:pPr>
              <w:widowControl w:val="0"/>
              <w:pBdr>
                <w:top w:val="nil"/>
                <w:left w:val="nil"/>
                <w:bottom w:val="nil"/>
                <w:right w:val="nil"/>
                <w:between w:val="nil"/>
              </w:pBdr>
              <w:spacing w:line="240" w:lineRule="auto"/>
              <w:rPr>
                <w:rFonts w:ascii="Source Sans Pro" w:eastAsia="Source Sans Pro" w:hAnsi="Source Sans Pro" w:cs="Source Sans Pro"/>
                <w:b/>
                <w:sz w:val="18"/>
                <w:szCs w:val="18"/>
              </w:rPr>
            </w:pPr>
            <w:r>
              <w:rPr>
                <w:rFonts w:ascii="Source Sans Pro" w:eastAsia="Source Sans Pro" w:hAnsi="Source Sans Pro" w:cs="Source Sans Pro"/>
                <w:b/>
                <w:sz w:val="18"/>
                <w:szCs w:val="18"/>
              </w:rPr>
              <w:t>#</w:t>
            </w:r>
          </w:p>
        </w:tc>
        <w:tc>
          <w:tcPr>
            <w:tcW w:w="7095" w:type="dxa"/>
            <w:tcBorders>
              <w:top w:val="nil"/>
              <w:left w:val="nil"/>
              <w:bottom w:val="single" w:sz="4" w:space="0" w:color="000000"/>
              <w:right w:val="nil"/>
            </w:tcBorders>
            <w:shd w:val="clear" w:color="auto" w:fill="auto"/>
            <w:tcMar>
              <w:top w:w="100" w:type="dxa"/>
              <w:left w:w="100" w:type="dxa"/>
              <w:bottom w:w="100" w:type="dxa"/>
              <w:right w:w="100" w:type="dxa"/>
            </w:tcMar>
          </w:tcPr>
          <w:p w14:paraId="6EE59C97" w14:textId="77777777" w:rsidR="00D94968" w:rsidRDefault="003D76CD">
            <w:pPr>
              <w:widowControl w:val="0"/>
              <w:pBdr>
                <w:top w:val="nil"/>
                <w:left w:val="nil"/>
                <w:bottom w:val="nil"/>
                <w:right w:val="nil"/>
                <w:between w:val="nil"/>
              </w:pBdr>
              <w:spacing w:line="240" w:lineRule="auto"/>
              <w:rPr>
                <w:rFonts w:ascii="Source Sans Pro" w:eastAsia="Source Sans Pro" w:hAnsi="Source Sans Pro" w:cs="Source Sans Pro"/>
                <w:b/>
                <w:sz w:val="18"/>
                <w:szCs w:val="18"/>
              </w:rPr>
            </w:pPr>
            <w:r>
              <w:rPr>
                <w:rFonts w:ascii="Source Sans Pro" w:eastAsia="Source Sans Pro" w:hAnsi="Source Sans Pro" w:cs="Source Sans Pro"/>
                <w:b/>
                <w:sz w:val="18"/>
                <w:szCs w:val="18"/>
              </w:rPr>
              <w:t>Recommendation</w:t>
            </w:r>
          </w:p>
        </w:tc>
        <w:tc>
          <w:tcPr>
            <w:tcW w:w="1845" w:type="dxa"/>
            <w:tcBorders>
              <w:top w:val="nil"/>
              <w:left w:val="nil"/>
              <w:bottom w:val="single" w:sz="4" w:space="0" w:color="000000"/>
              <w:right w:val="nil"/>
            </w:tcBorders>
            <w:shd w:val="clear" w:color="auto" w:fill="auto"/>
            <w:tcMar>
              <w:top w:w="100" w:type="dxa"/>
              <w:left w:w="100" w:type="dxa"/>
              <w:bottom w:w="100" w:type="dxa"/>
              <w:right w:w="100" w:type="dxa"/>
            </w:tcMar>
          </w:tcPr>
          <w:p w14:paraId="79B53A3F" w14:textId="77777777" w:rsidR="00D94968" w:rsidRDefault="003D76CD">
            <w:pPr>
              <w:widowControl w:val="0"/>
              <w:pBdr>
                <w:top w:val="nil"/>
                <w:left w:val="nil"/>
                <w:bottom w:val="nil"/>
                <w:right w:val="nil"/>
                <w:between w:val="nil"/>
              </w:pBdr>
              <w:spacing w:line="240" w:lineRule="auto"/>
              <w:rPr>
                <w:rFonts w:ascii="Source Sans Pro" w:eastAsia="Source Sans Pro" w:hAnsi="Source Sans Pro" w:cs="Source Sans Pro"/>
                <w:b/>
                <w:sz w:val="18"/>
                <w:szCs w:val="18"/>
              </w:rPr>
            </w:pPr>
            <w:r>
              <w:rPr>
                <w:rFonts w:ascii="Source Sans Pro" w:eastAsia="Source Sans Pro" w:hAnsi="Source Sans Pro" w:cs="Source Sans Pro"/>
                <w:b/>
                <w:sz w:val="18"/>
                <w:szCs w:val="18"/>
              </w:rPr>
              <w:t>Feasibility (Yes/No)</w:t>
            </w:r>
          </w:p>
        </w:tc>
      </w:tr>
      <w:tr w:rsidR="00D94968" w14:paraId="65060693" w14:textId="77777777">
        <w:tc>
          <w:tcPr>
            <w:tcW w:w="42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69394E2B" w14:textId="2AA456EC" w:rsidR="00D94968" w:rsidRDefault="004A40E9">
            <w:pPr>
              <w:widowControl w:val="0"/>
              <w:pBdr>
                <w:top w:val="nil"/>
                <w:left w:val="nil"/>
                <w:bottom w:val="nil"/>
                <w:right w:val="nil"/>
                <w:between w:val="nil"/>
              </w:pBdr>
              <w:spacing w:line="240" w:lineRule="auto"/>
              <w:rPr>
                <w:rFonts w:ascii="Source Sans Pro Light" w:eastAsia="Source Sans Pro Light" w:hAnsi="Source Sans Pro Light" w:cs="Source Sans Pro Light"/>
                <w:sz w:val="18"/>
                <w:szCs w:val="18"/>
              </w:rPr>
            </w:pPr>
            <w:r w:rsidRPr="004A40E9">
              <w:rPr>
                <w:rFonts w:ascii="Source Sans Pro Light" w:eastAsia="Source Sans Pro Light" w:hAnsi="Source Sans Pro Light" w:cs="Source Sans Pro Light"/>
                <w:sz w:val="18"/>
                <w:szCs w:val="18"/>
              </w:rPr>
              <w:t>1</w:t>
            </w:r>
          </w:p>
        </w:tc>
        <w:tc>
          <w:tcPr>
            <w:tcW w:w="7095"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73AC594C" w14:textId="1638C379" w:rsidR="004A40E9" w:rsidRPr="004A40E9" w:rsidRDefault="0057101B" w:rsidP="004A40E9">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sz w:val="18"/>
                <w:szCs w:val="18"/>
              </w:rPr>
              <w:t>D</w:t>
            </w:r>
            <w:r w:rsidR="004A40E9" w:rsidRPr="004A40E9">
              <w:rPr>
                <w:rFonts w:ascii="Source Sans Pro Light" w:eastAsia="Source Sans Pro Light" w:hAnsi="Source Sans Pro Light" w:cs="Source Sans Pro Light"/>
                <w:sz w:val="18"/>
                <w:szCs w:val="18"/>
              </w:rPr>
              <w:t>isplay the number of search results in the sidebar after the user sets the filter</w:t>
            </w:r>
          </w:p>
          <w:p w14:paraId="5678B1DE" w14:textId="5B21AA93" w:rsidR="00D94968" w:rsidRDefault="00D94968">
            <w:pPr>
              <w:widowControl w:val="0"/>
              <w:pBdr>
                <w:top w:val="nil"/>
                <w:left w:val="nil"/>
                <w:bottom w:val="nil"/>
                <w:right w:val="nil"/>
                <w:between w:val="nil"/>
              </w:pBdr>
              <w:spacing w:line="240" w:lineRule="auto"/>
              <w:rPr>
                <w:rFonts w:ascii="Source Sans Pro Light" w:eastAsia="Source Sans Pro Light" w:hAnsi="Source Sans Pro Light" w:cs="Source Sans Pro Light"/>
                <w:sz w:val="18"/>
                <w:szCs w:val="18"/>
              </w:rPr>
            </w:pPr>
          </w:p>
        </w:tc>
        <w:tc>
          <w:tcPr>
            <w:tcW w:w="1845"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6F4C8137" w14:textId="04404D4A" w:rsidR="00D94968" w:rsidRDefault="004A40E9">
            <w:pPr>
              <w:widowControl w:val="0"/>
              <w:pBdr>
                <w:top w:val="nil"/>
                <w:left w:val="nil"/>
                <w:bottom w:val="nil"/>
                <w:right w:val="nil"/>
                <w:between w:val="nil"/>
              </w:pBdr>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Yes</w:t>
            </w:r>
          </w:p>
        </w:tc>
      </w:tr>
      <w:tr w:rsidR="00D94968" w14:paraId="55D90E98" w14:textId="77777777">
        <w:tc>
          <w:tcPr>
            <w:tcW w:w="420" w:type="dxa"/>
            <w:tcBorders>
              <w:top w:val="single" w:sz="4" w:space="0" w:color="000000"/>
              <w:left w:val="nil"/>
              <w:bottom w:val="nil"/>
              <w:right w:val="nil"/>
            </w:tcBorders>
            <w:shd w:val="clear" w:color="auto" w:fill="auto"/>
            <w:tcMar>
              <w:top w:w="100" w:type="dxa"/>
              <w:left w:w="100" w:type="dxa"/>
              <w:bottom w:w="100" w:type="dxa"/>
              <w:right w:w="100" w:type="dxa"/>
            </w:tcMar>
          </w:tcPr>
          <w:p w14:paraId="33372F50" w14:textId="01F2C3C5" w:rsidR="00D94968" w:rsidRDefault="004A40E9">
            <w:pPr>
              <w:widowControl w:val="0"/>
              <w:pBdr>
                <w:top w:val="nil"/>
                <w:left w:val="nil"/>
                <w:bottom w:val="nil"/>
                <w:right w:val="nil"/>
                <w:between w:val="nil"/>
              </w:pBdr>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3</w:t>
            </w:r>
          </w:p>
        </w:tc>
        <w:tc>
          <w:tcPr>
            <w:tcW w:w="7095" w:type="dxa"/>
            <w:tcBorders>
              <w:top w:val="single" w:sz="4" w:space="0" w:color="000000"/>
              <w:left w:val="nil"/>
              <w:bottom w:val="nil"/>
              <w:right w:val="nil"/>
            </w:tcBorders>
            <w:shd w:val="clear" w:color="auto" w:fill="auto"/>
            <w:tcMar>
              <w:top w:w="100" w:type="dxa"/>
              <w:left w:w="100" w:type="dxa"/>
              <w:bottom w:w="100" w:type="dxa"/>
              <w:right w:w="100" w:type="dxa"/>
            </w:tcMar>
          </w:tcPr>
          <w:p w14:paraId="671ED7D7" w14:textId="13A1E966" w:rsidR="004A40E9" w:rsidRDefault="0057101B">
            <w:pPr>
              <w:widowControl w:val="0"/>
              <w:pBdr>
                <w:top w:val="nil"/>
                <w:left w:val="nil"/>
                <w:bottom w:val="nil"/>
                <w:right w:val="nil"/>
                <w:between w:val="nil"/>
              </w:pBdr>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S</w:t>
            </w:r>
            <w:r w:rsidR="004A40E9" w:rsidRPr="004A40E9">
              <w:rPr>
                <w:rFonts w:ascii="Source Sans Pro Light" w:eastAsia="Source Sans Pro Light" w:hAnsi="Source Sans Pro Light" w:cs="Source Sans Pro Light"/>
                <w:sz w:val="18"/>
                <w:szCs w:val="18"/>
              </w:rPr>
              <w:t>tart the numbering with 1</w:t>
            </w:r>
          </w:p>
        </w:tc>
        <w:tc>
          <w:tcPr>
            <w:tcW w:w="1845" w:type="dxa"/>
            <w:tcBorders>
              <w:top w:val="single" w:sz="4" w:space="0" w:color="000000"/>
              <w:left w:val="nil"/>
              <w:bottom w:val="nil"/>
              <w:right w:val="nil"/>
            </w:tcBorders>
            <w:shd w:val="clear" w:color="auto" w:fill="auto"/>
            <w:tcMar>
              <w:top w:w="100" w:type="dxa"/>
              <w:left w:w="100" w:type="dxa"/>
              <w:bottom w:w="100" w:type="dxa"/>
              <w:right w:w="100" w:type="dxa"/>
            </w:tcMar>
          </w:tcPr>
          <w:p w14:paraId="254B53C2" w14:textId="0D1973A0" w:rsidR="008C2D45" w:rsidRDefault="004A40E9">
            <w:pPr>
              <w:widowControl w:val="0"/>
              <w:pBdr>
                <w:top w:val="nil"/>
                <w:left w:val="nil"/>
                <w:bottom w:val="nil"/>
                <w:right w:val="nil"/>
                <w:between w:val="nil"/>
              </w:pBdr>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Yes</w:t>
            </w:r>
          </w:p>
        </w:tc>
      </w:tr>
      <w:tr w:rsidR="008C2D45" w14:paraId="27A919CE" w14:textId="77777777">
        <w:tc>
          <w:tcPr>
            <w:tcW w:w="420" w:type="dxa"/>
            <w:tcBorders>
              <w:top w:val="single" w:sz="4" w:space="0" w:color="000000"/>
              <w:left w:val="nil"/>
              <w:bottom w:val="nil"/>
              <w:right w:val="nil"/>
            </w:tcBorders>
            <w:shd w:val="clear" w:color="auto" w:fill="auto"/>
            <w:tcMar>
              <w:top w:w="100" w:type="dxa"/>
              <w:left w:w="100" w:type="dxa"/>
              <w:bottom w:w="100" w:type="dxa"/>
              <w:right w:w="100" w:type="dxa"/>
            </w:tcMar>
          </w:tcPr>
          <w:p w14:paraId="588445AB" w14:textId="20B04ED2" w:rsidR="008C2D45" w:rsidRDefault="008C2D45">
            <w:pPr>
              <w:widowControl w:val="0"/>
              <w:pBdr>
                <w:top w:val="nil"/>
                <w:left w:val="nil"/>
                <w:bottom w:val="nil"/>
                <w:right w:val="nil"/>
                <w:between w:val="nil"/>
              </w:pBdr>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4</w:t>
            </w:r>
          </w:p>
        </w:tc>
        <w:tc>
          <w:tcPr>
            <w:tcW w:w="7095" w:type="dxa"/>
            <w:tcBorders>
              <w:top w:val="single" w:sz="4" w:space="0" w:color="000000"/>
              <w:left w:val="nil"/>
              <w:bottom w:val="nil"/>
              <w:right w:val="nil"/>
            </w:tcBorders>
            <w:shd w:val="clear" w:color="auto" w:fill="auto"/>
            <w:tcMar>
              <w:top w:w="100" w:type="dxa"/>
              <w:left w:w="100" w:type="dxa"/>
              <w:bottom w:w="100" w:type="dxa"/>
              <w:right w:w="100" w:type="dxa"/>
            </w:tcMar>
          </w:tcPr>
          <w:p w14:paraId="65718B1C" w14:textId="00E39166" w:rsidR="008C2D45" w:rsidRDefault="008C2D45">
            <w:pPr>
              <w:widowControl w:val="0"/>
              <w:pBdr>
                <w:top w:val="nil"/>
                <w:left w:val="nil"/>
                <w:bottom w:val="nil"/>
                <w:right w:val="nil"/>
                <w:between w:val="nil"/>
              </w:pBdr>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 xml:space="preserve">Change </w:t>
            </w:r>
            <w:r w:rsidRPr="004A40E9">
              <w:rPr>
                <w:rFonts w:ascii="Source Sans Pro Light" w:eastAsia="Source Sans Pro Light" w:hAnsi="Source Sans Pro Light" w:cs="Source Sans Pro Light"/>
                <w:sz w:val="18"/>
                <w:szCs w:val="18"/>
              </w:rPr>
              <w:t xml:space="preserve">the time </w:t>
            </w:r>
            <w:r>
              <w:rPr>
                <w:rFonts w:ascii="Source Sans Pro Light" w:eastAsia="Source Sans Pro Light" w:hAnsi="Source Sans Pro Light" w:cs="Source Sans Pro Light"/>
                <w:sz w:val="18"/>
                <w:szCs w:val="18"/>
              </w:rPr>
              <w:t xml:space="preserve">display </w:t>
            </w:r>
            <w:r w:rsidRPr="004A40E9">
              <w:rPr>
                <w:rFonts w:ascii="Source Sans Pro Light" w:eastAsia="Source Sans Pro Light" w:hAnsi="Source Sans Pro Light" w:cs="Source Sans Pro Light"/>
                <w:sz w:val="18"/>
                <w:szCs w:val="18"/>
              </w:rPr>
              <w:t>to natural language with the first letter of the week days capitalized</w:t>
            </w:r>
          </w:p>
        </w:tc>
        <w:tc>
          <w:tcPr>
            <w:tcW w:w="1845" w:type="dxa"/>
            <w:tcBorders>
              <w:top w:val="single" w:sz="4" w:space="0" w:color="000000"/>
              <w:left w:val="nil"/>
              <w:bottom w:val="nil"/>
              <w:right w:val="nil"/>
            </w:tcBorders>
            <w:shd w:val="clear" w:color="auto" w:fill="auto"/>
            <w:tcMar>
              <w:top w:w="100" w:type="dxa"/>
              <w:left w:w="100" w:type="dxa"/>
              <w:bottom w:w="100" w:type="dxa"/>
              <w:right w:w="100" w:type="dxa"/>
            </w:tcMar>
          </w:tcPr>
          <w:p w14:paraId="4FF290C8" w14:textId="2C570039" w:rsidR="008C2D45" w:rsidRDefault="008C2D45">
            <w:pPr>
              <w:widowControl w:val="0"/>
              <w:pBdr>
                <w:top w:val="nil"/>
                <w:left w:val="nil"/>
                <w:bottom w:val="nil"/>
                <w:right w:val="nil"/>
                <w:between w:val="nil"/>
              </w:pBdr>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Yes</w:t>
            </w:r>
          </w:p>
        </w:tc>
      </w:tr>
      <w:tr w:rsidR="004A40E9" w14:paraId="1440BDA4" w14:textId="77777777">
        <w:tc>
          <w:tcPr>
            <w:tcW w:w="420" w:type="dxa"/>
            <w:tcBorders>
              <w:top w:val="single" w:sz="4" w:space="0" w:color="000000"/>
              <w:left w:val="nil"/>
              <w:bottom w:val="nil"/>
              <w:right w:val="nil"/>
            </w:tcBorders>
            <w:shd w:val="clear" w:color="auto" w:fill="auto"/>
            <w:tcMar>
              <w:top w:w="100" w:type="dxa"/>
              <w:left w:w="100" w:type="dxa"/>
              <w:bottom w:w="100" w:type="dxa"/>
              <w:right w:w="100" w:type="dxa"/>
            </w:tcMar>
          </w:tcPr>
          <w:p w14:paraId="59CD84F4" w14:textId="287AA633" w:rsidR="004A40E9" w:rsidRDefault="004A40E9">
            <w:pPr>
              <w:widowControl w:val="0"/>
              <w:pBdr>
                <w:top w:val="nil"/>
                <w:left w:val="nil"/>
                <w:bottom w:val="nil"/>
                <w:right w:val="nil"/>
                <w:between w:val="nil"/>
              </w:pBdr>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2</w:t>
            </w:r>
          </w:p>
        </w:tc>
        <w:tc>
          <w:tcPr>
            <w:tcW w:w="7095" w:type="dxa"/>
            <w:tcBorders>
              <w:top w:val="single" w:sz="4" w:space="0" w:color="000000"/>
              <w:left w:val="nil"/>
              <w:bottom w:val="nil"/>
              <w:right w:val="nil"/>
            </w:tcBorders>
            <w:shd w:val="clear" w:color="auto" w:fill="auto"/>
            <w:tcMar>
              <w:top w:w="100" w:type="dxa"/>
              <w:left w:w="100" w:type="dxa"/>
              <w:bottom w:w="100" w:type="dxa"/>
              <w:right w:w="100" w:type="dxa"/>
            </w:tcMar>
          </w:tcPr>
          <w:p w14:paraId="3C7261C7" w14:textId="704D803A" w:rsidR="004A40E9" w:rsidRDefault="004A40E9">
            <w:pPr>
              <w:widowControl w:val="0"/>
              <w:pBdr>
                <w:top w:val="nil"/>
                <w:left w:val="nil"/>
                <w:bottom w:val="nil"/>
                <w:right w:val="nil"/>
                <w:between w:val="nil"/>
              </w:pBdr>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Alerts the user about the error when a larger number than maximum is entered as minimum</w:t>
            </w:r>
          </w:p>
        </w:tc>
        <w:tc>
          <w:tcPr>
            <w:tcW w:w="1845" w:type="dxa"/>
            <w:tcBorders>
              <w:top w:val="single" w:sz="4" w:space="0" w:color="000000"/>
              <w:left w:val="nil"/>
              <w:bottom w:val="nil"/>
              <w:right w:val="nil"/>
            </w:tcBorders>
            <w:shd w:val="clear" w:color="auto" w:fill="auto"/>
            <w:tcMar>
              <w:top w:w="100" w:type="dxa"/>
              <w:left w:w="100" w:type="dxa"/>
              <w:bottom w:w="100" w:type="dxa"/>
              <w:right w:w="100" w:type="dxa"/>
            </w:tcMar>
          </w:tcPr>
          <w:p w14:paraId="0B1DE0AB" w14:textId="6976AF00" w:rsidR="004A40E9" w:rsidRDefault="004A40E9">
            <w:pPr>
              <w:widowControl w:val="0"/>
              <w:pBdr>
                <w:top w:val="nil"/>
                <w:left w:val="nil"/>
                <w:bottom w:val="nil"/>
                <w:right w:val="nil"/>
                <w:between w:val="nil"/>
              </w:pBdr>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Yes</w:t>
            </w:r>
          </w:p>
        </w:tc>
      </w:tr>
      <w:tr w:rsidR="004A40E9" w14:paraId="32883865" w14:textId="77777777">
        <w:tc>
          <w:tcPr>
            <w:tcW w:w="420" w:type="dxa"/>
            <w:tcBorders>
              <w:top w:val="single" w:sz="4" w:space="0" w:color="000000"/>
              <w:left w:val="nil"/>
              <w:bottom w:val="nil"/>
              <w:right w:val="nil"/>
            </w:tcBorders>
            <w:shd w:val="clear" w:color="auto" w:fill="auto"/>
            <w:tcMar>
              <w:top w:w="100" w:type="dxa"/>
              <w:left w:w="100" w:type="dxa"/>
              <w:bottom w:w="100" w:type="dxa"/>
              <w:right w:w="100" w:type="dxa"/>
            </w:tcMar>
          </w:tcPr>
          <w:p w14:paraId="4AFC1176" w14:textId="0F3EE682" w:rsidR="004A40E9" w:rsidRDefault="008C2D45">
            <w:pPr>
              <w:widowControl w:val="0"/>
              <w:pBdr>
                <w:top w:val="nil"/>
                <w:left w:val="nil"/>
                <w:bottom w:val="nil"/>
                <w:right w:val="nil"/>
                <w:between w:val="nil"/>
              </w:pBdr>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lastRenderedPageBreak/>
              <w:t>5</w:t>
            </w:r>
          </w:p>
        </w:tc>
        <w:tc>
          <w:tcPr>
            <w:tcW w:w="7095" w:type="dxa"/>
            <w:tcBorders>
              <w:top w:val="single" w:sz="4" w:space="0" w:color="000000"/>
              <w:left w:val="nil"/>
              <w:bottom w:val="nil"/>
              <w:right w:val="nil"/>
            </w:tcBorders>
            <w:shd w:val="clear" w:color="auto" w:fill="auto"/>
            <w:tcMar>
              <w:top w:w="100" w:type="dxa"/>
              <w:left w:w="100" w:type="dxa"/>
              <w:bottom w:w="100" w:type="dxa"/>
              <w:right w:w="100" w:type="dxa"/>
            </w:tcMar>
          </w:tcPr>
          <w:p w14:paraId="4336B8DA" w14:textId="24E835A1" w:rsidR="004A40E9" w:rsidRDefault="004A40E9">
            <w:pPr>
              <w:widowControl w:val="0"/>
              <w:pBdr>
                <w:top w:val="nil"/>
                <w:left w:val="nil"/>
                <w:bottom w:val="nil"/>
                <w:right w:val="nil"/>
                <w:between w:val="nil"/>
              </w:pBdr>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Notify the user that some courses are added to the recommended courses when a high rating is given for a completed course</w:t>
            </w:r>
          </w:p>
        </w:tc>
        <w:tc>
          <w:tcPr>
            <w:tcW w:w="1845" w:type="dxa"/>
            <w:tcBorders>
              <w:top w:val="single" w:sz="4" w:space="0" w:color="000000"/>
              <w:left w:val="nil"/>
              <w:bottom w:val="nil"/>
              <w:right w:val="nil"/>
            </w:tcBorders>
            <w:shd w:val="clear" w:color="auto" w:fill="auto"/>
            <w:tcMar>
              <w:top w:w="100" w:type="dxa"/>
              <w:left w:w="100" w:type="dxa"/>
              <w:bottom w:w="100" w:type="dxa"/>
              <w:right w:w="100" w:type="dxa"/>
            </w:tcMar>
          </w:tcPr>
          <w:p w14:paraId="255E6CFF" w14:textId="5C7CEAAE" w:rsidR="004A40E9" w:rsidRDefault="004A40E9">
            <w:pPr>
              <w:widowControl w:val="0"/>
              <w:pBdr>
                <w:top w:val="nil"/>
                <w:left w:val="nil"/>
                <w:bottom w:val="nil"/>
                <w:right w:val="nil"/>
                <w:between w:val="nil"/>
              </w:pBdr>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Yes</w:t>
            </w:r>
          </w:p>
        </w:tc>
      </w:tr>
      <w:tr w:rsidR="004A40E9" w14:paraId="3BDFAF6F" w14:textId="77777777">
        <w:tc>
          <w:tcPr>
            <w:tcW w:w="420" w:type="dxa"/>
            <w:tcBorders>
              <w:top w:val="single" w:sz="4" w:space="0" w:color="000000"/>
              <w:left w:val="nil"/>
              <w:bottom w:val="nil"/>
              <w:right w:val="nil"/>
            </w:tcBorders>
            <w:shd w:val="clear" w:color="auto" w:fill="auto"/>
            <w:tcMar>
              <w:top w:w="100" w:type="dxa"/>
              <w:left w:w="100" w:type="dxa"/>
              <w:bottom w:w="100" w:type="dxa"/>
              <w:right w:w="100" w:type="dxa"/>
            </w:tcMar>
          </w:tcPr>
          <w:p w14:paraId="31E3DD70" w14:textId="248C1F4E" w:rsidR="004A40E9" w:rsidRDefault="008C2D45">
            <w:pPr>
              <w:widowControl w:val="0"/>
              <w:pBdr>
                <w:top w:val="nil"/>
                <w:left w:val="nil"/>
                <w:bottom w:val="nil"/>
                <w:right w:val="nil"/>
                <w:between w:val="nil"/>
              </w:pBdr>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6</w:t>
            </w:r>
          </w:p>
        </w:tc>
        <w:tc>
          <w:tcPr>
            <w:tcW w:w="7095" w:type="dxa"/>
            <w:tcBorders>
              <w:top w:val="single" w:sz="4" w:space="0" w:color="000000"/>
              <w:left w:val="nil"/>
              <w:bottom w:val="nil"/>
              <w:right w:val="nil"/>
            </w:tcBorders>
            <w:shd w:val="clear" w:color="auto" w:fill="auto"/>
            <w:tcMar>
              <w:top w:w="100" w:type="dxa"/>
              <w:left w:w="100" w:type="dxa"/>
              <w:bottom w:w="100" w:type="dxa"/>
              <w:right w:w="100" w:type="dxa"/>
            </w:tcMar>
          </w:tcPr>
          <w:p w14:paraId="0DB2CFBB" w14:textId="0FF42716" w:rsidR="004A40E9" w:rsidRDefault="008C2D45">
            <w:pPr>
              <w:widowControl w:val="0"/>
              <w:pBdr>
                <w:top w:val="nil"/>
                <w:left w:val="nil"/>
                <w:bottom w:val="nil"/>
                <w:right w:val="nil"/>
                <w:between w:val="nil"/>
              </w:pBdr>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Add a help tab to explain the usage and logic of adding courses, sections, and subsections</w:t>
            </w:r>
          </w:p>
        </w:tc>
        <w:tc>
          <w:tcPr>
            <w:tcW w:w="1845" w:type="dxa"/>
            <w:tcBorders>
              <w:top w:val="single" w:sz="4" w:space="0" w:color="000000"/>
              <w:left w:val="nil"/>
              <w:bottom w:val="nil"/>
              <w:right w:val="nil"/>
            </w:tcBorders>
            <w:shd w:val="clear" w:color="auto" w:fill="auto"/>
            <w:tcMar>
              <w:top w:w="100" w:type="dxa"/>
              <w:left w:w="100" w:type="dxa"/>
              <w:bottom w:w="100" w:type="dxa"/>
              <w:right w:w="100" w:type="dxa"/>
            </w:tcMar>
          </w:tcPr>
          <w:p w14:paraId="1FD7FBB2" w14:textId="439521BB" w:rsidR="004A40E9" w:rsidRDefault="008C2D45">
            <w:pPr>
              <w:widowControl w:val="0"/>
              <w:pBdr>
                <w:top w:val="nil"/>
                <w:left w:val="nil"/>
                <w:bottom w:val="nil"/>
                <w:right w:val="nil"/>
                <w:between w:val="nil"/>
              </w:pBdr>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Yes</w:t>
            </w:r>
          </w:p>
        </w:tc>
      </w:tr>
      <w:tr w:rsidR="004A40E9" w14:paraId="3FCB132E" w14:textId="77777777" w:rsidTr="004A40E9">
        <w:tc>
          <w:tcPr>
            <w:tcW w:w="42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122352A9" w14:textId="545A750A" w:rsidR="004A40E9" w:rsidRDefault="008C2D45">
            <w:pPr>
              <w:widowControl w:val="0"/>
              <w:pBdr>
                <w:top w:val="nil"/>
                <w:left w:val="nil"/>
                <w:bottom w:val="nil"/>
                <w:right w:val="nil"/>
                <w:between w:val="nil"/>
              </w:pBdr>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7</w:t>
            </w:r>
          </w:p>
        </w:tc>
        <w:tc>
          <w:tcPr>
            <w:tcW w:w="7095"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7026D391" w14:textId="535A8A4F" w:rsidR="004A40E9" w:rsidRDefault="004A40E9">
            <w:pPr>
              <w:widowControl w:val="0"/>
              <w:pBdr>
                <w:top w:val="nil"/>
                <w:left w:val="nil"/>
                <w:bottom w:val="nil"/>
                <w:right w:val="nil"/>
                <w:between w:val="nil"/>
              </w:pBdr>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 xml:space="preserve">Add a help tab to explain how the ratings of completed courses </w:t>
            </w:r>
            <w:r w:rsidR="0057101B">
              <w:rPr>
                <w:rFonts w:ascii="Source Sans Pro Light" w:eastAsia="Source Sans Pro Light" w:hAnsi="Source Sans Pro Light" w:cs="Source Sans Pro Light"/>
                <w:sz w:val="18"/>
                <w:szCs w:val="18"/>
              </w:rPr>
              <w:t>can affect the recommended courses</w:t>
            </w:r>
          </w:p>
        </w:tc>
        <w:tc>
          <w:tcPr>
            <w:tcW w:w="1845"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1C8F4808" w14:textId="7166E26B" w:rsidR="004A40E9" w:rsidRDefault="0057101B">
            <w:pPr>
              <w:widowControl w:val="0"/>
              <w:pBdr>
                <w:top w:val="nil"/>
                <w:left w:val="nil"/>
                <w:bottom w:val="nil"/>
                <w:right w:val="nil"/>
                <w:between w:val="nil"/>
              </w:pBdr>
              <w:spacing w:line="240" w:lineRule="auto"/>
              <w:rPr>
                <w:rFonts w:ascii="Source Sans Pro Light" w:eastAsia="Source Sans Pro Light" w:hAnsi="Source Sans Pro Light" w:cs="Source Sans Pro Light"/>
                <w:sz w:val="18"/>
                <w:szCs w:val="18"/>
              </w:rPr>
            </w:pPr>
            <w:r>
              <w:rPr>
                <w:rFonts w:ascii="Source Sans Pro Light" w:eastAsia="Source Sans Pro Light" w:hAnsi="Source Sans Pro Light" w:cs="Source Sans Pro Light"/>
                <w:sz w:val="18"/>
                <w:szCs w:val="18"/>
              </w:rPr>
              <w:t>Yes</w:t>
            </w:r>
          </w:p>
        </w:tc>
      </w:tr>
      <w:tr w:rsidR="004A40E9" w14:paraId="75DA0916" w14:textId="77777777">
        <w:tc>
          <w:tcPr>
            <w:tcW w:w="420" w:type="dxa"/>
            <w:tcBorders>
              <w:top w:val="single" w:sz="4" w:space="0" w:color="000000"/>
              <w:left w:val="nil"/>
              <w:bottom w:val="nil"/>
              <w:right w:val="nil"/>
            </w:tcBorders>
            <w:shd w:val="clear" w:color="auto" w:fill="auto"/>
            <w:tcMar>
              <w:top w:w="100" w:type="dxa"/>
              <w:left w:w="100" w:type="dxa"/>
              <w:bottom w:w="100" w:type="dxa"/>
              <w:right w:w="100" w:type="dxa"/>
            </w:tcMar>
          </w:tcPr>
          <w:p w14:paraId="73BA3F1F" w14:textId="77777777" w:rsidR="004A40E9" w:rsidRDefault="004A40E9">
            <w:pPr>
              <w:widowControl w:val="0"/>
              <w:pBdr>
                <w:top w:val="nil"/>
                <w:left w:val="nil"/>
                <w:bottom w:val="nil"/>
                <w:right w:val="nil"/>
                <w:between w:val="nil"/>
              </w:pBdr>
              <w:spacing w:line="240" w:lineRule="auto"/>
              <w:rPr>
                <w:rFonts w:ascii="Source Sans Pro Light" w:eastAsia="Source Sans Pro Light" w:hAnsi="Source Sans Pro Light" w:cs="Source Sans Pro Light"/>
                <w:sz w:val="18"/>
                <w:szCs w:val="18"/>
              </w:rPr>
            </w:pPr>
          </w:p>
        </w:tc>
        <w:tc>
          <w:tcPr>
            <w:tcW w:w="7095" w:type="dxa"/>
            <w:tcBorders>
              <w:top w:val="single" w:sz="4" w:space="0" w:color="000000"/>
              <w:left w:val="nil"/>
              <w:bottom w:val="nil"/>
              <w:right w:val="nil"/>
            </w:tcBorders>
            <w:shd w:val="clear" w:color="auto" w:fill="auto"/>
            <w:tcMar>
              <w:top w:w="100" w:type="dxa"/>
              <w:left w:w="100" w:type="dxa"/>
              <w:bottom w:w="100" w:type="dxa"/>
              <w:right w:w="100" w:type="dxa"/>
            </w:tcMar>
          </w:tcPr>
          <w:p w14:paraId="4B148E02" w14:textId="77777777" w:rsidR="004A40E9" w:rsidRDefault="004A40E9">
            <w:pPr>
              <w:widowControl w:val="0"/>
              <w:pBdr>
                <w:top w:val="nil"/>
                <w:left w:val="nil"/>
                <w:bottom w:val="nil"/>
                <w:right w:val="nil"/>
                <w:between w:val="nil"/>
              </w:pBdr>
              <w:spacing w:line="240" w:lineRule="auto"/>
              <w:rPr>
                <w:rFonts w:ascii="Source Sans Pro Light" w:eastAsia="Source Sans Pro Light" w:hAnsi="Source Sans Pro Light" w:cs="Source Sans Pro Light"/>
                <w:sz w:val="18"/>
                <w:szCs w:val="18"/>
              </w:rPr>
            </w:pPr>
          </w:p>
        </w:tc>
        <w:tc>
          <w:tcPr>
            <w:tcW w:w="1845" w:type="dxa"/>
            <w:tcBorders>
              <w:top w:val="single" w:sz="4" w:space="0" w:color="000000"/>
              <w:left w:val="nil"/>
              <w:bottom w:val="nil"/>
              <w:right w:val="nil"/>
            </w:tcBorders>
            <w:shd w:val="clear" w:color="auto" w:fill="auto"/>
            <w:tcMar>
              <w:top w:w="100" w:type="dxa"/>
              <w:left w:w="100" w:type="dxa"/>
              <w:bottom w:w="100" w:type="dxa"/>
              <w:right w:w="100" w:type="dxa"/>
            </w:tcMar>
          </w:tcPr>
          <w:p w14:paraId="6E98C568" w14:textId="77777777" w:rsidR="004A40E9" w:rsidRDefault="004A40E9">
            <w:pPr>
              <w:widowControl w:val="0"/>
              <w:pBdr>
                <w:top w:val="nil"/>
                <w:left w:val="nil"/>
                <w:bottom w:val="nil"/>
                <w:right w:val="nil"/>
                <w:between w:val="nil"/>
              </w:pBdr>
              <w:spacing w:line="240" w:lineRule="auto"/>
              <w:rPr>
                <w:rFonts w:ascii="Source Sans Pro Light" w:eastAsia="Source Sans Pro Light" w:hAnsi="Source Sans Pro Light" w:cs="Source Sans Pro Light"/>
                <w:sz w:val="18"/>
                <w:szCs w:val="18"/>
              </w:rPr>
            </w:pPr>
          </w:p>
        </w:tc>
      </w:tr>
    </w:tbl>
    <w:p w14:paraId="25D85430" w14:textId="77777777" w:rsidR="00D94968" w:rsidRDefault="00D94968">
      <w:pPr>
        <w:jc w:val="both"/>
        <w:rPr>
          <w:rFonts w:ascii="Source Sans Pro Light" w:eastAsia="Source Sans Pro Light" w:hAnsi="Source Sans Pro Light" w:cs="Source Sans Pro Light"/>
        </w:rPr>
      </w:pPr>
    </w:p>
    <w:p w14:paraId="772284DC" w14:textId="77777777" w:rsidR="00D94968" w:rsidRDefault="003D76CD">
      <w:pPr>
        <w:pStyle w:val="Heading3"/>
      </w:pPr>
      <w:bookmarkStart w:id="8" w:name="_vazjl789scny" w:colFirst="0" w:colLast="0"/>
      <w:bookmarkEnd w:id="8"/>
      <w:r>
        <w:rPr>
          <w:rFonts w:ascii="Source Sans Pro" w:eastAsia="Source Sans Pro" w:hAnsi="Source Sans Pro" w:cs="Source Sans Pro"/>
          <w:b/>
        </w:rPr>
        <w:t>Step 5.</w:t>
      </w:r>
      <w:r>
        <w:t xml:space="preserve"> Implement Your Recommendations. (1.4 Points)</w:t>
      </w:r>
    </w:p>
    <w:p w14:paraId="024FDA72" w14:textId="77777777" w:rsidR="00D94968" w:rsidRDefault="003D76CD">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 xml:space="preserve">In this step, you will implement the design recommendations that you identified as “feasible” in the previous step in your prototype, updating your design. To receive full points, you will implement </w:t>
      </w:r>
      <w:r>
        <w:rPr>
          <w:rFonts w:ascii="Source Sans Pro Light" w:eastAsia="Source Sans Pro Light" w:hAnsi="Source Sans Pro Light" w:cs="Source Sans Pro Light"/>
          <w:u w:val="single"/>
        </w:rPr>
        <w:t>at least three</w:t>
      </w:r>
      <w:r>
        <w:rPr>
          <w:rFonts w:ascii="Source Sans Pro Light" w:eastAsia="Source Sans Pro Light" w:hAnsi="Source Sans Pro Light" w:cs="Source Sans Pro Light"/>
        </w:rPr>
        <w:t xml:space="preserve"> design recommendations that can improve one or more of the components you focused on. Submit your improved React project based on instructions below and provide a paragraph that summarizes the outcome of the heuristic evaluation. In this paragraph, reflect on how your design improved, what you learned about usability in the process of applying the heuristics, and whether you gained any unexpected insights about your design.</w:t>
      </w:r>
    </w:p>
    <w:p w14:paraId="4C7BF7E4" w14:textId="77777777" w:rsidR="00D94968" w:rsidRDefault="00D94968">
      <w:pPr>
        <w:jc w:val="both"/>
        <w:rPr>
          <w:rFonts w:ascii="Source Sans Pro Light" w:eastAsia="Source Sans Pro Light" w:hAnsi="Source Sans Pro Light" w:cs="Source Sans Pro Light"/>
        </w:rPr>
      </w:pPr>
    </w:p>
    <w:p w14:paraId="4AE1D3AD" w14:textId="77777777" w:rsidR="00D94968" w:rsidRDefault="003D76CD">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Your deliverable will be a completed version of this document, attached to the canvas assignment as a PDF, and the GitHub Classroom repository name and latest commit hash.</w:t>
      </w:r>
    </w:p>
    <w:p w14:paraId="54826944" w14:textId="77777777" w:rsidR="00D94968" w:rsidRDefault="00391D7E">
      <w:pPr>
        <w:jc w:val="both"/>
        <w:rPr>
          <w:rFonts w:ascii="Source Sans Pro Light" w:eastAsia="Source Sans Pro Light" w:hAnsi="Source Sans Pro Light" w:cs="Source Sans Pro Light"/>
        </w:rPr>
      </w:pPr>
      <w:r>
        <w:rPr>
          <w:noProof/>
        </w:rPr>
        <w:pict w14:anchorId="29CF463F">
          <v:rect id="_x0000_i1025" alt="" style="width:468pt;height:.05pt;mso-width-percent:0;mso-height-percent:0;mso-width-percent:0;mso-height-percent:0" o:hralign="center" o:hrstd="t" o:hr="t" fillcolor="#a0a0a0" stroked="f"/>
        </w:pict>
      </w:r>
    </w:p>
    <w:p w14:paraId="3E2C2C7A" w14:textId="5EAC307E" w:rsidR="00A30257" w:rsidRDefault="00A30257" w:rsidP="00A30257">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 xml:space="preserve">Refactoring the numbering matches the real-world convention of starting with 1. It makes the information of sections and subsections appear in a natural order instead of speaking the language only familiar to computer scientists (starting with 0). Refactoring the time display achieves the same goal of enabling the application to speak the user’s language. Having an alert message to inform the user about the number of courses after the search filter is set makes it easier for user to get reasonable feedback and keep track of the status of the search. When the maximum credits entered is smaller than the minimum, the system is improved to help the user recognize that error and prompt recovering actions, instead of showing a blank page of results and letting the user to figure out the error. From this process, I find heuristic evaluation to be very useful in terms of making the application more user-friendly and figuring out small points that are easily missed during the initial development. Recognizing and addressing </w:t>
      </w:r>
      <w:r>
        <w:rPr>
          <w:rFonts w:ascii="Source Sans Pro Light" w:eastAsia="Source Sans Pro Light" w:hAnsi="Source Sans Pro Light" w:cs="Source Sans Pro Light"/>
        </w:rPr>
        <w:t xml:space="preserve">the </w:t>
      </w:r>
      <w:r>
        <w:rPr>
          <w:rFonts w:ascii="Source Sans Pro Light" w:eastAsia="Source Sans Pro Light" w:hAnsi="Source Sans Pro Light" w:cs="Source Sans Pro Light"/>
        </w:rPr>
        <w:t>small problem</w:t>
      </w:r>
      <w:r>
        <w:rPr>
          <w:rFonts w:ascii="Source Sans Pro Light" w:eastAsia="Source Sans Pro Light" w:hAnsi="Source Sans Pro Light" w:cs="Source Sans Pro Light"/>
        </w:rPr>
        <w:t>s/violations</w:t>
      </w:r>
      <w:r>
        <w:rPr>
          <w:rFonts w:ascii="Source Sans Pro Light" w:eastAsia="Source Sans Pro Light" w:hAnsi="Source Sans Pro Light" w:cs="Source Sans Pro Light"/>
        </w:rPr>
        <w:t xml:space="preserve"> contribute to the a more successful and user-oriented system.</w:t>
      </w:r>
    </w:p>
    <w:p w14:paraId="2A0D323E" w14:textId="3FB309B4" w:rsidR="00D94968" w:rsidRDefault="00D94968">
      <w:pPr>
        <w:jc w:val="both"/>
        <w:rPr>
          <w:rFonts w:ascii="Source Sans Pro Light" w:eastAsia="Source Sans Pro Light" w:hAnsi="Source Sans Pro Light" w:cs="Source Sans Pro Light"/>
        </w:rPr>
      </w:pPr>
    </w:p>
    <w:p w14:paraId="52881FDF" w14:textId="22437673" w:rsidR="00A30257" w:rsidRDefault="00A30257">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See next page for screenshots of the implementation of resolving the violations.</w:t>
      </w:r>
    </w:p>
    <w:p w14:paraId="1FE0089E" w14:textId="05387089" w:rsidR="00D94968" w:rsidRDefault="008C2D45">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noProof/>
        </w:rPr>
        <w:lastRenderedPageBreak/>
        <w:drawing>
          <wp:inline distT="0" distB="0" distL="0" distR="0" wp14:anchorId="77063AED" wp14:editId="0B27A000">
            <wp:extent cx="3287949" cy="2356714"/>
            <wp:effectExtent l="0" t="0" r="190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10-16 at 8.14.29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7949" cy="2356714"/>
                    </a:xfrm>
                    <a:prstGeom prst="rect">
                      <a:avLst/>
                    </a:prstGeom>
                  </pic:spPr>
                </pic:pic>
              </a:graphicData>
            </a:graphic>
          </wp:inline>
        </w:drawing>
      </w:r>
      <w:r>
        <w:rPr>
          <w:rFonts w:ascii="Source Sans Pro Light" w:eastAsia="Source Sans Pro Light" w:hAnsi="Source Sans Pro Light" w:cs="Source Sans Pro Light"/>
          <w:noProof/>
        </w:rPr>
        <w:drawing>
          <wp:inline distT="0" distB="0" distL="0" distR="0" wp14:anchorId="5FD6F0AA" wp14:editId="3C9C5F80">
            <wp:extent cx="3356043" cy="2978847"/>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10-16 at 8.14.55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95215" cy="3013617"/>
                    </a:xfrm>
                    <a:prstGeom prst="rect">
                      <a:avLst/>
                    </a:prstGeom>
                  </pic:spPr>
                </pic:pic>
              </a:graphicData>
            </a:graphic>
          </wp:inline>
        </w:drawing>
      </w:r>
    </w:p>
    <w:p w14:paraId="6BAE698A" w14:textId="0A31C5D8" w:rsidR="008C2D45" w:rsidRDefault="008C2D45">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noProof/>
        </w:rPr>
        <w:drawing>
          <wp:inline distT="0" distB="0" distL="0" distR="0" wp14:anchorId="6E249F4E" wp14:editId="776313B8">
            <wp:extent cx="3978613" cy="28254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10-16 at 8.16.16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6118" cy="2830740"/>
                    </a:xfrm>
                    <a:prstGeom prst="rect">
                      <a:avLst/>
                    </a:prstGeom>
                  </pic:spPr>
                </pic:pic>
              </a:graphicData>
            </a:graphic>
          </wp:inline>
        </w:drawing>
      </w:r>
      <w:bookmarkStart w:id="9" w:name="_GoBack"/>
      <w:bookmarkEnd w:id="9"/>
    </w:p>
    <w:sectPr w:rsidR="008C2D4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ource Sans Pro Light">
    <w:altName w:val="Arial"/>
    <w:panose1 w:val="020B0604020202020204"/>
    <w:charset w:val="00"/>
    <w:family w:val="auto"/>
    <w:pitch w:val="default"/>
  </w:font>
  <w:font w:name="Source Sans Pro">
    <w:altName w:val="Arial"/>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207D5"/>
    <w:multiLevelType w:val="hybridMultilevel"/>
    <w:tmpl w:val="4086A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9A55CB"/>
    <w:multiLevelType w:val="hybridMultilevel"/>
    <w:tmpl w:val="82D6D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E2320B"/>
    <w:multiLevelType w:val="hybridMultilevel"/>
    <w:tmpl w:val="E0C0B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EA07F4"/>
    <w:multiLevelType w:val="hybridMultilevel"/>
    <w:tmpl w:val="4086A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AA2637"/>
    <w:multiLevelType w:val="hybridMultilevel"/>
    <w:tmpl w:val="A5C4E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4D30BE"/>
    <w:multiLevelType w:val="hybridMultilevel"/>
    <w:tmpl w:val="E0C0B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052E3B"/>
    <w:multiLevelType w:val="hybridMultilevel"/>
    <w:tmpl w:val="4DF89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2"/>
  </w:num>
  <w:num w:numId="4">
    <w:abstractNumId w:val="0"/>
  </w:num>
  <w:num w:numId="5">
    <w:abstractNumId w:val="4"/>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4968"/>
    <w:rsid w:val="00023146"/>
    <w:rsid w:val="00391D7E"/>
    <w:rsid w:val="003D76CD"/>
    <w:rsid w:val="004032AE"/>
    <w:rsid w:val="00452E0E"/>
    <w:rsid w:val="004A40E9"/>
    <w:rsid w:val="005055FF"/>
    <w:rsid w:val="00557005"/>
    <w:rsid w:val="0057101B"/>
    <w:rsid w:val="005C4F43"/>
    <w:rsid w:val="005F07E5"/>
    <w:rsid w:val="0060520D"/>
    <w:rsid w:val="0070207E"/>
    <w:rsid w:val="00804362"/>
    <w:rsid w:val="00843EA3"/>
    <w:rsid w:val="008C2D45"/>
    <w:rsid w:val="009336DE"/>
    <w:rsid w:val="00A30257"/>
    <w:rsid w:val="00A51E46"/>
    <w:rsid w:val="00B25EB1"/>
    <w:rsid w:val="00B3413B"/>
    <w:rsid w:val="00BE3B4B"/>
    <w:rsid w:val="00C91EF1"/>
    <w:rsid w:val="00D94968"/>
    <w:rsid w:val="00DA44B6"/>
    <w:rsid w:val="00E021F6"/>
    <w:rsid w:val="00EE22AF"/>
    <w:rsid w:val="00F470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E8288"/>
  <w15:docId w15:val="{46CCB9C9-2127-D549-8DB3-71C82B344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120" w:after="120" w:line="268" w:lineRule="auto"/>
      <w:jc w:val="both"/>
      <w:outlineLvl w:val="0"/>
    </w:pPr>
    <w:rPr>
      <w:rFonts w:ascii="Source Sans Pro Light" w:eastAsia="Source Sans Pro Light" w:hAnsi="Source Sans Pro Light" w:cs="Source Sans Pro Light"/>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240" w:after="60" w:line="273" w:lineRule="auto"/>
      <w:jc w:val="both"/>
      <w:outlineLvl w:val="2"/>
    </w:pPr>
    <w:rPr>
      <w:rFonts w:ascii="Source Sans Pro Light" w:eastAsia="Source Sans Pro Light" w:hAnsi="Source Sans Pro Light" w:cs="Source Sans Pro Light"/>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C4F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02601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uxdesign.cc/10-usability-heuristics-every-designer-should-know-129b9779ac53" TargetMode="External"/><Relationship Id="rId5" Type="http://schemas.openxmlformats.org/officeDocument/2006/relationships/hyperlink" Target="https://classroom.github.com/a/r1K7SjvI" TargetMode="Externa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1711</Words>
  <Characters>9753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Yiye Dang</cp:lastModifiedBy>
  <cp:revision>2</cp:revision>
  <dcterms:created xsi:type="dcterms:W3CDTF">2020-10-16T13:27:00Z</dcterms:created>
  <dcterms:modified xsi:type="dcterms:W3CDTF">2020-10-16T13:27:00Z</dcterms:modified>
</cp:coreProperties>
</file>