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CCC" w:rsidRPr="00ED1765" w:rsidRDefault="00BC1CCC" w:rsidP="00BC1CCC">
      <w:pPr>
        <w:jc w:val="center"/>
        <w:rPr>
          <w:rFonts w:ascii="Times New Roman" w:eastAsia="宋体" w:hAnsi="Times New Roman" w:cs="Times New Roman"/>
          <w:b/>
          <w:bCs/>
          <w:sz w:val="32"/>
          <w:szCs w:val="40"/>
        </w:rPr>
      </w:pPr>
      <w:r w:rsidRPr="007443CE">
        <w:rPr>
          <w:rFonts w:ascii="Times New Roman" w:eastAsia="宋体" w:hAnsi="Times New Roman" w:cs="Times New Roman"/>
          <w:b/>
          <w:bCs/>
          <w:sz w:val="32"/>
          <w:szCs w:val="40"/>
        </w:rPr>
        <w:t>计算机视觉课程设计</w:t>
      </w:r>
      <w:r w:rsidRPr="007443CE">
        <w:rPr>
          <w:rFonts w:ascii="Times New Roman" w:eastAsia="宋体" w:hAnsi="Times New Roman" w:cs="Times New Roman"/>
          <w:b/>
          <w:bCs/>
          <w:sz w:val="32"/>
          <w:szCs w:val="40"/>
        </w:rPr>
        <w:t>-</w:t>
      </w:r>
      <w:r w:rsidRPr="007443CE">
        <w:rPr>
          <w:rFonts w:ascii="Times New Roman" w:eastAsia="宋体" w:hAnsi="Times New Roman" w:cs="Times New Roman"/>
          <w:b/>
          <w:bCs/>
          <w:sz w:val="32"/>
          <w:szCs w:val="40"/>
        </w:rPr>
        <w:t>华为内容</w:t>
      </w:r>
      <w:r w:rsidR="00071967" w:rsidRPr="007443CE">
        <w:rPr>
          <w:rFonts w:ascii="Times New Roman" w:eastAsia="宋体" w:hAnsi="Times New Roman" w:cs="Times New Roman"/>
          <w:b/>
          <w:bCs/>
          <w:sz w:val="32"/>
          <w:szCs w:val="40"/>
        </w:rPr>
        <w:t>三</w:t>
      </w:r>
      <w:r w:rsidRPr="007443CE">
        <w:rPr>
          <w:rFonts w:ascii="Times New Roman" w:eastAsia="宋体" w:hAnsi="Times New Roman" w:cs="Times New Roman"/>
          <w:sz w:val="28"/>
          <w:szCs w:val="36"/>
        </w:rPr>
        <w:t xml:space="preserve">               </w:t>
      </w:r>
    </w:p>
    <w:p w:rsidR="00BC1CCC" w:rsidRPr="007443CE" w:rsidRDefault="00BC1CCC" w:rsidP="00BC1CCC">
      <w:pPr>
        <w:rPr>
          <w:rFonts w:ascii="Times New Roman" w:eastAsia="宋体" w:hAnsi="Times New Roman" w:cs="Times New Roman"/>
          <w:b/>
          <w:bCs/>
          <w:sz w:val="28"/>
          <w:szCs w:val="36"/>
        </w:rPr>
      </w:pPr>
      <w:r w:rsidRPr="007443CE">
        <w:rPr>
          <w:rFonts w:ascii="Times New Roman" w:eastAsia="宋体" w:hAnsi="Times New Roman" w:cs="Times New Roman"/>
          <w:b/>
          <w:bCs/>
          <w:sz w:val="28"/>
          <w:szCs w:val="36"/>
        </w:rPr>
        <w:t>目录</w:t>
      </w:r>
    </w:p>
    <w:p w:rsidR="00BC1CCC" w:rsidRPr="007443CE" w:rsidRDefault="00BC1CCC" w:rsidP="00BC1CCC">
      <w:pPr>
        <w:rPr>
          <w:rFonts w:ascii="Times New Roman" w:eastAsia="宋体" w:hAnsi="Times New Roman" w:cs="Times New Roman"/>
          <w:sz w:val="24"/>
          <w:szCs w:val="32"/>
        </w:rPr>
      </w:pPr>
      <w:r w:rsidRPr="007443CE">
        <w:rPr>
          <w:rFonts w:ascii="Times New Roman" w:eastAsia="宋体" w:hAnsi="Times New Roman" w:cs="Times New Roman"/>
          <w:sz w:val="24"/>
          <w:szCs w:val="32"/>
        </w:rPr>
        <w:t>实验</w:t>
      </w:r>
      <w:r w:rsidR="00110401" w:rsidRPr="007443CE">
        <w:rPr>
          <w:rFonts w:ascii="Times New Roman" w:eastAsia="宋体" w:hAnsi="Times New Roman" w:cs="Times New Roman"/>
          <w:sz w:val="24"/>
          <w:szCs w:val="32"/>
        </w:rPr>
        <w:t>3</w:t>
      </w:r>
      <w:r w:rsidRPr="007443CE">
        <w:rPr>
          <w:rFonts w:ascii="Times New Roman" w:eastAsia="宋体" w:hAnsi="Times New Roman" w:cs="Times New Roman"/>
          <w:sz w:val="24"/>
          <w:szCs w:val="32"/>
        </w:rPr>
        <w:t>-1</w:t>
      </w:r>
    </w:p>
    <w:p w:rsidR="00BC1CCC" w:rsidRPr="007443CE" w:rsidRDefault="00BC1CCC" w:rsidP="00BC1CCC">
      <w:pPr>
        <w:rPr>
          <w:rFonts w:ascii="Times New Roman" w:eastAsia="宋体" w:hAnsi="Times New Roman" w:cs="Times New Roman"/>
          <w:sz w:val="24"/>
          <w:szCs w:val="32"/>
        </w:rPr>
      </w:pPr>
      <w:r w:rsidRPr="007443CE">
        <w:rPr>
          <w:rFonts w:ascii="Times New Roman" w:eastAsia="宋体" w:hAnsi="Times New Roman" w:cs="Times New Roman"/>
          <w:sz w:val="24"/>
          <w:szCs w:val="32"/>
        </w:rPr>
        <w:t>实验</w:t>
      </w:r>
      <w:r w:rsidR="00110401" w:rsidRPr="007443CE">
        <w:rPr>
          <w:rFonts w:ascii="Times New Roman" w:eastAsia="宋体" w:hAnsi="Times New Roman" w:cs="Times New Roman"/>
          <w:sz w:val="24"/>
          <w:szCs w:val="32"/>
        </w:rPr>
        <w:t>3</w:t>
      </w:r>
      <w:r w:rsidRPr="007443CE">
        <w:rPr>
          <w:rFonts w:ascii="Times New Roman" w:eastAsia="宋体" w:hAnsi="Times New Roman" w:cs="Times New Roman"/>
          <w:sz w:val="24"/>
          <w:szCs w:val="32"/>
        </w:rPr>
        <w:t>-2</w:t>
      </w:r>
    </w:p>
    <w:p w:rsidR="00BC1CCC" w:rsidRPr="007443CE" w:rsidRDefault="00BC1CCC" w:rsidP="00BC1CCC">
      <w:pPr>
        <w:rPr>
          <w:rFonts w:ascii="Times New Roman" w:eastAsia="宋体" w:hAnsi="Times New Roman" w:cs="Times New Roman"/>
          <w:sz w:val="24"/>
          <w:szCs w:val="32"/>
        </w:rPr>
      </w:pPr>
      <w:r w:rsidRPr="007443CE">
        <w:rPr>
          <w:rFonts w:ascii="Times New Roman" w:eastAsia="宋体" w:hAnsi="Times New Roman" w:cs="Times New Roman"/>
          <w:sz w:val="24"/>
          <w:szCs w:val="32"/>
        </w:rPr>
        <w:t>选做</w:t>
      </w:r>
      <w:r w:rsidRPr="007443CE">
        <w:rPr>
          <w:rFonts w:ascii="Times New Roman" w:eastAsia="宋体" w:hAnsi="Times New Roman" w:cs="Times New Roman"/>
          <w:sz w:val="24"/>
          <w:szCs w:val="32"/>
        </w:rPr>
        <w:t>1</w:t>
      </w:r>
    </w:p>
    <w:p w:rsidR="00BC1CCC" w:rsidRPr="007443CE" w:rsidRDefault="00BC1CCC" w:rsidP="00BC1CCC">
      <w:pPr>
        <w:rPr>
          <w:rFonts w:ascii="Times New Roman" w:eastAsia="宋体" w:hAnsi="Times New Roman" w:cs="Times New Roman"/>
          <w:b/>
          <w:bCs/>
          <w:sz w:val="24"/>
          <w:szCs w:val="32"/>
        </w:rPr>
      </w:pPr>
    </w:p>
    <w:p w:rsidR="00BC1CCC" w:rsidRPr="007443CE" w:rsidRDefault="00BC1CCC" w:rsidP="00BC1CCC">
      <w:pPr>
        <w:rPr>
          <w:rFonts w:ascii="Times New Roman" w:eastAsia="宋体" w:hAnsi="Times New Roman" w:cs="Times New Roman"/>
          <w:b/>
          <w:bCs/>
          <w:sz w:val="28"/>
          <w:szCs w:val="36"/>
        </w:rPr>
      </w:pPr>
      <w:r w:rsidRPr="007443CE">
        <w:rPr>
          <w:rFonts w:ascii="Times New Roman" w:eastAsia="宋体" w:hAnsi="Times New Roman" w:cs="Times New Roman"/>
          <w:b/>
          <w:bCs/>
          <w:sz w:val="28"/>
          <w:szCs w:val="36"/>
        </w:rPr>
        <w:t>实验</w:t>
      </w:r>
      <w:r w:rsidR="00110401" w:rsidRPr="007443CE">
        <w:rPr>
          <w:rFonts w:ascii="Times New Roman" w:eastAsia="宋体" w:hAnsi="Times New Roman" w:cs="Times New Roman"/>
          <w:b/>
          <w:bCs/>
          <w:sz w:val="28"/>
          <w:szCs w:val="36"/>
        </w:rPr>
        <w:t>3</w:t>
      </w:r>
      <w:r w:rsidRPr="007443CE">
        <w:rPr>
          <w:rFonts w:ascii="Times New Roman" w:eastAsia="宋体" w:hAnsi="Times New Roman" w:cs="Times New Roman"/>
          <w:b/>
          <w:bCs/>
          <w:sz w:val="28"/>
          <w:szCs w:val="36"/>
        </w:rPr>
        <w:t>-1</w:t>
      </w:r>
    </w:p>
    <w:p w:rsidR="00BC1CCC" w:rsidRPr="007443CE" w:rsidRDefault="00BC1CCC" w:rsidP="00BC1CCC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sz w:val="22"/>
          <w:szCs w:val="28"/>
        </w:rPr>
        <w:t>实验要求：</w:t>
      </w:r>
    </w:p>
    <w:p w:rsidR="00110401" w:rsidRPr="00110401" w:rsidRDefault="00110401" w:rsidP="00110401">
      <w:pPr>
        <w:rPr>
          <w:rFonts w:ascii="Times New Roman" w:eastAsia="宋体" w:hAnsi="Times New Roman" w:cs="Times New Roman"/>
        </w:rPr>
      </w:pPr>
      <w:r w:rsidRPr="00110401">
        <w:rPr>
          <w:rFonts w:ascii="Times New Roman" w:eastAsia="宋体" w:hAnsi="Times New Roman" w:cs="Times New Roman"/>
        </w:rPr>
        <w:t>在</w:t>
      </w:r>
      <w:r w:rsidRPr="00110401">
        <w:rPr>
          <w:rFonts w:ascii="Times New Roman" w:eastAsia="宋体" w:hAnsi="Times New Roman" w:cs="Times New Roman"/>
        </w:rPr>
        <w:t>modelarts</w:t>
      </w:r>
      <w:r w:rsidRPr="00110401">
        <w:rPr>
          <w:rFonts w:ascii="Times New Roman" w:eastAsia="宋体" w:hAnsi="Times New Roman" w:cs="Times New Roman"/>
        </w:rPr>
        <w:t>上跑通肺实质分割训练及推理代码。</w:t>
      </w:r>
    </w:p>
    <w:p w:rsidR="00BC1CCC" w:rsidRPr="007443CE" w:rsidRDefault="00BC1CCC" w:rsidP="00BC1CCC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sz w:val="22"/>
          <w:szCs w:val="28"/>
        </w:rPr>
        <w:t>代码及结果如下：</w:t>
      </w:r>
    </w:p>
    <w:p w:rsidR="007443CE" w:rsidRPr="007443CE" w:rsidRDefault="007443CE" w:rsidP="00744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</w:pP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multiprocessing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os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mindspore.dataset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as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ds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Tensor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numpy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as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np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mindspore.dataset.vision.py_transforms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as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py_vision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mindspore.dataset.transforms.py_transforms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Compose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mydataset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DatasetGenerator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nn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mindspore.train.serialization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load_checkpoint, load_param_into_net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mindspore.train.model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Model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mindspore.train.loss_scale_manager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FixedLossScaleManager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mindspore.train.callback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LossMonitor, TimeMonitor, ModelCheckpoint, CheckpointConfig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mindspore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context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nestedunet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NestedUNet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FWIoU_metric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EvalCallBack, FWIoU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loss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WeightedBCELoss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UNet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UNet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attention_Unet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AttU_Net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argparse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import moxing as mox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learning_rates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from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config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import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cfg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训练代码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def </w:t>
      </w:r>
      <w:r w:rsidRPr="007443CE">
        <w:rPr>
          <w:rFonts w:ascii="Times New Roman" w:eastAsia="宋体" w:hAnsi="Times New Roman" w:cs="Times New Roman"/>
          <w:color w:val="00627A"/>
          <w:kern w:val="0"/>
          <w:sz w:val="20"/>
          <w:szCs w:val="20"/>
          <w14:ligatures w14:val="none"/>
        </w:rPr>
        <w:t>train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():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训练图像集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imgtrain_list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[]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train_dataset_generator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= DatasetGenerator(os.path.join(cfg.DATA_DIR, cfg.TRAIN_DIR),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lastRenderedPageBreak/>
        <w:t xml:space="preserve">cfg.IMAGE_DIR, cfg.LABEL_DIR,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imgtrain_list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测试图像集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imgtest_list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[]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valid_dataset_generator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= DatasetGenerator(os.path.join(cfg.DATA_DIR, cfg.VALID_DIR), cfg.IMAGE_DIR, cfg.LABEL_DIR,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imgtest_list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train_dataset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ds.GeneratorDataset(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train_dataset_generator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,[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"image"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, 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"label"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],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shuffle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>False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valid_dataset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ds.GeneratorDataset(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valid_dataset_generator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,[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"image"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, 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"label"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],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shuffle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>False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train_dataset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=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train_dataset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.batch(cfg.BATCH_SIZE,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num_parallel_workers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1750EB"/>
          <w:kern w:val="0"/>
          <w:sz w:val="20"/>
          <w:szCs w:val="20"/>
          <w14:ligatures w14:val="none"/>
        </w:rPr>
        <w:t>1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808080"/>
          <w:kern w:val="0"/>
          <w:sz w:val="20"/>
          <w:szCs w:val="20"/>
          <w14:ligatures w14:val="none"/>
        </w:rPr>
        <w:t xml:space="preserve">valid_dataset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=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valid_dataset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.batch(cfg.BATCH_SIZE,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num_parallel_workers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1750EB"/>
          <w:kern w:val="0"/>
          <w:sz w:val="20"/>
          <w:szCs w:val="20"/>
          <w14:ligatures w14:val="none"/>
        </w:rPr>
        <w:t>1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损失函数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loss = WeightedBCELoss(w0=1.39, w1=1.69)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loss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nn.BCEWithLogitsLoss()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loss = nn.DiceLoss()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loss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.add_flags_recursive(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fp32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>True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网络模型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train_net = UNet()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train_net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NestedUNet()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不同的网络在这里进行设置，可以选择不同的模型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不同的网络在这里进行设置，可以选择不同的模型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不同的网络在这里进行设置，可以选择不同的模型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if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os.path.exists(cfg.CKPT_PRE_TRAINED):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param_dict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load_checkpoint(cfg.CKPT_PRE_TRAINED)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load_param_into_net(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train_net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,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param_dict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optimizer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iters_per_epoch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=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train_dataset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.get_dataset_size()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total_train_steps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=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iters_per_epoch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* cfg.EPOCHS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if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cfg.LR_TYPE == 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'cos'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: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lr_iter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= learning_rates.cosine_lr(cfg.BASE_LR,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total_train_steps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total_train_steps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elif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cfg.LR_TYPE == 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'poly'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: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lr_iter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learning_rates.poly_lr(cfg.BASE_LR,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total_train_steps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total_train_steps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end_lr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1750EB"/>
          <w:kern w:val="0"/>
          <w:sz w:val="20"/>
          <w:szCs w:val="20"/>
          <w14:ligatures w14:val="none"/>
        </w:rPr>
        <w:t>0.0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power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1750EB"/>
          <w:kern w:val="0"/>
          <w:sz w:val="20"/>
          <w:szCs w:val="20"/>
          <w14:ligatures w14:val="none"/>
        </w:rPr>
        <w:t>0.9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elif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cfg.LR_TYPE == 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'exp'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: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lr_iter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learning_rates.exponential_lr(cfg.BASE_LR,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cfg.LR_DECAY_STEP,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lastRenderedPageBreak/>
        <w:t xml:space="preserve">                                                cfg.LR_DECAY_RATE,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total_train_steps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staircase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>True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>else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: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raise </w:t>
      </w:r>
      <w:r w:rsidRPr="007443CE">
        <w:rPr>
          <w:rFonts w:ascii="Times New Roman" w:eastAsia="宋体" w:hAnsi="Times New Roman" w:cs="Times New Roman"/>
          <w:color w:val="000080"/>
          <w:kern w:val="0"/>
          <w:sz w:val="20"/>
          <w:szCs w:val="20"/>
          <w14:ligatures w14:val="none"/>
        </w:rPr>
        <w:t>ValueError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(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'unknown learning rate type'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opt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nn.SGD(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params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train_net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.trainable_params(),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learning_rate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lr_iter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momentum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1750EB"/>
          <w:kern w:val="0"/>
          <w:sz w:val="20"/>
          <w:szCs w:val="20"/>
          <w14:ligatures w14:val="none"/>
        </w:rPr>
        <w:t>0.9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weight_decay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1750EB"/>
          <w:kern w:val="0"/>
          <w:sz w:val="20"/>
          <w:szCs w:val="20"/>
          <w14:ligatures w14:val="none"/>
        </w:rPr>
        <w:t>0.0001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loss_scale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=cfg.LOSS_SCALE)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loss scale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manager_loss_scale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FixedLossScaleManager(cfg.LOSS_SCALE,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drop_overflow_update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>False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model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Model(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train_net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optimizer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opt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amp_level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"O3"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loss_fn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loss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loss_scale_manager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manager_loss_scale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808080"/>
          <w:kern w:val="0"/>
          <w:sz w:val="20"/>
          <w:szCs w:val="20"/>
          <w14:ligatures w14:val="none"/>
        </w:rPr>
        <w:t xml:space="preserve">epoch_per_eval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{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"epoch"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: [], 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"FWIou"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: []}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callback for saving ckpts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time_cb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TimeMonitor(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data_size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iters_per_epoch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loss_cb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LossMonitor()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保存模型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save_checkpoint_steps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表示每隔多少个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step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保存一次，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keep_checkpoint_max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表示最多保留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checkpoint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文件的数量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config_ckpt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CheckpointConfig(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save_checkpoint_steps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=cfg.SAVE_CHECKPOINT_STEPS,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keep_checkpoint_max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=cfg.KEEP_CHECKPOINT_MAX)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prefix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表示生成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CheckPoint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文件的前缀名；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directory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：表示存放模型的目录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cbs_1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ModelCheckpoint(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prefix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=cfg.PREFIX,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directory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=cfg.OUTPUT_DIR,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                       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config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config_ckpt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eval_cb = EvalCallBack(model, valid_dataset, cfg.EVAL_PER_EPOCH,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      epoch_per_eval)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需要打印的参数列表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cbs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 [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time_cb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,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loss_cb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,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cbs_1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]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训练模型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model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.train(cfg.EPOCHS, 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train_dataset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,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callbacks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cbs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,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dataset_sink_mode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>False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mox.file.copy_parallel(src_url=cfg.OUTPUT_DIR,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#                        dst_url='obs://lqy/img-segment-main/output_train/unet++')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mox.file.copy_parallel(src_url=cfg.SUMMARY_DIR,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      dst_url='obs://lqy/img-segment-main/summary_log/unet++')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033B3"/>
          <w:kern w:val="0"/>
          <w:sz w:val="20"/>
          <w:szCs w:val="20"/>
          <w14:ligatures w14:val="none"/>
        </w:rPr>
        <w:t xml:space="preserve">if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__name__ == 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"__main__"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: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# device_id = int(os.getenv('DIVICE_ID', 0))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context.set_context(mode=context.GRAPH_MODE, device_target="CPU", save_graphs=False, device_id=device_id)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使用晟腾显卡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context.set_context(mode=context.PYNATIVE_MODE, device_target="Ascend")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使用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t>CPU</w:t>
      </w:r>
      <w:r w:rsidRPr="007443CE">
        <w:rPr>
          <w:rFonts w:ascii="Times New Roman" w:eastAsia="宋体" w:hAnsi="Times New Roman" w:cs="Times New Roman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context.set_context(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mode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 xml:space="preserve">=context.PYNATIVE_MODE, </w:t>
      </w:r>
      <w:r w:rsidRPr="007443CE">
        <w:rPr>
          <w:rFonts w:ascii="Times New Roman" w:eastAsia="宋体" w:hAnsi="Times New Roman" w:cs="Times New Roman"/>
          <w:color w:val="660099"/>
          <w:kern w:val="0"/>
          <w:sz w:val="20"/>
          <w:szCs w:val="20"/>
          <w14:ligatures w14:val="none"/>
        </w:rPr>
        <w:t>device_target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=</w:t>
      </w:r>
      <w:r w:rsidRPr="007443CE">
        <w:rPr>
          <w:rFonts w:ascii="Times New Roman" w:eastAsia="宋体" w:hAnsi="Times New Roman" w:cs="Times New Roman"/>
          <w:color w:val="067D17"/>
          <w:kern w:val="0"/>
          <w:sz w:val="20"/>
          <w:szCs w:val="20"/>
          <w14:ligatures w14:val="none"/>
        </w:rPr>
        <w:t>"Ascend"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t>)</w:t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7443CE">
        <w:rPr>
          <w:rFonts w:ascii="Times New Roman" w:eastAsia="宋体" w:hAnsi="Times New Roman" w:cs="Times New Roman"/>
          <w:color w:val="080808"/>
          <w:kern w:val="0"/>
          <w:sz w:val="20"/>
          <w:szCs w:val="20"/>
          <w14:ligatures w14:val="none"/>
        </w:rPr>
        <w:br/>
        <w:t xml:space="preserve">    train()</w:t>
      </w:r>
    </w:p>
    <w:p w:rsidR="007443CE" w:rsidRPr="007443CE" w:rsidRDefault="007443CE" w:rsidP="00BC1CCC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</w:p>
    <w:p w:rsidR="00110401" w:rsidRPr="007443CE" w:rsidRDefault="00614F1F" w:rsidP="00BC1CCC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noProof/>
          <w:sz w:val="22"/>
          <w:szCs w:val="28"/>
        </w:rPr>
        <w:drawing>
          <wp:inline distT="0" distB="0" distL="0" distR="0">
            <wp:extent cx="5274310" cy="2783840"/>
            <wp:effectExtent l="0" t="0" r="0" b="0"/>
            <wp:docPr id="5303088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8879" name="图片 5303088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Pr="007443CE" w:rsidRDefault="00614F1F" w:rsidP="00BC1CCC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noProof/>
          <w:sz w:val="22"/>
          <w:szCs w:val="28"/>
        </w:rPr>
        <w:lastRenderedPageBreak/>
        <w:drawing>
          <wp:inline distT="0" distB="0" distL="0" distR="0">
            <wp:extent cx="5274310" cy="2878455"/>
            <wp:effectExtent l="0" t="0" r="0" b="4445"/>
            <wp:docPr id="19151234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23438" name="图片 19151234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Pr="007443CE" w:rsidRDefault="00614F1F" w:rsidP="00BC1CCC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noProof/>
          <w:sz w:val="22"/>
          <w:szCs w:val="28"/>
        </w:rPr>
        <w:drawing>
          <wp:inline distT="0" distB="0" distL="0" distR="0">
            <wp:extent cx="5274310" cy="1236345"/>
            <wp:effectExtent l="0" t="0" r="0" b="0"/>
            <wp:docPr id="1335900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0047" name="图片 1335900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01" w:rsidRPr="007443CE" w:rsidRDefault="00110401" w:rsidP="00110401">
      <w:pPr>
        <w:rPr>
          <w:rFonts w:ascii="Times New Roman" w:eastAsia="宋体" w:hAnsi="Times New Roman" w:cs="Times New Roman"/>
          <w:b/>
          <w:bCs/>
          <w:sz w:val="28"/>
          <w:szCs w:val="36"/>
        </w:rPr>
      </w:pPr>
      <w:r w:rsidRPr="007443CE">
        <w:rPr>
          <w:rFonts w:ascii="Times New Roman" w:eastAsia="宋体" w:hAnsi="Times New Roman" w:cs="Times New Roman"/>
          <w:b/>
          <w:bCs/>
          <w:sz w:val="28"/>
          <w:szCs w:val="36"/>
        </w:rPr>
        <w:t>实验</w:t>
      </w:r>
      <w:r w:rsidRPr="007443CE">
        <w:rPr>
          <w:rFonts w:ascii="Times New Roman" w:eastAsia="宋体" w:hAnsi="Times New Roman" w:cs="Times New Roman"/>
          <w:b/>
          <w:bCs/>
          <w:sz w:val="28"/>
          <w:szCs w:val="36"/>
        </w:rPr>
        <w:t>3-2</w:t>
      </w:r>
    </w:p>
    <w:p w:rsidR="00110401" w:rsidRPr="007443CE" w:rsidRDefault="00110401" w:rsidP="00BC1CCC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sz w:val="22"/>
          <w:szCs w:val="28"/>
        </w:rPr>
        <w:t>实验要求：</w:t>
      </w:r>
    </w:p>
    <w:p w:rsidR="00110401" w:rsidRPr="007443CE" w:rsidRDefault="00110401" w:rsidP="00BC1CCC">
      <w:pPr>
        <w:rPr>
          <w:rFonts w:ascii="Times New Roman" w:eastAsia="宋体" w:hAnsi="Times New Roman" w:cs="Times New Roman"/>
        </w:rPr>
      </w:pPr>
      <w:r w:rsidRPr="007443CE">
        <w:rPr>
          <w:rFonts w:ascii="Times New Roman" w:eastAsia="宋体" w:hAnsi="Times New Roman" w:cs="Times New Roman"/>
        </w:rPr>
        <w:t>将推理结果在</w:t>
      </w:r>
      <w:r w:rsidRPr="007443CE">
        <w:rPr>
          <w:rFonts w:ascii="Times New Roman" w:eastAsia="宋体" w:hAnsi="Times New Roman" w:cs="Times New Roman"/>
        </w:rPr>
        <w:t>itk-snap</w:t>
      </w:r>
      <w:r w:rsidRPr="007443CE">
        <w:rPr>
          <w:rFonts w:ascii="Times New Roman" w:eastAsia="宋体" w:hAnsi="Times New Roman" w:cs="Times New Roman"/>
        </w:rPr>
        <w:t>中进行三维重建。</w:t>
      </w:r>
    </w:p>
    <w:p w:rsidR="00110401" w:rsidRPr="007443CE" w:rsidRDefault="00110401" w:rsidP="00BC1CCC">
      <w:pPr>
        <w:rPr>
          <w:rFonts w:ascii="Times New Roman" w:eastAsia="宋体" w:hAnsi="Times New Roman" w:cs="Times New Roman"/>
        </w:rPr>
      </w:pPr>
      <w:r w:rsidRPr="007443CE">
        <w:rPr>
          <w:rFonts w:ascii="Times New Roman" w:eastAsia="宋体" w:hAnsi="Times New Roman" w:cs="Times New Roman"/>
        </w:rPr>
        <w:t>结果如下：</w:t>
      </w:r>
    </w:p>
    <w:p w:rsidR="00110401" w:rsidRPr="007443CE" w:rsidRDefault="00110401" w:rsidP="00BC1CCC">
      <w:pPr>
        <w:rPr>
          <w:rFonts w:ascii="Times New Roman" w:eastAsia="宋体" w:hAnsi="Times New Roman" w:cs="Times New Roman"/>
        </w:rPr>
      </w:pPr>
      <w:r w:rsidRPr="007443CE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435100" cy="330200"/>
            <wp:effectExtent l="0" t="0" r="0" b="0"/>
            <wp:docPr id="20266163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6334" name="图片 2026616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CC" w:rsidRPr="007443CE" w:rsidRDefault="00110401">
      <w:pPr>
        <w:rPr>
          <w:rFonts w:ascii="Times New Roman" w:eastAsia="宋体" w:hAnsi="Times New Roman" w:cs="Times New Roman"/>
        </w:rPr>
      </w:pPr>
      <w:r w:rsidRPr="007443CE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4310" cy="4164330"/>
            <wp:effectExtent l="0" t="0" r="0" b="1270"/>
            <wp:docPr id="1762941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41717" name="图片 17629417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01" w:rsidRPr="007443CE" w:rsidRDefault="00110401">
      <w:pPr>
        <w:rPr>
          <w:rFonts w:ascii="Times New Roman" w:eastAsia="宋体" w:hAnsi="Times New Roman" w:cs="Times New Roman"/>
        </w:rPr>
      </w:pPr>
    </w:p>
    <w:p w:rsidR="00110401" w:rsidRPr="007443CE" w:rsidRDefault="00110401" w:rsidP="00110401">
      <w:pPr>
        <w:rPr>
          <w:rFonts w:ascii="Times New Roman" w:eastAsia="宋体" w:hAnsi="Times New Roman" w:cs="Times New Roman"/>
          <w:b/>
          <w:bCs/>
          <w:sz w:val="28"/>
          <w:szCs w:val="36"/>
        </w:rPr>
      </w:pPr>
      <w:r w:rsidRPr="007443CE">
        <w:rPr>
          <w:rFonts w:ascii="Times New Roman" w:eastAsia="宋体" w:hAnsi="Times New Roman" w:cs="Times New Roman"/>
          <w:b/>
          <w:bCs/>
          <w:sz w:val="28"/>
          <w:szCs w:val="36"/>
        </w:rPr>
        <w:t>选做</w:t>
      </w:r>
      <w:r w:rsidRPr="007443CE">
        <w:rPr>
          <w:rFonts w:ascii="Times New Roman" w:eastAsia="宋体" w:hAnsi="Times New Roman" w:cs="Times New Roman"/>
          <w:b/>
          <w:bCs/>
          <w:sz w:val="28"/>
          <w:szCs w:val="36"/>
        </w:rPr>
        <w:t>1</w:t>
      </w:r>
    </w:p>
    <w:p w:rsidR="00110401" w:rsidRPr="007443CE" w:rsidRDefault="00110401" w:rsidP="00110401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sz w:val="22"/>
          <w:szCs w:val="28"/>
        </w:rPr>
        <w:t>实验要求：</w:t>
      </w:r>
    </w:p>
    <w:p w:rsidR="00110401" w:rsidRPr="00110401" w:rsidRDefault="00110401" w:rsidP="00110401">
      <w:pPr>
        <w:rPr>
          <w:rFonts w:ascii="Times New Roman" w:eastAsia="宋体" w:hAnsi="Times New Roman" w:cs="Times New Roman"/>
        </w:rPr>
      </w:pPr>
      <w:r w:rsidRPr="00110401">
        <w:rPr>
          <w:rFonts w:ascii="Times New Roman" w:eastAsia="宋体" w:hAnsi="Times New Roman" w:cs="Times New Roman"/>
        </w:rPr>
        <w:t>将推理结果做后处理操作后在进行三维重建。</w:t>
      </w:r>
    </w:p>
    <w:p w:rsidR="00110401" w:rsidRPr="00110401" w:rsidRDefault="00110401" w:rsidP="00110401">
      <w:pPr>
        <w:rPr>
          <w:rFonts w:ascii="Times New Roman" w:eastAsia="宋体" w:hAnsi="Times New Roman" w:cs="Times New Roman"/>
        </w:rPr>
      </w:pPr>
      <w:r w:rsidRPr="00110401">
        <w:rPr>
          <w:rFonts w:ascii="Times New Roman" w:eastAsia="宋体" w:hAnsi="Times New Roman" w:cs="Times New Roman"/>
        </w:rPr>
        <w:t>提示：</w:t>
      </w:r>
      <w:r w:rsidRPr="00110401">
        <w:rPr>
          <w:rFonts w:ascii="Times New Roman" w:eastAsia="宋体" w:hAnsi="Times New Roman" w:cs="Times New Roman"/>
        </w:rPr>
        <w:t xml:space="preserve">1. </w:t>
      </w:r>
      <w:r w:rsidRPr="00110401">
        <w:rPr>
          <w:rFonts w:ascii="Times New Roman" w:eastAsia="宋体" w:hAnsi="Times New Roman" w:cs="Times New Roman"/>
        </w:rPr>
        <w:t>使用最大连通域方法进行后处理</w:t>
      </w:r>
      <w:r w:rsidRPr="00110401">
        <w:rPr>
          <w:rFonts w:ascii="Times New Roman" w:eastAsia="宋体" w:hAnsi="Times New Roman" w:cs="Times New Roman"/>
        </w:rPr>
        <w:t xml:space="preserve"> </w:t>
      </w:r>
    </w:p>
    <w:p w:rsidR="00110401" w:rsidRPr="00110401" w:rsidRDefault="00110401" w:rsidP="00110401">
      <w:pPr>
        <w:rPr>
          <w:rFonts w:ascii="Times New Roman" w:eastAsia="宋体" w:hAnsi="Times New Roman" w:cs="Times New Roman"/>
        </w:rPr>
      </w:pPr>
      <w:r w:rsidRPr="00110401">
        <w:rPr>
          <w:rFonts w:ascii="Times New Roman" w:eastAsia="宋体" w:hAnsi="Times New Roman" w:cs="Times New Roman"/>
        </w:rPr>
        <w:tab/>
        <w:t xml:space="preserve">  2. </w:t>
      </w:r>
      <w:r w:rsidRPr="00110401">
        <w:rPr>
          <w:rFonts w:ascii="Times New Roman" w:eastAsia="宋体" w:hAnsi="Times New Roman" w:cs="Times New Roman"/>
        </w:rPr>
        <w:t>使用</w:t>
      </w:r>
      <w:r w:rsidRPr="00110401">
        <w:rPr>
          <w:rFonts w:ascii="Times New Roman" w:eastAsia="宋体" w:hAnsi="Times New Roman" w:cs="Times New Roman"/>
        </w:rPr>
        <w:t>numpy</w:t>
      </w:r>
      <w:r w:rsidRPr="00110401">
        <w:rPr>
          <w:rFonts w:ascii="Times New Roman" w:eastAsia="宋体" w:hAnsi="Times New Roman" w:cs="Times New Roman"/>
        </w:rPr>
        <w:t>库函数构建长方体</w:t>
      </w:r>
      <w:r w:rsidRPr="00110401">
        <w:rPr>
          <w:rFonts w:ascii="Times New Roman" w:eastAsia="宋体" w:hAnsi="Times New Roman" w:cs="Times New Roman"/>
        </w:rPr>
        <w:t xml:space="preserve"> </w:t>
      </w:r>
    </w:p>
    <w:p w:rsidR="00110401" w:rsidRPr="00110401" w:rsidRDefault="00110401" w:rsidP="00110401">
      <w:pPr>
        <w:rPr>
          <w:rFonts w:ascii="Times New Roman" w:eastAsia="宋体" w:hAnsi="Times New Roman" w:cs="Times New Roman"/>
        </w:rPr>
      </w:pPr>
      <w:r w:rsidRPr="00110401">
        <w:rPr>
          <w:rFonts w:ascii="Times New Roman" w:eastAsia="宋体" w:hAnsi="Times New Roman" w:cs="Times New Roman"/>
        </w:rPr>
        <w:t xml:space="preserve">   </w:t>
      </w:r>
      <w:r w:rsidRPr="00110401">
        <w:rPr>
          <w:rFonts w:ascii="Times New Roman" w:eastAsia="宋体" w:hAnsi="Times New Roman" w:cs="Times New Roman"/>
        </w:rPr>
        <w:tab/>
        <w:t xml:space="preserve">  3. </w:t>
      </w:r>
      <w:r w:rsidRPr="00110401">
        <w:rPr>
          <w:rFonts w:ascii="Times New Roman" w:eastAsia="宋体" w:hAnsi="Times New Roman" w:cs="Times New Roman"/>
        </w:rPr>
        <w:t>将后处理后的的图像保存</w:t>
      </w:r>
    </w:p>
    <w:p w:rsidR="00110401" w:rsidRPr="00110401" w:rsidRDefault="00110401" w:rsidP="00110401">
      <w:pPr>
        <w:rPr>
          <w:rFonts w:ascii="Times New Roman" w:eastAsia="宋体" w:hAnsi="Times New Roman" w:cs="Times New Roman"/>
        </w:rPr>
      </w:pPr>
      <w:r w:rsidRPr="00110401">
        <w:rPr>
          <w:rFonts w:ascii="Times New Roman" w:eastAsia="宋体" w:hAnsi="Times New Roman" w:cs="Times New Roman"/>
        </w:rPr>
        <w:t>要求：用不同颜色来显示后处理前后的三维重建结果</w:t>
      </w:r>
    </w:p>
    <w:p w:rsidR="00110401" w:rsidRPr="007443CE" w:rsidRDefault="00110401" w:rsidP="00110401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sz w:val="22"/>
          <w:szCs w:val="28"/>
        </w:rPr>
        <w:t>结果如下：</w:t>
      </w:r>
    </w:p>
    <w:p w:rsidR="00110401" w:rsidRPr="007443CE" w:rsidRDefault="00110401" w:rsidP="00110401">
      <w:pPr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7443CE">
        <w:rPr>
          <w:rFonts w:ascii="Times New Roman" w:eastAsia="宋体" w:hAnsi="Times New Roman" w:cs="Times New Roman"/>
          <w:b/>
          <w:bCs/>
          <w:noProof/>
          <w:sz w:val="22"/>
          <w:szCs w:val="28"/>
        </w:rPr>
        <w:drawing>
          <wp:inline distT="0" distB="0" distL="0" distR="0">
            <wp:extent cx="1435100" cy="330200"/>
            <wp:effectExtent l="0" t="0" r="0" b="0"/>
            <wp:docPr id="775435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3556" name="图片 775435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01" w:rsidRPr="007443CE" w:rsidRDefault="00110401">
      <w:pPr>
        <w:rPr>
          <w:rFonts w:ascii="Times New Roman" w:eastAsia="宋体" w:hAnsi="Times New Roman" w:cs="Times New Roman"/>
        </w:rPr>
      </w:pPr>
      <w:r w:rsidRPr="007443CE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4310" cy="4059555"/>
            <wp:effectExtent l="0" t="0" r="0" b="4445"/>
            <wp:docPr id="1705649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49556" name="图片 17056495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01" w:rsidRPr="0074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CC"/>
    <w:rsid w:val="00071967"/>
    <w:rsid w:val="00110401"/>
    <w:rsid w:val="00614F1F"/>
    <w:rsid w:val="007443CE"/>
    <w:rsid w:val="00BC1CCC"/>
    <w:rsid w:val="00ED1765"/>
    <w:rsid w:val="00E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36605"/>
  <w15:chartTrackingRefBased/>
  <w15:docId w15:val="{34BC2DD7-5729-2146-A4D4-18DF50D4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4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4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7443C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澈 孙</dc:creator>
  <cp:keywords/>
  <dc:description/>
  <cp:lastModifiedBy>澈 孙</cp:lastModifiedBy>
  <cp:revision>3</cp:revision>
  <dcterms:created xsi:type="dcterms:W3CDTF">2024-05-23T08:18:00Z</dcterms:created>
  <dcterms:modified xsi:type="dcterms:W3CDTF">2024-05-23T08:19:00Z</dcterms:modified>
</cp:coreProperties>
</file>