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901F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素材4：实践任务2——交换机配置片段</w:t>
      </w:r>
    </w:p>
    <w:p w14:paraId="03016E45">
      <w:pPr>
        <w:rPr>
          <w:rFonts w:hint="eastAsia"/>
        </w:rPr>
      </w:pPr>
      <w:r>
        <w:rPr>
          <w:rFonts w:hint="eastAsia"/>
        </w:rPr>
        <w:t># ===== 核心交换机VLAN配置 =====</w:t>
      </w:r>
    </w:p>
    <w:p w14:paraId="6EE8391F">
      <w:pPr>
        <w:rPr>
          <w:rFonts w:hint="eastAsia"/>
        </w:rPr>
      </w:pPr>
    </w:p>
    <w:p w14:paraId="04CD6D54">
      <w:pPr>
        <w:rPr>
          <w:rFonts w:hint="eastAsia"/>
        </w:rPr>
      </w:pPr>
      <w:r>
        <w:rPr>
          <w:rFonts w:hint="eastAsia"/>
        </w:rPr>
        <w:t># 1. VLAN划分</w:t>
      </w:r>
    </w:p>
    <w:p w14:paraId="6D074367">
      <w:pPr>
        <w:rPr>
          <w:rFonts w:hint="eastAsia"/>
        </w:rPr>
      </w:pPr>
      <w:r>
        <w:rPr>
          <w:rFonts w:hint="eastAsia"/>
        </w:rPr>
        <w:t>vlan 10</w:t>
      </w:r>
    </w:p>
    <w:p w14:paraId="226FBB0A">
      <w:pPr>
        <w:rPr>
          <w:rFonts w:hint="eastAsia"/>
        </w:rPr>
      </w:pPr>
      <w:r>
        <w:rPr>
          <w:rFonts w:hint="eastAsia"/>
        </w:rPr>
        <w:t xml:space="preserve">  name Management                  # ✅ 管理VLAN</w:t>
      </w:r>
    </w:p>
    <w:p w14:paraId="661F5587">
      <w:pPr>
        <w:rPr>
          <w:rFonts w:hint="eastAsia"/>
        </w:rPr>
      </w:pPr>
      <w:r>
        <w:rPr>
          <w:rFonts w:hint="eastAsia"/>
        </w:rPr>
        <w:t>vlan 20</w:t>
      </w:r>
    </w:p>
    <w:p w14:paraId="532888F8">
      <w:pPr>
        <w:rPr>
          <w:rFonts w:hint="eastAsia"/>
        </w:rPr>
      </w:pPr>
      <w:r>
        <w:rPr>
          <w:rFonts w:hint="eastAsia"/>
        </w:rPr>
        <w:t xml:space="preserve">  name Servers                     # ✅ 服务器VLAN</w:t>
      </w:r>
    </w:p>
    <w:p w14:paraId="125697EC">
      <w:pPr>
        <w:rPr>
          <w:rFonts w:hint="eastAsia"/>
        </w:rPr>
      </w:pPr>
      <w:r>
        <w:rPr>
          <w:rFonts w:hint="eastAsia"/>
        </w:rPr>
        <w:t>vlan 30</w:t>
      </w:r>
    </w:p>
    <w:p w14:paraId="028DCDBF">
      <w:pPr>
        <w:rPr>
          <w:rFonts w:hint="eastAsia"/>
        </w:rPr>
      </w:pPr>
      <w:r>
        <w:rPr>
          <w:rFonts w:hint="eastAsia"/>
        </w:rPr>
        <w:t xml:space="preserve">  name Office                      # ✅ 办公VLAN</w:t>
      </w:r>
    </w:p>
    <w:p w14:paraId="4AF123D2">
      <w:pPr>
        <w:rPr>
          <w:rFonts w:hint="eastAsia"/>
        </w:rPr>
      </w:pPr>
      <w:r>
        <w:rPr>
          <w:rFonts w:hint="eastAsia"/>
        </w:rPr>
        <w:t>vlan 40</w:t>
      </w:r>
    </w:p>
    <w:p w14:paraId="1A23932E">
      <w:pPr>
        <w:rPr>
          <w:rFonts w:hint="eastAsia"/>
        </w:rPr>
      </w:pPr>
      <w:r>
        <w:rPr>
          <w:rFonts w:hint="eastAsia"/>
        </w:rPr>
        <w:t xml:space="preserve">  name Guest                       # ✅ 来宾VLAN</w:t>
      </w:r>
    </w:p>
    <w:p w14:paraId="0B8A2010">
      <w:pPr>
        <w:rPr>
          <w:rFonts w:hint="eastAsia"/>
        </w:rPr>
      </w:pPr>
      <w:r>
        <w:rPr>
          <w:rFonts w:hint="eastAsia"/>
        </w:rPr>
        <w:t>vlan 50</w:t>
      </w:r>
    </w:p>
    <w:p w14:paraId="4B2E0DA8">
      <w:pPr>
        <w:rPr>
          <w:rFonts w:hint="eastAsia"/>
        </w:rPr>
      </w:pPr>
      <w:r>
        <w:rPr>
          <w:rFonts w:hint="eastAsia"/>
        </w:rPr>
        <w:t xml:space="preserve">  name Test                        # ⚠️ 测试VLAN，可能存在未使用的情况</w:t>
      </w:r>
    </w:p>
    <w:p w14:paraId="19AD2C7C">
      <w:pPr>
        <w:rPr>
          <w:rFonts w:hint="eastAsia"/>
        </w:rPr>
      </w:pPr>
    </w:p>
    <w:p w14:paraId="24A65856">
      <w:pPr>
        <w:rPr>
          <w:rFonts w:hint="eastAsia"/>
        </w:rPr>
      </w:pPr>
      <w:r>
        <w:rPr>
          <w:rFonts w:hint="eastAsia"/>
        </w:rPr>
        <w:t># 2. VLAN间ACL（部分合规）</w:t>
      </w:r>
    </w:p>
    <w:p w14:paraId="7306ABCF">
      <w:pPr>
        <w:rPr>
          <w:rFonts w:hint="eastAsia"/>
        </w:rPr>
      </w:pPr>
      <w:r>
        <w:rPr>
          <w:rFonts w:hint="eastAsia"/>
        </w:rPr>
        <w:t>interface Vlan-interface 10</w:t>
      </w:r>
    </w:p>
    <w:p w14:paraId="64AE31C9">
      <w:pPr>
        <w:rPr>
          <w:rFonts w:hint="eastAsia"/>
        </w:rPr>
      </w:pPr>
      <w:r>
        <w:rPr>
          <w:rFonts w:hint="eastAsia"/>
        </w:rPr>
        <w:t xml:space="preserve">  ip address 10.0.1.1 255.255.255.0</w:t>
      </w:r>
    </w:p>
    <w:p w14:paraId="4B9FE81A">
      <w:pPr>
        <w:rPr>
          <w:rFonts w:hint="eastAsia"/>
        </w:rPr>
      </w:pPr>
      <w:r>
        <w:rPr>
          <w:rFonts w:hint="eastAsia"/>
        </w:rPr>
        <w:t xml:space="preserve">  # ❌ 管理VLAN访问权限未限制</w:t>
      </w:r>
    </w:p>
    <w:p w14:paraId="0B1C2ED5">
      <w:pPr>
        <w:rPr>
          <w:rFonts w:hint="eastAsia"/>
        </w:rPr>
      </w:pPr>
    </w:p>
    <w:p w14:paraId="63FBD958">
      <w:pPr>
        <w:rPr>
          <w:rFonts w:hint="eastAsia"/>
        </w:rPr>
      </w:pPr>
      <w:r>
        <w:rPr>
          <w:rFonts w:hint="eastAsia"/>
        </w:rPr>
        <w:t>interface Vlan-interface 20</w:t>
      </w:r>
    </w:p>
    <w:p w14:paraId="230FBE2A">
      <w:pPr>
        <w:rPr>
          <w:rFonts w:hint="eastAsia"/>
        </w:rPr>
      </w:pPr>
      <w:r>
        <w:rPr>
          <w:rFonts w:hint="eastAsia"/>
        </w:rPr>
        <w:t xml:space="preserve">  ip address 10.0.2.1 255.255.255.0</w:t>
      </w:r>
    </w:p>
    <w:p w14:paraId="354B8C4F">
      <w:pPr>
        <w:rPr>
          <w:rFonts w:hint="eastAsia"/>
        </w:rPr>
      </w:pPr>
      <w:r>
        <w:rPr>
          <w:rFonts w:hint="eastAsia"/>
        </w:rPr>
        <w:t xml:space="preserve">  # ✅ 服务器VLAN访问控制</w:t>
      </w:r>
    </w:p>
    <w:p w14:paraId="074CF804">
      <w:pPr>
        <w:rPr>
          <w:rFonts w:hint="eastAsia"/>
        </w:rPr>
      </w:pPr>
      <w:r>
        <w:rPr>
          <w:rFonts w:hint="eastAsia"/>
        </w:rPr>
        <w:t xml:space="preserve">  acl 3000 inbound</w:t>
      </w:r>
    </w:p>
    <w:p w14:paraId="6B80E3EF">
      <w:pPr>
        <w:rPr>
          <w:rFonts w:hint="eastAsia"/>
        </w:rPr>
      </w:pPr>
    </w:p>
    <w:p w14:paraId="350D203B">
      <w:pPr>
        <w:rPr>
          <w:rFonts w:hint="eastAsia"/>
        </w:rPr>
      </w:pPr>
      <w:r>
        <w:rPr>
          <w:rFonts w:hint="eastAsia"/>
        </w:rPr>
        <w:t>interface Vlan-interface 30</w:t>
      </w:r>
    </w:p>
    <w:p w14:paraId="59282C14">
      <w:pPr>
        <w:rPr>
          <w:rFonts w:hint="eastAsia"/>
        </w:rPr>
      </w:pPr>
      <w:r>
        <w:rPr>
          <w:rFonts w:hint="eastAsia"/>
        </w:rPr>
        <w:t xml:space="preserve">  ip address 10.0.3.1 255.255.255.0</w:t>
      </w:r>
    </w:p>
    <w:p w14:paraId="103D554E">
      <w:pPr>
        <w:rPr>
          <w:rFonts w:hint="eastAsia"/>
        </w:rPr>
      </w:pPr>
      <w:r>
        <w:rPr>
          <w:rFonts w:hint="eastAsia"/>
        </w:rPr>
        <w:t xml:space="preserve">  # ❌ 办公VLAN无访问控制限制</w:t>
      </w:r>
    </w:p>
    <w:p w14:paraId="3BC2ABFC">
      <w:pPr>
        <w:rPr>
          <w:rFonts w:hint="eastAsia"/>
        </w:rPr>
      </w:pPr>
    </w:p>
    <w:p w14:paraId="033E7F10">
      <w:pPr>
        <w:rPr>
          <w:rFonts w:hint="eastAsia"/>
        </w:rPr>
      </w:pPr>
      <w:r>
        <w:rPr>
          <w:rFonts w:hint="eastAsia"/>
        </w:rPr>
        <w:t># 3. ACL配置</w:t>
      </w:r>
    </w:p>
    <w:p w14:paraId="25638390">
      <w:pPr>
        <w:rPr>
          <w:rFonts w:hint="eastAsia"/>
        </w:rPr>
      </w:pPr>
      <w:r>
        <w:rPr>
          <w:rFonts w:hint="eastAsia"/>
        </w:rPr>
        <w:t>acl 3000</w:t>
      </w:r>
    </w:p>
    <w:p w14:paraId="223D2ECB">
      <w:pPr>
        <w:rPr>
          <w:rFonts w:hint="eastAsia"/>
        </w:rPr>
      </w:pPr>
      <w:r>
        <w:rPr>
          <w:rFonts w:hint="eastAsia"/>
        </w:rPr>
        <w:t xml:space="preserve">  rule 10 permit tcp source 10.0.1.0 0.0.0.255 destination 10.0.2.0 0.0.0.255</w:t>
      </w:r>
    </w:p>
    <w:p w14:paraId="152DF8CE">
      <w:r>
        <w:rPr>
          <w:rFonts w:hint="eastAsia"/>
        </w:rPr>
        <w:t xml:space="preserve">  rule 20 deny all                 # ✅ 默认拒绝</w:t>
      </w:r>
    </w:p>
    <w:p w14:paraId="05CCB302"/>
    <w:p w14:paraId="18150474"/>
    <w:p w14:paraId="12A5084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交换机配置问题分析：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2784"/>
        <w:gridCol w:w="1536"/>
        <w:gridCol w:w="3595"/>
      </w:tblGrid>
      <w:tr w14:paraId="764C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CDE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694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153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FF6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合规性</w:t>
            </w:r>
          </w:p>
        </w:tc>
        <w:tc>
          <w:tcPr>
            <w:tcW w:w="35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D3A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55C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49C4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718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VLAN 50（Test）可能未使用</w:t>
            </w:r>
          </w:p>
        </w:tc>
        <w:tc>
          <w:tcPr>
            <w:tcW w:w="153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029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建议</w:t>
            </w:r>
          </w:p>
        </w:tc>
        <w:tc>
          <w:tcPr>
            <w:tcW w:w="359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B26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检查是否有多余VLAN，应清理未使用的VLAN</w:t>
            </w:r>
          </w:p>
        </w:tc>
      </w:tr>
      <w:tr w14:paraId="3E1B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2E1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4E6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管理VLAN无访问限制</w:t>
            </w:r>
          </w:p>
        </w:tc>
        <w:tc>
          <w:tcPr>
            <w:tcW w:w="153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93B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359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28C6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管理VLAN应限制仅有授权IP访问</w:t>
            </w:r>
          </w:p>
        </w:tc>
      </w:tr>
      <w:tr w14:paraId="404C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B7B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FAC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办公VLAN无访问控制</w:t>
            </w:r>
          </w:p>
        </w:tc>
        <w:tc>
          <w:tcPr>
            <w:tcW w:w="153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57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359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759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办公VLAN应限制对服务器区的访问</w:t>
            </w:r>
          </w:p>
        </w:tc>
      </w:tr>
      <w:tr w14:paraId="35E0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621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D2D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ACL 3000配置合理</w:t>
            </w:r>
          </w:p>
        </w:tc>
        <w:tc>
          <w:tcPr>
            <w:tcW w:w="153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41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359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A5F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允许管理网段访问服务器网段，其他拒绝</w:t>
            </w:r>
          </w:p>
        </w:tc>
      </w:tr>
      <w:bookmarkEnd w:id="0"/>
    </w:tbl>
    <w:p w14:paraId="216F57AD"/>
    <w:p w14:paraId="2B8B27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3634FB"/>
    <w:rsid w:val="5E1D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2026-08-30T07:19:38Z</dcterms:created>
  <dc:creator>Administrator</dc:creator>
  <cp:lastModifiedBy>杨迎</cp:lastModifiedBy>
  <dcterms:modified xsi:type="dcterms:W3CDTF">2026-08-30T07:20:22Z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8CF174993D56452DA8BD10BDD737A9CD_12</vt:lpwstr>
  </property>
</Properties>
</file>