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A54E" w14:textId="76BFCDCA" w:rsidR="00F4277D" w:rsidRDefault="00F159E8" w:rsidP="00F4277D">
      <w:pPr>
        <w:pStyle w:val="Heading1"/>
      </w:pPr>
      <w:r>
        <w:t xml:space="preserve">IST359 </w:t>
      </w:r>
      <w:r w:rsidR="00E125DF">
        <w:t xml:space="preserve">Project </w:t>
      </w:r>
      <w:r w:rsidR="00F320E0">
        <w:t>Template</w:t>
      </w:r>
    </w:p>
    <w:p w14:paraId="4AA3746E" w14:textId="71B1B9B0" w:rsidR="00E125DF" w:rsidRDefault="00E125DF" w:rsidP="00F4277D">
      <w:r>
        <w:rPr>
          <w:b/>
        </w:rPr>
        <w:t>Project Name:</w:t>
      </w:r>
      <w:r w:rsidR="00F159E8">
        <w:tab/>
      </w:r>
      <w:r w:rsidR="004E6D4F">
        <w:t>ETS event</w:t>
      </w:r>
      <w:r w:rsidR="004677A6">
        <w:t xml:space="preserve">s and </w:t>
      </w:r>
      <w:r w:rsidR="004E6D4F">
        <w:t>student employees</w:t>
      </w:r>
      <w:r w:rsidR="00F159E8">
        <w:br/>
      </w:r>
      <w:r w:rsidR="00F159E8">
        <w:rPr>
          <w:b/>
        </w:rPr>
        <w:t>Author</w:t>
      </w:r>
      <w:r>
        <w:rPr>
          <w:b/>
        </w:rPr>
        <w:t>:</w:t>
      </w:r>
      <w:r w:rsidR="00F159E8">
        <w:tab/>
      </w:r>
      <w:r w:rsidR="004E6D4F">
        <w:t>Yiyi Su</w:t>
      </w:r>
    </w:p>
    <w:p w14:paraId="73FFF2ED" w14:textId="7C8B5047" w:rsidR="005A5A4D" w:rsidRDefault="005A5A4D" w:rsidP="005A5A4D">
      <w:pPr>
        <w:pStyle w:val="Heading1"/>
      </w:pPr>
      <w:r>
        <w:t>Idea</w:t>
      </w:r>
    </w:p>
    <w:p w14:paraId="52A27912" w14:textId="3DB34084" w:rsidR="004677A6" w:rsidRDefault="00C208BA" w:rsidP="00B618D7">
      <w:r>
        <w:t xml:space="preserve">The database is about the </w:t>
      </w:r>
      <w:r w:rsidR="00C4703D">
        <w:t>student employee system in ETS (Event</w:t>
      </w:r>
      <w:r w:rsidR="00F31BF3">
        <w:t xml:space="preserve"> &amp;</w:t>
      </w:r>
      <w:r w:rsidR="00C4703D">
        <w:t xml:space="preserve"> Technical Service) </w:t>
      </w:r>
      <w:r w:rsidR="00DA0C1E">
        <w:t>department in Student Engagement, the database would cover the relationships between employees (pro-staffs and student employees) and events</w:t>
      </w:r>
      <w:r w:rsidR="003C4CEB">
        <w:t xml:space="preserve"> in Schine Student Center</w:t>
      </w:r>
      <w:r w:rsidR="00503F48">
        <w:t xml:space="preserve">. The database is used to track the status of employees and </w:t>
      </w:r>
      <w:r w:rsidR="00E021CD">
        <w:t>events. As a current student employee</w:t>
      </w:r>
      <w:r w:rsidR="001A7AE1">
        <w:t xml:space="preserve"> who work in ETS, I </w:t>
      </w:r>
      <w:r w:rsidR="004171E4">
        <w:t>hope</w:t>
      </w:r>
      <w:r w:rsidR="001A7AE1">
        <w:t xml:space="preserve"> this database can help to </w:t>
      </w:r>
      <w:r w:rsidR="00BA7CED">
        <w:t>track the work status of employees in ETS for events.</w:t>
      </w:r>
    </w:p>
    <w:p w14:paraId="09F21B29" w14:textId="03B5903A" w:rsidR="00F320E0" w:rsidRDefault="00EC413F" w:rsidP="00F320E0">
      <w:pPr>
        <w:pStyle w:val="Heading1"/>
      </w:pPr>
      <w:r>
        <w:t>Business Rules</w:t>
      </w:r>
      <w:r w:rsidR="005A5A4D">
        <w:t xml:space="preserve"> – 10 pts + 10 pts for Complexity</w:t>
      </w:r>
    </w:p>
    <w:p w14:paraId="7CDC994D" w14:textId="77777777" w:rsidR="00224E71" w:rsidRDefault="00E125DF" w:rsidP="00224E71">
      <w:pPr>
        <w:pStyle w:val="Heading2"/>
      </w:pPr>
      <w:r>
        <w:t>Entities</w:t>
      </w:r>
    </w:p>
    <w:p w14:paraId="2512EE21" w14:textId="3B222594" w:rsidR="00F159E8" w:rsidRPr="00796F47" w:rsidRDefault="007F45A7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Student Engagement </w:t>
      </w:r>
      <w:r w:rsidR="00F00493">
        <w:rPr>
          <w:bCs/>
        </w:rPr>
        <w:t xml:space="preserve">– the division </w:t>
      </w:r>
      <w:r w:rsidR="00796F47">
        <w:rPr>
          <w:bCs/>
        </w:rPr>
        <w:t>that handle the events host by student organizations.</w:t>
      </w:r>
    </w:p>
    <w:p w14:paraId="69B3F0B5" w14:textId="63490B36" w:rsidR="00796F47" w:rsidRDefault="00DD7F9B" w:rsidP="00F159E8">
      <w:pPr>
        <w:pStyle w:val="ListParagraph"/>
        <w:numPr>
          <w:ilvl w:val="0"/>
          <w:numId w:val="8"/>
        </w:numPr>
      </w:pPr>
      <w:r>
        <w:rPr>
          <w:b/>
        </w:rPr>
        <w:t>ETS (Event</w:t>
      </w:r>
      <w:r w:rsidR="00F31BF3">
        <w:rPr>
          <w:b/>
        </w:rPr>
        <w:t xml:space="preserve"> &amp;</w:t>
      </w:r>
      <w:r>
        <w:rPr>
          <w:b/>
        </w:rPr>
        <w:t xml:space="preserve"> Technical Service)</w:t>
      </w:r>
      <w:r w:rsidR="00DF0962">
        <w:rPr>
          <w:b/>
        </w:rPr>
        <w:t xml:space="preserve"> Employee</w:t>
      </w:r>
      <w:r w:rsidR="00F31BF3">
        <w:rPr>
          <w:b/>
        </w:rPr>
        <w:t xml:space="preserve"> </w:t>
      </w:r>
      <w:r w:rsidR="00F31BF3">
        <w:t xml:space="preserve">– </w:t>
      </w:r>
      <w:r w:rsidR="00FF0708">
        <w:t>information of employee</w:t>
      </w:r>
      <w:r w:rsidR="00FC2449">
        <w:t xml:space="preserve"> who works in ETS</w:t>
      </w:r>
      <w:r w:rsidR="00F31BF3">
        <w:t xml:space="preserve"> that provide venue and technical s</w:t>
      </w:r>
      <w:r w:rsidR="00512BD2">
        <w:t>upport for events</w:t>
      </w:r>
      <w:r w:rsidR="00B92255">
        <w:t xml:space="preserve"> in Schine Student Center</w:t>
      </w:r>
      <w:r w:rsidR="00512BD2">
        <w:t>.</w:t>
      </w:r>
    </w:p>
    <w:p w14:paraId="7292949D" w14:textId="0E7F38B5" w:rsidR="002579F2" w:rsidRPr="004B7E25" w:rsidRDefault="002579F2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Student Employee </w:t>
      </w:r>
      <w:r w:rsidR="00C87EAF">
        <w:rPr>
          <w:b/>
        </w:rPr>
        <w:t>–</w:t>
      </w:r>
      <w:r>
        <w:rPr>
          <w:b/>
        </w:rPr>
        <w:t xml:space="preserve"> </w:t>
      </w:r>
      <w:r w:rsidR="00C87EAF">
        <w:rPr>
          <w:bCs/>
        </w:rPr>
        <w:t xml:space="preserve">students who work for </w:t>
      </w:r>
      <w:r w:rsidR="004B7E25">
        <w:rPr>
          <w:bCs/>
        </w:rPr>
        <w:t>the Student Engagement.</w:t>
      </w:r>
    </w:p>
    <w:p w14:paraId="795C399E" w14:textId="3D346CBF" w:rsidR="004B7E25" w:rsidRPr="00510A03" w:rsidRDefault="004B7E25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Organizers </w:t>
      </w:r>
      <w:r>
        <w:rPr>
          <w:bCs/>
        </w:rPr>
        <w:t xml:space="preserve">– the person </w:t>
      </w:r>
      <w:r w:rsidR="00E86A27">
        <w:rPr>
          <w:bCs/>
        </w:rPr>
        <w:t>who host the events in Schine.</w:t>
      </w:r>
    </w:p>
    <w:p w14:paraId="2C6A7B73" w14:textId="4D94B024" w:rsidR="00510A03" w:rsidRPr="00E86A27" w:rsidRDefault="00510A03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Event </w:t>
      </w:r>
      <w:r w:rsidR="00237445">
        <w:t>– the name of event that host by organizations.</w:t>
      </w:r>
    </w:p>
    <w:p w14:paraId="757A5554" w14:textId="136A7CF3" w:rsidR="00E86A27" w:rsidRPr="00F24A1A" w:rsidRDefault="00040FAD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Pro-staff </w:t>
      </w:r>
      <w:r w:rsidR="000A6E41">
        <w:rPr>
          <w:b/>
        </w:rPr>
        <w:t>–</w:t>
      </w:r>
      <w:r>
        <w:rPr>
          <w:b/>
        </w:rPr>
        <w:t xml:space="preserve"> </w:t>
      </w:r>
      <w:r w:rsidR="000A6E41">
        <w:rPr>
          <w:bCs/>
        </w:rPr>
        <w:t>full-time employees work for ETS</w:t>
      </w:r>
      <w:r w:rsidR="00F24A1A">
        <w:rPr>
          <w:bCs/>
        </w:rPr>
        <w:t>.</w:t>
      </w:r>
    </w:p>
    <w:p w14:paraId="2A08B9A9" w14:textId="152A5FDC" w:rsidR="00F24A1A" w:rsidRDefault="00F24A1A" w:rsidP="00F159E8">
      <w:pPr>
        <w:pStyle w:val="ListParagraph"/>
        <w:numPr>
          <w:ilvl w:val="0"/>
          <w:numId w:val="8"/>
        </w:numPr>
      </w:pPr>
      <w:r>
        <w:rPr>
          <w:b/>
        </w:rPr>
        <w:t>Venue</w:t>
      </w:r>
      <w:r w:rsidR="00825B69">
        <w:rPr>
          <w:b/>
        </w:rPr>
        <w:t xml:space="preserve"> –</w:t>
      </w:r>
      <w:r w:rsidR="00825B69">
        <w:rPr>
          <w:b/>
          <w:bCs/>
        </w:rPr>
        <w:t xml:space="preserve"> </w:t>
      </w:r>
      <w:r w:rsidR="00825B69">
        <w:t>the location that events happen.</w:t>
      </w:r>
    </w:p>
    <w:p w14:paraId="093D9393" w14:textId="1389EFD5" w:rsidR="00825B69" w:rsidRDefault="00825B69" w:rsidP="00F159E8">
      <w:pPr>
        <w:pStyle w:val="ListParagraph"/>
        <w:numPr>
          <w:ilvl w:val="0"/>
          <w:numId w:val="8"/>
        </w:numPr>
      </w:pPr>
      <w:r>
        <w:rPr>
          <w:b/>
        </w:rPr>
        <w:t>Venue Crew</w:t>
      </w:r>
      <w:r w:rsidR="00B31B17">
        <w:rPr>
          <w:b/>
        </w:rPr>
        <w:t xml:space="preserve"> –</w:t>
      </w:r>
      <w:r w:rsidR="00B31B17">
        <w:t xml:space="preserve"> the</w:t>
      </w:r>
      <w:r w:rsidR="00C24C2B">
        <w:t xml:space="preserve"> student</w:t>
      </w:r>
      <w:r w:rsidR="00B31B17">
        <w:t xml:space="preserve"> crew who provide </w:t>
      </w:r>
      <w:r w:rsidR="00AB3CFE">
        <w:t xml:space="preserve">venue </w:t>
      </w:r>
      <w:r w:rsidR="00B31B17">
        <w:t xml:space="preserve">support for </w:t>
      </w:r>
      <w:r w:rsidR="00AB3CFE">
        <w:t>an event</w:t>
      </w:r>
      <w:r w:rsidR="00B31B17">
        <w:t>.</w:t>
      </w:r>
    </w:p>
    <w:p w14:paraId="490012D3" w14:textId="3459B373" w:rsidR="00B31B17" w:rsidRDefault="00B31B17" w:rsidP="00F159E8">
      <w:pPr>
        <w:pStyle w:val="ListParagraph"/>
        <w:numPr>
          <w:ilvl w:val="0"/>
          <w:numId w:val="8"/>
        </w:numPr>
      </w:pPr>
      <w:r>
        <w:rPr>
          <w:b/>
        </w:rPr>
        <w:t>Tech</w:t>
      </w:r>
      <w:r w:rsidR="00C24C2B">
        <w:rPr>
          <w:b/>
        </w:rPr>
        <w:t xml:space="preserve"> Crew –</w:t>
      </w:r>
      <w:r w:rsidR="00C24C2B">
        <w:t xml:space="preserve"> the student crew who provide </w:t>
      </w:r>
      <w:r w:rsidR="00AB3CFE">
        <w:t>technical support for an event.</w:t>
      </w:r>
    </w:p>
    <w:p w14:paraId="32A90C77" w14:textId="08C10255" w:rsidR="00C35FB6" w:rsidRDefault="00C35FB6" w:rsidP="00C35FB6">
      <w:pPr>
        <w:pStyle w:val="ListParagraph"/>
        <w:numPr>
          <w:ilvl w:val="0"/>
          <w:numId w:val="8"/>
        </w:numPr>
      </w:pPr>
      <w:r>
        <w:rPr>
          <w:b/>
        </w:rPr>
        <w:t>Student Lead –</w:t>
      </w:r>
      <w:r>
        <w:t xml:space="preserve"> leader among student employees.</w:t>
      </w:r>
    </w:p>
    <w:p w14:paraId="15981B42" w14:textId="677A5FC3" w:rsidR="00C35FB6" w:rsidRDefault="00C35FB6" w:rsidP="00C35FB6">
      <w:pPr>
        <w:pStyle w:val="ListParagraph"/>
        <w:numPr>
          <w:ilvl w:val="0"/>
          <w:numId w:val="8"/>
        </w:numPr>
      </w:pPr>
      <w:r>
        <w:rPr>
          <w:b/>
        </w:rPr>
        <w:t xml:space="preserve">Student Trainer </w:t>
      </w:r>
      <w:r w:rsidR="00272A2A">
        <w:rPr>
          <w:b/>
        </w:rPr>
        <w:t>–</w:t>
      </w:r>
      <w:r>
        <w:t xml:space="preserve"> </w:t>
      </w:r>
      <w:r w:rsidR="00272A2A">
        <w:t xml:space="preserve">student </w:t>
      </w:r>
      <w:r w:rsidR="00852518">
        <w:t xml:space="preserve">employee who promoted and </w:t>
      </w:r>
      <w:r w:rsidR="00953092">
        <w:t xml:space="preserve">willing </w:t>
      </w:r>
      <w:r w:rsidR="00272A2A">
        <w:t>to teach other students for a specific posit</w:t>
      </w:r>
      <w:r w:rsidR="00FB4D3B">
        <w:t>ion.</w:t>
      </w:r>
    </w:p>
    <w:p w14:paraId="3807DC81" w14:textId="554B176C" w:rsidR="001D4B35" w:rsidRDefault="00FB4D3B" w:rsidP="005F356F">
      <w:pPr>
        <w:pStyle w:val="ListParagraph"/>
        <w:numPr>
          <w:ilvl w:val="0"/>
          <w:numId w:val="8"/>
        </w:numPr>
      </w:pPr>
      <w:r>
        <w:rPr>
          <w:b/>
        </w:rPr>
        <w:t>Student Trainee –</w:t>
      </w:r>
      <w:r>
        <w:t xml:space="preserve"> student employee who interested in a position and pursuing for a </w:t>
      </w:r>
      <w:r w:rsidR="00852518">
        <w:t>promotion.</w:t>
      </w:r>
    </w:p>
    <w:p w14:paraId="584BD742" w14:textId="32D5A628" w:rsidR="005F356F" w:rsidRDefault="005F356F" w:rsidP="005F356F">
      <w:pPr>
        <w:pStyle w:val="ListParagraph"/>
        <w:numPr>
          <w:ilvl w:val="0"/>
          <w:numId w:val="8"/>
        </w:numPr>
      </w:pPr>
      <w:r>
        <w:rPr>
          <w:b/>
        </w:rPr>
        <w:t>Position –</w:t>
      </w:r>
      <w:r>
        <w:t xml:space="preserve"> the positions studen</w:t>
      </w:r>
      <w:r w:rsidR="00E76AE2">
        <w:t>t employee</w:t>
      </w:r>
      <w:r w:rsidR="00167C3C">
        <w:t>s</w:t>
      </w:r>
      <w:r w:rsidR="00E76AE2">
        <w:t xml:space="preserve"> </w:t>
      </w:r>
      <w:r w:rsidR="00167C3C">
        <w:t>can work.</w:t>
      </w:r>
    </w:p>
    <w:p w14:paraId="624621AE" w14:textId="77777777" w:rsidR="00224E71" w:rsidRDefault="00E125DF" w:rsidP="00224E71">
      <w:pPr>
        <w:pStyle w:val="Heading2"/>
      </w:pPr>
      <w:r>
        <w:t>Attributes</w:t>
      </w:r>
    </w:p>
    <w:p w14:paraId="52C44D3B" w14:textId="3E885E85" w:rsidR="00F159E8" w:rsidRDefault="00F159E8" w:rsidP="00F5191D">
      <w:r>
        <w:t>In this section, include a complete list of attributes for each entity. Be sure to indicate the attribute types. Example:</w:t>
      </w:r>
    </w:p>
    <w:p w14:paraId="0D05C4EA" w14:textId="416DB0F1" w:rsidR="00F87A14" w:rsidRDefault="004F12D0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Student En</w:t>
      </w:r>
      <w:r w:rsidR="007C1907">
        <w:rPr>
          <w:b/>
          <w:bCs/>
        </w:rPr>
        <w:t xml:space="preserve">gagement </w:t>
      </w:r>
      <w:r w:rsidR="006056A0">
        <w:rPr>
          <w:b/>
          <w:bCs/>
        </w:rPr>
        <w:t>–</w:t>
      </w:r>
      <w:r w:rsidR="007C1907">
        <w:rPr>
          <w:b/>
          <w:bCs/>
        </w:rPr>
        <w:t xml:space="preserve"> </w:t>
      </w:r>
      <w:r w:rsidR="007C1907">
        <w:t>department</w:t>
      </w:r>
      <w:r w:rsidR="005865A7">
        <w:t>s</w:t>
      </w:r>
      <w:r w:rsidR="008738F9">
        <w:t xml:space="preserve"> id</w:t>
      </w:r>
      <w:r w:rsidR="006056A0">
        <w:t xml:space="preserve"> [r</w:t>
      </w:r>
      <w:r w:rsidR="00E819A4">
        <w:t>m]</w:t>
      </w:r>
      <w:r w:rsidR="0057353D">
        <w:t>, department name [r]</w:t>
      </w:r>
    </w:p>
    <w:p w14:paraId="0263C2DA" w14:textId="09F503E9" w:rsidR="00C064D6" w:rsidRDefault="00C064D6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ETS</w:t>
      </w:r>
      <w:r w:rsidR="00DF0962">
        <w:rPr>
          <w:b/>
          <w:bCs/>
        </w:rPr>
        <w:t xml:space="preserve"> Employee</w:t>
      </w:r>
      <w:r>
        <w:rPr>
          <w:b/>
          <w:bCs/>
        </w:rPr>
        <w:t xml:space="preserve"> –</w:t>
      </w:r>
      <w:r>
        <w:t xml:space="preserve"> employee name</w:t>
      </w:r>
      <w:r w:rsidR="007E53A1">
        <w:t xml:space="preserve"> [r], employee </w:t>
      </w:r>
      <w:r w:rsidR="001F154B">
        <w:t>e</w:t>
      </w:r>
      <w:r w:rsidR="00180D74">
        <w:t>mail [</w:t>
      </w:r>
      <w:proofErr w:type="spellStart"/>
      <w:r w:rsidR="00180D74">
        <w:t>r</w:t>
      </w:r>
      <w:r w:rsidR="00BE6143">
        <w:t>u</w:t>
      </w:r>
      <w:proofErr w:type="spellEnd"/>
      <w:r w:rsidR="00BE6143">
        <w:t>],</w:t>
      </w:r>
      <w:r w:rsidR="000A650F">
        <w:t xml:space="preserve"> id [</w:t>
      </w:r>
      <w:proofErr w:type="spellStart"/>
      <w:r w:rsidR="000A650F">
        <w:t>ru</w:t>
      </w:r>
      <w:proofErr w:type="spellEnd"/>
      <w:r w:rsidR="000A650F">
        <w:t xml:space="preserve">], employee </w:t>
      </w:r>
      <w:r w:rsidR="001855CF">
        <w:t>phone number [rm], employee</w:t>
      </w:r>
      <w:r w:rsidR="00330B54">
        <w:t xml:space="preserve"> </w:t>
      </w:r>
      <w:r w:rsidR="000338D9">
        <w:t>t</w:t>
      </w:r>
      <w:r w:rsidR="00BE2582">
        <w:t>ype [r]</w:t>
      </w:r>
    </w:p>
    <w:p w14:paraId="770E9555" w14:textId="3E403000" w:rsidR="00071E23" w:rsidRDefault="00071E23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Student </w:t>
      </w:r>
      <w:r w:rsidR="002A7A28">
        <w:rPr>
          <w:b/>
          <w:bCs/>
        </w:rPr>
        <w:t>Employee –</w:t>
      </w:r>
      <w:r w:rsidR="002A7A28">
        <w:t xml:space="preserve">name [r], </w:t>
      </w:r>
      <w:r w:rsidR="00C22144">
        <w:t>student id [</w:t>
      </w:r>
      <w:proofErr w:type="spellStart"/>
      <w:r w:rsidR="00C22144">
        <w:t>ru</w:t>
      </w:r>
      <w:proofErr w:type="spellEnd"/>
      <w:r w:rsidR="00C22144">
        <w:t xml:space="preserve">], </w:t>
      </w:r>
      <w:r w:rsidR="004B21B8">
        <w:t>student positions [</w:t>
      </w:r>
      <w:r w:rsidR="00B3649A">
        <w:t>r</w:t>
      </w:r>
      <w:r w:rsidR="001D4B35">
        <w:t>m</w:t>
      </w:r>
      <w:r w:rsidR="00FC2449">
        <w:t>]</w:t>
      </w:r>
    </w:p>
    <w:p w14:paraId="35EE2D3C" w14:textId="01FDB0D1" w:rsidR="00BE6350" w:rsidRDefault="00BE6350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 xml:space="preserve">Organizer </w:t>
      </w:r>
      <w:r w:rsidR="007A5943">
        <w:rPr>
          <w:b/>
          <w:bCs/>
        </w:rPr>
        <w:t>–</w:t>
      </w:r>
      <w:r>
        <w:t xml:space="preserve"> </w:t>
      </w:r>
      <w:r w:rsidR="007A5943">
        <w:t>name [r], organization name [r]</w:t>
      </w:r>
      <w:r w:rsidR="00045532">
        <w:t>, email [</w:t>
      </w:r>
      <w:proofErr w:type="spellStart"/>
      <w:r w:rsidR="00045532">
        <w:t>ru</w:t>
      </w:r>
      <w:proofErr w:type="spellEnd"/>
      <w:r w:rsidR="00045532">
        <w:t>]</w:t>
      </w:r>
      <w:r w:rsidR="00DC4C31">
        <w:t>, even</w:t>
      </w:r>
      <w:r w:rsidR="00555864">
        <w:t>t name [r]</w:t>
      </w:r>
    </w:p>
    <w:p w14:paraId="26A9F3EC" w14:textId="1CABE163" w:rsidR="00237445" w:rsidRDefault="00237445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Event </w:t>
      </w:r>
      <w:r w:rsidR="00E84A61">
        <w:rPr>
          <w:b/>
          <w:bCs/>
        </w:rPr>
        <w:t>–</w:t>
      </w:r>
      <w:r w:rsidR="00E84A61">
        <w:t xml:space="preserve"> event name [</w:t>
      </w:r>
      <w:r w:rsidR="006D2B0D">
        <w:t>r</w:t>
      </w:r>
      <w:r w:rsidR="00BD3786">
        <w:t>], event time [r], event organi</w:t>
      </w:r>
      <w:r w:rsidR="00A37374">
        <w:t>zation [rm]</w:t>
      </w:r>
    </w:p>
    <w:p w14:paraId="06428DF6" w14:textId="398A5288" w:rsidR="00045532" w:rsidRDefault="00045532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Pro-</w:t>
      </w:r>
      <w:r w:rsidR="006D1439">
        <w:rPr>
          <w:b/>
          <w:bCs/>
        </w:rPr>
        <w:t xml:space="preserve">staff – </w:t>
      </w:r>
      <w:r w:rsidR="006D1439">
        <w:t xml:space="preserve">name [r], </w:t>
      </w:r>
      <w:r w:rsidR="00FA561A">
        <w:t>department [</w:t>
      </w:r>
      <w:proofErr w:type="spellStart"/>
      <w:r w:rsidR="00FA561A">
        <w:t>r</w:t>
      </w:r>
      <w:r w:rsidR="00F67CE6">
        <w:t>u</w:t>
      </w:r>
      <w:proofErr w:type="spellEnd"/>
      <w:r w:rsidR="00F67CE6">
        <w:t xml:space="preserve">], </w:t>
      </w:r>
      <w:r w:rsidR="00C06AA3">
        <w:t>id[</w:t>
      </w:r>
      <w:proofErr w:type="spellStart"/>
      <w:r w:rsidR="00C06AA3">
        <w:t>ru</w:t>
      </w:r>
      <w:proofErr w:type="spellEnd"/>
      <w:r w:rsidR="00C06AA3">
        <w:t>]</w:t>
      </w:r>
    </w:p>
    <w:p w14:paraId="47816F2C" w14:textId="3D2CB0B2" w:rsidR="000E4814" w:rsidRDefault="000E4814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Venue </w:t>
      </w:r>
      <w:r w:rsidR="00F13A63">
        <w:rPr>
          <w:b/>
          <w:bCs/>
        </w:rPr>
        <w:t xml:space="preserve">– </w:t>
      </w:r>
      <w:r w:rsidR="00F13A63">
        <w:t>venue name [r]</w:t>
      </w:r>
    </w:p>
    <w:p w14:paraId="53612476" w14:textId="1549B948" w:rsidR="00A80598" w:rsidRDefault="008548D6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Venue Crew </w:t>
      </w:r>
      <w:r w:rsidR="00EA52C7">
        <w:rPr>
          <w:b/>
          <w:bCs/>
        </w:rPr>
        <w:t>–</w:t>
      </w:r>
      <w:r>
        <w:t xml:space="preserve"> </w:t>
      </w:r>
      <w:r w:rsidR="006D6D72">
        <w:t>student name [r], student id [</w:t>
      </w:r>
      <w:proofErr w:type="spellStart"/>
      <w:r w:rsidR="00845FD0">
        <w:t>ru</w:t>
      </w:r>
      <w:proofErr w:type="spellEnd"/>
      <w:r w:rsidR="00845FD0">
        <w:t>]</w:t>
      </w:r>
    </w:p>
    <w:p w14:paraId="4EA3ED5F" w14:textId="65590D8B" w:rsidR="006D6D72" w:rsidRDefault="00845FD0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Tech Crew – </w:t>
      </w:r>
      <w:r>
        <w:t>student name [r], stude</w:t>
      </w:r>
      <w:r w:rsidR="0042278E">
        <w:t>nt id [</w:t>
      </w:r>
      <w:proofErr w:type="spellStart"/>
      <w:r w:rsidR="0042278E">
        <w:t>ru</w:t>
      </w:r>
      <w:proofErr w:type="spellEnd"/>
      <w:r w:rsidR="0042278E">
        <w:t>]</w:t>
      </w:r>
    </w:p>
    <w:p w14:paraId="7CB0A8C3" w14:textId="37546CD0" w:rsidR="0042278E" w:rsidRDefault="0042278E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Student Lead –</w:t>
      </w:r>
      <w:r>
        <w:t xml:space="preserve"> student name [r], student </w:t>
      </w:r>
      <w:r w:rsidR="009413C1">
        <w:t>id [</w:t>
      </w:r>
      <w:proofErr w:type="spellStart"/>
      <w:r w:rsidR="009413C1">
        <w:t>ru</w:t>
      </w:r>
      <w:proofErr w:type="spellEnd"/>
      <w:r w:rsidR="009413C1">
        <w:t xml:space="preserve">], group </w:t>
      </w:r>
      <w:r w:rsidR="00772BFE">
        <w:t>number [r]</w:t>
      </w:r>
    </w:p>
    <w:p w14:paraId="5B4D248E" w14:textId="5410AF05" w:rsidR="00772BFE" w:rsidRDefault="00772BFE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Student Trainer –</w:t>
      </w:r>
      <w:r>
        <w:t xml:space="preserve"> student name [</w:t>
      </w:r>
      <w:r w:rsidR="00F475A7">
        <w:t xml:space="preserve">r], </w:t>
      </w:r>
      <w:r w:rsidR="00242880">
        <w:t>posi</w:t>
      </w:r>
      <w:r w:rsidR="004B21B8">
        <w:t>tion name</w:t>
      </w:r>
      <w:r w:rsidR="00167C3C">
        <w:t xml:space="preserve"> [r</w:t>
      </w:r>
      <w:r w:rsidR="00E635D6">
        <w:t>m]</w:t>
      </w:r>
    </w:p>
    <w:p w14:paraId="5A82D363" w14:textId="42569195" w:rsidR="005435F5" w:rsidRDefault="005435F5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>Student Trainee –</w:t>
      </w:r>
      <w:r>
        <w:t xml:space="preserve"> student n</w:t>
      </w:r>
      <w:r w:rsidR="00F5191D">
        <w:t xml:space="preserve">ame [r], </w:t>
      </w:r>
      <w:r w:rsidR="006746E7">
        <w:t>position in train [</w:t>
      </w:r>
      <w:proofErr w:type="spellStart"/>
      <w:r w:rsidR="006746E7">
        <w:t>ru</w:t>
      </w:r>
      <w:proofErr w:type="spellEnd"/>
      <w:r w:rsidR="006746E7">
        <w:t>]</w:t>
      </w:r>
    </w:p>
    <w:p w14:paraId="5AD4EE7C" w14:textId="58016D39" w:rsidR="006746E7" w:rsidRDefault="006746E7" w:rsidP="00F159E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Position </w:t>
      </w:r>
      <w:r w:rsidR="006A7207">
        <w:rPr>
          <w:b/>
          <w:bCs/>
        </w:rPr>
        <w:t>–</w:t>
      </w:r>
      <w:r>
        <w:t xml:space="preserve"> </w:t>
      </w:r>
      <w:r w:rsidR="006A7207">
        <w:t>position name [r]</w:t>
      </w:r>
    </w:p>
    <w:p w14:paraId="4FD3BDC1" w14:textId="77777777" w:rsidR="00224E71" w:rsidRDefault="00F159E8" w:rsidP="00224E71">
      <w:pPr>
        <w:pStyle w:val="Heading2"/>
      </w:pPr>
      <w:r>
        <w:t>Relationships</w:t>
      </w:r>
    </w:p>
    <w:p w14:paraId="051DE5D2" w14:textId="7ED83B30" w:rsidR="002267B0" w:rsidRDefault="00267F72" w:rsidP="002267B0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ETS belongs to S</w:t>
      </w:r>
      <w:r w:rsidR="00D8740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tudent Engagement.</w:t>
      </w:r>
    </w:p>
    <w:p w14:paraId="5AE8BDEC" w14:textId="1401436A" w:rsidR="00BC4279" w:rsidRPr="002267B0" w:rsidRDefault="00BC4279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ETS hired more than one student employees</w:t>
      </w:r>
      <w:r w:rsidR="00F37BE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14:paraId="67065532" w14:textId="61F1ED12" w:rsid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Venue can be used in one and only one event at a time</w:t>
      </w:r>
      <w:r w:rsidR="00B02C9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each event can happen in one and only one venue at a time.</w:t>
      </w:r>
    </w:p>
    <w:p w14:paraId="74C86BB3" w14:textId="6737372D" w:rsidR="00507F7E" w:rsidRPr="002267B0" w:rsidRDefault="00507F7E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is in charge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controlling event</w:t>
      </w:r>
      <w:r w:rsidR="00A92F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venues</w:t>
      </w:r>
      <w:r w:rsidR="00687B5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venues are controlled by</w:t>
      </w:r>
      <w:r w:rsidR="00EB1D4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ETS.</w:t>
      </w:r>
    </w:p>
    <w:p w14:paraId="2D460C6E" w14:textId="45ECD294" w:rsidR="00170E02" w:rsidRDefault="00170E02" w:rsidP="002267B0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Organizers </w:t>
      </w:r>
      <w:r w:rsidR="00497AC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can choose one and only one venue </w:t>
      </w:r>
      <w:r w:rsidR="005F268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for an event; venues are available </w:t>
      </w:r>
      <w:r w:rsidR="00D4708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for more than one events.</w:t>
      </w:r>
    </w:p>
    <w:p w14:paraId="6EA52384" w14:textId="4F846599" w:rsidR="00105D8E" w:rsidRPr="002267B0" w:rsidRDefault="00105D8E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Organizers can host zero or more events; events can be host by one or more organizers.</w:t>
      </w:r>
    </w:p>
    <w:p w14:paraId="2A3686F3" w14:textId="2F5BE115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Each event will have at least one ETS 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-</w:t>
      </w: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staff or student lead present</w:t>
      </w:r>
      <w:r w:rsidR="00D4708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</w:t>
      </w:r>
      <w:r w:rsidR="00C76E8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student lead and pro-staff can work for more than </w:t>
      </w:r>
      <w:r w:rsidR="006173C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one event.</w:t>
      </w:r>
    </w:p>
    <w:p w14:paraId="08E3EE86" w14:textId="2583D54E" w:rsid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Each event has at least one ETS student employee</w:t>
      </w:r>
      <w:r w:rsidR="00441AE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student employee can work </w:t>
      </w:r>
      <w:r w:rsidR="006173C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in zero or more events.</w:t>
      </w:r>
    </w:p>
    <w:p w14:paraId="572F3E5E" w14:textId="107DAFE6" w:rsidR="00DA172D" w:rsidRPr="002267B0" w:rsidRDefault="00621EAA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ETS</w:t>
      </w:r>
      <w:r w:rsidR="006E244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provide service to event; events need to </w:t>
      </w:r>
      <w:r w:rsidR="001520A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 approved by</w:t>
      </w:r>
      <w:r w:rsidR="006E244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ETS.</w:t>
      </w:r>
    </w:p>
    <w:p w14:paraId="70335C73" w14:textId="54B72FFC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ETS student employees can work </w:t>
      </w:r>
      <w:r w:rsidR="006B781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in one or more positions as </w:t>
      </w: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Tech Crew or Venue Crew</w:t>
      </w:r>
      <w:r w:rsidR="000E08D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each grew has more than one student employee.</w:t>
      </w:r>
    </w:p>
    <w:p w14:paraId="7D6EA97A" w14:textId="0CF15AF2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ETS student employees </w:t>
      </w:r>
      <w:proofErr w:type="gramStart"/>
      <w:r w:rsidR="003D5A86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are able to</w:t>
      </w:r>
      <w:proofErr w:type="gramEnd"/>
      <w:r w:rsidR="003D5A86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D061D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work in more than one positions</w:t>
      </w:r>
      <w:r w:rsidR="00726E2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each </w:t>
      </w:r>
      <w:r w:rsidR="001E7EC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position needs zero or more student</w:t>
      </w:r>
      <w:r w:rsidR="00726E2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employee.</w:t>
      </w:r>
    </w:p>
    <w:p w14:paraId="19689759" w14:textId="645594B9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ETS student employees can request to take training for </w:t>
      </w:r>
      <w:r w:rsidR="006049F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zero or one</w:t>
      </w: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position</w:t>
      </w:r>
      <w:r w:rsidR="00D061D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each position has more than one trainee.</w:t>
      </w:r>
    </w:p>
    <w:p w14:paraId="5C82E5B5" w14:textId="22366E6E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ETS student employees who got promotion can be trainers for a specific position</w:t>
      </w:r>
      <w:r w:rsidR="00D061D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each position has more than one trainer.</w:t>
      </w:r>
    </w:p>
    <w:p w14:paraId="24B32952" w14:textId="66F38953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Trainers can train zero or one trainee</w:t>
      </w:r>
      <w:r w:rsidR="00D061D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trainee can be trained by one or more </w:t>
      </w:r>
      <w:r w:rsidR="002113D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trainer.</w:t>
      </w:r>
    </w:p>
    <w:p w14:paraId="0844FD18" w14:textId="6930A8B6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ETS student employees are only allowed to </w:t>
      </w:r>
      <w:r w:rsidR="002113D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be trainee for one and only one position at a time</w:t>
      </w:r>
      <w:r w:rsidR="001C257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="002113D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59AE2E13" w14:textId="6F6527F0" w:rsidR="002267B0" w:rsidRPr="002267B0" w:rsidRDefault="005D2E3F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Student leads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are in charge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2390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oversee </w:t>
      </w:r>
      <w:r w:rsidR="00A9423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 group of employees; each employee has one and only one student lead.</w:t>
      </w:r>
    </w:p>
    <w:p w14:paraId="0A2A7D20" w14:textId="63AF82B9" w:rsidR="002267B0" w:rsidRPr="002267B0" w:rsidRDefault="00A77787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Student Engagement </w:t>
      </w:r>
      <w:r w:rsidR="005C07C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manage student events</w:t>
      </w:r>
      <w:r w:rsidR="00643D3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; events are</w:t>
      </w:r>
      <w:r w:rsidR="00A438F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D92F7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managed by Student Engagement.</w:t>
      </w:r>
    </w:p>
    <w:p w14:paraId="084866D7" w14:textId="194FF3F1" w:rsidR="009F0F73" w:rsidRPr="00B02C94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Events need </w:t>
      </w:r>
      <w:r w:rsidR="00FE5DC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at least one </w:t>
      </w: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Tech Crew and </w:t>
      </w:r>
      <w:r w:rsidR="00DB4B9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at least one </w:t>
      </w:r>
      <w:r w:rsidRPr="002267B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Venue Crew</w:t>
      </w:r>
      <w:r w:rsidR="00D92F7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; </w:t>
      </w:r>
      <w:r w:rsidR="00FE5DC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both tech and venue crew will work in more than one event.</w:t>
      </w:r>
    </w:p>
    <w:p w14:paraId="27079251" w14:textId="77777777" w:rsidR="002267B0" w:rsidRPr="002267B0" w:rsidRDefault="002267B0" w:rsidP="002267B0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49B158F" w14:textId="47CEC223" w:rsidR="00D54320" w:rsidRDefault="00D54320">
      <w:pPr>
        <w:spacing w:before="0" w:after="0" w:line="240" w:lineRule="auto"/>
        <w:rPr>
          <w:b/>
          <w:bCs/>
          <w:smallCaps/>
          <w:color w:val="FFFFFF" w:themeColor="background1"/>
          <w:spacing w:val="15"/>
          <w:sz w:val="24"/>
        </w:rPr>
      </w:pPr>
    </w:p>
    <w:p w14:paraId="3AF9C7D5" w14:textId="6B9E57CC" w:rsidR="005A5A4D" w:rsidRDefault="005A5A4D" w:rsidP="005A5A4D">
      <w:pPr>
        <w:pStyle w:val="Heading1"/>
      </w:pPr>
      <w:r>
        <w:t>Conceptual Model / ERD Diagram 15 pts</w:t>
      </w:r>
    </w:p>
    <w:p w14:paraId="24C71397" w14:textId="4A0F42F5" w:rsidR="003C6EA2" w:rsidRDefault="00C85F2F" w:rsidP="005A5A4D">
      <w:r>
        <w:rPr>
          <w:noProof/>
        </w:rPr>
        <w:lastRenderedPageBreak/>
        <w:drawing>
          <wp:inline distT="0" distB="0" distL="0" distR="0" wp14:anchorId="4688A00C" wp14:editId="0270CD8C">
            <wp:extent cx="7096125" cy="6858000"/>
            <wp:effectExtent l="0" t="0" r="9525" b="0"/>
            <wp:docPr id="716692356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2356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23D7" w14:textId="11F5C3A1" w:rsidR="005A5A4D" w:rsidRDefault="005A5A4D" w:rsidP="005A5A4D"/>
    <w:p w14:paraId="76309EA4" w14:textId="36A0734E" w:rsidR="005A5A4D" w:rsidRDefault="005A5A4D" w:rsidP="005A5A4D">
      <w:pPr>
        <w:pStyle w:val="Heading1"/>
      </w:pPr>
      <w:r>
        <w:t xml:space="preserve">Logical Model </w:t>
      </w:r>
    </w:p>
    <w:p w14:paraId="1C5EA6C5" w14:textId="54F66589" w:rsidR="005A5A4D" w:rsidRPr="00F4277D" w:rsidRDefault="00821B45" w:rsidP="005A5A4D">
      <w:r>
        <w:rPr>
          <w:noProof/>
        </w:rPr>
        <w:drawing>
          <wp:inline distT="0" distB="0" distL="0" distR="0" wp14:anchorId="0BA22BB7" wp14:editId="0351916C">
            <wp:extent cx="9144000" cy="5539740"/>
            <wp:effectExtent l="0" t="0" r="0" b="381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4D" w:rsidRPr="00F4277D" w:rsidSect="005A5A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CA"/>
    <w:multiLevelType w:val="hybridMultilevel"/>
    <w:tmpl w:val="5DD0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74F"/>
    <w:multiLevelType w:val="hybridMultilevel"/>
    <w:tmpl w:val="32E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0E85"/>
    <w:multiLevelType w:val="hybridMultilevel"/>
    <w:tmpl w:val="6866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4CD"/>
    <w:multiLevelType w:val="hybridMultilevel"/>
    <w:tmpl w:val="C8D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0CCE"/>
    <w:multiLevelType w:val="hybridMultilevel"/>
    <w:tmpl w:val="FF1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2D95"/>
    <w:multiLevelType w:val="hybridMultilevel"/>
    <w:tmpl w:val="BC84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20FB"/>
    <w:multiLevelType w:val="hybridMultilevel"/>
    <w:tmpl w:val="DFEC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7687F"/>
    <w:multiLevelType w:val="hybridMultilevel"/>
    <w:tmpl w:val="7446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9289">
    <w:abstractNumId w:val="3"/>
  </w:num>
  <w:num w:numId="2" w16cid:durableId="979186955">
    <w:abstractNumId w:val="5"/>
  </w:num>
  <w:num w:numId="3" w16cid:durableId="482739948">
    <w:abstractNumId w:val="4"/>
  </w:num>
  <w:num w:numId="4" w16cid:durableId="507214395">
    <w:abstractNumId w:val="0"/>
  </w:num>
  <w:num w:numId="5" w16cid:durableId="2038502752">
    <w:abstractNumId w:val="1"/>
  </w:num>
  <w:num w:numId="6" w16cid:durableId="644353925">
    <w:abstractNumId w:val="2"/>
  </w:num>
  <w:num w:numId="7" w16cid:durableId="381950606">
    <w:abstractNumId w:val="6"/>
  </w:num>
  <w:num w:numId="8" w16cid:durableId="56329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D"/>
    <w:rsid w:val="000338D9"/>
    <w:rsid w:val="00040FAD"/>
    <w:rsid w:val="00045532"/>
    <w:rsid w:val="00047EFF"/>
    <w:rsid w:val="0005624D"/>
    <w:rsid w:val="00071E23"/>
    <w:rsid w:val="000757D0"/>
    <w:rsid w:val="000A650F"/>
    <w:rsid w:val="000A6E41"/>
    <w:rsid w:val="000C77CB"/>
    <w:rsid w:val="000D5FAF"/>
    <w:rsid w:val="000E08DA"/>
    <w:rsid w:val="000E4814"/>
    <w:rsid w:val="000F1707"/>
    <w:rsid w:val="00105D8E"/>
    <w:rsid w:val="00130607"/>
    <w:rsid w:val="001520AD"/>
    <w:rsid w:val="00167C3C"/>
    <w:rsid w:val="00170E02"/>
    <w:rsid w:val="00180D74"/>
    <w:rsid w:val="001855CF"/>
    <w:rsid w:val="001A7AE1"/>
    <w:rsid w:val="001C2573"/>
    <w:rsid w:val="001C55E0"/>
    <w:rsid w:val="001D4B35"/>
    <w:rsid w:val="001E3FF7"/>
    <w:rsid w:val="001E7ECF"/>
    <w:rsid w:val="001F154B"/>
    <w:rsid w:val="002113D8"/>
    <w:rsid w:val="00215859"/>
    <w:rsid w:val="00224E71"/>
    <w:rsid w:val="00225220"/>
    <w:rsid w:val="002267B0"/>
    <w:rsid w:val="00237445"/>
    <w:rsid w:val="00242880"/>
    <w:rsid w:val="002579F2"/>
    <w:rsid w:val="00257BD5"/>
    <w:rsid w:val="00267F72"/>
    <w:rsid w:val="00272A2A"/>
    <w:rsid w:val="002A7A28"/>
    <w:rsid w:val="002C01CC"/>
    <w:rsid w:val="002C0D74"/>
    <w:rsid w:val="003247E3"/>
    <w:rsid w:val="00330B54"/>
    <w:rsid w:val="00347065"/>
    <w:rsid w:val="0036586E"/>
    <w:rsid w:val="003730C8"/>
    <w:rsid w:val="00373CBA"/>
    <w:rsid w:val="00380F4B"/>
    <w:rsid w:val="00392E42"/>
    <w:rsid w:val="003A00CC"/>
    <w:rsid w:val="003C4CEB"/>
    <w:rsid w:val="003C6EA2"/>
    <w:rsid w:val="003D5A86"/>
    <w:rsid w:val="004005EC"/>
    <w:rsid w:val="00403734"/>
    <w:rsid w:val="004171E4"/>
    <w:rsid w:val="004224DF"/>
    <w:rsid w:val="0042278E"/>
    <w:rsid w:val="00441AE2"/>
    <w:rsid w:val="004677A6"/>
    <w:rsid w:val="00497ACA"/>
    <w:rsid w:val="004B21B8"/>
    <w:rsid w:val="004B7E25"/>
    <w:rsid w:val="004E6D4F"/>
    <w:rsid w:val="004F12D0"/>
    <w:rsid w:val="00503F48"/>
    <w:rsid w:val="00507592"/>
    <w:rsid w:val="00507F7E"/>
    <w:rsid w:val="00510A03"/>
    <w:rsid w:val="00512BD2"/>
    <w:rsid w:val="00513BC0"/>
    <w:rsid w:val="005435F5"/>
    <w:rsid w:val="00555864"/>
    <w:rsid w:val="0057353D"/>
    <w:rsid w:val="0057793D"/>
    <w:rsid w:val="005865A7"/>
    <w:rsid w:val="005A5A4D"/>
    <w:rsid w:val="005C07CB"/>
    <w:rsid w:val="005D0BEE"/>
    <w:rsid w:val="005D2E3F"/>
    <w:rsid w:val="005E4DE7"/>
    <w:rsid w:val="005E736B"/>
    <w:rsid w:val="005F2683"/>
    <w:rsid w:val="005F27E8"/>
    <w:rsid w:val="005F356F"/>
    <w:rsid w:val="006049F3"/>
    <w:rsid w:val="006056A0"/>
    <w:rsid w:val="006173C8"/>
    <w:rsid w:val="00621EAA"/>
    <w:rsid w:val="00643D30"/>
    <w:rsid w:val="006746E7"/>
    <w:rsid w:val="00687B55"/>
    <w:rsid w:val="006A7207"/>
    <w:rsid w:val="006B011B"/>
    <w:rsid w:val="006B7812"/>
    <w:rsid w:val="006D1439"/>
    <w:rsid w:val="006D2B0D"/>
    <w:rsid w:val="006D6D72"/>
    <w:rsid w:val="006E244D"/>
    <w:rsid w:val="00726E23"/>
    <w:rsid w:val="00726FCE"/>
    <w:rsid w:val="007660B7"/>
    <w:rsid w:val="00772BFE"/>
    <w:rsid w:val="0077783F"/>
    <w:rsid w:val="00796F47"/>
    <w:rsid w:val="007A5943"/>
    <w:rsid w:val="007C1907"/>
    <w:rsid w:val="007D425C"/>
    <w:rsid w:val="007E53A1"/>
    <w:rsid w:val="007F45A7"/>
    <w:rsid w:val="0081739D"/>
    <w:rsid w:val="00821B45"/>
    <w:rsid w:val="00825B69"/>
    <w:rsid w:val="00845FD0"/>
    <w:rsid w:val="00852518"/>
    <w:rsid w:val="008548D6"/>
    <w:rsid w:val="008738F9"/>
    <w:rsid w:val="00923BC4"/>
    <w:rsid w:val="0093467B"/>
    <w:rsid w:val="009413C1"/>
    <w:rsid w:val="00953092"/>
    <w:rsid w:val="00964AA9"/>
    <w:rsid w:val="00971DF4"/>
    <w:rsid w:val="00975C4C"/>
    <w:rsid w:val="009F0F73"/>
    <w:rsid w:val="00A212E5"/>
    <w:rsid w:val="00A37374"/>
    <w:rsid w:val="00A438F8"/>
    <w:rsid w:val="00A77787"/>
    <w:rsid w:val="00A80598"/>
    <w:rsid w:val="00A92FF3"/>
    <w:rsid w:val="00A94234"/>
    <w:rsid w:val="00AB3CFE"/>
    <w:rsid w:val="00AC306B"/>
    <w:rsid w:val="00AD594B"/>
    <w:rsid w:val="00AD6F12"/>
    <w:rsid w:val="00AE18D0"/>
    <w:rsid w:val="00B02C94"/>
    <w:rsid w:val="00B044F3"/>
    <w:rsid w:val="00B31B17"/>
    <w:rsid w:val="00B32BF5"/>
    <w:rsid w:val="00B3649A"/>
    <w:rsid w:val="00B47E10"/>
    <w:rsid w:val="00B618D7"/>
    <w:rsid w:val="00B61FDA"/>
    <w:rsid w:val="00B92255"/>
    <w:rsid w:val="00BA1D48"/>
    <w:rsid w:val="00BA7CED"/>
    <w:rsid w:val="00BB4D94"/>
    <w:rsid w:val="00BC4279"/>
    <w:rsid w:val="00BD3786"/>
    <w:rsid w:val="00BE2582"/>
    <w:rsid w:val="00BE260D"/>
    <w:rsid w:val="00BE6143"/>
    <w:rsid w:val="00BE6350"/>
    <w:rsid w:val="00BF4853"/>
    <w:rsid w:val="00C064D6"/>
    <w:rsid w:val="00C06AA3"/>
    <w:rsid w:val="00C208BA"/>
    <w:rsid w:val="00C22144"/>
    <w:rsid w:val="00C2390A"/>
    <w:rsid w:val="00C24C2B"/>
    <w:rsid w:val="00C35FB6"/>
    <w:rsid w:val="00C4703D"/>
    <w:rsid w:val="00C52EA3"/>
    <w:rsid w:val="00C61A31"/>
    <w:rsid w:val="00C7232B"/>
    <w:rsid w:val="00C76E8D"/>
    <w:rsid w:val="00C85F2F"/>
    <w:rsid w:val="00C87EAF"/>
    <w:rsid w:val="00CB369F"/>
    <w:rsid w:val="00CC4EA9"/>
    <w:rsid w:val="00CE0705"/>
    <w:rsid w:val="00D061D9"/>
    <w:rsid w:val="00D26E2D"/>
    <w:rsid w:val="00D43EA4"/>
    <w:rsid w:val="00D47084"/>
    <w:rsid w:val="00D54320"/>
    <w:rsid w:val="00D8740C"/>
    <w:rsid w:val="00D92F77"/>
    <w:rsid w:val="00DA0C1E"/>
    <w:rsid w:val="00DA172D"/>
    <w:rsid w:val="00DB4B95"/>
    <w:rsid w:val="00DC4C31"/>
    <w:rsid w:val="00DD1430"/>
    <w:rsid w:val="00DD7F9B"/>
    <w:rsid w:val="00DF0962"/>
    <w:rsid w:val="00E021CD"/>
    <w:rsid w:val="00E125DF"/>
    <w:rsid w:val="00E22D58"/>
    <w:rsid w:val="00E635D6"/>
    <w:rsid w:val="00E76AE2"/>
    <w:rsid w:val="00E819A4"/>
    <w:rsid w:val="00E84A61"/>
    <w:rsid w:val="00E86A27"/>
    <w:rsid w:val="00EA52C7"/>
    <w:rsid w:val="00EB1D44"/>
    <w:rsid w:val="00EC413F"/>
    <w:rsid w:val="00F00493"/>
    <w:rsid w:val="00F13A63"/>
    <w:rsid w:val="00F159E8"/>
    <w:rsid w:val="00F24A1A"/>
    <w:rsid w:val="00F31BF3"/>
    <w:rsid w:val="00F320E0"/>
    <w:rsid w:val="00F37BEE"/>
    <w:rsid w:val="00F4277D"/>
    <w:rsid w:val="00F475A7"/>
    <w:rsid w:val="00F5191D"/>
    <w:rsid w:val="00F6469C"/>
    <w:rsid w:val="00F67CE6"/>
    <w:rsid w:val="00F87A14"/>
    <w:rsid w:val="00FA561A"/>
    <w:rsid w:val="00FB4D3B"/>
    <w:rsid w:val="00FC2449"/>
    <w:rsid w:val="00FE5DC9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7C9"/>
  <w15:docId w15:val="{8A5E450A-0E9B-4356-9517-F1C4149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7D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7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77D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77D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27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7D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77D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77D"/>
    <w:rPr>
      <w:b/>
      <w:smallCaps/>
      <w:color w:val="F79646" w:themeColor="accent6"/>
      <w:spacing w:val="10"/>
      <w:kern w:val="28"/>
      <w:sz w:val="36"/>
      <w:szCs w:val="52"/>
    </w:rPr>
  </w:style>
  <w:style w:type="paragraph" w:customStyle="1" w:styleId="Head3">
    <w:name w:val="Head3"/>
    <w:basedOn w:val="Heading3"/>
    <w:link w:val="Head3Char"/>
    <w:qFormat/>
    <w:rsid w:val="00F4277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77D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277D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F4277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7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77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7D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77D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F4277D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277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4277D"/>
  </w:style>
  <w:style w:type="paragraph" w:styleId="ListParagraph">
    <w:name w:val="List Paragraph"/>
    <w:basedOn w:val="Normal"/>
    <w:uiPriority w:val="34"/>
    <w:qFormat/>
    <w:rsid w:val="00F427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27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27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7D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F4277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277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277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277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27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77D"/>
    <w:pPr>
      <w:outlineLvl w:val="9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22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B335-D0F2-40B6-A627-4F1DC83E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Yiyi Su</dc:creator>
  <cp:lastModifiedBy>Yiyi Su</cp:lastModifiedBy>
  <cp:revision>177</cp:revision>
  <dcterms:created xsi:type="dcterms:W3CDTF">2023-11-30T18:05:00Z</dcterms:created>
  <dcterms:modified xsi:type="dcterms:W3CDTF">2023-12-05T22:04:00Z</dcterms:modified>
</cp:coreProperties>
</file>