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2224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Introduction 简介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ECMAScript 6 is the upcoming version of the ECMAScript standard. This standard is targeting ratification in June 2015. ES6 is a significant update to the language, and the first update to the language since ES5 was standardized in 2009. Implementation of these features in major JavaScript engines is </w:t>
      </w:r>
      <w:hyperlink r:id="rId5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underway now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.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ECMAScript 6 是 ECMAScript 的下一代标准，预计将在 2015年6月 正式发布。ES6 的发布将是是这门语言自 2009 年 ES5 正式发布以来的首次更新，是一次富有意义的更新。Javascript核心引擎的 </w:t>
      </w:r>
      <w:hyperlink r:id="rId6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新特性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仍然在快速开发中。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See the </w:t>
      </w:r>
      <w:hyperlink r:id="rId7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draft ES6 standard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for full specification of the ECMAScript 6 language.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这里有 </w:t>
      </w:r>
      <w:hyperlink r:id="rId8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ES6标准草案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的所有细节可以参考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ES6 includes the following new features: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ES6 的具体特性如下：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Arrows 箭头函数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classes 类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enhanced object literals 增强的对象字面量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template strings 模板字符串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destructuring 解构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default + rest + spread 默认值+多余参数组合+参数伸展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let + const let + const 操作符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iterators + for..of 迭代器 + for...of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generators 生成器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unicode 统一码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modules 模块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module loaders 模块加载器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map + set + weakmap + weakset 数据结构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proxies 代理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symbols 符号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subclassable built-ins 可子类化内建对象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promises 对象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math + number + string + object APIs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binary and octal literals 二进制和八进制字面量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reflect api 反射API </w:t>
      </w:r>
    </w:p>
    <w:p w:rsidR="00C22241" w:rsidRPr="00C22241" w:rsidRDefault="00C22241" w:rsidP="00C222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tail calls 尾调用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2224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ECMAScript 6 Features 特性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Arrows 箭头函数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Arrows are a function shorthand using the =&gt; syntax. They are syntactically similar to the related feature in C#, Java 8 and CoffeeScript. They support both expression and </w:t>
      </w:r>
      <w:r w:rsidRPr="00C2224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statement bodies. Unlike functions, arrows share the same lexical this as their surrounding code.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箭头函数是形如 =&gt; 的函数简写形式，在语法上与 C#、Java 8 和 CoffeScript 非常相似，它们同时支持表达式和语句体，与function定义的函数所不同的是，</w:t>
      </w:r>
      <w:r w:rsidRPr="00C22241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箭头函数在上下文中共享相同的关键字 </w:t>
      </w:r>
      <w:r w:rsidRPr="007438BD">
        <w:rPr>
          <w:rFonts w:ascii="宋体" w:eastAsia="宋体" w:hAnsi="宋体" w:cs="宋体"/>
          <w:color w:val="FF0000"/>
          <w:kern w:val="0"/>
          <w:sz w:val="24"/>
          <w:szCs w:val="24"/>
        </w:rPr>
        <w:t>this</w:t>
      </w: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Expression bodies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表达式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odds = evens.map(v =&gt; v +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nums = evens.map((v, i) =&gt; v + i);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pairs = evens.map(v =&gt; ({even: v, odd: v +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}));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Statement bodies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语句体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nums.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forEach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(v =&gt;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if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(v %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5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===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0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fives.push(v);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Lexical this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this 关键字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bob =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_name: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"Bob"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_friends: [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"Amy"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"Bob"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"Cinne"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"Dylan"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"Ellen"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],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printFriends()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this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._friends.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forEach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(f =&gt;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console.log(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this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._name +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 knows 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+ f));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Classes 类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ES6 classes are a simple sugar over the prototype-based OO pattern. Having a single convenient declarative form makes class patterns easier to use, and encourages interoperability. Classes support prototype-based inheritance, super calls, instance and static methods and constructors.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ES6 的类是基于原型的面向对象模式的一个简单的语法糖，它有一个便捷的声明形式，并鼓励互操作性，这使得类模式更容易使用。class定义的类支持基于原型的继承、 </w:t>
      </w:r>
      <w:hyperlink r:id="rId9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SuperCalls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、实例和静态方法以及构造函数。 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class</w:t>
      </w:r>
      <w:r w:rsidRPr="00C22241">
        <w:rPr>
          <w:rFonts w:ascii="宋体" w:eastAsia="宋体" w:hAnsi="宋体" w:cs="宋体"/>
          <w:b/>
          <w:bCs/>
          <w:color w:val="445588"/>
          <w:kern w:val="0"/>
          <w:sz w:val="18"/>
          <w:szCs w:val="18"/>
        </w:rPr>
        <w:t xml:space="preserve"> SkinnedMesh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extends</w:t>
      </w:r>
      <w:r w:rsidRPr="00C22241">
        <w:rPr>
          <w:rFonts w:ascii="宋体" w:eastAsia="宋体" w:hAnsi="宋体" w:cs="宋体"/>
          <w:b/>
          <w:bCs/>
          <w:color w:val="445588"/>
          <w:kern w:val="0"/>
          <w:sz w:val="18"/>
          <w:szCs w:val="18"/>
        </w:rPr>
        <w:t xml:space="preserve"> THREE.Mesh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constructor(geometry, materials)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super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(geometry, materials);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this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.idMatrix = SkinnedMesh.defaultMatrix();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this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.bones = [];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this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.boneMatrices = [];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 xml:space="preserve">  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//...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update(camera)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//...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super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.update();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static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defaultMatrix()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return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new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THREE.Matrix4();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Enhanced Object Literals 增强的Object字面量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Object literals are extended to support setting the prototype at construction, shorthand for foo: foo assignments, defining methods, making super calls, and computing property names with expressions. Together, these also bring object literals and class declarations closer together, and let object-based design benefit from some of the same conveniences.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Object字面量被扩展以支持以下特性：在构建的时候设置原型、 foo: foo 的简写形式赋值、定义方法、调用 </w:t>
      </w:r>
      <w:hyperlink r:id="rId10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Super Calls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、计算表达式的属性名称等。这样就使得Object字面量和类的声明的联系更加紧密，使得基于对象的设计更加便利 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obj =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__proto__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__proto__: theProtoObj,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Shorthand for ‘handler: handler’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‘handler: handler’ 的简写形式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handler,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Methods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toString()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Super calls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return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"d 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+ super.toString();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},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Computed (dynamic) property names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动态计算属性名称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[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'prop_'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+ (() =&gt;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42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)() ]: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42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};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>Template Strings 模板字符串</w:t>
      </w:r>
      <w:bookmarkStart w:id="0" w:name="_GoBack"/>
      <w:bookmarkEnd w:id="0"/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Template strings provide syntactic sugar for constructing strings. This is similar to string interpolation features in Perl, Python and more. Optionally, a tag can be added to allow the string construction to be customized, avoiding injection attacks or constructing higher level data structures from string contents.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lastRenderedPageBreak/>
        <w:t>模板字符串提供构造字符串的语法糖，这与Perl、Python等许多语言中的字符串插值功能非常相似，你也可以通过添加标签(tag)来自定义构造字符串，避免注入攻击，或者基于字符串构建更高层次的数据结构。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Basic literal string creation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基础字符串字面量的创建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`In JavaScript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'\n'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is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a line-feed.`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Multiline strings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多行字符串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`In JavaScript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this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is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not legal.`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String interpolation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字符串插值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name =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"Bob"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time =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"today"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`Hello ${name}, how are you ${time}?`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Construct an HTTP request prefix is used to interpret the replacements and construction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构造一个HTTP请求前缀用来解释替换和构造，大意就是可以构造一个通用的HTTP prefix并通过赋值生成最终的HTTP请求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GET`http: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//foo.org/bar?a=${a}&amp;b=${b}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Content-Type: application/json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X-Credentials: ${credentials}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{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"foo"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: ${foo},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"bar"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: ${bar}}`(myOnReadyStateChangeHandler);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Destructuring 解构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Destructuring allows binding using pattern matching, with support for matching arrays and objects. Destructuring is fail-soft, similar to standard object lookup foo["bar"] , producing undefined values when not found.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解构允许结合使用模式匹配，支持匹配数组和对象，解构支持 </w:t>
      </w:r>
      <w:hyperlink r:id="rId11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失效弱化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，与标准的对象查询 foo["bar"] 相似，当查询无结果时生成 undefined 值 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list matching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列表匹配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[a, , b] = [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,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2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,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3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];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object matching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对象匹配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{ op: a, lhs: { op: b }, rhs: c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= getASTNode()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object matching shorthand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binds `op`, `lhs` and `rhs` in scope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对象匹配简写形式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{op, lhs, rhs} = getASTNode()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上面作者给的示例看得云里雾里的，这里我再给出一个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function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b/>
          <w:bCs/>
          <w:color w:val="990000"/>
          <w:kern w:val="0"/>
          <w:sz w:val="18"/>
          <w:szCs w:val="18"/>
        </w:rPr>
        <w:t>today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() {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return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{ d: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2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m: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3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y: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2015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};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lastRenderedPageBreak/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{ m: month, y: year } = today();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month = 3, year = 2015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Can be used in parameter position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也可以作为参数使用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function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b/>
          <w:bCs/>
          <w:color w:val="990000"/>
          <w:kern w:val="0"/>
          <w:sz w:val="18"/>
          <w:szCs w:val="18"/>
        </w:rPr>
        <w:t>g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({name: x})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console.log(x);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g({name: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5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})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Fail-soft destructuring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失效弱化解构，结果查询不到时定义为 undefined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[a] = [];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a === undefined;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Fail-soft destructuring with defaults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具备默认值的失效弱化解构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[a 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] = [];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a ===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Default + Rest + Spread 默认值+多余参数组合+参数伸展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Callee-evaluated default parameter values. Turn an array into consecutive arguments in a function call. Bind trailing parameters to an array. Rest replaces the need for arguments and addresses common cases more directly.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本人英语烂，直译出来惨不忍睹，尝试意译一下，欢迎issue里给出直译参考（泪目</w:t>
      </w:r>
    </w:p>
    <w:p w:rsidR="00C22241" w:rsidRPr="00C22241" w:rsidRDefault="00C22241" w:rsidP="00C222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首先，参数可以指定默认值</w:t>
      </w:r>
    </w:p>
    <w:p w:rsidR="00C22241" w:rsidRPr="00C22241" w:rsidRDefault="00C22241" w:rsidP="00C222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其次，可以通过...运算符将尾随参数转换为一个数组</w:t>
      </w:r>
    </w:p>
    <w:p w:rsidR="00C22241" w:rsidRPr="00C22241" w:rsidRDefault="00C22241" w:rsidP="00C222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最后，同样通过...运算符将作为参数的数组拆解为相应参数变量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果真只能靠自己~早已被作者虐哭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function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b/>
          <w:bCs/>
          <w:color w:val="990000"/>
          <w:kern w:val="0"/>
          <w:sz w:val="18"/>
          <w:szCs w:val="18"/>
        </w:rPr>
        <w:t>f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(x, y=12)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y is 12 if not passed (or passed as undefined)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return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x + y;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f(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3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 ==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15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function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b/>
          <w:bCs/>
          <w:color w:val="990000"/>
          <w:kern w:val="0"/>
          <w:sz w:val="18"/>
          <w:szCs w:val="18"/>
        </w:rPr>
        <w:t>f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(x, ...y)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y is an Array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return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x * y.length;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f(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3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"hello"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true) ==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6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function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b/>
          <w:bCs/>
          <w:color w:val="990000"/>
          <w:kern w:val="0"/>
          <w:sz w:val="18"/>
          <w:szCs w:val="18"/>
        </w:rPr>
        <w:t>f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(x, y, z)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return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x + y + z;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Pass each elem of array as argument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f(...[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,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2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,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3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]) ==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6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Let + Const 操作符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Block-scoped binding constructs. let is the new var . const is single-assignment. Static restrictions prevent use before assignment.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let 和 const 属于块级作用域的绑定构造， let 是新的 var ，只在块级作用域内有效， const 是 </w:t>
      </w:r>
      <w:hyperlink r:id="rId12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单赋值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，声明的是块级作用域的常量，静态限制在赋值之前禁止使用 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function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b/>
          <w:bCs/>
          <w:color w:val="990000"/>
          <w:kern w:val="0"/>
          <w:sz w:val="18"/>
          <w:szCs w:val="18"/>
        </w:rPr>
        <w:t>f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()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let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x;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okay, block scoped name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const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x =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"sneaky"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error, const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x =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"foo"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error, already declared in block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let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x =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"inner"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Iterators + For..Of 迭代器 + For..of 循环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Iterator objects enable custom iteration like CLR IEnumerable or Java Iterable. Generalize for..in to custom iterator-based iteration with for..of . Don’t require realizing an array, enabling lazy design patterns like LINQ.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迭代器对象允许像 </w:t>
      </w:r>
      <w:hyperlink r:id="rId13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CLI IEnumerable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或者 </w:t>
      </w:r>
      <w:hyperlink r:id="rId14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 Iterable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一样自定义迭代器。将 for..in 转换为自定义的基于迭代器的形如 for..of 的迭代，不需要实现一个数组，支持像 </w:t>
      </w:r>
      <w:hyperlink r:id="rId15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LINQ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一样的惰性设计模式 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let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fibonacci =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[Symbol.iterator]()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let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pre 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0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cur 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return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next()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[pre, cur] = [cur, pre + cur];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return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{ done: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false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value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: cur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for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(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n of fibonacci)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truncate the sequence at 1000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if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(n &gt;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1000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break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console.log(n);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Iteration is based on these duck-typed interfaces (using </w:t>
      </w:r>
      <w:hyperlink r:id="rId16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TypeScript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type syntax for exposition only):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迭代器基于这些 </w:t>
      </w:r>
      <w:hyperlink r:id="rId17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鸭子类型的接口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(仅使用 </w:t>
      </w:r>
      <w:hyperlink r:id="rId18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TypeScript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类型的句法阐述问题)： 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interface</w:t>
      </w:r>
      <w:r w:rsidRPr="00C22241">
        <w:rPr>
          <w:rFonts w:ascii="宋体" w:eastAsia="宋体" w:hAnsi="宋体" w:cs="宋体"/>
          <w:b/>
          <w:bCs/>
          <w:color w:val="445588"/>
          <w:kern w:val="0"/>
          <w:sz w:val="18"/>
          <w:szCs w:val="18"/>
        </w:rPr>
        <w:t xml:space="preserve"> IteratorResult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done: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boolean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value: any;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interface</w:t>
      </w:r>
      <w:r w:rsidRPr="00C22241">
        <w:rPr>
          <w:rFonts w:ascii="宋体" w:eastAsia="宋体" w:hAnsi="宋体" w:cs="宋体"/>
          <w:b/>
          <w:bCs/>
          <w:color w:val="445588"/>
          <w:kern w:val="0"/>
          <w:sz w:val="18"/>
          <w:szCs w:val="18"/>
        </w:rPr>
        <w:t xml:space="preserve"> Iterator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next(): IteratorResult;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interface</w:t>
      </w:r>
      <w:r w:rsidRPr="00C22241">
        <w:rPr>
          <w:rFonts w:ascii="宋体" w:eastAsia="宋体" w:hAnsi="宋体" w:cs="宋体"/>
          <w:b/>
          <w:bCs/>
          <w:color w:val="445588"/>
          <w:kern w:val="0"/>
          <w:sz w:val="18"/>
          <w:szCs w:val="18"/>
        </w:rPr>
        <w:t xml:space="preserve"> Iterable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[Symbol.iterator](): Iterator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Generators 生成器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Generators simplify iterator-authoring using function* and yield . A function declared as function* returns a Generator instance. Generators are subtypes of iterators which include additional next and throw . These enable values to flow back into the generator, so yield is an expression form which returns a value (or throws).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生成器通过使用 function* 和 yield 简化迭代器的编写， 形如function*的函数声明返回一个生成器实例，生成器是迭代器的子类型，迭代器包括附加的 next 和 throw ，这使得值可以回流到生成器中， yield 是一个返回或抛出一个值的表达式形式 。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Note: Can also be used to enable ‘await’-like async programming, see also ES7 await proposal. 注意：也可以被用作类似‘await’一样的异步编程中，具体细节查看 </w:t>
      </w:r>
      <w:hyperlink r:id="rId19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ES7的 await 提案 </w:t>
        </w:r>
      </w:hyperlink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fibonacci =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[Symbol.iterator]: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function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*()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pre 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0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cur 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for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(;;)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temp = pre;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pre = cur;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cur += temp;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yield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cur;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for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(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n of fibonacci)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truncate the sequence at 1000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if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(n &gt;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1000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break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console.log(n);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The generator interface is (using </w:t>
      </w:r>
      <w:hyperlink r:id="rId20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TypeScript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type syntax for exposition only): 生成器接口如下(仅使用 </w:t>
      </w:r>
      <w:hyperlink r:id="rId21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TypeScript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类型的句法阐述问题)： 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interface</w:t>
      </w:r>
      <w:r w:rsidRPr="00C22241">
        <w:rPr>
          <w:rFonts w:ascii="宋体" w:eastAsia="宋体" w:hAnsi="宋体" w:cs="宋体"/>
          <w:b/>
          <w:bCs/>
          <w:color w:val="445588"/>
          <w:kern w:val="0"/>
          <w:sz w:val="18"/>
          <w:szCs w:val="18"/>
        </w:rPr>
        <w:t xml:space="preserve"> Generator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extends</w:t>
      </w:r>
      <w:r w:rsidRPr="00C22241">
        <w:rPr>
          <w:rFonts w:ascii="宋体" w:eastAsia="宋体" w:hAnsi="宋体" w:cs="宋体"/>
          <w:b/>
          <w:bCs/>
          <w:color w:val="445588"/>
          <w:kern w:val="0"/>
          <w:sz w:val="18"/>
          <w:szCs w:val="18"/>
        </w:rPr>
        <w:t xml:space="preserve"> Iterator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next(value?: any): IteratorResult;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throw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(exception: any);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Unicode 统一码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Non-breaking additions to support full Unicode, including new Unicode literal form in strings and new RegExp u mode to handle code points, as well as new APIs to process strings at the 21bit code points level. These additions support building global apps in JavaScript.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Non-breaking additions to support full Unicode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这句看了半天不知道作者想要表达什么，我就查了下资料，有一种可能是： 增加 </w:t>
      </w:r>
      <w:hyperlink r:id="rId22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不换行空格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的特性以全面支持Unicode，还有一种可能是：渐进增强地、非破坏性地全面支持Unicode，也就是说，新加入的特性并不影响老的代码的使用。我个人比较倾向于第二种解读。@sumhat提示说第二种解读是正确的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（续）字符串支持新的Unicode文本形式，也增加了新的正则表达式修饰符 u 来处理代码点，同时，新的API可以在 </w:t>
      </w:r>
      <w:hyperlink r:id="rId23" w:anchor=".E7.BC.96.E7.A0.81.E6.96.B9.E5.BC.8F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21bit代码点级别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上处理字符串，增加这些支持后可以使用 Javascript 构建全球化的应用。 注：关于Unicode推荐阅读 </w:t>
      </w:r>
      <w:hyperlink r:id="rId24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复杂的Unicode，疑惑的Python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same as ES5.1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与 ES5.1 相同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</w:t>
      </w:r>
      <w:r w:rsidRPr="00C22241">
        <w:rPr>
          <w:rFonts w:ascii="Tahoma" w:eastAsia="宋体" w:hAnsi="Tahoma" w:cs="Tahoma"/>
          <w:color w:val="DD1144"/>
          <w:kern w:val="0"/>
          <w:sz w:val="18"/>
          <w:szCs w:val="18"/>
        </w:rPr>
        <w:t>��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.length ==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2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new RegExp behaviour, opt-in ‘u’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新的正则表达式行为，缺省了‘u’修饰符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</w:t>
      </w:r>
      <w:r w:rsidRPr="00C22241">
        <w:rPr>
          <w:rFonts w:ascii="Tahoma" w:eastAsia="宋体" w:hAnsi="Tahoma" w:cs="Tahoma"/>
          <w:color w:val="DD1144"/>
          <w:kern w:val="0"/>
          <w:sz w:val="18"/>
          <w:szCs w:val="18"/>
        </w:rPr>
        <w:t>��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.match(</w:t>
      </w:r>
      <w:r w:rsidRPr="00C22241">
        <w:rPr>
          <w:rFonts w:ascii="宋体" w:eastAsia="宋体" w:hAnsi="宋体" w:cs="宋体"/>
          <w:color w:val="009926"/>
          <w:kern w:val="0"/>
          <w:sz w:val="18"/>
          <w:szCs w:val="18"/>
        </w:rPr>
        <w:t>/./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u)[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0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].length ==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2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new form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ES5.1的写法是`反斜杠+u+码点`，新的形式可以通过添加一组大括号`{}`来表示超过四字节的码点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"\u{20BB7}"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==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</w:t>
      </w:r>
      <w:r w:rsidRPr="00C22241">
        <w:rPr>
          <w:rFonts w:ascii="Tahoma" w:eastAsia="宋体" w:hAnsi="Tahoma" w:cs="Tahoma"/>
          <w:color w:val="DD1144"/>
          <w:kern w:val="0"/>
          <w:sz w:val="18"/>
          <w:szCs w:val="18"/>
        </w:rPr>
        <w:t>��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==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"\uD842\uDFB7"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new String ops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新的字符串处理方法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</w:t>
      </w:r>
      <w:r w:rsidRPr="00C22241">
        <w:rPr>
          <w:rFonts w:ascii="Tahoma" w:eastAsia="宋体" w:hAnsi="Tahoma" w:cs="Tahoma"/>
          <w:color w:val="DD1144"/>
          <w:kern w:val="0"/>
          <w:sz w:val="18"/>
          <w:szCs w:val="18"/>
        </w:rPr>
        <w:t>��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.codePointAt(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0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 ==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0x20BB7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for-of iterates code points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for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c of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</w:t>
      </w:r>
      <w:r w:rsidRPr="00C22241">
        <w:rPr>
          <w:rFonts w:ascii="Tahoma" w:eastAsia="宋体" w:hAnsi="Tahoma" w:cs="Tahoma"/>
          <w:color w:val="DD1144"/>
          <w:kern w:val="0"/>
          <w:sz w:val="18"/>
          <w:szCs w:val="18"/>
        </w:rPr>
        <w:t>��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console.log(c);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 xml:space="preserve">Modules 模块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Language-level support for modules for component definition. Codifies patterns from popular JavaScript module loaders (AMD, CommonJS). Runtime behaviour defined by a host-defined default loader. Implicitly async model – no code executes until requested modules are available and processed.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ES6 在语言层面上支持模块来进行组件定义，直接吸取了CommonJS和AMD规范的经验，运行时行为由宿主定义的默认加载器定义，隐式异步模型 - 直到请求的模块可用并且被处理过才可以执行代码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lib/math.js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export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function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b/>
          <w:bCs/>
          <w:color w:val="990000"/>
          <w:kern w:val="0"/>
          <w:sz w:val="18"/>
          <w:szCs w:val="18"/>
        </w:rPr>
        <w:t>sum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(x, y)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return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x + y;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export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pi 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3.141593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app.js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import *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as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math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from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"lib/math"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alert(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"2π = 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+ math.sum(math.pi, math.pi));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otherApp.js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import {sum, pi}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from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"lib/math"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alert(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"2π = 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+ sum(pi, pi));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Some additional features include export default and export * : 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lib/mathplusplus.js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export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* from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"lib/math"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export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var e 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2.71828182846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export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default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function(x)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return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Math.exp(x);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app.js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import exp, {pi, e}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from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"lib/mathplusplus"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alert(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"2π = 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+ exp(pi, e));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Module Loaders 模块加载器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Module loaders support:</w:t>
      </w:r>
    </w:p>
    <w:p w:rsidR="00C22241" w:rsidRPr="00C22241" w:rsidRDefault="00C22241" w:rsidP="00C2224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Dynamic loading</w:t>
      </w:r>
    </w:p>
    <w:p w:rsidR="00C22241" w:rsidRPr="00C22241" w:rsidRDefault="00C22241" w:rsidP="00C2224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State isolation</w:t>
      </w:r>
    </w:p>
    <w:p w:rsidR="00C22241" w:rsidRPr="00C22241" w:rsidRDefault="00C22241" w:rsidP="00C2224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Global namespace isolation</w:t>
      </w:r>
    </w:p>
    <w:p w:rsidR="00C22241" w:rsidRPr="00C22241" w:rsidRDefault="00C22241" w:rsidP="00C2224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Compilation hooks</w:t>
      </w:r>
    </w:p>
    <w:p w:rsidR="00C22241" w:rsidRPr="00C22241" w:rsidRDefault="00C22241" w:rsidP="00C2224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Nested virtualization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模块加载器支持:</w:t>
      </w:r>
    </w:p>
    <w:p w:rsidR="00C22241" w:rsidRPr="00C22241" w:rsidRDefault="00C22241" w:rsidP="00C2224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动态加载</w:t>
      </w:r>
    </w:p>
    <w:p w:rsidR="00C22241" w:rsidRPr="00C22241" w:rsidRDefault="00C22241" w:rsidP="00C2224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状态隔离</w:t>
      </w:r>
    </w:p>
    <w:p w:rsidR="00C22241" w:rsidRPr="00C22241" w:rsidRDefault="00C22241" w:rsidP="00C2224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lastRenderedPageBreak/>
        <w:t>全局命名空间隔离</w:t>
      </w:r>
    </w:p>
    <w:p w:rsidR="00C22241" w:rsidRPr="00C22241" w:rsidRDefault="00C22241" w:rsidP="00C2224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编译钩子</w:t>
      </w:r>
    </w:p>
    <w:p w:rsidR="00C22241" w:rsidRPr="00C22241" w:rsidRDefault="00C22241" w:rsidP="00C2224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anchor="Nested_virtualization" w:history="1">
        <w:r w:rsidRPr="00C222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嵌套虚拟化(注: 在模块内调用模块)</w:t>
        </w:r>
      </w:hyperlink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The default module loader can be configured, and new loaders can be constructed to evaluate and load code in isolated or constrained contexts.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默认的模块加载器可以进行配置，可以构建新的加载器去评估和加载在隔离和受限上下文中的代码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Dynamic loading – ‘System’ is default loader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动态加载 - ‘System’ 是默认的加载器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System.import(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'lib/math'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).then(function(m)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alert(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"2π = 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+ m.sum(m.pi, m.pi));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Create execution sandboxes – new Loaders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创建一个执行沙箱- 新的加载器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loader =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new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Loader({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global: fixup(window)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replace ‘console.log’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loader.eval(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"console.log('hello world!');"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Directly manipulate module cache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直接操作模块缓存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System.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get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'jquery'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System.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set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'jquery'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Module({$: $}));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WARNING: not yet finalized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Map + Set + WeakMap + WeakSet 数据结构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Efficient data structures for common algorithms. WeakMaps provides leak-free object-key’d side tables. 这些是对于一般算法来说效的数据结构，WeakMaps提供不会泄露的对象键(对象作为键名，而且键名指向对象)索引表 注：所谓的不会泄露，指的是对应的对象可能会被自动回收，回收后WeakMaps自动移除对应的键值对，有助于防止内存泄露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Sets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s =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new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Set();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s.add(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"hello"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).add(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"goodbye"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).add(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"hello"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s.size ===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2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s.has(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"hello"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 ===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true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Maps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m =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new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Map();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m.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set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"hello"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42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m.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set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(s,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34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m.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get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(s) ==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34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Weak Maps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wm =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new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WeakMap();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wm.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set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(s, { extra: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42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});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>wm.size === undefined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Weak Sets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ws =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new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WeakSet();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ws.add({ data: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42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});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Because the added object has no other references, it will not be held in the set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Proxies 代理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Proxies enable creation of objects with the full range of behaviors available to host objects. Can be used for interception, object virtualization, logging/profiling, etc.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代理可以创造一个具备宿主对象全部可用行为的对象。可用于拦截、对象虚拟化,日志/分析等。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Proxying a normal object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代理一个普通对象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target = {};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handler =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get: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function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(receiver, name)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return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`Hello, ${name}!`;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p =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new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Proxy(target, handler);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p.world ===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'Hello, world!'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Proxying a function object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代理一个函数对象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target =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function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() {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return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'I am the target'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 };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handler =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apply: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function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(receiver, ...args)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return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'I am the proxy'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p =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new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Proxy(target, handler);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p() ===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'I am the proxy'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There are traps available for all of the runtime-level meta-operations: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这里有一个陷阱，所有运行时元操作都可以被代理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var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handler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=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get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:...,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set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:...,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has:...,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deleteProperty:...,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apply:...,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construct:...,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 xml:space="preserve">  getOwnPropertyDescriptor:...,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defineProperty:...,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getPrototypeOf:...,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setPrototypeOf:...,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enumerate:...,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ownKeys:...,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preventExtensions:...,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isExtensible:...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Symbols 符号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Symbols enable access control for object state. Symbols allow properties to be keyed by either string (as in ES5) or symbol . Symbols are a new primitive type. Optional name parameter used in debugging - but is not part of identity. Symbols are unique (like gensym), but not private since they are exposed via reflection features like Object.getOwnPropertySymbols .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符号(Symbol) 能够访问控制对象的状态，允许使用 string (与ES5相同)或 symbol 作为键来访问属性。符号是一个新的原始类型，可选的 name 参数可以用于调试——但不是身份的一部分。符号是独一无二的(比如gensym)，但不是私有的，因为他们是通过类似 Object.getOwnPropertySymbols 的反射功能暴露出来的。 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MyClass = (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function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()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module scoped symbol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key = Symbol(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"key"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function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b/>
          <w:bCs/>
          <w:color w:val="990000"/>
          <w:kern w:val="0"/>
          <w:sz w:val="18"/>
          <w:szCs w:val="18"/>
        </w:rPr>
        <w:t>MyClass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(privateData)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this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[key] = privateData;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MyClass.prototype =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doStuff: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function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()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...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this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[key] ...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};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return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MyClass;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})();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c =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new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MyClass(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"hello"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c[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"key"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] === undefined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26" w:history="1">
        <w:r w:rsidRPr="00C22241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Subclassable Built-ins</w:t>
        </w:r>
      </w:hyperlink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可子类化的内建对象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In ES6, built-ins like Array , Date and DOM Element s can be subclassed.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在ES6中，类似 Array 、 Date 的内建对象和 DOM Elements 可以被子类化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Object construction for a function named Ctor now uses two-phases (both virtually dispatched): </w:t>
      </w:r>
    </w:p>
    <w:p w:rsidR="00C22241" w:rsidRPr="00C22241" w:rsidRDefault="00C22241" w:rsidP="00C2224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Call Ctor[@@create] to allocate the object, installing any special behavior </w:t>
      </w:r>
    </w:p>
    <w:p w:rsidR="00C22241" w:rsidRPr="00C22241" w:rsidRDefault="00C22241" w:rsidP="00C2224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Invoke constructor on new instance to initialize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名为 Ctor (Ctor是Constructor的缩写)的函数对象构造器现在几乎分化成了两派： </w:t>
      </w:r>
    </w:p>
    <w:p w:rsidR="00C22241" w:rsidRPr="00C22241" w:rsidRDefault="00C22241" w:rsidP="00C2224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调用 Ctor[@@create] 指定对象，插入任何特殊的行为 </w:t>
      </w:r>
    </w:p>
    <w:p w:rsidR="00C22241" w:rsidRPr="00C22241" w:rsidRDefault="00C22241" w:rsidP="00C2224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新实例上调用构造函数来初始化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The known @@create symbol is available via Symbol.create . Built-ins now expose their @@create explicitly.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众所周知的 @@create 修饰符可以通过 Symbol.create 来使用，内建对象现在显示暴露他们的 @@create 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Pseudo-code of Array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Array伪代码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class</w:t>
      </w:r>
      <w:r w:rsidRPr="00C22241">
        <w:rPr>
          <w:rFonts w:ascii="宋体" w:eastAsia="宋体" w:hAnsi="宋体" w:cs="宋体"/>
          <w:b/>
          <w:bCs/>
          <w:color w:val="445588"/>
          <w:kern w:val="0"/>
          <w:sz w:val="18"/>
          <w:szCs w:val="18"/>
        </w:rPr>
        <w:t xml:space="preserve"> Array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constructor(...args) {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/* ... */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static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[Symbol.create]()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Install special [[DefineOwnProperty]]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to magically update 'length'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User code of Array subclass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Array子类的用户代码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class</w:t>
      </w:r>
      <w:r w:rsidRPr="00C22241">
        <w:rPr>
          <w:rFonts w:ascii="宋体" w:eastAsia="宋体" w:hAnsi="宋体" w:cs="宋体"/>
          <w:b/>
          <w:bCs/>
          <w:color w:val="445588"/>
          <w:kern w:val="0"/>
          <w:sz w:val="18"/>
          <w:szCs w:val="18"/>
        </w:rPr>
        <w:t xml:space="preserve"> MyArray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extends</w:t>
      </w:r>
      <w:r w:rsidRPr="00C22241">
        <w:rPr>
          <w:rFonts w:ascii="宋体" w:eastAsia="宋体" w:hAnsi="宋体" w:cs="宋体"/>
          <w:b/>
          <w:bCs/>
          <w:color w:val="445588"/>
          <w:kern w:val="0"/>
          <w:sz w:val="18"/>
          <w:szCs w:val="18"/>
        </w:rPr>
        <w:t xml:space="preserve"> Array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constructor(...args) {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super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(...args); 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Two-phase 'new':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1) Call @@create to allocate object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2) Invoke constructor on new instance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两个分歧的'new':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1) 调用@@create来指定对象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2) 在新实例上调用构造函数来进行初始化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var arr =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new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MyArray();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arr[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] 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12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arr.length ==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2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Math + Number + String + Object APIs 扩展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Many new library additions, including core Math libraries, Array conversion helpers, and Object.assign for copying.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新加入了许多库，包括核心数学库，进行数组转换的helper，用来拷贝的Object.assign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>Number.EPSILON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Number.isInteger(Infinity)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false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Number.isNaN(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"NaN"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false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Math.acosh(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3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1.762747174039086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Math.hypot(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3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4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5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Math.imul(Math.pow(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2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32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 -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, Math.pow(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2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32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 -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2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2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"abcde"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.includes(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"cd"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true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"abc"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.repeat(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3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"abcabcabc"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Array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.from(document.querySelectorAll(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'*'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))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Returns a real Array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Array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.of(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2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3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Similar to new Array(...), but without special one-arg behavior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[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0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0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0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].fill(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7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[0,7,7]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[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,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2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,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3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].findIndex(x =&gt; x ==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2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1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[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"a"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"b"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"c"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].entries()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iterator [0, "a"], [1,"b"], [2,"c"]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[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"a"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"b"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"c"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].keys()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iterator 0, 1, 2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[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"a"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"b"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"c"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].values() </w:t>
      </w: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iterator "a", "b", "c"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Object.assign(Point, { origin: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new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Point(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0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,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0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 })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Binary and Octal Literals 二进制和八进制字面量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Two new numeric literal forms are added for binary ( b ) and octal ( o ).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 xml:space="preserve">加入对二进制( b )和八进制( o )字面量的支持 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0b111110111 ===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503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//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true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0o767 ===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503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//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true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Promises 对象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Promises are a library for asynchronous programming. Promises are a first class representation of a value that may be made available in the future. Promises are used in many existing JavaScript libraries.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Promise是一个用来进行异步编程的库，Promise为未来可能产生的数值作先行呈现，Promise在许多已知的库中被使用。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function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b/>
          <w:bCs/>
          <w:color w:val="990000"/>
          <w:kern w:val="0"/>
          <w:sz w:val="18"/>
          <w:szCs w:val="18"/>
        </w:rPr>
        <w:t>timeout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(duration 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0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return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new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Promise((resolve, reject) =&gt;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setTimeout(resolve, duration);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})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var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p = timeout(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1000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).then(() =&gt;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return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timeout(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2000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}).then(() =&gt;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throw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new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Error(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"hmm"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>}).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catch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(err =&gt;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return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Promise.all([timeout(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100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), timeout(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200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)]);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})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Reflect API 反射API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Full reflection API exposing the runtime-level meta-operations on objects. This is effectively the inverse of the Proxy API, and allows making calls corresponding to the same meta-operations as the proxy traps. Especially useful for implementing proxies.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完整的反射API在对象上暴露了运行级的元操作，这是一个有效的反向代理API，并允许调用与代理陷阱中相同的元操作。实现代理非常有用。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No sample yet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22241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Tail Calls 尾调用 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Calls in tail-position are guaranteed to not grow the stack unboundedly. Makes recursive algorithms safe in the face of unbounded inputs.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尾部调用保证栈不无限增长，使得递归算法在面对无界输入的问题时候能够安全执行。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function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C22241">
        <w:rPr>
          <w:rFonts w:ascii="宋体" w:eastAsia="宋体" w:hAnsi="宋体" w:cs="宋体"/>
          <w:b/>
          <w:bCs/>
          <w:color w:val="990000"/>
          <w:kern w:val="0"/>
          <w:sz w:val="18"/>
          <w:szCs w:val="18"/>
        </w:rPr>
        <w:t>factorial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(n, acc = 1) {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color w:val="DD1144"/>
          <w:kern w:val="0"/>
          <w:sz w:val="18"/>
          <w:szCs w:val="18"/>
        </w:rPr>
        <w:t>'use strict'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if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(n &lt;=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return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acc;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</w:t>
      </w:r>
      <w:r w:rsidRPr="00C22241">
        <w:rPr>
          <w:rFonts w:ascii="宋体" w:eastAsia="宋体" w:hAnsi="宋体" w:cs="宋体"/>
          <w:b/>
          <w:bCs/>
          <w:color w:val="333333"/>
          <w:kern w:val="0"/>
          <w:sz w:val="18"/>
          <w:szCs w:val="18"/>
        </w:rPr>
        <w:t>return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factorial(n - 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, n * acc);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Stack overflow in most implementations today,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but safe on arbitrary inputs in ES6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栈溢出存在于现在绝大多数的实现中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i/>
          <w:iCs/>
          <w:color w:val="999988"/>
          <w:kern w:val="0"/>
          <w:sz w:val="18"/>
          <w:szCs w:val="18"/>
        </w:rPr>
        <w:t>// 但是在ES6中任意的输入都很安全</w:t>
      </w:r>
    </w:p>
    <w:p w:rsidR="00C22241" w:rsidRPr="00C22241" w:rsidRDefault="00C22241" w:rsidP="00C222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factorial(</w:t>
      </w:r>
      <w:r w:rsidRPr="00C22241">
        <w:rPr>
          <w:rFonts w:ascii="宋体" w:eastAsia="宋体" w:hAnsi="宋体" w:cs="宋体"/>
          <w:color w:val="009999"/>
          <w:kern w:val="0"/>
          <w:sz w:val="18"/>
          <w:szCs w:val="18"/>
        </w:rPr>
        <w:t>100000</w:t>
      </w:r>
      <w:r w:rsidRPr="00C22241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C22241" w:rsidRPr="00C22241" w:rsidRDefault="00C22241" w:rsidP="00C222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241">
        <w:rPr>
          <w:rFonts w:ascii="宋体" w:eastAsia="宋体" w:hAnsi="宋体" w:cs="宋体"/>
          <w:kern w:val="0"/>
          <w:sz w:val="24"/>
          <w:szCs w:val="24"/>
        </w:rPr>
        <w:t>编程语言进化到现阶段沉淀了许多成熟方案，例如接口，duck-typed，映射等等，还有许多不明觉厉的概念，每个语言都争相支持这些语言设计的新方案，所以 ES6 的一部分特性看起来很像 Go</w:t>
      </w:r>
    </w:p>
    <w:p w:rsidR="007A00FD" w:rsidRPr="00C22241" w:rsidRDefault="007A00FD"/>
    <w:sectPr w:rsidR="007A00FD" w:rsidRPr="00C22241" w:rsidSect="00C2224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Awesome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2709"/>
    <w:multiLevelType w:val="multilevel"/>
    <w:tmpl w:val="96B4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36C59"/>
    <w:multiLevelType w:val="multilevel"/>
    <w:tmpl w:val="BE1C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7118D"/>
    <w:multiLevelType w:val="multilevel"/>
    <w:tmpl w:val="103C4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DC2B12"/>
    <w:multiLevelType w:val="multilevel"/>
    <w:tmpl w:val="2E2E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B14E2"/>
    <w:multiLevelType w:val="multilevel"/>
    <w:tmpl w:val="C9A6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515EE3"/>
    <w:multiLevelType w:val="multilevel"/>
    <w:tmpl w:val="F9C6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2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C4"/>
    <w:rsid w:val="007438BD"/>
    <w:rsid w:val="007A00FD"/>
    <w:rsid w:val="00C22241"/>
    <w:rsid w:val="00E02AD1"/>
    <w:rsid w:val="00ED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1CD9"/>
  <w15:chartTrackingRefBased/>
  <w15:docId w15:val="{02BD0698-D283-46A2-BE4F-23B522FB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222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222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222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22241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C2224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22241"/>
    <w:pPr>
      <w:widowControl/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character" w:customStyle="1" w:styleId="HTML1">
    <w:name w:val="HTML 预设格式 字符"/>
    <w:basedOn w:val="a0"/>
    <w:link w:val="HTML0"/>
    <w:uiPriority w:val="99"/>
    <w:semiHidden/>
    <w:rsid w:val="00C22241"/>
    <w:rPr>
      <w:rFonts w:ascii="宋体" w:eastAsia="宋体" w:hAnsi="宋体" w:cs="宋体"/>
      <w:color w:val="333333"/>
      <w:kern w:val="0"/>
      <w:sz w:val="18"/>
      <w:szCs w:val="18"/>
      <w:shd w:val="clear" w:color="auto" w:fill="F6F6F6"/>
    </w:rPr>
  </w:style>
  <w:style w:type="paragraph" w:customStyle="1" w:styleId="msonormal0">
    <w:name w:val="msonormal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">
    <w:name w:val="fa"/>
    <w:basedOn w:val="a"/>
    <w:rsid w:val="00C22241"/>
    <w:pPr>
      <w:widowControl/>
      <w:spacing w:before="100" w:beforeAutospacing="1" w:after="100" w:afterAutospacing="1"/>
      <w:jc w:val="left"/>
    </w:pPr>
    <w:rPr>
      <w:rFonts w:ascii="FontAwesome" w:eastAsia="宋体" w:hAnsi="FontAwesome" w:cs="宋体"/>
      <w:kern w:val="0"/>
      <w:sz w:val="24"/>
      <w:szCs w:val="24"/>
    </w:rPr>
  </w:style>
  <w:style w:type="paragraph" w:customStyle="1" w:styleId="fa-lg">
    <w:name w:val="fa-lg"/>
    <w:basedOn w:val="a"/>
    <w:rsid w:val="00C22241"/>
    <w:pPr>
      <w:widowControl/>
      <w:spacing w:before="100" w:beforeAutospacing="1" w:after="100" w:afterAutospacing="1" w:line="180" w:lineRule="atLeast"/>
      <w:jc w:val="left"/>
    </w:pPr>
    <w:rPr>
      <w:rFonts w:ascii="宋体" w:eastAsia="宋体" w:hAnsi="宋体" w:cs="宋体"/>
      <w:kern w:val="0"/>
      <w:sz w:val="32"/>
      <w:szCs w:val="32"/>
    </w:rPr>
  </w:style>
  <w:style w:type="paragraph" w:customStyle="1" w:styleId="fa-2x">
    <w:name w:val="fa-2x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fa-3x">
    <w:name w:val="fa-3x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72"/>
      <w:szCs w:val="72"/>
    </w:rPr>
  </w:style>
  <w:style w:type="paragraph" w:customStyle="1" w:styleId="fa-4x">
    <w:name w:val="fa-4x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96"/>
      <w:szCs w:val="96"/>
    </w:rPr>
  </w:style>
  <w:style w:type="paragraph" w:customStyle="1" w:styleId="fa-5x">
    <w:name w:val="fa-5x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20"/>
      <w:szCs w:val="120"/>
    </w:rPr>
  </w:style>
  <w:style w:type="paragraph" w:customStyle="1" w:styleId="fa-fw">
    <w:name w:val="fa-fw"/>
    <w:basedOn w:val="a"/>
    <w:rsid w:val="00C2224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-ul">
    <w:name w:val="fa-ul"/>
    <w:basedOn w:val="a"/>
    <w:rsid w:val="00C22241"/>
    <w:pPr>
      <w:widowControl/>
      <w:spacing w:before="100" w:beforeAutospacing="1" w:after="100" w:afterAutospacing="1"/>
      <w:ind w:left="51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-li">
    <w:name w:val="fa-li"/>
    <w:basedOn w:val="a"/>
    <w:rsid w:val="00C2224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-border">
    <w:name w:val="fa-border"/>
    <w:basedOn w:val="a"/>
    <w:rsid w:val="00C22241"/>
    <w:pPr>
      <w:widowControl/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-stack">
    <w:name w:val="fa-stack"/>
    <w:basedOn w:val="a"/>
    <w:rsid w:val="00C22241"/>
    <w:pPr>
      <w:widowControl/>
      <w:spacing w:before="100" w:beforeAutospacing="1" w:after="100" w:afterAutospacing="1" w:line="480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-stack-1x">
    <w:name w:val="fa-stack-1x"/>
    <w:basedOn w:val="a"/>
    <w:rsid w:val="00C2224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-stack-2x">
    <w:name w:val="fa-stack-2x"/>
    <w:basedOn w:val="a"/>
    <w:rsid w:val="00C2224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48"/>
      <w:szCs w:val="48"/>
    </w:rPr>
  </w:style>
  <w:style w:type="paragraph" w:customStyle="1" w:styleId="fa-inverse">
    <w:name w:val="fa-inverse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omment">
    <w:name w:val="comment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comment">
    <w:name w:val="template_comment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avadoc">
    <w:name w:val="javadoc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nutils">
    <w:name w:val="winutils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st">
    <w:name w:val="subst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quest">
    <w:name w:val="request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">
    <w:name w:val="status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xcolor">
    <w:name w:val="hexcolor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pdoc">
    <w:name w:val="phpdoc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d">
    <w:name w:val="id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">
    <w:name w:val="attribute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gexp">
    <w:name w:val="regexp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ass">
    <w:name w:val="class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mbol">
    <w:name w:val="symbol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mpt">
    <w:name w:val="prompt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ltin">
    <w:name w:val="built_in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">
    <w:name w:val="pi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ctype">
    <w:name w:val="doctype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ebang">
    <w:name w:val="shebang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ata">
    <w:name w:val="cdata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ion">
    <w:name w:val="deletion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ition">
    <w:name w:val="addition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unk">
    <w:name w:val="chunk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">
    <w:name w:val="header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stant">
    <w:name w:val="constant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ula">
    <w:name w:val="formula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">
    <w:name w:val="type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teral">
    <w:name w:val="literal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and">
    <w:name w:val="command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perty">
    <w:name w:val="property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dy">
    <w:name w:val="body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ecial">
    <w:name w:val="special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nge">
    <w:name w:val="change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999988"/>
      <w:kern w:val="0"/>
      <w:sz w:val="24"/>
      <w:szCs w:val="24"/>
    </w:rPr>
  </w:style>
  <w:style w:type="paragraph" w:customStyle="1" w:styleId="templatecomment1">
    <w:name w:val="template_comment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999988"/>
      <w:kern w:val="0"/>
      <w:sz w:val="24"/>
      <w:szCs w:val="24"/>
    </w:rPr>
  </w:style>
  <w:style w:type="paragraph" w:customStyle="1" w:styleId="header1">
    <w:name w:val="header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999988"/>
      <w:kern w:val="0"/>
      <w:sz w:val="24"/>
      <w:szCs w:val="24"/>
    </w:rPr>
  </w:style>
  <w:style w:type="paragraph" w:customStyle="1" w:styleId="javadoc1">
    <w:name w:val="javadoc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999988"/>
      <w:kern w:val="0"/>
      <w:sz w:val="24"/>
      <w:szCs w:val="24"/>
    </w:rPr>
  </w:style>
  <w:style w:type="paragraph" w:customStyle="1" w:styleId="keyword1">
    <w:name w:val="keyword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keyword2">
    <w:name w:val="keyword2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winutils1">
    <w:name w:val="winutils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title1">
    <w:name w:val="title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title2">
    <w:name w:val="title2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subst1">
    <w:name w:val="subst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request1">
    <w:name w:val="request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status1">
    <w:name w:val="status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number1">
    <w:name w:val="number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9999"/>
      <w:kern w:val="0"/>
      <w:sz w:val="24"/>
      <w:szCs w:val="24"/>
    </w:rPr>
  </w:style>
  <w:style w:type="paragraph" w:customStyle="1" w:styleId="hexcolor1">
    <w:name w:val="hexcolor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9999"/>
      <w:kern w:val="0"/>
      <w:sz w:val="24"/>
      <w:szCs w:val="24"/>
    </w:rPr>
  </w:style>
  <w:style w:type="paragraph" w:customStyle="1" w:styleId="constant1">
    <w:name w:val="constant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9999"/>
      <w:kern w:val="0"/>
      <w:sz w:val="24"/>
      <w:szCs w:val="24"/>
    </w:rPr>
  </w:style>
  <w:style w:type="paragraph" w:customStyle="1" w:styleId="string1">
    <w:name w:val="string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1144"/>
      <w:kern w:val="0"/>
      <w:sz w:val="24"/>
      <w:szCs w:val="24"/>
    </w:rPr>
  </w:style>
  <w:style w:type="paragraph" w:customStyle="1" w:styleId="value1">
    <w:name w:val="value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1144"/>
      <w:kern w:val="0"/>
      <w:sz w:val="24"/>
      <w:szCs w:val="24"/>
    </w:rPr>
  </w:style>
  <w:style w:type="paragraph" w:customStyle="1" w:styleId="phpdoc1">
    <w:name w:val="phpdoc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1144"/>
      <w:kern w:val="0"/>
      <w:sz w:val="24"/>
      <w:szCs w:val="24"/>
    </w:rPr>
  </w:style>
  <w:style w:type="paragraph" w:customStyle="1" w:styleId="formula1">
    <w:name w:val="formula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1144"/>
      <w:kern w:val="0"/>
      <w:sz w:val="24"/>
      <w:szCs w:val="24"/>
    </w:rPr>
  </w:style>
  <w:style w:type="paragraph" w:customStyle="1" w:styleId="title3">
    <w:name w:val="title3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0000"/>
      <w:kern w:val="0"/>
      <w:sz w:val="24"/>
      <w:szCs w:val="24"/>
    </w:rPr>
  </w:style>
  <w:style w:type="paragraph" w:customStyle="1" w:styleId="id1">
    <w:name w:val="id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0000"/>
      <w:kern w:val="0"/>
      <w:sz w:val="24"/>
      <w:szCs w:val="24"/>
    </w:rPr>
  </w:style>
  <w:style w:type="paragraph" w:customStyle="1" w:styleId="title4">
    <w:name w:val="title4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6B3"/>
      <w:kern w:val="0"/>
      <w:sz w:val="24"/>
      <w:szCs w:val="24"/>
    </w:rPr>
  </w:style>
  <w:style w:type="paragraph" w:customStyle="1" w:styleId="title5">
    <w:name w:val="title5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title6">
    <w:name w:val="title6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45588"/>
      <w:kern w:val="0"/>
      <w:sz w:val="24"/>
      <w:szCs w:val="24"/>
    </w:rPr>
  </w:style>
  <w:style w:type="paragraph" w:customStyle="1" w:styleId="type1">
    <w:name w:val="type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45588"/>
      <w:kern w:val="0"/>
      <w:sz w:val="24"/>
      <w:szCs w:val="24"/>
    </w:rPr>
  </w:style>
  <w:style w:type="paragraph" w:customStyle="1" w:styleId="literal1">
    <w:name w:val="literal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45588"/>
      <w:kern w:val="0"/>
      <w:sz w:val="24"/>
      <w:szCs w:val="24"/>
    </w:rPr>
  </w:style>
  <w:style w:type="paragraph" w:customStyle="1" w:styleId="command1">
    <w:name w:val="command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45588"/>
      <w:kern w:val="0"/>
      <w:sz w:val="24"/>
      <w:szCs w:val="24"/>
    </w:rPr>
  </w:style>
  <w:style w:type="paragraph" w:customStyle="1" w:styleId="tag1">
    <w:name w:val="tag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0"/>
      <w:kern w:val="0"/>
      <w:sz w:val="24"/>
      <w:szCs w:val="24"/>
    </w:rPr>
  </w:style>
  <w:style w:type="paragraph" w:customStyle="1" w:styleId="title7">
    <w:name w:val="title7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0"/>
      <w:kern w:val="0"/>
      <w:sz w:val="24"/>
      <w:szCs w:val="24"/>
    </w:rPr>
  </w:style>
  <w:style w:type="paragraph" w:customStyle="1" w:styleId="property1">
    <w:name w:val="property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0"/>
      <w:kern w:val="0"/>
      <w:sz w:val="24"/>
      <w:szCs w:val="24"/>
    </w:rPr>
  </w:style>
  <w:style w:type="paragraph" w:customStyle="1" w:styleId="keyword3">
    <w:name w:val="keyword3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0"/>
      <w:kern w:val="0"/>
      <w:sz w:val="24"/>
      <w:szCs w:val="24"/>
    </w:rPr>
  </w:style>
  <w:style w:type="paragraph" w:customStyle="1" w:styleId="attribute1">
    <w:name w:val="attribute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variable1">
    <w:name w:val="variable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body1">
    <w:name w:val="body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regexp1">
    <w:name w:val="regexp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9926"/>
      <w:kern w:val="0"/>
      <w:sz w:val="24"/>
      <w:szCs w:val="24"/>
    </w:rPr>
  </w:style>
  <w:style w:type="paragraph" w:customStyle="1" w:styleId="class1">
    <w:name w:val="class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45588"/>
      <w:kern w:val="0"/>
      <w:sz w:val="24"/>
      <w:szCs w:val="24"/>
    </w:rPr>
  </w:style>
  <w:style w:type="paragraph" w:customStyle="1" w:styleId="symbol1">
    <w:name w:val="symbol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0073"/>
      <w:kern w:val="0"/>
      <w:sz w:val="24"/>
      <w:szCs w:val="24"/>
    </w:rPr>
  </w:style>
  <w:style w:type="paragraph" w:customStyle="1" w:styleId="string2">
    <w:name w:val="string2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0073"/>
      <w:kern w:val="0"/>
      <w:sz w:val="24"/>
      <w:szCs w:val="24"/>
    </w:rPr>
  </w:style>
  <w:style w:type="paragraph" w:customStyle="1" w:styleId="keyword4">
    <w:name w:val="keyword4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0073"/>
      <w:kern w:val="0"/>
      <w:sz w:val="24"/>
      <w:szCs w:val="24"/>
    </w:rPr>
  </w:style>
  <w:style w:type="paragraph" w:customStyle="1" w:styleId="special1">
    <w:name w:val="special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0073"/>
      <w:kern w:val="0"/>
      <w:sz w:val="24"/>
      <w:szCs w:val="24"/>
    </w:rPr>
  </w:style>
  <w:style w:type="paragraph" w:customStyle="1" w:styleId="prompt1">
    <w:name w:val="prompt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0073"/>
      <w:kern w:val="0"/>
      <w:sz w:val="24"/>
      <w:szCs w:val="24"/>
    </w:rPr>
  </w:style>
  <w:style w:type="paragraph" w:customStyle="1" w:styleId="builtin1">
    <w:name w:val="built_in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6B3"/>
      <w:kern w:val="0"/>
      <w:sz w:val="24"/>
      <w:szCs w:val="24"/>
    </w:rPr>
  </w:style>
  <w:style w:type="paragraph" w:customStyle="1" w:styleId="builtin2">
    <w:name w:val="built_in2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6B3"/>
      <w:kern w:val="0"/>
      <w:sz w:val="24"/>
      <w:szCs w:val="24"/>
    </w:rPr>
  </w:style>
  <w:style w:type="paragraph" w:customStyle="1" w:styleId="preprocessor1">
    <w:name w:val="preprocessor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9999"/>
      <w:kern w:val="0"/>
      <w:sz w:val="24"/>
      <w:szCs w:val="24"/>
    </w:rPr>
  </w:style>
  <w:style w:type="paragraph" w:customStyle="1" w:styleId="pi1">
    <w:name w:val="pi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9999"/>
      <w:kern w:val="0"/>
      <w:sz w:val="24"/>
      <w:szCs w:val="24"/>
    </w:rPr>
  </w:style>
  <w:style w:type="paragraph" w:customStyle="1" w:styleId="doctype1">
    <w:name w:val="doctype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9999"/>
      <w:kern w:val="0"/>
      <w:sz w:val="24"/>
      <w:szCs w:val="24"/>
    </w:rPr>
  </w:style>
  <w:style w:type="paragraph" w:customStyle="1" w:styleId="shebang1">
    <w:name w:val="shebang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9999"/>
      <w:kern w:val="0"/>
      <w:sz w:val="24"/>
      <w:szCs w:val="24"/>
    </w:rPr>
  </w:style>
  <w:style w:type="paragraph" w:customStyle="1" w:styleId="cdata1">
    <w:name w:val="cdata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9999"/>
      <w:kern w:val="0"/>
      <w:sz w:val="24"/>
      <w:szCs w:val="24"/>
    </w:rPr>
  </w:style>
  <w:style w:type="paragraph" w:customStyle="1" w:styleId="deletion1">
    <w:name w:val="deletion1"/>
    <w:basedOn w:val="a"/>
    <w:rsid w:val="00C22241"/>
    <w:pPr>
      <w:widowControl/>
      <w:shd w:val="clear" w:color="auto" w:fill="FFDDDD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ition1">
    <w:name w:val="addition1"/>
    <w:basedOn w:val="a"/>
    <w:rsid w:val="00C22241"/>
    <w:pPr>
      <w:widowControl/>
      <w:shd w:val="clear" w:color="auto" w:fill="DDFFDD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nge1">
    <w:name w:val="change1"/>
    <w:basedOn w:val="a"/>
    <w:rsid w:val="00C22241"/>
    <w:pPr>
      <w:widowControl/>
      <w:shd w:val="clear" w:color="auto" w:fill="0086B3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unk1">
    <w:name w:val="chunk1"/>
    <w:basedOn w:val="a"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22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22241"/>
    <w:rPr>
      <w:color w:val="0000FF"/>
      <w:u w:val="single"/>
    </w:rPr>
  </w:style>
  <w:style w:type="character" w:customStyle="1" w:styleId="pl-c">
    <w:name w:val="pl-c"/>
    <w:basedOn w:val="a0"/>
    <w:rsid w:val="00C22241"/>
  </w:style>
  <w:style w:type="character" w:customStyle="1" w:styleId="pl-s">
    <w:name w:val="pl-s"/>
    <w:basedOn w:val="a0"/>
    <w:rsid w:val="00C22241"/>
  </w:style>
  <w:style w:type="character" w:customStyle="1" w:styleId="pl-k">
    <w:name w:val="pl-k"/>
    <w:basedOn w:val="a0"/>
    <w:rsid w:val="00C22241"/>
  </w:style>
  <w:style w:type="character" w:customStyle="1" w:styleId="pl-c1">
    <w:name w:val="pl-c1"/>
    <w:basedOn w:val="a0"/>
    <w:rsid w:val="00C22241"/>
  </w:style>
  <w:style w:type="character" w:customStyle="1" w:styleId="pl-s3">
    <w:name w:val="pl-s3"/>
    <w:basedOn w:val="a0"/>
    <w:rsid w:val="00C22241"/>
  </w:style>
  <w:style w:type="character" w:customStyle="1" w:styleId="pl-s1">
    <w:name w:val="pl-s1"/>
    <w:basedOn w:val="a0"/>
    <w:rsid w:val="00C22241"/>
  </w:style>
  <w:style w:type="character" w:customStyle="1" w:styleId="pl-pds">
    <w:name w:val="pl-pds"/>
    <w:basedOn w:val="a0"/>
    <w:rsid w:val="00C22241"/>
  </w:style>
  <w:style w:type="character" w:customStyle="1" w:styleId="pl-v">
    <w:name w:val="pl-v"/>
    <w:basedOn w:val="a0"/>
    <w:rsid w:val="00C22241"/>
  </w:style>
  <w:style w:type="character" w:customStyle="1" w:styleId="pl-en">
    <w:name w:val="pl-en"/>
    <w:basedOn w:val="a0"/>
    <w:rsid w:val="00C22241"/>
  </w:style>
  <w:style w:type="character" w:customStyle="1" w:styleId="pl-st">
    <w:name w:val="pl-st"/>
    <w:basedOn w:val="a0"/>
    <w:rsid w:val="00C22241"/>
  </w:style>
  <w:style w:type="character" w:customStyle="1" w:styleId="indent">
    <w:name w:val="indent"/>
    <w:basedOn w:val="a0"/>
    <w:rsid w:val="00C22241"/>
  </w:style>
  <w:style w:type="character" w:customStyle="1" w:styleId="pl-cce">
    <w:name w:val="pl-cce"/>
    <w:basedOn w:val="a0"/>
    <w:rsid w:val="00C22241"/>
  </w:style>
  <w:style w:type="character" w:customStyle="1" w:styleId="pl-s2">
    <w:name w:val="pl-s2"/>
    <w:basedOn w:val="a0"/>
    <w:rsid w:val="00C22241"/>
  </w:style>
  <w:style w:type="character" w:customStyle="1" w:styleId="pl-pse">
    <w:name w:val="pl-pse"/>
    <w:basedOn w:val="a0"/>
    <w:rsid w:val="00C22241"/>
  </w:style>
  <w:style w:type="character" w:customStyle="1" w:styleId="function">
    <w:name w:val="function"/>
    <w:basedOn w:val="a0"/>
    <w:rsid w:val="00C22241"/>
  </w:style>
  <w:style w:type="character" w:customStyle="1" w:styleId="params">
    <w:name w:val="params"/>
    <w:basedOn w:val="a0"/>
    <w:rsid w:val="00C22241"/>
  </w:style>
  <w:style w:type="character" w:customStyle="1" w:styleId="pl-vpf">
    <w:name w:val="pl-vpf"/>
    <w:basedOn w:val="a0"/>
    <w:rsid w:val="00C22241"/>
  </w:style>
  <w:style w:type="character" w:customStyle="1" w:styleId="literal2">
    <w:name w:val="literal2"/>
    <w:basedOn w:val="a0"/>
    <w:rsid w:val="00C22241"/>
  </w:style>
  <w:style w:type="character" w:customStyle="1" w:styleId="pl-sc">
    <w:name w:val="pl-sc"/>
    <w:basedOn w:val="a0"/>
    <w:rsid w:val="00C22241"/>
  </w:style>
  <w:style w:type="character" w:customStyle="1" w:styleId="pl-sr">
    <w:name w:val="pl-sr"/>
    <w:basedOn w:val="a0"/>
    <w:rsid w:val="00C22241"/>
  </w:style>
  <w:style w:type="character" w:customStyle="1" w:styleId="operator">
    <w:name w:val="operator"/>
    <w:basedOn w:val="a0"/>
    <w:rsid w:val="00C22241"/>
  </w:style>
  <w:style w:type="character" w:customStyle="1" w:styleId="setting">
    <w:name w:val="setting"/>
    <w:basedOn w:val="a0"/>
    <w:rsid w:val="00C22241"/>
  </w:style>
  <w:style w:type="character" w:customStyle="1" w:styleId="value2">
    <w:name w:val="value2"/>
    <w:basedOn w:val="a0"/>
    <w:rsid w:val="00C22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9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mozilla.org/~jorendorff/es6-draft.html" TargetMode="External"/><Relationship Id="rId13" Type="http://schemas.openxmlformats.org/officeDocument/2006/relationships/hyperlink" Target="https://msdn.microsoft.com/zh-cn/library/system.collections.ienumerable(v=vs.110).aspx" TargetMode="External"/><Relationship Id="rId18" Type="http://schemas.openxmlformats.org/officeDocument/2006/relationships/hyperlink" Target="http://typescriptlang.org/" TargetMode="External"/><Relationship Id="rId26" Type="http://schemas.openxmlformats.org/officeDocument/2006/relationships/hyperlink" Target="http://wiki.ecmascript.org/doku.php?id=strawman:subclassable-builti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ypescriptlang.org/" TargetMode="External"/><Relationship Id="rId7" Type="http://schemas.openxmlformats.org/officeDocument/2006/relationships/hyperlink" Target="https://people.mozilla.org/~jorendorff/es6-draft.html" TargetMode="External"/><Relationship Id="rId12" Type="http://schemas.openxmlformats.org/officeDocument/2006/relationships/hyperlink" Target="http://zh.wikipedia.org/zh-cn/%E9%9D%99%E6%80%81%E5%8D%95%E8%B5%8B%E5%80%BC%E5%BD%A2%E5%BC%8F" TargetMode="External"/><Relationship Id="rId17" Type="http://schemas.openxmlformats.org/officeDocument/2006/relationships/hyperlink" Target="http://zh.wikipedia.org/zh/%E9%B8%AD%E5%AD%90%E7%B1%BB%E5%9E%8B" TargetMode="External"/><Relationship Id="rId25" Type="http://schemas.openxmlformats.org/officeDocument/2006/relationships/hyperlink" Target="http://en.wikipedia.org/wiki/Virtualization" TargetMode="External"/><Relationship Id="rId2" Type="http://schemas.openxmlformats.org/officeDocument/2006/relationships/styles" Target="styles.xml"/><Relationship Id="rId16" Type="http://schemas.openxmlformats.org/officeDocument/2006/relationships/hyperlink" Target="http://typescriptlang.org/" TargetMode="External"/><Relationship Id="rId20" Type="http://schemas.openxmlformats.org/officeDocument/2006/relationships/hyperlink" Target="http://typescriptlang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angax.github.io/es5-compat-table/es6/" TargetMode="External"/><Relationship Id="rId11" Type="http://schemas.openxmlformats.org/officeDocument/2006/relationships/hyperlink" Target="http://www.computerhope.com/jargon/f/failsoft.htm" TargetMode="External"/><Relationship Id="rId24" Type="http://schemas.openxmlformats.org/officeDocument/2006/relationships/hyperlink" Target="http://www.blogjava.net/pts/archive/2009/07/20/287506.html" TargetMode="External"/><Relationship Id="rId5" Type="http://schemas.openxmlformats.org/officeDocument/2006/relationships/hyperlink" Target="http://kangax.github.io/es5-compat-table/es6/" TargetMode="External"/><Relationship Id="rId15" Type="http://schemas.openxmlformats.org/officeDocument/2006/relationships/hyperlink" Target="https://msdn.microsoft.com/zh-cn/library/bb397926.aspx" TargetMode="External"/><Relationship Id="rId23" Type="http://schemas.openxmlformats.org/officeDocument/2006/relationships/hyperlink" Target="http://zh.wikipedia.org/wiki/Unicod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en.wikipedia.org/wiki/Call_super" TargetMode="External"/><Relationship Id="rId19" Type="http://schemas.openxmlformats.org/officeDocument/2006/relationships/hyperlink" Target="http://wiki.ecmascript.org/doku.php?id=strawman:async_fun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all_super" TargetMode="External"/><Relationship Id="rId14" Type="http://schemas.openxmlformats.org/officeDocument/2006/relationships/hyperlink" Target="http://docs.oracle.com/javase/7/docs/api/java/lang/Iterable.html" TargetMode="External"/><Relationship Id="rId22" Type="http://schemas.openxmlformats.org/officeDocument/2006/relationships/hyperlink" Target="http://zh.wikipedia.org/wiki/%E4%B8%8D%E6%8D%A2%E8%A1%8C%E7%A9%BA%E6%A0%B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2928</Words>
  <Characters>16691</Characters>
  <Application>Microsoft Office Word</Application>
  <DocSecurity>0</DocSecurity>
  <Lines>139</Lines>
  <Paragraphs>39</Paragraphs>
  <ScaleCrop>false</ScaleCrop>
  <Company/>
  <LinksUpToDate>false</LinksUpToDate>
  <CharactersWithSpaces>19580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zhang</dc:creator>
  <cp:keywords/>
  <dc:description/>
  <cp:lastModifiedBy>dong zhang</cp:lastModifiedBy>
  <cp:revision>3</cp:revision>
  <dcterms:created xsi:type="dcterms:W3CDTF">2016-06-17T09:58:00Z</dcterms:created>
  <dcterms:modified xsi:type="dcterms:W3CDTF">2016-06-17T10:10:00Z</dcterms:modified>
</cp:coreProperties>
</file>