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54" w:rsidRDefault="000E0720" w:rsidP="000E0720">
      <w:pPr>
        <w:pStyle w:val="2"/>
        <w:numPr>
          <w:ilvl w:val="0"/>
          <w:numId w:val="1"/>
        </w:numPr>
      </w:pPr>
      <w:r>
        <w:t>文字样式</w:t>
      </w:r>
    </w:p>
    <w:p w:rsidR="000E0720" w:rsidRDefault="000E0720" w:rsidP="000E0720">
      <w:pPr>
        <w:pStyle w:val="3"/>
        <w:numPr>
          <w:ilvl w:val="0"/>
          <w:numId w:val="3"/>
        </w:numPr>
      </w:pPr>
      <w:r>
        <w:t>文字不换行</w:t>
      </w:r>
      <w:r>
        <w:rPr>
          <w:rFonts w:hint="eastAsia"/>
        </w:rPr>
        <w:t>、</w:t>
      </w:r>
      <w:r>
        <w:t>溢出</w:t>
      </w:r>
      <w:r>
        <w:rPr>
          <w:rFonts w:hint="eastAsia"/>
        </w:rPr>
        <w:t>隐藏、显示</w:t>
      </w:r>
      <w:r>
        <w:t>…(</w:t>
      </w:r>
      <w:r>
        <w:t>案例</w:t>
      </w:r>
      <w:r>
        <w:rPr>
          <w:rFonts w:hint="eastAsia"/>
        </w:rPr>
        <w:t>1</w:t>
      </w:r>
      <w:r>
        <w:t>…)</w:t>
      </w:r>
    </w:p>
    <w:p w:rsidR="000E0720" w:rsidRPr="000E0720" w:rsidRDefault="000E0720" w:rsidP="000E0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9"/>
          <w:szCs w:val="29"/>
        </w:rPr>
      </w:pPr>
      <w:r w:rsidRPr="000E0720">
        <w:rPr>
          <w:rFonts w:ascii="Consolas" w:eastAsia="宋体" w:hAnsi="Consolas" w:cs="Consolas"/>
          <w:b/>
          <w:bCs/>
          <w:color w:val="000080"/>
          <w:kern w:val="0"/>
          <w:sz w:val="29"/>
          <w:szCs w:val="29"/>
        </w:rPr>
        <w:t>p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>{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br/>
        <w:t xml:space="preserve">  </w:t>
      </w:r>
      <w:r w:rsidRPr="000E0720">
        <w:rPr>
          <w:rFonts w:ascii="Consolas" w:eastAsia="宋体" w:hAnsi="Consolas" w:cs="Consolas"/>
          <w:b/>
          <w:bCs/>
          <w:color w:val="0000FF"/>
          <w:kern w:val="0"/>
          <w:sz w:val="29"/>
          <w:szCs w:val="29"/>
        </w:rPr>
        <w:t>display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 xml:space="preserve">: </w:t>
      </w:r>
      <w:r w:rsidRPr="000E0720">
        <w:rPr>
          <w:rFonts w:ascii="Consolas" w:eastAsia="宋体" w:hAnsi="Consolas" w:cs="Consolas"/>
          <w:b/>
          <w:bCs/>
          <w:color w:val="008000"/>
          <w:kern w:val="0"/>
          <w:sz w:val="29"/>
          <w:szCs w:val="29"/>
        </w:rPr>
        <w:t>inline-block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>;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br/>
        <w:t xml:space="preserve">  </w:t>
      </w:r>
      <w:r w:rsidRPr="000E0720">
        <w:rPr>
          <w:rFonts w:ascii="Consolas" w:eastAsia="宋体" w:hAnsi="Consolas" w:cs="Consolas"/>
          <w:b/>
          <w:bCs/>
          <w:color w:val="0000FF"/>
          <w:kern w:val="0"/>
          <w:sz w:val="29"/>
          <w:szCs w:val="29"/>
        </w:rPr>
        <w:t>overflow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 xml:space="preserve">: </w:t>
      </w:r>
      <w:r w:rsidRPr="000E0720">
        <w:rPr>
          <w:rFonts w:ascii="Consolas" w:eastAsia="宋体" w:hAnsi="Consolas" w:cs="Consolas"/>
          <w:b/>
          <w:bCs/>
          <w:color w:val="008000"/>
          <w:kern w:val="0"/>
          <w:sz w:val="29"/>
          <w:szCs w:val="29"/>
        </w:rPr>
        <w:t>hidden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>;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br/>
        <w:t xml:space="preserve">  </w:t>
      </w:r>
      <w:r w:rsidRPr="000E0720">
        <w:rPr>
          <w:rFonts w:ascii="Consolas" w:eastAsia="宋体" w:hAnsi="Consolas" w:cs="Consolas"/>
          <w:b/>
          <w:bCs/>
          <w:color w:val="0000FF"/>
          <w:kern w:val="0"/>
          <w:sz w:val="29"/>
          <w:szCs w:val="29"/>
        </w:rPr>
        <w:t>text-overflow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>:</w:t>
      </w:r>
      <w:r w:rsidRPr="000E0720">
        <w:rPr>
          <w:rFonts w:ascii="Consolas" w:eastAsia="宋体" w:hAnsi="Consolas" w:cs="Consolas"/>
          <w:b/>
          <w:bCs/>
          <w:color w:val="008000"/>
          <w:kern w:val="0"/>
          <w:sz w:val="29"/>
          <w:szCs w:val="29"/>
        </w:rPr>
        <w:t>ellipsis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>;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br/>
        <w:t xml:space="preserve">  </w:t>
      </w:r>
      <w:r w:rsidRPr="000E0720">
        <w:rPr>
          <w:rFonts w:ascii="Consolas" w:eastAsia="宋体" w:hAnsi="Consolas" w:cs="Consolas"/>
          <w:b/>
          <w:bCs/>
          <w:color w:val="0000FF"/>
          <w:kern w:val="0"/>
          <w:sz w:val="29"/>
          <w:szCs w:val="29"/>
        </w:rPr>
        <w:t>white-space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 xml:space="preserve">: </w:t>
      </w:r>
      <w:r w:rsidRPr="000E0720">
        <w:rPr>
          <w:rFonts w:ascii="Consolas" w:eastAsia="宋体" w:hAnsi="Consolas" w:cs="Consolas"/>
          <w:b/>
          <w:bCs/>
          <w:color w:val="008000"/>
          <w:kern w:val="0"/>
          <w:sz w:val="29"/>
          <w:szCs w:val="29"/>
        </w:rPr>
        <w:t>nowrap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t>;</w:t>
      </w:r>
      <w:r w:rsidRPr="000E0720">
        <w:rPr>
          <w:rFonts w:ascii="Consolas" w:eastAsia="宋体" w:hAnsi="Consolas" w:cs="Consolas"/>
          <w:color w:val="000000"/>
          <w:kern w:val="0"/>
          <w:sz w:val="29"/>
          <w:szCs w:val="29"/>
        </w:rPr>
        <w:br/>
        <w:t>}</w:t>
      </w:r>
    </w:p>
    <w:p w:rsidR="000E0720" w:rsidRPr="000E0720" w:rsidRDefault="000E0720" w:rsidP="000E0720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sectPr w:rsidR="000E0720" w:rsidRPr="000E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675" w:rsidRDefault="00EB0675" w:rsidP="000E0720">
      <w:r>
        <w:separator/>
      </w:r>
    </w:p>
  </w:endnote>
  <w:endnote w:type="continuationSeparator" w:id="0">
    <w:p w:rsidR="00EB0675" w:rsidRDefault="00EB0675" w:rsidP="000E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675" w:rsidRDefault="00EB0675" w:rsidP="000E0720">
      <w:r>
        <w:separator/>
      </w:r>
    </w:p>
  </w:footnote>
  <w:footnote w:type="continuationSeparator" w:id="0">
    <w:p w:rsidR="00EB0675" w:rsidRDefault="00EB0675" w:rsidP="000E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35FB"/>
    <w:multiLevelType w:val="hybridMultilevel"/>
    <w:tmpl w:val="28AC9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14995"/>
    <w:multiLevelType w:val="hybridMultilevel"/>
    <w:tmpl w:val="29BA1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85D6D"/>
    <w:multiLevelType w:val="hybridMultilevel"/>
    <w:tmpl w:val="EA4E3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31"/>
    <w:rsid w:val="000E0720"/>
    <w:rsid w:val="00551B54"/>
    <w:rsid w:val="00853731"/>
    <w:rsid w:val="00E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8A01E-4619-47FB-B214-08A88E35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0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7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0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07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072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E0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7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yuansheng yi</dc:creator>
  <cp:keywords/>
  <dc:description/>
  <cp:lastModifiedBy>yuansheng yi</cp:lastModifiedBy>
  <cp:revision>2</cp:revision>
  <dcterms:created xsi:type="dcterms:W3CDTF">2018-02-07T08:51:00Z</dcterms:created>
  <dcterms:modified xsi:type="dcterms:W3CDTF">2018-02-07T08:55:00Z</dcterms:modified>
</cp:coreProperties>
</file>