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16" w:rsidRPr="005E4016" w:rsidRDefault="005E4016" w:rsidP="005E4016">
      <w:pPr>
        <w:widowControl/>
        <w:shd w:val="clear" w:color="auto" w:fill="FFFFFF"/>
        <w:spacing w:line="312" w:lineRule="atLeast"/>
        <w:jc w:val="left"/>
        <w:outlineLvl w:val="1"/>
        <w:rPr>
          <w:rFonts w:ascii="Georgia" w:eastAsia="宋体" w:hAnsi="Georgia" w:cs="宋体"/>
          <w:b/>
          <w:bCs/>
          <w:color w:val="000000"/>
          <w:kern w:val="36"/>
          <w:sz w:val="32"/>
          <w:szCs w:val="32"/>
        </w:rPr>
      </w:pPr>
      <w:bookmarkStart w:id="0" w:name="_GoBack"/>
      <w:r w:rsidRPr="005E4016">
        <w:rPr>
          <w:rFonts w:ascii="Georgia" w:eastAsia="宋体" w:hAnsi="Georgia" w:cs="宋体"/>
          <w:b/>
          <w:bCs/>
          <w:color w:val="000000"/>
          <w:kern w:val="36"/>
          <w:sz w:val="32"/>
          <w:szCs w:val="32"/>
        </w:rPr>
        <w:t>Building ACE on Windows using Visual Studio</w:t>
      </w:r>
    </w:p>
    <w:bookmarkEnd w:id="0"/>
    <w:p w:rsidR="005E4016" w:rsidRPr="005E4016" w:rsidRDefault="005E4016" w:rsidP="005E4016">
      <w:pPr>
        <w:widowControl/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888888"/>
          <w:kern w:val="0"/>
          <w:sz w:val="18"/>
          <w:szCs w:val="18"/>
        </w:rPr>
      </w:pPr>
      <w:r w:rsidRPr="005E4016">
        <w:rPr>
          <w:rFonts w:ascii="Georgia" w:eastAsia="宋体" w:hAnsi="Georgia" w:cs="宋体"/>
          <w:color w:val="888888"/>
          <w:kern w:val="0"/>
          <w:sz w:val="18"/>
          <w:szCs w:val="18"/>
        </w:rPr>
        <w:t xml:space="preserve">Posted on </w:t>
      </w:r>
      <w:hyperlink r:id="rId6" w:tooltip="10:53 pm" w:history="1">
        <w:r w:rsidRPr="005E4016">
          <w:rPr>
            <w:rFonts w:ascii="Georgia" w:eastAsia="宋体" w:hAnsi="Georgia" w:cs="宋体"/>
            <w:color w:val="888888"/>
            <w:kern w:val="0"/>
            <w:sz w:val="18"/>
            <w:szCs w:val="18"/>
            <w:u w:val="single"/>
          </w:rPr>
          <w:t>November 16, 2009</w:t>
        </w:r>
      </w:hyperlink>
      <w:r w:rsidRPr="005E4016">
        <w:rPr>
          <w:rFonts w:ascii="Georgia" w:eastAsia="宋体" w:hAnsi="Georgia" w:cs="宋体"/>
          <w:color w:val="888888"/>
          <w:kern w:val="0"/>
          <w:sz w:val="18"/>
          <w:szCs w:val="18"/>
        </w:rPr>
        <w:t xml:space="preserve"> by </w:t>
      </w:r>
      <w:hyperlink r:id="rId7" w:tooltip="View all posts by yuval" w:history="1">
        <w:r w:rsidRPr="005E4016">
          <w:rPr>
            <w:rFonts w:ascii="Georgia" w:eastAsia="宋体" w:hAnsi="Georgia" w:cs="宋体"/>
            <w:color w:val="888888"/>
            <w:kern w:val="0"/>
            <w:sz w:val="18"/>
            <w:szCs w:val="18"/>
            <w:u w:val="single"/>
          </w:rPr>
          <w:t>yuval</w:t>
        </w:r>
      </w:hyperlink>
      <w:r w:rsidRPr="005E4016">
        <w:rPr>
          <w:rFonts w:ascii="Georgia" w:eastAsia="宋体" w:hAnsi="Georgia" w:cs="宋体"/>
          <w:color w:val="888888"/>
          <w:kern w:val="0"/>
          <w:sz w:val="18"/>
          <w:szCs w:val="18"/>
        </w:rPr>
        <w:t xml:space="preserve"> </w:t>
      </w:r>
    </w:p>
    <w:p w:rsidR="005E4016" w:rsidRPr="005E4016" w:rsidRDefault="005E4016" w:rsidP="005E4016">
      <w:pPr>
        <w:widowControl/>
        <w:shd w:val="clear" w:color="auto" w:fill="FFFFFF"/>
        <w:spacing w:before="100" w:beforeAutospacing="1" w:after="360" w:line="360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The </w:t>
      </w:r>
      <w:hyperlink r:id="rId8" w:tooltip="ACE" w:history="1">
        <w:r w:rsidRPr="005E4016">
          <w:rPr>
            <w:rFonts w:ascii="Georgia" w:eastAsia="宋体" w:hAnsi="Georgia" w:cs="宋体"/>
            <w:color w:val="0066CC"/>
            <w:kern w:val="0"/>
            <w:sz w:val="24"/>
            <w:szCs w:val="24"/>
            <w:u w:val="single"/>
          </w:rPr>
          <w:t>Adaptive Communication Environment</w:t>
        </w:r>
      </w:hyperlink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(ACE)</w:t>
      </w:r>
      <w:proofErr w:type="gramStart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  framework</w:t>
      </w:r>
      <w:proofErr w:type="gramEnd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is an extensive set of cross-platform tools in C++. In this post I will describe in detail the steps required to set up the ACE framework on Windows using Visual Studio, and to set up a project using the ACE framework. The process is not complicated, but there are several pitfalls that one should be aware of.</w:t>
      </w:r>
    </w:p>
    <w:p w:rsidR="005E4016" w:rsidRPr="005E4016" w:rsidRDefault="005E4016" w:rsidP="005E4016">
      <w:pPr>
        <w:widowControl/>
        <w:shd w:val="clear" w:color="auto" w:fill="FFFFFF"/>
        <w:spacing w:before="100" w:beforeAutospacing="1" w:after="360" w:line="360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Here we go!</w:t>
      </w:r>
    </w:p>
    <w:p w:rsidR="005E4016" w:rsidRPr="005E4016" w:rsidRDefault="005E4016" w:rsidP="005E4016">
      <w:pPr>
        <w:widowControl/>
        <w:shd w:val="clear" w:color="auto" w:fill="FFFFFF"/>
        <w:spacing w:before="100" w:beforeAutospacing="1" w:after="360" w:line="360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Note: Steps 1-6 are partially covered in the </w:t>
      </w:r>
      <w:hyperlink r:id="rId9" w:anchor="msvc" w:tooltip="ACE Build Guide" w:history="1">
        <w:r w:rsidRPr="005E4016">
          <w:rPr>
            <w:rFonts w:ascii="Georgia" w:eastAsia="宋体" w:hAnsi="Georgia" w:cs="宋体"/>
            <w:color w:val="0066CC"/>
            <w:kern w:val="0"/>
            <w:sz w:val="24"/>
            <w:szCs w:val="24"/>
            <w:u w:val="single"/>
          </w:rPr>
          <w:t>ACE Build Guide</w:t>
        </w:r>
      </w:hyperlink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. I give them here with some extra hints and tips.</w:t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Download the ACE framework from </w:t>
      </w:r>
      <w:hyperlink r:id="rId10" w:tooltip="ACE download" w:history="1">
        <w:r w:rsidRPr="005E4016">
          <w:rPr>
            <w:rFonts w:ascii="Georgia" w:eastAsia="宋体" w:hAnsi="Georgia" w:cs="宋体"/>
            <w:color w:val="0066CC"/>
            <w:kern w:val="0"/>
            <w:sz w:val="24"/>
            <w:szCs w:val="24"/>
            <w:u w:val="single"/>
          </w:rPr>
          <w:t>here</w:t>
        </w:r>
      </w:hyperlink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. We will be using the full version of ACE.zip (last line under “Latest Micro Release Kit”). </w:t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Unzip this file into the directory where you want your ACE files to be located. I put my ACE files under C:\Programming\C++. Unzipping the file creates an </w:t>
      </w:r>
      <w:proofErr w:type="spellStart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ACE_Wrappers</w:t>
      </w:r>
      <w:proofErr w:type="spellEnd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directory (C:\Programming\C++\ACE_Wrappers in my case). We’ll call this directory the ACE_ROOT directory. </w:t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Go to the ACE_ROOT\ace directory (C:\Programming\C++\ACE_Wrappers\ace in my case) and create a file called “</w:t>
      </w:r>
      <w:proofErr w:type="spellStart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config.h</w:t>
      </w:r>
      <w:proofErr w:type="spellEnd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”. Edit this file with notepad or any other text editor and put the following text in the file:</w:t>
      </w: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 xml:space="preserve">#include “ace/config-win32.h” </w:t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In the ACE_ROOT directory there are several solutions for different versions of Visual Studio and for different types of libraries. In this tutorial I will be using Visual C++ 2008 Express Edition (which is also called vc9) and building ACE as a static library. So the solution I</w:t>
      </w:r>
      <w:proofErr w:type="gramStart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  need</w:t>
      </w:r>
      <w:proofErr w:type="gramEnd"/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is ‘ACE_wrappers_vc_9_Static.sln’. Select the solution that fits your needs.</w:t>
      </w: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 xml:space="preserve">* Note: Visual Studio 2010 users can use the vc9 solutions. The Conversion Wizard will upgrade the solution to VS 2010 format. </w:t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Select your configuration (Debug or Release) and build the ACE project in your solution. In my case this is ‘ACE_vc9_Static’.</w:t>
      </w: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r w:rsidRPr="005E4016">
        <w:rPr>
          <w:rFonts w:ascii="Georgia" w:eastAsia="宋体" w:hAnsi="Georgia" w:cs="宋体"/>
          <w:noProof/>
          <w:color w:val="0066CC"/>
          <w:kern w:val="0"/>
          <w:sz w:val="24"/>
          <w:szCs w:val="24"/>
        </w:rPr>
        <w:drawing>
          <wp:inline distT="0" distB="0" distL="0" distR="0" wp14:anchorId="295E5905" wp14:editId="2389CDD7">
            <wp:extent cx="4210050" cy="1714500"/>
            <wp:effectExtent l="0" t="0" r="0" b="0"/>
            <wp:docPr id="1" name="图片 1" descr="Building the ACE librar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the ACE librar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After a few minutes of building, you should have the ACE library file in your ACE_ROOT\lib directory. I built using the Debug configuration, so the file that was created is c:\Programming\C++\ACE_Wrappers\lib\ACEsd.lib </w:t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We are now ready to create our first ACE project! Create an empty C++ solution and then edit the project properties. </w:t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In </w:t>
      </w: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t>“Properties”–”C/C++”–”General”–”Additional Include Directories” add the ACE_ROOT directory.</w:t>
      </w: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5E4016">
        <w:rPr>
          <w:rFonts w:ascii="Georgia" w:eastAsia="宋体" w:hAnsi="Georgia" w:cs="宋体"/>
          <w:noProof/>
          <w:color w:val="0066CC"/>
          <w:kern w:val="0"/>
          <w:sz w:val="20"/>
          <w:szCs w:val="20"/>
        </w:rPr>
        <w:drawing>
          <wp:inline distT="0" distB="0" distL="0" distR="0" wp14:anchorId="34C8221B" wp14:editId="7CD13767">
            <wp:extent cx="4895850" cy="1323975"/>
            <wp:effectExtent l="0" t="0" r="0" b="9525"/>
            <wp:docPr id="2" name="图片 2" descr="Additional Include Directori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itional Include Directori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t>In “Properties”–”C/C++”–”Preprocessor”–”Preprocessor Definitions” set the following:</w:t>
      </w: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5E4016">
        <w:rPr>
          <w:rFonts w:ascii="Arial" w:eastAsia="宋体" w:hAnsi="Arial" w:cs="Arial"/>
          <w:color w:val="333333"/>
          <w:kern w:val="0"/>
          <w:sz w:val="20"/>
          <w:szCs w:val="20"/>
        </w:rPr>
        <w:t>ACE_AS_STATIC_LIBS</w:t>
      </w:r>
      <w:r w:rsidRPr="005E4016">
        <w:rPr>
          <w:rFonts w:ascii="Arial" w:eastAsia="宋体" w:hAnsi="Arial" w:cs="Arial"/>
          <w:color w:val="333333"/>
          <w:kern w:val="0"/>
          <w:sz w:val="20"/>
          <w:szCs w:val="20"/>
        </w:rPr>
        <w:br/>
        <w:t>_CRT_SECURE_NO_WARNINGS</w:t>
      </w:r>
      <w:r w:rsidRPr="005E4016">
        <w:rPr>
          <w:rFonts w:ascii="Arial" w:eastAsia="宋体" w:hAnsi="Arial" w:cs="Arial"/>
          <w:color w:val="333333"/>
          <w:kern w:val="0"/>
          <w:sz w:val="20"/>
          <w:szCs w:val="20"/>
        </w:rPr>
        <w:br/>
        <w:t xml:space="preserve">WIN32 </w:t>
      </w:r>
    </w:p>
    <w:p w:rsidR="005E4016" w:rsidRPr="005E4016" w:rsidRDefault="005E4016" w:rsidP="005E4016">
      <w:pPr>
        <w:widowControl/>
        <w:shd w:val="clear" w:color="auto" w:fill="FFFFFF"/>
        <w:spacing w:before="100" w:beforeAutospacing="1" w:after="360" w:line="360" w:lineRule="atLeast"/>
        <w:ind w:left="66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15" w:history="1">
        <w:r w:rsidRPr="005E4016">
          <w:rPr>
            <w:rFonts w:ascii="Arial" w:eastAsia="宋体" w:hAnsi="Arial" w:cs="Arial"/>
            <w:noProof/>
            <w:color w:val="0066CC"/>
            <w:kern w:val="0"/>
            <w:sz w:val="20"/>
            <w:szCs w:val="20"/>
          </w:rPr>
          <w:drawing>
            <wp:inline distT="0" distB="0" distL="0" distR="0" wp14:anchorId="1304B38B" wp14:editId="36689022">
              <wp:extent cx="3381375" cy="2990850"/>
              <wp:effectExtent l="0" t="0" r="9525" b="0"/>
              <wp:docPr id="3" name="图片 3" descr="Preprocessor Definitions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reprocessor Definitions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81375" cy="299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E4016">
          <w:rPr>
            <w:rFonts w:ascii="Arial" w:eastAsia="宋体" w:hAnsi="Arial" w:cs="Arial"/>
            <w:color w:val="0066CC"/>
            <w:kern w:val="0"/>
            <w:sz w:val="20"/>
            <w:szCs w:val="20"/>
            <w:u w:val="single"/>
          </w:rPr>
          <w:br/>
        </w:r>
      </w:hyperlink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t>In “Properties”–”C/C++”–”Code Generation”–”Runtime Library” set to Multi-Threaded debug (/</w:t>
      </w:r>
      <w:proofErr w:type="spellStart"/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t>MTd</w:t>
      </w:r>
      <w:proofErr w:type="spellEnd"/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t>) for the Debug configuration and Multi-Threaded (/MT) for the Release configuration.</w:t>
      </w: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5E4016">
        <w:rPr>
          <w:rFonts w:ascii="Georgia" w:eastAsia="宋体" w:hAnsi="Georgia" w:cs="宋体"/>
          <w:noProof/>
          <w:color w:val="0066CC"/>
          <w:kern w:val="0"/>
          <w:sz w:val="20"/>
          <w:szCs w:val="20"/>
        </w:rPr>
        <w:drawing>
          <wp:inline distT="0" distB="0" distL="0" distR="0" wp14:anchorId="75850CB8" wp14:editId="0C45D98C">
            <wp:extent cx="4781550" cy="1476375"/>
            <wp:effectExtent l="0" t="0" r="0" b="9525"/>
            <wp:docPr id="4" name="图片 4" descr="Code Genera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 Genera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t>In “Properties”–”Linker”–”General”–”Additional Library Directories” add the</w:t>
      </w: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ACE_ROOT\lib directory.</w:t>
      </w: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r w:rsidRPr="005E4016">
        <w:rPr>
          <w:rFonts w:ascii="Georgia" w:eastAsia="宋体" w:hAnsi="Georgia" w:cs="宋体"/>
          <w:noProof/>
          <w:color w:val="0066CC"/>
          <w:kern w:val="0"/>
          <w:sz w:val="24"/>
          <w:szCs w:val="24"/>
        </w:rPr>
        <w:drawing>
          <wp:inline distT="0" distB="0" distL="0" distR="0" wp14:anchorId="0F3C62AE" wp14:editId="1AA25CA5">
            <wp:extent cx="4752975" cy="952500"/>
            <wp:effectExtent l="0" t="0" r="9525" b="0"/>
            <wp:docPr id="5" name="图片 5" descr="Additional Library Directorie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tional Library Directorie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lastRenderedPageBreak/>
        <w:t>In “Properties”–”Linker”–”Input”–”Additional Dependencies” add ACEsd.lib for the Debug configuration and ACEs.lib for the Release configuration.</w:t>
      </w:r>
      <w:r w:rsidRPr="005E4016">
        <w:rPr>
          <w:rFonts w:ascii="Georgia" w:eastAsia="宋体" w:hAnsi="Georgia" w:cs="宋体"/>
          <w:color w:val="333333"/>
          <w:kern w:val="0"/>
          <w:sz w:val="20"/>
          <w:szCs w:val="20"/>
        </w:rPr>
        <w:br/>
      </w:r>
      <w:r w:rsidRPr="005E4016">
        <w:rPr>
          <w:rFonts w:ascii="Georgia" w:eastAsia="宋体" w:hAnsi="Georgia" w:cs="宋体"/>
          <w:noProof/>
          <w:color w:val="0066CC"/>
          <w:kern w:val="0"/>
          <w:sz w:val="20"/>
          <w:szCs w:val="20"/>
        </w:rPr>
        <w:drawing>
          <wp:inline distT="0" distB="0" distL="0" distR="0" wp14:anchorId="712A10F6" wp14:editId="75D9B416">
            <wp:extent cx="4791075" cy="1200150"/>
            <wp:effectExtent l="0" t="0" r="9525" b="0"/>
            <wp:docPr id="6" name="图片 6" descr="Linker Inpu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ker Inpu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16" w:rsidRPr="005E4016" w:rsidRDefault="005E4016" w:rsidP="005E40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E4016">
        <w:rPr>
          <w:rFonts w:ascii="Georgia" w:eastAsia="宋体" w:hAnsi="Georgia" w:cs="宋体"/>
          <w:color w:val="333333"/>
          <w:kern w:val="0"/>
          <w:sz w:val="24"/>
          <w:szCs w:val="24"/>
        </w:rPr>
        <w:t>Your project is now configured to work with ACE. You can create your project code and start using the ACE framework. Following is a simple example program that runs a thread to perform some work.</w:t>
      </w:r>
      <w:hyperlink r:id="rId23" w:history="1">
        <w:r w:rsidRPr="005E4016">
          <w:rPr>
            <w:rFonts w:ascii="Georgia" w:eastAsia="宋体" w:hAnsi="Georgia" w:cs="宋体"/>
            <w:color w:val="0066CC"/>
            <w:kern w:val="0"/>
            <w:sz w:val="24"/>
            <w:szCs w:val="24"/>
            <w:u w:val="single"/>
          </w:rPr>
          <w:br/>
        </w:r>
      </w:hyperlink>
    </w:p>
    <w:p w:rsidR="00D6618D" w:rsidRDefault="00D6618D"/>
    <w:sectPr w:rsidR="00D6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0E52"/>
    <w:multiLevelType w:val="multilevel"/>
    <w:tmpl w:val="3AC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B1"/>
    <w:rsid w:val="002D53B1"/>
    <w:rsid w:val="005E4016"/>
    <w:rsid w:val="00D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4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4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4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4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62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98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019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ustl.edu/~schmidt/ACE-overview.html" TargetMode="External"/><Relationship Id="rId13" Type="http://schemas.openxmlformats.org/officeDocument/2006/relationships/hyperlink" Target="http://yuval.bar-or.org/blog/wp-content/uploads/2009/11/AdditionalIncludeDirs.jpg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hyperlink" Target="http://yuval.bar-or.org/blog/wp-content/uploads/2009/11/LinkerInput.jpg" TargetMode="External"/><Relationship Id="rId7" Type="http://schemas.openxmlformats.org/officeDocument/2006/relationships/hyperlink" Target="http://yuval.bar-or.org/blog/author/yuval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yuval.bar-or.org/blog/wp-content/uploads/2009/11/CodeGeneration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yuval.bar-or.org/blog/2009/11/building-ace-on-windows-using-visual-studio/" TargetMode="External"/><Relationship Id="rId11" Type="http://schemas.openxmlformats.org/officeDocument/2006/relationships/hyperlink" Target="http://yuval.bar-or.org/blog/wp-content/uploads/2009/11/BuildACE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yuval.bar-or.org/blog/wp-content/uploads/2009/11/PreprocessorDefs.jpg" TargetMode="External"/><Relationship Id="rId23" Type="http://schemas.openxmlformats.org/officeDocument/2006/relationships/hyperlink" Target="http://yuval.bar-or.org/blog/wp-content/uploads/2009/11/main.cpp" TargetMode="External"/><Relationship Id="rId10" Type="http://schemas.openxmlformats.org/officeDocument/2006/relationships/hyperlink" Target="http://download.dre.vanderbilt.edu/" TargetMode="External"/><Relationship Id="rId19" Type="http://schemas.openxmlformats.org/officeDocument/2006/relationships/hyperlink" Target="http://yuval.bar-or.org/blog/wp-content/uploads/2009/11/AdditionalLibDirs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e.vanderbilt.edu/~schmidt/DOC_ROOT/ACE/ACE-INSTALL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3128</Characters>
  <Application>Microsoft Office Word</Application>
  <DocSecurity>0</DocSecurity>
  <Lines>26</Lines>
  <Paragraphs>7</Paragraphs>
  <ScaleCrop>false</ScaleCrop>
  <Company>CGCL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2</cp:revision>
  <dcterms:created xsi:type="dcterms:W3CDTF">2011-02-22T13:50:00Z</dcterms:created>
  <dcterms:modified xsi:type="dcterms:W3CDTF">2011-02-22T13:51:00Z</dcterms:modified>
</cp:coreProperties>
</file>