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E95A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宠物领养系统 db_stub.py 接口文档（开发桩文件）</w:t>
      </w:r>
    </w:p>
    <w:p w14:paraId="5E6F977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一、文档说明</w:t>
      </w:r>
      <w:bookmarkEnd w:id="0"/>
    </w:p>
    <w:p w14:paraId="1918A9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本文档为宠物领养救助系统后端开发专用数据库接口桩文件，提供</w:t>
      </w:r>
      <w:r>
        <w:rPr>
          <w:rFonts w:ascii="Arial" w:hAnsi="Arial" w:eastAsia="等线" w:cs="Arial"/>
          <w:b/>
          <w:sz w:val="22"/>
        </w:rPr>
        <w:t>普通用户端（B）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管理员端（C）</w:t>
      </w:r>
      <w:r>
        <w:rPr>
          <w:rFonts w:ascii="Arial" w:hAnsi="Arial" w:eastAsia="等线" w:cs="Arial"/>
          <w:sz w:val="22"/>
        </w:rPr>
        <w:t>所需的全部数据库调用函数。</w:t>
      </w:r>
    </w:p>
    <w:p w14:paraId="384904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所有函数仅保留接口规范与模拟返回数据，无真实数据库逻辑，由</w:t>
      </w:r>
      <w:r>
        <w:rPr>
          <w:rFonts w:ascii="Arial" w:hAnsi="Arial" w:eastAsia="等线" w:cs="Arial"/>
          <w:b/>
          <w:sz w:val="22"/>
        </w:rPr>
        <w:t>A</w:t>
      </w:r>
      <w:r>
        <w:rPr>
          <w:rFonts w:ascii="Arial" w:hAnsi="Arial" w:eastAsia="等线" w:cs="Arial"/>
          <w:sz w:val="22"/>
        </w:rPr>
        <w:t>在后期统一填充真实SQL与OSS上传逻辑。B、C全程调用本文件接口，无需手写SQL，保证三人并行开发互不冲突、接口统一。</w:t>
      </w:r>
    </w:p>
    <w:p w14:paraId="553C4C7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二、完整代码文件（db_stub.py）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0B27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6347F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流浪宠物领养救助系统 - 数据库操作接口定义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作者：A</w:t>
            </w:r>
          </w:p>
          <w:p w14:paraId="134B059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说明：B 和 C 请直接 import 本文件中的函数，不要自己写 SQL。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所有函数当前为桩（返回假数据），后期由 A 统一替换为真实实现。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typing import List, Dict, Optional, Any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 公共数据结构（类型提示，实际是字典） 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User 对象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User = Dict[str, Any]   # 包含 user_id, account, username, role, created_at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Pet 对象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Pet = Dict[str, Any]    # 包含 pet_id, name, species, age, gender, health_status,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# is_neutered, is_vaccinated, is_dewormed, image_url, status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Application 对象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Application = Dict[str, Any]  # 包含 application_id, user_id, pet_id, reason,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# materials_url, status, admin_comment, created_at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 User 端接口（供 B 调用） 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register(account: str, password: str, username: str) -&gt; Dict[str, Any]: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用户注册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返回: {"success": bool, "user_id": int, "message": str}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TODO: A 后期实现真实数据库插入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{"success": True, "user_id": 1, "message": "注册成功"}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login(account: str, password: str) -&gt; Dict[str, Any]: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用户登录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返回: {"success": bool, "user": User, "message": str}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TODO: A 后期实现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"success":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"user":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"user_id":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"account": account,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"username": "测试用户",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"role": "user",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"2026-04-20"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"message": "登录成功"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get_pet_list(filters: Dict[str, Any] = None) -&gt; List[Pet]: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查询宠物列表，支持筛选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filters 示例: {"species": "布偶", "age_min": 0, "age_max": 12, "gender": "母"}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传入空字典或 None 表示返回全部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返回: List[Pet]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TODO: A 后期实现真实筛选查询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"pet_id":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 "小花",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"species": "布偶",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"age": 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"gender": "母",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"health_status": "健康",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"is_neutered":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"is_vaccinated":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"is_dewormed":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"image_url": "https://example.com/pet1.jpg",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"status": "可领养"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"pet_id":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 "大橘",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"species": "橘猫",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"age": 12,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"gender": "公",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"health_status": "健康",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"is_neutered":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"is_vaccinated":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"is_dewormed":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"image_url": "https://example.com/pet2.jpg",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"status": "可领养"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get_pet_detail(pet_id: int) -&gt; Optional[Pet]: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获取单个宠物完整信息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返回: Pet 对象，若不存在则返回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TODO: A 后期实现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pet_id == 1: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"pet_id":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 "小花",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"species": "布偶",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"age": 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"gender": "母",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"health_status": "健康",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"is_neutered":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"is_vaccinated":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"is_dewormed":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"image_url": "https://example.com/pet1.jpg",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"status": "可领养"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submit_application(user_id: int, pet_id: int, reason: str, materials_file: Any) -&gt; Dict[str, Any]: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提交领养申请，自动上传资质材料图片到 OSS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materials_file: 文件对象（如上传的图片文件）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返回: {"success": bool, "application_id": int, "message": str}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TODO: A 后期实现（内部调用 upload_image）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{"success": True, "application_id": 101, "message": "申请提交成功"}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get_my_applications(user_id: int) -&gt; List[Application]: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获取当前用户的所有领养申请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返回: List[Application]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TODO: A 后期实现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"application_id": 101,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"user_id": user_id,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"pet_id":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"reason": "很喜欢猫",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"materials_url": "https://example.com/material1.jpg",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"status": "待审核",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"admin_comment":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"2026-04-20"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sign_agreement(application_id: int) -&gt; Dict[str, Any]: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签署协议（前提：申请状态为“通过”）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调用后更新申请状态为“已签署”，对应宠物状态改为“已领养”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返回: {"success": bool, "message": str}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TODO: A 后期实现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{"success": True, "message": "签署成功"}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 Admin 端接口（供 C 调用） 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admin_login(account: str, password: str) -&gt; Dict[str, Any]: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管理员登录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返回: {"success": bool, "admin_id": int, "message": str}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TODO: A 后期实现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{"success": True, "admin_id": 100, "message": "登录成功"}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add_pet(pet_info: Dict[str, Any], image_file: Any) -&gt; Dict[str, Any]: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新增宠物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pet_info: 不包含 pet_id 和 image_url 的字典，例如：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{"name": "小白", "species": "田园猫", "age": 3, "gender": "母",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"health_status": "健康", "is_neutered": False, ...}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image_file: 宠物照片文件对象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返回: {"success": bool, "pet_id": int, "message": str}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TODO: A 后期实现（内部调用 upload_image）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{"success": True, "pet_id": 10, "message": "宠物添加成功"}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update_pet(pet_id: int, pet_info: Dict[str, Any], image_file: Any = None) -&gt; Dict[str, Any]: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修改宠物信息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pet_info: 需要修改的字段字典，例如 {"name": "新名字", "age": 4}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image_file: 可选，若提供则替换原图片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返回: {"success": bool, "message": str}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TODO: A 后期实现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{"success": True, "message": "更新成功"}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delete_pet(pet_id: int) -&gt; Dict[str, Any]: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删除宠物（需二次确认调用）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返回: {"success": bool, "message": str}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TODO: A 后期实现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{"success": True, "message": "删除成功"}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get_pending_applications() -&gt; List[Application]: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获取所有状态为“待审核”的领养申请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返回: List[Application]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TODO: A 后期实现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"application_id": 101,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"user_id":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"pet_id":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"reason": "想养猫",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"materials_url": "https://example.com/material1.jpg",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"status": "待审核",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"admin_comment":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"created_at": "2026-04-20"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review_application(application_id: int, decision: str, comment: str) -&gt; Dict[str, Any]: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审核领养申请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decision: "approve" 或 "reject"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comment: 审核意见（通过）或拒绝原因（拒绝）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返回: {"success": bool, "message": str}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TODO: A 后期实现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{"success": True, "message": f"已{ '通过' if decision == 'approve' else '拒绝' }"}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get_all_pets() -&gt; List[Pet]: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获取所有宠物（用于管理端列表展示）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返回: List[Pet]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TODO: A 后期实现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"pet_id":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 "小花",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"species": "布偶",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"age": 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"gender": "母",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"status": "可领养"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"pet_id":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 "大橘",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"species": "橘猫",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"age": 12,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"gender": "公",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"status": "已领养"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==================== 公共辅助接口 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upload_image(file: Any, folder: str) -&gt; Dict[str, Any]: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上传图片到阿里云 OSS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folder: 文件夹名称，如 "pets", "materials"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返回: {"success": bool, "url": str, "message": str}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TODO: A 后期实现 OSS 上传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{"success": True, "url": "https://example.com/uploaded.jpg", "message": "上传成功"}</w:t>
            </w:r>
          </w:p>
        </w:tc>
      </w:tr>
    </w:tbl>
    <w:p w14:paraId="6C1D58D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三、B、C 开发使用说明</w:t>
      </w:r>
      <w:bookmarkEnd w:id="2"/>
    </w:p>
    <w:p w14:paraId="0295B2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将本文件复制到项目根目录，命名为 </w:t>
      </w:r>
      <w:r>
        <w:rPr>
          <w:rFonts w:ascii="Consolas" w:hAnsi="Consolas" w:eastAsia="Consolas" w:cs="Consolas"/>
          <w:sz w:val="22"/>
          <w:shd w:val="clear" w:fill="EFF0F1"/>
        </w:rPr>
        <w:t>db_stub.py</w:t>
      </w:r>
      <w:r>
        <w:rPr>
          <w:rFonts w:ascii="Arial" w:hAnsi="Arial" w:eastAsia="等线" w:cs="Arial"/>
          <w:sz w:val="22"/>
        </w:rPr>
        <w:t>；</w:t>
      </w:r>
    </w:p>
    <w:p w14:paraId="4592BD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业务代码中直接导入所需函数，禁止手动编写SQL语句；</w:t>
      </w:r>
    </w:p>
    <w:p w14:paraId="33472D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所有函数可直接调用，默认返回模拟数据，可正常调试业务逻辑。</w:t>
      </w:r>
    </w:p>
    <w:p w14:paraId="28DBD9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示例代码：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B6C4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257B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在你的业务代码中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db_stub import register, login, get_pet_list, submit_application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示例：用户登录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result = login("zhangsan", "123456")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result["success"]: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 = result["user"]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print(f"欢迎 {user['username']}")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5C3031A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四、A 后期落地实现指引</w:t>
      </w:r>
      <w:bookmarkEnd w:id="3"/>
    </w:p>
    <w:p w14:paraId="231A87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替换所有函数内 </w:t>
      </w:r>
      <w:r>
        <w:rPr>
          <w:rFonts w:ascii="Consolas" w:hAnsi="Consolas" w:eastAsia="Consolas" w:cs="Consolas"/>
          <w:sz w:val="22"/>
          <w:shd w:val="clear" w:fill="EFF0F1"/>
        </w:rPr>
        <w:t>pass</w:t>
      </w:r>
      <w:r>
        <w:rPr>
          <w:rFonts w:ascii="Arial" w:hAnsi="Arial" w:eastAsia="等线" w:cs="Arial"/>
          <w:sz w:val="22"/>
        </w:rPr>
        <w:t xml:space="preserve"> 或模拟返回逻辑，接入 </w:t>
      </w:r>
      <w:r>
        <w:rPr>
          <w:rFonts w:ascii="Consolas" w:hAnsi="Consolas" w:eastAsia="Consolas" w:cs="Consolas"/>
          <w:sz w:val="22"/>
          <w:shd w:val="clear" w:fill="EFF0F1"/>
        </w:rPr>
        <w:t>pymysql</w:t>
      </w:r>
      <w:r>
        <w:rPr>
          <w:rFonts w:ascii="Arial" w:hAnsi="Arial" w:eastAsia="等线" w:cs="Arial"/>
          <w:sz w:val="22"/>
        </w:rPr>
        <w:t xml:space="preserve"> / </w:t>
      </w:r>
      <w:r>
        <w:rPr>
          <w:rFonts w:ascii="Consolas" w:hAnsi="Consolas" w:eastAsia="Consolas" w:cs="Consolas"/>
          <w:sz w:val="22"/>
          <w:shd w:val="clear" w:fill="EFF0F1"/>
        </w:rPr>
        <w:t>SQLAlchemy</w:t>
      </w:r>
      <w:r>
        <w:rPr>
          <w:rFonts w:ascii="Arial" w:hAnsi="Arial" w:eastAsia="等线" w:cs="Arial"/>
          <w:sz w:val="22"/>
        </w:rPr>
        <w:t xml:space="preserve"> 实现真实数据库增删改查；</w:t>
      </w:r>
    </w:p>
    <w:p w14:paraId="2570E2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完善 </w:t>
      </w:r>
      <w:r>
        <w:rPr>
          <w:rFonts w:ascii="Consolas" w:hAnsi="Consolas" w:eastAsia="Consolas" w:cs="Consolas"/>
          <w:sz w:val="22"/>
          <w:shd w:val="clear" w:fill="EFF0F1"/>
        </w:rPr>
        <w:t>upload_image</w:t>
      </w:r>
      <w:r>
        <w:rPr>
          <w:rFonts w:ascii="Arial" w:hAnsi="Arial" w:eastAsia="等线" w:cs="Arial"/>
          <w:sz w:val="22"/>
        </w:rPr>
        <w:t xml:space="preserve"> 函数，对接阿里云OSS，实现图片上传、返回真实资源链接；</w:t>
      </w:r>
    </w:p>
    <w:p w14:paraId="413B8F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统一增加异常捕获与容错处理，保证所有接口返回格式固定：</w:t>
      </w:r>
      <w:r>
        <w:rPr>
          <w:rFonts w:ascii="Consolas" w:hAnsi="Consolas" w:eastAsia="Consolas" w:cs="Consolas"/>
          <w:sz w:val="22"/>
          <w:shd w:val="clear" w:fill="EFF0F1"/>
        </w:rPr>
        <w:t>success</w:t>
      </w:r>
      <w:r>
        <w:rPr>
          <w:rFonts w:ascii="Arial" w:hAnsi="Arial" w:eastAsia="等线" w:cs="Arial"/>
          <w:sz w:val="22"/>
        </w:rPr>
        <w:t xml:space="preserve"> 状态 + 业务数据 / </w:t>
      </w:r>
      <w:r>
        <w:rPr>
          <w:rFonts w:ascii="Consolas" w:hAnsi="Consolas" w:eastAsia="Consolas" w:cs="Consolas"/>
          <w:sz w:val="22"/>
          <w:shd w:val="clear" w:fill="EFF0F1"/>
        </w:rPr>
        <w:t>message</w:t>
      </w:r>
      <w:r>
        <w:rPr>
          <w:rFonts w:ascii="Arial" w:hAnsi="Arial" w:eastAsia="等线" w:cs="Arial"/>
          <w:sz w:val="22"/>
        </w:rPr>
        <w:t xml:space="preserve"> 提示信息；</w:t>
      </w:r>
    </w:p>
    <w:p w14:paraId="5F55DE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严格保留所有</w:t>
      </w:r>
      <w:r>
        <w:rPr>
          <w:rFonts w:ascii="Arial" w:hAnsi="Arial" w:eastAsia="等线" w:cs="Arial"/>
          <w:b/>
          <w:sz w:val="22"/>
        </w:rPr>
        <w:t>函数名、参数、返回格式</w:t>
      </w:r>
      <w:r>
        <w:rPr>
          <w:rFonts w:ascii="Arial" w:hAnsi="Arial" w:eastAsia="等线" w:cs="Arial"/>
          <w:sz w:val="22"/>
        </w:rPr>
        <w:t>，无需修改B、C已开发的业务代码，直接无缝替换生效；</w:t>
      </w:r>
    </w:p>
    <w:p w14:paraId="68A5D4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全部接口实现完成后，合并代码、解决冲突并完成整体联调测试。</w:t>
      </w:r>
    </w:p>
    <w:p w14:paraId="1C53B0DC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五、开发规范约束</w:t>
      </w:r>
      <w:bookmarkEnd w:id="4"/>
    </w:p>
    <w:p w14:paraId="56BE85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权限隔离：B仅调用User端接口，C仅调用Admin端接口，禁止跨模块调用；</w:t>
      </w:r>
    </w:p>
    <w:p w14:paraId="5F9067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数据统一：所有接口返回结构标准化，保证前端、业务层解析逻辑一致；</w:t>
      </w:r>
    </w:p>
    <w:p w14:paraId="5045D0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并行开发：前期全员基于桩函数开发，无需依赖数据库环境，提升开发效率。</w:t>
      </w:r>
    </w:p>
    <w:p w14:paraId="1D8CD0A6">
      <w:pPr>
        <w:spacing w:before="120" w:after="120" w:line="288" w:lineRule="auto"/>
        <w:ind w:left="0"/>
        <w:jc w:val="left"/>
      </w:pPr>
      <w:bookmarkStart w:id="5" w:name="_GoBack"/>
      <w:bookmarkEnd w:id="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AE36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453F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1EC2081"/>
    <w:rsid w:val="259502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1956</Words>
  <Characters>5608</Characters>
  <TotalTime>0</TotalTime>
  <ScaleCrop>false</ScaleCrop>
  <LinksUpToDate>false</LinksUpToDate>
  <CharactersWithSpaces>7587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2026-05-31T16:26:00Z</dcterms:created>
  <dc:creator>Apache POI</dc:creator>
  <cp:lastModifiedBy>吴某某(-o-)</cp:lastModifiedBy>
  <dcterms:modified xsi:type="dcterms:W3CDTF">2026-05-31T16:27:41Z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{"Label":"1","ContentProducer":"001191110102MACQD9K64010000","ProduceID":"7646093161538227162","ReservedCode1":"","ContentPropagator":"","PropagateID":"","ReservedCode2":""}</vt:lpwstr>
  </property>
  <property fmtid="{D5CDD505-2E9C-101B-9397-08002B2CF9AE}" pid="3" name="KSOTemplateDocerSaveRecord">
    <vt:lpwstr>eyJoZGlkIjoiMzEwNTM5NzYwMDRjMzkwZTVkZjY2ODkwMGIxNGU0OTUiLCJ1c2VySWQiOiI0MDYyNjUxMTYifQ==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8E370F93096E4441BBF8C44ECEBB0006_12</vt:lpwstr>
  </property>
</Properties>
</file>