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104775</wp:posOffset>
                </wp:positionH>
                <wp:positionV relativeFrom="paragraph">
                  <wp:posOffset>704850</wp:posOffset>
                </wp:positionV>
                <wp:extent cx="743585" cy="362585"/>
                <wp:effectExtent l="0" t="0" r="19050" b="19050"/>
                <wp:wrapNone/>
                <wp:docPr id="1" name="椭圆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040" cy="361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椭圆 2" stroked="t" style="position:absolute;margin-left:8.25pt;margin-top:55.5pt;width:58.45pt;height:28.45pt">
                <w10:wrap type="none"/>
                <v:fill on="false" o:detectmouseclick="t"/>
                <v:stroke color="red" weight="255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-324485</wp:posOffset>
                </wp:positionH>
                <wp:positionV relativeFrom="paragraph">
                  <wp:posOffset>1066165</wp:posOffset>
                </wp:positionV>
                <wp:extent cx="429260" cy="295910"/>
                <wp:effectExtent l="38100" t="38100" r="47625" b="85725"/>
                <wp:wrapNone/>
                <wp:docPr id="2" name="直接箭头连接符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760" cy="2952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直接箭头连接符 4" stroked="t" style="position:absolute;margin-left:-25.55pt;margin-top:83.95pt;width:33.7pt;height:23.2pt;flip:y" type="shapetype_32">
                <w10:wrap type="none"/>
                <v:fill on="false" o:detectmouseclick="t"/>
                <v:stroke color="red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</w:r>
      <w:r>
        <w:rPr/>
        <w:t xml:space="preserve">Website: </w:t>
      </w:r>
      <w:hyperlink r:id="rId2">
        <w:r>
          <w:rPr>
            <w:rStyle w:val="InternetLink"/>
          </w:rPr>
          <w:t>http://www.cs.waikato.ac.nz/ml/weka/</w:t>
        </w:r>
      </w:hyperlink>
    </w:p>
    <w:p>
      <w:pPr>
        <w:pStyle w:val="Normal"/>
        <w:rPr/>
      </w:pPr>
      <w:r>
        <w:rPr/>
        <w:drawing>
          <wp:inline distT="0" distB="0" distL="0" distR="0">
            <wp:extent cx="5267325" cy="4210050"/>
            <wp:effectExtent l="0" t="0" r="0" b="0"/>
            <wp:docPr id="5" name="图片 1" descr="D:\data mining\data\we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D:\data mining\data\weka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-1019175</wp:posOffset>
                </wp:positionH>
                <wp:positionV relativeFrom="paragraph">
                  <wp:posOffset>1249680</wp:posOffset>
                </wp:positionV>
                <wp:extent cx="4334510" cy="343535"/>
                <wp:effectExtent l="0" t="0" r="9525" b="0"/>
                <wp:wrapNone/>
                <wp:docPr id="3" name="文本框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040" cy="34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Click here to select the file containing the processed data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5" fillcolor="white" stroked="f" style="position:absolute;margin-left:-80.25pt;margin-top:98.4pt;width:341.2pt;height:26.95pt">
                <w10:wrap type="square"/>
                <v:fill type="solid" color2="black" o:detectmouseclick="t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b/>
                          <w:color w:val="FF0000"/>
                        </w:rPr>
                        <w:t>Click here to select the file containing the processed data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drawing>
          <wp:inline distT="0" distB="0" distL="0" distR="0">
            <wp:extent cx="5267325" cy="3943350"/>
            <wp:effectExtent l="0" t="0" r="0" b="0"/>
            <wp:docPr id="22" name="图片 6" descr="D:\data mining\data\we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 descr="D:\data mining\data\weka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104775</wp:posOffset>
                </wp:positionH>
                <wp:positionV relativeFrom="paragraph">
                  <wp:posOffset>415290</wp:posOffset>
                </wp:positionV>
                <wp:extent cx="505460" cy="267335"/>
                <wp:effectExtent l="0" t="0" r="28575" b="19050"/>
                <wp:wrapNone/>
                <wp:docPr id="6" name="椭圆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20" cy="26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椭圆 7" stroked="t" style="position:absolute;margin-left:8.25pt;margin-top:32.7pt;width:39.7pt;height:20.95pt">
                <w10:wrap type="none"/>
                <v:fill on="false" o:detectmouseclick="t"/>
                <v:stroke color="red" weight="255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723265</wp:posOffset>
                </wp:positionH>
                <wp:positionV relativeFrom="paragraph">
                  <wp:posOffset>462915</wp:posOffset>
                </wp:positionV>
                <wp:extent cx="705485" cy="57785"/>
                <wp:effectExtent l="57150" t="38100" r="57150" b="133350"/>
                <wp:wrapNone/>
                <wp:docPr id="7" name="直接箭头连接符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4880" cy="572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9" stroked="t" style="position:absolute;margin-left:56.95pt;margin-top:36.45pt;width:55.45pt;height:4.45pt;flip:x" type="shapetype_32">
                <w10:wrap type="none"/>
                <v:fill on="false" o:detectmouseclick="t"/>
                <v:stroke color="red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1628775</wp:posOffset>
                </wp:positionH>
                <wp:positionV relativeFrom="paragraph">
                  <wp:posOffset>415290</wp:posOffset>
                </wp:positionV>
                <wp:extent cx="1867535" cy="267335"/>
                <wp:effectExtent l="0" t="0" r="0" b="0"/>
                <wp:wrapNone/>
                <wp:docPr id="8" name="文本框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60" cy="26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2. Select the model here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10" fillcolor="white" stroked="f" style="position:absolute;margin-left:128.25pt;margin-top:32.7pt;width:146.95pt;height:20.95pt">
                <w10:wrap type="square"/>
                <v:fill type="solid" color2="black" o:detectmouseclick="t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FF0000"/>
                        </w:rPr>
                        <w:t>2. Select the model here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104775</wp:posOffset>
                </wp:positionH>
                <wp:positionV relativeFrom="paragraph">
                  <wp:posOffset>1139190</wp:posOffset>
                </wp:positionV>
                <wp:extent cx="1877060" cy="191135"/>
                <wp:effectExtent l="0" t="0" r="28575" b="19050"/>
                <wp:wrapNone/>
                <wp:docPr id="10" name="椭圆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320" cy="190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椭圆 11" stroked="t" style="position:absolute;margin-left:8.25pt;margin-top:89.7pt;width:147.7pt;height:14.95pt">
                <w10:wrap type="none"/>
                <v:fill on="false" o:detectmouseclick="t"/>
                <v:stroke color="red" weight="255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2095500</wp:posOffset>
                </wp:positionH>
                <wp:positionV relativeFrom="paragraph">
                  <wp:posOffset>1224915</wp:posOffset>
                </wp:positionV>
                <wp:extent cx="334010" cy="29210"/>
                <wp:effectExtent l="38100" t="57150" r="0" b="142875"/>
                <wp:wrapNone/>
                <wp:docPr id="11" name="直接箭头连接符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360" cy="284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2" stroked="t" style="position:absolute;margin-left:165pt;margin-top:96.45pt;width:26.2pt;height:2.2pt;flip:x" type="shapetype_32">
                <w10:wrap type="none"/>
                <v:fill on="false" o:detectmouseclick="t"/>
                <v:stroke color="red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2552700</wp:posOffset>
                </wp:positionH>
                <wp:positionV relativeFrom="paragraph">
                  <wp:posOffset>977265</wp:posOffset>
                </wp:positionV>
                <wp:extent cx="1972310" cy="514985"/>
                <wp:effectExtent l="0" t="0" r="9525" b="0"/>
                <wp:wrapNone/>
                <wp:docPr id="12" name="文本框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720" cy="51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3. Choose the number of folds for cross-validation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13" fillcolor="white" stroked="f" style="position:absolute;margin-left:201pt;margin-top:76.95pt;width:155.2pt;height:40.45pt">
                <w10:wrap type="square"/>
                <v:fill type="solid" color2="black" o:detectmouseclick="t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FF0000"/>
                        </w:rPr>
                        <w:t>3. Choose the number of folds for cross-validation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-19050</wp:posOffset>
                </wp:positionH>
                <wp:positionV relativeFrom="paragraph">
                  <wp:posOffset>1691640</wp:posOffset>
                </wp:positionV>
                <wp:extent cx="2115185" cy="229235"/>
                <wp:effectExtent l="0" t="0" r="19050" b="19050"/>
                <wp:wrapNone/>
                <wp:docPr id="14" name="椭圆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64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椭圆 14" stroked="t" style="position:absolute;margin-left:-1.5pt;margin-top:133.2pt;width:166.45pt;height:17.95pt">
                <w10:wrap type="none"/>
                <v:fill on="false" o:detectmouseclick="t"/>
                <v:stroke color="red" weight="255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2209800</wp:posOffset>
                </wp:positionH>
                <wp:positionV relativeFrom="paragraph">
                  <wp:posOffset>1786890</wp:posOffset>
                </wp:positionV>
                <wp:extent cx="295910" cy="10160"/>
                <wp:effectExtent l="57150" t="76200" r="0" b="142875"/>
                <wp:wrapNone/>
                <wp:docPr id="15" name="直接箭头连接符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00" cy="93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5" stroked="t" style="position:absolute;margin-left:174pt;margin-top:140.7pt;width:23.2pt;height:0.7pt;flip:x" type="shapetype_32">
                <w10:wrap type="none"/>
                <v:fill on="false" o:detectmouseclick="t"/>
                <v:stroke color="red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2628900</wp:posOffset>
                </wp:positionH>
                <wp:positionV relativeFrom="paragraph">
                  <wp:posOffset>1691640</wp:posOffset>
                </wp:positionV>
                <wp:extent cx="2419985" cy="372110"/>
                <wp:effectExtent l="0" t="0" r="0" b="9525"/>
                <wp:wrapNone/>
                <wp:docPr id="16" name="文本框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200" cy="37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4. Choose the dependent variable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16" fillcolor="white" stroked="f" style="position:absolute;margin-left:207pt;margin-top:133.2pt;width:190.45pt;height:29.2pt">
                <w10:wrap type="square"/>
                <v:fill type="solid" color2="black" o:detectmouseclick="t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FF0000"/>
                        </w:rPr>
                        <w:t>4. Choose the dependent variable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104775</wp:posOffset>
                </wp:positionH>
                <wp:positionV relativeFrom="paragraph">
                  <wp:posOffset>1920240</wp:posOffset>
                </wp:positionV>
                <wp:extent cx="743585" cy="229235"/>
                <wp:effectExtent l="0" t="0" r="19050" b="19050"/>
                <wp:wrapNone/>
                <wp:docPr id="18" name="椭圆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04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椭圆 17" stroked="t" style="position:absolute;margin-left:8.25pt;margin-top:151.2pt;width:58.45pt;height:17.95pt">
                <w10:wrap type="none"/>
                <v:fill on="false" o:detectmouseclick="t"/>
                <v:stroke color="red" weight="255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894080</wp:posOffset>
                </wp:positionH>
                <wp:positionV relativeFrom="paragraph">
                  <wp:posOffset>2062480</wp:posOffset>
                </wp:positionV>
                <wp:extent cx="534035" cy="86360"/>
                <wp:effectExtent l="57150" t="76200" r="57150" b="85725"/>
                <wp:wrapNone/>
                <wp:docPr id="19" name="直接箭头连接符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33520" cy="856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8" stroked="t" style="position:absolute;margin-left:70.4pt;margin-top:162.4pt;width:41.95pt;height:6.7pt;flip:xy" type="shapetype_32">
                <w10:wrap type="none"/>
                <v:fill on="false" o:detectmouseclick="t"/>
                <v:stroke color="red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1533525</wp:posOffset>
                </wp:positionH>
                <wp:positionV relativeFrom="paragraph">
                  <wp:posOffset>2148840</wp:posOffset>
                </wp:positionV>
                <wp:extent cx="2267585" cy="343535"/>
                <wp:effectExtent l="0" t="0" r="0" b="0"/>
                <wp:wrapNone/>
                <wp:docPr id="20" name="文本框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20" cy="34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5. Start to build the model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19" fillcolor="white" stroked="f" style="position:absolute;margin-left:120.75pt;margin-top:169.2pt;width:178.45pt;height:26.95pt">
                <w10:wrap type="square"/>
                <v:fill type="solid" color2="black" o:detectmouseclick="t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FF0000"/>
                        </w:rPr>
                        <w:t>5. Start to build the model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批注框文本 Char"/>
    <w:basedOn w:val="DefaultParagraphFont"/>
    <w:link w:val="a3"/>
    <w:uiPriority w:val="99"/>
    <w:semiHidden/>
    <w:qFormat/>
    <w:rsid w:val="00bb1fed"/>
    <w:rPr>
      <w:sz w:val="18"/>
      <w:szCs w:val="1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bb1fed"/>
    <w:pPr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b1fed"/>
    <w:pPr>
      <w:ind w:firstLine="42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s.waikato.ac.nz/ml/weka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LibreOffice/4.4.0.3$Windows_x86 LibreOffice_project/de093506bcdc5fafd9023ee680b8c60e3e0645d7</Application>
  <Paragraphs>8</Paragraphs>
  <Company>www.dadighost.com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2015-02-16T12:07:00Z</dcterms:created>
  <dc:creator>Windows 用户</dc:creator>
  <dc:language>en-CA</dc:language>
  <dcterms:modified xsi:type="dcterms:W3CDTF">2015-02-16T07:30:26Z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www.dadighost.com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