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F34AB" w14:textId="77777777" w:rsidR="00317109" w:rsidRPr="00317109" w:rsidRDefault="00317109" w:rsidP="00317109">
      <w:pPr>
        <w:pStyle w:val="17babae4-54f0-44fa-a444-1068224df0ac"/>
        <w:rPr>
          <w:rFonts w:hint="eastAsia"/>
        </w:rPr>
      </w:pPr>
      <w:r w:rsidRPr="00317109">
        <w:t>S-DES 加解密系统用户手册</w:t>
      </w:r>
    </w:p>
    <w:p w14:paraId="766701F1" w14:textId="77777777" w:rsidR="00F25236" w:rsidRPr="00F25236" w:rsidRDefault="00F25236" w:rsidP="00F25236">
      <w:pPr>
        <w:pStyle w:val="4"/>
        <w:shd w:val="clear" w:color="auto" w:fill="FFFFFF"/>
        <w:spacing w:before="274" w:after="0" w:line="360" w:lineRule="atLeast"/>
        <w:rPr>
          <w:rFonts w:ascii="微软雅黑" w:eastAsia="微软雅黑" w:hAnsi="微软雅黑" w:cs="Helvetica"/>
          <w:color w:val="060607"/>
          <w:spacing w:val="8"/>
          <w:sz w:val="24"/>
          <w:szCs w:val="24"/>
        </w:rPr>
      </w:pPr>
      <w:r w:rsidRPr="00F25236">
        <w:rPr>
          <w:rFonts w:ascii="微软雅黑" w:eastAsia="微软雅黑" w:hAnsi="微软雅黑" w:cs="Helvetica"/>
          <w:color w:val="060607"/>
          <w:spacing w:val="8"/>
          <w:sz w:val="24"/>
          <w:szCs w:val="24"/>
        </w:rPr>
        <w:t>1. 概述</w:t>
      </w:r>
    </w:p>
    <w:p w14:paraId="68C277D4" w14:textId="77777777" w:rsidR="00F25236" w:rsidRDefault="00F25236" w:rsidP="00F25236">
      <w:pPr>
        <w:pStyle w:val="af4"/>
        <w:shd w:val="clear" w:color="auto" w:fill="FFFFFF"/>
        <w:spacing w:before="206" w:beforeAutospacing="0" w:after="206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S-DES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加密解密工具是一个基于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Python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Tkinter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开发的图形用户界面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(GUI)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应用程序，用于执行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S-DES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算法的加密和解密操作。该工具支持二进制数据的加密和解密，以及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文本的加密和解密。</w:t>
      </w:r>
    </w:p>
    <w:p w14:paraId="077BF4D5" w14:textId="77777777" w:rsidR="00F25236" w:rsidRPr="00F25236" w:rsidRDefault="00F25236" w:rsidP="00F25236">
      <w:pPr>
        <w:pStyle w:val="4"/>
        <w:shd w:val="clear" w:color="auto" w:fill="FFFFFF"/>
        <w:spacing w:before="274" w:after="0" w:line="360" w:lineRule="atLeast"/>
        <w:rPr>
          <w:rFonts w:ascii="微软雅黑" w:eastAsia="微软雅黑" w:hAnsi="微软雅黑" w:cs="Helvetica"/>
          <w:color w:val="060607"/>
          <w:spacing w:val="8"/>
          <w:sz w:val="24"/>
          <w:szCs w:val="24"/>
        </w:rPr>
      </w:pPr>
      <w:r w:rsidRPr="00F25236">
        <w:rPr>
          <w:rFonts w:ascii="微软雅黑" w:eastAsia="微软雅黑" w:hAnsi="微软雅黑" w:cs="Helvetica"/>
          <w:color w:val="060607"/>
          <w:spacing w:val="8"/>
          <w:sz w:val="24"/>
          <w:szCs w:val="24"/>
        </w:rPr>
        <w:t>2. 系统要求</w:t>
      </w:r>
    </w:p>
    <w:p w14:paraId="396C49AD" w14:textId="77777777" w:rsidR="00F25236" w:rsidRDefault="00F25236" w:rsidP="00F2523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操作系统：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Windows, macOS, Linux</w:t>
      </w:r>
    </w:p>
    <w:p w14:paraId="0A533177" w14:textId="77777777" w:rsidR="00F25236" w:rsidRDefault="00F25236" w:rsidP="00F2523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Python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版本：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Python 3.x</w:t>
      </w:r>
    </w:p>
    <w:p w14:paraId="349D5DE0" w14:textId="77777777" w:rsidR="00F25236" w:rsidRDefault="00F25236" w:rsidP="00F25236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依赖库：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Tkinter</w:t>
      </w:r>
    </w:p>
    <w:p w14:paraId="14272455" w14:textId="77777777" w:rsidR="00F25236" w:rsidRPr="00F25236" w:rsidRDefault="00F25236" w:rsidP="00F25236">
      <w:pPr>
        <w:pStyle w:val="4"/>
        <w:shd w:val="clear" w:color="auto" w:fill="FFFFFF"/>
        <w:spacing w:before="274" w:after="0" w:line="360" w:lineRule="atLeast"/>
        <w:rPr>
          <w:rFonts w:ascii="微软雅黑" w:eastAsia="微软雅黑" w:hAnsi="微软雅黑" w:cs="Helvetica"/>
          <w:color w:val="060607"/>
          <w:spacing w:val="8"/>
          <w:sz w:val="24"/>
          <w:szCs w:val="24"/>
        </w:rPr>
      </w:pPr>
      <w:r w:rsidRPr="00F25236">
        <w:rPr>
          <w:rFonts w:ascii="微软雅黑" w:eastAsia="微软雅黑" w:hAnsi="微软雅黑" w:cs="Helvetica"/>
          <w:color w:val="060607"/>
          <w:spacing w:val="8"/>
          <w:sz w:val="24"/>
          <w:szCs w:val="24"/>
        </w:rPr>
        <w:t>3. 安装和启动</w:t>
      </w:r>
    </w:p>
    <w:p w14:paraId="3CA98F12" w14:textId="77777777" w:rsidR="00F25236" w:rsidRDefault="00F25236" w:rsidP="00F2523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确保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Python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已安装在您的系统上。</w:t>
      </w:r>
    </w:p>
    <w:p w14:paraId="4FE2763C" w14:textId="77777777" w:rsidR="00F25236" w:rsidRDefault="00F25236" w:rsidP="00F2523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下载</w:t>
      </w:r>
      <w:r>
        <w:rPr>
          <w:rStyle w:val="HTML"/>
          <w:color w:val="060607"/>
          <w:spacing w:val="4"/>
          <w:sz w:val="21"/>
          <w:szCs w:val="21"/>
        </w:rPr>
        <w:t>sdes.py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文件。</w:t>
      </w:r>
    </w:p>
    <w:p w14:paraId="3DDECDB0" w14:textId="77777777" w:rsidR="00F25236" w:rsidRDefault="00F25236" w:rsidP="00F2523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打开命令行或终端，导航到包含</w:t>
      </w:r>
      <w:r>
        <w:rPr>
          <w:rStyle w:val="HTML"/>
          <w:color w:val="060607"/>
          <w:spacing w:val="4"/>
          <w:sz w:val="21"/>
          <w:szCs w:val="21"/>
        </w:rPr>
        <w:t>sdes.py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的文件夹。</w:t>
      </w:r>
    </w:p>
    <w:p w14:paraId="2785B660" w14:textId="77777777" w:rsidR="00F25236" w:rsidRDefault="00F25236" w:rsidP="00F25236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运行命令</w:t>
      </w:r>
      <w:r>
        <w:rPr>
          <w:rStyle w:val="HTML"/>
          <w:color w:val="060607"/>
          <w:spacing w:val="4"/>
          <w:sz w:val="21"/>
          <w:szCs w:val="21"/>
        </w:rPr>
        <w:t>python sdes.py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启动应用程序。</w:t>
      </w:r>
    </w:p>
    <w:p w14:paraId="4FB247C2" w14:textId="77777777" w:rsidR="00F25236" w:rsidRPr="00F25236" w:rsidRDefault="00F25236" w:rsidP="00F25236">
      <w:pPr>
        <w:pStyle w:val="4"/>
        <w:shd w:val="clear" w:color="auto" w:fill="FFFFFF"/>
        <w:spacing w:before="274" w:after="0" w:line="360" w:lineRule="atLeast"/>
        <w:rPr>
          <w:rFonts w:ascii="微软雅黑" w:eastAsia="微软雅黑" w:hAnsi="微软雅黑" w:cs="Helvetica"/>
          <w:color w:val="060607"/>
          <w:spacing w:val="8"/>
          <w:sz w:val="24"/>
          <w:szCs w:val="24"/>
        </w:rPr>
      </w:pPr>
      <w:r w:rsidRPr="00F25236">
        <w:rPr>
          <w:rFonts w:ascii="微软雅黑" w:eastAsia="微软雅黑" w:hAnsi="微软雅黑" w:cs="Helvetica"/>
          <w:color w:val="060607"/>
          <w:spacing w:val="8"/>
          <w:sz w:val="24"/>
          <w:szCs w:val="24"/>
        </w:rPr>
        <w:t>4. 使用指南</w:t>
      </w:r>
    </w:p>
    <w:p w14:paraId="0577B0E0" w14:textId="77777777" w:rsidR="00F25236" w:rsidRPr="00F25236" w:rsidRDefault="00F25236" w:rsidP="00F25236">
      <w:pPr>
        <w:pStyle w:val="5"/>
        <w:shd w:val="clear" w:color="auto" w:fill="FFFFFF"/>
        <w:spacing w:before="274" w:after="0" w:line="360" w:lineRule="atLeast"/>
        <w:rPr>
          <w:rFonts w:ascii="微软雅黑" w:eastAsia="微软雅黑" w:hAnsi="微软雅黑" w:cs="Helvetica"/>
          <w:color w:val="060607"/>
          <w:spacing w:val="8"/>
        </w:rPr>
      </w:pPr>
      <w:r w:rsidRPr="00F25236">
        <w:rPr>
          <w:rFonts w:ascii="微软雅黑" w:eastAsia="微软雅黑" w:hAnsi="微软雅黑" w:cs="Helvetica"/>
          <w:color w:val="060607"/>
          <w:spacing w:val="8"/>
        </w:rPr>
        <w:t>4.1 二进制数据加密/解密</w:t>
      </w:r>
    </w:p>
    <w:p w14:paraId="5BC93B38" w14:textId="77777777" w:rsidR="00F25236" w:rsidRDefault="00F25236" w:rsidP="00F2523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请输入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8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位数据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框中输入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8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位二进制数据。</w:t>
      </w:r>
    </w:p>
    <w:p w14:paraId="51F1B5E0" w14:textId="77777777" w:rsidR="00F25236" w:rsidRDefault="00F25236" w:rsidP="00F2523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请输入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10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位密钥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框中输入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10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位二进制密钥。</w:t>
      </w:r>
    </w:p>
    <w:p w14:paraId="40DB26BF" w14:textId="77777777" w:rsidR="00F25236" w:rsidRDefault="00F25236" w:rsidP="00F2523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点击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加密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按钮进行加密操作，结果将显示在下方的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加密数据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标签中。</w:t>
      </w:r>
    </w:p>
    <w:p w14:paraId="326A3518" w14:textId="77777777" w:rsidR="00F25236" w:rsidRDefault="00F25236" w:rsidP="00F25236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点击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解密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按钮进行解密操作，结果将显示在下方的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解密数据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标签中。</w:t>
      </w:r>
    </w:p>
    <w:p w14:paraId="2F83AD0A" w14:textId="77777777" w:rsidR="00F25236" w:rsidRPr="00F25236" w:rsidRDefault="00F25236" w:rsidP="00F25236">
      <w:pPr>
        <w:pStyle w:val="5"/>
        <w:shd w:val="clear" w:color="auto" w:fill="FFFFFF"/>
        <w:spacing w:before="274" w:after="0" w:line="360" w:lineRule="atLeast"/>
        <w:rPr>
          <w:rFonts w:ascii="微软雅黑" w:eastAsia="微软雅黑" w:hAnsi="微软雅黑" w:cs="Helvetica"/>
          <w:color w:val="060607"/>
          <w:spacing w:val="8"/>
        </w:rPr>
      </w:pPr>
      <w:r w:rsidRPr="00F25236">
        <w:rPr>
          <w:rFonts w:ascii="微软雅黑" w:eastAsia="微软雅黑" w:hAnsi="微软雅黑" w:cs="Helvetica"/>
          <w:color w:val="060607"/>
          <w:spacing w:val="8"/>
        </w:rPr>
        <w:t>4.2 ASCII数据加密/解密</w:t>
      </w:r>
    </w:p>
    <w:p w14:paraId="699231DF" w14:textId="77777777" w:rsidR="00F25236" w:rsidRDefault="00F25236" w:rsidP="00F2523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请输入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数据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框中输入需要加密的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文本。</w:t>
      </w:r>
    </w:p>
    <w:p w14:paraId="28901EAA" w14:textId="77777777" w:rsidR="00F25236" w:rsidRDefault="00F25236" w:rsidP="00F2523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请输入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10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位密钥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框中输入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10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位二进制密钥。</w:t>
      </w:r>
    </w:p>
    <w:p w14:paraId="3BF533C1" w14:textId="77777777" w:rsidR="00F25236" w:rsidRDefault="00F25236" w:rsidP="00F2523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lastRenderedPageBreak/>
        <w:t>点击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加密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按钮进行加密操作，加密后的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数据将显示在下方的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加密的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数据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标签中。</w:t>
      </w:r>
    </w:p>
    <w:p w14:paraId="48CF3E57" w14:textId="77777777" w:rsidR="00F25236" w:rsidRDefault="00F25236" w:rsidP="00F25236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点击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解密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按钮进行解密操作，解密后的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数据将显示在下方的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解密的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数据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标签中。</w:t>
      </w:r>
    </w:p>
    <w:p w14:paraId="51977788" w14:textId="77777777" w:rsidR="00F25236" w:rsidRPr="00F25236" w:rsidRDefault="00F25236" w:rsidP="00F25236">
      <w:pPr>
        <w:pStyle w:val="5"/>
        <w:shd w:val="clear" w:color="auto" w:fill="FFFFFF"/>
        <w:spacing w:before="274" w:after="0" w:line="360" w:lineRule="atLeast"/>
        <w:rPr>
          <w:rFonts w:ascii="微软雅黑" w:eastAsia="微软雅黑" w:hAnsi="微软雅黑" w:cs="Helvetica"/>
          <w:color w:val="060607"/>
          <w:spacing w:val="8"/>
        </w:rPr>
      </w:pPr>
      <w:r w:rsidRPr="00F25236">
        <w:rPr>
          <w:rFonts w:ascii="微软雅黑" w:eastAsia="微软雅黑" w:hAnsi="微软雅黑" w:cs="Helvetica"/>
          <w:color w:val="060607"/>
          <w:spacing w:val="8"/>
        </w:rPr>
        <w:t>4.3 暴力破解</w:t>
      </w:r>
    </w:p>
    <w:p w14:paraId="3AD173C6" w14:textId="77777777" w:rsidR="00F25236" w:rsidRDefault="00F25236" w:rsidP="00F2523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密文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(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二进制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)”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框中输入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8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位二进制密文。</w:t>
      </w:r>
    </w:p>
    <w:p w14:paraId="105344D4" w14:textId="77777777" w:rsidR="00F25236" w:rsidRDefault="00F25236" w:rsidP="00F2523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已知明文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(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二进制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)”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框中输入已知的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8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位二进制明文。</w:t>
      </w:r>
    </w:p>
    <w:p w14:paraId="658440F2" w14:textId="77777777" w:rsidR="00F25236" w:rsidRDefault="00F25236" w:rsidP="00F2523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点击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暴力破解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按钮开始破解过程。可能的密钥将显示在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尝试密钥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标签中，进度将显示在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进度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”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标签中。</w:t>
      </w:r>
    </w:p>
    <w:p w14:paraId="1DBC6C24" w14:textId="77777777" w:rsidR="00F25236" w:rsidRPr="00F25236" w:rsidRDefault="00F25236" w:rsidP="00F25236">
      <w:pPr>
        <w:pStyle w:val="21bc9c4b-6a32-43e5-beaa-fd2d792c5735"/>
        <w:rPr>
          <w:rFonts w:cs="Helvetica"/>
          <w:b w:val="0"/>
          <w:color w:val="060607"/>
          <w:spacing w:val="8"/>
          <w:sz w:val="24"/>
          <w:szCs w:val="24"/>
        </w:rPr>
      </w:pPr>
      <w:r w:rsidRPr="00F25236">
        <w:rPr>
          <w:rFonts w:cs="Helvetica"/>
          <w:b w:val="0"/>
          <w:color w:val="060607"/>
          <w:spacing w:val="8"/>
          <w:sz w:val="24"/>
          <w:szCs w:val="24"/>
        </w:rPr>
        <w:t>5. 注意事项</w:t>
      </w:r>
    </w:p>
    <w:p w14:paraId="608D6DF4" w14:textId="77777777" w:rsidR="00F25236" w:rsidRDefault="00F25236" w:rsidP="00F2523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确保输入的二进制数据和密钥格式正确。</w:t>
      </w:r>
    </w:p>
    <w:p w14:paraId="2CC0116B" w14:textId="77777777" w:rsidR="00F25236" w:rsidRDefault="00F25236" w:rsidP="00F2523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对于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数据加密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/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解密，确保输入的文本不包含非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字符。</w:t>
      </w:r>
    </w:p>
    <w:p w14:paraId="2285D43E" w14:textId="77777777" w:rsidR="00AD0DDD" w:rsidRPr="00F25236" w:rsidRDefault="00AD0DDD">
      <w:pPr>
        <w:rPr>
          <w:rFonts w:hint="eastAsia"/>
        </w:rPr>
      </w:pPr>
    </w:p>
    <w:p w14:paraId="4C41158F" w14:textId="77777777" w:rsidR="00AD0DDD" w:rsidRDefault="00AD0DDD">
      <w:pPr>
        <w:rPr>
          <w:rFonts w:hint="eastAsia"/>
        </w:rPr>
      </w:pPr>
    </w:p>
    <w:p w14:paraId="2192EF47" w14:textId="77777777" w:rsidR="00AD0DDD" w:rsidRDefault="00AD0DDD">
      <w:pPr>
        <w:rPr>
          <w:rFonts w:hint="eastAsia"/>
        </w:rPr>
      </w:pPr>
    </w:p>
    <w:p w14:paraId="15573C2F" w14:textId="77777777" w:rsidR="00AD0DDD" w:rsidRDefault="00AD0DDD">
      <w:pPr>
        <w:rPr>
          <w:rFonts w:hint="eastAsia"/>
        </w:rPr>
      </w:pPr>
    </w:p>
    <w:p w14:paraId="6900EAC0" w14:textId="77777777" w:rsidR="00F25236" w:rsidRDefault="00F25236" w:rsidP="00AD0DDD">
      <w:pPr>
        <w:pStyle w:val="17babae4-54f0-44fa-a444-1068224df0ac"/>
      </w:pPr>
    </w:p>
    <w:p w14:paraId="5F4F81BF" w14:textId="77777777" w:rsidR="00F25236" w:rsidRDefault="00F25236" w:rsidP="00AD0DDD">
      <w:pPr>
        <w:pStyle w:val="17babae4-54f0-44fa-a444-1068224df0ac"/>
      </w:pPr>
    </w:p>
    <w:p w14:paraId="678C4354" w14:textId="77777777" w:rsidR="00F25236" w:rsidRDefault="00F25236" w:rsidP="00AD0DDD">
      <w:pPr>
        <w:pStyle w:val="17babae4-54f0-44fa-a444-1068224df0ac"/>
      </w:pPr>
    </w:p>
    <w:p w14:paraId="1258F6AE" w14:textId="77777777" w:rsidR="00F25236" w:rsidRDefault="00F25236" w:rsidP="00AD0DDD">
      <w:pPr>
        <w:pStyle w:val="17babae4-54f0-44fa-a444-1068224df0ac"/>
      </w:pPr>
    </w:p>
    <w:p w14:paraId="5BCA2692" w14:textId="77777777" w:rsidR="00F25236" w:rsidRDefault="00F25236" w:rsidP="00AD0DDD">
      <w:pPr>
        <w:pStyle w:val="17babae4-54f0-44fa-a444-1068224df0ac"/>
      </w:pPr>
    </w:p>
    <w:p w14:paraId="49646371" w14:textId="77777777" w:rsidR="00F25236" w:rsidRDefault="00F25236" w:rsidP="00AD0DDD">
      <w:pPr>
        <w:pStyle w:val="17babae4-54f0-44fa-a444-1068224df0ac"/>
      </w:pPr>
    </w:p>
    <w:p w14:paraId="633C3075" w14:textId="753690F8" w:rsidR="00AD0DDD" w:rsidRPr="00AD0DDD" w:rsidRDefault="00AD0DDD" w:rsidP="00AD0DDD">
      <w:pPr>
        <w:pStyle w:val="17babae4-54f0-44fa-a444-1068224df0ac"/>
        <w:rPr>
          <w:rFonts w:hint="eastAsia"/>
        </w:rPr>
      </w:pPr>
      <w:r w:rsidRPr="00AD0DDD">
        <w:lastRenderedPageBreak/>
        <w:t>S-DES 加解密系统开发手册</w:t>
      </w:r>
    </w:p>
    <w:p w14:paraId="050B7EA7" w14:textId="77777777" w:rsidR="004455DE" w:rsidRPr="004455DE" w:rsidRDefault="004455DE" w:rsidP="004455DE">
      <w:pPr>
        <w:pStyle w:val="3"/>
        <w:shd w:val="clear" w:color="auto" w:fill="FFFFFF"/>
        <w:spacing w:before="274" w:after="0" w:line="360" w:lineRule="atLeast"/>
        <w:rPr>
          <w:rFonts w:ascii="Helvetica" w:hAnsi="Helvetica" w:cs="Helvetica"/>
          <w:b/>
          <w:bCs/>
          <w:color w:val="060607"/>
          <w:spacing w:val="8"/>
        </w:rPr>
      </w:pPr>
      <w:r w:rsidRPr="004455DE">
        <w:rPr>
          <w:rFonts w:ascii="Helvetica" w:hAnsi="Helvetica" w:cs="Helvetica"/>
          <w:b/>
          <w:bCs/>
          <w:color w:val="060607"/>
          <w:spacing w:val="8"/>
        </w:rPr>
        <w:t xml:space="preserve">1. </w:t>
      </w:r>
      <w:r w:rsidRPr="004455DE">
        <w:rPr>
          <w:rFonts w:ascii="Helvetica" w:hAnsi="Helvetica" w:cs="Helvetica"/>
          <w:b/>
          <w:bCs/>
          <w:color w:val="060607"/>
          <w:spacing w:val="8"/>
        </w:rPr>
        <w:t>概述</w:t>
      </w:r>
    </w:p>
    <w:p w14:paraId="25067D26" w14:textId="77777777" w:rsidR="004455DE" w:rsidRDefault="004455DE" w:rsidP="004455DE">
      <w:pPr>
        <w:pStyle w:val="af4"/>
        <w:shd w:val="clear" w:color="auto" w:fill="FFFFFF"/>
        <w:spacing w:before="206" w:beforeAutospacing="0" w:after="206" w:afterAutospacing="0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S-DES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加密解密工具使用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Python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编写，利用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Tkinter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库构建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GUI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。该工具实现了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S-DES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算法的加密和解密功能。</w:t>
      </w:r>
    </w:p>
    <w:p w14:paraId="04FBE24A" w14:textId="77777777" w:rsidR="004455DE" w:rsidRPr="004455DE" w:rsidRDefault="004455DE" w:rsidP="004455DE">
      <w:pPr>
        <w:pStyle w:val="3"/>
        <w:shd w:val="clear" w:color="auto" w:fill="FFFFFF"/>
        <w:spacing w:before="274" w:after="0" w:line="360" w:lineRule="atLeast"/>
        <w:rPr>
          <w:rFonts w:ascii="Helvetica" w:hAnsi="Helvetica" w:cs="Helvetica"/>
          <w:b/>
          <w:bCs/>
          <w:color w:val="060607"/>
          <w:spacing w:val="8"/>
        </w:rPr>
      </w:pPr>
      <w:r w:rsidRPr="004455DE">
        <w:rPr>
          <w:rFonts w:ascii="Helvetica" w:hAnsi="Helvetica" w:cs="Helvetica"/>
          <w:b/>
          <w:bCs/>
          <w:color w:val="060607"/>
          <w:spacing w:val="8"/>
        </w:rPr>
        <w:t xml:space="preserve">2. </w:t>
      </w:r>
      <w:r w:rsidRPr="004455DE">
        <w:rPr>
          <w:rFonts w:ascii="Helvetica" w:hAnsi="Helvetica" w:cs="Helvetica"/>
          <w:b/>
          <w:bCs/>
          <w:color w:val="060607"/>
          <w:spacing w:val="8"/>
        </w:rPr>
        <w:t>开发环境</w:t>
      </w:r>
    </w:p>
    <w:p w14:paraId="4E24EF4C" w14:textId="77777777" w:rsidR="004455DE" w:rsidRDefault="004455DE" w:rsidP="004455D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编程语言：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Python</w:t>
      </w:r>
    </w:p>
    <w:p w14:paraId="79FD1C35" w14:textId="77777777" w:rsidR="004455DE" w:rsidRDefault="004455DE" w:rsidP="004455D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GUI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库：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Tkinter</w:t>
      </w:r>
    </w:p>
    <w:p w14:paraId="7E302924" w14:textId="77777777" w:rsidR="004455DE" w:rsidRDefault="004455DE" w:rsidP="004455D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版本控制：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Git</w:t>
      </w:r>
    </w:p>
    <w:p w14:paraId="18A74F14" w14:textId="77777777" w:rsidR="004455DE" w:rsidRPr="004455DE" w:rsidRDefault="004455DE" w:rsidP="004455DE">
      <w:pPr>
        <w:pStyle w:val="3"/>
        <w:shd w:val="clear" w:color="auto" w:fill="FFFFFF"/>
        <w:spacing w:before="274" w:after="0" w:line="360" w:lineRule="atLeast"/>
        <w:rPr>
          <w:rFonts w:ascii="Helvetica" w:hAnsi="Helvetica" w:cs="Helvetica"/>
          <w:b/>
          <w:bCs/>
          <w:color w:val="060607"/>
          <w:spacing w:val="8"/>
        </w:rPr>
      </w:pPr>
      <w:r w:rsidRPr="004455DE">
        <w:rPr>
          <w:rFonts w:ascii="Helvetica" w:hAnsi="Helvetica" w:cs="Helvetica"/>
          <w:b/>
          <w:bCs/>
          <w:color w:val="060607"/>
          <w:spacing w:val="8"/>
        </w:rPr>
        <w:t xml:space="preserve">3. </w:t>
      </w:r>
      <w:r w:rsidRPr="004455DE">
        <w:rPr>
          <w:rFonts w:ascii="Helvetica" w:hAnsi="Helvetica" w:cs="Helvetica"/>
          <w:b/>
          <w:bCs/>
          <w:color w:val="060607"/>
          <w:spacing w:val="8"/>
        </w:rPr>
        <w:t>系统架构</w:t>
      </w:r>
    </w:p>
    <w:p w14:paraId="659175A0" w14:textId="77777777" w:rsidR="004455DE" w:rsidRDefault="004455DE" w:rsidP="004455D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主界面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：包含多个部分，用于二进制数据加密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/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解密、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数据加密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/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解密和暴力破解。</w:t>
      </w:r>
    </w:p>
    <w:p w14:paraId="185A6048" w14:textId="77777777" w:rsidR="004455DE" w:rsidRDefault="004455DE" w:rsidP="004455D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加密</w:t>
      </w: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/</w:t>
      </w: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解密功能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：使用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S-DES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算法对输入的二进制数据或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文本进行加密或解密。</w:t>
      </w:r>
    </w:p>
    <w:p w14:paraId="5E2C65DF" w14:textId="77777777" w:rsidR="004455DE" w:rsidRDefault="004455DE" w:rsidP="004455D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暴力破解功能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：尝试所有可能的密钥，以找到能够将给定的密文解密成已知明文的密钥。</w:t>
      </w:r>
    </w:p>
    <w:p w14:paraId="684D134C" w14:textId="77777777" w:rsidR="004455DE" w:rsidRPr="004455DE" w:rsidRDefault="004455DE" w:rsidP="004455DE">
      <w:pPr>
        <w:pStyle w:val="3"/>
        <w:shd w:val="clear" w:color="auto" w:fill="FFFFFF"/>
        <w:spacing w:before="274" w:after="0" w:line="360" w:lineRule="atLeast"/>
        <w:rPr>
          <w:rFonts w:ascii="Helvetica" w:hAnsi="Helvetica" w:cs="Helvetica"/>
          <w:b/>
          <w:bCs/>
          <w:color w:val="060607"/>
          <w:spacing w:val="8"/>
        </w:rPr>
      </w:pPr>
      <w:r w:rsidRPr="004455DE">
        <w:rPr>
          <w:rFonts w:ascii="Helvetica" w:hAnsi="Helvetica" w:cs="Helvetica"/>
          <w:b/>
          <w:bCs/>
          <w:color w:val="060607"/>
          <w:spacing w:val="8"/>
        </w:rPr>
        <w:t xml:space="preserve">4. </w:t>
      </w:r>
      <w:r w:rsidRPr="004455DE">
        <w:rPr>
          <w:rFonts w:ascii="Helvetica" w:hAnsi="Helvetica" w:cs="Helvetica"/>
          <w:b/>
          <w:bCs/>
          <w:color w:val="060607"/>
          <w:spacing w:val="8"/>
        </w:rPr>
        <w:t>核心组件</w:t>
      </w:r>
    </w:p>
    <w:p w14:paraId="6FEA2B0A" w14:textId="77777777" w:rsidR="004455DE" w:rsidRPr="004455DE" w:rsidRDefault="004455DE" w:rsidP="004455DE">
      <w:pPr>
        <w:pStyle w:val="4"/>
        <w:shd w:val="clear" w:color="auto" w:fill="FFFFFF"/>
        <w:spacing w:before="274" w:after="0" w:line="360" w:lineRule="atLeast"/>
        <w:rPr>
          <w:rFonts w:ascii="Helvetica" w:hAnsi="Helvetica" w:cs="Helvetica"/>
          <w:b/>
          <w:bCs/>
          <w:color w:val="060607"/>
          <w:spacing w:val="8"/>
          <w:sz w:val="32"/>
          <w:szCs w:val="32"/>
        </w:rPr>
      </w:pPr>
      <w:r w:rsidRPr="004455DE">
        <w:rPr>
          <w:rFonts w:ascii="Helvetica" w:hAnsi="Helvetica" w:cs="Helvetica"/>
          <w:b/>
          <w:bCs/>
          <w:color w:val="060607"/>
          <w:spacing w:val="8"/>
          <w:sz w:val="32"/>
          <w:szCs w:val="32"/>
        </w:rPr>
        <w:t>4.1 S-DES</w:t>
      </w:r>
      <w:r w:rsidRPr="004455DE">
        <w:rPr>
          <w:rFonts w:ascii="Helvetica" w:hAnsi="Helvetica" w:cs="Helvetica"/>
          <w:b/>
          <w:bCs/>
          <w:color w:val="060607"/>
          <w:spacing w:val="8"/>
          <w:sz w:val="32"/>
          <w:szCs w:val="32"/>
        </w:rPr>
        <w:t>算法实现</w:t>
      </w:r>
    </w:p>
    <w:p w14:paraId="05821613" w14:textId="77777777" w:rsidR="004455DE" w:rsidRDefault="004455DE" w:rsidP="004455D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置换表和</w:t>
      </w: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S</w:t>
      </w: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盒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：定义了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S-DES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算法中使用的置换表和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盒。</w:t>
      </w:r>
    </w:p>
    <w:p w14:paraId="6A9578B1" w14:textId="77777777" w:rsidR="004455DE" w:rsidRDefault="004455DE" w:rsidP="004455DE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P10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, </w:t>
      </w:r>
      <w:r>
        <w:rPr>
          <w:rStyle w:val="HTML"/>
          <w:color w:val="060607"/>
          <w:spacing w:val="4"/>
          <w:sz w:val="21"/>
          <w:szCs w:val="21"/>
        </w:rPr>
        <w:t>P8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, </w:t>
      </w:r>
      <w:r>
        <w:rPr>
          <w:rStyle w:val="HTML"/>
          <w:color w:val="060607"/>
          <w:spacing w:val="4"/>
          <w:sz w:val="21"/>
          <w:szCs w:val="21"/>
        </w:rPr>
        <w:t>IP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, </w:t>
      </w:r>
      <w:r>
        <w:rPr>
          <w:rStyle w:val="HTML"/>
          <w:color w:val="060607"/>
          <w:spacing w:val="4"/>
          <w:sz w:val="21"/>
          <w:szCs w:val="21"/>
        </w:rPr>
        <w:t>invIP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, </w:t>
      </w:r>
      <w:r>
        <w:rPr>
          <w:rStyle w:val="HTML"/>
          <w:color w:val="060607"/>
          <w:spacing w:val="4"/>
          <w:sz w:val="21"/>
          <w:szCs w:val="21"/>
        </w:rPr>
        <w:t>EP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, </w:t>
      </w:r>
      <w:r>
        <w:rPr>
          <w:rStyle w:val="HTML"/>
          <w:color w:val="060607"/>
          <w:spacing w:val="4"/>
          <w:sz w:val="21"/>
          <w:szCs w:val="21"/>
        </w:rPr>
        <w:t>P4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, </w:t>
      </w:r>
      <w:r>
        <w:rPr>
          <w:rStyle w:val="HTML"/>
          <w:color w:val="060607"/>
          <w:spacing w:val="4"/>
          <w:sz w:val="21"/>
          <w:szCs w:val="21"/>
        </w:rPr>
        <w:t>S0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, </w:t>
      </w:r>
      <w:r>
        <w:rPr>
          <w:rStyle w:val="HTML"/>
          <w:color w:val="060607"/>
          <w:spacing w:val="4"/>
          <w:sz w:val="21"/>
          <w:szCs w:val="21"/>
        </w:rPr>
        <w:t>S1</w:t>
      </w:r>
    </w:p>
    <w:p w14:paraId="03441B6F" w14:textId="77777777" w:rsidR="004455DE" w:rsidRDefault="004455DE" w:rsidP="004455D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置换函数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：实现数据的置换操作。</w:t>
      </w:r>
    </w:p>
    <w:p w14:paraId="66DD31D6" w14:textId="77777777" w:rsidR="004455DE" w:rsidRDefault="004455DE" w:rsidP="004455DE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permute(input_bits, table)</w:t>
      </w:r>
    </w:p>
    <w:p w14:paraId="4ECDC7A5" w14:textId="77777777" w:rsidR="004455DE" w:rsidRDefault="004455DE" w:rsidP="004455D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左移函数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：实现数据的左移操作。</w:t>
      </w:r>
    </w:p>
    <w:p w14:paraId="4770DACF" w14:textId="77777777" w:rsidR="004455DE" w:rsidRDefault="004455DE" w:rsidP="004455DE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left_shift(bits, n)</w:t>
      </w:r>
    </w:p>
    <w:p w14:paraId="4F87172F" w14:textId="77777777" w:rsidR="004455DE" w:rsidRDefault="004455DE" w:rsidP="004455D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密钥生成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：根据输入的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10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位密钥生成两轮加密所需的子密钥。</w:t>
      </w:r>
    </w:p>
    <w:p w14:paraId="0C9133B4" w14:textId="77777777" w:rsidR="004455DE" w:rsidRDefault="004455DE" w:rsidP="004455DE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keygen(key)</w:t>
      </w:r>
    </w:p>
    <w:p w14:paraId="39793AC3" w14:textId="77777777" w:rsidR="004455DE" w:rsidRDefault="004455DE" w:rsidP="004455D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异或操作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：实现两个二进制字符串的异或操作。</w:t>
      </w:r>
    </w:p>
    <w:p w14:paraId="7AD0116B" w14:textId="77777777" w:rsidR="004455DE" w:rsidRDefault="004455DE" w:rsidP="004455DE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lastRenderedPageBreak/>
        <w:t>xor(bits1, bits2)</w:t>
      </w:r>
    </w:p>
    <w:p w14:paraId="1B393A1F" w14:textId="77777777" w:rsidR="004455DE" w:rsidRDefault="004455DE" w:rsidP="004455D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S</w:t>
      </w: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盒替换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：根据输入的二进制字符串和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盒进行替换操作。</w:t>
      </w:r>
    </w:p>
    <w:p w14:paraId="7D7781A9" w14:textId="77777777" w:rsidR="004455DE" w:rsidRDefault="004455DE" w:rsidP="004455DE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sbox(input_bits, sbox)</w:t>
      </w:r>
    </w:p>
    <w:p w14:paraId="6CB63EC2" w14:textId="77777777" w:rsidR="004455DE" w:rsidRDefault="004455DE" w:rsidP="004455D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f</w:t>
      </w: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函数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：实现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S-DES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算法中的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f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函数。</w:t>
      </w:r>
    </w:p>
    <w:p w14:paraId="269276D0" w14:textId="77777777" w:rsidR="004455DE" w:rsidRDefault="004455DE" w:rsidP="004455DE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f(right, subkey)</w:t>
      </w:r>
    </w:p>
    <w:p w14:paraId="5BE4D769" w14:textId="77777777" w:rsidR="004455DE" w:rsidRDefault="004455DE" w:rsidP="004455D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单轮加密函数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：实现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S-DES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算法的一轮加密过程。</w:t>
      </w:r>
    </w:p>
    <w:p w14:paraId="7528CCC7" w14:textId="77777777" w:rsidR="004455DE" w:rsidRDefault="004455DE" w:rsidP="004455DE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fk(bits, subkey)</w:t>
      </w:r>
    </w:p>
    <w:p w14:paraId="3944F53D" w14:textId="77777777" w:rsidR="004455DE" w:rsidRDefault="004455DE" w:rsidP="004455DE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加密解密函数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：实现整个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S-DES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算法的加密和解密过程。</w:t>
      </w:r>
    </w:p>
    <w:p w14:paraId="2581043F" w14:textId="77777777" w:rsidR="004455DE" w:rsidRDefault="004455DE" w:rsidP="004455DE">
      <w:pPr>
        <w:widowControl/>
        <w:numPr>
          <w:ilvl w:val="1"/>
          <w:numId w:val="23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HTML"/>
          <w:color w:val="060607"/>
          <w:spacing w:val="4"/>
          <w:sz w:val="21"/>
          <w:szCs w:val="21"/>
        </w:rPr>
        <w:t>encrypt_decrypt(bits, key, encrypt)</w:t>
      </w:r>
    </w:p>
    <w:p w14:paraId="618CAB9E" w14:textId="77777777" w:rsidR="004455DE" w:rsidRPr="004455DE" w:rsidRDefault="004455DE" w:rsidP="004455DE">
      <w:pPr>
        <w:pStyle w:val="4"/>
        <w:shd w:val="clear" w:color="auto" w:fill="FFFFFF"/>
        <w:spacing w:before="274" w:after="0" w:line="360" w:lineRule="atLeast"/>
        <w:rPr>
          <w:rFonts w:ascii="Helvetica" w:hAnsi="Helvetica" w:cs="Helvetica"/>
          <w:b/>
          <w:bCs/>
          <w:color w:val="060607"/>
          <w:spacing w:val="8"/>
          <w:sz w:val="32"/>
          <w:szCs w:val="32"/>
        </w:rPr>
      </w:pPr>
      <w:r w:rsidRPr="004455DE">
        <w:rPr>
          <w:rFonts w:ascii="Helvetica" w:hAnsi="Helvetica" w:cs="Helvetica"/>
          <w:b/>
          <w:bCs/>
          <w:color w:val="060607"/>
          <w:spacing w:val="8"/>
          <w:sz w:val="32"/>
          <w:szCs w:val="32"/>
        </w:rPr>
        <w:t>4.2 GUI</w:t>
      </w:r>
      <w:r w:rsidRPr="004455DE">
        <w:rPr>
          <w:rFonts w:ascii="Helvetica" w:hAnsi="Helvetica" w:cs="Helvetica"/>
          <w:b/>
          <w:bCs/>
          <w:color w:val="060607"/>
          <w:spacing w:val="8"/>
          <w:sz w:val="32"/>
          <w:szCs w:val="32"/>
        </w:rPr>
        <w:t>组件</w:t>
      </w:r>
    </w:p>
    <w:p w14:paraId="6CA0B838" w14:textId="77777777" w:rsidR="004455DE" w:rsidRDefault="004455DE" w:rsidP="004455D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输入框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：用于输入数据和密钥。</w:t>
      </w:r>
    </w:p>
    <w:p w14:paraId="6CC824CB" w14:textId="77777777" w:rsidR="004455DE" w:rsidRDefault="004455DE" w:rsidP="004455D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按钮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：触发加密、解密、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加密、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解密和暴力破解操作。</w:t>
      </w:r>
    </w:p>
    <w:p w14:paraId="553861AD" w14:textId="77777777" w:rsidR="004455DE" w:rsidRDefault="004455DE" w:rsidP="004455DE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标签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：显示操作结果和进度信息。</w:t>
      </w:r>
    </w:p>
    <w:p w14:paraId="6F081345" w14:textId="77777777" w:rsidR="004455DE" w:rsidRPr="004455DE" w:rsidRDefault="004455DE" w:rsidP="004455DE">
      <w:pPr>
        <w:pStyle w:val="3"/>
        <w:shd w:val="clear" w:color="auto" w:fill="FFFFFF"/>
        <w:spacing w:before="274" w:after="0" w:line="360" w:lineRule="atLeast"/>
        <w:rPr>
          <w:rFonts w:ascii="Helvetica" w:hAnsi="Helvetica" w:cs="Helvetica"/>
          <w:b/>
          <w:bCs/>
          <w:color w:val="060607"/>
          <w:spacing w:val="8"/>
        </w:rPr>
      </w:pPr>
      <w:r w:rsidRPr="004455DE">
        <w:rPr>
          <w:rFonts w:ascii="Helvetica" w:hAnsi="Helvetica" w:cs="Helvetica"/>
          <w:b/>
          <w:bCs/>
          <w:color w:val="060607"/>
          <w:spacing w:val="8"/>
        </w:rPr>
        <w:t xml:space="preserve">5. </w:t>
      </w:r>
      <w:r w:rsidRPr="004455DE">
        <w:rPr>
          <w:rFonts w:ascii="Helvetica" w:hAnsi="Helvetica" w:cs="Helvetica"/>
          <w:b/>
          <w:bCs/>
          <w:color w:val="060607"/>
          <w:spacing w:val="8"/>
        </w:rPr>
        <w:t>开发步骤</w:t>
      </w:r>
    </w:p>
    <w:p w14:paraId="23D82DB6" w14:textId="77777777" w:rsidR="004455DE" w:rsidRDefault="004455DE" w:rsidP="004455D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环境搭建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：安装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Python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和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Tkinter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库。</w:t>
      </w:r>
    </w:p>
    <w:p w14:paraId="375E6B78" w14:textId="77777777" w:rsidR="004455DE" w:rsidRDefault="004455DE" w:rsidP="004455D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算法实现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：编写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S-DES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算法的核心逻辑。</w:t>
      </w:r>
    </w:p>
    <w:p w14:paraId="3C4DB7F4" w14:textId="77777777" w:rsidR="004455DE" w:rsidRDefault="004455DE" w:rsidP="004455D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GUI</w:t>
      </w: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设计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：使用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Tkinter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设计用户界面。</w:t>
      </w:r>
    </w:p>
    <w:p w14:paraId="0C96F1EC" w14:textId="77777777" w:rsidR="004455DE" w:rsidRDefault="004455DE" w:rsidP="004455D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功能实现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：将算法逻辑与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GUI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组件绑定，实现加密、解密、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加密、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ASCII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解密和暴力破解功能。</w:t>
      </w:r>
    </w:p>
    <w:p w14:paraId="15CB9BE4" w14:textId="77777777" w:rsidR="004455DE" w:rsidRDefault="004455DE" w:rsidP="004455D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测试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：对每个功能进行测试，确保正确性和稳定性。</w:t>
      </w:r>
    </w:p>
    <w:p w14:paraId="3F28334C" w14:textId="77777777" w:rsidR="004455DE" w:rsidRDefault="004455DE" w:rsidP="004455DE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Style w:val="af5"/>
          <w:rFonts w:ascii="Helvetica" w:hAnsi="Helvetica" w:cs="Helvetica"/>
          <w:color w:val="060607"/>
          <w:spacing w:val="4"/>
          <w:sz w:val="21"/>
          <w:szCs w:val="21"/>
        </w:rPr>
        <w:t>部署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：打包应用程序，供用户下载和使用。</w:t>
      </w:r>
    </w:p>
    <w:p w14:paraId="0444D0AA" w14:textId="77777777" w:rsidR="004455DE" w:rsidRPr="004455DE" w:rsidRDefault="004455DE" w:rsidP="004455DE">
      <w:pPr>
        <w:pStyle w:val="3"/>
        <w:shd w:val="clear" w:color="auto" w:fill="FFFFFF"/>
        <w:spacing w:before="274" w:after="0" w:line="360" w:lineRule="atLeast"/>
        <w:rPr>
          <w:rFonts w:ascii="Helvetica" w:hAnsi="Helvetica" w:cs="Helvetica"/>
          <w:b/>
          <w:bCs/>
          <w:color w:val="060607"/>
          <w:spacing w:val="8"/>
        </w:rPr>
      </w:pPr>
      <w:r w:rsidRPr="004455DE">
        <w:rPr>
          <w:rFonts w:ascii="Helvetica" w:hAnsi="Helvetica" w:cs="Helvetica"/>
          <w:b/>
          <w:bCs/>
          <w:color w:val="060607"/>
          <w:spacing w:val="8"/>
        </w:rPr>
        <w:t xml:space="preserve">6. </w:t>
      </w:r>
      <w:r w:rsidRPr="004455DE">
        <w:rPr>
          <w:rFonts w:ascii="Helvetica" w:hAnsi="Helvetica" w:cs="Helvetica"/>
          <w:b/>
          <w:bCs/>
          <w:color w:val="060607"/>
          <w:spacing w:val="8"/>
        </w:rPr>
        <w:t>版本更新</w:t>
      </w:r>
    </w:p>
    <w:p w14:paraId="5F05CC5E" w14:textId="77777777" w:rsidR="004455DE" w:rsidRDefault="004455DE" w:rsidP="004455DE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使用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Git</w:t>
      </w:r>
      <w:r>
        <w:rPr>
          <w:rFonts w:ascii="Helvetica" w:hAnsi="Helvetica" w:cs="Helvetica"/>
          <w:color w:val="060607"/>
          <w:spacing w:val="4"/>
          <w:sz w:val="21"/>
          <w:szCs w:val="21"/>
        </w:rPr>
        <w:t>进行版本控制，记录每次更新的详细信息。</w:t>
      </w:r>
    </w:p>
    <w:p w14:paraId="7C7E1E57" w14:textId="77777777" w:rsidR="004455DE" w:rsidRPr="004455DE" w:rsidRDefault="004455DE" w:rsidP="004455DE">
      <w:pPr>
        <w:pStyle w:val="3"/>
        <w:shd w:val="clear" w:color="auto" w:fill="FFFFFF"/>
        <w:spacing w:before="274" w:after="0" w:line="360" w:lineRule="atLeast"/>
        <w:rPr>
          <w:rFonts w:ascii="Helvetica" w:hAnsi="Helvetica" w:cs="Helvetica"/>
          <w:b/>
          <w:bCs/>
          <w:color w:val="060607"/>
          <w:spacing w:val="8"/>
        </w:rPr>
      </w:pPr>
      <w:r w:rsidRPr="004455DE">
        <w:rPr>
          <w:rFonts w:ascii="Helvetica" w:hAnsi="Helvetica" w:cs="Helvetica"/>
          <w:b/>
          <w:bCs/>
          <w:color w:val="060607"/>
          <w:spacing w:val="8"/>
        </w:rPr>
        <w:t xml:space="preserve">7. </w:t>
      </w:r>
      <w:r w:rsidRPr="004455DE">
        <w:rPr>
          <w:rFonts w:ascii="Helvetica" w:hAnsi="Helvetica" w:cs="Helvetica"/>
          <w:b/>
          <w:bCs/>
          <w:color w:val="060607"/>
          <w:spacing w:val="8"/>
        </w:rPr>
        <w:t>维护</w:t>
      </w:r>
    </w:p>
    <w:p w14:paraId="0D5EFAE7" w14:textId="77777777" w:rsidR="004455DE" w:rsidRDefault="004455DE" w:rsidP="004455DE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定期检查并修复发现的问题。</w:t>
      </w:r>
    </w:p>
    <w:p w14:paraId="0FCC16CF" w14:textId="77777777" w:rsidR="004455DE" w:rsidRDefault="004455DE" w:rsidP="004455DE">
      <w:pPr>
        <w:pStyle w:val="last-node"/>
        <w:numPr>
          <w:ilvl w:val="0"/>
          <w:numId w:val="27"/>
        </w:numPr>
        <w:shd w:val="clear" w:color="auto" w:fill="FFFFFF"/>
        <w:spacing w:line="360" w:lineRule="atLeast"/>
        <w:rPr>
          <w:rFonts w:ascii="Helvetica" w:hAnsi="Helvetica" w:cs="Helvetica"/>
          <w:color w:val="060607"/>
          <w:spacing w:val="4"/>
          <w:sz w:val="21"/>
          <w:szCs w:val="21"/>
        </w:rPr>
      </w:pPr>
      <w:r>
        <w:rPr>
          <w:rFonts w:ascii="Helvetica" w:hAnsi="Helvetica" w:cs="Helvetica"/>
          <w:color w:val="060607"/>
          <w:spacing w:val="4"/>
          <w:sz w:val="21"/>
          <w:szCs w:val="21"/>
        </w:rPr>
        <w:t>根据用户反馈进行功能改进和优化。</w:t>
      </w:r>
    </w:p>
    <w:p w14:paraId="4E1DBFF1" w14:textId="77777777" w:rsidR="00AD0DDD" w:rsidRPr="004455DE" w:rsidRDefault="00AD0DDD">
      <w:pPr>
        <w:rPr>
          <w:rFonts w:hint="eastAsia"/>
        </w:rPr>
      </w:pPr>
    </w:p>
    <w:sectPr w:rsidR="00AD0DDD" w:rsidRPr="00445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A40795" w14:textId="77777777" w:rsidR="003F3083" w:rsidRDefault="003F3083" w:rsidP="0031710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28CC685" w14:textId="77777777" w:rsidR="003F3083" w:rsidRDefault="003F3083" w:rsidP="0031710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5B6F2" w14:textId="77777777" w:rsidR="003F3083" w:rsidRDefault="003F3083" w:rsidP="0031710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746786C" w14:textId="77777777" w:rsidR="003F3083" w:rsidRDefault="003F3083" w:rsidP="0031710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0E85"/>
    <w:multiLevelType w:val="multilevel"/>
    <w:tmpl w:val="5CCC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CF34DF"/>
    <w:multiLevelType w:val="multilevel"/>
    <w:tmpl w:val="05EA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36186"/>
    <w:multiLevelType w:val="multilevel"/>
    <w:tmpl w:val="54A2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956D0"/>
    <w:multiLevelType w:val="multilevel"/>
    <w:tmpl w:val="4F8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3677CE"/>
    <w:multiLevelType w:val="multilevel"/>
    <w:tmpl w:val="DE7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C79D9"/>
    <w:multiLevelType w:val="multilevel"/>
    <w:tmpl w:val="782A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7B51F9"/>
    <w:multiLevelType w:val="multilevel"/>
    <w:tmpl w:val="E632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53E76"/>
    <w:multiLevelType w:val="multilevel"/>
    <w:tmpl w:val="0370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B3885"/>
    <w:multiLevelType w:val="multilevel"/>
    <w:tmpl w:val="004C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E14531"/>
    <w:multiLevelType w:val="multilevel"/>
    <w:tmpl w:val="70807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53DB6"/>
    <w:multiLevelType w:val="multilevel"/>
    <w:tmpl w:val="8484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E35C8"/>
    <w:multiLevelType w:val="multilevel"/>
    <w:tmpl w:val="FB082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EC6A47"/>
    <w:multiLevelType w:val="multilevel"/>
    <w:tmpl w:val="0D32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76E83"/>
    <w:multiLevelType w:val="multilevel"/>
    <w:tmpl w:val="B312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25F19"/>
    <w:multiLevelType w:val="multilevel"/>
    <w:tmpl w:val="FEBC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904E51"/>
    <w:multiLevelType w:val="multilevel"/>
    <w:tmpl w:val="6026F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4F6D63"/>
    <w:multiLevelType w:val="multilevel"/>
    <w:tmpl w:val="61C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6097B"/>
    <w:multiLevelType w:val="multilevel"/>
    <w:tmpl w:val="EB4E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75A31"/>
    <w:multiLevelType w:val="multilevel"/>
    <w:tmpl w:val="94E6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B95D45"/>
    <w:multiLevelType w:val="multilevel"/>
    <w:tmpl w:val="D96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C63A3"/>
    <w:multiLevelType w:val="multilevel"/>
    <w:tmpl w:val="52B4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496275"/>
    <w:multiLevelType w:val="multilevel"/>
    <w:tmpl w:val="D594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986927"/>
    <w:multiLevelType w:val="multilevel"/>
    <w:tmpl w:val="705A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2A56B7"/>
    <w:multiLevelType w:val="multilevel"/>
    <w:tmpl w:val="CF62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E119CA"/>
    <w:multiLevelType w:val="multilevel"/>
    <w:tmpl w:val="2324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712C50"/>
    <w:multiLevelType w:val="multilevel"/>
    <w:tmpl w:val="7A74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E2490A"/>
    <w:multiLevelType w:val="multilevel"/>
    <w:tmpl w:val="6F76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043292">
    <w:abstractNumId w:val="15"/>
  </w:num>
  <w:num w:numId="2" w16cid:durableId="2085030918">
    <w:abstractNumId w:val="11"/>
  </w:num>
  <w:num w:numId="3" w16cid:durableId="2077241751">
    <w:abstractNumId w:val="1"/>
  </w:num>
  <w:num w:numId="4" w16cid:durableId="175926061">
    <w:abstractNumId w:val="21"/>
  </w:num>
  <w:num w:numId="5" w16cid:durableId="1092579933">
    <w:abstractNumId w:val="25"/>
  </w:num>
  <w:num w:numId="6" w16cid:durableId="1064370359">
    <w:abstractNumId w:val="5"/>
  </w:num>
  <w:num w:numId="7" w16cid:durableId="857740026">
    <w:abstractNumId w:val="10"/>
  </w:num>
  <w:num w:numId="8" w16cid:durableId="772672717">
    <w:abstractNumId w:val="16"/>
  </w:num>
  <w:num w:numId="9" w16cid:durableId="225998907">
    <w:abstractNumId w:val="6"/>
  </w:num>
  <w:num w:numId="10" w16cid:durableId="1637951201">
    <w:abstractNumId w:val="17"/>
  </w:num>
  <w:num w:numId="11" w16cid:durableId="261300510">
    <w:abstractNumId w:val="18"/>
  </w:num>
  <w:num w:numId="12" w16cid:durableId="2100519567">
    <w:abstractNumId w:val="9"/>
  </w:num>
  <w:num w:numId="13" w16cid:durableId="37748984">
    <w:abstractNumId w:val="19"/>
  </w:num>
  <w:num w:numId="14" w16cid:durableId="2010593287">
    <w:abstractNumId w:val="24"/>
  </w:num>
  <w:num w:numId="15" w16cid:durableId="449474775">
    <w:abstractNumId w:val="22"/>
  </w:num>
  <w:num w:numId="16" w16cid:durableId="1769546126">
    <w:abstractNumId w:val="8"/>
  </w:num>
  <w:num w:numId="17" w16cid:durableId="1356270925">
    <w:abstractNumId w:val="26"/>
  </w:num>
  <w:num w:numId="18" w16cid:durableId="44571349">
    <w:abstractNumId w:val="23"/>
  </w:num>
  <w:num w:numId="19" w16cid:durableId="1826044845">
    <w:abstractNumId w:val="2"/>
  </w:num>
  <w:num w:numId="20" w16cid:durableId="1230384925">
    <w:abstractNumId w:val="7"/>
  </w:num>
  <w:num w:numId="21" w16cid:durableId="514614392">
    <w:abstractNumId w:val="20"/>
  </w:num>
  <w:num w:numId="22" w16cid:durableId="147400683">
    <w:abstractNumId w:val="12"/>
  </w:num>
  <w:num w:numId="23" w16cid:durableId="1372530937">
    <w:abstractNumId w:val="4"/>
  </w:num>
  <w:num w:numId="24" w16cid:durableId="424225777">
    <w:abstractNumId w:val="3"/>
  </w:num>
  <w:num w:numId="25" w16cid:durableId="269747444">
    <w:abstractNumId w:val="0"/>
  </w:num>
  <w:num w:numId="26" w16cid:durableId="123545693">
    <w:abstractNumId w:val="13"/>
  </w:num>
  <w:num w:numId="27" w16cid:durableId="1646311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DAB"/>
    <w:rsid w:val="001951D9"/>
    <w:rsid w:val="00317109"/>
    <w:rsid w:val="003F3083"/>
    <w:rsid w:val="004455DE"/>
    <w:rsid w:val="00895443"/>
    <w:rsid w:val="008D7B36"/>
    <w:rsid w:val="00AD0DDD"/>
    <w:rsid w:val="00B54599"/>
    <w:rsid w:val="00DC07A2"/>
    <w:rsid w:val="00F25236"/>
    <w:rsid w:val="00F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A511E"/>
  <w15:chartTrackingRefBased/>
  <w15:docId w15:val="{FB788E91-30D6-4B9F-A45C-E5E875E7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DA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DA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DA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DA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DA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DA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DA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DA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DA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6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6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6DA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6DA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C6DA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6DA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6DA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6DA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6DA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6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DA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6DA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6DA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DA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DA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6DA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6DA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710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171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171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17109"/>
    <w:rPr>
      <w:sz w:val="18"/>
      <w:szCs w:val="18"/>
    </w:rPr>
  </w:style>
  <w:style w:type="paragraph" w:customStyle="1" w:styleId="acbfdd8b-e11b-4d36-88ff-6049b138f862">
    <w:name w:val="acbfdd8b-e11b-4d36-88ff-6049b138f862"/>
    <w:basedOn w:val="af2"/>
    <w:link w:val="acbfdd8b-e11b-4d36-88ff-6049b138f8620"/>
    <w:rsid w:val="00317109"/>
    <w:pPr>
      <w:adjustRightInd w:val="0"/>
      <w:spacing w:after="0" w:line="288" w:lineRule="auto"/>
    </w:pPr>
    <w:rPr>
      <w:rFonts w:ascii="微软雅黑" w:eastAsia="微软雅黑" w:hAnsi="微软雅黑"/>
      <w:color w:val="000000"/>
      <w:szCs w:val="36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317109"/>
    <w:rPr>
      <w:rFonts w:ascii="微软雅黑" w:eastAsia="微软雅黑" w:hAnsi="微软雅黑"/>
      <w:color w:val="000000"/>
      <w:szCs w:val="36"/>
    </w:rPr>
  </w:style>
  <w:style w:type="paragraph" w:styleId="af2">
    <w:name w:val="Body Text"/>
    <w:basedOn w:val="a"/>
    <w:link w:val="af3"/>
    <w:uiPriority w:val="99"/>
    <w:semiHidden/>
    <w:unhideWhenUsed/>
    <w:rsid w:val="00317109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317109"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317109"/>
    <w:pPr>
      <w:adjustRightInd w:val="0"/>
      <w:spacing w:after="0" w:line="288" w:lineRule="auto"/>
      <w:outlineLvl w:val="0"/>
    </w:pPr>
    <w:rPr>
      <w:rFonts w:ascii="微软雅黑" w:eastAsia="微软雅黑" w:hAnsi="微软雅黑"/>
      <w:b/>
      <w:color w:val="000000"/>
      <w:sz w:val="40"/>
    </w:rPr>
  </w:style>
  <w:style w:type="character" w:customStyle="1" w:styleId="17babae4-54f0-44fa-a444-1068224df0ac0">
    <w:name w:val="17babae4-54f0-44fa-a444-1068224df0ac 字符"/>
    <w:basedOn w:val="acbfdd8b-e11b-4d36-88ff-6049b138f8620"/>
    <w:link w:val="17babae4-54f0-44fa-a444-1068224df0ac"/>
    <w:rsid w:val="00317109"/>
    <w:rPr>
      <w:rFonts w:ascii="微软雅黑" w:eastAsia="微软雅黑" w:hAnsi="微软雅黑" w:cstheme="majorBidi"/>
      <w:b/>
      <w:color w:val="000000"/>
      <w:spacing w:val="-10"/>
      <w:kern w:val="28"/>
      <w:sz w:val="40"/>
      <w:szCs w:val="56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317109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  <w:szCs w:val="28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317109"/>
    <w:rPr>
      <w:rFonts w:ascii="微软雅黑" w:eastAsia="微软雅黑" w:hAnsi="微软雅黑" w:cstheme="majorBidi"/>
      <w:b/>
      <w:color w:val="000000"/>
      <w:sz w:val="32"/>
      <w:szCs w:val="28"/>
    </w:rPr>
  </w:style>
  <w:style w:type="paragraph" w:customStyle="1" w:styleId="be358f00-9758-446e-aec5-cde8345aeef3">
    <w:name w:val="be358f00-9758-446e-aec5-cde8345aeef3"/>
    <w:basedOn w:val="af2"/>
    <w:link w:val="be358f00-9758-446e-aec5-cde8345aeef30"/>
    <w:rsid w:val="00317109"/>
    <w:pPr>
      <w:adjustRightInd w:val="0"/>
      <w:spacing w:after="0" w:line="288" w:lineRule="auto"/>
      <w:ind w:firstLine="440"/>
    </w:pPr>
    <w:rPr>
      <w:rFonts w:ascii="微软雅黑" w:eastAsia="微软雅黑" w:hAnsi="微软雅黑"/>
      <w:color w:val="000000"/>
      <w:szCs w:val="36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317109"/>
    <w:rPr>
      <w:rFonts w:ascii="微软雅黑" w:eastAsia="微软雅黑" w:hAnsi="微软雅黑"/>
      <w:color w:val="000000"/>
      <w:szCs w:val="36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317109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317109"/>
    <w:rPr>
      <w:rFonts w:ascii="微软雅黑" w:eastAsia="微软雅黑" w:hAnsi="微软雅黑" w:cstheme="majorBidi"/>
      <w:b/>
      <w:color w:val="000000"/>
      <w:sz w:val="28"/>
      <w:szCs w:val="40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AD0DDD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6"/>
    </w:rPr>
  </w:style>
  <w:style w:type="character" w:customStyle="1" w:styleId="b63ee27f-4cf3-414c-9275-d88e3f90795e0">
    <w:name w:val="b63ee27f-4cf3-414c-9275-d88e3f90795e 字符"/>
    <w:basedOn w:val="71e7dc79-1ff7-45e8-997d-0ebda3762b910"/>
    <w:link w:val="b63ee27f-4cf3-414c-9275-d88e3f90795e"/>
    <w:rsid w:val="00AD0DDD"/>
    <w:rPr>
      <w:rFonts w:ascii="微软雅黑" w:eastAsia="微软雅黑" w:hAnsi="微软雅黑" w:cstheme="majorBidi"/>
      <w:b/>
      <w:color w:val="000000"/>
      <w:sz w:val="26"/>
      <w:szCs w:val="32"/>
    </w:rPr>
  </w:style>
  <w:style w:type="paragraph" w:customStyle="1" w:styleId="566ba9ff-a5b0-4b6f-bbdf-c3ab41993fc2">
    <w:name w:val="566ba9ff-a5b0-4b6f-bbdf-c3ab41993fc2"/>
    <w:basedOn w:val="4"/>
    <w:next w:val="acbfdd8b-e11b-4d36-88ff-6049b138f862"/>
    <w:link w:val="566ba9ff-a5b0-4b6f-bbdf-c3ab41993fc20"/>
    <w:rsid w:val="00AD0DDD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4"/>
    </w:rPr>
  </w:style>
  <w:style w:type="character" w:customStyle="1" w:styleId="566ba9ff-a5b0-4b6f-bbdf-c3ab41993fc20">
    <w:name w:val="566ba9ff-a5b0-4b6f-bbdf-c3ab41993fc2 字符"/>
    <w:basedOn w:val="b63ee27f-4cf3-414c-9275-d88e3f90795e0"/>
    <w:link w:val="566ba9ff-a5b0-4b6f-bbdf-c3ab41993fc2"/>
    <w:rsid w:val="00AD0DDD"/>
    <w:rPr>
      <w:rFonts w:ascii="微软雅黑" w:eastAsia="微软雅黑" w:hAnsi="微软雅黑" w:cstheme="majorBidi"/>
      <w:b/>
      <w:color w:val="000000"/>
      <w:sz w:val="24"/>
      <w:szCs w:val="28"/>
    </w:rPr>
  </w:style>
  <w:style w:type="paragraph" w:styleId="af4">
    <w:name w:val="Normal (Web)"/>
    <w:basedOn w:val="a"/>
    <w:uiPriority w:val="99"/>
    <w:semiHidden/>
    <w:unhideWhenUsed/>
    <w:rsid w:val="00F2523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F25236"/>
    <w:rPr>
      <w:rFonts w:ascii="宋体" w:eastAsia="宋体" w:hAnsi="宋体" w:cs="宋体"/>
      <w:sz w:val="24"/>
      <w:szCs w:val="24"/>
    </w:rPr>
  </w:style>
  <w:style w:type="character" w:styleId="af5">
    <w:name w:val="Strong"/>
    <w:basedOn w:val="a0"/>
    <w:uiPriority w:val="22"/>
    <w:qFormat/>
    <w:rsid w:val="004455DE"/>
    <w:rPr>
      <w:b/>
      <w:bCs/>
    </w:rPr>
  </w:style>
  <w:style w:type="paragraph" w:customStyle="1" w:styleId="last-node">
    <w:name w:val="last-node"/>
    <w:basedOn w:val="a"/>
    <w:rsid w:val="004455D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44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6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8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83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1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2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5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10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e4062</dc:creator>
  <cp:keywords/>
  <dc:description/>
  <cp:lastModifiedBy>俊杰 邹</cp:lastModifiedBy>
  <cp:revision>2</cp:revision>
  <dcterms:created xsi:type="dcterms:W3CDTF">2024-10-08T05:49:00Z</dcterms:created>
  <dcterms:modified xsi:type="dcterms:W3CDTF">2024-10-08T05:49:00Z</dcterms:modified>
</cp:coreProperties>
</file>