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D1" w:rsidRPr="002B0F1E" w:rsidRDefault="001C4DC4" w:rsidP="001C4DC4">
      <w:pPr>
        <w:pStyle w:val="a3"/>
        <w:rPr>
          <w:rFonts w:ascii="Times New Roman" w:hAnsi="Times New Roman" w:cs="Times New Roman"/>
        </w:rPr>
      </w:pPr>
      <w:r w:rsidRPr="002B0F1E">
        <w:rPr>
          <w:rFonts w:ascii="Times New Roman" w:hAnsi="Times New Roman" w:cs="Times New Roman"/>
        </w:rPr>
        <w:t>Questionnaire</w:t>
      </w:r>
    </w:p>
    <w:p w:rsidR="008D063D" w:rsidRPr="002B0F1E" w:rsidRDefault="001C4DC4" w:rsidP="001C4DC4">
      <w:pPr>
        <w:rPr>
          <w:rFonts w:ascii="Times New Roman" w:hAnsi="Times New Roman" w:cs="Times New Roman"/>
        </w:rPr>
      </w:pPr>
      <w:r w:rsidRPr="002B0F1E">
        <w:rPr>
          <w:rFonts w:ascii="Times New Roman" w:hAnsi="Times New Roman" w:cs="Times New Roman"/>
          <w:noProof/>
        </w:rPr>
        <w:drawing>
          <wp:inline distT="0" distB="0" distL="0" distR="0" wp14:anchorId="0270C611" wp14:editId="3CC0C81B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8" w:rsidRPr="002B0F1E" w:rsidRDefault="00FA3D48" w:rsidP="001C4DC4">
      <w:pPr>
        <w:rPr>
          <w:rFonts w:ascii="Times New Roman" w:hAnsi="Times New Roman" w:cs="Times New Roman"/>
        </w:rPr>
      </w:pPr>
    </w:p>
    <w:p w:rsidR="00FA3D48" w:rsidRPr="002B0F1E" w:rsidRDefault="00FA3D48" w:rsidP="001C4DC4">
      <w:pPr>
        <w:rPr>
          <w:rFonts w:ascii="Times New Roman" w:hAnsi="Times New Roman" w:cs="Times New Roman"/>
        </w:rPr>
      </w:pPr>
    </w:p>
    <w:p w:rsidR="001C4DC4" w:rsidRPr="002B0F1E" w:rsidRDefault="002B0F1E" w:rsidP="001C4DC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1C4DC4" w:rsidRPr="002B0F1E">
        <w:rPr>
          <w:rFonts w:ascii="Times New Roman" w:hAnsi="Times New Roman" w:cs="Times New Roman"/>
        </w:rPr>
        <w:t>tatistical result</w:t>
      </w:r>
      <w:r>
        <w:rPr>
          <w:rFonts w:ascii="Times New Roman" w:hAnsi="Times New Roman" w:cs="Times New Roman" w:hint="eastAsia"/>
        </w:rPr>
        <w:t>s</w:t>
      </w:r>
      <w:r w:rsidR="00FA3D48" w:rsidRPr="002B0F1E">
        <w:rPr>
          <w:rFonts w:ascii="Times New Roman" w:hAnsi="Times New Roman" w:cs="Times New Roman"/>
        </w:rPr>
        <w:t xml:space="preserve"> </w:t>
      </w:r>
    </w:p>
    <w:p w:rsidR="00F03430" w:rsidRPr="00F03430" w:rsidRDefault="00FA3D48" w:rsidP="00FA3D48">
      <w:pPr>
        <w:rPr>
          <w:rFonts w:ascii="Times New Roman" w:hAnsi="Times New Roman" w:cs="Times New Roman" w:hint="eastAsia"/>
          <w:sz w:val="24"/>
          <w:szCs w:val="24"/>
        </w:rPr>
      </w:pPr>
      <w:r w:rsidRPr="00F03430">
        <w:rPr>
          <w:rFonts w:ascii="Times New Roman" w:hAnsi="Times New Roman" w:cs="Times New Roman"/>
          <w:sz w:val="24"/>
          <w:szCs w:val="24"/>
        </w:rPr>
        <w:t xml:space="preserve">100 families have been surveyed. </w:t>
      </w:r>
    </w:p>
    <w:p w:rsidR="001C4DC4" w:rsidRPr="00F03430" w:rsidRDefault="001C4DC4" w:rsidP="001C4DC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sz w:val="24"/>
          <w:szCs w:val="24"/>
        </w:rPr>
        <w:t>Which part of the household’s daily expenditure is larger?</w:t>
      </w:r>
    </w:p>
    <w:p w:rsidR="001C4DC4" w:rsidRPr="00F03430" w:rsidRDefault="001C4DC4" w:rsidP="008D063D">
      <w:pPr>
        <w:pStyle w:val="a5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8236" cy="1385454"/>
            <wp:effectExtent l="0" t="0" r="3810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DC4" w:rsidRPr="00F03430" w:rsidRDefault="001C4DC4" w:rsidP="001C4DC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sz w:val="24"/>
          <w:szCs w:val="24"/>
        </w:rPr>
        <w:t>Do you have a demand for saving electricity?</w:t>
      </w:r>
    </w:p>
    <w:p w:rsidR="008D063D" w:rsidRPr="00F03430" w:rsidRDefault="008D063D" w:rsidP="008D063D">
      <w:pPr>
        <w:pStyle w:val="a5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6FB2C" wp14:editId="55FE8912">
            <wp:extent cx="2168178" cy="1336964"/>
            <wp:effectExtent l="0" t="0" r="3810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4DC4" w:rsidRPr="00F03430" w:rsidRDefault="001C4DC4" w:rsidP="001C4DC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sz w:val="24"/>
          <w:szCs w:val="24"/>
        </w:rPr>
        <w:lastRenderedPageBreak/>
        <w:t xml:space="preserve">Do you think knowing the power consumption of each appliance is helpful for making electricity saving strategies? </w:t>
      </w:r>
    </w:p>
    <w:p w:rsidR="008D063D" w:rsidRPr="00F03430" w:rsidRDefault="008D063D" w:rsidP="008D063D">
      <w:pPr>
        <w:pStyle w:val="a5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3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4E772" wp14:editId="5E9FCFFD">
            <wp:extent cx="2043257" cy="1267460"/>
            <wp:effectExtent l="0" t="0" r="14605" b="889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8D063D" w:rsidRPr="00F0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04166"/>
    <w:multiLevelType w:val="hybridMultilevel"/>
    <w:tmpl w:val="59EADB06"/>
    <w:lvl w:ilvl="0" w:tplc="1C348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71E28"/>
    <w:multiLevelType w:val="hybridMultilevel"/>
    <w:tmpl w:val="AC7ECF36"/>
    <w:lvl w:ilvl="0" w:tplc="679AE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1C"/>
    <w:rsid w:val="001C4DC4"/>
    <w:rsid w:val="002B0F1E"/>
    <w:rsid w:val="0042081C"/>
    <w:rsid w:val="006059D1"/>
    <w:rsid w:val="008D063D"/>
    <w:rsid w:val="00F03430"/>
    <w:rsid w:val="00F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81EF"/>
  <w15:chartTrackingRefBased/>
  <w15:docId w15:val="{5D25362C-1A51-46AA-A29A-A7DA62E3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4D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4D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4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73555392570656"/>
          <c:y val="0.10087116001834021"/>
          <c:w val="0.42043830637163332"/>
          <c:h val="0.65812763775917293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</c:v>
                </c:pt>
              </c:strCache>
            </c:strRef>
          </c:tx>
          <c:dPt>
            <c:idx val="0"/>
            <c:bubble3D val="0"/>
            <c:spPr>
              <a:solidFill>
                <a:srgbClr val="ECB0D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7CC-405D-86D4-A8DE408B6322}"/>
              </c:ext>
            </c:extLst>
          </c:dPt>
          <c:dPt>
            <c:idx val="1"/>
            <c:bubble3D val="0"/>
            <c:spPr>
              <a:solidFill>
                <a:srgbClr val="D5AA4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7CC-405D-86D4-A8DE408B6322}"/>
              </c:ext>
            </c:extLst>
          </c:dPt>
          <c:dPt>
            <c:idx val="2"/>
            <c:bubble3D val="0"/>
            <c:spPr>
              <a:solidFill>
                <a:srgbClr val="83C7A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7CC-405D-86D4-A8DE408B632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22-49BB-8F52-D58AB179BB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Electricity</c:v>
                </c:pt>
                <c:pt idx="1">
                  <c:v>Gas</c:v>
                </c:pt>
                <c:pt idx="2">
                  <c:v>Water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75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C-405D-86D4-A8DE408B632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67697161756362"/>
          <c:y val="0.10451306413301663"/>
          <c:w val="0.42746818334878611"/>
          <c:h val="0.693290440832663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</c:v>
                </c:pt>
              </c:strCache>
            </c:strRef>
          </c:tx>
          <c:dPt>
            <c:idx val="0"/>
            <c:bubble3D val="0"/>
            <c:spPr>
              <a:solidFill>
                <a:srgbClr val="ECB0D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E9E-4C16-9D0E-45D203213E46}"/>
              </c:ext>
            </c:extLst>
          </c:dPt>
          <c:dPt>
            <c:idx val="1"/>
            <c:bubble3D val="0"/>
            <c:spPr>
              <a:solidFill>
                <a:srgbClr val="D5AA4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E9E-4C16-9D0E-45D203213E46}"/>
              </c:ext>
            </c:extLst>
          </c:dPt>
          <c:dPt>
            <c:idx val="2"/>
            <c:bubble3D val="0"/>
            <c:spPr>
              <a:solidFill>
                <a:srgbClr val="83C7A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E9E-4C16-9D0E-45D203213E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E9E-4C16-9D0E-45D203213E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Uncertain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E9E-4C16-9D0E-45D203213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322717159577932"/>
          <c:y val="6.0120240480961921E-2"/>
          <c:w val="0.46328143548422629"/>
          <c:h val="0.7466815520805389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</c:v>
                </c:pt>
              </c:strCache>
            </c:strRef>
          </c:tx>
          <c:dPt>
            <c:idx val="0"/>
            <c:bubble3D val="0"/>
            <c:spPr>
              <a:solidFill>
                <a:srgbClr val="ECB0D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06-4E39-B00F-20CE8C87D8E7}"/>
              </c:ext>
            </c:extLst>
          </c:dPt>
          <c:dPt>
            <c:idx val="1"/>
            <c:bubble3D val="0"/>
            <c:spPr>
              <a:solidFill>
                <a:srgbClr val="D5AA4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06-4E39-B00F-20CE8C87D8E7}"/>
              </c:ext>
            </c:extLst>
          </c:dPt>
          <c:dPt>
            <c:idx val="2"/>
            <c:bubble3D val="0"/>
            <c:spPr>
              <a:solidFill>
                <a:srgbClr val="83C7A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06-4E39-B00F-20CE8C87D8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06-4E39-B00F-20CE8C87D8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Uncertain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23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506-4E39-B00F-20CE8C87D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jialing</dc:creator>
  <cp:keywords/>
  <dc:description/>
  <cp:lastModifiedBy>he jialing</cp:lastModifiedBy>
  <cp:revision>4</cp:revision>
  <dcterms:created xsi:type="dcterms:W3CDTF">2019-05-16T04:49:00Z</dcterms:created>
  <dcterms:modified xsi:type="dcterms:W3CDTF">2019-05-16T05:18:00Z</dcterms:modified>
</cp:coreProperties>
</file>