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72319" w14:textId="77777777" w:rsidR="009318A4" w:rsidRPr="00146BF4" w:rsidRDefault="009318A4" w:rsidP="009318A4">
      <w:pPr>
        <w:tabs>
          <w:tab w:val="left" w:pos="2970"/>
        </w:tabs>
        <w:spacing w:before="120" w:after="120" w:line="264" w:lineRule="auto"/>
        <w:jc w:val="center"/>
        <w:rPr>
          <w:b/>
        </w:rPr>
      </w:pPr>
      <w:r w:rsidRPr="00146BF4">
        <w:rPr>
          <w:b/>
        </w:rPr>
        <w:t>ASIA PACIFIC UNIVERSITY</w:t>
      </w:r>
    </w:p>
    <w:p w14:paraId="1A8A661A" w14:textId="654DC4D0" w:rsidR="009318A4" w:rsidRPr="00146BF4" w:rsidRDefault="009318A4" w:rsidP="009318A4">
      <w:pPr>
        <w:tabs>
          <w:tab w:val="left" w:pos="2970"/>
        </w:tabs>
        <w:spacing w:before="120" w:after="120" w:line="264" w:lineRule="auto"/>
        <w:jc w:val="center"/>
        <w:rPr>
          <w:b/>
          <w:bCs/>
        </w:rPr>
      </w:pPr>
      <w:r w:rsidRPr="00146BF4">
        <w:rPr>
          <w:b/>
        </w:rPr>
        <w:t>CT046-3-2 SDM – SYSTEM</w:t>
      </w:r>
      <w:r w:rsidR="00B175DA">
        <w:rPr>
          <w:b/>
        </w:rPr>
        <w:t>S</w:t>
      </w:r>
      <w:r w:rsidRPr="00146BF4">
        <w:rPr>
          <w:b/>
        </w:rPr>
        <w:t xml:space="preserve"> DEVELOPMENT METHODS - DEGREE – LEVEL 2</w:t>
      </w:r>
    </w:p>
    <w:p w14:paraId="4A7BBC20" w14:textId="77777777" w:rsidR="0015598E" w:rsidRPr="00146BF4" w:rsidRDefault="0015598E" w:rsidP="0043325E">
      <w:pPr>
        <w:tabs>
          <w:tab w:val="left" w:pos="2970"/>
        </w:tabs>
        <w:spacing w:line="264" w:lineRule="auto"/>
        <w:jc w:val="center"/>
        <w:rPr>
          <w:b/>
          <w:u w:val="single"/>
        </w:rPr>
      </w:pPr>
    </w:p>
    <w:p w14:paraId="07ECF8D0" w14:textId="77777777" w:rsidR="009318A4" w:rsidRPr="00146BF4" w:rsidRDefault="0015598E" w:rsidP="0043325E">
      <w:pPr>
        <w:tabs>
          <w:tab w:val="left" w:pos="2970"/>
        </w:tabs>
        <w:spacing w:line="264" w:lineRule="auto"/>
        <w:jc w:val="center"/>
        <w:rPr>
          <w:b/>
          <w:u w:val="single"/>
        </w:rPr>
      </w:pPr>
      <w:r w:rsidRPr="00146BF4">
        <w:rPr>
          <w:b/>
          <w:u w:val="single"/>
        </w:rPr>
        <w:t>IN-COURSE ASSIGNMENT</w:t>
      </w:r>
    </w:p>
    <w:p w14:paraId="2911E73B" w14:textId="77777777" w:rsidR="005556BA" w:rsidRPr="00146BF4" w:rsidRDefault="005556BA" w:rsidP="00D75B1F">
      <w:pPr>
        <w:pBdr>
          <w:bottom w:val="single" w:sz="6" w:space="1" w:color="auto"/>
        </w:pBdr>
        <w:tabs>
          <w:tab w:val="left" w:pos="2970"/>
        </w:tabs>
        <w:spacing w:line="276" w:lineRule="auto"/>
        <w:jc w:val="both"/>
        <w:rPr>
          <w:b/>
          <w:bCs/>
        </w:rPr>
      </w:pPr>
    </w:p>
    <w:p w14:paraId="2EE08798" w14:textId="77777777" w:rsidR="000F339C" w:rsidRPr="00146BF4" w:rsidRDefault="00504F2A" w:rsidP="00D75B1F">
      <w:pPr>
        <w:tabs>
          <w:tab w:val="left" w:pos="2970"/>
        </w:tabs>
        <w:spacing w:line="276" w:lineRule="auto"/>
        <w:jc w:val="both"/>
        <w:rPr>
          <w:b/>
          <w:bCs/>
        </w:rPr>
      </w:pPr>
      <w:r w:rsidRPr="00146BF4">
        <w:rPr>
          <w:b/>
          <w:bCs/>
        </w:rPr>
        <w:t>LEARNING OUTCOMES:</w:t>
      </w:r>
    </w:p>
    <w:p w14:paraId="76BE9ECB" w14:textId="14FD843C" w:rsidR="000D4826" w:rsidRPr="00146BF4" w:rsidRDefault="00607137" w:rsidP="00D75B1F">
      <w:pPr>
        <w:pStyle w:val="ListParagraph"/>
        <w:numPr>
          <w:ilvl w:val="0"/>
          <w:numId w:val="7"/>
        </w:numPr>
        <w:autoSpaceDE w:val="0"/>
        <w:autoSpaceDN w:val="0"/>
        <w:adjustRightInd w:val="0"/>
        <w:spacing w:line="276" w:lineRule="auto"/>
        <w:rPr>
          <w:lang w:eastAsia="en-GB"/>
        </w:rPr>
      </w:pPr>
      <w:r w:rsidRPr="00607137">
        <w:rPr>
          <w:lang w:eastAsia="en-GB"/>
        </w:rPr>
        <w:t>Construct the system modelling using appropriate tools and techniques (C3, PLO2)</w:t>
      </w:r>
    </w:p>
    <w:tbl>
      <w:tblPr>
        <w:tblW w:w="10008" w:type="dxa"/>
        <w:tblInd w:w="-108" w:type="dxa"/>
        <w:tblBorders>
          <w:top w:val="nil"/>
          <w:left w:val="nil"/>
          <w:bottom w:val="nil"/>
          <w:right w:val="nil"/>
        </w:tblBorders>
        <w:tblLayout w:type="fixed"/>
        <w:tblLook w:val="0000" w:firstRow="0" w:lastRow="0" w:firstColumn="0" w:lastColumn="0" w:noHBand="0" w:noVBand="0"/>
      </w:tblPr>
      <w:tblGrid>
        <w:gridCol w:w="10008"/>
      </w:tblGrid>
      <w:tr w:rsidR="00A100A7" w:rsidRPr="00146BF4" w14:paraId="42128114" w14:textId="77777777" w:rsidTr="000D4826">
        <w:trPr>
          <w:trHeight w:val="279"/>
        </w:trPr>
        <w:tc>
          <w:tcPr>
            <w:tcW w:w="10008" w:type="dxa"/>
          </w:tcPr>
          <w:p w14:paraId="09DEC404" w14:textId="15E985A7" w:rsidR="000D4826" w:rsidRPr="00146BF4" w:rsidRDefault="00607137" w:rsidP="00D75B1F">
            <w:pPr>
              <w:pStyle w:val="ListParagraph"/>
              <w:numPr>
                <w:ilvl w:val="0"/>
                <w:numId w:val="7"/>
              </w:numPr>
              <w:autoSpaceDE w:val="0"/>
              <w:autoSpaceDN w:val="0"/>
              <w:adjustRightInd w:val="0"/>
              <w:spacing w:line="276" w:lineRule="auto"/>
              <w:rPr>
                <w:lang w:eastAsia="en-GB"/>
              </w:rPr>
            </w:pPr>
            <w:r w:rsidRPr="00607137">
              <w:rPr>
                <w:lang w:eastAsia="en-GB"/>
              </w:rPr>
              <w:t xml:space="preserve">Demonstrate appropriate analysis, </w:t>
            </w:r>
            <w:proofErr w:type="gramStart"/>
            <w:r w:rsidRPr="00607137">
              <w:rPr>
                <w:lang w:eastAsia="en-GB"/>
              </w:rPr>
              <w:t>design</w:t>
            </w:r>
            <w:proofErr w:type="gramEnd"/>
            <w:r w:rsidRPr="00607137">
              <w:rPr>
                <w:lang w:eastAsia="en-GB"/>
              </w:rPr>
              <w:t xml:space="preserve"> and implementation techniques through a simple prototype (A3,PLO4)</w:t>
            </w:r>
          </w:p>
        </w:tc>
      </w:tr>
    </w:tbl>
    <w:p w14:paraId="5AEEBBDF" w14:textId="77777777" w:rsidR="00BF1C7C" w:rsidRPr="00146BF4" w:rsidRDefault="00BF1C7C" w:rsidP="00D75B1F">
      <w:pPr>
        <w:pStyle w:val="ListParagraph"/>
        <w:pBdr>
          <w:bottom w:val="single" w:sz="6" w:space="0" w:color="auto"/>
        </w:pBdr>
        <w:tabs>
          <w:tab w:val="left" w:pos="2970"/>
        </w:tabs>
        <w:spacing w:line="276" w:lineRule="auto"/>
        <w:ind w:left="0"/>
        <w:jc w:val="both"/>
        <w:rPr>
          <w:bCs/>
        </w:rPr>
      </w:pPr>
    </w:p>
    <w:p w14:paraId="354DA1B7" w14:textId="77777777" w:rsidR="002C3940" w:rsidRDefault="002C3940" w:rsidP="00D75B1F">
      <w:pPr>
        <w:pStyle w:val="Header"/>
        <w:tabs>
          <w:tab w:val="left" w:pos="2970"/>
        </w:tabs>
        <w:spacing w:line="276" w:lineRule="auto"/>
        <w:jc w:val="both"/>
        <w:rPr>
          <w:b/>
        </w:rPr>
      </w:pPr>
    </w:p>
    <w:p w14:paraId="13AA5186" w14:textId="76E18438" w:rsidR="000F339C" w:rsidRDefault="0043325E" w:rsidP="00D75B1F">
      <w:pPr>
        <w:pStyle w:val="Header"/>
        <w:tabs>
          <w:tab w:val="left" w:pos="2970"/>
        </w:tabs>
        <w:spacing w:line="276" w:lineRule="auto"/>
        <w:jc w:val="both"/>
        <w:rPr>
          <w:b/>
        </w:rPr>
      </w:pPr>
      <w:r w:rsidRPr="00146BF4">
        <w:rPr>
          <w:b/>
        </w:rPr>
        <w:t>CASE STUDY:</w:t>
      </w:r>
    </w:p>
    <w:p w14:paraId="449A4836" w14:textId="77777777" w:rsidR="00FB5437" w:rsidRPr="00146BF4" w:rsidRDefault="00FB5437" w:rsidP="00D75B1F">
      <w:pPr>
        <w:pStyle w:val="Header"/>
        <w:tabs>
          <w:tab w:val="left" w:pos="2970"/>
        </w:tabs>
        <w:spacing w:line="276" w:lineRule="auto"/>
        <w:jc w:val="both"/>
        <w:rPr>
          <w:b/>
        </w:rPr>
      </w:pPr>
    </w:p>
    <w:p w14:paraId="33BE25CA" w14:textId="4CD15899" w:rsidR="00FB5437" w:rsidRDefault="00BB5835" w:rsidP="00FB5437">
      <w:pPr>
        <w:jc w:val="center"/>
        <w:rPr>
          <w:b/>
          <w:bCs/>
        </w:rPr>
      </w:pPr>
      <w:r>
        <w:rPr>
          <w:b/>
          <w:bCs/>
        </w:rPr>
        <w:t>CyberNex</w:t>
      </w:r>
      <w:r w:rsidR="00FB5437" w:rsidRPr="00CE10BA">
        <w:rPr>
          <w:b/>
          <w:bCs/>
        </w:rPr>
        <w:t xml:space="preserve"> Solutions: Software Development Management System</w:t>
      </w:r>
    </w:p>
    <w:p w14:paraId="06E4140A" w14:textId="77777777" w:rsidR="00FB5437" w:rsidRPr="00CE10BA" w:rsidRDefault="00FB5437" w:rsidP="00FB5437">
      <w:pPr>
        <w:jc w:val="both"/>
        <w:rPr>
          <w:b/>
          <w:bCs/>
        </w:rPr>
      </w:pPr>
    </w:p>
    <w:p w14:paraId="20BC8AFB" w14:textId="2A6EBA07" w:rsidR="00FB5437" w:rsidRDefault="00BB5835" w:rsidP="00FB5437">
      <w:pPr>
        <w:jc w:val="both"/>
      </w:pPr>
      <w:r>
        <w:t>CyberNex</w:t>
      </w:r>
      <w:r w:rsidR="00FB5437" w:rsidRPr="00F904EA">
        <w:t xml:space="preserve"> Solutions is a software company offering </w:t>
      </w:r>
      <w:proofErr w:type="gramStart"/>
      <w:r w:rsidR="00FB5437" w:rsidRPr="00F904EA">
        <w:t>cutting-edge</w:t>
      </w:r>
      <w:proofErr w:type="gramEnd"/>
      <w:r w:rsidR="00FB5437" w:rsidRPr="00F904EA">
        <w:t xml:space="preserve"> software development services. As the company grows, the leadership sees the opportunity to enhance its services through the adoption of advanced technology. To optimize operations and prepare for future expansion, the management has engaged your team as IT consultants. The task is to assist </w:t>
      </w:r>
      <w:r>
        <w:t>CyberNex</w:t>
      </w:r>
      <w:r w:rsidR="00FB5437" w:rsidRPr="00F904EA">
        <w:t xml:space="preserve"> Solutions in creating a robust information system that can support the company's operations and accommodate its growth. During the initial </w:t>
      </w:r>
      <w:proofErr w:type="gramStart"/>
      <w:r w:rsidR="00FB5437" w:rsidRPr="00F904EA">
        <w:t>meeting</w:t>
      </w:r>
      <w:proofErr w:type="gramEnd"/>
      <w:r w:rsidR="00FB5437" w:rsidRPr="00F904EA">
        <w:t xml:space="preserve"> the management provided background information and outlined the current situation.</w:t>
      </w:r>
    </w:p>
    <w:p w14:paraId="7D0ED880" w14:textId="77777777" w:rsidR="00FB5437" w:rsidRPr="00F904EA" w:rsidRDefault="00FB5437" w:rsidP="00FB5437">
      <w:pPr>
        <w:jc w:val="both"/>
      </w:pPr>
    </w:p>
    <w:p w14:paraId="7C2C756E" w14:textId="12BF72F9" w:rsidR="00FB5437" w:rsidRDefault="00BB5835" w:rsidP="00FB5437">
      <w:pPr>
        <w:jc w:val="both"/>
      </w:pPr>
      <w:r>
        <w:t>CyberNex</w:t>
      </w:r>
      <w:r w:rsidR="00FB5437" w:rsidRPr="00F904EA">
        <w:t xml:space="preserve"> Solutions employs a diverse team</w:t>
      </w:r>
      <w:r w:rsidR="001178E5">
        <w:t xml:space="preserve"> </w:t>
      </w:r>
      <w:r w:rsidR="00FB5437" w:rsidRPr="00F904EA">
        <w:t>including software developers, project managers, quality assurance professionals</w:t>
      </w:r>
      <w:r w:rsidR="001178E5">
        <w:t xml:space="preserve"> </w:t>
      </w:r>
      <w:r w:rsidR="00FB5437" w:rsidRPr="00F904EA">
        <w:t>and more. The company also collaborates with external vendors providing services such as cloud infrastructure, development tools and testing services. Vendors can register through a new system</w:t>
      </w:r>
      <w:r w:rsidR="008277AC">
        <w:t xml:space="preserve"> </w:t>
      </w:r>
      <w:r w:rsidR="00FB5437" w:rsidRPr="00F904EA">
        <w:t xml:space="preserve">specifying their services and pricing. Partnership agreements with vendors require thorough verification before they </w:t>
      </w:r>
      <w:proofErr w:type="gramStart"/>
      <w:r w:rsidR="00FB5437" w:rsidRPr="00F904EA">
        <w:t>are integrated</w:t>
      </w:r>
      <w:proofErr w:type="gramEnd"/>
      <w:r w:rsidR="00FB5437" w:rsidRPr="00F904EA">
        <w:t xml:space="preserve"> into the software development process.</w:t>
      </w:r>
    </w:p>
    <w:p w14:paraId="0CC60261" w14:textId="77777777" w:rsidR="00FB5437" w:rsidRPr="00F904EA" w:rsidRDefault="00FB5437" w:rsidP="00FB5437">
      <w:pPr>
        <w:jc w:val="both"/>
      </w:pPr>
    </w:p>
    <w:p w14:paraId="50A1EA48" w14:textId="1EA79468" w:rsidR="00FB5437" w:rsidRDefault="00FB5437" w:rsidP="00FB5437">
      <w:pPr>
        <w:jc w:val="both"/>
      </w:pPr>
      <w:r w:rsidRPr="00F904EA">
        <w:t xml:space="preserve">Clients can initiate a software development project through the system by creating an account and logging in. The client specifies the type of software solution needed (e.g., web applications, mobile apps, custom software, etc.), project timelines, desired </w:t>
      </w:r>
      <w:proofErr w:type="gramStart"/>
      <w:r w:rsidRPr="00F904EA">
        <w:t>features</w:t>
      </w:r>
      <w:proofErr w:type="gramEnd"/>
      <w:r w:rsidRPr="00F904EA">
        <w:t xml:space="preserve"> and any additional requirements. The system generates a project </w:t>
      </w:r>
      <w:proofErr w:type="gramStart"/>
      <w:r w:rsidRPr="00F904EA">
        <w:t>plan</w:t>
      </w:r>
      <w:proofErr w:type="gramEnd"/>
      <w:r w:rsidRPr="00F904EA">
        <w:t xml:space="preserve"> and the client is required to approve the proposal within a specified period. Failure to do so results in automatic cancellation of the original request. Upon client approval and initial payment</w:t>
      </w:r>
      <w:r w:rsidR="008277AC">
        <w:t xml:space="preserve">, </w:t>
      </w:r>
      <w:r w:rsidRPr="00F904EA">
        <w:t>the system generates a project confirmation.</w:t>
      </w:r>
    </w:p>
    <w:p w14:paraId="356AAAB2" w14:textId="77777777" w:rsidR="00FB5437" w:rsidRPr="00F904EA" w:rsidRDefault="00FB5437" w:rsidP="00FB5437">
      <w:pPr>
        <w:jc w:val="both"/>
      </w:pPr>
    </w:p>
    <w:p w14:paraId="6EA5A698" w14:textId="1DF5193F" w:rsidR="00FB5437" w:rsidRDefault="00FB5437" w:rsidP="00FB5437">
      <w:pPr>
        <w:jc w:val="both"/>
      </w:pPr>
      <w:r w:rsidRPr="00F904EA">
        <w:t xml:space="preserve">For each confirmed </w:t>
      </w:r>
      <w:proofErr w:type="gramStart"/>
      <w:r w:rsidRPr="00F904EA">
        <w:t>project</w:t>
      </w:r>
      <w:proofErr w:type="gramEnd"/>
      <w:r w:rsidRPr="00F904EA">
        <w:t xml:space="preserve"> the company assigns a dedicated team that includes software developers, project managers and quality assurance specialists based on the project's scope and requirements. Clients can schedule meetings with the project team through the system for regular updates and discussions during the development phase.</w:t>
      </w:r>
    </w:p>
    <w:p w14:paraId="59AD508C" w14:textId="77777777" w:rsidR="00FB5437" w:rsidRPr="00F904EA" w:rsidRDefault="00FB5437" w:rsidP="00FB5437">
      <w:pPr>
        <w:jc w:val="both"/>
      </w:pPr>
    </w:p>
    <w:p w14:paraId="63F4F846" w14:textId="3658A456" w:rsidR="00FB5437" w:rsidRDefault="00FB5437" w:rsidP="00FB5437">
      <w:pPr>
        <w:jc w:val="both"/>
      </w:pPr>
      <w:r w:rsidRPr="00F904EA">
        <w:t>To build trust and maintain a positive reputation, clients have the option to provide feedback after the completion of their software project. Additionally</w:t>
      </w:r>
      <w:r w:rsidR="008277AC">
        <w:t>,</w:t>
      </w:r>
      <w:r w:rsidRPr="00F904EA">
        <w:t xml:space="preserve"> a service fee </w:t>
      </w:r>
      <w:proofErr w:type="gramStart"/>
      <w:r w:rsidRPr="00F904EA">
        <w:t>is</w:t>
      </w:r>
      <w:r w:rsidR="00E02660">
        <w:t xml:space="preserve"> </w:t>
      </w:r>
      <w:r w:rsidRPr="00F904EA">
        <w:t>charged</w:t>
      </w:r>
      <w:proofErr w:type="gramEnd"/>
      <w:r w:rsidRPr="00F904EA">
        <w:t xml:space="preserve"> to vendors for each successfully completed project. At the end of each month, </w:t>
      </w:r>
      <w:r w:rsidR="00BB5835">
        <w:t>CyberNex</w:t>
      </w:r>
      <w:r w:rsidRPr="00F904EA">
        <w:t xml:space="preserve"> Solutions calculates the payments owed to each vendor based on agreed service rates, sending them statements and che</w:t>
      </w:r>
      <w:r>
        <w:t>ques</w:t>
      </w:r>
      <w:r w:rsidRPr="00F904EA">
        <w:t>.</w:t>
      </w:r>
    </w:p>
    <w:p w14:paraId="0A6F08CC" w14:textId="77777777" w:rsidR="00FB5437" w:rsidRPr="00F904EA" w:rsidRDefault="00FB5437" w:rsidP="00FB5437">
      <w:pPr>
        <w:jc w:val="both"/>
      </w:pPr>
    </w:p>
    <w:p w14:paraId="544DFB9D" w14:textId="2E97A033" w:rsidR="00FB5437" w:rsidRDefault="00FB5437" w:rsidP="00FB5437">
      <w:pPr>
        <w:jc w:val="both"/>
      </w:pPr>
      <w:r w:rsidRPr="00F904EA">
        <w:t xml:space="preserve">Software developers, project managers and administrators have access to the system for managing projects, teams, scheduling, payments and generating various business reports. The management has allocated a budget of </w:t>
      </w:r>
      <w:r>
        <w:t>RM</w:t>
      </w:r>
      <w:r w:rsidRPr="00F904EA">
        <w:t xml:space="preserve">100,000 for the project with an estimated timeline of </w:t>
      </w:r>
      <w:r w:rsidR="008277AC">
        <w:t>FIVE</w:t>
      </w:r>
      <w:r>
        <w:t>(5)</w:t>
      </w:r>
      <w:r w:rsidRPr="00F904EA">
        <w:t xml:space="preserve"> months for completion. The objective is to plan, analyze, design, and develop a prototype that aligns with </w:t>
      </w:r>
      <w:r w:rsidR="00BB5835">
        <w:t>CyberNex</w:t>
      </w:r>
      <w:r w:rsidRPr="00F904EA">
        <w:t xml:space="preserve"> Solutions</w:t>
      </w:r>
      <w:r w:rsidR="008277AC">
        <w:t xml:space="preserve"> </w:t>
      </w:r>
      <w:r w:rsidRPr="00F904EA">
        <w:t>requirements and objectives in software development management.</w:t>
      </w:r>
    </w:p>
    <w:p w14:paraId="54069D2F" w14:textId="77777777" w:rsidR="00E201BF" w:rsidRDefault="00E201BF" w:rsidP="00E201BF">
      <w:pPr>
        <w:pStyle w:val="Header"/>
        <w:tabs>
          <w:tab w:val="clear" w:pos="4320"/>
          <w:tab w:val="clear" w:pos="8640"/>
        </w:tabs>
        <w:spacing w:line="276" w:lineRule="auto"/>
        <w:ind w:firstLine="426"/>
        <w:jc w:val="center"/>
        <w:rPr>
          <w:rFonts w:eastAsia="Arial Unicode MS"/>
          <w:b/>
          <w:iCs/>
          <w:lang w:val="en-US"/>
        </w:rPr>
      </w:pPr>
    </w:p>
    <w:p w14:paraId="1CC8F8EE" w14:textId="646BDBFE" w:rsidR="00E201BF" w:rsidRDefault="00E201BF" w:rsidP="00E201BF">
      <w:pPr>
        <w:jc w:val="both"/>
        <w:rPr>
          <w:i/>
        </w:rPr>
      </w:pPr>
      <w:r w:rsidRPr="00855879">
        <w:rPr>
          <w:i/>
        </w:rPr>
        <w:t xml:space="preserve">*Note: You </w:t>
      </w:r>
      <w:proofErr w:type="gramStart"/>
      <w:r w:rsidRPr="00855879">
        <w:rPr>
          <w:i/>
        </w:rPr>
        <w:t>are not only limited</w:t>
      </w:r>
      <w:proofErr w:type="gramEnd"/>
      <w:r w:rsidRPr="00855879">
        <w:rPr>
          <w:i/>
        </w:rPr>
        <w:t xml:space="preserve"> to the above requirements. Any other relevant requirements to ease the process of managing the</w:t>
      </w:r>
      <w:r w:rsidRPr="001F1908">
        <w:t xml:space="preserve"> </w:t>
      </w:r>
      <w:r w:rsidR="00BB5835">
        <w:rPr>
          <w:rFonts w:eastAsiaTheme="minorEastAsia"/>
          <w:bCs/>
          <w:i/>
          <w:iCs/>
        </w:rPr>
        <w:t xml:space="preserve">CyberNex </w:t>
      </w:r>
      <w:r w:rsidRPr="008E03C7">
        <w:rPr>
          <w:i/>
          <w:iCs/>
        </w:rPr>
        <w:t>operations</w:t>
      </w:r>
      <w:r>
        <w:rPr>
          <w:i/>
        </w:rPr>
        <w:t xml:space="preserve"> </w:t>
      </w:r>
      <w:r w:rsidRPr="00855879">
        <w:rPr>
          <w:i/>
        </w:rPr>
        <w:t xml:space="preserve">can </w:t>
      </w:r>
      <w:proofErr w:type="gramStart"/>
      <w:r w:rsidRPr="00855879">
        <w:rPr>
          <w:i/>
        </w:rPr>
        <w:t>be added</w:t>
      </w:r>
      <w:proofErr w:type="gramEnd"/>
      <w:r w:rsidRPr="00855879">
        <w:rPr>
          <w:i/>
        </w:rPr>
        <w:t xml:space="preserve"> if you think they are viable. </w:t>
      </w:r>
    </w:p>
    <w:p w14:paraId="650288AB" w14:textId="77777777" w:rsidR="00E201BF" w:rsidRPr="00146BF4" w:rsidRDefault="00E201BF" w:rsidP="00E201BF">
      <w:pPr>
        <w:jc w:val="both"/>
      </w:pPr>
    </w:p>
    <w:p w14:paraId="4D78C717" w14:textId="77777777" w:rsidR="00E201BF" w:rsidRDefault="00E201BF" w:rsidP="00212181">
      <w:pPr>
        <w:spacing w:line="276" w:lineRule="auto"/>
        <w:jc w:val="center"/>
        <w:rPr>
          <w:b/>
          <w:bCs/>
        </w:rPr>
      </w:pPr>
    </w:p>
    <w:p w14:paraId="5B7E4D5E" w14:textId="3AFDD369" w:rsidR="00E0272F" w:rsidRPr="00146BF4" w:rsidRDefault="00504F2A" w:rsidP="00504F2A">
      <w:pPr>
        <w:spacing w:after="240" w:line="264" w:lineRule="auto"/>
        <w:rPr>
          <w:b/>
        </w:rPr>
      </w:pPr>
      <w:r w:rsidRPr="00146BF4">
        <w:rPr>
          <w:b/>
        </w:rPr>
        <w:t>TASK</w:t>
      </w:r>
      <w:r w:rsidR="00545265" w:rsidRPr="00146BF4">
        <w:rPr>
          <w:b/>
        </w:rPr>
        <w:t>S</w:t>
      </w:r>
      <w:r w:rsidRPr="00146BF4">
        <w:rPr>
          <w:b/>
        </w:rPr>
        <w:t>:</w:t>
      </w:r>
    </w:p>
    <w:p w14:paraId="176B0085" w14:textId="207E7516" w:rsidR="002B0C60" w:rsidRPr="00146BF4" w:rsidRDefault="00810E4E" w:rsidP="00095153">
      <w:pPr>
        <w:spacing w:line="264" w:lineRule="auto"/>
        <w:jc w:val="both"/>
        <w:rPr>
          <w:i/>
        </w:rPr>
      </w:pPr>
      <w:r>
        <w:rPr>
          <w:b/>
          <w:i/>
        </w:rPr>
        <w:t>Work with</w:t>
      </w:r>
      <w:r w:rsidR="00A24D37">
        <w:rPr>
          <w:b/>
          <w:i/>
        </w:rPr>
        <w:t xml:space="preserve"> </w:t>
      </w:r>
      <w:r>
        <w:rPr>
          <w:b/>
          <w:i/>
        </w:rPr>
        <w:t>5</w:t>
      </w:r>
      <w:r w:rsidR="00E328A6">
        <w:rPr>
          <w:b/>
          <w:i/>
        </w:rPr>
        <w:t xml:space="preserve"> (FIVE)</w:t>
      </w:r>
      <w:r>
        <w:rPr>
          <w:b/>
          <w:i/>
        </w:rPr>
        <w:t xml:space="preserve"> students in a group</w:t>
      </w:r>
      <w:r w:rsidR="00F978BE">
        <w:rPr>
          <w:b/>
          <w:i/>
        </w:rPr>
        <w:t>. A</w:t>
      </w:r>
      <w:r w:rsidR="009655CB" w:rsidRPr="00146BF4">
        <w:rPr>
          <w:b/>
          <w:i/>
        </w:rPr>
        <w:t>ssum</w:t>
      </w:r>
      <w:r w:rsidR="007D4908">
        <w:rPr>
          <w:b/>
          <w:i/>
        </w:rPr>
        <w:t>e</w:t>
      </w:r>
      <w:r w:rsidR="009655CB" w:rsidRPr="00146BF4">
        <w:rPr>
          <w:b/>
          <w:i/>
        </w:rPr>
        <w:t xml:space="preserve"> that you</w:t>
      </w:r>
      <w:r>
        <w:rPr>
          <w:b/>
          <w:i/>
        </w:rPr>
        <w:t xml:space="preserve"> are a group of</w:t>
      </w:r>
      <w:r w:rsidR="00A23C4E" w:rsidRPr="00146BF4">
        <w:rPr>
          <w:b/>
          <w:i/>
        </w:rPr>
        <w:t xml:space="preserve"> software development </w:t>
      </w:r>
      <w:r w:rsidR="00DB38B2">
        <w:rPr>
          <w:b/>
          <w:i/>
        </w:rPr>
        <w:t>consultants</w:t>
      </w:r>
      <w:r w:rsidR="00EC4C17" w:rsidRPr="00146BF4">
        <w:rPr>
          <w:b/>
          <w:i/>
        </w:rPr>
        <w:t>, hired to advis</w:t>
      </w:r>
      <w:r w:rsidR="00B168B5" w:rsidRPr="00146BF4">
        <w:rPr>
          <w:b/>
          <w:i/>
        </w:rPr>
        <w:t xml:space="preserve">e </w:t>
      </w:r>
      <w:r w:rsidR="00BB5835">
        <w:rPr>
          <w:rFonts w:eastAsiaTheme="minorEastAsia"/>
          <w:b/>
          <w:i/>
          <w:iCs/>
        </w:rPr>
        <w:t>CyberNex</w:t>
      </w:r>
      <w:r w:rsidR="00277109">
        <w:rPr>
          <w:rFonts w:eastAsiaTheme="minorEastAsia"/>
          <w:b/>
          <w:i/>
          <w:iCs/>
        </w:rPr>
        <w:t xml:space="preserve"> </w:t>
      </w:r>
      <w:r w:rsidR="00A23C4E" w:rsidRPr="00146BF4">
        <w:rPr>
          <w:b/>
          <w:i/>
        </w:rPr>
        <w:t>on efficient development approaches for their project</w:t>
      </w:r>
      <w:r w:rsidR="00660C30" w:rsidRPr="00146BF4">
        <w:rPr>
          <w:b/>
          <w:i/>
          <w:lang w:eastAsia="ko-KR"/>
        </w:rPr>
        <w:t>.</w:t>
      </w:r>
      <w:r w:rsidR="009318A4" w:rsidRPr="00146BF4">
        <w:rPr>
          <w:b/>
          <w:i/>
          <w:lang w:eastAsia="ko-KR"/>
        </w:rPr>
        <w:t xml:space="preserve"> </w:t>
      </w:r>
    </w:p>
    <w:p w14:paraId="7EFF9AF8" w14:textId="77777777" w:rsidR="00504F2A" w:rsidRPr="00146BF4" w:rsidRDefault="00504F2A" w:rsidP="00504F2A">
      <w:pPr>
        <w:pBdr>
          <w:bottom w:val="single" w:sz="4" w:space="1" w:color="auto"/>
        </w:pBdr>
        <w:rPr>
          <w:b/>
        </w:rPr>
      </w:pPr>
    </w:p>
    <w:p w14:paraId="77E72A8D" w14:textId="77777777" w:rsidR="007E10BA" w:rsidRDefault="007E10BA" w:rsidP="00A26168">
      <w:pPr>
        <w:jc w:val="both"/>
      </w:pPr>
    </w:p>
    <w:p w14:paraId="7A7C9C04" w14:textId="1C40FCA1" w:rsidR="007C467B" w:rsidRPr="00146BF4" w:rsidRDefault="00A26168" w:rsidP="00A26168">
      <w:pPr>
        <w:jc w:val="both"/>
      </w:pPr>
      <w:r w:rsidRPr="00146BF4">
        <w:t xml:space="preserve">You </w:t>
      </w:r>
      <w:proofErr w:type="gramStart"/>
      <w:r w:rsidRPr="00146BF4">
        <w:t>are required</w:t>
      </w:r>
      <w:proofErr w:type="gramEnd"/>
      <w:r w:rsidRPr="00146BF4">
        <w:t xml:space="preserve"> to document the following:</w:t>
      </w:r>
    </w:p>
    <w:p w14:paraId="39C559FC" w14:textId="77777777" w:rsidR="00DD7CD4" w:rsidRPr="00146BF4" w:rsidRDefault="00DD7CD4" w:rsidP="00DD7CD4">
      <w:pPr>
        <w:rPr>
          <w:b/>
          <w:i/>
        </w:rPr>
      </w:pPr>
    </w:p>
    <w:p w14:paraId="6319EDBD" w14:textId="4A07C60A" w:rsidR="00DD5041" w:rsidRPr="00146BF4" w:rsidRDefault="00937222" w:rsidP="00185238">
      <w:pPr>
        <w:pStyle w:val="Heading1"/>
        <w:numPr>
          <w:ilvl w:val="0"/>
          <w:numId w:val="3"/>
        </w:numPr>
        <w:spacing w:after="120" w:line="264" w:lineRule="auto"/>
        <w:jc w:val="left"/>
      </w:pPr>
      <w:r w:rsidRPr="00146BF4">
        <w:t>Project Planning</w:t>
      </w:r>
      <w:r w:rsidR="00477E02" w:rsidRPr="00146BF4">
        <w:t xml:space="preserve"> (Group Task)</w:t>
      </w:r>
    </w:p>
    <w:p w14:paraId="74C259A7" w14:textId="7EB4BC3F" w:rsidR="00937222" w:rsidRPr="00146BF4" w:rsidRDefault="00937222" w:rsidP="00185238">
      <w:pPr>
        <w:numPr>
          <w:ilvl w:val="1"/>
          <w:numId w:val="3"/>
        </w:numPr>
        <w:spacing w:after="120" w:line="264" w:lineRule="auto"/>
        <w:jc w:val="both"/>
      </w:pPr>
      <w:r w:rsidRPr="00146BF4">
        <w:rPr>
          <w:b/>
        </w:rPr>
        <w:t>Introduction</w:t>
      </w:r>
      <w:r w:rsidRPr="00146BF4">
        <w:t xml:space="preserve"> - </w:t>
      </w:r>
      <w:r w:rsidR="0035060E" w:rsidRPr="00146BF4">
        <w:t>Provide</w:t>
      </w:r>
      <w:r w:rsidR="00CA244A" w:rsidRPr="00146BF4">
        <w:t xml:space="preserve"> a brief </w:t>
      </w:r>
      <w:r w:rsidRPr="00146BF4">
        <w:t xml:space="preserve">introduction </w:t>
      </w:r>
      <w:r w:rsidR="0035060E" w:rsidRPr="00146BF4">
        <w:t>to</w:t>
      </w:r>
      <w:r w:rsidRPr="00146BF4">
        <w:t xml:space="preserve"> </w:t>
      </w:r>
      <w:r w:rsidR="00BB5835">
        <w:rPr>
          <w:bCs/>
        </w:rPr>
        <w:t>CyberNex</w:t>
      </w:r>
      <w:r w:rsidR="00277109">
        <w:rPr>
          <w:bCs/>
        </w:rPr>
        <w:t xml:space="preserve"> </w:t>
      </w:r>
      <w:r w:rsidR="00DB6080">
        <w:rPr>
          <w:rFonts w:eastAsiaTheme="minorEastAsia"/>
          <w:bCs/>
        </w:rPr>
        <w:t xml:space="preserve">company </w:t>
      </w:r>
      <w:r w:rsidR="0035060E" w:rsidRPr="00146BF4">
        <w:t>including</w:t>
      </w:r>
      <w:r w:rsidRPr="00146BF4">
        <w:t xml:space="preserve"> </w:t>
      </w:r>
      <w:r w:rsidR="001B2085" w:rsidRPr="00146BF4">
        <w:t>its</w:t>
      </w:r>
      <w:r w:rsidR="00CA244A" w:rsidRPr="00146BF4">
        <w:t xml:space="preserve"> </w:t>
      </w:r>
      <w:r w:rsidR="001F6F7E">
        <w:t xml:space="preserve">stakeholders, </w:t>
      </w:r>
      <w:r w:rsidR="007C467B">
        <w:t>users</w:t>
      </w:r>
      <w:r w:rsidR="00BB1778" w:rsidRPr="00146BF4">
        <w:t>,</w:t>
      </w:r>
      <w:r w:rsidR="00CA244A" w:rsidRPr="00146BF4">
        <w:t xml:space="preserve"> </w:t>
      </w:r>
      <w:r w:rsidR="008A3308" w:rsidRPr="00146BF4">
        <w:t xml:space="preserve">current </w:t>
      </w:r>
      <w:r w:rsidRPr="00146BF4">
        <w:rPr>
          <w:bCs/>
        </w:rPr>
        <w:t>business process</w:t>
      </w:r>
      <w:r w:rsidR="0035060E" w:rsidRPr="00146BF4">
        <w:rPr>
          <w:bCs/>
        </w:rPr>
        <w:t xml:space="preserve">, </w:t>
      </w:r>
      <w:proofErr w:type="gramStart"/>
      <w:r w:rsidR="0035060E" w:rsidRPr="00146BF4">
        <w:rPr>
          <w:bCs/>
        </w:rPr>
        <w:t>etc</w:t>
      </w:r>
      <w:r w:rsidR="00285A93" w:rsidRPr="00146BF4">
        <w:t>.</w:t>
      </w:r>
      <w:proofErr w:type="gramEnd"/>
    </w:p>
    <w:p w14:paraId="5EF64E62" w14:textId="77463ACA" w:rsidR="009937D6" w:rsidRPr="00B32117" w:rsidRDefault="009937D6" w:rsidP="00185238">
      <w:pPr>
        <w:numPr>
          <w:ilvl w:val="1"/>
          <w:numId w:val="3"/>
        </w:numPr>
        <w:spacing w:after="120" w:line="264" w:lineRule="auto"/>
        <w:jc w:val="both"/>
      </w:pPr>
      <w:r w:rsidRPr="00B32117">
        <w:rPr>
          <w:b/>
        </w:rPr>
        <w:t>Problem Statements</w:t>
      </w:r>
      <w:r w:rsidRPr="00B32117">
        <w:t xml:space="preserve"> – </w:t>
      </w:r>
      <w:r w:rsidR="00BB1778" w:rsidRPr="00B32117">
        <w:t>D</w:t>
      </w:r>
      <w:r w:rsidRPr="00B32117">
        <w:t xml:space="preserve">iscuss the existing </w:t>
      </w:r>
      <w:r w:rsidR="00667768" w:rsidRPr="00B32117">
        <w:t xml:space="preserve">business </w:t>
      </w:r>
      <w:r w:rsidRPr="00B32117">
        <w:t xml:space="preserve">problems of </w:t>
      </w:r>
      <w:r w:rsidR="00C824C2">
        <w:t xml:space="preserve">the </w:t>
      </w:r>
      <w:r w:rsidR="00BB5835">
        <w:rPr>
          <w:bCs/>
        </w:rPr>
        <w:t>CyberNex</w:t>
      </w:r>
      <w:r w:rsidR="00277109">
        <w:rPr>
          <w:bCs/>
        </w:rPr>
        <w:t xml:space="preserve"> </w:t>
      </w:r>
      <w:r w:rsidR="00212181">
        <w:rPr>
          <w:rFonts w:eastAsiaTheme="minorEastAsia"/>
          <w:bCs/>
        </w:rPr>
        <w:t>company</w:t>
      </w:r>
      <w:r w:rsidR="009F73D1" w:rsidRPr="00B32117">
        <w:rPr>
          <w:szCs w:val="28"/>
        </w:rPr>
        <w:t>.</w:t>
      </w:r>
      <w:r w:rsidR="00667768" w:rsidRPr="00B32117">
        <w:t xml:space="preserve"> </w:t>
      </w:r>
    </w:p>
    <w:p w14:paraId="341AB06C" w14:textId="6653A587" w:rsidR="00AF7CBB" w:rsidRPr="00B32117" w:rsidRDefault="00AF7CBB" w:rsidP="0004189E">
      <w:pPr>
        <w:pStyle w:val="ListParagraph"/>
        <w:numPr>
          <w:ilvl w:val="1"/>
          <w:numId w:val="3"/>
        </w:numPr>
        <w:spacing w:after="240"/>
        <w:jc w:val="both"/>
      </w:pPr>
      <w:r w:rsidRPr="00B32117">
        <w:rPr>
          <w:b/>
          <w:bCs/>
        </w:rPr>
        <w:t>Suggested System</w:t>
      </w:r>
      <w:r w:rsidRPr="00B32117">
        <w:t xml:space="preserve"> – Briefly explain the suggested system that you would propose for the above project. Include a conceptual diagram to show your initial idea of the new system (you may use any </w:t>
      </w:r>
      <w:r w:rsidR="00AD699A">
        <w:t>diagram</w:t>
      </w:r>
      <w:r w:rsidRPr="00B32117">
        <w:t xml:space="preserve"> such as </w:t>
      </w:r>
      <w:r w:rsidR="0039094E">
        <w:t xml:space="preserve">a </w:t>
      </w:r>
      <w:r w:rsidRPr="00B32117">
        <w:t>Rich Pic</w:t>
      </w:r>
      <w:r w:rsidR="005E33CF" w:rsidRPr="00B32117">
        <w:t>ture</w:t>
      </w:r>
      <w:r w:rsidRPr="00B32117">
        <w:t>, Context Diagram, etc</w:t>
      </w:r>
      <w:r w:rsidR="0045128C">
        <w:t>.</w:t>
      </w:r>
      <w:r w:rsidRPr="00B32117">
        <w:t>)</w:t>
      </w:r>
      <w:proofErr w:type="gramStart"/>
      <w:r w:rsidRPr="00B32117">
        <w:t xml:space="preserve">.  </w:t>
      </w:r>
      <w:proofErr w:type="gramEnd"/>
    </w:p>
    <w:p w14:paraId="2A29E30A" w14:textId="2A28F196" w:rsidR="00CA55B9" w:rsidRPr="00B32117" w:rsidRDefault="00FE34E8" w:rsidP="00185238">
      <w:pPr>
        <w:numPr>
          <w:ilvl w:val="1"/>
          <w:numId w:val="3"/>
        </w:numPr>
        <w:spacing w:after="120" w:line="264" w:lineRule="auto"/>
        <w:jc w:val="both"/>
      </w:pPr>
      <w:r w:rsidRPr="00B32117">
        <w:rPr>
          <w:b/>
        </w:rPr>
        <w:t>Scope</w:t>
      </w:r>
      <w:r w:rsidR="00C10FCA">
        <w:rPr>
          <w:b/>
        </w:rPr>
        <w:t>s</w:t>
      </w:r>
      <w:r w:rsidR="00183E39" w:rsidRPr="00B32117">
        <w:rPr>
          <w:b/>
        </w:rPr>
        <w:t xml:space="preserve">, </w:t>
      </w:r>
      <w:r w:rsidR="00C10FCA">
        <w:rPr>
          <w:b/>
        </w:rPr>
        <w:t xml:space="preserve">and </w:t>
      </w:r>
      <w:r w:rsidRPr="00B32117">
        <w:rPr>
          <w:b/>
        </w:rPr>
        <w:t xml:space="preserve">Objectives – </w:t>
      </w:r>
      <w:r w:rsidRPr="00B32117">
        <w:t>Define</w:t>
      </w:r>
      <w:r w:rsidRPr="00B32117">
        <w:rPr>
          <w:b/>
        </w:rPr>
        <w:t xml:space="preserve"> </w:t>
      </w:r>
      <w:r w:rsidRPr="00B32117">
        <w:rPr>
          <w:bCs/>
        </w:rPr>
        <w:t xml:space="preserve">the </w:t>
      </w:r>
      <w:r w:rsidR="00183E39" w:rsidRPr="00B32117">
        <w:rPr>
          <w:bCs/>
        </w:rPr>
        <w:t>S</w:t>
      </w:r>
      <w:r w:rsidR="00285A93" w:rsidRPr="00B32117">
        <w:rPr>
          <w:bCs/>
        </w:rPr>
        <w:t xml:space="preserve">copes and </w:t>
      </w:r>
      <w:r w:rsidR="00183E39" w:rsidRPr="00B32117">
        <w:rPr>
          <w:bCs/>
        </w:rPr>
        <w:t>O</w:t>
      </w:r>
      <w:r w:rsidR="00285A93" w:rsidRPr="00B32117">
        <w:rPr>
          <w:bCs/>
        </w:rPr>
        <w:t>bjectives</w:t>
      </w:r>
      <w:r w:rsidR="00285A93" w:rsidRPr="00B32117">
        <w:t xml:space="preserve"> for </w:t>
      </w:r>
      <w:r w:rsidR="00D9641B">
        <w:t xml:space="preserve">the </w:t>
      </w:r>
      <w:r w:rsidR="00BB5835">
        <w:rPr>
          <w:bCs/>
        </w:rPr>
        <w:t>CyberNex</w:t>
      </w:r>
      <w:r w:rsidR="00277109">
        <w:rPr>
          <w:bCs/>
        </w:rPr>
        <w:t xml:space="preserve"> </w:t>
      </w:r>
      <w:r w:rsidR="004F77A8">
        <w:rPr>
          <w:rFonts w:eastAsiaTheme="minorEastAsia"/>
          <w:bCs/>
        </w:rPr>
        <w:t>project</w:t>
      </w:r>
      <w:r w:rsidR="00212181" w:rsidRPr="00B32117">
        <w:rPr>
          <w:szCs w:val="28"/>
        </w:rPr>
        <w:t>.</w:t>
      </w:r>
    </w:p>
    <w:p w14:paraId="23F7BD84" w14:textId="2AA544E0" w:rsidR="00F919ED" w:rsidRPr="00146BF4" w:rsidRDefault="00F919ED" w:rsidP="00F919ED">
      <w:pPr>
        <w:numPr>
          <w:ilvl w:val="1"/>
          <w:numId w:val="3"/>
        </w:numPr>
        <w:spacing w:after="120" w:line="264" w:lineRule="auto"/>
        <w:jc w:val="both"/>
      </w:pPr>
      <w:r w:rsidRPr="00B32117">
        <w:rPr>
          <w:b/>
        </w:rPr>
        <w:t>Project Scheduling</w:t>
      </w:r>
      <w:r w:rsidRPr="00B32117">
        <w:t xml:space="preserve"> - Create a project schedule (such as a Gantt Chart) according</w:t>
      </w:r>
      <w:r w:rsidR="00AF7CBB" w:rsidRPr="00B32117">
        <w:t xml:space="preserve"> to</w:t>
      </w:r>
      <w:r w:rsidRPr="00B32117">
        <w:t xml:space="preserve"> </w:t>
      </w:r>
      <w:r w:rsidR="00AF7CBB" w:rsidRPr="00B32117">
        <w:t>one of the system development</w:t>
      </w:r>
      <w:r w:rsidRPr="00B32117">
        <w:t xml:space="preserve"> </w:t>
      </w:r>
      <w:r w:rsidR="00AF7CBB" w:rsidRPr="00B32117">
        <w:t>methodologies</w:t>
      </w:r>
      <w:r w:rsidRPr="00B32117">
        <w:t xml:space="preserve"> that you have suggested in Part 2.</w:t>
      </w:r>
      <w:r w:rsidR="00AF7CBB" w:rsidRPr="00B32117">
        <w:t>2</w:t>
      </w:r>
      <w:r w:rsidRPr="00B32117">
        <w:t xml:space="preserve"> below. Clearly show </w:t>
      </w:r>
      <w:r w:rsidRPr="00146BF4">
        <w:t xml:space="preserve">the duration, tasks (and sub-tasks), </w:t>
      </w:r>
      <w:r w:rsidR="00AF7CBB">
        <w:t xml:space="preserve">and </w:t>
      </w:r>
      <w:r w:rsidRPr="00146BF4">
        <w:t xml:space="preserve">predecessor (parallel, sequential, iterative, if any) recommended for the project. </w:t>
      </w:r>
    </w:p>
    <w:p w14:paraId="00ACE85B" w14:textId="77777777" w:rsidR="007C467B" w:rsidRPr="00146BF4" w:rsidRDefault="007C467B" w:rsidP="00E631D9">
      <w:pPr>
        <w:spacing w:after="120" w:line="264" w:lineRule="auto"/>
        <w:ind w:left="360"/>
        <w:jc w:val="both"/>
      </w:pPr>
    </w:p>
    <w:p w14:paraId="7400EA89" w14:textId="5E081B97" w:rsidR="00EF2459" w:rsidRPr="00146BF4" w:rsidRDefault="00EF2459" w:rsidP="00185238">
      <w:pPr>
        <w:numPr>
          <w:ilvl w:val="0"/>
          <w:numId w:val="3"/>
        </w:numPr>
        <w:spacing w:after="120" w:line="264" w:lineRule="auto"/>
        <w:jc w:val="both"/>
      </w:pPr>
      <w:r w:rsidRPr="00146BF4">
        <w:rPr>
          <w:b/>
        </w:rPr>
        <w:t xml:space="preserve">Agile </w:t>
      </w:r>
      <w:r w:rsidR="00FF7E53" w:rsidRPr="00146BF4">
        <w:rPr>
          <w:b/>
        </w:rPr>
        <w:t>Principles</w:t>
      </w:r>
      <w:r w:rsidR="00E27571" w:rsidRPr="00146BF4">
        <w:rPr>
          <w:b/>
        </w:rPr>
        <w:t xml:space="preserve"> and IS Methodologies</w:t>
      </w:r>
      <w:r w:rsidR="00841B28" w:rsidRPr="00146BF4">
        <w:rPr>
          <w:b/>
        </w:rPr>
        <w:t xml:space="preserve"> </w:t>
      </w:r>
      <w:r w:rsidR="00477E02" w:rsidRPr="00146BF4">
        <w:rPr>
          <w:b/>
          <w:bCs/>
        </w:rPr>
        <w:t>(Individual Task)</w:t>
      </w:r>
    </w:p>
    <w:p w14:paraId="623292A9" w14:textId="571D7B33" w:rsidR="00EF2459" w:rsidRDefault="00E27571" w:rsidP="001D026C">
      <w:pPr>
        <w:numPr>
          <w:ilvl w:val="1"/>
          <w:numId w:val="3"/>
        </w:numPr>
        <w:spacing w:line="264" w:lineRule="auto"/>
        <w:jc w:val="both"/>
      </w:pPr>
      <w:r w:rsidRPr="00146BF4">
        <w:rPr>
          <w:b/>
        </w:rPr>
        <w:t>Agile Principles</w:t>
      </w:r>
      <w:r w:rsidRPr="00146BF4">
        <w:t xml:space="preserve"> - </w:t>
      </w:r>
      <w:r w:rsidR="002B1596">
        <w:t>In</w:t>
      </w:r>
      <w:r w:rsidR="00CA244A" w:rsidRPr="00146BF4">
        <w:t xml:space="preserve"> the initial </w:t>
      </w:r>
      <w:r w:rsidR="000757A9" w:rsidRPr="00146BF4">
        <w:t xml:space="preserve">stage, your </w:t>
      </w:r>
      <w:r w:rsidR="0007600F" w:rsidRPr="00146BF4">
        <w:t>team has</w:t>
      </w:r>
      <w:r w:rsidR="000757A9" w:rsidRPr="00146BF4">
        <w:t xml:space="preserve"> decided </w:t>
      </w:r>
      <w:r w:rsidR="00CA244A" w:rsidRPr="00146BF4">
        <w:t xml:space="preserve">that </w:t>
      </w:r>
      <w:r w:rsidR="000757A9" w:rsidRPr="00146BF4">
        <w:t xml:space="preserve">Agile </w:t>
      </w:r>
      <w:r w:rsidR="0007600F" w:rsidRPr="00146BF4">
        <w:t>M</w:t>
      </w:r>
      <w:r w:rsidR="00CA244A" w:rsidRPr="00146BF4">
        <w:t>ethods</w:t>
      </w:r>
      <w:r w:rsidR="000757A9" w:rsidRPr="00146BF4">
        <w:rPr>
          <w:strike/>
        </w:rPr>
        <w:t xml:space="preserve"> </w:t>
      </w:r>
      <w:r w:rsidR="000757A9" w:rsidRPr="00146BF4">
        <w:t xml:space="preserve">could be beneficial to </w:t>
      </w:r>
      <w:proofErr w:type="gramStart"/>
      <w:r w:rsidR="000757A9" w:rsidRPr="00146BF4">
        <w:t>be applied</w:t>
      </w:r>
      <w:proofErr w:type="gramEnd"/>
      <w:r w:rsidR="000757A9" w:rsidRPr="00146BF4">
        <w:t xml:space="preserve"> </w:t>
      </w:r>
      <w:r w:rsidR="00AF7CBB">
        <w:t>to</w:t>
      </w:r>
      <w:r w:rsidR="00FE34E8" w:rsidRPr="00146BF4">
        <w:t xml:space="preserve"> </w:t>
      </w:r>
      <w:r w:rsidR="007C467B">
        <w:t xml:space="preserve">the </w:t>
      </w:r>
      <w:r w:rsidR="00BB5835">
        <w:rPr>
          <w:rFonts w:eastAsiaTheme="minorEastAsia"/>
          <w:bCs/>
        </w:rPr>
        <w:t>CyberNex</w:t>
      </w:r>
      <w:r w:rsidR="00212181">
        <w:rPr>
          <w:rFonts w:eastAsiaTheme="minorEastAsia"/>
          <w:bCs/>
        </w:rPr>
        <w:t xml:space="preserve"> </w:t>
      </w:r>
      <w:r w:rsidR="00FE34E8" w:rsidRPr="00146BF4">
        <w:t>project</w:t>
      </w:r>
      <w:r w:rsidR="000757A9" w:rsidRPr="00146BF4">
        <w:t xml:space="preserve">. </w:t>
      </w:r>
      <w:r w:rsidR="00477E02" w:rsidRPr="009665BF">
        <w:rPr>
          <w:b/>
          <w:bCs/>
        </w:rPr>
        <w:t>Each student</w:t>
      </w:r>
      <w:r w:rsidR="00477E02" w:rsidRPr="00146BF4">
        <w:t xml:space="preserve"> </w:t>
      </w:r>
      <w:r w:rsidR="00C10FCA">
        <w:t xml:space="preserve">is </w:t>
      </w:r>
      <w:r w:rsidR="00477E02" w:rsidRPr="00146BF4">
        <w:t xml:space="preserve">to </w:t>
      </w:r>
      <w:r w:rsidR="00A100A7" w:rsidRPr="00146BF4">
        <w:t>discuss</w:t>
      </w:r>
      <w:r w:rsidR="00266BF6">
        <w:t xml:space="preserve"> in detail</w:t>
      </w:r>
      <w:r w:rsidR="00BA6B66" w:rsidRPr="00146BF4">
        <w:t xml:space="preserve"> </w:t>
      </w:r>
      <w:r w:rsidR="00477E02" w:rsidRPr="009665BF">
        <w:rPr>
          <w:b/>
          <w:bCs/>
        </w:rPr>
        <w:t>TWO (2)</w:t>
      </w:r>
      <w:r w:rsidR="00BA6B66" w:rsidRPr="009665BF">
        <w:rPr>
          <w:b/>
          <w:bCs/>
        </w:rPr>
        <w:t xml:space="preserve"> Agile Principles</w:t>
      </w:r>
      <w:r w:rsidR="00BA6B66" w:rsidRPr="00146BF4">
        <w:t xml:space="preserve"> that you would implement to make your projects more agile. Explain the strategies that you would </w:t>
      </w:r>
      <w:r w:rsidR="00CA244A" w:rsidRPr="00146BF4">
        <w:t>take to implement them.</w:t>
      </w:r>
    </w:p>
    <w:p w14:paraId="18DD3C2C" w14:textId="2E4A59DA" w:rsidR="009665BF" w:rsidRPr="00146BF4" w:rsidRDefault="009665BF" w:rsidP="009665BF">
      <w:pPr>
        <w:pStyle w:val="ListParagraph"/>
        <w:numPr>
          <w:ilvl w:val="0"/>
          <w:numId w:val="20"/>
        </w:numPr>
        <w:spacing w:line="264" w:lineRule="auto"/>
        <w:jc w:val="both"/>
      </w:pPr>
      <w:r w:rsidRPr="009665BF">
        <w:rPr>
          <w:i/>
        </w:rPr>
        <w:t>Group members are to suggest and discuss different Agile Principles</w:t>
      </w:r>
      <w:r w:rsidRPr="00146BF4">
        <w:t xml:space="preserve"> </w:t>
      </w:r>
      <w:r w:rsidR="002B1596">
        <w:rPr>
          <w:i/>
        </w:rPr>
        <w:t>with</w:t>
      </w:r>
      <w:r w:rsidRPr="009665BF">
        <w:rPr>
          <w:i/>
        </w:rPr>
        <w:t xml:space="preserve"> each other</w:t>
      </w:r>
      <w:r>
        <w:rPr>
          <w:i/>
        </w:rPr>
        <w:t>.</w:t>
      </w:r>
    </w:p>
    <w:p w14:paraId="1FE88D1C" w14:textId="77777777" w:rsidR="008217AD" w:rsidRPr="001D026C" w:rsidRDefault="008217AD" w:rsidP="008217AD">
      <w:pPr>
        <w:pStyle w:val="ListParagraph"/>
        <w:spacing w:line="264" w:lineRule="auto"/>
        <w:ind w:left="1134"/>
        <w:jc w:val="both"/>
      </w:pPr>
    </w:p>
    <w:p w14:paraId="5C3E3760" w14:textId="5E0165FB" w:rsidR="00AF7CBB" w:rsidRPr="002470B7" w:rsidRDefault="00477E02" w:rsidP="00AF7CBB">
      <w:pPr>
        <w:numPr>
          <w:ilvl w:val="1"/>
          <w:numId w:val="3"/>
        </w:numPr>
        <w:spacing w:after="120" w:line="264" w:lineRule="auto"/>
        <w:jc w:val="both"/>
        <w:rPr>
          <w:color w:val="FF0000"/>
        </w:rPr>
      </w:pPr>
      <w:r w:rsidRPr="00146BF4">
        <w:rPr>
          <w:b/>
        </w:rPr>
        <w:t xml:space="preserve">IS </w:t>
      </w:r>
      <w:r w:rsidR="002C7335" w:rsidRPr="00146BF4">
        <w:rPr>
          <w:b/>
        </w:rPr>
        <w:t>Methodologies</w:t>
      </w:r>
      <w:r w:rsidR="00AF6572" w:rsidRPr="00146BF4">
        <w:rPr>
          <w:b/>
        </w:rPr>
        <w:t xml:space="preserve"> –</w:t>
      </w:r>
      <w:r w:rsidRPr="00146BF4">
        <w:rPr>
          <w:b/>
        </w:rPr>
        <w:t xml:space="preserve"> </w:t>
      </w:r>
      <w:r w:rsidR="00E669B2" w:rsidRPr="00146BF4">
        <w:rPr>
          <w:shd w:val="clear" w:color="auto" w:fill="FFFFFF"/>
        </w:rPr>
        <w:t xml:space="preserve">A system development methodology refers to the steps that </w:t>
      </w:r>
      <w:proofErr w:type="gramStart"/>
      <w:r w:rsidR="00E669B2" w:rsidRPr="00146BF4">
        <w:rPr>
          <w:shd w:val="clear" w:color="auto" w:fill="FFFFFF"/>
        </w:rPr>
        <w:t>are used</w:t>
      </w:r>
      <w:proofErr w:type="gramEnd"/>
      <w:r w:rsidR="00E669B2" w:rsidRPr="00146BF4">
        <w:rPr>
          <w:shd w:val="clear" w:color="auto" w:fill="FFFFFF"/>
        </w:rPr>
        <w:t xml:space="preserve"> to structure, plan, and control the process of developing an information system. </w:t>
      </w:r>
      <w:r w:rsidR="00493FF2" w:rsidRPr="009665BF">
        <w:rPr>
          <w:b/>
        </w:rPr>
        <w:t>Each student</w:t>
      </w:r>
      <w:r w:rsidR="00493FF2" w:rsidRPr="00146BF4">
        <w:rPr>
          <w:bCs/>
        </w:rPr>
        <w:t xml:space="preserve"> </w:t>
      </w:r>
      <w:r w:rsidR="00C10FCA">
        <w:rPr>
          <w:bCs/>
        </w:rPr>
        <w:t xml:space="preserve">is </w:t>
      </w:r>
      <w:r w:rsidR="00493FF2" w:rsidRPr="00146BF4">
        <w:rPr>
          <w:bCs/>
        </w:rPr>
        <w:t xml:space="preserve">to suggest and discuss </w:t>
      </w:r>
      <w:r w:rsidR="0017070A" w:rsidRPr="00146BF4">
        <w:rPr>
          <w:bCs/>
        </w:rPr>
        <w:t xml:space="preserve">in detail </w:t>
      </w:r>
      <w:r w:rsidR="00493FF2" w:rsidRPr="009665BF">
        <w:rPr>
          <w:b/>
        </w:rPr>
        <w:t xml:space="preserve">ONE (1) </w:t>
      </w:r>
      <w:r w:rsidR="00A100A7" w:rsidRPr="009665BF">
        <w:rPr>
          <w:b/>
        </w:rPr>
        <w:t xml:space="preserve">of the </w:t>
      </w:r>
      <w:r w:rsidR="00493FF2" w:rsidRPr="009665BF">
        <w:rPr>
          <w:b/>
        </w:rPr>
        <w:t>IS methodolog</w:t>
      </w:r>
      <w:r w:rsidR="00A100A7" w:rsidRPr="009665BF">
        <w:rPr>
          <w:b/>
        </w:rPr>
        <w:t>ies</w:t>
      </w:r>
      <w:r w:rsidR="006A6D80">
        <w:rPr>
          <w:bCs/>
        </w:rPr>
        <w:t xml:space="preserve">. </w:t>
      </w:r>
      <w:r w:rsidR="00AF7CBB" w:rsidRPr="00B32117">
        <w:rPr>
          <w:bCs/>
        </w:rPr>
        <w:t xml:space="preserve">Explain how you would </w:t>
      </w:r>
      <w:proofErr w:type="gramStart"/>
      <w:r w:rsidR="00AF7CBB" w:rsidRPr="00B32117">
        <w:rPr>
          <w:bCs/>
        </w:rPr>
        <w:t>carry</w:t>
      </w:r>
      <w:r w:rsidR="002B1596" w:rsidRPr="00B32117">
        <w:rPr>
          <w:bCs/>
        </w:rPr>
        <w:t xml:space="preserve"> </w:t>
      </w:r>
      <w:r w:rsidR="00AF7CBB" w:rsidRPr="00B32117">
        <w:rPr>
          <w:bCs/>
        </w:rPr>
        <w:t>out</w:t>
      </w:r>
      <w:proofErr w:type="gramEnd"/>
      <w:r w:rsidR="00AF7CBB" w:rsidRPr="00B32117">
        <w:rPr>
          <w:bCs/>
        </w:rPr>
        <w:t xml:space="preserve"> your </w:t>
      </w:r>
      <w:r w:rsidR="00BB5835">
        <w:rPr>
          <w:bCs/>
        </w:rPr>
        <w:t>CyberNex</w:t>
      </w:r>
      <w:r w:rsidR="00277109">
        <w:rPr>
          <w:bCs/>
        </w:rPr>
        <w:t xml:space="preserve"> </w:t>
      </w:r>
      <w:r w:rsidR="00AF7CBB" w:rsidRPr="00B32117">
        <w:rPr>
          <w:bCs/>
        </w:rPr>
        <w:t xml:space="preserve">project according to the methodology. </w:t>
      </w:r>
    </w:p>
    <w:p w14:paraId="5964F3A9" w14:textId="2F3E1638" w:rsidR="00477E02" w:rsidRPr="00146BF4" w:rsidRDefault="00AF7CBB" w:rsidP="00803A66">
      <w:pPr>
        <w:pStyle w:val="ListParagraph"/>
        <w:numPr>
          <w:ilvl w:val="0"/>
          <w:numId w:val="19"/>
        </w:numPr>
        <w:spacing w:line="264" w:lineRule="auto"/>
        <w:ind w:left="1134" w:hanging="283"/>
        <w:jc w:val="both"/>
        <w:rPr>
          <w:i/>
        </w:rPr>
      </w:pPr>
      <w:r>
        <w:rPr>
          <w:i/>
        </w:rPr>
        <w:t>M</w:t>
      </w:r>
      <w:r w:rsidR="00477E02" w:rsidRPr="00146BF4">
        <w:rPr>
          <w:i/>
        </w:rPr>
        <w:t xml:space="preserve">embers </w:t>
      </w:r>
      <w:r w:rsidR="008217AD" w:rsidRPr="00146BF4">
        <w:rPr>
          <w:i/>
        </w:rPr>
        <w:t xml:space="preserve">are </w:t>
      </w:r>
      <w:r w:rsidR="00477E02" w:rsidRPr="00146BF4">
        <w:rPr>
          <w:i/>
        </w:rPr>
        <w:t xml:space="preserve">to </w:t>
      </w:r>
      <w:r w:rsidR="00407C3F" w:rsidRPr="00146BF4">
        <w:rPr>
          <w:i/>
        </w:rPr>
        <w:t xml:space="preserve">suggest and </w:t>
      </w:r>
      <w:r w:rsidR="008217AD" w:rsidRPr="00146BF4">
        <w:rPr>
          <w:i/>
        </w:rPr>
        <w:t xml:space="preserve">discuss </w:t>
      </w:r>
      <w:r w:rsidR="00477E02" w:rsidRPr="00146BF4">
        <w:rPr>
          <w:i/>
        </w:rPr>
        <w:t xml:space="preserve">different </w:t>
      </w:r>
      <w:r w:rsidR="00407C3F" w:rsidRPr="00146BF4">
        <w:rPr>
          <w:i/>
        </w:rPr>
        <w:t xml:space="preserve">IS </w:t>
      </w:r>
      <w:r w:rsidR="00477E02" w:rsidRPr="00146BF4">
        <w:rPr>
          <w:i/>
        </w:rPr>
        <w:t>methodolog</w:t>
      </w:r>
      <w:r w:rsidR="00C62385">
        <w:rPr>
          <w:i/>
        </w:rPr>
        <w:t>ies</w:t>
      </w:r>
      <w:r w:rsidR="00477E02" w:rsidRPr="00146BF4">
        <w:rPr>
          <w:i/>
        </w:rPr>
        <w:t xml:space="preserve"> </w:t>
      </w:r>
      <w:r>
        <w:rPr>
          <w:i/>
        </w:rPr>
        <w:t>with</w:t>
      </w:r>
      <w:r w:rsidR="00477E02" w:rsidRPr="00146BF4">
        <w:rPr>
          <w:i/>
        </w:rPr>
        <w:t xml:space="preserve"> each other.</w:t>
      </w:r>
    </w:p>
    <w:p w14:paraId="32599F93" w14:textId="59F33B6D" w:rsidR="00477E02" w:rsidRPr="00146BF4" w:rsidRDefault="00477E02" w:rsidP="00803A66">
      <w:pPr>
        <w:pStyle w:val="ListParagraph"/>
        <w:numPr>
          <w:ilvl w:val="0"/>
          <w:numId w:val="19"/>
        </w:numPr>
        <w:spacing w:line="264" w:lineRule="auto"/>
        <w:ind w:left="1134" w:hanging="283"/>
        <w:jc w:val="both"/>
        <w:rPr>
          <w:i/>
          <w:iCs/>
        </w:rPr>
      </w:pPr>
      <w:r w:rsidRPr="00146BF4">
        <w:rPr>
          <w:i/>
          <w:iCs/>
        </w:rPr>
        <w:t>Your answer</w:t>
      </w:r>
      <w:r w:rsidR="008217AD" w:rsidRPr="00146BF4">
        <w:rPr>
          <w:i/>
          <w:iCs/>
        </w:rPr>
        <w:t>s in a group</w:t>
      </w:r>
      <w:r w:rsidRPr="00146BF4">
        <w:rPr>
          <w:i/>
          <w:iCs/>
        </w:rPr>
        <w:t xml:space="preserve"> should include methodologies from Structured Methodology, Agile</w:t>
      </w:r>
      <w:r w:rsidR="00844066">
        <w:rPr>
          <w:i/>
          <w:iCs/>
        </w:rPr>
        <w:t>-</w:t>
      </w:r>
      <w:r w:rsidRPr="00146BF4">
        <w:rPr>
          <w:i/>
          <w:iCs/>
        </w:rPr>
        <w:t>based</w:t>
      </w:r>
      <w:r w:rsidR="00A100A7" w:rsidRPr="00146BF4">
        <w:rPr>
          <w:i/>
          <w:iCs/>
        </w:rPr>
        <w:t xml:space="preserve"> Methodology including </w:t>
      </w:r>
      <w:r w:rsidRPr="00146BF4">
        <w:rPr>
          <w:i/>
          <w:iCs/>
        </w:rPr>
        <w:t>Process Oriented Methodology</w:t>
      </w:r>
      <w:r w:rsidR="00A52C40" w:rsidRPr="00146BF4">
        <w:rPr>
          <w:i/>
          <w:iCs/>
        </w:rPr>
        <w:t>,</w:t>
      </w:r>
      <w:r w:rsidRPr="00146BF4">
        <w:rPr>
          <w:i/>
          <w:iCs/>
        </w:rPr>
        <w:t xml:space="preserve"> and People</w:t>
      </w:r>
      <w:r w:rsidR="00A52C40" w:rsidRPr="00146BF4">
        <w:rPr>
          <w:i/>
          <w:iCs/>
        </w:rPr>
        <w:t>-</w:t>
      </w:r>
      <w:r w:rsidRPr="00146BF4">
        <w:rPr>
          <w:i/>
          <w:iCs/>
        </w:rPr>
        <w:t>Oriented Methodology.</w:t>
      </w:r>
    </w:p>
    <w:p w14:paraId="02B1C370" w14:textId="6C7046E5" w:rsidR="008217AD" w:rsidRDefault="008217AD" w:rsidP="008217AD">
      <w:pPr>
        <w:pStyle w:val="ListParagraph"/>
        <w:spacing w:line="264" w:lineRule="auto"/>
        <w:ind w:left="1134"/>
        <w:jc w:val="both"/>
        <w:rPr>
          <w:rFonts w:asciiTheme="majorHAnsi" w:hAnsiTheme="majorHAnsi" w:cstheme="minorHAnsi"/>
          <w:i/>
          <w:iCs/>
        </w:rPr>
      </w:pPr>
    </w:p>
    <w:p w14:paraId="2A5C9DAD" w14:textId="3E19D1A3" w:rsidR="006E7673" w:rsidRDefault="006E7673" w:rsidP="008217AD">
      <w:pPr>
        <w:pStyle w:val="ListParagraph"/>
        <w:spacing w:line="264" w:lineRule="auto"/>
        <w:ind w:left="1134"/>
        <w:jc w:val="both"/>
        <w:rPr>
          <w:rFonts w:asciiTheme="majorHAnsi" w:hAnsiTheme="majorHAnsi" w:cstheme="minorHAnsi"/>
          <w:i/>
          <w:iCs/>
        </w:rPr>
      </w:pPr>
    </w:p>
    <w:p w14:paraId="7F8C213E" w14:textId="77777777" w:rsidR="006E7673" w:rsidRDefault="006E7673" w:rsidP="008217AD">
      <w:pPr>
        <w:pStyle w:val="ListParagraph"/>
        <w:spacing w:line="264" w:lineRule="auto"/>
        <w:ind w:left="1134"/>
        <w:jc w:val="both"/>
        <w:rPr>
          <w:rFonts w:asciiTheme="majorHAnsi" w:hAnsiTheme="majorHAnsi" w:cstheme="minorHAnsi"/>
          <w:i/>
          <w:iCs/>
        </w:rPr>
      </w:pPr>
    </w:p>
    <w:p w14:paraId="323E549E" w14:textId="77777777" w:rsidR="00277109" w:rsidRDefault="00277109" w:rsidP="008217AD">
      <w:pPr>
        <w:pStyle w:val="ListParagraph"/>
        <w:spacing w:line="264" w:lineRule="auto"/>
        <w:ind w:left="1134"/>
        <w:jc w:val="both"/>
        <w:rPr>
          <w:rFonts w:asciiTheme="majorHAnsi" w:hAnsiTheme="majorHAnsi" w:cstheme="minorHAnsi"/>
          <w:i/>
          <w:iCs/>
        </w:rPr>
      </w:pPr>
    </w:p>
    <w:p w14:paraId="4357E3E8" w14:textId="77777777" w:rsidR="00212181" w:rsidRPr="00146BF4" w:rsidRDefault="00212181" w:rsidP="008217AD">
      <w:pPr>
        <w:pStyle w:val="ListParagraph"/>
        <w:spacing w:line="264" w:lineRule="auto"/>
        <w:ind w:left="1134"/>
        <w:jc w:val="both"/>
        <w:rPr>
          <w:rFonts w:asciiTheme="majorHAnsi" w:hAnsiTheme="majorHAnsi" w:cstheme="minorHAnsi"/>
          <w:i/>
          <w:iCs/>
        </w:rPr>
      </w:pPr>
    </w:p>
    <w:p w14:paraId="267285A0" w14:textId="2A02F0F6" w:rsidR="00477E02" w:rsidRPr="00146BF4" w:rsidRDefault="00731A07" w:rsidP="00185238">
      <w:pPr>
        <w:numPr>
          <w:ilvl w:val="0"/>
          <w:numId w:val="3"/>
        </w:numPr>
        <w:spacing w:after="120" w:line="264" w:lineRule="auto"/>
        <w:jc w:val="both"/>
      </w:pPr>
      <w:r w:rsidRPr="00146BF4">
        <w:rPr>
          <w:b/>
        </w:rPr>
        <w:t>System Analysis</w:t>
      </w:r>
      <w:r w:rsidR="00504F2A" w:rsidRPr="00146BF4">
        <w:rPr>
          <w:b/>
        </w:rPr>
        <w:t xml:space="preserve"> </w:t>
      </w:r>
      <w:r w:rsidR="00477E02" w:rsidRPr="00146BF4">
        <w:rPr>
          <w:b/>
          <w:bCs/>
        </w:rPr>
        <w:t>(Group Task)</w:t>
      </w:r>
    </w:p>
    <w:p w14:paraId="38E808FD" w14:textId="2DBE8872" w:rsidR="00731A07" w:rsidRDefault="00731A07" w:rsidP="00477E02">
      <w:pPr>
        <w:spacing w:after="120" w:line="264" w:lineRule="auto"/>
        <w:ind w:left="360"/>
        <w:jc w:val="both"/>
      </w:pPr>
      <w:r w:rsidRPr="00146BF4">
        <w:t xml:space="preserve">Assume that you have collected ample </w:t>
      </w:r>
      <w:r w:rsidR="00C32C6C" w:rsidRPr="00146BF4">
        <w:t xml:space="preserve">data and </w:t>
      </w:r>
      <w:r w:rsidRPr="00146BF4">
        <w:t xml:space="preserve">information for </w:t>
      </w:r>
      <w:r w:rsidR="00266BF6">
        <w:t xml:space="preserve">the </w:t>
      </w:r>
      <w:r w:rsidR="00BB5835">
        <w:rPr>
          <w:bCs/>
        </w:rPr>
        <w:t>CyberNex</w:t>
      </w:r>
      <w:r w:rsidR="00277109">
        <w:rPr>
          <w:bCs/>
        </w:rPr>
        <w:t xml:space="preserve"> </w:t>
      </w:r>
      <w:r w:rsidRPr="00146BF4">
        <w:t xml:space="preserve">project during </w:t>
      </w:r>
      <w:r w:rsidR="00A52C40" w:rsidRPr="00146BF4">
        <w:t xml:space="preserve">the </w:t>
      </w:r>
      <w:r w:rsidRPr="00146BF4">
        <w:t>‘Requirement Elicitation’ stage. Describe</w:t>
      </w:r>
      <w:r w:rsidR="00EE4AE8">
        <w:t xml:space="preserve"> in detail</w:t>
      </w:r>
      <w:r w:rsidR="00BB1778" w:rsidRPr="00146BF4">
        <w:t xml:space="preserve"> </w:t>
      </w:r>
      <w:r w:rsidR="00BB1778" w:rsidRPr="009665BF">
        <w:rPr>
          <w:b/>
          <w:bCs/>
        </w:rPr>
        <w:t>TWO (2)</w:t>
      </w:r>
      <w:r w:rsidRPr="009665BF">
        <w:rPr>
          <w:b/>
          <w:bCs/>
        </w:rPr>
        <w:t xml:space="preserve"> </w:t>
      </w:r>
      <w:r w:rsidR="00635983">
        <w:rPr>
          <w:b/>
          <w:bCs/>
        </w:rPr>
        <w:t xml:space="preserve">system </w:t>
      </w:r>
      <w:r w:rsidR="00EE4AE8">
        <w:rPr>
          <w:b/>
          <w:bCs/>
        </w:rPr>
        <w:t xml:space="preserve">analysis </w:t>
      </w:r>
      <w:r w:rsidRPr="009665BF">
        <w:rPr>
          <w:b/>
          <w:bCs/>
        </w:rPr>
        <w:t>methods</w:t>
      </w:r>
      <w:r w:rsidRPr="00146BF4">
        <w:t xml:space="preserve"> that you would use to </w:t>
      </w:r>
      <w:r w:rsidR="004D1328" w:rsidRPr="00146BF4">
        <w:t>analy</w:t>
      </w:r>
      <w:r w:rsidR="0045128C">
        <w:t>z</w:t>
      </w:r>
      <w:r w:rsidR="004D1328" w:rsidRPr="00146BF4">
        <w:t>e</w:t>
      </w:r>
      <w:r w:rsidRPr="00146BF4">
        <w:t xml:space="preserve"> data gathered from your investigations. </w:t>
      </w:r>
      <w:r w:rsidR="00E74FA9" w:rsidRPr="00146BF4">
        <w:t xml:space="preserve">Justify your </w:t>
      </w:r>
      <w:r w:rsidR="007114F6" w:rsidRPr="00146BF4">
        <w:t>sel</w:t>
      </w:r>
      <w:r w:rsidR="00C6392E" w:rsidRPr="00146BF4">
        <w:t>ections</w:t>
      </w:r>
      <w:r w:rsidR="00E74FA9" w:rsidRPr="00146BF4">
        <w:t>.</w:t>
      </w:r>
    </w:p>
    <w:p w14:paraId="146D7481" w14:textId="77777777" w:rsidR="004F77A8" w:rsidRPr="00146BF4" w:rsidRDefault="004F77A8" w:rsidP="00477E02">
      <w:pPr>
        <w:spacing w:after="120" w:line="264" w:lineRule="auto"/>
        <w:ind w:left="360"/>
        <w:jc w:val="both"/>
      </w:pPr>
    </w:p>
    <w:p w14:paraId="1535BE50" w14:textId="54FBC798" w:rsidR="00477E02" w:rsidRPr="00146BF4" w:rsidRDefault="00C6392E" w:rsidP="00185238">
      <w:pPr>
        <w:numPr>
          <w:ilvl w:val="0"/>
          <w:numId w:val="3"/>
        </w:numPr>
        <w:spacing w:after="120" w:line="264" w:lineRule="auto"/>
        <w:jc w:val="both"/>
      </w:pPr>
      <w:r w:rsidRPr="00146BF4">
        <w:rPr>
          <w:b/>
        </w:rPr>
        <w:t>Design</w:t>
      </w:r>
      <w:r w:rsidRPr="00146BF4">
        <w:t xml:space="preserve"> </w:t>
      </w:r>
      <w:r w:rsidR="00477E02" w:rsidRPr="00146BF4">
        <w:rPr>
          <w:b/>
          <w:bCs/>
        </w:rPr>
        <w:t>(</w:t>
      </w:r>
      <w:r w:rsidR="008217AD" w:rsidRPr="00146BF4">
        <w:rPr>
          <w:b/>
          <w:bCs/>
        </w:rPr>
        <w:t xml:space="preserve">Individual </w:t>
      </w:r>
      <w:r w:rsidR="00477E02" w:rsidRPr="00146BF4">
        <w:rPr>
          <w:b/>
          <w:bCs/>
        </w:rPr>
        <w:t>Task)</w:t>
      </w:r>
    </w:p>
    <w:p w14:paraId="27535A03" w14:textId="035D1472" w:rsidR="00C6392E" w:rsidRPr="00146BF4" w:rsidRDefault="00E27571" w:rsidP="00477E02">
      <w:pPr>
        <w:spacing w:after="120" w:line="264" w:lineRule="auto"/>
        <w:ind w:left="360"/>
        <w:jc w:val="both"/>
      </w:pPr>
      <w:r w:rsidRPr="00146BF4">
        <w:t xml:space="preserve">Design </w:t>
      </w:r>
      <w:r w:rsidR="00C6392E" w:rsidRPr="00146BF4">
        <w:t xml:space="preserve">often comprises the </w:t>
      </w:r>
      <w:r w:rsidR="00BE5117" w:rsidRPr="00146BF4">
        <w:t>modelling</w:t>
      </w:r>
      <w:r w:rsidR="00C6392E" w:rsidRPr="00146BF4">
        <w:t xml:space="preserve"> of the system. </w:t>
      </w:r>
      <w:r w:rsidR="008217AD" w:rsidRPr="009665BF">
        <w:rPr>
          <w:b/>
          <w:bCs/>
        </w:rPr>
        <w:t>Each student</w:t>
      </w:r>
      <w:r w:rsidR="008217AD" w:rsidRPr="00146BF4">
        <w:t xml:space="preserve"> </w:t>
      </w:r>
      <w:r w:rsidR="00C10FCA">
        <w:t xml:space="preserve">is </w:t>
      </w:r>
      <w:r w:rsidR="008217AD" w:rsidRPr="00146BF4">
        <w:t xml:space="preserve">to </w:t>
      </w:r>
      <w:r w:rsidR="00493FF2" w:rsidRPr="00146BF4">
        <w:t>discuss</w:t>
      </w:r>
      <w:r w:rsidR="00C6392E" w:rsidRPr="00146BF4">
        <w:t xml:space="preserve"> </w:t>
      </w:r>
      <w:r w:rsidR="008217AD" w:rsidRPr="009665BF">
        <w:rPr>
          <w:b/>
          <w:bCs/>
        </w:rPr>
        <w:t xml:space="preserve">ONE (1) </w:t>
      </w:r>
      <w:r w:rsidR="00BE5117" w:rsidRPr="009665BF">
        <w:rPr>
          <w:b/>
          <w:bCs/>
        </w:rPr>
        <w:t>modelling</w:t>
      </w:r>
      <w:r w:rsidR="00C6392E" w:rsidRPr="009665BF">
        <w:rPr>
          <w:b/>
          <w:bCs/>
        </w:rPr>
        <w:t xml:space="preserve"> techniq</w:t>
      </w:r>
      <w:r w:rsidR="008217AD" w:rsidRPr="009665BF">
        <w:rPr>
          <w:b/>
          <w:bCs/>
        </w:rPr>
        <w:t>ue</w:t>
      </w:r>
      <w:r w:rsidR="00C6392E" w:rsidRPr="00146BF4">
        <w:t xml:space="preserve"> that you would adopt for </w:t>
      </w:r>
      <w:r w:rsidR="007C467B">
        <w:t xml:space="preserve">the </w:t>
      </w:r>
      <w:r w:rsidR="00BB5835">
        <w:rPr>
          <w:bCs/>
        </w:rPr>
        <w:t>CyberNex</w:t>
      </w:r>
      <w:r w:rsidR="00277109">
        <w:rPr>
          <w:bCs/>
        </w:rPr>
        <w:t xml:space="preserve"> </w:t>
      </w:r>
      <w:r w:rsidR="00BB1778" w:rsidRPr="00146BF4">
        <w:t xml:space="preserve">project and is </w:t>
      </w:r>
      <w:r w:rsidR="00C6392E" w:rsidRPr="00146BF4">
        <w:t xml:space="preserve">relevant to your </w:t>
      </w:r>
      <w:r w:rsidR="00095153" w:rsidRPr="00146BF4">
        <w:t>selected m</w:t>
      </w:r>
      <w:r w:rsidR="00C6392E" w:rsidRPr="00146BF4">
        <w:t>ethodolog</w:t>
      </w:r>
      <w:r w:rsidR="00095153" w:rsidRPr="00146BF4">
        <w:t>y</w:t>
      </w:r>
      <w:r w:rsidR="00BB1778" w:rsidRPr="00146BF4">
        <w:t xml:space="preserve"> (in Task 2.</w:t>
      </w:r>
      <w:r w:rsidR="00280F60">
        <w:t>2</w:t>
      </w:r>
      <w:r w:rsidR="00BB1778" w:rsidRPr="00146BF4">
        <w:t>)</w:t>
      </w:r>
      <w:proofErr w:type="gramStart"/>
      <w:r w:rsidR="00C6392E" w:rsidRPr="00146BF4">
        <w:t xml:space="preserve">.  </w:t>
      </w:r>
      <w:proofErr w:type="gramEnd"/>
      <w:r w:rsidR="00A100A7" w:rsidRPr="00146BF4">
        <w:t xml:space="preserve">Then, based on your selected </w:t>
      </w:r>
      <w:r w:rsidR="00BE5117" w:rsidRPr="00146BF4">
        <w:t>modelling</w:t>
      </w:r>
      <w:r w:rsidR="00A100A7" w:rsidRPr="00146BF4">
        <w:t xml:space="preserve"> technique, e</w:t>
      </w:r>
      <w:r w:rsidR="00BB1778" w:rsidRPr="00146BF4">
        <w:t xml:space="preserve">ach student </w:t>
      </w:r>
      <w:proofErr w:type="gramStart"/>
      <w:r w:rsidR="00095153" w:rsidRPr="00146BF4">
        <w:t xml:space="preserve">is </w:t>
      </w:r>
      <w:r w:rsidR="004B15CD" w:rsidRPr="00146BF4">
        <w:t>also required</w:t>
      </w:r>
      <w:proofErr w:type="gramEnd"/>
      <w:r w:rsidR="00BB1778" w:rsidRPr="00146BF4">
        <w:t xml:space="preserve"> to </w:t>
      </w:r>
      <w:r w:rsidR="00BB1778" w:rsidRPr="009665BF">
        <w:rPr>
          <w:b/>
          <w:bCs/>
        </w:rPr>
        <w:t>create ONE (1) diagram</w:t>
      </w:r>
      <w:r w:rsidR="004B15CD" w:rsidRPr="00146BF4">
        <w:t xml:space="preserve"> </w:t>
      </w:r>
      <w:r w:rsidR="00BB1778" w:rsidRPr="00146BF4">
        <w:t xml:space="preserve">for </w:t>
      </w:r>
      <w:r w:rsidR="007C467B">
        <w:t xml:space="preserve">the </w:t>
      </w:r>
      <w:r w:rsidR="00BB5835">
        <w:rPr>
          <w:bCs/>
        </w:rPr>
        <w:t>CyberNex</w:t>
      </w:r>
      <w:r w:rsidR="00277109">
        <w:rPr>
          <w:bCs/>
        </w:rPr>
        <w:t xml:space="preserve"> </w:t>
      </w:r>
      <w:r w:rsidR="00BB1778" w:rsidRPr="00146BF4">
        <w:t xml:space="preserve">project. </w:t>
      </w:r>
    </w:p>
    <w:p w14:paraId="439DAFDD" w14:textId="3479FCDE" w:rsidR="00BB1778" w:rsidRPr="00146BF4" w:rsidRDefault="00BB1778" w:rsidP="00BB1778">
      <w:pPr>
        <w:pStyle w:val="ListParagraph"/>
        <w:numPr>
          <w:ilvl w:val="0"/>
          <w:numId w:val="11"/>
        </w:numPr>
        <w:spacing w:line="264" w:lineRule="auto"/>
        <w:ind w:left="1134" w:hanging="283"/>
        <w:jc w:val="both"/>
        <w:rPr>
          <w:i/>
        </w:rPr>
      </w:pPr>
      <w:r w:rsidRPr="00146BF4">
        <w:rPr>
          <w:i/>
        </w:rPr>
        <w:t xml:space="preserve">Group members are to </w:t>
      </w:r>
      <w:r w:rsidR="0014157B" w:rsidRPr="00146BF4">
        <w:rPr>
          <w:i/>
        </w:rPr>
        <w:t xml:space="preserve">discuss different </w:t>
      </w:r>
      <w:r w:rsidR="00BE5117" w:rsidRPr="00146BF4">
        <w:rPr>
          <w:i/>
        </w:rPr>
        <w:t>modelling</w:t>
      </w:r>
      <w:r w:rsidR="0014157B" w:rsidRPr="00146BF4">
        <w:rPr>
          <w:i/>
        </w:rPr>
        <w:t xml:space="preserve"> technique</w:t>
      </w:r>
      <w:r w:rsidR="00A52C40" w:rsidRPr="00146BF4">
        <w:rPr>
          <w:i/>
        </w:rPr>
        <w:t>s</w:t>
      </w:r>
      <w:r w:rsidR="0014157B" w:rsidRPr="00146BF4">
        <w:rPr>
          <w:i/>
        </w:rPr>
        <w:t xml:space="preserve"> and </w:t>
      </w:r>
      <w:r w:rsidRPr="00146BF4">
        <w:rPr>
          <w:i/>
        </w:rPr>
        <w:t>create</w:t>
      </w:r>
      <w:r w:rsidR="00A100A7" w:rsidRPr="00146BF4">
        <w:rPr>
          <w:i/>
        </w:rPr>
        <w:t xml:space="preserve"> </w:t>
      </w:r>
      <w:r w:rsidRPr="00146BF4">
        <w:rPr>
          <w:i/>
        </w:rPr>
        <w:t>different diagram</w:t>
      </w:r>
      <w:r w:rsidR="00A100A7" w:rsidRPr="00146BF4">
        <w:rPr>
          <w:i/>
        </w:rPr>
        <w:t>s</w:t>
      </w:r>
      <w:r w:rsidRPr="00146BF4">
        <w:rPr>
          <w:i/>
        </w:rPr>
        <w:t xml:space="preserve"> from each other </w:t>
      </w:r>
      <w:r w:rsidR="00BE5117" w:rsidRPr="00146BF4">
        <w:rPr>
          <w:i/>
        </w:rPr>
        <w:t>e.g.,</w:t>
      </w:r>
      <w:r w:rsidRPr="00146BF4">
        <w:rPr>
          <w:i/>
        </w:rPr>
        <w:t xml:space="preserve"> Use Case diagram,</w:t>
      </w:r>
      <w:r w:rsidR="00BE5117">
        <w:rPr>
          <w:i/>
        </w:rPr>
        <w:t xml:space="preserve"> State Machine Diagram, Class Diagram, </w:t>
      </w:r>
      <w:proofErr w:type="gramStart"/>
      <w:r w:rsidRPr="00146BF4">
        <w:rPr>
          <w:i/>
        </w:rPr>
        <w:t>etc.</w:t>
      </w:r>
      <w:proofErr w:type="gramEnd"/>
    </w:p>
    <w:p w14:paraId="0E7E87C3" w14:textId="77777777" w:rsidR="008217AD" w:rsidRPr="00146BF4" w:rsidRDefault="008217AD" w:rsidP="00477E02">
      <w:pPr>
        <w:spacing w:after="120" w:line="264" w:lineRule="auto"/>
        <w:ind w:left="360"/>
        <w:jc w:val="both"/>
      </w:pPr>
    </w:p>
    <w:p w14:paraId="43B0FC88" w14:textId="32FAD1E5" w:rsidR="00171449" w:rsidRPr="00146BF4" w:rsidRDefault="00171449" w:rsidP="00185238">
      <w:pPr>
        <w:pStyle w:val="ListParagraph"/>
        <w:numPr>
          <w:ilvl w:val="0"/>
          <w:numId w:val="3"/>
        </w:numPr>
        <w:spacing w:before="120" w:after="120" w:line="264" w:lineRule="auto"/>
        <w:contextualSpacing w:val="0"/>
        <w:rPr>
          <w:b/>
          <w:bCs/>
        </w:rPr>
      </w:pPr>
      <w:r w:rsidRPr="00146BF4">
        <w:rPr>
          <w:b/>
        </w:rPr>
        <w:t>Implementation and Deployment</w:t>
      </w:r>
      <w:r w:rsidR="00477E02" w:rsidRPr="00146BF4">
        <w:rPr>
          <w:b/>
        </w:rPr>
        <w:t xml:space="preserve"> </w:t>
      </w:r>
      <w:r w:rsidR="00477E02" w:rsidRPr="00146BF4">
        <w:rPr>
          <w:b/>
          <w:bCs/>
        </w:rPr>
        <w:t>(Group Task)</w:t>
      </w:r>
    </w:p>
    <w:p w14:paraId="79728D20" w14:textId="2904F2F1" w:rsidR="00AF7CBB" w:rsidRDefault="00171449" w:rsidP="00A100A7">
      <w:pPr>
        <w:pStyle w:val="ListParagraph"/>
        <w:numPr>
          <w:ilvl w:val="1"/>
          <w:numId w:val="3"/>
        </w:numPr>
        <w:spacing w:before="120" w:after="120" w:line="264" w:lineRule="auto"/>
        <w:contextualSpacing w:val="0"/>
        <w:jc w:val="both"/>
      </w:pPr>
      <w:r w:rsidRPr="00146BF4">
        <w:rPr>
          <w:b/>
        </w:rPr>
        <w:t>Construction</w:t>
      </w:r>
      <w:r w:rsidRPr="00146BF4">
        <w:t xml:space="preserve"> – </w:t>
      </w:r>
      <w:r w:rsidR="00095153" w:rsidRPr="00146BF4">
        <w:t>L</w:t>
      </w:r>
      <w:r w:rsidRPr="00146BF4">
        <w:t xml:space="preserve">ist and explain the </w:t>
      </w:r>
      <w:r w:rsidRPr="009665BF">
        <w:rPr>
          <w:b/>
          <w:bCs/>
        </w:rPr>
        <w:t>f</w:t>
      </w:r>
      <w:r w:rsidR="0007681D" w:rsidRPr="009665BF">
        <w:rPr>
          <w:b/>
          <w:bCs/>
        </w:rPr>
        <w:t>un</w:t>
      </w:r>
      <w:r w:rsidRPr="009665BF">
        <w:rPr>
          <w:b/>
          <w:bCs/>
        </w:rPr>
        <w:t>ctions and purpose of the major software</w:t>
      </w:r>
      <w:r w:rsidR="00BE5117">
        <w:t xml:space="preserve"> </w:t>
      </w:r>
      <w:r w:rsidRPr="00146BF4">
        <w:t>(and tools) that y</w:t>
      </w:r>
      <w:r w:rsidR="00056714" w:rsidRPr="00146BF4">
        <w:t>ou would consider in the construc</w:t>
      </w:r>
      <w:r w:rsidRPr="00146BF4">
        <w:t>tion of the new system</w:t>
      </w:r>
      <w:r w:rsidR="00C10FCA">
        <w:t xml:space="preserve"> for </w:t>
      </w:r>
      <w:r w:rsidR="007C467B">
        <w:t xml:space="preserve">the </w:t>
      </w:r>
      <w:r w:rsidR="00BB5835">
        <w:rPr>
          <w:bCs/>
        </w:rPr>
        <w:t>CyberNex</w:t>
      </w:r>
      <w:r w:rsidR="00277109">
        <w:rPr>
          <w:bCs/>
        </w:rPr>
        <w:t xml:space="preserve"> </w:t>
      </w:r>
      <w:r w:rsidR="00212181">
        <w:rPr>
          <w:rFonts w:eastAsiaTheme="minorEastAsia"/>
          <w:bCs/>
        </w:rPr>
        <w:t>company</w:t>
      </w:r>
      <w:r w:rsidRPr="00146BF4">
        <w:t>.</w:t>
      </w:r>
      <w:r w:rsidR="00B2098E" w:rsidRPr="00146BF4">
        <w:t xml:space="preserve"> </w:t>
      </w:r>
    </w:p>
    <w:p w14:paraId="31CF98C2" w14:textId="267B14C6" w:rsidR="00AF7CBB" w:rsidRPr="00B32117" w:rsidRDefault="00AF7CBB" w:rsidP="00AF7CBB">
      <w:pPr>
        <w:pStyle w:val="ListParagraph"/>
        <w:numPr>
          <w:ilvl w:val="1"/>
          <w:numId w:val="3"/>
        </w:numPr>
        <w:spacing w:before="120" w:after="120" w:line="264" w:lineRule="auto"/>
        <w:contextualSpacing w:val="0"/>
        <w:jc w:val="both"/>
      </w:pPr>
      <w:r w:rsidRPr="00B32117">
        <w:rPr>
          <w:b/>
          <w:bCs/>
        </w:rPr>
        <w:t>Proof of Concept</w:t>
      </w:r>
      <w:r w:rsidRPr="00B32117">
        <w:t xml:space="preserve"> - Create a</w:t>
      </w:r>
      <w:r w:rsidRPr="00B32117">
        <w:rPr>
          <w:b/>
          <w:bCs/>
        </w:rPr>
        <w:t xml:space="preserve"> ‘throw-away’ prototype</w:t>
      </w:r>
      <w:r w:rsidRPr="00B32117">
        <w:t xml:space="preserve"> for the </w:t>
      </w:r>
      <w:r w:rsidR="00BB5835">
        <w:rPr>
          <w:bCs/>
        </w:rPr>
        <w:t>CyberNex</w:t>
      </w:r>
      <w:r w:rsidR="00277109">
        <w:rPr>
          <w:bCs/>
        </w:rPr>
        <w:t xml:space="preserve"> </w:t>
      </w:r>
      <w:r w:rsidRPr="00B32117">
        <w:t xml:space="preserve">system (a simple form of a prototype that is for demonstration purposes). </w:t>
      </w:r>
    </w:p>
    <w:p w14:paraId="38C72F3E" w14:textId="47F2910F" w:rsidR="00171449" w:rsidRPr="00B32117" w:rsidRDefault="00171449" w:rsidP="00A24D37">
      <w:pPr>
        <w:pStyle w:val="ListParagraph"/>
        <w:numPr>
          <w:ilvl w:val="1"/>
          <w:numId w:val="3"/>
        </w:numPr>
        <w:spacing w:before="120" w:after="120" w:line="264" w:lineRule="auto"/>
        <w:contextualSpacing w:val="0"/>
        <w:jc w:val="both"/>
        <w:rPr>
          <w:bCs/>
        </w:rPr>
      </w:pPr>
      <w:r w:rsidRPr="00B32117">
        <w:rPr>
          <w:b/>
        </w:rPr>
        <w:t>Testing</w:t>
      </w:r>
      <w:r w:rsidR="0012420F" w:rsidRPr="00B32117">
        <w:t xml:space="preserve"> - </w:t>
      </w:r>
      <w:r w:rsidR="00BB1778" w:rsidRPr="00B32117">
        <w:t>Discuss</w:t>
      </w:r>
      <w:r w:rsidR="0012420F" w:rsidRPr="00B32117">
        <w:t xml:space="preserve"> </w:t>
      </w:r>
      <w:r w:rsidR="00031F34">
        <w:t xml:space="preserve">in detail </w:t>
      </w:r>
      <w:r w:rsidR="00D505BA" w:rsidRPr="00B32117">
        <w:t xml:space="preserve">any </w:t>
      </w:r>
      <w:r w:rsidR="008217AD" w:rsidRPr="00B32117">
        <w:rPr>
          <w:b/>
          <w:bCs/>
        </w:rPr>
        <w:t xml:space="preserve">TWO (2) </w:t>
      </w:r>
      <w:r w:rsidR="0012420F" w:rsidRPr="00B32117">
        <w:rPr>
          <w:b/>
          <w:bCs/>
        </w:rPr>
        <w:t>testing m</w:t>
      </w:r>
      <w:r w:rsidRPr="00B32117">
        <w:rPr>
          <w:b/>
          <w:bCs/>
        </w:rPr>
        <w:t>ethods</w:t>
      </w:r>
      <w:r w:rsidRPr="00B32117">
        <w:t xml:space="preserve"> </w:t>
      </w:r>
      <w:r w:rsidR="001648F7" w:rsidRPr="00B32117">
        <w:t>that</w:t>
      </w:r>
      <w:r w:rsidR="0092560E" w:rsidRPr="00B32117">
        <w:t xml:space="preserve"> are </w:t>
      </w:r>
      <w:r w:rsidRPr="00B32117">
        <w:t xml:space="preserve">suitable for </w:t>
      </w:r>
      <w:r w:rsidR="007C467B">
        <w:t xml:space="preserve">the </w:t>
      </w:r>
      <w:r w:rsidR="00BB5835">
        <w:rPr>
          <w:bCs/>
        </w:rPr>
        <w:t>CyberNex</w:t>
      </w:r>
      <w:r w:rsidR="00277109">
        <w:rPr>
          <w:bCs/>
        </w:rPr>
        <w:t xml:space="preserve"> </w:t>
      </w:r>
      <w:r w:rsidRPr="00B32117">
        <w:t xml:space="preserve">system. </w:t>
      </w:r>
      <w:r w:rsidR="00AF7CBB" w:rsidRPr="00B32117">
        <w:t>Explain</w:t>
      </w:r>
      <w:r w:rsidR="0045128C">
        <w:t xml:space="preserve"> in detail</w:t>
      </w:r>
      <w:r w:rsidR="00AF7CBB" w:rsidRPr="00B32117">
        <w:t xml:space="preserve"> how these test</w:t>
      </w:r>
      <w:r w:rsidR="0045128C">
        <w:t>s</w:t>
      </w:r>
      <w:r w:rsidR="00AF7CBB" w:rsidRPr="00B32117">
        <w:t xml:space="preserve"> will be </w:t>
      </w:r>
      <w:proofErr w:type="gramStart"/>
      <w:r w:rsidR="00AF7CBB" w:rsidRPr="00B32117">
        <w:t>carried out</w:t>
      </w:r>
      <w:proofErr w:type="gramEnd"/>
      <w:r w:rsidR="00AF7CBB" w:rsidRPr="00B32117">
        <w:t xml:space="preserve"> for your system.</w:t>
      </w:r>
    </w:p>
    <w:p w14:paraId="4C6C1FD6" w14:textId="706BA3CD" w:rsidR="00DD7CD4" w:rsidRPr="00146BF4" w:rsidRDefault="000C2A10" w:rsidP="00185238">
      <w:pPr>
        <w:numPr>
          <w:ilvl w:val="1"/>
          <w:numId w:val="3"/>
        </w:numPr>
        <w:spacing w:after="120" w:line="264" w:lineRule="auto"/>
        <w:jc w:val="both"/>
        <w:rPr>
          <w:b/>
        </w:rPr>
      </w:pPr>
      <w:r w:rsidRPr="00146BF4">
        <w:rPr>
          <w:b/>
        </w:rPr>
        <w:t>System Deployment</w:t>
      </w:r>
      <w:r w:rsidRPr="00146BF4">
        <w:t xml:space="preserve"> </w:t>
      </w:r>
      <w:r w:rsidR="00FE34E8" w:rsidRPr="00146BF4">
        <w:t>–</w:t>
      </w:r>
      <w:r w:rsidR="00BE5117">
        <w:t xml:space="preserve"> </w:t>
      </w:r>
      <w:r w:rsidR="00DB3302">
        <w:t>C</w:t>
      </w:r>
      <w:r w:rsidR="00397956" w:rsidRPr="00146BF4">
        <w:t xml:space="preserve">ompare </w:t>
      </w:r>
      <w:r w:rsidR="00DB3302">
        <w:t>any</w:t>
      </w:r>
      <w:r w:rsidR="00397956" w:rsidRPr="00146BF4">
        <w:t xml:space="preserve"> </w:t>
      </w:r>
      <w:r w:rsidR="00397956" w:rsidRPr="009665BF">
        <w:rPr>
          <w:b/>
          <w:bCs/>
        </w:rPr>
        <w:t>TWO (2) types of ‘system change over</w:t>
      </w:r>
      <w:r w:rsidR="00397956" w:rsidRPr="009665BF">
        <w:rPr>
          <w:b/>
          <w:bCs/>
          <w:strike/>
        </w:rPr>
        <w:t xml:space="preserve"> </w:t>
      </w:r>
      <w:r w:rsidR="00397956" w:rsidRPr="009665BF">
        <w:rPr>
          <w:b/>
          <w:bCs/>
        </w:rPr>
        <w:t>method(s)’</w:t>
      </w:r>
      <w:r w:rsidR="00397956" w:rsidRPr="00146BF4">
        <w:t xml:space="preserve"> available. Based on your comparison, </w:t>
      </w:r>
      <w:r w:rsidR="00397956" w:rsidRPr="009665BF">
        <w:rPr>
          <w:b/>
          <w:bCs/>
        </w:rPr>
        <w:t>choose only ONE (1)</w:t>
      </w:r>
      <w:r w:rsidR="00397956" w:rsidRPr="00146BF4">
        <w:t xml:space="preserve"> change</w:t>
      </w:r>
      <w:r w:rsidR="00844066">
        <w:t>-</w:t>
      </w:r>
      <w:r w:rsidR="00397956" w:rsidRPr="00146BF4">
        <w:t>over</w:t>
      </w:r>
      <w:r w:rsidR="00397956" w:rsidRPr="00146BF4">
        <w:rPr>
          <w:strike/>
        </w:rPr>
        <w:t xml:space="preserve"> </w:t>
      </w:r>
      <w:r w:rsidR="00397956" w:rsidRPr="00146BF4">
        <w:t xml:space="preserve">method that is best suited for </w:t>
      </w:r>
      <w:r w:rsidR="007C467B">
        <w:t>the</w:t>
      </w:r>
      <w:r w:rsidR="00397956" w:rsidRPr="00146BF4">
        <w:t xml:space="preserve"> </w:t>
      </w:r>
      <w:r w:rsidR="00BB5835">
        <w:rPr>
          <w:bCs/>
        </w:rPr>
        <w:t>CyberNex</w:t>
      </w:r>
      <w:r w:rsidR="00277109">
        <w:rPr>
          <w:bCs/>
        </w:rPr>
        <w:t xml:space="preserve"> </w:t>
      </w:r>
      <w:r w:rsidR="00397956" w:rsidRPr="00146BF4">
        <w:t xml:space="preserve">project. Explain </w:t>
      </w:r>
      <w:r w:rsidR="00DB3302">
        <w:t xml:space="preserve">in detail </w:t>
      </w:r>
      <w:r w:rsidR="00397956" w:rsidRPr="00146BF4">
        <w:t xml:space="preserve">how and why the selected method is </w:t>
      </w:r>
      <w:proofErr w:type="gramStart"/>
      <w:r w:rsidR="00397956" w:rsidRPr="00146BF4">
        <w:t>carried out</w:t>
      </w:r>
      <w:proofErr w:type="gramEnd"/>
      <w:r w:rsidR="00397956" w:rsidRPr="00146BF4">
        <w:t>.</w:t>
      </w:r>
    </w:p>
    <w:p w14:paraId="3653309E" w14:textId="77777777" w:rsidR="008217AD" w:rsidRPr="00146BF4" w:rsidRDefault="008217AD" w:rsidP="008217AD">
      <w:pPr>
        <w:spacing w:after="120" w:line="264" w:lineRule="auto"/>
        <w:ind w:left="792"/>
        <w:jc w:val="both"/>
        <w:rPr>
          <w:b/>
        </w:rPr>
      </w:pPr>
    </w:p>
    <w:p w14:paraId="18B0CC3A" w14:textId="77777777" w:rsidR="001A44DE" w:rsidRPr="00146BF4" w:rsidRDefault="00504F2A" w:rsidP="00A11F08">
      <w:pPr>
        <w:spacing w:after="120" w:line="264" w:lineRule="auto"/>
        <w:jc w:val="both"/>
        <w:rPr>
          <w:b/>
        </w:rPr>
      </w:pPr>
      <w:r w:rsidRPr="00146BF4">
        <w:rPr>
          <w:b/>
        </w:rPr>
        <w:t>ASSIGNMENT DELIVERABLES AND CONDITIONS:</w:t>
      </w:r>
    </w:p>
    <w:p w14:paraId="4C2A782E" w14:textId="674769DC" w:rsidR="003D64C7" w:rsidRPr="00212181" w:rsidRDefault="00575B75" w:rsidP="00185238">
      <w:pPr>
        <w:pStyle w:val="ListParagraph"/>
        <w:numPr>
          <w:ilvl w:val="0"/>
          <w:numId w:val="1"/>
        </w:numPr>
        <w:spacing w:before="120" w:after="120" w:line="264" w:lineRule="auto"/>
        <w:contextualSpacing w:val="0"/>
        <w:jc w:val="both"/>
        <w:rPr>
          <w:i/>
        </w:rPr>
      </w:pPr>
      <w:r w:rsidRPr="00146BF4">
        <w:t xml:space="preserve">Final Documentation </w:t>
      </w:r>
      <w:r w:rsidR="0017070A" w:rsidRPr="00146BF4">
        <w:t>must</w:t>
      </w:r>
      <w:r w:rsidRPr="00146BF4">
        <w:t xml:space="preserve"> </w:t>
      </w:r>
      <w:proofErr w:type="gramStart"/>
      <w:r w:rsidRPr="00146BF4">
        <w:t>be word</w:t>
      </w:r>
      <w:r w:rsidR="00A52C40" w:rsidRPr="00146BF4">
        <w:t>-</w:t>
      </w:r>
      <w:r w:rsidR="00D56538" w:rsidRPr="00146BF4">
        <w:t>processed</w:t>
      </w:r>
      <w:proofErr w:type="gramEnd"/>
      <w:r w:rsidR="00D56538" w:rsidRPr="00146BF4">
        <w:t>;</w:t>
      </w:r>
      <w:r w:rsidRPr="00146BF4">
        <w:t xml:space="preserve"> </w:t>
      </w:r>
      <w:r w:rsidR="00D83DE2" w:rsidRPr="00146BF4">
        <w:t xml:space="preserve">submission is done online </w:t>
      </w:r>
      <w:r w:rsidR="00D545BE" w:rsidRPr="00146BF4">
        <w:t xml:space="preserve">through Moodle. </w:t>
      </w:r>
      <w:r w:rsidR="00C124FC" w:rsidRPr="00212181">
        <w:t xml:space="preserve">A maximum of </w:t>
      </w:r>
      <w:r w:rsidR="00AC4967" w:rsidRPr="00212181">
        <w:rPr>
          <w:color w:val="000000"/>
        </w:rPr>
        <w:t>1</w:t>
      </w:r>
      <w:r w:rsidR="00C124FC" w:rsidRPr="00212181">
        <w:rPr>
          <w:color w:val="000000"/>
        </w:rPr>
        <w:t>0</w:t>
      </w:r>
      <w:r w:rsidR="00AC4967" w:rsidRPr="00212181">
        <w:rPr>
          <w:color w:val="000000"/>
        </w:rPr>
        <w:t xml:space="preserve">,000 words in length </w:t>
      </w:r>
      <w:proofErr w:type="gramStart"/>
      <w:r w:rsidR="001648F7" w:rsidRPr="00212181">
        <w:t>is</w:t>
      </w:r>
      <w:r w:rsidRPr="00212181">
        <w:t xml:space="preserve"> recommended</w:t>
      </w:r>
      <w:proofErr w:type="gramEnd"/>
      <w:r w:rsidRPr="00212181">
        <w:t>.</w:t>
      </w:r>
      <w:r w:rsidR="003D64C7" w:rsidRPr="00212181">
        <w:t xml:space="preserve"> </w:t>
      </w:r>
    </w:p>
    <w:p w14:paraId="519798D2" w14:textId="43C97E71" w:rsidR="00575B75" w:rsidRPr="00146BF4" w:rsidRDefault="003D64C7" w:rsidP="003D64C7">
      <w:pPr>
        <w:pStyle w:val="ListParagraph"/>
        <w:spacing w:before="120" w:after="120" w:line="264" w:lineRule="auto"/>
        <w:ind w:left="360"/>
        <w:contextualSpacing w:val="0"/>
        <w:jc w:val="both"/>
        <w:rPr>
          <w:i/>
        </w:rPr>
      </w:pPr>
      <w:r w:rsidRPr="00146BF4">
        <w:t xml:space="preserve">Note: Please exclude the cover page, table of contents, workload matrix, and references pages when you do </w:t>
      </w:r>
      <w:r w:rsidR="00561B97" w:rsidRPr="00146BF4">
        <w:t xml:space="preserve">a </w:t>
      </w:r>
      <w:r w:rsidRPr="00146BF4">
        <w:t xml:space="preserve">word count. Make sure </w:t>
      </w:r>
      <w:r w:rsidR="00C10FCA">
        <w:t xml:space="preserve">to </w:t>
      </w:r>
      <w:r w:rsidRPr="009665BF">
        <w:rPr>
          <w:b/>
          <w:bCs/>
        </w:rPr>
        <w:t xml:space="preserve">only count </w:t>
      </w:r>
      <w:r w:rsidR="00E62B92" w:rsidRPr="009665BF">
        <w:rPr>
          <w:b/>
          <w:bCs/>
        </w:rPr>
        <w:t>words/</w:t>
      </w:r>
      <w:r w:rsidRPr="009665BF">
        <w:rPr>
          <w:b/>
          <w:bCs/>
        </w:rPr>
        <w:t>answers to the questions</w:t>
      </w:r>
      <w:r w:rsidRPr="00146BF4">
        <w:t xml:space="preserve">. </w:t>
      </w:r>
    </w:p>
    <w:p w14:paraId="3FCEA2A1" w14:textId="1B1F37B1" w:rsidR="00575B75" w:rsidRPr="00146BF4" w:rsidRDefault="00575B75" w:rsidP="00185238">
      <w:pPr>
        <w:pStyle w:val="ListParagraph"/>
        <w:numPr>
          <w:ilvl w:val="0"/>
          <w:numId w:val="1"/>
        </w:numPr>
        <w:spacing w:before="120" w:after="120" w:line="264" w:lineRule="auto"/>
        <w:contextualSpacing w:val="0"/>
        <w:jc w:val="both"/>
      </w:pPr>
      <w:r w:rsidRPr="00146BF4">
        <w:t>Include a ‘Workload Matrix’</w:t>
      </w:r>
      <w:r w:rsidR="00E90E0D" w:rsidRPr="00146BF4">
        <w:t xml:space="preserve"> (to be given by </w:t>
      </w:r>
      <w:r w:rsidR="00371817">
        <w:t xml:space="preserve">the </w:t>
      </w:r>
      <w:r w:rsidR="00E90E0D" w:rsidRPr="00146BF4">
        <w:t>lecturer</w:t>
      </w:r>
      <w:r w:rsidR="00183E39" w:rsidRPr="00146BF4">
        <w:t>)</w:t>
      </w:r>
      <w:r w:rsidRPr="00146BF4">
        <w:t xml:space="preserve">, indicating the contribution of </w:t>
      </w:r>
      <w:proofErr w:type="gramStart"/>
      <w:r w:rsidRPr="00146BF4">
        <w:t>each individual</w:t>
      </w:r>
      <w:proofErr w:type="gramEnd"/>
      <w:r w:rsidRPr="00146BF4">
        <w:t xml:space="preserve"> for each required component (shown in percentage)</w:t>
      </w:r>
      <w:r w:rsidR="00C10FCA">
        <w:t>,</w:t>
      </w:r>
      <w:r w:rsidRPr="00146BF4">
        <w:t xml:space="preserve"> and should be signed off by each team member, attached to the APPENDIX part of the final document. </w:t>
      </w:r>
    </w:p>
    <w:p w14:paraId="7541DB5E" w14:textId="20F70105" w:rsidR="00575B75" w:rsidRPr="00146BF4" w:rsidRDefault="00575B75" w:rsidP="00185238">
      <w:pPr>
        <w:pStyle w:val="ListParagraph"/>
        <w:numPr>
          <w:ilvl w:val="0"/>
          <w:numId w:val="1"/>
        </w:numPr>
        <w:spacing w:before="120" w:after="120" w:line="264" w:lineRule="auto"/>
        <w:contextualSpacing w:val="0"/>
        <w:jc w:val="both"/>
      </w:pPr>
      <w:r w:rsidRPr="00146BF4">
        <w:t>Citation of facts is mandatory. Obtain your facts from credible sources in references</w:t>
      </w:r>
      <w:r w:rsidR="00A52C40" w:rsidRPr="00146BF4">
        <w:t>/</w:t>
      </w:r>
      <w:r w:rsidRPr="00146BF4">
        <w:t>bibliography. Avoid ‘dumping of data</w:t>
      </w:r>
      <w:proofErr w:type="gramStart"/>
      <w:r w:rsidRPr="00146BF4">
        <w:t>’.</w:t>
      </w:r>
      <w:proofErr w:type="gramEnd"/>
      <w:r w:rsidRPr="00146BF4">
        <w:t xml:space="preserve"> Instead</w:t>
      </w:r>
      <w:r w:rsidR="00A52C40" w:rsidRPr="00146BF4">
        <w:t>,</w:t>
      </w:r>
      <w:r w:rsidRPr="00146BF4">
        <w:t xml:space="preserve"> the facts that you discuss should </w:t>
      </w:r>
      <w:proofErr w:type="gramStart"/>
      <w:r w:rsidRPr="00146BF4">
        <w:t>be made</w:t>
      </w:r>
      <w:proofErr w:type="gramEnd"/>
      <w:r w:rsidRPr="00146BF4">
        <w:t xml:space="preserve"> relevant to your case/project.</w:t>
      </w:r>
      <w:r w:rsidR="00C62385">
        <w:t xml:space="preserve"> </w:t>
      </w:r>
      <w:r w:rsidR="00C62385" w:rsidRPr="009958E6">
        <w:t xml:space="preserve">Kindly use the </w:t>
      </w:r>
      <w:r w:rsidR="00C62385" w:rsidRPr="009958E6">
        <w:rPr>
          <w:b/>
          <w:bCs/>
        </w:rPr>
        <w:t>7</w:t>
      </w:r>
      <w:r w:rsidR="00C62385" w:rsidRPr="009958E6">
        <w:rPr>
          <w:b/>
          <w:bCs/>
          <w:vertAlign w:val="superscript"/>
        </w:rPr>
        <w:t>th</w:t>
      </w:r>
      <w:r w:rsidR="00C62385" w:rsidRPr="009958E6">
        <w:rPr>
          <w:b/>
          <w:bCs/>
        </w:rPr>
        <w:t xml:space="preserve"> Edition of APA referencing style</w:t>
      </w:r>
      <w:proofErr w:type="gramStart"/>
      <w:r w:rsidR="00C62385" w:rsidRPr="009958E6">
        <w:t>.</w:t>
      </w:r>
      <w:r w:rsidRPr="00146BF4">
        <w:t xml:space="preserve">  </w:t>
      </w:r>
      <w:proofErr w:type="gramEnd"/>
    </w:p>
    <w:p w14:paraId="7A89A007" w14:textId="731380C3" w:rsidR="00575B75" w:rsidRPr="00146BF4" w:rsidRDefault="00575B75" w:rsidP="00185238">
      <w:pPr>
        <w:pStyle w:val="ListParagraph"/>
        <w:numPr>
          <w:ilvl w:val="0"/>
          <w:numId w:val="1"/>
        </w:numPr>
        <w:spacing w:before="120" w:after="120" w:line="264" w:lineRule="auto"/>
        <w:contextualSpacing w:val="0"/>
        <w:jc w:val="both"/>
      </w:pPr>
      <w:r w:rsidRPr="00146BF4">
        <w:t xml:space="preserve">It is acceptable for </w:t>
      </w:r>
      <w:r w:rsidR="00A52C40" w:rsidRPr="00146BF4">
        <w:t xml:space="preserve">the </w:t>
      </w:r>
      <w:r w:rsidRPr="00146BF4">
        <w:t xml:space="preserve">discrete activities of this assignment to </w:t>
      </w:r>
      <w:proofErr w:type="gramStart"/>
      <w:r w:rsidRPr="00146BF4">
        <w:t>be undertaken</w:t>
      </w:r>
      <w:proofErr w:type="gramEnd"/>
      <w:r w:rsidRPr="00146BF4">
        <w:t xml:space="preserve"> by individual group members. However, </w:t>
      </w:r>
      <w:r w:rsidR="00A52C40" w:rsidRPr="00146BF4">
        <w:t>all group members must</w:t>
      </w:r>
      <w:r w:rsidRPr="00146BF4">
        <w:t xml:space="preserve"> understand the presentation in its entirety. At the end of the </w:t>
      </w:r>
      <w:r w:rsidR="0082349C" w:rsidRPr="00146BF4">
        <w:t>submission</w:t>
      </w:r>
      <w:r w:rsidR="00A52C40" w:rsidRPr="00146BF4">
        <w:t>,</w:t>
      </w:r>
      <w:r w:rsidRPr="00146BF4">
        <w:t xml:space="preserve"> your group </w:t>
      </w:r>
      <w:r w:rsidR="0082349C" w:rsidRPr="00146BF4">
        <w:t xml:space="preserve">might be </w:t>
      </w:r>
      <w:r w:rsidRPr="00146BF4">
        <w:t>asked a series of questions to explore your understanding and analysis of the given problem</w:t>
      </w:r>
      <w:proofErr w:type="gramStart"/>
      <w:r w:rsidRPr="00146BF4">
        <w:t xml:space="preserve">.  </w:t>
      </w:r>
      <w:proofErr w:type="gramEnd"/>
      <w:r w:rsidRPr="00146BF4">
        <w:t xml:space="preserve"> </w:t>
      </w:r>
    </w:p>
    <w:p w14:paraId="0CCD288E" w14:textId="4FB83F65" w:rsidR="00575B75" w:rsidRDefault="00575B75" w:rsidP="00185238">
      <w:pPr>
        <w:pStyle w:val="ListParagraph"/>
        <w:numPr>
          <w:ilvl w:val="0"/>
          <w:numId w:val="1"/>
        </w:numPr>
        <w:spacing w:before="120" w:after="120" w:line="264" w:lineRule="auto"/>
        <w:contextualSpacing w:val="0"/>
        <w:jc w:val="both"/>
      </w:pPr>
      <w:r w:rsidRPr="00146BF4">
        <w:lastRenderedPageBreak/>
        <w:t xml:space="preserve">Late submissions will not </w:t>
      </w:r>
      <w:proofErr w:type="gramStart"/>
      <w:r w:rsidRPr="00146BF4">
        <w:t>be assessed</w:t>
      </w:r>
      <w:proofErr w:type="gramEnd"/>
      <w:r w:rsidRPr="00146BF4">
        <w:t xml:space="preserve"> unless extenuating circumstances are upheld.</w:t>
      </w:r>
    </w:p>
    <w:p w14:paraId="6A64F6E8" w14:textId="59AC6C19" w:rsidR="004E7E7A" w:rsidRDefault="004E7E7A" w:rsidP="00185238">
      <w:pPr>
        <w:pStyle w:val="ListParagraph"/>
        <w:numPr>
          <w:ilvl w:val="0"/>
          <w:numId w:val="1"/>
        </w:numPr>
        <w:spacing w:before="120" w:after="120" w:line="264" w:lineRule="auto"/>
        <w:contextualSpacing w:val="0"/>
        <w:jc w:val="both"/>
      </w:pPr>
      <w:r>
        <w:t>Acceptable Turnitin similarity result</w:t>
      </w:r>
      <w:r w:rsidR="006813C5">
        <w:t>s in</w:t>
      </w:r>
      <w:r>
        <w:t xml:space="preserve"> </w:t>
      </w:r>
      <w:r w:rsidR="006813C5">
        <w:t xml:space="preserve">a </w:t>
      </w:r>
      <w:r>
        <w:t xml:space="preserve">maximum </w:t>
      </w:r>
      <w:r w:rsidR="006813C5">
        <w:t xml:space="preserve">of </w:t>
      </w:r>
      <w:r>
        <w:t>10%.</w:t>
      </w:r>
    </w:p>
    <w:p w14:paraId="752D6FD3" w14:textId="4F8D7B7A" w:rsidR="004F77A8" w:rsidRDefault="004F77A8" w:rsidP="00185238">
      <w:pPr>
        <w:pStyle w:val="ListParagraph"/>
        <w:numPr>
          <w:ilvl w:val="0"/>
          <w:numId w:val="1"/>
        </w:numPr>
        <w:spacing w:before="120" w:after="120" w:line="264" w:lineRule="auto"/>
        <w:contextualSpacing w:val="0"/>
        <w:jc w:val="both"/>
      </w:pPr>
      <w:r>
        <w:t xml:space="preserve">Font setup: use 1.5 spacing, justify paragraph alignment, 12-pt font size, Times New Roman. </w:t>
      </w:r>
    </w:p>
    <w:p w14:paraId="6B20581B" w14:textId="039BB03E" w:rsidR="004F77A8" w:rsidRPr="00146BF4" w:rsidRDefault="004F77A8" w:rsidP="00185238">
      <w:pPr>
        <w:pStyle w:val="ListParagraph"/>
        <w:numPr>
          <w:ilvl w:val="0"/>
          <w:numId w:val="1"/>
        </w:numPr>
        <w:spacing w:before="120" w:after="120" w:line="264" w:lineRule="auto"/>
        <w:contextualSpacing w:val="0"/>
        <w:jc w:val="both"/>
      </w:pPr>
      <w:r>
        <w:t xml:space="preserve">Page setup: Margin for top, left, right, </w:t>
      </w:r>
      <w:r w:rsidR="006813C5">
        <w:t xml:space="preserve">and </w:t>
      </w:r>
      <w:r>
        <w:t xml:space="preserve">bottom = 2.54 cm. A4 page size. Portrait page orientation. </w:t>
      </w:r>
    </w:p>
    <w:p w14:paraId="6BF38FF4" w14:textId="77777777" w:rsidR="004F77A8" w:rsidRDefault="004F77A8" w:rsidP="00095153">
      <w:pPr>
        <w:spacing w:after="240"/>
        <w:rPr>
          <w:b/>
        </w:rPr>
      </w:pPr>
    </w:p>
    <w:p w14:paraId="5B1267D5" w14:textId="04026BF0" w:rsidR="00575B75" w:rsidRPr="00146BF4" w:rsidRDefault="000C3143" w:rsidP="00095153">
      <w:pPr>
        <w:spacing w:after="240"/>
        <w:rPr>
          <w:b/>
        </w:rPr>
      </w:pPr>
      <w:r w:rsidRPr="00146BF4">
        <w:rPr>
          <w:b/>
        </w:rPr>
        <w:t>Submission D</w:t>
      </w:r>
      <w:r w:rsidR="00E346B2" w:rsidRPr="00146BF4">
        <w:rPr>
          <w:b/>
        </w:rPr>
        <w:t>ate</w:t>
      </w:r>
    </w:p>
    <w:tbl>
      <w:tblPr>
        <w:tblpPr w:leftFromText="180" w:rightFromText="180" w:vertAnchor="text" w:tblpY="1"/>
        <w:tblOverlap w:val="never"/>
        <w:tblW w:w="8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4"/>
        <w:gridCol w:w="2340"/>
      </w:tblGrid>
      <w:tr w:rsidR="007E10BA" w:rsidRPr="00146BF4" w14:paraId="3DBAB6AF" w14:textId="77777777" w:rsidTr="007E10BA">
        <w:trPr>
          <w:trHeight w:val="710"/>
        </w:trPr>
        <w:tc>
          <w:tcPr>
            <w:tcW w:w="6374" w:type="dxa"/>
            <w:shd w:val="clear" w:color="auto" w:fill="auto"/>
            <w:vAlign w:val="center"/>
            <w:hideMark/>
          </w:tcPr>
          <w:p w14:paraId="7D3EDA6F" w14:textId="77777777" w:rsidR="007E10BA" w:rsidRPr="00146BF4" w:rsidRDefault="007E10BA" w:rsidP="0017070A">
            <w:pPr>
              <w:rPr>
                <w:b/>
              </w:rPr>
            </w:pPr>
            <w:r w:rsidRPr="00146BF4">
              <w:rPr>
                <w:b/>
              </w:rPr>
              <w:t>Components</w:t>
            </w:r>
          </w:p>
        </w:tc>
        <w:tc>
          <w:tcPr>
            <w:tcW w:w="2340" w:type="dxa"/>
            <w:vAlign w:val="center"/>
          </w:tcPr>
          <w:p w14:paraId="6F4ED127" w14:textId="77777777" w:rsidR="007E10BA" w:rsidRPr="00146BF4" w:rsidRDefault="007E10BA" w:rsidP="0017070A">
            <w:pPr>
              <w:jc w:val="center"/>
              <w:rPr>
                <w:b/>
                <w:bCs/>
              </w:rPr>
            </w:pPr>
            <w:r w:rsidRPr="00146BF4">
              <w:rPr>
                <w:b/>
                <w:bCs/>
              </w:rPr>
              <w:t>Submission Date and Time</w:t>
            </w:r>
          </w:p>
        </w:tc>
      </w:tr>
      <w:tr w:rsidR="007E10BA" w:rsidRPr="00146BF4" w14:paraId="76BF0A6C" w14:textId="77777777" w:rsidTr="007E10BA">
        <w:trPr>
          <w:trHeight w:val="467"/>
        </w:trPr>
        <w:tc>
          <w:tcPr>
            <w:tcW w:w="6374" w:type="dxa"/>
            <w:tcBorders>
              <w:bottom w:val="single" w:sz="4" w:space="0" w:color="auto"/>
            </w:tcBorders>
            <w:shd w:val="clear" w:color="auto" w:fill="auto"/>
            <w:vAlign w:val="center"/>
            <w:hideMark/>
          </w:tcPr>
          <w:p w14:paraId="602B74C3" w14:textId="0980E2CB" w:rsidR="007E10BA" w:rsidRPr="00146BF4" w:rsidRDefault="007E10BA" w:rsidP="00C77F70">
            <w:pPr>
              <w:pStyle w:val="Heading1"/>
              <w:numPr>
                <w:ilvl w:val="0"/>
                <w:numId w:val="4"/>
              </w:numPr>
              <w:spacing w:line="360" w:lineRule="auto"/>
              <w:jc w:val="left"/>
              <w:rPr>
                <w:b w:val="0"/>
              </w:rPr>
            </w:pPr>
            <w:r w:rsidRPr="00146BF4">
              <w:rPr>
                <w:b w:val="0"/>
              </w:rPr>
              <w:t>Project Planning</w:t>
            </w:r>
            <w:r w:rsidRPr="00146BF4">
              <w:t xml:space="preserve"> </w:t>
            </w:r>
          </w:p>
        </w:tc>
        <w:tc>
          <w:tcPr>
            <w:tcW w:w="2340" w:type="dxa"/>
            <w:vMerge w:val="restart"/>
            <w:vAlign w:val="center"/>
          </w:tcPr>
          <w:p w14:paraId="5C88D584" w14:textId="2DEA134C" w:rsidR="002018E4" w:rsidRDefault="001845C6" w:rsidP="00BC73C2">
            <w:pPr>
              <w:jc w:val="center"/>
              <w:rPr>
                <w:bCs/>
              </w:rPr>
            </w:pPr>
            <w:r>
              <w:rPr>
                <w:bCs/>
              </w:rPr>
              <w:t>20</w:t>
            </w:r>
            <w:r w:rsidRPr="001845C6">
              <w:rPr>
                <w:bCs/>
                <w:vertAlign w:val="superscript"/>
              </w:rPr>
              <w:t>th</w:t>
            </w:r>
            <w:r>
              <w:rPr>
                <w:bCs/>
              </w:rPr>
              <w:t xml:space="preserve"> May 2024 Monday</w:t>
            </w:r>
          </w:p>
          <w:p w14:paraId="58C681FC" w14:textId="71E6281C" w:rsidR="00BC73C2" w:rsidRPr="003C0F19" w:rsidRDefault="00BC73C2" w:rsidP="00BC73C2">
            <w:pPr>
              <w:jc w:val="center"/>
              <w:rPr>
                <w:bCs/>
              </w:rPr>
            </w:pPr>
            <w:r w:rsidRPr="003C0F19">
              <w:rPr>
                <w:bCs/>
              </w:rPr>
              <w:t xml:space="preserve"> </w:t>
            </w:r>
          </w:p>
          <w:p w14:paraId="01133435" w14:textId="77777777" w:rsidR="00BC73C2" w:rsidRPr="003C0F19" w:rsidRDefault="00BC73C2" w:rsidP="0017070A">
            <w:pPr>
              <w:jc w:val="center"/>
              <w:rPr>
                <w:bCs/>
              </w:rPr>
            </w:pPr>
          </w:p>
          <w:p w14:paraId="05EED81C" w14:textId="0E66DA7A" w:rsidR="007E10BA" w:rsidRDefault="008E4EDD" w:rsidP="007E38CA">
            <w:pPr>
              <w:spacing w:after="240"/>
              <w:jc w:val="center"/>
              <w:rPr>
                <w:bCs/>
              </w:rPr>
            </w:pPr>
            <w:r>
              <w:rPr>
                <w:bCs/>
              </w:rPr>
              <w:t xml:space="preserve">Before 11:59 </w:t>
            </w:r>
            <w:r w:rsidR="007E10BA" w:rsidRPr="00146BF4">
              <w:rPr>
                <w:bCs/>
              </w:rPr>
              <w:t>PM</w:t>
            </w:r>
          </w:p>
          <w:p w14:paraId="3E4BA328" w14:textId="019E5F1E" w:rsidR="007E10BA" w:rsidRPr="00146BF4" w:rsidRDefault="007E10BA" w:rsidP="002735B0">
            <w:pPr>
              <w:jc w:val="center"/>
              <w:rPr>
                <w:bCs/>
              </w:rPr>
            </w:pPr>
          </w:p>
        </w:tc>
      </w:tr>
      <w:tr w:rsidR="007E10BA" w:rsidRPr="00146BF4" w14:paraId="3F678DE7" w14:textId="77777777" w:rsidTr="007E10BA">
        <w:trPr>
          <w:trHeight w:val="440"/>
        </w:trPr>
        <w:tc>
          <w:tcPr>
            <w:tcW w:w="6374" w:type="dxa"/>
            <w:tcBorders>
              <w:bottom w:val="single" w:sz="4" w:space="0" w:color="auto"/>
            </w:tcBorders>
            <w:shd w:val="clear" w:color="auto" w:fill="auto"/>
            <w:noWrap/>
            <w:vAlign w:val="center"/>
            <w:hideMark/>
          </w:tcPr>
          <w:p w14:paraId="04EA74AF" w14:textId="77777777" w:rsidR="007E10BA" w:rsidRPr="00146BF4" w:rsidRDefault="007E10BA" w:rsidP="00C77F70">
            <w:pPr>
              <w:numPr>
                <w:ilvl w:val="0"/>
                <w:numId w:val="4"/>
              </w:numPr>
              <w:spacing w:line="360" w:lineRule="auto"/>
            </w:pPr>
            <w:r w:rsidRPr="00146BF4">
              <w:t>Agile Principles and IS Methodologies</w:t>
            </w:r>
          </w:p>
        </w:tc>
        <w:tc>
          <w:tcPr>
            <w:tcW w:w="2340" w:type="dxa"/>
            <w:vMerge/>
          </w:tcPr>
          <w:p w14:paraId="318B1313" w14:textId="0CC60E43" w:rsidR="007E10BA" w:rsidRPr="00146BF4" w:rsidRDefault="007E10BA" w:rsidP="002735B0">
            <w:pPr>
              <w:jc w:val="center"/>
              <w:rPr>
                <w:bCs/>
              </w:rPr>
            </w:pPr>
          </w:p>
        </w:tc>
      </w:tr>
      <w:tr w:rsidR="007E10BA" w:rsidRPr="00146BF4" w14:paraId="623F6F97" w14:textId="77777777" w:rsidTr="007E10BA">
        <w:trPr>
          <w:trHeight w:val="449"/>
        </w:trPr>
        <w:tc>
          <w:tcPr>
            <w:tcW w:w="6374" w:type="dxa"/>
            <w:tcBorders>
              <w:bottom w:val="single" w:sz="4" w:space="0" w:color="auto"/>
            </w:tcBorders>
            <w:shd w:val="clear" w:color="auto" w:fill="auto"/>
            <w:noWrap/>
            <w:vAlign w:val="center"/>
            <w:hideMark/>
          </w:tcPr>
          <w:p w14:paraId="75FA2E53" w14:textId="308946A3" w:rsidR="007E10BA" w:rsidRPr="00146BF4" w:rsidRDefault="007E10BA" w:rsidP="00C77F70">
            <w:pPr>
              <w:numPr>
                <w:ilvl w:val="0"/>
                <w:numId w:val="4"/>
              </w:numPr>
              <w:spacing w:line="360" w:lineRule="auto"/>
            </w:pPr>
            <w:r w:rsidRPr="00146BF4">
              <w:t>System Analysis</w:t>
            </w:r>
            <w:r>
              <w:t xml:space="preserve"> </w:t>
            </w:r>
          </w:p>
        </w:tc>
        <w:tc>
          <w:tcPr>
            <w:tcW w:w="2340" w:type="dxa"/>
            <w:vMerge/>
          </w:tcPr>
          <w:p w14:paraId="19D02C47" w14:textId="282DE444" w:rsidR="007E10BA" w:rsidRPr="00146BF4" w:rsidRDefault="007E10BA" w:rsidP="002735B0">
            <w:pPr>
              <w:jc w:val="center"/>
              <w:rPr>
                <w:bCs/>
              </w:rPr>
            </w:pPr>
          </w:p>
        </w:tc>
      </w:tr>
      <w:tr w:rsidR="007E10BA" w:rsidRPr="00146BF4" w14:paraId="3329D43E" w14:textId="77777777" w:rsidTr="007E10BA">
        <w:trPr>
          <w:trHeight w:val="440"/>
        </w:trPr>
        <w:tc>
          <w:tcPr>
            <w:tcW w:w="6374" w:type="dxa"/>
            <w:shd w:val="clear" w:color="auto" w:fill="auto"/>
            <w:noWrap/>
            <w:vAlign w:val="center"/>
          </w:tcPr>
          <w:p w14:paraId="077A39B9" w14:textId="77777777" w:rsidR="007E10BA" w:rsidRPr="00146BF4" w:rsidRDefault="007E10BA" w:rsidP="00C77F70">
            <w:pPr>
              <w:numPr>
                <w:ilvl w:val="0"/>
                <w:numId w:val="4"/>
              </w:numPr>
              <w:spacing w:line="360" w:lineRule="auto"/>
            </w:pPr>
            <w:r w:rsidRPr="00146BF4">
              <w:t>System Design</w:t>
            </w:r>
          </w:p>
        </w:tc>
        <w:tc>
          <w:tcPr>
            <w:tcW w:w="2340" w:type="dxa"/>
            <w:vMerge/>
            <w:vAlign w:val="center"/>
          </w:tcPr>
          <w:p w14:paraId="58078298" w14:textId="71B3E91D" w:rsidR="007E10BA" w:rsidRPr="00146BF4" w:rsidRDefault="007E10BA" w:rsidP="0017070A">
            <w:pPr>
              <w:jc w:val="center"/>
              <w:rPr>
                <w:bCs/>
                <w:highlight w:val="yellow"/>
              </w:rPr>
            </w:pPr>
          </w:p>
        </w:tc>
      </w:tr>
      <w:tr w:rsidR="007E10BA" w:rsidRPr="00146BF4" w14:paraId="32D6A071" w14:textId="77777777" w:rsidTr="007E10BA">
        <w:trPr>
          <w:trHeight w:val="440"/>
        </w:trPr>
        <w:tc>
          <w:tcPr>
            <w:tcW w:w="6374" w:type="dxa"/>
            <w:shd w:val="clear" w:color="auto" w:fill="auto"/>
            <w:noWrap/>
            <w:vAlign w:val="center"/>
            <w:hideMark/>
          </w:tcPr>
          <w:p w14:paraId="7094FA99" w14:textId="1D679A3B" w:rsidR="007E10BA" w:rsidRPr="00146BF4" w:rsidRDefault="007E10BA" w:rsidP="00C77F70">
            <w:pPr>
              <w:pStyle w:val="ListParagraph"/>
              <w:numPr>
                <w:ilvl w:val="0"/>
                <w:numId w:val="4"/>
              </w:numPr>
              <w:spacing w:line="360" w:lineRule="auto"/>
              <w:contextualSpacing w:val="0"/>
              <w:rPr>
                <w:bCs/>
              </w:rPr>
            </w:pPr>
            <w:r w:rsidRPr="00146BF4">
              <w:rPr>
                <w:bCs/>
              </w:rPr>
              <w:t>Implementation and Deployment</w:t>
            </w:r>
            <w:r>
              <w:rPr>
                <w:bCs/>
              </w:rPr>
              <w:t xml:space="preserve"> </w:t>
            </w:r>
          </w:p>
        </w:tc>
        <w:tc>
          <w:tcPr>
            <w:tcW w:w="2340" w:type="dxa"/>
            <w:vMerge/>
          </w:tcPr>
          <w:p w14:paraId="1E5EB872" w14:textId="77777777" w:rsidR="007E10BA" w:rsidRPr="00146BF4" w:rsidRDefault="007E10BA" w:rsidP="00D045FC">
            <w:pPr>
              <w:jc w:val="center"/>
              <w:rPr>
                <w:bCs/>
              </w:rPr>
            </w:pPr>
          </w:p>
        </w:tc>
      </w:tr>
    </w:tbl>
    <w:p w14:paraId="6ED5DD46" w14:textId="77777777" w:rsidR="000C3143" w:rsidRPr="00146BF4" w:rsidRDefault="000C3143" w:rsidP="00C77F70">
      <w:pPr>
        <w:spacing w:after="120" w:line="264" w:lineRule="auto"/>
        <w:jc w:val="both"/>
        <w:rPr>
          <w:b/>
          <w:strike/>
        </w:rPr>
      </w:pPr>
    </w:p>
    <w:p w14:paraId="1D96B88C" w14:textId="77777777" w:rsidR="000C3143" w:rsidRPr="00146BF4" w:rsidRDefault="000C3143" w:rsidP="00C77F70">
      <w:pPr>
        <w:spacing w:after="120" w:line="264" w:lineRule="auto"/>
        <w:jc w:val="both"/>
        <w:rPr>
          <w:b/>
          <w:strike/>
        </w:rPr>
      </w:pPr>
    </w:p>
    <w:p w14:paraId="3A329EEA" w14:textId="77777777" w:rsidR="000C3143" w:rsidRPr="00146BF4" w:rsidRDefault="000C3143" w:rsidP="00C77F70">
      <w:pPr>
        <w:spacing w:after="120" w:line="264" w:lineRule="auto"/>
        <w:jc w:val="both"/>
        <w:rPr>
          <w:b/>
          <w:strike/>
        </w:rPr>
      </w:pPr>
    </w:p>
    <w:p w14:paraId="4307387F" w14:textId="77777777" w:rsidR="000C3143" w:rsidRPr="00146BF4" w:rsidRDefault="000C3143" w:rsidP="00C77F70">
      <w:pPr>
        <w:spacing w:after="120" w:line="264" w:lineRule="auto"/>
        <w:jc w:val="both"/>
        <w:rPr>
          <w:b/>
          <w:strike/>
        </w:rPr>
      </w:pPr>
    </w:p>
    <w:p w14:paraId="070F308A" w14:textId="77777777" w:rsidR="000C3143" w:rsidRPr="00146BF4" w:rsidRDefault="000C3143" w:rsidP="00C77F70">
      <w:pPr>
        <w:spacing w:after="120" w:line="264" w:lineRule="auto"/>
        <w:jc w:val="both"/>
        <w:rPr>
          <w:b/>
          <w:strike/>
        </w:rPr>
      </w:pPr>
    </w:p>
    <w:p w14:paraId="6CC5CDC9" w14:textId="77777777" w:rsidR="000C3143" w:rsidRPr="00146BF4" w:rsidRDefault="000C3143" w:rsidP="00C77F70">
      <w:pPr>
        <w:spacing w:after="120" w:line="264" w:lineRule="auto"/>
        <w:jc w:val="both"/>
        <w:rPr>
          <w:b/>
          <w:strike/>
        </w:rPr>
      </w:pPr>
    </w:p>
    <w:p w14:paraId="7B7485F0" w14:textId="77777777" w:rsidR="000C3143" w:rsidRPr="00146BF4" w:rsidRDefault="000C3143" w:rsidP="00C77F70">
      <w:pPr>
        <w:spacing w:after="120" w:line="264" w:lineRule="auto"/>
        <w:jc w:val="both"/>
        <w:rPr>
          <w:b/>
          <w:strike/>
        </w:rPr>
      </w:pPr>
    </w:p>
    <w:p w14:paraId="40433402" w14:textId="77777777" w:rsidR="000C3143" w:rsidRPr="00146BF4" w:rsidRDefault="000C3143" w:rsidP="00C77F70">
      <w:pPr>
        <w:spacing w:after="120" w:line="264" w:lineRule="auto"/>
        <w:jc w:val="both"/>
        <w:rPr>
          <w:b/>
          <w:strike/>
        </w:rPr>
      </w:pPr>
    </w:p>
    <w:p w14:paraId="6D2F1940" w14:textId="77777777" w:rsidR="000C3143" w:rsidRPr="00146BF4" w:rsidRDefault="000C3143" w:rsidP="00C77F70">
      <w:pPr>
        <w:spacing w:after="120" w:line="264" w:lineRule="auto"/>
        <w:jc w:val="both"/>
        <w:rPr>
          <w:b/>
          <w:strike/>
        </w:rPr>
      </w:pPr>
    </w:p>
    <w:p w14:paraId="42E89500" w14:textId="1B0C854B" w:rsidR="00841B28" w:rsidRDefault="00FC644F" w:rsidP="00C77F70">
      <w:pPr>
        <w:spacing w:after="120" w:line="264" w:lineRule="auto"/>
        <w:jc w:val="both"/>
        <w:rPr>
          <w:b/>
        </w:rPr>
      </w:pPr>
      <w:r w:rsidRPr="00146BF4">
        <w:rPr>
          <w:b/>
        </w:rPr>
        <w:t>M</w:t>
      </w:r>
      <w:r w:rsidR="000C3143" w:rsidRPr="00146BF4">
        <w:rPr>
          <w:b/>
        </w:rPr>
        <w:t xml:space="preserve">arking </w:t>
      </w:r>
      <w:r w:rsidR="00C77F70">
        <w:rPr>
          <w:b/>
        </w:rPr>
        <w:t>C</w:t>
      </w:r>
      <w:r w:rsidR="000C3143" w:rsidRPr="00146BF4">
        <w:rPr>
          <w:b/>
        </w:rPr>
        <w:t xml:space="preserve">riteria </w:t>
      </w:r>
    </w:p>
    <w:tbl>
      <w:tblPr>
        <w:tblpPr w:leftFromText="180" w:rightFromText="180" w:vertAnchor="text" w:horzAnchor="margin" w:tblpX="-14" w:tblpY="116"/>
        <w:tblOverlap w:val="neve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4"/>
        <w:gridCol w:w="2410"/>
      </w:tblGrid>
      <w:tr w:rsidR="001217A5" w:rsidRPr="00146BF4" w14:paraId="05547F43" w14:textId="1A048A25" w:rsidTr="006B406A">
        <w:trPr>
          <w:trHeight w:val="855"/>
        </w:trPr>
        <w:tc>
          <w:tcPr>
            <w:tcW w:w="6374" w:type="dxa"/>
            <w:shd w:val="clear" w:color="auto" w:fill="auto"/>
            <w:vAlign w:val="center"/>
            <w:hideMark/>
          </w:tcPr>
          <w:p w14:paraId="51D18292" w14:textId="77777777" w:rsidR="001217A5" w:rsidRPr="00146BF4" w:rsidRDefault="001217A5" w:rsidP="006B406A">
            <w:pPr>
              <w:rPr>
                <w:b/>
              </w:rPr>
            </w:pPr>
            <w:r w:rsidRPr="00146BF4">
              <w:rPr>
                <w:b/>
              </w:rPr>
              <w:t>Components</w:t>
            </w:r>
          </w:p>
        </w:tc>
        <w:tc>
          <w:tcPr>
            <w:tcW w:w="2410" w:type="dxa"/>
            <w:vAlign w:val="center"/>
          </w:tcPr>
          <w:p w14:paraId="3B3478F8" w14:textId="41D4E2A7" w:rsidR="001217A5" w:rsidRPr="00146BF4" w:rsidRDefault="001217A5" w:rsidP="006B406A">
            <w:pPr>
              <w:jc w:val="center"/>
              <w:rPr>
                <w:b/>
                <w:bCs/>
              </w:rPr>
            </w:pPr>
            <w:r>
              <w:rPr>
                <w:b/>
                <w:bCs/>
              </w:rPr>
              <w:t>Allocated Marks</w:t>
            </w:r>
          </w:p>
        </w:tc>
      </w:tr>
      <w:tr w:rsidR="001217A5" w:rsidRPr="00146BF4" w14:paraId="0938A879" w14:textId="64FC7A54" w:rsidTr="006B406A">
        <w:trPr>
          <w:trHeight w:val="467"/>
        </w:trPr>
        <w:tc>
          <w:tcPr>
            <w:tcW w:w="6374" w:type="dxa"/>
            <w:tcBorders>
              <w:bottom w:val="single" w:sz="4" w:space="0" w:color="auto"/>
            </w:tcBorders>
            <w:shd w:val="clear" w:color="auto" w:fill="auto"/>
            <w:vAlign w:val="center"/>
            <w:hideMark/>
          </w:tcPr>
          <w:p w14:paraId="15A2D9A0" w14:textId="0E6D6179" w:rsidR="001217A5" w:rsidRPr="00146BF4" w:rsidRDefault="001217A5" w:rsidP="006B406A">
            <w:pPr>
              <w:pStyle w:val="Heading1"/>
              <w:jc w:val="left"/>
              <w:rPr>
                <w:b w:val="0"/>
              </w:rPr>
            </w:pPr>
            <w:r w:rsidRPr="00146BF4">
              <w:rPr>
                <w:b w:val="0"/>
              </w:rPr>
              <w:t>Project Planning</w:t>
            </w:r>
            <w:r w:rsidRPr="00146BF4">
              <w:t xml:space="preserve"> </w:t>
            </w:r>
            <w:r w:rsidRPr="007E10BA">
              <w:rPr>
                <w:b w:val="0"/>
                <w:bCs w:val="0"/>
              </w:rPr>
              <w:t>(Group Task)</w:t>
            </w:r>
          </w:p>
        </w:tc>
        <w:tc>
          <w:tcPr>
            <w:tcW w:w="2410" w:type="dxa"/>
            <w:tcBorders>
              <w:bottom w:val="single" w:sz="4" w:space="0" w:color="auto"/>
            </w:tcBorders>
            <w:vAlign w:val="center"/>
          </w:tcPr>
          <w:p w14:paraId="44EDC8A6" w14:textId="48D4F161" w:rsidR="001217A5" w:rsidRPr="001217A5" w:rsidRDefault="001217A5" w:rsidP="006B406A">
            <w:pPr>
              <w:jc w:val="center"/>
              <w:rPr>
                <w:bCs/>
              </w:rPr>
            </w:pPr>
            <w:r w:rsidRPr="001217A5">
              <w:rPr>
                <w:bCs/>
              </w:rPr>
              <w:t>10</w:t>
            </w:r>
          </w:p>
        </w:tc>
      </w:tr>
      <w:tr w:rsidR="001217A5" w:rsidRPr="00146BF4" w14:paraId="3AF47B7A" w14:textId="78B4707B" w:rsidTr="006B406A">
        <w:trPr>
          <w:trHeight w:val="440"/>
        </w:trPr>
        <w:tc>
          <w:tcPr>
            <w:tcW w:w="6374" w:type="dxa"/>
            <w:shd w:val="clear" w:color="auto" w:fill="auto"/>
            <w:noWrap/>
            <w:vAlign w:val="center"/>
          </w:tcPr>
          <w:p w14:paraId="5DA3D437" w14:textId="77AF6AE0" w:rsidR="001217A5" w:rsidRPr="00146BF4" w:rsidRDefault="001217A5" w:rsidP="006B406A">
            <w:r w:rsidRPr="00146BF4">
              <w:t>Agile Principles and IS Methodologies</w:t>
            </w:r>
            <w:r>
              <w:t xml:space="preserve"> </w:t>
            </w:r>
            <w:r w:rsidRPr="007E10BA">
              <w:t>(</w:t>
            </w:r>
            <w:r>
              <w:t>Individual</w:t>
            </w:r>
            <w:r w:rsidRPr="007E10BA">
              <w:t xml:space="preserve"> Task)</w:t>
            </w:r>
          </w:p>
        </w:tc>
        <w:tc>
          <w:tcPr>
            <w:tcW w:w="2410" w:type="dxa"/>
            <w:vAlign w:val="center"/>
          </w:tcPr>
          <w:p w14:paraId="3D4C22EF" w14:textId="51B298AD" w:rsidR="001217A5" w:rsidRPr="001217A5" w:rsidRDefault="001217A5" w:rsidP="006B406A">
            <w:pPr>
              <w:jc w:val="center"/>
              <w:rPr>
                <w:bCs/>
              </w:rPr>
            </w:pPr>
            <w:r w:rsidRPr="001217A5">
              <w:rPr>
                <w:bCs/>
              </w:rPr>
              <w:t>20</w:t>
            </w:r>
          </w:p>
        </w:tc>
      </w:tr>
      <w:tr w:rsidR="001217A5" w:rsidRPr="00146BF4" w14:paraId="288A270F" w14:textId="3A4382E0" w:rsidTr="006B406A">
        <w:trPr>
          <w:trHeight w:val="440"/>
        </w:trPr>
        <w:tc>
          <w:tcPr>
            <w:tcW w:w="6374" w:type="dxa"/>
            <w:shd w:val="clear" w:color="auto" w:fill="auto"/>
            <w:noWrap/>
            <w:vAlign w:val="center"/>
          </w:tcPr>
          <w:p w14:paraId="5031BDFA" w14:textId="7BD0A5E9" w:rsidR="001217A5" w:rsidRPr="00146BF4" w:rsidRDefault="001217A5" w:rsidP="006B406A">
            <w:r w:rsidRPr="00146BF4">
              <w:t>System Analysis</w:t>
            </w:r>
            <w:r>
              <w:t xml:space="preserve"> </w:t>
            </w:r>
            <w:r w:rsidRPr="007E10BA">
              <w:t>(Group Task)</w:t>
            </w:r>
          </w:p>
        </w:tc>
        <w:tc>
          <w:tcPr>
            <w:tcW w:w="2410" w:type="dxa"/>
            <w:vAlign w:val="center"/>
          </w:tcPr>
          <w:p w14:paraId="4B009926" w14:textId="74F82743" w:rsidR="001217A5" w:rsidRPr="001217A5" w:rsidRDefault="001217A5" w:rsidP="006B406A">
            <w:pPr>
              <w:jc w:val="center"/>
              <w:rPr>
                <w:bCs/>
              </w:rPr>
            </w:pPr>
            <w:r w:rsidRPr="001217A5">
              <w:rPr>
                <w:bCs/>
              </w:rPr>
              <w:t>10</w:t>
            </w:r>
          </w:p>
        </w:tc>
      </w:tr>
      <w:tr w:rsidR="001217A5" w:rsidRPr="00146BF4" w14:paraId="5DAFCBE9" w14:textId="7B99FD07" w:rsidTr="006B406A">
        <w:trPr>
          <w:trHeight w:val="440"/>
        </w:trPr>
        <w:tc>
          <w:tcPr>
            <w:tcW w:w="6374" w:type="dxa"/>
            <w:shd w:val="clear" w:color="auto" w:fill="auto"/>
            <w:noWrap/>
            <w:vAlign w:val="center"/>
          </w:tcPr>
          <w:p w14:paraId="5709257E" w14:textId="1688646A" w:rsidR="001217A5" w:rsidRPr="00146BF4" w:rsidRDefault="001217A5" w:rsidP="006B406A">
            <w:r w:rsidRPr="00146BF4">
              <w:t>System Design</w:t>
            </w:r>
            <w:r>
              <w:t xml:space="preserve"> </w:t>
            </w:r>
            <w:r w:rsidRPr="007E10BA">
              <w:t>(</w:t>
            </w:r>
            <w:r>
              <w:t>Individual</w:t>
            </w:r>
            <w:r w:rsidRPr="007E10BA">
              <w:t xml:space="preserve"> Task)</w:t>
            </w:r>
          </w:p>
        </w:tc>
        <w:tc>
          <w:tcPr>
            <w:tcW w:w="2410" w:type="dxa"/>
            <w:vAlign w:val="center"/>
          </w:tcPr>
          <w:p w14:paraId="5D8CDF31" w14:textId="2C3D0043" w:rsidR="001217A5" w:rsidRPr="001217A5" w:rsidRDefault="001217A5" w:rsidP="006B406A">
            <w:pPr>
              <w:jc w:val="center"/>
              <w:rPr>
                <w:bCs/>
              </w:rPr>
            </w:pPr>
            <w:r w:rsidRPr="001217A5">
              <w:rPr>
                <w:bCs/>
              </w:rPr>
              <w:t>25</w:t>
            </w:r>
          </w:p>
        </w:tc>
      </w:tr>
      <w:tr w:rsidR="001217A5" w:rsidRPr="00146BF4" w14:paraId="37351AF7" w14:textId="462AC715" w:rsidTr="006B406A">
        <w:trPr>
          <w:trHeight w:val="440"/>
        </w:trPr>
        <w:tc>
          <w:tcPr>
            <w:tcW w:w="6374" w:type="dxa"/>
            <w:shd w:val="clear" w:color="auto" w:fill="auto"/>
            <w:noWrap/>
            <w:vAlign w:val="center"/>
          </w:tcPr>
          <w:p w14:paraId="3C2E9DB6" w14:textId="7FE0DA23" w:rsidR="001217A5" w:rsidRPr="00146BF4" w:rsidRDefault="001217A5" w:rsidP="006B406A">
            <w:pPr>
              <w:rPr>
                <w:bCs/>
              </w:rPr>
            </w:pPr>
            <w:r w:rsidRPr="00146BF4">
              <w:rPr>
                <w:bCs/>
              </w:rPr>
              <w:t>Implementation and Deployment</w:t>
            </w:r>
            <w:r>
              <w:rPr>
                <w:bCs/>
              </w:rPr>
              <w:t xml:space="preserve"> </w:t>
            </w:r>
            <w:r w:rsidRPr="007E10BA">
              <w:t>(Group Task)</w:t>
            </w:r>
          </w:p>
        </w:tc>
        <w:tc>
          <w:tcPr>
            <w:tcW w:w="2410" w:type="dxa"/>
            <w:vAlign w:val="center"/>
          </w:tcPr>
          <w:p w14:paraId="72243D5A" w14:textId="3B3FE501" w:rsidR="001217A5" w:rsidRPr="001217A5" w:rsidRDefault="001217A5" w:rsidP="006B406A">
            <w:pPr>
              <w:jc w:val="center"/>
              <w:rPr>
                <w:bCs/>
              </w:rPr>
            </w:pPr>
            <w:r w:rsidRPr="001217A5">
              <w:rPr>
                <w:bCs/>
              </w:rPr>
              <w:t>30</w:t>
            </w:r>
          </w:p>
        </w:tc>
      </w:tr>
      <w:tr w:rsidR="001217A5" w:rsidRPr="00146BF4" w14:paraId="1312380F" w14:textId="2AD07C68" w:rsidTr="006B406A">
        <w:trPr>
          <w:trHeight w:val="440"/>
        </w:trPr>
        <w:tc>
          <w:tcPr>
            <w:tcW w:w="6374" w:type="dxa"/>
            <w:shd w:val="clear" w:color="auto" w:fill="auto"/>
            <w:noWrap/>
            <w:vAlign w:val="center"/>
          </w:tcPr>
          <w:p w14:paraId="0B5853FE" w14:textId="291FB985" w:rsidR="001217A5" w:rsidRPr="007E10BA" w:rsidRDefault="001217A5" w:rsidP="006B406A">
            <w:pPr>
              <w:rPr>
                <w:b/>
              </w:rPr>
            </w:pPr>
            <w:r w:rsidRPr="00146BF4">
              <w:rPr>
                <w:bCs/>
              </w:rPr>
              <w:t xml:space="preserve">Documentation &amp; Report (Layout, </w:t>
            </w:r>
            <w:r>
              <w:rPr>
                <w:bCs/>
              </w:rPr>
              <w:t xml:space="preserve">writing, </w:t>
            </w:r>
            <w:r w:rsidRPr="00146BF4">
              <w:rPr>
                <w:bCs/>
              </w:rPr>
              <w:t xml:space="preserve">formatting, referencing, </w:t>
            </w:r>
            <w:proofErr w:type="gramStart"/>
            <w:r w:rsidRPr="00146BF4">
              <w:rPr>
                <w:bCs/>
              </w:rPr>
              <w:t>etc.</w:t>
            </w:r>
            <w:proofErr w:type="gramEnd"/>
            <w:r w:rsidRPr="00146BF4">
              <w:rPr>
                <w:bCs/>
              </w:rPr>
              <w:t xml:space="preserve">) </w:t>
            </w:r>
            <w:r>
              <w:rPr>
                <w:bCs/>
              </w:rPr>
              <w:t xml:space="preserve"> </w:t>
            </w:r>
            <w:r w:rsidRPr="007E10BA">
              <w:t>(</w:t>
            </w:r>
            <w:r>
              <w:t xml:space="preserve">Group </w:t>
            </w:r>
            <w:r w:rsidRPr="007E10BA">
              <w:t>Task)</w:t>
            </w:r>
          </w:p>
        </w:tc>
        <w:tc>
          <w:tcPr>
            <w:tcW w:w="2410" w:type="dxa"/>
            <w:vAlign w:val="center"/>
          </w:tcPr>
          <w:p w14:paraId="1B4172DB" w14:textId="067EE8F3" w:rsidR="001217A5" w:rsidRPr="001217A5" w:rsidRDefault="001217A5" w:rsidP="006B406A">
            <w:pPr>
              <w:jc w:val="center"/>
              <w:rPr>
                <w:bCs/>
              </w:rPr>
            </w:pPr>
            <w:r w:rsidRPr="001217A5">
              <w:rPr>
                <w:bCs/>
              </w:rPr>
              <w:t>5</w:t>
            </w:r>
          </w:p>
        </w:tc>
      </w:tr>
      <w:tr w:rsidR="001217A5" w:rsidRPr="00146BF4" w14:paraId="0F5A42A7" w14:textId="5D3535FB" w:rsidTr="006B406A">
        <w:trPr>
          <w:trHeight w:val="444"/>
        </w:trPr>
        <w:tc>
          <w:tcPr>
            <w:tcW w:w="6374" w:type="dxa"/>
            <w:shd w:val="clear" w:color="auto" w:fill="auto"/>
            <w:noWrap/>
            <w:vAlign w:val="center"/>
          </w:tcPr>
          <w:p w14:paraId="3CFD556A" w14:textId="3ACE75B2" w:rsidR="001217A5" w:rsidRPr="00146BF4" w:rsidRDefault="001217A5" w:rsidP="006B406A">
            <w:pPr>
              <w:rPr>
                <w:b/>
                <w:bCs/>
              </w:rPr>
            </w:pPr>
            <w:r w:rsidRPr="00146BF4">
              <w:rPr>
                <w:b/>
                <w:bCs/>
              </w:rPr>
              <w:t>Total</w:t>
            </w:r>
          </w:p>
        </w:tc>
        <w:tc>
          <w:tcPr>
            <w:tcW w:w="2410" w:type="dxa"/>
            <w:vAlign w:val="center"/>
          </w:tcPr>
          <w:p w14:paraId="5D64C655" w14:textId="42E93798" w:rsidR="001217A5" w:rsidRPr="00146BF4" w:rsidRDefault="001217A5" w:rsidP="006B406A">
            <w:pPr>
              <w:jc w:val="center"/>
              <w:rPr>
                <w:b/>
                <w:bCs/>
              </w:rPr>
            </w:pPr>
            <w:r>
              <w:rPr>
                <w:b/>
                <w:bCs/>
              </w:rPr>
              <w:t>100</w:t>
            </w:r>
          </w:p>
        </w:tc>
      </w:tr>
    </w:tbl>
    <w:p w14:paraId="091808A9" w14:textId="77777777" w:rsidR="000C3143" w:rsidRPr="00146BF4" w:rsidRDefault="000C3143" w:rsidP="00150D8C">
      <w:pPr>
        <w:pStyle w:val="Heading1"/>
        <w:spacing w:after="120" w:line="288" w:lineRule="auto"/>
        <w:jc w:val="left"/>
      </w:pPr>
    </w:p>
    <w:p w14:paraId="7A10FA2E" w14:textId="77777777" w:rsidR="000C3143" w:rsidRPr="00146BF4" w:rsidRDefault="000C3143" w:rsidP="000C3143"/>
    <w:p w14:paraId="785ABF27" w14:textId="6B649330" w:rsidR="000C3143" w:rsidRPr="00146BF4" w:rsidRDefault="000C3143" w:rsidP="000C3143"/>
    <w:p w14:paraId="4C643287" w14:textId="0806916C" w:rsidR="000C3143" w:rsidRPr="00146BF4" w:rsidRDefault="000C3143" w:rsidP="000C3143"/>
    <w:p w14:paraId="22CB5E3D" w14:textId="76496B42" w:rsidR="000C3143" w:rsidRPr="00146BF4" w:rsidRDefault="000C3143" w:rsidP="000C3143"/>
    <w:p w14:paraId="4E0DCD16" w14:textId="0CCECF0F" w:rsidR="00D01577" w:rsidRDefault="00D01577" w:rsidP="00150D8C">
      <w:pPr>
        <w:pStyle w:val="Heading1"/>
        <w:spacing w:after="120" w:line="288" w:lineRule="auto"/>
        <w:jc w:val="left"/>
      </w:pPr>
    </w:p>
    <w:p w14:paraId="17F86048" w14:textId="05CE8950" w:rsidR="00884B86" w:rsidRDefault="00884B86" w:rsidP="00150D8C">
      <w:pPr>
        <w:pStyle w:val="Heading1"/>
        <w:spacing w:after="120" w:line="288" w:lineRule="auto"/>
        <w:jc w:val="left"/>
      </w:pPr>
    </w:p>
    <w:p w14:paraId="532CC14F" w14:textId="77777777" w:rsidR="00D01577" w:rsidRDefault="00D01577" w:rsidP="00150D8C">
      <w:pPr>
        <w:pStyle w:val="Heading1"/>
        <w:spacing w:after="120" w:line="288" w:lineRule="auto"/>
        <w:jc w:val="left"/>
      </w:pPr>
    </w:p>
    <w:p w14:paraId="75ABCF5C" w14:textId="77777777" w:rsidR="00D01577" w:rsidRDefault="00D01577" w:rsidP="00150D8C">
      <w:pPr>
        <w:pStyle w:val="Heading1"/>
        <w:spacing w:after="120" w:line="288" w:lineRule="auto"/>
        <w:jc w:val="left"/>
      </w:pPr>
    </w:p>
    <w:p w14:paraId="1B48CE0C" w14:textId="359640D1" w:rsidR="00D01577" w:rsidRDefault="00D01577" w:rsidP="00150D8C">
      <w:pPr>
        <w:pStyle w:val="Heading1"/>
        <w:spacing w:after="120" w:line="288" w:lineRule="auto"/>
        <w:jc w:val="left"/>
      </w:pPr>
    </w:p>
    <w:p w14:paraId="74936406" w14:textId="06B3C4E3" w:rsidR="00D01577" w:rsidRDefault="00D01577" w:rsidP="00150D8C">
      <w:pPr>
        <w:pStyle w:val="Heading1"/>
        <w:spacing w:after="120" w:line="288" w:lineRule="auto"/>
        <w:jc w:val="left"/>
      </w:pPr>
    </w:p>
    <w:p w14:paraId="2EECD2D9" w14:textId="77777777" w:rsidR="00D01577" w:rsidRDefault="00D01577" w:rsidP="00150D8C">
      <w:pPr>
        <w:pStyle w:val="Heading1"/>
        <w:spacing w:after="120" w:line="288" w:lineRule="auto"/>
        <w:jc w:val="left"/>
        <w:sectPr w:rsidR="00D01577" w:rsidSect="00CA0EB7">
          <w:headerReference w:type="default" r:id="rId8"/>
          <w:footerReference w:type="default" r:id="rId9"/>
          <w:pgSz w:w="11909" w:h="16834" w:code="9"/>
          <w:pgMar w:top="864" w:right="1152" w:bottom="1152" w:left="864" w:header="432" w:footer="432" w:gutter="0"/>
          <w:cols w:space="720"/>
          <w:docGrid w:linePitch="360"/>
        </w:sectPr>
      </w:pPr>
    </w:p>
    <w:p w14:paraId="22801D5E" w14:textId="30184A5A" w:rsidR="00150D8C" w:rsidRPr="00146BF4" w:rsidRDefault="00150D8C" w:rsidP="00150D8C">
      <w:pPr>
        <w:pStyle w:val="Heading1"/>
        <w:spacing w:after="120" w:line="288" w:lineRule="auto"/>
        <w:jc w:val="left"/>
      </w:pPr>
      <w:r w:rsidRPr="00146BF4">
        <w:lastRenderedPageBreak/>
        <w:t xml:space="preserve">Performance Criteria </w:t>
      </w:r>
    </w:p>
    <w:p w14:paraId="27F362F6" w14:textId="77777777" w:rsidR="00150D8C" w:rsidRPr="00146BF4" w:rsidRDefault="0053255A" w:rsidP="00150D8C">
      <w:pPr>
        <w:pStyle w:val="Heading2"/>
        <w:spacing w:after="120"/>
      </w:pPr>
      <w:r w:rsidRPr="00146BF4">
        <w:t>Distinction (75</w:t>
      </w:r>
      <w:r w:rsidR="00150D8C" w:rsidRPr="00146BF4">
        <w:t>% and above)</w:t>
      </w:r>
    </w:p>
    <w:p w14:paraId="3F28399B" w14:textId="2F80F2C2" w:rsidR="00150D8C" w:rsidRPr="00146BF4" w:rsidRDefault="00150D8C" w:rsidP="00D01577">
      <w:pPr>
        <w:pStyle w:val="Header"/>
        <w:tabs>
          <w:tab w:val="clear" w:pos="4320"/>
          <w:tab w:val="clear" w:pos="8640"/>
        </w:tabs>
        <w:jc w:val="both"/>
      </w:pPr>
      <w:r w:rsidRPr="00146BF4">
        <w:t xml:space="preserve">This grade will </w:t>
      </w:r>
      <w:proofErr w:type="gramStart"/>
      <w:r w:rsidRPr="00146BF4">
        <w:t>be assigned</w:t>
      </w:r>
      <w:proofErr w:type="gramEnd"/>
      <w:r w:rsidRPr="00146BF4">
        <w:t xml:space="preserve"> to work where the documentation is complete and describes in detail, with little or no errors, the following components: </w:t>
      </w:r>
      <w:r w:rsidR="00B215AB">
        <w:t>I</w:t>
      </w:r>
      <w:r w:rsidRPr="00146BF4">
        <w:t xml:space="preserve">ntroduction, </w:t>
      </w:r>
      <w:r w:rsidR="00B215AB">
        <w:t>Agile Principles, System Development Methodology, System Design, and Implementation</w:t>
      </w:r>
      <w:r w:rsidRPr="00146BF4">
        <w:t xml:space="preserve">. To obtain this grade, the candidate’s assignment should show all techniques of </w:t>
      </w:r>
      <w:r w:rsidR="005E7DA3" w:rsidRPr="00146BF4">
        <w:t>process applied</w:t>
      </w:r>
      <w:r w:rsidRPr="00146BF4">
        <w:t xml:space="preserve"> with little or no errors. All deliverables of the individual component should be coherent with detailed description</w:t>
      </w:r>
      <w:r w:rsidR="00371817">
        <w:t>s</w:t>
      </w:r>
      <w:r w:rsidRPr="00146BF4">
        <w:t xml:space="preserve"> to explain the diagrams. Overall documentation standards for both the group project as well as the individual assignment should be of excellent quality. </w:t>
      </w:r>
      <w:r w:rsidR="00371817">
        <w:t>T</w:t>
      </w:r>
      <w:r w:rsidRPr="00146BF4">
        <w:t xml:space="preserve">o obtain a grade at this level, individuals should be able to address all issues </w:t>
      </w:r>
      <w:r w:rsidR="00371817">
        <w:t>concerning</w:t>
      </w:r>
      <w:r w:rsidRPr="00146BF4">
        <w:t xml:space="preserve"> not only their component of the module but also those of the other group members. Individual’s contribution to the project, at this level</w:t>
      </w:r>
      <w:r w:rsidR="00371817">
        <w:t>,</w:t>
      </w:r>
      <w:r w:rsidRPr="00146BF4">
        <w:t xml:space="preserve"> should be more than 75% and overall peer evaluation should indicate excellent standards.</w:t>
      </w:r>
    </w:p>
    <w:p w14:paraId="00599CDA" w14:textId="77777777" w:rsidR="00095153" w:rsidRPr="00146BF4" w:rsidRDefault="00095153" w:rsidP="00150D8C">
      <w:pPr>
        <w:pStyle w:val="Header"/>
        <w:tabs>
          <w:tab w:val="clear" w:pos="4320"/>
          <w:tab w:val="clear" w:pos="8640"/>
        </w:tabs>
        <w:spacing w:after="120"/>
        <w:jc w:val="both"/>
      </w:pPr>
    </w:p>
    <w:p w14:paraId="0536B8AB" w14:textId="77777777" w:rsidR="00150D8C" w:rsidRPr="00146BF4" w:rsidRDefault="00150D8C" w:rsidP="00150D8C">
      <w:pPr>
        <w:pStyle w:val="Heading2"/>
        <w:spacing w:after="120"/>
      </w:pPr>
      <w:r w:rsidRPr="00146BF4">
        <w:t>Credit (56% – 69%)</w:t>
      </w:r>
    </w:p>
    <w:p w14:paraId="1F5724EE" w14:textId="7C37E556" w:rsidR="00150D8C" w:rsidRPr="00146BF4" w:rsidRDefault="00150D8C" w:rsidP="00D01577">
      <w:pPr>
        <w:pStyle w:val="Header"/>
        <w:tabs>
          <w:tab w:val="clear" w:pos="4320"/>
          <w:tab w:val="clear" w:pos="8640"/>
        </w:tabs>
        <w:jc w:val="both"/>
      </w:pPr>
      <w:r w:rsidRPr="00146BF4">
        <w:t xml:space="preserve">This grade will </w:t>
      </w:r>
      <w:proofErr w:type="gramStart"/>
      <w:r w:rsidRPr="00146BF4">
        <w:t>be assigned</w:t>
      </w:r>
      <w:proofErr w:type="gramEnd"/>
      <w:r w:rsidRPr="00146BF4">
        <w:t xml:space="preserve"> to work where the documentation is complete and describes briefly, with some errors, the following components: </w:t>
      </w:r>
      <w:r w:rsidR="00B215AB">
        <w:t>I</w:t>
      </w:r>
      <w:r w:rsidR="00B215AB" w:rsidRPr="00146BF4">
        <w:t xml:space="preserve">ntroduction, </w:t>
      </w:r>
      <w:r w:rsidR="00B215AB">
        <w:t>Agile Principles, System Development Methodology, System Design, and Implementation</w:t>
      </w:r>
      <w:r w:rsidRPr="00146BF4">
        <w:t xml:space="preserve">. To obtain this grade, the candidate’s assignment should show all techniques of </w:t>
      </w:r>
      <w:r w:rsidR="00371817">
        <w:t xml:space="preserve">the </w:t>
      </w:r>
      <w:r w:rsidRPr="00146BF4">
        <w:t xml:space="preserve">methodology applied but </w:t>
      </w:r>
      <w:proofErr w:type="gramStart"/>
      <w:r w:rsidRPr="00146BF4">
        <w:t>some</w:t>
      </w:r>
      <w:proofErr w:type="gramEnd"/>
      <w:r w:rsidRPr="00146BF4">
        <w:t xml:space="preserve"> errors. All deliverables of the individual component should be coherent with detailed description</w:t>
      </w:r>
      <w:r w:rsidR="00371817">
        <w:t>s</w:t>
      </w:r>
      <w:r w:rsidRPr="00146BF4">
        <w:t xml:space="preserve"> to explain the diagrams. Overall documentation standards for both the group project as well as the individual assignment should be of excellent quality. </w:t>
      </w:r>
      <w:r w:rsidR="00371817">
        <w:t>T</w:t>
      </w:r>
      <w:r w:rsidRPr="00146BF4">
        <w:t xml:space="preserve">o obtain a grade at this level, individuals should be able to address most issues </w:t>
      </w:r>
      <w:r w:rsidR="00371817">
        <w:t>concerning</w:t>
      </w:r>
      <w:r w:rsidRPr="00146BF4">
        <w:t xml:space="preserve"> not only their component of the module but also those of the other group members. Individual’s contribution to the project, at this level</w:t>
      </w:r>
      <w:r w:rsidR="00371817">
        <w:t>,</w:t>
      </w:r>
      <w:r w:rsidRPr="00146BF4">
        <w:t xml:space="preserve"> should be more than 65% and overall peer evaluation should indicate excellent standards.</w:t>
      </w:r>
    </w:p>
    <w:p w14:paraId="05E9FF05" w14:textId="77777777" w:rsidR="00095153" w:rsidRPr="00146BF4" w:rsidRDefault="00095153" w:rsidP="00150D8C">
      <w:pPr>
        <w:pStyle w:val="Header"/>
        <w:tabs>
          <w:tab w:val="clear" w:pos="4320"/>
          <w:tab w:val="clear" w:pos="8640"/>
        </w:tabs>
        <w:spacing w:after="120"/>
        <w:jc w:val="both"/>
      </w:pPr>
    </w:p>
    <w:p w14:paraId="6D3089C3" w14:textId="77777777" w:rsidR="00150D8C" w:rsidRPr="00146BF4" w:rsidRDefault="00150D8C" w:rsidP="00150D8C">
      <w:pPr>
        <w:pStyle w:val="Heading2"/>
        <w:spacing w:after="120"/>
      </w:pPr>
      <w:r w:rsidRPr="00146BF4">
        <w:t>Pass (40% - 55%)</w:t>
      </w:r>
    </w:p>
    <w:p w14:paraId="7A21ECBB" w14:textId="306B21D2" w:rsidR="00150D8C" w:rsidRPr="00146BF4" w:rsidRDefault="00150D8C" w:rsidP="00D01577">
      <w:pPr>
        <w:pStyle w:val="Header"/>
        <w:tabs>
          <w:tab w:val="clear" w:pos="4320"/>
          <w:tab w:val="clear" w:pos="8640"/>
        </w:tabs>
        <w:jc w:val="both"/>
      </w:pPr>
      <w:r w:rsidRPr="00146BF4">
        <w:t xml:space="preserve">This grade will </w:t>
      </w:r>
      <w:proofErr w:type="gramStart"/>
      <w:r w:rsidRPr="00146BF4">
        <w:t>be assigned</w:t>
      </w:r>
      <w:proofErr w:type="gramEnd"/>
      <w:r w:rsidRPr="00146BF4">
        <w:t xml:space="preserve"> to work where, most of the basic requirements of the documentation listed above, such as </w:t>
      </w:r>
      <w:r w:rsidR="00B215AB">
        <w:t>I</w:t>
      </w:r>
      <w:r w:rsidR="00B215AB" w:rsidRPr="00146BF4">
        <w:t xml:space="preserve">ntroduction, </w:t>
      </w:r>
      <w:r w:rsidR="00B215AB">
        <w:t>Agile Principles, System Development Methodology, System Design, and Implementation</w:t>
      </w:r>
      <w:r w:rsidRPr="00146BF4">
        <w:t xml:space="preserve"> are of </w:t>
      </w:r>
      <w:r w:rsidR="00371817">
        <w:t xml:space="preserve">an </w:t>
      </w:r>
      <w:r w:rsidRPr="00146BF4">
        <w:t xml:space="preserve">adequate standard which is evident in the </w:t>
      </w:r>
      <w:r w:rsidR="00B215AB">
        <w:t>softcopy</w:t>
      </w:r>
      <w:r w:rsidRPr="00146BF4">
        <w:t xml:space="preserve"> of the documentation. The physical design of the system in terms of the interactive screen design and report maps adequately against the logical design presented in the documentation. The documentation should be of adequate standard in terms of language, layout</w:t>
      </w:r>
      <w:r w:rsidR="00371817">
        <w:t>,</w:t>
      </w:r>
      <w:r w:rsidRPr="00146BF4">
        <w:t xml:space="preserve"> and flow. </w:t>
      </w:r>
      <w:proofErr w:type="gramStart"/>
      <w:r w:rsidRPr="00146BF4">
        <w:t>Some</w:t>
      </w:r>
      <w:proofErr w:type="gramEnd"/>
      <w:r w:rsidRPr="00146BF4">
        <w:t xml:space="preserve"> accurate, relevant</w:t>
      </w:r>
      <w:r w:rsidR="006813C5">
        <w:t>,</w:t>
      </w:r>
      <w:r w:rsidRPr="00146BF4">
        <w:t xml:space="preserve"> and up-to-date referencing was visible. Group presentation the team should have adequate visual aids with relevant information presented and adequate coordination among group members. Individuals should display an adequate level of professionalism and project knowledge. Peer-to-peer evaluation of </w:t>
      </w:r>
      <w:r w:rsidR="00371817">
        <w:t xml:space="preserve">an </w:t>
      </w:r>
      <w:r w:rsidRPr="00146BF4">
        <w:t>individual’s contribution should be adequate.</w:t>
      </w:r>
    </w:p>
    <w:p w14:paraId="0283BB8C" w14:textId="77777777" w:rsidR="008D641C" w:rsidRPr="00146BF4" w:rsidRDefault="008D641C" w:rsidP="00150D8C">
      <w:pPr>
        <w:pStyle w:val="Heading2"/>
        <w:spacing w:after="120"/>
      </w:pPr>
    </w:p>
    <w:p w14:paraId="12BE95D8" w14:textId="77777777" w:rsidR="00150D8C" w:rsidRPr="00146BF4" w:rsidRDefault="00150D8C" w:rsidP="00150D8C">
      <w:pPr>
        <w:pStyle w:val="Heading2"/>
        <w:spacing w:after="120"/>
      </w:pPr>
      <w:r w:rsidRPr="00146BF4">
        <w:t>Fail (Below 40%)</w:t>
      </w:r>
    </w:p>
    <w:p w14:paraId="34874ADA" w14:textId="453F5FC9" w:rsidR="00575B75" w:rsidRPr="00146BF4" w:rsidRDefault="00150D8C" w:rsidP="006D2896">
      <w:pPr>
        <w:pStyle w:val="Header"/>
        <w:tabs>
          <w:tab w:val="clear" w:pos="4320"/>
          <w:tab w:val="clear" w:pos="8640"/>
        </w:tabs>
        <w:spacing w:after="120"/>
        <w:jc w:val="both"/>
      </w:pPr>
      <w:r w:rsidRPr="00146BF4">
        <w:t xml:space="preserve">This grade will </w:t>
      </w:r>
      <w:proofErr w:type="gramStart"/>
      <w:r w:rsidRPr="00146BF4">
        <w:t>be assigned</w:t>
      </w:r>
      <w:proofErr w:type="gramEnd"/>
      <w:r w:rsidRPr="00146BF4">
        <w:t xml:space="preserve"> to work where, most of the basic requirements of the documentation listed above, such as </w:t>
      </w:r>
      <w:r w:rsidR="00B215AB">
        <w:t>I</w:t>
      </w:r>
      <w:r w:rsidR="00B215AB" w:rsidRPr="00146BF4">
        <w:t xml:space="preserve">ntroduction, </w:t>
      </w:r>
      <w:r w:rsidR="00B215AB">
        <w:t>Agile Principles, System Development Methodology, System Design, and Implementation</w:t>
      </w:r>
      <w:r w:rsidRPr="00146BF4">
        <w:t xml:space="preserve"> are of </w:t>
      </w:r>
      <w:r w:rsidR="00371817">
        <w:t xml:space="preserve">a </w:t>
      </w:r>
      <w:r w:rsidRPr="00146BF4">
        <w:t xml:space="preserve">poor standard which is evident in the </w:t>
      </w:r>
      <w:r w:rsidR="00B215AB">
        <w:t>soft</w:t>
      </w:r>
      <w:r w:rsidRPr="00146BF4">
        <w:t>copy of the documentation. The physical design of the system in terms of the interactive screen design and report shows little or no mapping</w:t>
      </w:r>
      <w:r w:rsidR="006813C5">
        <w:t>/</w:t>
      </w:r>
      <w:r w:rsidRPr="00146BF4">
        <w:t>linking with the logical design presented in the documentation. The documentation is of poor standard in terms of language, layout</w:t>
      </w:r>
      <w:r w:rsidR="00371817">
        <w:t>,</w:t>
      </w:r>
      <w:r w:rsidRPr="00146BF4">
        <w:t xml:space="preserve"> and flow. Minimal or no referencing </w:t>
      </w:r>
      <w:proofErr w:type="gramStart"/>
      <w:r w:rsidRPr="00146BF4">
        <w:t>was done</w:t>
      </w:r>
      <w:proofErr w:type="gramEnd"/>
      <w:r w:rsidRPr="00146BF4">
        <w:t xml:space="preserve">. </w:t>
      </w:r>
      <w:r w:rsidR="00371817">
        <w:t>The g</w:t>
      </w:r>
      <w:r w:rsidRPr="00146BF4">
        <w:t xml:space="preserve">roup presentation of the team has poor visual aids with irrelevant information presented and poor coordination among group members. Individuals display on average a poor level of professionalism and project knowledge. Peer-to-peer evaluation of </w:t>
      </w:r>
      <w:r w:rsidR="00371817">
        <w:t xml:space="preserve">an </w:t>
      </w:r>
      <w:r w:rsidRPr="00146BF4">
        <w:t>individual’s contribution is poor.</w:t>
      </w:r>
    </w:p>
    <w:p w14:paraId="2B96904E" w14:textId="77777777" w:rsidR="00D01577" w:rsidRDefault="00D01577" w:rsidP="007B5701">
      <w:pPr>
        <w:pStyle w:val="Header"/>
        <w:tabs>
          <w:tab w:val="clear" w:pos="4320"/>
          <w:tab w:val="clear" w:pos="8640"/>
        </w:tabs>
        <w:spacing w:after="120"/>
        <w:jc w:val="both"/>
      </w:pPr>
    </w:p>
    <w:p w14:paraId="0E56A24E" w14:textId="32B2E853" w:rsidR="00B76CA3" w:rsidRPr="00146BF4" w:rsidRDefault="00B76CA3" w:rsidP="007B5701">
      <w:pPr>
        <w:pStyle w:val="Header"/>
        <w:tabs>
          <w:tab w:val="clear" w:pos="4320"/>
          <w:tab w:val="clear" w:pos="8640"/>
        </w:tabs>
        <w:spacing w:after="120"/>
        <w:jc w:val="both"/>
        <w:rPr>
          <w:strike/>
        </w:rPr>
      </w:pPr>
    </w:p>
    <w:sectPr w:rsidR="00B76CA3" w:rsidRPr="00146BF4" w:rsidSect="00CA0EB7">
      <w:pgSz w:w="11909" w:h="16834" w:code="9"/>
      <w:pgMar w:top="864" w:right="1152" w:bottom="1152" w:left="864"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ED887" w14:textId="77777777" w:rsidR="00B4744C" w:rsidRDefault="00B4744C">
      <w:r>
        <w:separator/>
      </w:r>
    </w:p>
  </w:endnote>
  <w:endnote w:type="continuationSeparator" w:id="0">
    <w:p w14:paraId="14AA2A5B" w14:textId="77777777" w:rsidR="00B4744C" w:rsidRDefault="00B47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187A0" w14:textId="3256BA0C" w:rsidR="002735B0" w:rsidRDefault="002735B0" w:rsidP="007B5701">
    <w:pPr>
      <w:pStyle w:val="Footer"/>
      <w:pBdr>
        <w:top w:val="single" w:sz="4" w:space="0" w:color="auto"/>
      </w:pBdr>
      <w:tabs>
        <w:tab w:val="clear" w:pos="4320"/>
        <w:tab w:val="clear" w:pos="8640"/>
        <w:tab w:val="center" w:pos="5040"/>
        <w:tab w:val="right" w:pos="9893"/>
      </w:tabs>
      <w:rPr>
        <w:rStyle w:val="PageNumber"/>
        <w:rFonts w:asciiTheme="minorHAnsi" w:hAnsiTheme="minorHAnsi" w:cstheme="minorHAnsi"/>
        <w:b/>
        <w:color w:val="808080" w:themeColor="background1" w:themeShade="80"/>
        <w:sz w:val="18"/>
        <w:szCs w:val="20"/>
      </w:rPr>
    </w:pPr>
    <w:r w:rsidRPr="005B12A2">
      <w:rPr>
        <w:rFonts w:asciiTheme="minorHAnsi" w:hAnsiTheme="minorHAnsi" w:cstheme="minorHAnsi"/>
        <w:b/>
        <w:color w:val="808080" w:themeColor="background1" w:themeShade="80"/>
        <w:sz w:val="18"/>
        <w:szCs w:val="20"/>
      </w:rPr>
      <w:t>ASIA PACIFIC UNIVERSITY</w:t>
    </w:r>
    <w:r>
      <w:rPr>
        <w:rFonts w:asciiTheme="minorHAnsi" w:hAnsiTheme="minorHAnsi" w:cstheme="minorHAnsi"/>
        <w:b/>
        <w:color w:val="808080" w:themeColor="background1" w:themeShade="80"/>
        <w:sz w:val="18"/>
        <w:szCs w:val="20"/>
      </w:rPr>
      <w:tab/>
    </w:r>
    <w:r w:rsidRPr="005B12A2">
      <w:rPr>
        <w:rStyle w:val="PageNumber"/>
        <w:rFonts w:asciiTheme="minorHAnsi" w:hAnsiTheme="minorHAnsi" w:cstheme="minorHAnsi"/>
        <w:b/>
        <w:color w:val="808080" w:themeColor="background1" w:themeShade="80"/>
        <w:sz w:val="18"/>
        <w:szCs w:val="20"/>
      </w:rPr>
      <w:fldChar w:fldCharType="begin"/>
    </w:r>
    <w:r w:rsidRPr="005B12A2">
      <w:rPr>
        <w:rStyle w:val="PageNumber"/>
        <w:rFonts w:asciiTheme="minorHAnsi" w:hAnsiTheme="minorHAnsi" w:cstheme="minorHAnsi"/>
        <w:b/>
        <w:color w:val="808080" w:themeColor="background1" w:themeShade="80"/>
        <w:sz w:val="18"/>
        <w:szCs w:val="20"/>
      </w:rPr>
      <w:instrText xml:space="preserve"> PAGE </w:instrText>
    </w:r>
    <w:r w:rsidRPr="005B12A2">
      <w:rPr>
        <w:rStyle w:val="PageNumber"/>
        <w:rFonts w:asciiTheme="minorHAnsi" w:hAnsiTheme="minorHAnsi" w:cstheme="minorHAnsi"/>
        <w:b/>
        <w:color w:val="808080" w:themeColor="background1" w:themeShade="80"/>
        <w:sz w:val="18"/>
        <w:szCs w:val="20"/>
      </w:rPr>
      <w:fldChar w:fldCharType="separate"/>
    </w:r>
    <w:r>
      <w:rPr>
        <w:rStyle w:val="PageNumber"/>
        <w:rFonts w:asciiTheme="minorHAnsi" w:hAnsiTheme="minorHAnsi" w:cstheme="minorHAnsi"/>
        <w:b/>
        <w:noProof/>
        <w:color w:val="808080" w:themeColor="background1" w:themeShade="80"/>
        <w:sz w:val="18"/>
        <w:szCs w:val="20"/>
      </w:rPr>
      <w:t>5</w:t>
    </w:r>
    <w:r w:rsidRPr="005B12A2">
      <w:rPr>
        <w:rStyle w:val="PageNumber"/>
        <w:rFonts w:asciiTheme="minorHAnsi" w:hAnsiTheme="minorHAnsi" w:cstheme="minorHAnsi"/>
        <w:b/>
        <w:color w:val="808080" w:themeColor="background1" w:themeShade="80"/>
        <w:sz w:val="18"/>
        <w:szCs w:val="20"/>
      </w:rPr>
      <w:fldChar w:fldCharType="end"/>
    </w:r>
    <w:r>
      <w:rPr>
        <w:rStyle w:val="PageNumber"/>
        <w:rFonts w:asciiTheme="minorHAnsi" w:hAnsiTheme="minorHAnsi" w:cstheme="minorHAnsi"/>
        <w:b/>
        <w:color w:val="808080" w:themeColor="background1" w:themeShade="80"/>
        <w:sz w:val="18"/>
        <w:szCs w:val="20"/>
      </w:rPr>
      <w:tab/>
    </w:r>
    <w:r w:rsidR="00E201BF">
      <w:rPr>
        <w:rStyle w:val="PageNumber"/>
        <w:rFonts w:asciiTheme="minorHAnsi" w:hAnsiTheme="minorHAnsi" w:cstheme="minorHAnsi"/>
        <w:b/>
        <w:color w:val="808080" w:themeColor="background1" w:themeShade="80"/>
        <w:sz w:val="18"/>
        <w:szCs w:val="20"/>
      </w:rPr>
      <w:t>11</w:t>
    </w:r>
    <w:r w:rsidR="009C1E65">
      <w:rPr>
        <w:rStyle w:val="PageNumber"/>
        <w:rFonts w:asciiTheme="minorHAnsi" w:hAnsiTheme="minorHAnsi" w:cstheme="minorHAnsi"/>
        <w:b/>
        <w:color w:val="808080" w:themeColor="background1" w:themeShade="80"/>
        <w:sz w:val="18"/>
        <w:szCs w:val="20"/>
      </w:rPr>
      <w:t>2023</w:t>
    </w:r>
  </w:p>
  <w:p w14:paraId="4EFCF272" w14:textId="77777777" w:rsidR="002735B0" w:rsidRPr="005B12A2" w:rsidRDefault="002735B0" w:rsidP="00150D8C">
    <w:pPr>
      <w:pStyle w:val="Footer"/>
      <w:pBdr>
        <w:top w:val="single" w:sz="4" w:space="0" w:color="auto"/>
      </w:pBdr>
      <w:tabs>
        <w:tab w:val="clear" w:pos="4320"/>
        <w:tab w:val="clear" w:pos="8640"/>
        <w:tab w:val="center" w:pos="5040"/>
        <w:tab w:val="right" w:pos="9630"/>
      </w:tabs>
      <w:rPr>
        <w:rFonts w:asciiTheme="minorHAnsi" w:hAnsiTheme="minorHAnsi" w:cstheme="minorHAnsi"/>
        <w:b/>
        <w:color w:val="808080" w:themeColor="background1" w:themeShade="80"/>
        <w:sz w:val="18"/>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199C6" w14:textId="77777777" w:rsidR="00B4744C" w:rsidRDefault="00B4744C">
      <w:r>
        <w:separator/>
      </w:r>
    </w:p>
  </w:footnote>
  <w:footnote w:type="continuationSeparator" w:id="0">
    <w:p w14:paraId="78E57FAA" w14:textId="77777777" w:rsidR="00B4744C" w:rsidRDefault="00B474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DD76C" w14:textId="29AF31F2" w:rsidR="002735B0" w:rsidRPr="00C805A5" w:rsidRDefault="002735B0" w:rsidP="007B5701">
    <w:pPr>
      <w:pStyle w:val="Header"/>
      <w:pBdr>
        <w:bottom w:val="single" w:sz="4" w:space="1" w:color="auto"/>
      </w:pBdr>
      <w:tabs>
        <w:tab w:val="clear" w:pos="8640"/>
        <w:tab w:val="right" w:pos="9893"/>
      </w:tabs>
      <w:rPr>
        <w:rFonts w:asciiTheme="minorHAnsi" w:hAnsiTheme="minorHAnsi" w:cstheme="minorHAnsi"/>
        <w:b/>
        <w:color w:val="808080" w:themeColor="background1" w:themeShade="80"/>
        <w:sz w:val="20"/>
        <w:szCs w:val="20"/>
      </w:rPr>
    </w:pPr>
    <w:r>
      <w:rPr>
        <w:rFonts w:asciiTheme="minorHAnsi" w:hAnsiTheme="minorHAnsi" w:cstheme="minorHAnsi"/>
        <w:b/>
        <w:color w:val="808080" w:themeColor="background1" w:themeShade="80"/>
        <w:sz w:val="20"/>
        <w:szCs w:val="20"/>
      </w:rPr>
      <w:t>CT0</w:t>
    </w:r>
    <w:r w:rsidRPr="00C805A5">
      <w:rPr>
        <w:rFonts w:asciiTheme="minorHAnsi" w:hAnsiTheme="minorHAnsi" w:cstheme="minorHAnsi"/>
        <w:b/>
        <w:color w:val="808080" w:themeColor="background1" w:themeShade="80"/>
        <w:sz w:val="20"/>
        <w:szCs w:val="20"/>
      </w:rPr>
      <w:t>46-3-2 SDM – SYSTEM</w:t>
    </w:r>
    <w:r w:rsidR="0043325E">
      <w:rPr>
        <w:rFonts w:asciiTheme="minorHAnsi" w:hAnsiTheme="minorHAnsi" w:cstheme="minorHAnsi"/>
        <w:b/>
        <w:color w:val="808080" w:themeColor="background1" w:themeShade="80"/>
        <w:sz w:val="20"/>
        <w:szCs w:val="20"/>
      </w:rPr>
      <w:t>S</w:t>
    </w:r>
    <w:r w:rsidRPr="00C805A5">
      <w:rPr>
        <w:rFonts w:asciiTheme="minorHAnsi" w:hAnsiTheme="minorHAnsi" w:cstheme="minorHAnsi"/>
        <w:b/>
        <w:color w:val="808080" w:themeColor="background1" w:themeShade="80"/>
        <w:sz w:val="20"/>
        <w:szCs w:val="20"/>
      </w:rPr>
      <w:t xml:space="preserve"> DEVELOPMENT METHODS</w:t>
    </w:r>
    <w:r w:rsidRPr="00C805A5">
      <w:rPr>
        <w:rFonts w:asciiTheme="minorHAnsi" w:hAnsiTheme="minorHAnsi" w:cstheme="minorHAnsi"/>
        <w:b/>
        <w:color w:val="808080" w:themeColor="background1" w:themeShade="80"/>
        <w:sz w:val="20"/>
        <w:szCs w:val="20"/>
      </w:rPr>
      <w:tab/>
      <w:t xml:space="preserve"> </w:t>
    </w:r>
    <w:r>
      <w:rPr>
        <w:rFonts w:asciiTheme="minorHAnsi" w:hAnsiTheme="minorHAnsi" w:cstheme="minorHAnsi"/>
        <w:b/>
        <w:color w:val="808080" w:themeColor="background1" w:themeShade="80"/>
        <w:sz w:val="20"/>
        <w:szCs w:val="20"/>
      </w:rPr>
      <w:t xml:space="preserve">                         </w:t>
    </w:r>
    <w:r w:rsidR="00B92A40">
      <w:rPr>
        <w:rFonts w:asciiTheme="minorHAnsi" w:hAnsiTheme="minorHAnsi" w:cstheme="minorHAnsi"/>
        <w:b/>
        <w:color w:val="808080" w:themeColor="background1" w:themeShade="80"/>
        <w:sz w:val="20"/>
        <w:szCs w:val="20"/>
      </w:rPr>
      <w:t>APU</w:t>
    </w:r>
    <w:r w:rsidRPr="00C805A5">
      <w:rPr>
        <w:rFonts w:asciiTheme="minorHAnsi" w:hAnsiTheme="minorHAnsi" w:cstheme="minorHAnsi"/>
        <w:b/>
        <w:color w:val="808080" w:themeColor="background1" w:themeShade="80"/>
        <w:sz w:val="20"/>
        <w:szCs w:val="20"/>
      </w:rPr>
      <w:t xml:space="preserve"> DEGREE – LEVEL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1C3"/>
    <w:multiLevelType w:val="hybridMultilevel"/>
    <w:tmpl w:val="6234CA9E"/>
    <w:lvl w:ilvl="0" w:tplc="44090005">
      <w:start w:val="1"/>
      <w:numFmt w:val="bullet"/>
      <w:lvlText w:val=""/>
      <w:lvlJc w:val="left"/>
      <w:pPr>
        <w:ind w:left="1512" w:hanging="360"/>
      </w:pPr>
      <w:rPr>
        <w:rFonts w:ascii="Wingdings" w:hAnsi="Wingdings" w:hint="default"/>
      </w:rPr>
    </w:lvl>
    <w:lvl w:ilvl="1" w:tplc="44090003" w:tentative="1">
      <w:start w:val="1"/>
      <w:numFmt w:val="bullet"/>
      <w:lvlText w:val="o"/>
      <w:lvlJc w:val="left"/>
      <w:pPr>
        <w:ind w:left="2232" w:hanging="360"/>
      </w:pPr>
      <w:rPr>
        <w:rFonts w:ascii="Courier New" w:hAnsi="Courier New" w:cs="Courier New" w:hint="default"/>
      </w:rPr>
    </w:lvl>
    <w:lvl w:ilvl="2" w:tplc="44090005" w:tentative="1">
      <w:start w:val="1"/>
      <w:numFmt w:val="bullet"/>
      <w:lvlText w:val=""/>
      <w:lvlJc w:val="left"/>
      <w:pPr>
        <w:ind w:left="2952" w:hanging="360"/>
      </w:pPr>
      <w:rPr>
        <w:rFonts w:ascii="Wingdings" w:hAnsi="Wingdings" w:hint="default"/>
      </w:rPr>
    </w:lvl>
    <w:lvl w:ilvl="3" w:tplc="44090001" w:tentative="1">
      <w:start w:val="1"/>
      <w:numFmt w:val="bullet"/>
      <w:lvlText w:val=""/>
      <w:lvlJc w:val="left"/>
      <w:pPr>
        <w:ind w:left="3672" w:hanging="360"/>
      </w:pPr>
      <w:rPr>
        <w:rFonts w:ascii="Symbol" w:hAnsi="Symbol" w:hint="default"/>
      </w:rPr>
    </w:lvl>
    <w:lvl w:ilvl="4" w:tplc="44090003" w:tentative="1">
      <w:start w:val="1"/>
      <w:numFmt w:val="bullet"/>
      <w:lvlText w:val="o"/>
      <w:lvlJc w:val="left"/>
      <w:pPr>
        <w:ind w:left="4392" w:hanging="360"/>
      </w:pPr>
      <w:rPr>
        <w:rFonts w:ascii="Courier New" w:hAnsi="Courier New" w:cs="Courier New" w:hint="default"/>
      </w:rPr>
    </w:lvl>
    <w:lvl w:ilvl="5" w:tplc="44090005" w:tentative="1">
      <w:start w:val="1"/>
      <w:numFmt w:val="bullet"/>
      <w:lvlText w:val=""/>
      <w:lvlJc w:val="left"/>
      <w:pPr>
        <w:ind w:left="5112" w:hanging="360"/>
      </w:pPr>
      <w:rPr>
        <w:rFonts w:ascii="Wingdings" w:hAnsi="Wingdings" w:hint="default"/>
      </w:rPr>
    </w:lvl>
    <w:lvl w:ilvl="6" w:tplc="44090001" w:tentative="1">
      <w:start w:val="1"/>
      <w:numFmt w:val="bullet"/>
      <w:lvlText w:val=""/>
      <w:lvlJc w:val="left"/>
      <w:pPr>
        <w:ind w:left="5832" w:hanging="360"/>
      </w:pPr>
      <w:rPr>
        <w:rFonts w:ascii="Symbol" w:hAnsi="Symbol" w:hint="default"/>
      </w:rPr>
    </w:lvl>
    <w:lvl w:ilvl="7" w:tplc="44090003" w:tentative="1">
      <w:start w:val="1"/>
      <w:numFmt w:val="bullet"/>
      <w:lvlText w:val="o"/>
      <w:lvlJc w:val="left"/>
      <w:pPr>
        <w:ind w:left="6552" w:hanging="360"/>
      </w:pPr>
      <w:rPr>
        <w:rFonts w:ascii="Courier New" w:hAnsi="Courier New" w:cs="Courier New" w:hint="default"/>
      </w:rPr>
    </w:lvl>
    <w:lvl w:ilvl="8" w:tplc="44090005" w:tentative="1">
      <w:start w:val="1"/>
      <w:numFmt w:val="bullet"/>
      <w:lvlText w:val=""/>
      <w:lvlJc w:val="left"/>
      <w:pPr>
        <w:ind w:left="7272" w:hanging="360"/>
      </w:pPr>
      <w:rPr>
        <w:rFonts w:ascii="Wingdings" w:hAnsi="Wingdings" w:hint="default"/>
      </w:rPr>
    </w:lvl>
  </w:abstractNum>
  <w:abstractNum w:abstractNumId="1" w15:restartNumberingAfterBreak="0">
    <w:nsid w:val="177D3F12"/>
    <w:multiLevelType w:val="multilevel"/>
    <w:tmpl w:val="15A483FC"/>
    <w:lvl w:ilvl="0">
      <w:start w:val="1"/>
      <w:numFmt w:val="decimal"/>
      <w:pStyle w:val="Body1Number"/>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178C0599"/>
    <w:multiLevelType w:val="hybridMultilevel"/>
    <w:tmpl w:val="F1D8AE40"/>
    <w:lvl w:ilvl="0" w:tplc="6AF80B34">
      <w:start w:val="1"/>
      <w:numFmt w:val="bullet"/>
      <w:lvlText w:val="–"/>
      <w:lvlJc w:val="left"/>
      <w:pPr>
        <w:tabs>
          <w:tab w:val="num" w:pos="720"/>
        </w:tabs>
        <w:ind w:left="720" w:hanging="360"/>
      </w:pPr>
      <w:rPr>
        <w:rFonts w:ascii="Times New Roman" w:hAnsi="Times New Roman" w:hint="default"/>
      </w:rPr>
    </w:lvl>
    <w:lvl w:ilvl="1" w:tplc="2B4C4CFC">
      <w:start w:val="1"/>
      <w:numFmt w:val="bullet"/>
      <w:lvlText w:val="–"/>
      <w:lvlJc w:val="left"/>
      <w:pPr>
        <w:tabs>
          <w:tab w:val="num" w:pos="1440"/>
        </w:tabs>
        <w:ind w:left="1440" w:hanging="360"/>
      </w:pPr>
      <w:rPr>
        <w:rFonts w:ascii="Times New Roman" w:hAnsi="Times New Roman" w:hint="default"/>
      </w:rPr>
    </w:lvl>
    <w:lvl w:ilvl="2" w:tplc="B94C19BE" w:tentative="1">
      <w:start w:val="1"/>
      <w:numFmt w:val="bullet"/>
      <w:lvlText w:val="–"/>
      <w:lvlJc w:val="left"/>
      <w:pPr>
        <w:tabs>
          <w:tab w:val="num" w:pos="2160"/>
        </w:tabs>
        <w:ind w:left="2160" w:hanging="360"/>
      </w:pPr>
      <w:rPr>
        <w:rFonts w:ascii="Times New Roman" w:hAnsi="Times New Roman" w:hint="default"/>
      </w:rPr>
    </w:lvl>
    <w:lvl w:ilvl="3" w:tplc="E7484A3A" w:tentative="1">
      <w:start w:val="1"/>
      <w:numFmt w:val="bullet"/>
      <w:lvlText w:val="–"/>
      <w:lvlJc w:val="left"/>
      <w:pPr>
        <w:tabs>
          <w:tab w:val="num" w:pos="2880"/>
        </w:tabs>
        <w:ind w:left="2880" w:hanging="360"/>
      </w:pPr>
      <w:rPr>
        <w:rFonts w:ascii="Times New Roman" w:hAnsi="Times New Roman" w:hint="default"/>
      </w:rPr>
    </w:lvl>
    <w:lvl w:ilvl="4" w:tplc="EF5646EE" w:tentative="1">
      <w:start w:val="1"/>
      <w:numFmt w:val="bullet"/>
      <w:lvlText w:val="–"/>
      <w:lvlJc w:val="left"/>
      <w:pPr>
        <w:tabs>
          <w:tab w:val="num" w:pos="3600"/>
        </w:tabs>
        <w:ind w:left="3600" w:hanging="360"/>
      </w:pPr>
      <w:rPr>
        <w:rFonts w:ascii="Times New Roman" w:hAnsi="Times New Roman" w:hint="default"/>
      </w:rPr>
    </w:lvl>
    <w:lvl w:ilvl="5" w:tplc="7BAA9CDA" w:tentative="1">
      <w:start w:val="1"/>
      <w:numFmt w:val="bullet"/>
      <w:lvlText w:val="–"/>
      <w:lvlJc w:val="left"/>
      <w:pPr>
        <w:tabs>
          <w:tab w:val="num" w:pos="4320"/>
        </w:tabs>
        <w:ind w:left="4320" w:hanging="360"/>
      </w:pPr>
      <w:rPr>
        <w:rFonts w:ascii="Times New Roman" w:hAnsi="Times New Roman" w:hint="default"/>
      </w:rPr>
    </w:lvl>
    <w:lvl w:ilvl="6" w:tplc="DDA24520" w:tentative="1">
      <w:start w:val="1"/>
      <w:numFmt w:val="bullet"/>
      <w:lvlText w:val="–"/>
      <w:lvlJc w:val="left"/>
      <w:pPr>
        <w:tabs>
          <w:tab w:val="num" w:pos="5040"/>
        </w:tabs>
        <w:ind w:left="5040" w:hanging="360"/>
      </w:pPr>
      <w:rPr>
        <w:rFonts w:ascii="Times New Roman" w:hAnsi="Times New Roman" w:hint="default"/>
      </w:rPr>
    </w:lvl>
    <w:lvl w:ilvl="7" w:tplc="66822700" w:tentative="1">
      <w:start w:val="1"/>
      <w:numFmt w:val="bullet"/>
      <w:lvlText w:val="–"/>
      <w:lvlJc w:val="left"/>
      <w:pPr>
        <w:tabs>
          <w:tab w:val="num" w:pos="5760"/>
        </w:tabs>
        <w:ind w:left="5760" w:hanging="360"/>
      </w:pPr>
      <w:rPr>
        <w:rFonts w:ascii="Times New Roman" w:hAnsi="Times New Roman" w:hint="default"/>
      </w:rPr>
    </w:lvl>
    <w:lvl w:ilvl="8" w:tplc="70F87D5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CB15601"/>
    <w:multiLevelType w:val="hybridMultilevel"/>
    <w:tmpl w:val="736452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455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0349AC"/>
    <w:multiLevelType w:val="hybridMultilevel"/>
    <w:tmpl w:val="FE62A3A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C55B43"/>
    <w:multiLevelType w:val="hybridMultilevel"/>
    <w:tmpl w:val="D466F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C58A3"/>
    <w:multiLevelType w:val="hybridMultilevel"/>
    <w:tmpl w:val="66D676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476B31"/>
    <w:multiLevelType w:val="hybridMultilevel"/>
    <w:tmpl w:val="165AE36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5F2B54"/>
    <w:multiLevelType w:val="hybridMultilevel"/>
    <w:tmpl w:val="CB0C2B9A"/>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43AA205E"/>
    <w:multiLevelType w:val="hybridMultilevel"/>
    <w:tmpl w:val="C8E2F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8D4959"/>
    <w:multiLevelType w:val="hybridMultilevel"/>
    <w:tmpl w:val="438E041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95B7A05"/>
    <w:multiLevelType w:val="hybridMultilevel"/>
    <w:tmpl w:val="B1F248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6475B1"/>
    <w:multiLevelType w:val="multilevel"/>
    <w:tmpl w:val="B25C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174252"/>
    <w:multiLevelType w:val="hybridMultilevel"/>
    <w:tmpl w:val="F9B087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56E48"/>
    <w:multiLevelType w:val="multilevel"/>
    <w:tmpl w:val="10001156"/>
    <w:lvl w:ilvl="0">
      <w:start w:val="1"/>
      <w:numFmt w:val="decimal"/>
      <w:lvlText w:val="%1."/>
      <w:lvlJc w:val="left"/>
      <w:pPr>
        <w:ind w:left="360" w:hanging="360"/>
      </w:pPr>
      <w:rPr>
        <w:b/>
        <w:bCs/>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EF66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4F270F"/>
    <w:multiLevelType w:val="hybridMultilevel"/>
    <w:tmpl w:val="28105FDA"/>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8" w15:restartNumberingAfterBreak="0">
    <w:nsid w:val="7CEA6204"/>
    <w:multiLevelType w:val="hybridMultilevel"/>
    <w:tmpl w:val="B2447C6C"/>
    <w:lvl w:ilvl="0" w:tplc="04090005">
      <w:start w:val="1"/>
      <w:numFmt w:val="bullet"/>
      <w:lvlText w:val=""/>
      <w:lvlJc w:val="left"/>
      <w:pPr>
        <w:ind w:left="1512" w:hanging="360"/>
      </w:pPr>
      <w:rPr>
        <w:rFonts w:ascii="Wingdings" w:hAnsi="Wingdings" w:hint="default"/>
        <w:sz w:val="24"/>
        <w:szCs w:val="24"/>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16cid:durableId="356472243">
    <w:abstractNumId w:val="10"/>
  </w:num>
  <w:num w:numId="2" w16cid:durableId="683362632">
    <w:abstractNumId w:val="1"/>
  </w:num>
  <w:num w:numId="3" w16cid:durableId="770468888">
    <w:abstractNumId w:val="15"/>
  </w:num>
  <w:num w:numId="4" w16cid:durableId="1649240136">
    <w:abstractNumId w:val="4"/>
  </w:num>
  <w:num w:numId="5" w16cid:durableId="1114521367">
    <w:abstractNumId w:val="5"/>
  </w:num>
  <w:num w:numId="6" w16cid:durableId="2006593299">
    <w:abstractNumId w:val="8"/>
  </w:num>
  <w:num w:numId="7" w16cid:durableId="2147358415">
    <w:abstractNumId w:val="6"/>
  </w:num>
  <w:num w:numId="8" w16cid:durableId="1653364328">
    <w:abstractNumId w:val="16"/>
  </w:num>
  <w:num w:numId="9" w16cid:durableId="3975557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02914184">
    <w:abstractNumId w:val="9"/>
  </w:num>
  <w:num w:numId="11" w16cid:durableId="1717271282">
    <w:abstractNumId w:val="18"/>
  </w:num>
  <w:num w:numId="12" w16cid:durableId="854922001">
    <w:abstractNumId w:val="14"/>
  </w:num>
  <w:num w:numId="13" w16cid:durableId="1692687445">
    <w:abstractNumId w:val="12"/>
  </w:num>
  <w:num w:numId="14" w16cid:durableId="1951817496">
    <w:abstractNumId w:val="7"/>
  </w:num>
  <w:num w:numId="15" w16cid:durableId="569312019">
    <w:abstractNumId w:val="11"/>
  </w:num>
  <w:num w:numId="16" w16cid:durableId="1863545737">
    <w:abstractNumId w:val="13"/>
  </w:num>
  <w:num w:numId="17" w16cid:durableId="811605413">
    <w:abstractNumId w:val="3"/>
  </w:num>
  <w:num w:numId="18" w16cid:durableId="567038154">
    <w:abstractNumId w:val="2"/>
  </w:num>
  <w:num w:numId="19" w16cid:durableId="600992918">
    <w:abstractNumId w:val="17"/>
  </w:num>
  <w:num w:numId="20" w16cid:durableId="126086914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I0N7e0tDAxsTC0NDNR0lEKTi0uzszPAykwM64FAIs7c60tAAAA"/>
  </w:docVars>
  <w:rsids>
    <w:rsidRoot w:val="00DA6511"/>
    <w:rsid w:val="00003F8B"/>
    <w:rsid w:val="000042FB"/>
    <w:rsid w:val="000119F0"/>
    <w:rsid w:val="00012E61"/>
    <w:rsid w:val="00014B94"/>
    <w:rsid w:val="000155AE"/>
    <w:rsid w:val="00021263"/>
    <w:rsid w:val="00022500"/>
    <w:rsid w:val="00024B7B"/>
    <w:rsid w:val="00027051"/>
    <w:rsid w:val="00031F34"/>
    <w:rsid w:val="00036CFC"/>
    <w:rsid w:val="00037FE9"/>
    <w:rsid w:val="000401AD"/>
    <w:rsid w:val="0004189E"/>
    <w:rsid w:val="00042F70"/>
    <w:rsid w:val="00044CD7"/>
    <w:rsid w:val="00056714"/>
    <w:rsid w:val="00061DE4"/>
    <w:rsid w:val="000643D3"/>
    <w:rsid w:val="00064CF7"/>
    <w:rsid w:val="00073B09"/>
    <w:rsid w:val="00073F72"/>
    <w:rsid w:val="00074413"/>
    <w:rsid w:val="000757A9"/>
    <w:rsid w:val="000757BB"/>
    <w:rsid w:val="0007600F"/>
    <w:rsid w:val="0007681D"/>
    <w:rsid w:val="000809A5"/>
    <w:rsid w:val="00083B57"/>
    <w:rsid w:val="000861EA"/>
    <w:rsid w:val="00090350"/>
    <w:rsid w:val="0009044E"/>
    <w:rsid w:val="00095153"/>
    <w:rsid w:val="000958C7"/>
    <w:rsid w:val="000A307B"/>
    <w:rsid w:val="000A4147"/>
    <w:rsid w:val="000A6F17"/>
    <w:rsid w:val="000A7094"/>
    <w:rsid w:val="000B0025"/>
    <w:rsid w:val="000B52D0"/>
    <w:rsid w:val="000B6E31"/>
    <w:rsid w:val="000C0F4B"/>
    <w:rsid w:val="000C2A10"/>
    <w:rsid w:val="000C3143"/>
    <w:rsid w:val="000D0A68"/>
    <w:rsid w:val="000D4826"/>
    <w:rsid w:val="000D4E87"/>
    <w:rsid w:val="000E043C"/>
    <w:rsid w:val="000E2D0E"/>
    <w:rsid w:val="000F339C"/>
    <w:rsid w:val="000F37B6"/>
    <w:rsid w:val="000F45C7"/>
    <w:rsid w:val="000F4AAB"/>
    <w:rsid w:val="0011200F"/>
    <w:rsid w:val="00115607"/>
    <w:rsid w:val="001178E5"/>
    <w:rsid w:val="001178F2"/>
    <w:rsid w:val="001217A5"/>
    <w:rsid w:val="001234B5"/>
    <w:rsid w:val="0012420F"/>
    <w:rsid w:val="00124A7B"/>
    <w:rsid w:val="00133573"/>
    <w:rsid w:val="0013417D"/>
    <w:rsid w:val="00135633"/>
    <w:rsid w:val="00141453"/>
    <w:rsid w:val="0014157B"/>
    <w:rsid w:val="001450BD"/>
    <w:rsid w:val="00146BF4"/>
    <w:rsid w:val="00150D8C"/>
    <w:rsid w:val="0015521C"/>
    <w:rsid w:val="0015598E"/>
    <w:rsid w:val="00164191"/>
    <w:rsid w:val="001648F7"/>
    <w:rsid w:val="001662A4"/>
    <w:rsid w:val="00167208"/>
    <w:rsid w:val="00167923"/>
    <w:rsid w:val="0017056F"/>
    <w:rsid w:val="0017070A"/>
    <w:rsid w:val="00171449"/>
    <w:rsid w:val="00176A34"/>
    <w:rsid w:val="00180074"/>
    <w:rsid w:val="00183E39"/>
    <w:rsid w:val="001845C6"/>
    <w:rsid w:val="00185238"/>
    <w:rsid w:val="001866DE"/>
    <w:rsid w:val="001904DE"/>
    <w:rsid w:val="00190DE5"/>
    <w:rsid w:val="00192C05"/>
    <w:rsid w:val="00194079"/>
    <w:rsid w:val="00194A2B"/>
    <w:rsid w:val="001950D5"/>
    <w:rsid w:val="001954D2"/>
    <w:rsid w:val="001A44DE"/>
    <w:rsid w:val="001A57ED"/>
    <w:rsid w:val="001B2085"/>
    <w:rsid w:val="001B578A"/>
    <w:rsid w:val="001B675A"/>
    <w:rsid w:val="001C1A91"/>
    <w:rsid w:val="001D026C"/>
    <w:rsid w:val="001D44EA"/>
    <w:rsid w:val="001E17F9"/>
    <w:rsid w:val="001E2F80"/>
    <w:rsid w:val="001E700B"/>
    <w:rsid w:val="001F180A"/>
    <w:rsid w:val="001F362C"/>
    <w:rsid w:val="001F5EEB"/>
    <w:rsid w:val="001F6F7E"/>
    <w:rsid w:val="00200891"/>
    <w:rsid w:val="002018E4"/>
    <w:rsid w:val="00203BA2"/>
    <w:rsid w:val="00203D8E"/>
    <w:rsid w:val="0020418C"/>
    <w:rsid w:val="0020573F"/>
    <w:rsid w:val="00210A6A"/>
    <w:rsid w:val="00212181"/>
    <w:rsid w:val="0021277D"/>
    <w:rsid w:val="00213437"/>
    <w:rsid w:val="00217F19"/>
    <w:rsid w:val="00220A9E"/>
    <w:rsid w:val="002211FA"/>
    <w:rsid w:val="002230D7"/>
    <w:rsid w:val="0023432E"/>
    <w:rsid w:val="00234E4F"/>
    <w:rsid w:val="00241FB7"/>
    <w:rsid w:val="0024203C"/>
    <w:rsid w:val="0024265F"/>
    <w:rsid w:val="00246BFF"/>
    <w:rsid w:val="002553C8"/>
    <w:rsid w:val="002557C3"/>
    <w:rsid w:val="002637DB"/>
    <w:rsid w:val="00266BF6"/>
    <w:rsid w:val="00266F99"/>
    <w:rsid w:val="002677EB"/>
    <w:rsid w:val="002735B0"/>
    <w:rsid w:val="00274700"/>
    <w:rsid w:val="0027581D"/>
    <w:rsid w:val="00277109"/>
    <w:rsid w:val="002775E4"/>
    <w:rsid w:val="00280F60"/>
    <w:rsid w:val="00282781"/>
    <w:rsid w:val="00284700"/>
    <w:rsid w:val="00285A93"/>
    <w:rsid w:val="0028713B"/>
    <w:rsid w:val="002A3715"/>
    <w:rsid w:val="002B02FE"/>
    <w:rsid w:val="002B0C60"/>
    <w:rsid w:val="002B0F9C"/>
    <w:rsid w:val="002B1596"/>
    <w:rsid w:val="002B5C07"/>
    <w:rsid w:val="002C3940"/>
    <w:rsid w:val="002C7335"/>
    <w:rsid w:val="002D2DB5"/>
    <w:rsid w:val="002E0806"/>
    <w:rsid w:val="002E3A7C"/>
    <w:rsid w:val="00300086"/>
    <w:rsid w:val="003004CF"/>
    <w:rsid w:val="00315D7C"/>
    <w:rsid w:val="003213CD"/>
    <w:rsid w:val="00324947"/>
    <w:rsid w:val="00330A67"/>
    <w:rsid w:val="00331664"/>
    <w:rsid w:val="003326E2"/>
    <w:rsid w:val="00332FF9"/>
    <w:rsid w:val="003359D5"/>
    <w:rsid w:val="0034368A"/>
    <w:rsid w:val="0034517F"/>
    <w:rsid w:val="003458F4"/>
    <w:rsid w:val="00345FAB"/>
    <w:rsid w:val="003475F8"/>
    <w:rsid w:val="00347EC7"/>
    <w:rsid w:val="0035060E"/>
    <w:rsid w:val="00357637"/>
    <w:rsid w:val="00362C89"/>
    <w:rsid w:val="00371817"/>
    <w:rsid w:val="00371B02"/>
    <w:rsid w:val="00375EBD"/>
    <w:rsid w:val="0037776D"/>
    <w:rsid w:val="00382866"/>
    <w:rsid w:val="00384772"/>
    <w:rsid w:val="0039094E"/>
    <w:rsid w:val="00397956"/>
    <w:rsid w:val="003A2CE6"/>
    <w:rsid w:val="003C0720"/>
    <w:rsid w:val="003C0803"/>
    <w:rsid w:val="003C0F19"/>
    <w:rsid w:val="003C6ECD"/>
    <w:rsid w:val="003D1011"/>
    <w:rsid w:val="003D2F8C"/>
    <w:rsid w:val="003D4055"/>
    <w:rsid w:val="003D52B9"/>
    <w:rsid w:val="003D64C7"/>
    <w:rsid w:val="003D7951"/>
    <w:rsid w:val="003E07EC"/>
    <w:rsid w:val="003E23E9"/>
    <w:rsid w:val="003E370A"/>
    <w:rsid w:val="003E3E7F"/>
    <w:rsid w:val="003E3FEB"/>
    <w:rsid w:val="003F0121"/>
    <w:rsid w:val="003F33D7"/>
    <w:rsid w:val="003F6D42"/>
    <w:rsid w:val="003F708A"/>
    <w:rsid w:val="003F7D25"/>
    <w:rsid w:val="0040085F"/>
    <w:rsid w:val="004034E1"/>
    <w:rsid w:val="00403597"/>
    <w:rsid w:val="004046E3"/>
    <w:rsid w:val="004076AC"/>
    <w:rsid w:val="00407C3F"/>
    <w:rsid w:val="00407E32"/>
    <w:rsid w:val="0041638A"/>
    <w:rsid w:val="004173EA"/>
    <w:rsid w:val="00421B37"/>
    <w:rsid w:val="00422038"/>
    <w:rsid w:val="00423714"/>
    <w:rsid w:val="004253F7"/>
    <w:rsid w:val="0043325E"/>
    <w:rsid w:val="00433694"/>
    <w:rsid w:val="004365CC"/>
    <w:rsid w:val="00440FC7"/>
    <w:rsid w:val="00442F52"/>
    <w:rsid w:val="00444ECC"/>
    <w:rsid w:val="00450288"/>
    <w:rsid w:val="0045128C"/>
    <w:rsid w:val="004527A6"/>
    <w:rsid w:val="00452CA9"/>
    <w:rsid w:val="004579BC"/>
    <w:rsid w:val="00460E1F"/>
    <w:rsid w:val="0046106C"/>
    <w:rsid w:val="0046594A"/>
    <w:rsid w:val="00473DA0"/>
    <w:rsid w:val="00477E02"/>
    <w:rsid w:val="00480073"/>
    <w:rsid w:val="00483148"/>
    <w:rsid w:val="004834EB"/>
    <w:rsid w:val="00485FF0"/>
    <w:rsid w:val="00487EC8"/>
    <w:rsid w:val="004938BF"/>
    <w:rsid w:val="00493FF2"/>
    <w:rsid w:val="004957F7"/>
    <w:rsid w:val="004964B4"/>
    <w:rsid w:val="004A4613"/>
    <w:rsid w:val="004A6F99"/>
    <w:rsid w:val="004B15CD"/>
    <w:rsid w:val="004C28C5"/>
    <w:rsid w:val="004C563E"/>
    <w:rsid w:val="004C5A97"/>
    <w:rsid w:val="004C7DE0"/>
    <w:rsid w:val="004C7F11"/>
    <w:rsid w:val="004D1328"/>
    <w:rsid w:val="004D3315"/>
    <w:rsid w:val="004D540D"/>
    <w:rsid w:val="004E42C6"/>
    <w:rsid w:val="004E7E7A"/>
    <w:rsid w:val="004F66A7"/>
    <w:rsid w:val="004F6A30"/>
    <w:rsid w:val="004F6B62"/>
    <w:rsid w:val="004F77A8"/>
    <w:rsid w:val="004F7867"/>
    <w:rsid w:val="00504F2A"/>
    <w:rsid w:val="00507269"/>
    <w:rsid w:val="00513711"/>
    <w:rsid w:val="00513E36"/>
    <w:rsid w:val="00527636"/>
    <w:rsid w:val="0053255A"/>
    <w:rsid w:val="00532775"/>
    <w:rsid w:val="00533015"/>
    <w:rsid w:val="005334A6"/>
    <w:rsid w:val="0053497B"/>
    <w:rsid w:val="005358C8"/>
    <w:rsid w:val="00543DFD"/>
    <w:rsid w:val="00545265"/>
    <w:rsid w:val="00551091"/>
    <w:rsid w:val="005515D1"/>
    <w:rsid w:val="005556BA"/>
    <w:rsid w:val="00561972"/>
    <w:rsid w:val="00561B97"/>
    <w:rsid w:val="00561C8D"/>
    <w:rsid w:val="00564A67"/>
    <w:rsid w:val="00573363"/>
    <w:rsid w:val="0057370B"/>
    <w:rsid w:val="00575B75"/>
    <w:rsid w:val="00577905"/>
    <w:rsid w:val="00577BC7"/>
    <w:rsid w:val="00581186"/>
    <w:rsid w:val="00581722"/>
    <w:rsid w:val="00584726"/>
    <w:rsid w:val="00585D67"/>
    <w:rsid w:val="00586669"/>
    <w:rsid w:val="0058752D"/>
    <w:rsid w:val="00592102"/>
    <w:rsid w:val="00593E2D"/>
    <w:rsid w:val="005A6090"/>
    <w:rsid w:val="005A7F49"/>
    <w:rsid w:val="005B12A2"/>
    <w:rsid w:val="005C676E"/>
    <w:rsid w:val="005D75ED"/>
    <w:rsid w:val="005E2485"/>
    <w:rsid w:val="005E33CF"/>
    <w:rsid w:val="005E3F99"/>
    <w:rsid w:val="005E7DA3"/>
    <w:rsid w:val="005F1352"/>
    <w:rsid w:val="005F2482"/>
    <w:rsid w:val="005F2732"/>
    <w:rsid w:val="00600D4C"/>
    <w:rsid w:val="006011DF"/>
    <w:rsid w:val="00606810"/>
    <w:rsid w:val="00607137"/>
    <w:rsid w:val="006125E4"/>
    <w:rsid w:val="006131AB"/>
    <w:rsid w:val="00617C70"/>
    <w:rsid w:val="00630164"/>
    <w:rsid w:val="006302CD"/>
    <w:rsid w:val="00631E28"/>
    <w:rsid w:val="00635983"/>
    <w:rsid w:val="00637232"/>
    <w:rsid w:val="00643952"/>
    <w:rsid w:val="00644A14"/>
    <w:rsid w:val="00646233"/>
    <w:rsid w:val="00652F1D"/>
    <w:rsid w:val="00654E28"/>
    <w:rsid w:val="00656F9D"/>
    <w:rsid w:val="00660C30"/>
    <w:rsid w:val="00665312"/>
    <w:rsid w:val="006661A9"/>
    <w:rsid w:val="00667768"/>
    <w:rsid w:val="00671588"/>
    <w:rsid w:val="00673EE5"/>
    <w:rsid w:val="0067525F"/>
    <w:rsid w:val="00676696"/>
    <w:rsid w:val="006813C5"/>
    <w:rsid w:val="00682AF6"/>
    <w:rsid w:val="006919B1"/>
    <w:rsid w:val="00693B56"/>
    <w:rsid w:val="006954C1"/>
    <w:rsid w:val="006958E7"/>
    <w:rsid w:val="006959DD"/>
    <w:rsid w:val="006A5053"/>
    <w:rsid w:val="006A6D80"/>
    <w:rsid w:val="006B0634"/>
    <w:rsid w:val="006B1C71"/>
    <w:rsid w:val="006B2BF1"/>
    <w:rsid w:val="006B406A"/>
    <w:rsid w:val="006B7FB8"/>
    <w:rsid w:val="006C00DE"/>
    <w:rsid w:val="006C03A1"/>
    <w:rsid w:val="006C06EB"/>
    <w:rsid w:val="006C1B53"/>
    <w:rsid w:val="006C2E8E"/>
    <w:rsid w:val="006C3306"/>
    <w:rsid w:val="006D2896"/>
    <w:rsid w:val="006E061C"/>
    <w:rsid w:val="006E0FC7"/>
    <w:rsid w:val="006E1877"/>
    <w:rsid w:val="006E4C7B"/>
    <w:rsid w:val="006E5686"/>
    <w:rsid w:val="006E7673"/>
    <w:rsid w:val="006F4CEA"/>
    <w:rsid w:val="007030CA"/>
    <w:rsid w:val="0070487E"/>
    <w:rsid w:val="007069D8"/>
    <w:rsid w:val="00710DE6"/>
    <w:rsid w:val="007114F6"/>
    <w:rsid w:val="00720CC9"/>
    <w:rsid w:val="007253A5"/>
    <w:rsid w:val="007312BC"/>
    <w:rsid w:val="00731A07"/>
    <w:rsid w:val="0073554F"/>
    <w:rsid w:val="007447A9"/>
    <w:rsid w:val="007473D0"/>
    <w:rsid w:val="00751A62"/>
    <w:rsid w:val="00754059"/>
    <w:rsid w:val="007542EC"/>
    <w:rsid w:val="00757DD2"/>
    <w:rsid w:val="00761E79"/>
    <w:rsid w:val="00763551"/>
    <w:rsid w:val="00765D09"/>
    <w:rsid w:val="00766F84"/>
    <w:rsid w:val="00767CB6"/>
    <w:rsid w:val="0077262A"/>
    <w:rsid w:val="00774C5B"/>
    <w:rsid w:val="007818D3"/>
    <w:rsid w:val="00793ACC"/>
    <w:rsid w:val="007964FA"/>
    <w:rsid w:val="007A0F98"/>
    <w:rsid w:val="007A5A26"/>
    <w:rsid w:val="007A71A2"/>
    <w:rsid w:val="007B00C1"/>
    <w:rsid w:val="007B0A70"/>
    <w:rsid w:val="007B3423"/>
    <w:rsid w:val="007B3688"/>
    <w:rsid w:val="007B5701"/>
    <w:rsid w:val="007B79D9"/>
    <w:rsid w:val="007B7EF4"/>
    <w:rsid w:val="007C3A8C"/>
    <w:rsid w:val="007C467B"/>
    <w:rsid w:val="007C6E95"/>
    <w:rsid w:val="007D2B34"/>
    <w:rsid w:val="007D4908"/>
    <w:rsid w:val="007D5798"/>
    <w:rsid w:val="007E09A4"/>
    <w:rsid w:val="007E09B7"/>
    <w:rsid w:val="007E10BA"/>
    <w:rsid w:val="007E38CA"/>
    <w:rsid w:val="007E508C"/>
    <w:rsid w:val="007E580F"/>
    <w:rsid w:val="007F4070"/>
    <w:rsid w:val="008014AA"/>
    <w:rsid w:val="008028FA"/>
    <w:rsid w:val="00803A66"/>
    <w:rsid w:val="00804830"/>
    <w:rsid w:val="00806660"/>
    <w:rsid w:val="008073CC"/>
    <w:rsid w:val="00810E4E"/>
    <w:rsid w:val="008110BD"/>
    <w:rsid w:val="00812394"/>
    <w:rsid w:val="00815636"/>
    <w:rsid w:val="008167B9"/>
    <w:rsid w:val="008200C5"/>
    <w:rsid w:val="008217AD"/>
    <w:rsid w:val="00822CDA"/>
    <w:rsid w:val="0082349C"/>
    <w:rsid w:val="008277AC"/>
    <w:rsid w:val="00830E22"/>
    <w:rsid w:val="00836C3E"/>
    <w:rsid w:val="008417D8"/>
    <w:rsid w:val="00841B28"/>
    <w:rsid w:val="00843B1E"/>
    <w:rsid w:val="00844066"/>
    <w:rsid w:val="00847367"/>
    <w:rsid w:val="00847CA6"/>
    <w:rsid w:val="00852CB6"/>
    <w:rsid w:val="008565A8"/>
    <w:rsid w:val="0087380E"/>
    <w:rsid w:val="008742DA"/>
    <w:rsid w:val="00875D64"/>
    <w:rsid w:val="008772F9"/>
    <w:rsid w:val="00882F9B"/>
    <w:rsid w:val="00884B86"/>
    <w:rsid w:val="00890F24"/>
    <w:rsid w:val="008911CA"/>
    <w:rsid w:val="008943E6"/>
    <w:rsid w:val="00896A9E"/>
    <w:rsid w:val="00896D47"/>
    <w:rsid w:val="0089752E"/>
    <w:rsid w:val="008A0250"/>
    <w:rsid w:val="008A3308"/>
    <w:rsid w:val="008A4720"/>
    <w:rsid w:val="008A5724"/>
    <w:rsid w:val="008B3B06"/>
    <w:rsid w:val="008B4693"/>
    <w:rsid w:val="008B4DE6"/>
    <w:rsid w:val="008B6269"/>
    <w:rsid w:val="008C45E5"/>
    <w:rsid w:val="008D0379"/>
    <w:rsid w:val="008D4543"/>
    <w:rsid w:val="008D641C"/>
    <w:rsid w:val="008D663A"/>
    <w:rsid w:val="008D78CA"/>
    <w:rsid w:val="008E24DB"/>
    <w:rsid w:val="008E267E"/>
    <w:rsid w:val="008E3C4C"/>
    <w:rsid w:val="008E4EDD"/>
    <w:rsid w:val="008E5906"/>
    <w:rsid w:val="008E7D9F"/>
    <w:rsid w:val="008F1300"/>
    <w:rsid w:val="008F2C3E"/>
    <w:rsid w:val="008F325E"/>
    <w:rsid w:val="008F38F6"/>
    <w:rsid w:val="008F54DE"/>
    <w:rsid w:val="008F5707"/>
    <w:rsid w:val="008F5BA8"/>
    <w:rsid w:val="008F7B8F"/>
    <w:rsid w:val="00900D22"/>
    <w:rsid w:val="0090557E"/>
    <w:rsid w:val="00907AB9"/>
    <w:rsid w:val="00907E74"/>
    <w:rsid w:val="0091763A"/>
    <w:rsid w:val="00923D71"/>
    <w:rsid w:val="0092560E"/>
    <w:rsid w:val="00925B14"/>
    <w:rsid w:val="00926C09"/>
    <w:rsid w:val="00930222"/>
    <w:rsid w:val="009318A4"/>
    <w:rsid w:val="00935FC9"/>
    <w:rsid w:val="00937222"/>
    <w:rsid w:val="00940E72"/>
    <w:rsid w:val="00943437"/>
    <w:rsid w:val="00944C99"/>
    <w:rsid w:val="009550F7"/>
    <w:rsid w:val="009566A1"/>
    <w:rsid w:val="0096163B"/>
    <w:rsid w:val="009642DE"/>
    <w:rsid w:val="009655CB"/>
    <w:rsid w:val="00965CFA"/>
    <w:rsid w:val="009665BF"/>
    <w:rsid w:val="00967CA1"/>
    <w:rsid w:val="00973BEF"/>
    <w:rsid w:val="0097779F"/>
    <w:rsid w:val="0098152A"/>
    <w:rsid w:val="0099173D"/>
    <w:rsid w:val="009937D6"/>
    <w:rsid w:val="00993823"/>
    <w:rsid w:val="009958E6"/>
    <w:rsid w:val="009A56C1"/>
    <w:rsid w:val="009B07D0"/>
    <w:rsid w:val="009B15ED"/>
    <w:rsid w:val="009B2F70"/>
    <w:rsid w:val="009B3ADD"/>
    <w:rsid w:val="009B6D1A"/>
    <w:rsid w:val="009B7D16"/>
    <w:rsid w:val="009C0590"/>
    <w:rsid w:val="009C1092"/>
    <w:rsid w:val="009C1E65"/>
    <w:rsid w:val="009C23DF"/>
    <w:rsid w:val="009C28DA"/>
    <w:rsid w:val="009C3E35"/>
    <w:rsid w:val="009C5BB3"/>
    <w:rsid w:val="009C5C3B"/>
    <w:rsid w:val="009C6E0C"/>
    <w:rsid w:val="009D0FED"/>
    <w:rsid w:val="009D2B47"/>
    <w:rsid w:val="009D2C1B"/>
    <w:rsid w:val="009D5979"/>
    <w:rsid w:val="009D7F93"/>
    <w:rsid w:val="009E3624"/>
    <w:rsid w:val="009E4A0D"/>
    <w:rsid w:val="009E710C"/>
    <w:rsid w:val="009F3459"/>
    <w:rsid w:val="009F4B0A"/>
    <w:rsid w:val="009F64F7"/>
    <w:rsid w:val="009F6872"/>
    <w:rsid w:val="009F73D1"/>
    <w:rsid w:val="009F79B6"/>
    <w:rsid w:val="00A00019"/>
    <w:rsid w:val="00A05705"/>
    <w:rsid w:val="00A064AE"/>
    <w:rsid w:val="00A06ACE"/>
    <w:rsid w:val="00A100A7"/>
    <w:rsid w:val="00A11F08"/>
    <w:rsid w:val="00A15535"/>
    <w:rsid w:val="00A15817"/>
    <w:rsid w:val="00A21540"/>
    <w:rsid w:val="00A23C4E"/>
    <w:rsid w:val="00A24256"/>
    <w:rsid w:val="00A24D37"/>
    <w:rsid w:val="00A258BE"/>
    <w:rsid w:val="00A25AEA"/>
    <w:rsid w:val="00A26168"/>
    <w:rsid w:val="00A410C0"/>
    <w:rsid w:val="00A442A4"/>
    <w:rsid w:val="00A44DD5"/>
    <w:rsid w:val="00A52C40"/>
    <w:rsid w:val="00A5320A"/>
    <w:rsid w:val="00A60D23"/>
    <w:rsid w:val="00A64AC7"/>
    <w:rsid w:val="00A73DEB"/>
    <w:rsid w:val="00A876BB"/>
    <w:rsid w:val="00A87A8D"/>
    <w:rsid w:val="00A92125"/>
    <w:rsid w:val="00A9615B"/>
    <w:rsid w:val="00A97AE5"/>
    <w:rsid w:val="00AA269E"/>
    <w:rsid w:val="00AA51D8"/>
    <w:rsid w:val="00AA5325"/>
    <w:rsid w:val="00AA58AB"/>
    <w:rsid w:val="00AA5A80"/>
    <w:rsid w:val="00AB3790"/>
    <w:rsid w:val="00AB61C1"/>
    <w:rsid w:val="00AB6B00"/>
    <w:rsid w:val="00AC4967"/>
    <w:rsid w:val="00AD6636"/>
    <w:rsid w:val="00AD699A"/>
    <w:rsid w:val="00AE1D09"/>
    <w:rsid w:val="00AE2946"/>
    <w:rsid w:val="00AE3B61"/>
    <w:rsid w:val="00AE63D7"/>
    <w:rsid w:val="00AF48B4"/>
    <w:rsid w:val="00AF4FDD"/>
    <w:rsid w:val="00AF6572"/>
    <w:rsid w:val="00AF6A34"/>
    <w:rsid w:val="00AF7CBB"/>
    <w:rsid w:val="00B01387"/>
    <w:rsid w:val="00B03415"/>
    <w:rsid w:val="00B05F42"/>
    <w:rsid w:val="00B168B5"/>
    <w:rsid w:val="00B175DA"/>
    <w:rsid w:val="00B2098E"/>
    <w:rsid w:val="00B20F41"/>
    <w:rsid w:val="00B215AB"/>
    <w:rsid w:val="00B31AF9"/>
    <w:rsid w:val="00B32117"/>
    <w:rsid w:val="00B32125"/>
    <w:rsid w:val="00B3702C"/>
    <w:rsid w:val="00B4744C"/>
    <w:rsid w:val="00B5000E"/>
    <w:rsid w:val="00B520B4"/>
    <w:rsid w:val="00B55821"/>
    <w:rsid w:val="00B57C7C"/>
    <w:rsid w:val="00B637D5"/>
    <w:rsid w:val="00B639B1"/>
    <w:rsid w:val="00B6455B"/>
    <w:rsid w:val="00B6701F"/>
    <w:rsid w:val="00B71D86"/>
    <w:rsid w:val="00B72324"/>
    <w:rsid w:val="00B76CA3"/>
    <w:rsid w:val="00B92A40"/>
    <w:rsid w:val="00B93838"/>
    <w:rsid w:val="00B95D14"/>
    <w:rsid w:val="00B97170"/>
    <w:rsid w:val="00BA13C7"/>
    <w:rsid w:val="00BA212B"/>
    <w:rsid w:val="00BA3E19"/>
    <w:rsid w:val="00BA6B66"/>
    <w:rsid w:val="00BB1778"/>
    <w:rsid w:val="00BB527A"/>
    <w:rsid w:val="00BB5835"/>
    <w:rsid w:val="00BC73C2"/>
    <w:rsid w:val="00BC76F3"/>
    <w:rsid w:val="00BD21F6"/>
    <w:rsid w:val="00BD493E"/>
    <w:rsid w:val="00BD4DC8"/>
    <w:rsid w:val="00BD5C11"/>
    <w:rsid w:val="00BD6A61"/>
    <w:rsid w:val="00BE3011"/>
    <w:rsid w:val="00BE4B00"/>
    <w:rsid w:val="00BE5117"/>
    <w:rsid w:val="00BF1C7C"/>
    <w:rsid w:val="00BF62BE"/>
    <w:rsid w:val="00C01CEC"/>
    <w:rsid w:val="00C05090"/>
    <w:rsid w:val="00C05672"/>
    <w:rsid w:val="00C05FD4"/>
    <w:rsid w:val="00C10FCA"/>
    <w:rsid w:val="00C124FC"/>
    <w:rsid w:val="00C12C7A"/>
    <w:rsid w:val="00C1333F"/>
    <w:rsid w:val="00C14F7F"/>
    <w:rsid w:val="00C1650D"/>
    <w:rsid w:val="00C208B6"/>
    <w:rsid w:val="00C24E02"/>
    <w:rsid w:val="00C25B2C"/>
    <w:rsid w:val="00C27B2A"/>
    <w:rsid w:val="00C327A9"/>
    <w:rsid w:val="00C32C6C"/>
    <w:rsid w:val="00C3343B"/>
    <w:rsid w:val="00C346F3"/>
    <w:rsid w:val="00C37DE8"/>
    <w:rsid w:val="00C43DBB"/>
    <w:rsid w:val="00C45765"/>
    <w:rsid w:val="00C51FCE"/>
    <w:rsid w:val="00C62385"/>
    <w:rsid w:val="00C6392E"/>
    <w:rsid w:val="00C65FA9"/>
    <w:rsid w:val="00C76281"/>
    <w:rsid w:val="00C77F70"/>
    <w:rsid w:val="00C805A5"/>
    <w:rsid w:val="00C824C2"/>
    <w:rsid w:val="00C8604E"/>
    <w:rsid w:val="00C935E1"/>
    <w:rsid w:val="00C93992"/>
    <w:rsid w:val="00CA0DFD"/>
    <w:rsid w:val="00CA0EB7"/>
    <w:rsid w:val="00CA244A"/>
    <w:rsid w:val="00CA32D8"/>
    <w:rsid w:val="00CA55B9"/>
    <w:rsid w:val="00CA69B8"/>
    <w:rsid w:val="00CA6B36"/>
    <w:rsid w:val="00CB2E4B"/>
    <w:rsid w:val="00CB2E8A"/>
    <w:rsid w:val="00CB6527"/>
    <w:rsid w:val="00CC1D79"/>
    <w:rsid w:val="00CC2A82"/>
    <w:rsid w:val="00CD06E1"/>
    <w:rsid w:val="00CD59D9"/>
    <w:rsid w:val="00D01577"/>
    <w:rsid w:val="00D02F4F"/>
    <w:rsid w:val="00D045FC"/>
    <w:rsid w:val="00D07795"/>
    <w:rsid w:val="00D10058"/>
    <w:rsid w:val="00D27C80"/>
    <w:rsid w:val="00D3535E"/>
    <w:rsid w:val="00D4492E"/>
    <w:rsid w:val="00D465A1"/>
    <w:rsid w:val="00D505BA"/>
    <w:rsid w:val="00D519EE"/>
    <w:rsid w:val="00D520C9"/>
    <w:rsid w:val="00D539DD"/>
    <w:rsid w:val="00D545BE"/>
    <w:rsid w:val="00D54A50"/>
    <w:rsid w:val="00D5607D"/>
    <w:rsid w:val="00D56538"/>
    <w:rsid w:val="00D60E18"/>
    <w:rsid w:val="00D61542"/>
    <w:rsid w:val="00D75B1F"/>
    <w:rsid w:val="00D75F2F"/>
    <w:rsid w:val="00D76981"/>
    <w:rsid w:val="00D836DA"/>
    <w:rsid w:val="00D83D8A"/>
    <w:rsid w:val="00D83DE2"/>
    <w:rsid w:val="00D92547"/>
    <w:rsid w:val="00D92DDE"/>
    <w:rsid w:val="00D939E4"/>
    <w:rsid w:val="00D9641B"/>
    <w:rsid w:val="00D97D7A"/>
    <w:rsid w:val="00DA1CF1"/>
    <w:rsid w:val="00DA4ABC"/>
    <w:rsid w:val="00DA6511"/>
    <w:rsid w:val="00DB2E92"/>
    <w:rsid w:val="00DB2EDC"/>
    <w:rsid w:val="00DB3302"/>
    <w:rsid w:val="00DB38B2"/>
    <w:rsid w:val="00DB6080"/>
    <w:rsid w:val="00DC0724"/>
    <w:rsid w:val="00DC25CD"/>
    <w:rsid w:val="00DC2D70"/>
    <w:rsid w:val="00DC7FB5"/>
    <w:rsid w:val="00DD2898"/>
    <w:rsid w:val="00DD385B"/>
    <w:rsid w:val="00DD42E0"/>
    <w:rsid w:val="00DD5041"/>
    <w:rsid w:val="00DD7CD4"/>
    <w:rsid w:val="00DD7F56"/>
    <w:rsid w:val="00DE178C"/>
    <w:rsid w:val="00DE7E1C"/>
    <w:rsid w:val="00DF0494"/>
    <w:rsid w:val="00DF1E58"/>
    <w:rsid w:val="00DF28AC"/>
    <w:rsid w:val="00DF7A21"/>
    <w:rsid w:val="00E0054C"/>
    <w:rsid w:val="00E00E79"/>
    <w:rsid w:val="00E02660"/>
    <w:rsid w:val="00E0272F"/>
    <w:rsid w:val="00E03D0B"/>
    <w:rsid w:val="00E10415"/>
    <w:rsid w:val="00E10B67"/>
    <w:rsid w:val="00E125BD"/>
    <w:rsid w:val="00E13FD2"/>
    <w:rsid w:val="00E16F96"/>
    <w:rsid w:val="00E201BF"/>
    <w:rsid w:val="00E263D5"/>
    <w:rsid w:val="00E27571"/>
    <w:rsid w:val="00E27D0C"/>
    <w:rsid w:val="00E328A6"/>
    <w:rsid w:val="00E346B2"/>
    <w:rsid w:val="00E35264"/>
    <w:rsid w:val="00E42C17"/>
    <w:rsid w:val="00E43582"/>
    <w:rsid w:val="00E47A3A"/>
    <w:rsid w:val="00E5437A"/>
    <w:rsid w:val="00E57A82"/>
    <w:rsid w:val="00E62B92"/>
    <w:rsid w:val="00E631D9"/>
    <w:rsid w:val="00E6396E"/>
    <w:rsid w:val="00E669B2"/>
    <w:rsid w:val="00E66DE0"/>
    <w:rsid w:val="00E67002"/>
    <w:rsid w:val="00E74FA9"/>
    <w:rsid w:val="00E8225B"/>
    <w:rsid w:val="00E84029"/>
    <w:rsid w:val="00E90E0D"/>
    <w:rsid w:val="00E923F6"/>
    <w:rsid w:val="00EB1C00"/>
    <w:rsid w:val="00EB283D"/>
    <w:rsid w:val="00EB4652"/>
    <w:rsid w:val="00EB5A77"/>
    <w:rsid w:val="00EC25B3"/>
    <w:rsid w:val="00EC4C17"/>
    <w:rsid w:val="00EC4DA4"/>
    <w:rsid w:val="00EC509F"/>
    <w:rsid w:val="00EC715A"/>
    <w:rsid w:val="00ED21BA"/>
    <w:rsid w:val="00ED3347"/>
    <w:rsid w:val="00EE00DE"/>
    <w:rsid w:val="00EE2075"/>
    <w:rsid w:val="00EE3778"/>
    <w:rsid w:val="00EE44E9"/>
    <w:rsid w:val="00EE470B"/>
    <w:rsid w:val="00EE4AE8"/>
    <w:rsid w:val="00EE5183"/>
    <w:rsid w:val="00EF1F19"/>
    <w:rsid w:val="00EF2459"/>
    <w:rsid w:val="00F02840"/>
    <w:rsid w:val="00F038A9"/>
    <w:rsid w:val="00F03C85"/>
    <w:rsid w:val="00F06D77"/>
    <w:rsid w:val="00F07E09"/>
    <w:rsid w:val="00F13555"/>
    <w:rsid w:val="00F14B03"/>
    <w:rsid w:val="00F24504"/>
    <w:rsid w:val="00F24A18"/>
    <w:rsid w:val="00F33085"/>
    <w:rsid w:val="00F34924"/>
    <w:rsid w:val="00F35311"/>
    <w:rsid w:val="00F35956"/>
    <w:rsid w:val="00F35D42"/>
    <w:rsid w:val="00F42009"/>
    <w:rsid w:val="00F433F6"/>
    <w:rsid w:val="00F44B6A"/>
    <w:rsid w:val="00F454CA"/>
    <w:rsid w:val="00F46B59"/>
    <w:rsid w:val="00F53D04"/>
    <w:rsid w:val="00F5603C"/>
    <w:rsid w:val="00F57ECB"/>
    <w:rsid w:val="00F60710"/>
    <w:rsid w:val="00F70201"/>
    <w:rsid w:val="00F76A8A"/>
    <w:rsid w:val="00F76FE5"/>
    <w:rsid w:val="00F838D8"/>
    <w:rsid w:val="00F858DC"/>
    <w:rsid w:val="00F8714E"/>
    <w:rsid w:val="00F874F9"/>
    <w:rsid w:val="00F8776E"/>
    <w:rsid w:val="00F919ED"/>
    <w:rsid w:val="00F94DFC"/>
    <w:rsid w:val="00F94F23"/>
    <w:rsid w:val="00F978BE"/>
    <w:rsid w:val="00FA149B"/>
    <w:rsid w:val="00FA3C45"/>
    <w:rsid w:val="00FA4D28"/>
    <w:rsid w:val="00FA4DAD"/>
    <w:rsid w:val="00FA6348"/>
    <w:rsid w:val="00FB0984"/>
    <w:rsid w:val="00FB5437"/>
    <w:rsid w:val="00FB599F"/>
    <w:rsid w:val="00FB64FE"/>
    <w:rsid w:val="00FB6A58"/>
    <w:rsid w:val="00FC2705"/>
    <w:rsid w:val="00FC644F"/>
    <w:rsid w:val="00FC68C9"/>
    <w:rsid w:val="00FD7440"/>
    <w:rsid w:val="00FE34E8"/>
    <w:rsid w:val="00FF19B5"/>
    <w:rsid w:val="00FF57C9"/>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36734B"/>
  <w15:docId w15:val="{0D69198E-EF13-459C-8DF7-21CCBC6C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46F3"/>
    <w:rPr>
      <w:sz w:val="24"/>
      <w:szCs w:val="24"/>
      <w:lang w:eastAsia="en-US"/>
    </w:rPr>
  </w:style>
  <w:style w:type="paragraph" w:styleId="Heading1">
    <w:name w:val="heading 1"/>
    <w:basedOn w:val="Normal"/>
    <w:next w:val="Normal"/>
    <w:link w:val="Heading1Char"/>
    <w:qFormat/>
    <w:rsid w:val="00C346F3"/>
    <w:pPr>
      <w:keepNext/>
      <w:jc w:val="center"/>
      <w:outlineLvl w:val="0"/>
    </w:pPr>
    <w:rPr>
      <w:b/>
      <w:bCs/>
    </w:rPr>
  </w:style>
  <w:style w:type="paragraph" w:styleId="Heading2">
    <w:name w:val="heading 2"/>
    <w:basedOn w:val="Normal"/>
    <w:next w:val="Normal"/>
    <w:qFormat/>
    <w:rsid w:val="00C346F3"/>
    <w:pPr>
      <w:keepNext/>
      <w:jc w:val="both"/>
      <w:outlineLvl w:val="1"/>
    </w:pPr>
    <w:rPr>
      <w:b/>
      <w:bCs/>
    </w:rPr>
  </w:style>
  <w:style w:type="paragraph" w:styleId="Heading4">
    <w:name w:val="heading 4"/>
    <w:basedOn w:val="Normal"/>
    <w:next w:val="Normal"/>
    <w:qFormat/>
    <w:rsid w:val="00C346F3"/>
    <w:pPr>
      <w:keepNext/>
      <w:jc w:val="both"/>
      <w:outlineLvl w:val="3"/>
    </w:pPr>
    <w:rPr>
      <w:b/>
      <w:szCs w:val="20"/>
      <w:u w:val="single"/>
    </w:rPr>
  </w:style>
  <w:style w:type="paragraph" w:styleId="Heading5">
    <w:name w:val="heading 5"/>
    <w:basedOn w:val="Normal"/>
    <w:next w:val="Normal"/>
    <w:qFormat/>
    <w:rsid w:val="00C346F3"/>
    <w:pPr>
      <w:keepNext/>
      <w:jc w:val="both"/>
      <w:outlineLvl w:val="4"/>
    </w:pPr>
    <w:rPr>
      <w:i/>
      <w:szCs w:val="20"/>
      <w:u w:val="single"/>
    </w:rPr>
  </w:style>
  <w:style w:type="paragraph" w:styleId="Heading6">
    <w:name w:val="heading 6"/>
    <w:basedOn w:val="Normal"/>
    <w:next w:val="Normal"/>
    <w:qFormat/>
    <w:rsid w:val="00C346F3"/>
    <w:pPr>
      <w:keepNext/>
      <w:outlineLvl w:val="5"/>
    </w:pPr>
    <w:rPr>
      <w:b/>
      <w:szCs w:val="20"/>
    </w:rPr>
  </w:style>
  <w:style w:type="paragraph" w:styleId="Heading7">
    <w:name w:val="heading 7"/>
    <w:basedOn w:val="Normal"/>
    <w:next w:val="Normal"/>
    <w:qFormat/>
    <w:rsid w:val="00C1333F"/>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346F3"/>
    <w:rPr>
      <w:color w:val="0000FF"/>
      <w:u w:val="single"/>
    </w:rPr>
  </w:style>
  <w:style w:type="paragraph" w:styleId="Header">
    <w:name w:val="header"/>
    <w:basedOn w:val="Normal"/>
    <w:link w:val="HeaderChar"/>
    <w:rsid w:val="00C346F3"/>
    <w:pPr>
      <w:tabs>
        <w:tab w:val="center" w:pos="4320"/>
        <w:tab w:val="right" w:pos="8640"/>
      </w:tabs>
    </w:pPr>
  </w:style>
  <w:style w:type="paragraph" w:styleId="Footer">
    <w:name w:val="footer"/>
    <w:basedOn w:val="Normal"/>
    <w:rsid w:val="00C346F3"/>
    <w:pPr>
      <w:tabs>
        <w:tab w:val="center" w:pos="4320"/>
        <w:tab w:val="right" w:pos="8640"/>
      </w:tabs>
    </w:pPr>
  </w:style>
  <w:style w:type="character" w:styleId="PageNumber">
    <w:name w:val="page number"/>
    <w:basedOn w:val="DefaultParagraphFont"/>
    <w:rsid w:val="00C346F3"/>
  </w:style>
  <w:style w:type="paragraph" w:styleId="BalloonText">
    <w:name w:val="Balloon Text"/>
    <w:basedOn w:val="Normal"/>
    <w:semiHidden/>
    <w:rsid w:val="009D0FED"/>
    <w:rPr>
      <w:rFonts w:ascii="Tahoma" w:hAnsi="Tahoma" w:cs="Tahoma"/>
      <w:sz w:val="16"/>
      <w:szCs w:val="16"/>
    </w:rPr>
  </w:style>
  <w:style w:type="paragraph" w:styleId="ListParagraph">
    <w:name w:val="List Paragraph"/>
    <w:basedOn w:val="Normal"/>
    <w:uiPriority w:val="34"/>
    <w:qFormat/>
    <w:rsid w:val="001A44DE"/>
    <w:pPr>
      <w:ind w:left="720"/>
      <w:contextualSpacing/>
    </w:pPr>
  </w:style>
  <w:style w:type="paragraph" w:customStyle="1" w:styleId="Body1Number">
    <w:name w:val="Body1 Number"/>
    <w:basedOn w:val="Normal"/>
    <w:rsid w:val="000F339C"/>
    <w:pPr>
      <w:numPr>
        <w:numId w:val="2"/>
      </w:numPr>
      <w:spacing w:after="200" w:line="360" w:lineRule="auto"/>
      <w:jc w:val="both"/>
    </w:pPr>
    <w:rPr>
      <w:rFonts w:ascii="Arial" w:hAnsi="Arial" w:cs="Arial"/>
      <w:sz w:val="20"/>
      <w:szCs w:val="20"/>
    </w:rPr>
  </w:style>
  <w:style w:type="paragraph" w:customStyle="1" w:styleId="Default">
    <w:name w:val="Default"/>
    <w:rsid w:val="000F339C"/>
    <w:pPr>
      <w:autoSpaceDE w:val="0"/>
      <w:autoSpaceDN w:val="0"/>
      <w:adjustRightInd w:val="0"/>
    </w:pPr>
    <w:rPr>
      <w:color w:val="000000"/>
      <w:sz w:val="24"/>
      <w:szCs w:val="24"/>
      <w:lang w:val="en-US"/>
    </w:rPr>
  </w:style>
  <w:style w:type="character" w:customStyle="1" w:styleId="Heading1Char">
    <w:name w:val="Heading 1 Char"/>
    <w:basedOn w:val="DefaultParagraphFont"/>
    <w:link w:val="Heading1"/>
    <w:rsid w:val="00220A9E"/>
    <w:rPr>
      <w:b/>
      <w:bCs/>
      <w:sz w:val="24"/>
      <w:szCs w:val="24"/>
      <w:lang w:val="en-US" w:eastAsia="en-US"/>
    </w:rPr>
  </w:style>
  <w:style w:type="character" w:customStyle="1" w:styleId="HeaderChar">
    <w:name w:val="Header Char"/>
    <w:basedOn w:val="DefaultParagraphFont"/>
    <w:link w:val="Header"/>
    <w:rsid w:val="00150D8C"/>
    <w:rPr>
      <w:sz w:val="24"/>
      <w:szCs w:val="24"/>
      <w:lang w:val="en-US" w:eastAsia="en-US"/>
    </w:rPr>
  </w:style>
  <w:style w:type="character" w:styleId="CommentReference">
    <w:name w:val="annotation reference"/>
    <w:basedOn w:val="DefaultParagraphFont"/>
    <w:rsid w:val="00507269"/>
    <w:rPr>
      <w:sz w:val="16"/>
      <w:szCs w:val="16"/>
    </w:rPr>
  </w:style>
  <w:style w:type="paragraph" w:styleId="CommentText">
    <w:name w:val="annotation text"/>
    <w:basedOn w:val="Normal"/>
    <w:link w:val="CommentTextChar"/>
    <w:rsid w:val="00507269"/>
    <w:rPr>
      <w:sz w:val="20"/>
      <w:szCs w:val="20"/>
    </w:rPr>
  </w:style>
  <w:style w:type="character" w:customStyle="1" w:styleId="CommentTextChar">
    <w:name w:val="Comment Text Char"/>
    <w:basedOn w:val="DefaultParagraphFont"/>
    <w:link w:val="CommentText"/>
    <w:rsid w:val="00507269"/>
    <w:rPr>
      <w:lang w:val="en-US" w:eastAsia="en-US"/>
    </w:rPr>
  </w:style>
  <w:style w:type="paragraph" w:styleId="CommentSubject">
    <w:name w:val="annotation subject"/>
    <w:basedOn w:val="CommentText"/>
    <w:next w:val="CommentText"/>
    <w:link w:val="CommentSubjectChar"/>
    <w:rsid w:val="00507269"/>
    <w:rPr>
      <w:b/>
      <w:bCs/>
    </w:rPr>
  </w:style>
  <w:style w:type="character" w:customStyle="1" w:styleId="CommentSubjectChar">
    <w:name w:val="Comment Subject Char"/>
    <w:basedOn w:val="CommentTextChar"/>
    <w:link w:val="CommentSubject"/>
    <w:rsid w:val="00507269"/>
    <w:rPr>
      <w:b/>
      <w:bCs/>
      <w:lang w:val="en-US" w:eastAsia="en-US"/>
    </w:rPr>
  </w:style>
  <w:style w:type="paragraph" w:styleId="NormalWeb">
    <w:name w:val="Normal (Web)"/>
    <w:basedOn w:val="Normal"/>
    <w:uiPriority w:val="99"/>
    <w:semiHidden/>
    <w:unhideWhenUsed/>
    <w:rsid w:val="000B6E31"/>
    <w:pPr>
      <w:spacing w:before="100" w:beforeAutospacing="1" w:after="100" w:afterAutospacing="1"/>
    </w:pPr>
  </w:style>
  <w:style w:type="character" w:styleId="Strong">
    <w:name w:val="Strong"/>
    <w:basedOn w:val="DefaultParagraphFont"/>
    <w:uiPriority w:val="22"/>
    <w:qFormat/>
    <w:rsid w:val="000B6E31"/>
    <w:rPr>
      <w:b/>
      <w:bCs/>
    </w:rPr>
  </w:style>
  <w:style w:type="paragraph" w:styleId="HTMLPreformatted">
    <w:name w:val="HTML Preformatted"/>
    <w:basedOn w:val="Normal"/>
    <w:link w:val="HTMLPreformattedChar"/>
    <w:rsid w:val="0045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val="en-US"/>
    </w:rPr>
  </w:style>
  <w:style w:type="character" w:customStyle="1" w:styleId="HTMLPreformattedChar">
    <w:name w:val="HTML Preformatted Char"/>
    <w:basedOn w:val="DefaultParagraphFont"/>
    <w:link w:val="HTMLPreformatted"/>
    <w:rsid w:val="004579BC"/>
    <w:rPr>
      <w:rFonts w:ascii="Arial Unicode MS" w:eastAsia="Arial Unicode MS" w:hAnsi="Arial Unicode MS" w:cs="Arial Unicode M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4637">
      <w:bodyDiv w:val="1"/>
      <w:marLeft w:val="0"/>
      <w:marRight w:val="0"/>
      <w:marTop w:val="0"/>
      <w:marBottom w:val="0"/>
      <w:divBdr>
        <w:top w:val="none" w:sz="0" w:space="0" w:color="auto"/>
        <w:left w:val="none" w:sz="0" w:space="0" w:color="auto"/>
        <w:bottom w:val="none" w:sz="0" w:space="0" w:color="auto"/>
        <w:right w:val="none" w:sz="0" w:space="0" w:color="auto"/>
      </w:divBdr>
    </w:div>
    <w:div w:id="805659800">
      <w:bodyDiv w:val="1"/>
      <w:marLeft w:val="0"/>
      <w:marRight w:val="0"/>
      <w:marTop w:val="0"/>
      <w:marBottom w:val="0"/>
      <w:divBdr>
        <w:top w:val="none" w:sz="0" w:space="0" w:color="auto"/>
        <w:left w:val="none" w:sz="0" w:space="0" w:color="auto"/>
        <w:bottom w:val="none" w:sz="0" w:space="0" w:color="auto"/>
        <w:right w:val="none" w:sz="0" w:space="0" w:color="auto"/>
      </w:divBdr>
      <w:divsChild>
        <w:div w:id="674574537">
          <w:marLeft w:val="1166"/>
          <w:marRight w:val="0"/>
          <w:marTop w:val="86"/>
          <w:marBottom w:val="0"/>
          <w:divBdr>
            <w:top w:val="none" w:sz="0" w:space="0" w:color="auto"/>
            <w:left w:val="none" w:sz="0" w:space="0" w:color="auto"/>
            <w:bottom w:val="none" w:sz="0" w:space="0" w:color="auto"/>
            <w:right w:val="none" w:sz="0" w:space="0" w:color="auto"/>
          </w:divBdr>
        </w:div>
        <w:div w:id="321273575">
          <w:marLeft w:val="1166"/>
          <w:marRight w:val="0"/>
          <w:marTop w:val="86"/>
          <w:marBottom w:val="0"/>
          <w:divBdr>
            <w:top w:val="none" w:sz="0" w:space="0" w:color="auto"/>
            <w:left w:val="none" w:sz="0" w:space="0" w:color="auto"/>
            <w:bottom w:val="none" w:sz="0" w:space="0" w:color="auto"/>
            <w:right w:val="none" w:sz="0" w:space="0" w:color="auto"/>
          </w:divBdr>
        </w:div>
      </w:divsChild>
    </w:div>
    <w:div w:id="911308335">
      <w:bodyDiv w:val="1"/>
      <w:marLeft w:val="0"/>
      <w:marRight w:val="0"/>
      <w:marTop w:val="0"/>
      <w:marBottom w:val="0"/>
      <w:divBdr>
        <w:top w:val="none" w:sz="0" w:space="0" w:color="auto"/>
        <w:left w:val="none" w:sz="0" w:space="0" w:color="auto"/>
        <w:bottom w:val="none" w:sz="0" w:space="0" w:color="auto"/>
        <w:right w:val="none" w:sz="0" w:space="0" w:color="auto"/>
      </w:divBdr>
    </w:div>
    <w:div w:id="1583442671">
      <w:bodyDiv w:val="1"/>
      <w:marLeft w:val="0"/>
      <w:marRight w:val="0"/>
      <w:marTop w:val="0"/>
      <w:marBottom w:val="0"/>
      <w:divBdr>
        <w:top w:val="none" w:sz="0" w:space="0" w:color="auto"/>
        <w:left w:val="none" w:sz="0" w:space="0" w:color="auto"/>
        <w:bottom w:val="none" w:sz="0" w:space="0" w:color="auto"/>
        <w:right w:val="none" w:sz="0" w:space="0" w:color="auto"/>
      </w:divBdr>
    </w:div>
    <w:div w:id="1866215754">
      <w:bodyDiv w:val="1"/>
      <w:marLeft w:val="0"/>
      <w:marRight w:val="0"/>
      <w:marTop w:val="0"/>
      <w:marBottom w:val="0"/>
      <w:divBdr>
        <w:top w:val="none" w:sz="0" w:space="0" w:color="auto"/>
        <w:left w:val="none" w:sz="0" w:space="0" w:color="auto"/>
        <w:bottom w:val="none" w:sz="0" w:space="0" w:color="auto"/>
        <w:right w:val="none" w:sz="0" w:space="0" w:color="auto"/>
      </w:divBdr>
    </w:div>
    <w:div w:id="205326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0E09B3-4317-4D71-BA1A-0D547F62274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2.xml><?xml version="1.0" encoding="utf-8"?>
<ct:contentTypeSchema xmlns:ct="http://schemas.microsoft.com/office/2006/metadata/contentType" xmlns:ma="http://schemas.microsoft.com/office/2006/metadata/properties/metaAttributes" ct:_="" ma:_="" ma:contentTypeName="Document" ma:contentTypeID="0x010100AB37A5B075B06346B445626C9926B3AD" ma:contentTypeVersion="0" ma:contentTypeDescription="Create a new document." ma:contentTypeScope="" ma:versionID="e3ef07d5bdbd3c0617f1fe937393d4bf">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75C2F6-9232-44A2-A743-B462B146E216}">
  <ds:schemaRefs>
    <ds:schemaRef ds:uri="http://schemas.openxmlformats.org/officeDocument/2006/bibliography"/>
  </ds:schemaRefs>
</ds:datastoreItem>
</file>

<file path=customXml/itemProps2.xml><?xml version="1.0" encoding="utf-8"?>
<ds:datastoreItem xmlns:ds="http://schemas.openxmlformats.org/officeDocument/2006/customXml" ds:itemID="{F28A7D85-AF6F-4CA8-9257-5D0B24A80B05}"/>
</file>

<file path=customXml/itemProps3.xml><?xml version="1.0" encoding="utf-8"?>
<ds:datastoreItem xmlns:ds="http://schemas.openxmlformats.org/officeDocument/2006/customXml" ds:itemID="{DC0DB1A9-BEF8-4658-9098-7E734E0555C5}"/>
</file>

<file path=customXml/itemProps4.xml><?xml version="1.0" encoding="utf-8"?>
<ds:datastoreItem xmlns:ds="http://schemas.openxmlformats.org/officeDocument/2006/customXml" ds:itemID="{B1F04706-5F09-4DAB-909D-FAB3610EF580}"/>
</file>

<file path=docProps/app.xml><?xml version="1.0" encoding="utf-8"?>
<Properties xmlns="http://schemas.openxmlformats.org/officeDocument/2006/extended-properties" xmlns:vt="http://schemas.openxmlformats.org/officeDocument/2006/docPropsVTypes">
  <Template>Normal</Template>
  <TotalTime>2335</TotalTime>
  <Pages>5</Pages>
  <Words>1970</Words>
  <Characters>11232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ASIA PACIFIC INSTITUTE OF INFORMATION TECHNOLOGY</vt:lpstr>
    </vt:vector>
  </TitlesOfParts>
  <Company>APIIT</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ASIA PACIFIC INSTITUTE OF INFORMATION TECHNOLOGY</dc:title>
  <dc:creator>APIIT</dc:creator>
  <cp:lastModifiedBy>Thavamalini Sivasamy</cp:lastModifiedBy>
  <cp:revision>631</cp:revision>
  <cp:lastPrinted>2018-05-31T03:24:00Z</cp:lastPrinted>
  <dcterms:created xsi:type="dcterms:W3CDTF">2020-07-03T10:41:00Z</dcterms:created>
  <dcterms:modified xsi:type="dcterms:W3CDTF">2024-03-05T13:05:00Z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2a40b3ea57141e9746651013153410c8cd836126d9c21cd58967f7da72e60d91</vt:lpwstr>
  </property>
  <property fmtid="{D5CDD505-2E9C-101B-9397-08002B2CF9AE}" pid="3" name="ContentTypeId">
    <vt:lpwstr>0x010100AB37A5B075B06346B445626C9926B3AD</vt:lpwstr>
  </property>
</Properties>
</file>