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862" w:rsidRPr="00907862" w:rsidRDefault="00907862" w:rsidP="00907862">
      <w:pPr>
        <w:rPr>
          <w:b/>
          <w:bCs/>
        </w:rPr>
      </w:pPr>
      <w:r w:rsidRPr="00907862">
        <w:rPr>
          <w:b/>
          <w:bCs/>
        </w:rPr>
        <w:t xml:space="preserve">① </w:t>
      </w:r>
      <w:proofErr w:type="spellStart"/>
      <w:r w:rsidRPr="00907862">
        <w:rPr>
          <w:b/>
          <w:bCs/>
        </w:rPr>
        <w:t>Coverpoints</w:t>
      </w:r>
      <w:proofErr w:type="spellEnd"/>
    </w:p>
    <w:p w:rsidR="00907862" w:rsidRPr="00907862" w:rsidRDefault="00907862" w:rsidP="00907862">
      <w:pPr>
        <w:numPr>
          <w:ilvl w:val="0"/>
          <w:numId w:val="1"/>
        </w:numPr>
      </w:pPr>
      <w:r w:rsidRPr="00907862">
        <w:rPr>
          <w:b/>
          <w:bCs/>
        </w:rPr>
        <w:t>Coordinate Coverage</w:t>
      </w:r>
    </w:p>
    <w:p w:rsidR="00907862" w:rsidRPr="00907862" w:rsidRDefault="00907862" w:rsidP="00907862">
      <w:pPr>
        <w:numPr>
          <w:ilvl w:val="1"/>
          <w:numId w:val="1"/>
        </w:numPr>
      </w:pPr>
      <w:r w:rsidRPr="00907862">
        <w:t>X(0~319), Y(0~239)를 3개 영역으로 분할하여 좌표 분포 검증</w:t>
      </w:r>
    </w:p>
    <w:p w:rsidR="00907862" w:rsidRPr="00907862" w:rsidRDefault="00907862" w:rsidP="00907862">
      <w:pPr>
        <w:numPr>
          <w:ilvl w:val="1"/>
          <w:numId w:val="1"/>
        </w:numPr>
      </w:pPr>
      <w:r w:rsidRPr="00907862">
        <w:t>Corner / Border / Center 위치 분류</w:t>
      </w:r>
    </w:p>
    <w:p w:rsidR="00907862" w:rsidRPr="00907862" w:rsidRDefault="00907862" w:rsidP="00907862">
      <w:pPr>
        <w:numPr>
          <w:ilvl w:val="0"/>
          <w:numId w:val="2"/>
        </w:numPr>
      </w:pPr>
      <w:r w:rsidRPr="00907862">
        <w:rPr>
          <w:b/>
          <w:bCs/>
        </w:rPr>
        <w:t>Brush Parameter Coverage</w:t>
      </w:r>
    </w:p>
    <w:p w:rsidR="00907862" w:rsidRPr="00907862" w:rsidRDefault="00907862" w:rsidP="00907862">
      <w:pPr>
        <w:numPr>
          <w:ilvl w:val="1"/>
          <w:numId w:val="2"/>
        </w:numPr>
      </w:pPr>
      <w:r w:rsidRPr="00907862">
        <w:t>Radius : </w:t>
      </w:r>
      <w:r w:rsidRPr="00907862">
        <w:rPr>
          <w:b/>
          <w:bCs/>
        </w:rPr>
        <w:t>SMALL(2~4), MEDIUM(5~8), LARGE(9~11)</w:t>
      </w:r>
    </w:p>
    <w:p w:rsidR="00907862" w:rsidRPr="00907862" w:rsidRDefault="00907862" w:rsidP="00907862">
      <w:pPr>
        <w:numPr>
          <w:ilvl w:val="1"/>
          <w:numId w:val="2"/>
        </w:numPr>
      </w:pPr>
      <w:r w:rsidRPr="00907862">
        <w:t>Threshold : </w:t>
      </w:r>
      <w:r w:rsidRPr="00907862">
        <w:rPr>
          <w:b/>
          <w:bCs/>
        </w:rPr>
        <w:t>LOW(0~25), NORMAL(26~81), HI</w:t>
      </w:r>
      <w:bookmarkStart w:id="0" w:name="_GoBack"/>
      <w:bookmarkEnd w:id="0"/>
      <w:r w:rsidRPr="00907862">
        <w:rPr>
          <w:b/>
          <w:bCs/>
        </w:rPr>
        <w:t>GH(82~121)</w:t>
      </w:r>
    </w:p>
    <w:p w:rsidR="00907862" w:rsidRPr="00907862" w:rsidRDefault="00907862" w:rsidP="00907862">
      <w:pPr>
        <w:numPr>
          <w:ilvl w:val="0"/>
          <w:numId w:val="3"/>
        </w:numPr>
      </w:pPr>
      <w:r w:rsidRPr="00907862">
        <w:rPr>
          <w:b/>
          <w:bCs/>
        </w:rPr>
        <w:t>Texture &amp; Color Coverage</w:t>
      </w:r>
    </w:p>
    <w:p w:rsidR="00907862" w:rsidRPr="00907862" w:rsidRDefault="00907862" w:rsidP="00907862">
      <w:pPr>
        <w:numPr>
          <w:ilvl w:val="1"/>
          <w:numId w:val="3"/>
        </w:numPr>
      </w:pPr>
      <w:r w:rsidRPr="00907862">
        <w:t>Texture Enable On/Off 및 유효 Texture Shape(0~4) 검증</w:t>
      </w:r>
    </w:p>
    <w:p w:rsidR="00907862" w:rsidRPr="00907862" w:rsidRDefault="00907862" w:rsidP="00907862">
      <w:pPr>
        <w:numPr>
          <w:ilvl w:val="1"/>
          <w:numId w:val="3"/>
        </w:numPr>
      </w:pPr>
      <w:proofErr w:type="spellStart"/>
      <w:r w:rsidRPr="00907862">
        <w:t>미지원</w:t>
      </w:r>
      <w:proofErr w:type="spellEnd"/>
      <w:r w:rsidRPr="00907862">
        <w:t xml:space="preserve"> Shape(5~7)는 </w:t>
      </w:r>
      <w:r w:rsidRPr="00907862">
        <w:rPr>
          <w:b/>
          <w:bCs/>
        </w:rPr>
        <w:t>Ignore Bins</w:t>
      </w:r>
      <w:r w:rsidRPr="00907862">
        <w:t> 적용</w:t>
      </w:r>
    </w:p>
    <w:p w:rsidR="00907862" w:rsidRPr="00907862" w:rsidRDefault="00907862" w:rsidP="00907862">
      <w:pPr>
        <w:numPr>
          <w:ilvl w:val="1"/>
          <w:numId w:val="3"/>
        </w:numPr>
      </w:pPr>
      <w:proofErr w:type="gramStart"/>
      <w:r w:rsidRPr="00907862">
        <w:t>Color :</w:t>
      </w:r>
      <w:proofErr w:type="gramEnd"/>
      <w:r w:rsidRPr="00907862">
        <w:t xml:space="preserve"> Transparent, Normal, Texture Color 구분 검증</w:t>
      </w:r>
    </w:p>
    <w:p w:rsidR="00907862" w:rsidRPr="00907862" w:rsidRDefault="00907862" w:rsidP="00907862">
      <w:r w:rsidRPr="00907862">
        <w:pict>
          <v:rect id="_x0000_i1031" style="width:0;height:1.5pt" o:hralign="center" o:hrstd="t" o:hr="t" fillcolor="#a0a0a0" stroked="f"/>
        </w:pict>
      </w:r>
    </w:p>
    <w:p w:rsidR="00907862" w:rsidRPr="00907862" w:rsidRDefault="00907862" w:rsidP="00907862">
      <w:pPr>
        <w:rPr>
          <w:b/>
          <w:bCs/>
        </w:rPr>
      </w:pPr>
      <w:r w:rsidRPr="00907862">
        <w:rPr>
          <w:b/>
          <w:bCs/>
        </w:rPr>
        <w:t>② Cross Coverage</w:t>
      </w:r>
    </w:p>
    <w:p w:rsidR="00907862" w:rsidRPr="00907862" w:rsidRDefault="00907862" w:rsidP="00907862">
      <w:pPr>
        <w:numPr>
          <w:ilvl w:val="0"/>
          <w:numId w:val="4"/>
        </w:numPr>
      </w:pPr>
      <w:r w:rsidRPr="00907862">
        <w:rPr>
          <w:b/>
          <w:bCs/>
        </w:rPr>
        <w:t>Position × Radius</w:t>
      </w:r>
    </w:p>
    <w:p w:rsidR="00907862" w:rsidRPr="00907862" w:rsidRDefault="00907862" w:rsidP="00907862">
      <w:pPr>
        <w:numPr>
          <w:ilvl w:val="1"/>
          <w:numId w:val="4"/>
        </w:numPr>
      </w:pPr>
      <w:r w:rsidRPr="00907862">
        <w:t xml:space="preserve">화면 </w:t>
      </w:r>
      <w:proofErr w:type="spellStart"/>
      <w:r w:rsidRPr="00907862">
        <w:t>위치별</w:t>
      </w:r>
      <w:proofErr w:type="spellEnd"/>
      <w:r w:rsidRPr="00907862">
        <w:t xml:space="preserve"> 다양한 브러시 크기 조합 검증</w:t>
      </w:r>
    </w:p>
    <w:p w:rsidR="00907862" w:rsidRPr="00907862" w:rsidRDefault="00907862" w:rsidP="00907862">
      <w:pPr>
        <w:numPr>
          <w:ilvl w:val="1"/>
          <w:numId w:val="4"/>
        </w:numPr>
      </w:pPr>
      <w:r w:rsidRPr="00907862">
        <w:t>Corner + Large Brush 등 극한 조건 포함</w:t>
      </w:r>
    </w:p>
    <w:p w:rsidR="00907862" w:rsidRPr="00907862" w:rsidRDefault="00907862" w:rsidP="00907862">
      <w:pPr>
        <w:numPr>
          <w:ilvl w:val="0"/>
          <w:numId w:val="5"/>
        </w:numPr>
      </w:pPr>
      <w:r w:rsidRPr="00907862">
        <w:rPr>
          <w:b/>
          <w:bCs/>
        </w:rPr>
        <w:t>Texture × Color</w:t>
      </w:r>
    </w:p>
    <w:p w:rsidR="00907862" w:rsidRPr="00907862" w:rsidRDefault="00907862" w:rsidP="00907862">
      <w:pPr>
        <w:numPr>
          <w:ilvl w:val="1"/>
          <w:numId w:val="5"/>
        </w:numPr>
      </w:pPr>
      <w:r w:rsidRPr="00907862">
        <w:t>Texture 활성화 상태에서 다양한 색상 조합 검증</w:t>
      </w:r>
    </w:p>
    <w:p w:rsidR="00907862" w:rsidRPr="00907862" w:rsidRDefault="00907862" w:rsidP="00907862">
      <w:pPr>
        <w:numPr>
          <w:ilvl w:val="1"/>
          <w:numId w:val="5"/>
        </w:numPr>
      </w:pPr>
      <w:r w:rsidRPr="00907862">
        <w:t>예외 조합까지 포함하여 Coverage 확보</w:t>
      </w:r>
    </w:p>
    <w:p w:rsidR="00E15FFF" w:rsidRPr="00907862" w:rsidRDefault="00907862"/>
    <w:sectPr w:rsidR="00E15FFF" w:rsidRPr="0090786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D1FCF"/>
    <w:multiLevelType w:val="multilevel"/>
    <w:tmpl w:val="1228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034F96"/>
    <w:multiLevelType w:val="multilevel"/>
    <w:tmpl w:val="DFD0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725A07"/>
    <w:multiLevelType w:val="multilevel"/>
    <w:tmpl w:val="EBEA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EA0ED5"/>
    <w:multiLevelType w:val="multilevel"/>
    <w:tmpl w:val="5740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1904498"/>
    <w:multiLevelType w:val="multilevel"/>
    <w:tmpl w:val="7480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862"/>
    <w:rsid w:val="00907862"/>
    <w:rsid w:val="009C34F3"/>
    <w:rsid w:val="00A2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FB9356-A138-4215-BE57-84DDA0156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551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kccistc</dc:creator>
  <cp:keywords/>
  <dc:description/>
  <cp:lastModifiedBy>kccistc</cp:lastModifiedBy>
  <cp:revision>1</cp:revision>
  <dcterms:created xsi:type="dcterms:W3CDTF">2026-07-18T12:22:00Z</dcterms:created>
  <dcterms:modified xsi:type="dcterms:W3CDTF">2026-07-18T12:23:00Z</dcterms:modified>
</cp:coreProperties>
</file>