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5426F" w14:textId="7E58BCB5" w:rsidR="004D2DD0" w:rsidRPr="00521357" w:rsidRDefault="00521357" w:rsidP="00521357">
      <w:pPr>
        <w:spacing w:line="360" w:lineRule="auto"/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 w:rsidRPr="00521357">
        <w:rPr>
          <w:rFonts w:ascii="宋体" w:eastAsia="宋体" w:hAnsi="宋体" w:hint="eastAsia"/>
          <w:b/>
          <w:bCs/>
          <w:sz w:val="30"/>
          <w:szCs w:val="30"/>
        </w:rPr>
        <w:t>一、项目背景</w:t>
      </w:r>
    </w:p>
    <w:p w14:paraId="2D4C7AB8" w14:textId="15A5206A" w:rsidR="00521357" w:rsidRDefault="00521357" w:rsidP="0052135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问题起源</w:t>
      </w:r>
    </w:p>
    <w:p w14:paraId="7C87A332" w14:textId="77777777" w:rsidR="00CF354E" w:rsidRDefault="00521357" w:rsidP="0052135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近几年的双十一、双十二之际，电商平台的成交额动辄过千亿。打工人们拿着一年来的积蓄，争先恐后</w:t>
      </w:r>
      <w:r w:rsidR="001268F5">
        <w:rPr>
          <w:rFonts w:ascii="宋体" w:eastAsia="宋体" w:hAnsi="宋体" w:hint="eastAsia"/>
          <w:sz w:val="24"/>
          <w:szCs w:val="24"/>
        </w:rPr>
        <w:t>地</w:t>
      </w:r>
      <w:r>
        <w:rPr>
          <w:rFonts w:ascii="宋体" w:eastAsia="宋体" w:hAnsi="宋体" w:hint="eastAsia"/>
          <w:sz w:val="24"/>
          <w:szCs w:val="24"/>
        </w:rPr>
        <w:t>加入这场狂欢</w:t>
      </w:r>
      <w:r w:rsidR="001268F5">
        <w:rPr>
          <w:rFonts w:ascii="宋体" w:eastAsia="宋体" w:hAnsi="宋体" w:hint="eastAsia"/>
          <w:sz w:val="24"/>
          <w:szCs w:val="24"/>
        </w:rPr>
        <w:t>。</w:t>
      </w:r>
      <w:r w:rsidR="008050E6">
        <w:rPr>
          <w:rFonts w:ascii="宋体" w:eastAsia="宋体" w:hAnsi="宋体" w:hint="eastAsia"/>
          <w:sz w:val="24"/>
          <w:szCs w:val="24"/>
        </w:rPr>
        <w:t>每年此时，学校快递点的快递</w:t>
      </w:r>
      <w:r w:rsidR="00CF52F2">
        <w:rPr>
          <w:rFonts w:ascii="宋体" w:eastAsia="宋体" w:hAnsi="宋体" w:hint="eastAsia"/>
          <w:sz w:val="24"/>
          <w:szCs w:val="24"/>
        </w:rPr>
        <w:t>都</w:t>
      </w:r>
      <w:r w:rsidR="008050E6">
        <w:rPr>
          <w:rFonts w:ascii="宋体" w:eastAsia="宋体" w:hAnsi="宋体" w:hint="eastAsia"/>
          <w:sz w:val="24"/>
          <w:szCs w:val="24"/>
        </w:rPr>
        <w:t>堆起了小山。</w:t>
      </w:r>
    </w:p>
    <w:p w14:paraId="7AD94D95" w14:textId="01C84EE7" w:rsidR="00521357" w:rsidRDefault="008050E6" w:rsidP="0052135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作为厦大计算机系的学生，在有网购需求的同时，也会思考一个问题：是否可以把购物软件</w:t>
      </w:r>
      <w:proofErr w:type="gramStart"/>
      <w:r>
        <w:rPr>
          <w:rFonts w:ascii="宋体" w:eastAsia="宋体" w:hAnsi="宋体" w:hint="eastAsia"/>
          <w:sz w:val="24"/>
          <w:szCs w:val="24"/>
        </w:rPr>
        <w:t>做成微信小</w:t>
      </w:r>
      <w:proofErr w:type="gramEnd"/>
      <w:r>
        <w:rPr>
          <w:rFonts w:ascii="宋体" w:eastAsia="宋体" w:hAnsi="宋体" w:hint="eastAsia"/>
          <w:sz w:val="24"/>
          <w:szCs w:val="24"/>
        </w:rPr>
        <w:t>程序，与学校周围的商家联动，供本校学生使用。</w:t>
      </w:r>
      <w:r w:rsidR="001268F5">
        <w:rPr>
          <w:rFonts w:ascii="宋体" w:eastAsia="宋体" w:hAnsi="宋体" w:hint="eastAsia"/>
          <w:sz w:val="24"/>
          <w:szCs w:val="24"/>
        </w:rPr>
        <w:t>本项目从电商平台的基本操作页面入手，</w:t>
      </w:r>
      <w:r>
        <w:rPr>
          <w:rFonts w:ascii="宋体" w:eastAsia="宋体" w:hAnsi="宋体" w:hint="eastAsia"/>
          <w:sz w:val="24"/>
          <w:szCs w:val="24"/>
        </w:rPr>
        <w:t>因为技术原因，只涉及前端，无法连接后端。参考了主流的电商平台界面，搭建了基本框架，并为项目命名为：厦大购物。</w:t>
      </w:r>
    </w:p>
    <w:p w14:paraId="64B599BA" w14:textId="1D137EB5" w:rsidR="001268F5" w:rsidRDefault="001268F5" w:rsidP="0052135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项目内容范围</w:t>
      </w:r>
    </w:p>
    <w:p w14:paraId="0FF0ADEA" w14:textId="1670C20B" w:rsidR="001268F5" w:rsidRDefault="001268F5" w:rsidP="0052135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包括三个主要页面：首页、购物车、我的。</w:t>
      </w:r>
    </w:p>
    <w:p w14:paraId="7ED0D7AA" w14:textId="480FE6DC" w:rsidR="001268F5" w:rsidRDefault="001268F5" w:rsidP="0052135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①“首页”可实现内容：可进行商品搜索功能、收藏及分享功能。具有领优惠券、</w:t>
      </w:r>
      <w:proofErr w:type="gramStart"/>
      <w:r>
        <w:rPr>
          <w:rFonts w:ascii="宋体" w:eastAsia="宋体" w:hAnsi="宋体" w:hint="eastAsia"/>
          <w:sz w:val="24"/>
          <w:szCs w:val="24"/>
        </w:rPr>
        <w:t>扫码购物</w:t>
      </w:r>
      <w:proofErr w:type="gramEnd"/>
      <w:r>
        <w:rPr>
          <w:rFonts w:ascii="宋体" w:eastAsia="宋体" w:hAnsi="宋体" w:hint="eastAsia"/>
          <w:sz w:val="24"/>
          <w:szCs w:val="24"/>
        </w:rPr>
        <w:t>、物流查询、分类推荐功能。点击立即抢购可进入商品详情页面。商品详情页面可实现加入购物车和立即购买功能，点击立即购买可跳转至购物车页面。</w:t>
      </w:r>
    </w:p>
    <w:p w14:paraId="251871BF" w14:textId="65DEEE36" w:rsidR="00CF354E" w:rsidRDefault="00CF354E" w:rsidP="00CF354E">
      <w:pPr>
        <w:spacing w:line="360" w:lineRule="auto"/>
        <w:ind w:firstLineChars="1000" w:firstLine="2400"/>
        <w:rPr>
          <w:rFonts w:ascii="宋体" w:eastAsia="宋体" w:hAnsi="宋体"/>
          <w:sz w:val="24"/>
          <w:szCs w:val="24"/>
        </w:rPr>
      </w:pPr>
      <w:r w:rsidRPr="00CF354E">
        <w:rPr>
          <w:rFonts w:ascii="宋体" w:eastAsia="宋体" w:hAnsi="宋体"/>
          <w:sz w:val="24"/>
          <w:szCs w:val="24"/>
        </w:rPr>
        <w:drawing>
          <wp:inline distT="0" distB="0" distL="0" distR="0" wp14:anchorId="3C9190FD" wp14:editId="5C09250B">
            <wp:extent cx="2125158" cy="3787140"/>
            <wp:effectExtent l="0" t="0" r="8890" b="3810"/>
            <wp:docPr id="21" name="图片 20">
              <a:extLst xmlns:a="http://schemas.openxmlformats.org/drawingml/2006/main">
                <a:ext uri="{FF2B5EF4-FFF2-40B4-BE49-F238E27FC236}">
                  <a16:creationId xmlns:a16="http://schemas.microsoft.com/office/drawing/2014/main" id="{FC979747-7CA0-4C2E-99D1-D0D5F19FBB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>
                      <a:extLst>
                        <a:ext uri="{FF2B5EF4-FFF2-40B4-BE49-F238E27FC236}">
                          <a16:creationId xmlns:a16="http://schemas.microsoft.com/office/drawing/2014/main" id="{FC979747-7CA0-4C2E-99D1-D0D5F19FBB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9485" cy="381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0810" w14:textId="6B89DFD2" w:rsidR="00CF354E" w:rsidRDefault="00CF354E" w:rsidP="00CF354E">
      <w:pPr>
        <w:spacing w:line="360" w:lineRule="auto"/>
        <w:ind w:firstLineChars="1300" w:firstLine="3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“首页”界面</w:t>
      </w:r>
    </w:p>
    <w:p w14:paraId="235C5FC5" w14:textId="0B27D7E9" w:rsidR="00CF354E" w:rsidRDefault="00CF354E" w:rsidP="00CF354E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CF354E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79004A64" wp14:editId="2A99FD6E">
            <wp:extent cx="2200000" cy="3886200"/>
            <wp:effectExtent l="0" t="0" r="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718F9325-E477-4691-9B24-369FE476E0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718F9325-E477-4691-9B24-369FE476E0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538" cy="391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 w:rsidRPr="00CF354E">
        <w:rPr>
          <w:rFonts w:ascii="宋体" w:eastAsia="宋体" w:hAnsi="宋体"/>
          <w:sz w:val="24"/>
          <w:szCs w:val="24"/>
        </w:rPr>
        <w:drawing>
          <wp:inline distT="0" distB="0" distL="0" distR="0" wp14:anchorId="5210CB1D" wp14:editId="2E86F9C9">
            <wp:extent cx="2188029" cy="3886200"/>
            <wp:effectExtent l="0" t="0" r="3175" b="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F108F823-12E0-4FBA-B933-68405EF82F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F108F823-12E0-4FBA-B933-68405EF82F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5185" cy="389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C051" w14:textId="16154F72" w:rsidR="00CF354E" w:rsidRDefault="00CF354E" w:rsidP="00CF354E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收藏界面 </w:t>
      </w:r>
      <w:r>
        <w:rPr>
          <w:rFonts w:ascii="宋体" w:eastAsia="宋体" w:hAnsi="宋体"/>
          <w:sz w:val="24"/>
          <w:szCs w:val="24"/>
        </w:rPr>
        <w:t xml:space="preserve">                       </w:t>
      </w:r>
      <w:r>
        <w:rPr>
          <w:rFonts w:ascii="宋体" w:eastAsia="宋体" w:hAnsi="宋体" w:hint="eastAsia"/>
          <w:sz w:val="24"/>
          <w:szCs w:val="24"/>
        </w:rPr>
        <w:t>图3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分享界面</w:t>
      </w:r>
    </w:p>
    <w:p w14:paraId="4A9596A4" w14:textId="3904AA25" w:rsidR="00CF354E" w:rsidRDefault="00393603" w:rsidP="00393603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393603">
        <w:rPr>
          <w:rFonts w:ascii="宋体" w:eastAsia="宋体" w:hAnsi="宋体"/>
          <w:sz w:val="24"/>
          <w:szCs w:val="24"/>
        </w:rPr>
        <w:drawing>
          <wp:inline distT="0" distB="0" distL="0" distR="0" wp14:anchorId="4B317AA5" wp14:editId="327D7485">
            <wp:extent cx="2141220" cy="3794970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C171E856-ECFB-4941-9784-A2D54720CF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C171E856-ECFB-4941-9784-A2D54720CF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1466" cy="38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</w:t>
      </w:r>
      <w:r w:rsidRPr="00393603">
        <w:rPr>
          <w:rFonts w:ascii="宋体" w:eastAsia="宋体" w:hAnsi="宋体"/>
          <w:sz w:val="24"/>
          <w:szCs w:val="24"/>
        </w:rPr>
        <w:drawing>
          <wp:inline distT="0" distB="0" distL="0" distR="0" wp14:anchorId="67E46312" wp14:editId="0724C020">
            <wp:extent cx="2125980" cy="3780527"/>
            <wp:effectExtent l="0" t="0" r="7620" b="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56EAC9E4-515F-4239-BC3D-9DA4A613F0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56EAC9E4-515F-4239-BC3D-9DA4A613F0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7084" cy="38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1560" w14:textId="46337B53" w:rsidR="00393603" w:rsidRDefault="00393603" w:rsidP="00393603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图4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搜索界面 </w:t>
      </w:r>
      <w:r>
        <w:rPr>
          <w:rFonts w:ascii="宋体" w:eastAsia="宋体" w:hAnsi="宋体"/>
          <w:sz w:val="24"/>
          <w:szCs w:val="24"/>
        </w:rPr>
        <w:t xml:space="preserve">                     </w:t>
      </w:r>
      <w:r>
        <w:rPr>
          <w:rFonts w:ascii="宋体" w:eastAsia="宋体" w:hAnsi="宋体" w:hint="eastAsia"/>
          <w:sz w:val="24"/>
          <w:szCs w:val="24"/>
        </w:rPr>
        <w:t>图5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领优惠券界面</w:t>
      </w:r>
    </w:p>
    <w:p w14:paraId="400EF552" w14:textId="18E62049" w:rsidR="00393603" w:rsidRDefault="00393603" w:rsidP="00393603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</w:p>
    <w:p w14:paraId="4F714DA9" w14:textId="1982D37F" w:rsidR="00393603" w:rsidRDefault="00393603" w:rsidP="00393603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393603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411C7BB8" wp14:editId="0E581BBC">
            <wp:extent cx="2218061" cy="3939540"/>
            <wp:effectExtent l="0" t="0" r="0" b="3810"/>
            <wp:docPr id="13" name="图片 12">
              <a:extLst xmlns:a="http://schemas.openxmlformats.org/drawingml/2006/main">
                <a:ext uri="{FF2B5EF4-FFF2-40B4-BE49-F238E27FC236}">
                  <a16:creationId xmlns:a16="http://schemas.microsoft.com/office/drawing/2014/main" id="{33C003FC-4525-41CC-9DE5-DC57AC0DD0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>
                      <a:extLst>
                        <a:ext uri="{FF2B5EF4-FFF2-40B4-BE49-F238E27FC236}">
                          <a16:creationId xmlns:a16="http://schemas.microsoft.com/office/drawing/2014/main" id="{33C003FC-4525-41CC-9DE5-DC57AC0DD0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0691" cy="39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393603">
        <w:rPr>
          <w:rFonts w:ascii="宋体" w:eastAsia="宋体" w:hAnsi="宋体"/>
          <w:sz w:val="24"/>
          <w:szCs w:val="24"/>
        </w:rPr>
        <w:drawing>
          <wp:inline distT="0" distB="0" distL="0" distR="0" wp14:anchorId="2889D17A" wp14:editId="14F4B007">
            <wp:extent cx="2210677" cy="3939540"/>
            <wp:effectExtent l="0" t="0" r="0" b="3810"/>
            <wp:docPr id="1" name="图片 15">
              <a:extLst xmlns:a="http://schemas.openxmlformats.org/drawingml/2006/main">
                <a:ext uri="{FF2B5EF4-FFF2-40B4-BE49-F238E27FC236}">
                  <a16:creationId xmlns:a16="http://schemas.microsoft.com/office/drawing/2014/main" id="{6CF50567-52C6-4F0E-BBF1-C7BE2DC48C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>
                      <a:extLst>
                        <a:ext uri="{FF2B5EF4-FFF2-40B4-BE49-F238E27FC236}">
                          <a16:creationId xmlns:a16="http://schemas.microsoft.com/office/drawing/2014/main" id="{6CF50567-52C6-4F0E-BBF1-C7BE2DC48C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325" cy="39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ED50" w14:textId="37E649BE" w:rsidR="00393603" w:rsidRPr="00CF354E" w:rsidRDefault="00393603" w:rsidP="00393603">
      <w:pPr>
        <w:spacing w:line="360" w:lineRule="auto"/>
        <w:ind w:firstLineChars="500" w:firstLine="120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图6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物流查询界面 </w:t>
      </w:r>
      <w:r>
        <w:rPr>
          <w:rFonts w:ascii="宋体" w:eastAsia="宋体" w:hAnsi="宋体"/>
          <w:sz w:val="24"/>
          <w:szCs w:val="24"/>
        </w:rPr>
        <w:t xml:space="preserve">               </w:t>
      </w:r>
      <w:r>
        <w:rPr>
          <w:rFonts w:ascii="宋体" w:eastAsia="宋体" w:hAnsi="宋体" w:hint="eastAsia"/>
          <w:sz w:val="24"/>
          <w:szCs w:val="24"/>
        </w:rPr>
        <w:t>图7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分类推荐界面</w:t>
      </w:r>
    </w:p>
    <w:p w14:paraId="3F57E92B" w14:textId="7D172FD3" w:rsidR="001268F5" w:rsidRDefault="001268F5" w:rsidP="0052135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②“购物车”页面可实现内容：</w:t>
      </w:r>
      <w:proofErr w:type="gramStart"/>
      <w:r>
        <w:rPr>
          <w:rFonts w:ascii="宋体" w:eastAsia="宋体" w:hAnsi="宋体" w:hint="eastAsia"/>
          <w:sz w:val="24"/>
          <w:szCs w:val="24"/>
        </w:rPr>
        <w:t>勾选相应</w:t>
      </w:r>
      <w:proofErr w:type="gramEnd"/>
      <w:r>
        <w:rPr>
          <w:rFonts w:ascii="宋体" w:eastAsia="宋体" w:hAnsi="宋体" w:hint="eastAsia"/>
          <w:sz w:val="24"/>
          <w:szCs w:val="24"/>
        </w:rPr>
        <w:t>商品或者</w:t>
      </w:r>
      <w:proofErr w:type="gramStart"/>
      <w:r>
        <w:rPr>
          <w:rFonts w:ascii="宋体" w:eastAsia="宋体" w:hAnsi="宋体" w:hint="eastAsia"/>
          <w:sz w:val="24"/>
          <w:szCs w:val="24"/>
        </w:rPr>
        <w:t>点击全选</w:t>
      </w:r>
      <w:proofErr w:type="gramEnd"/>
      <w:r>
        <w:rPr>
          <w:rFonts w:ascii="宋体" w:eastAsia="宋体" w:hAnsi="宋体" w:hint="eastAsia"/>
          <w:sz w:val="24"/>
          <w:szCs w:val="24"/>
        </w:rPr>
        <w:t>，可计算总金额。</w:t>
      </w:r>
    </w:p>
    <w:p w14:paraId="7D92AF9A" w14:textId="0F77C534" w:rsidR="00CF354E" w:rsidRDefault="00CF354E" w:rsidP="00CF354E">
      <w:pPr>
        <w:spacing w:line="360" w:lineRule="auto"/>
        <w:ind w:firstLineChars="900" w:firstLine="2160"/>
        <w:rPr>
          <w:rFonts w:ascii="宋体" w:eastAsia="宋体" w:hAnsi="宋体"/>
          <w:sz w:val="24"/>
          <w:szCs w:val="24"/>
        </w:rPr>
      </w:pPr>
      <w:r w:rsidRPr="00CF354E">
        <w:rPr>
          <w:rFonts w:ascii="宋体" w:eastAsia="宋体" w:hAnsi="宋体"/>
          <w:sz w:val="24"/>
          <w:szCs w:val="24"/>
        </w:rPr>
        <w:drawing>
          <wp:inline distT="0" distB="0" distL="0" distR="0" wp14:anchorId="3B282948" wp14:editId="43DA7C26">
            <wp:extent cx="2190274" cy="3893820"/>
            <wp:effectExtent l="0" t="0" r="635" b="0"/>
            <wp:docPr id="16" name="图片 15">
              <a:extLst xmlns:a="http://schemas.openxmlformats.org/drawingml/2006/main">
                <a:ext uri="{FF2B5EF4-FFF2-40B4-BE49-F238E27FC236}">
                  <a16:creationId xmlns:a16="http://schemas.microsoft.com/office/drawing/2014/main" id="{1A1B14FE-61FA-4797-8F38-2D28EBBC62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>
                      <a:extLst>
                        <a:ext uri="{FF2B5EF4-FFF2-40B4-BE49-F238E27FC236}">
                          <a16:creationId xmlns:a16="http://schemas.microsoft.com/office/drawing/2014/main" id="{1A1B14FE-61FA-4797-8F38-2D28EBBC62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3888" cy="391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17EA" w14:textId="00181B91" w:rsidR="00CF354E" w:rsidRDefault="00CF354E" w:rsidP="00CF354E">
      <w:pPr>
        <w:spacing w:line="360" w:lineRule="auto"/>
        <w:ind w:firstLineChars="1100" w:firstLine="26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393603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“购物车”界面</w:t>
      </w:r>
    </w:p>
    <w:p w14:paraId="1AA21840" w14:textId="0FDC19AD" w:rsidR="00393603" w:rsidRDefault="00393603" w:rsidP="00393603">
      <w:pPr>
        <w:spacing w:line="360" w:lineRule="auto"/>
        <w:rPr>
          <w:rFonts w:ascii="宋体" w:eastAsia="宋体" w:hAnsi="宋体"/>
          <w:sz w:val="24"/>
          <w:szCs w:val="24"/>
        </w:rPr>
      </w:pPr>
      <w:r w:rsidRPr="00393603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150F2F21" wp14:editId="54F42D5E">
            <wp:extent cx="2235222" cy="3970020"/>
            <wp:effectExtent l="0" t="0" r="0" b="0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85665ACA-5DFB-497A-BCC3-E4640F139F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85665ACA-5DFB-497A-BCC3-E4640F139F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5094" cy="398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</w:t>
      </w:r>
      <w:r w:rsidRPr="00393603">
        <w:rPr>
          <w:rFonts w:ascii="宋体" w:eastAsia="宋体" w:hAnsi="宋体"/>
          <w:sz w:val="24"/>
          <w:szCs w:val="24"/>
        </w:rPr>
        <w:drawing>
          <wp:inline distT="0" distB="0" distL="0" distR="0" wp14:anchorId="082DAD62" wp14:editId="395E2810">
            <wp:extent cx="2215057" cy="3954780"/>
            <wp:effectExtent l="0" t="0" r="0" b="7620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D5EC11BA-E0B9-4DE8-9C5B-670FD7DE58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D5EC11BA-E0B9-4DE8-9C5B-670FD7DE58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7337" cy="399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B30B" w14:textId="116C21ED" w:rsidR="00393603" w:rsidRDefault="00393603" w:rsidP="0039360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图9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商品详情界面 </w:t>
      </w:r>
      <w:r>
        <w:rPr>
          <w:rFonts w:ascii="宋体" w:eastAsia="宋体" w:hAnsi="宋体"/>
          <w:sz w:val="24"/>
          <w:szCs w:val="24"/>
        </w:rPr>
        <w:t xml:space="preserve">                  </w:t>
      </w: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 xml:space="preserve">0  </w:t>
      </w:r>
      <w:r>
        <w:rPr>
          <w:rFonts w:ascii="宋体" w:eastAsia="宋体" w:hAnsi="宋体" w:hint="eastAsia"/>
          <w:sz w:val="24"/>
          <w:szCs w:val="24"/>
        </w:rPr>
        <w:t>立即购买界面</w:t>
      </w:r>
    </w:p>
    <w:p w14:paraId="6103CFB8" w14:textId="74BEC5F6" w:rsidR="001268F5" w:rsidRDefault="001268F5" w:rsidP="0052135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③“我的”页面可实现内容：可实现待收货查询和优惠券查询功能。</w:t>
      </w:r>
    </w:p>
    <w:p w14:paraId="55BD7430" w14:textId="6B342ADA" w:rsidR="00CF354E" w:rsidRDefault="00CF354E" w:rsidP="00393603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CF354E">
        <w:rPr>
          <w:rFonts w:ascii="宋体" w:eastAsia="宋体" w:hAnsi="宋体"/>
          <w:sz w:val="24"/>
          <w:szCs w:val="24"/>
        </w:rPr>
        <w:drawing>
          <wp:inline distT="0" distB="0" distL="0" distR="0" wp14:anchorId="07912AEF" wp14:editId="72E084EA">
            <wp:extent cx="1932739" cy="3444240"/>
            <wp:effectExtent l="0" t="0" r="0" b="3810"/>
            <wp:docPr id="15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413C7096-F778-4545-8F57-700C121EE9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413C7096-F778-4545-8F57-700C121EE9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4374" cy="348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603">
        <w:rPr>
          <w:rFonts w:ascii="宋体" w:eastAsia="宋体" w:hAnsi="宋体" w:hint="eastAsia"/>
          <w:sz w:val="24"/>
          <w:szCs w:val="24"/>
        </w:rPr>
        <w:t xml:space="preserve"> </w:t>
      </w:r>
      <w:r w:rsidR="00393603">
        <w:rPr>
          <w:rFonts w:ascii="宋体" w:eastAsia="宋体" w:hAnsi="宋体"/>
          <w:sz w:val="24"/>
          <w:szCs w:val="24"/>
        </w:rPr>
        <w:t xml:space="preserve">       </w:t>
      </w:r>
      <w:r w:rsidR="00393603" w:rsidRPr="00393603">
        <w:rPr>
          <w:rFonts w:ascii="宋体" w:eastAsia="宋体" w:hAnsi="宋体"/>
          <w:sz w:val="24"/>
          <w:szCs w:val="24"/>
        </w:rPr>
        <w:drawing>
          <wp:inline distT="0" distB="0" distL="0" distR="0" wp14:anchorId="17459C97" wp14:editId="7653DD19">
            <wp:extent cx="1951670" cy="3474720"/>
            <wp:effectExtent l="0" t="0" r="0" b="0"/>
            <wp:docPr id="19" name="图片 18">
              <a:extLst xmlns:a="http://schemas.openxmlformats.org/drawingml/2006/main">
                <a:ext uri="{FF2B5EF4-FFF2-40B4-BE49-F238E27FC236}">
                  <a16:creationId xmlns:a16="http://schemas.microsoft.com/office/drawing/2014/main" id="{17E92FA0-6AC5-4786-B19C-37E54C6742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>
                      <a:extLst>
                        <a:ext uri="{FF2B5EF4-FFF2-40B4-BE49-F238E27FC236}">
                          <a16:creationId xmlns:a16="http://schemas.microsoft.com/office/drawing/2014/main" id="{17E92FA0-6AC5-4786-B19C-37E54C6742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2253" cy="351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5208" w14:textId="323A3394" w:rsidR="00CF354E" w:rsidRPr="00521357" w:rsidRDefault="00CF354E" w:rsidP="00393603">
      <w:pPr>
        <w:spacing w:line="360" w:lineRule="auto"/>
        <w:ind w:firstLineChars="300" w:firstLine="7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 w:rsidR="00393603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“我的”界面</w:t>
      </w:r>
      <w:r w:rsidR="00393603">
        <w:rPr>
          <w:rFonts w:ascii="宋体" w:eastAsia="宋体" w:hAnsi="宋体" w:hint="eastAsia"/>
          <w:sz w:val="24"/>
          <w:szCs w:val="24"/>
        </w:rPr>
        <w:t xml:space="preserve"> </w:t>
      </w:r>
      <w:r w:rsidR="00393603">
        <w:rPr>
          <w:rFonts w:ascii="宋体" w:eastAsia="宋体" w:hAnsi="宋体"/>
          <w:sz w:val="24"/>
          <w:szCs w:val="24"/>
        </w:rPr>
        <w:t xml:space="preserve">            </w:t>
      </w:r>
      <w:r w:rsidR="00393603">
        <w:rPr>
          <w:rFonts w:ascii="宋体" w:eastAsia="宋体" w:hAnsi="宋体" w:hint="eastAsia"/>
          <w:sz w:val="24"/>
          <w:szCs w:val="24"/>
        </w:rPr>
        <w:t>图1</w:t>
      </w:r>
      <w:r w:rsidR="00393603">
        <w:rPr>
          <w:rFonts w:ascii="宋体" w:eastAsia="宋体" w:hAnsi="宋体"/>
          <w:sz w:val="24"/>
          <w:szCs w:val="24"/>
        </w:rPr>
        <w:t xml:space="preserve">2  </w:t>
      </w:r>
      <w:r w:rsidR="00393603">
        <w:rPr>
          <w:rFonts w:ascii="宋体" w:eastAsia="宋体" w:hAnsi="宋体" w:hint="eastAsia"/>
          <w:sz w:val="24"/>
          <w:szCs w:val="24"/>
        </w:rPr>
        <w:t>查看优惠券界面</w:t>
      </w:r>
    </w:p>
    <w:sectPr w:rsidR="00CF354E" w:rsidRPr="00521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57"/>
    <w:rsid w:val="001268F5"/>
    <w:rsid w:val="00393603"/>
    <w:rsid w:val="004D2DD0"/>
    <w:rsid w:val="00521357"/>
    <w:rsid w:val="008050E6"/>
    <w:rsid w:val="00CF354E"/>
    <w:rsid w:val="00C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C716"/>
  <w15:chartTrackingRefBased/>
  <w15:docId w15:val="{57CC57CE-B530-403B-B068-5FD97378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雨娟</dc:creator>
  <cp:keywords/>
  <dc:description/>
  <cp:lastModifiedBy>吴 雨娟</cp:lastModifiedBy>
  <cp:revision>2</cp:revision>
  <dcterms:created xsi:type="dcterms:W3CDTF">2020-12-26T12:47:00Z</dcterms:created>
  <dcterms:modified xsi:type="dcterms:W3CDTF">2020-12-26T13:41:00Z</dcterms:modified>
</cp:coreProperties>
</file>