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Ind w:w="5" w:type="dxa"/>
        <w:tblLook w:val="04A0" w:firstRow="1" w:lastRow="0" w:firstColumn="1" w:lastColumn="0" w:noHBand="0" w:noVBand="1"/>
      </w:tblPr>
      <w:tblGrid>
        <w:gridCol w:w="3284"/>
        <w:gridCol w:w="3284"/>
        <w:gridCol w:w="3633"/>
      </w:tblGrid>
      <w:tr w:rsidR="009D37B1" w:rsidRPr="00273507" w:rsidTr="00273507">
        <w:trPr>
          <w:trHeight w:val="849"/>
        </w:trPr>
        <w:tc>
          <w:tcPr>
            <w:tcW w:w="3284" w:type="dxa"/>
          </w:tcPr>
          <w:p w:rsidR="009D37B1" w:rsidRPr="00273507" w:rsidRDefault="00B70E39">
            <w:pPr>
              <w:spacing w:after="0" w:line="259" w:lineRule="auto"/>
              <w:ind w:left="0" w:firstLine="0"/>
              <w:rPr>
                <w:rFonts w:ascii="Calibri" w:hAnsi="Calibri" w:cs="Calibri"/>
                <w:szCs w:val="19"/>
              </w:rPr>
            </w:pPr>
            <w:r w:rsidRPr="00273507">
              <w:rPr>
                <w:rFonts w:ascii="Calibri" w:hAnsi="Calibri" w:cs="Calibri"/>
                <w:szCs w:val="19"/>
              </w:rPr>
              <w:t xml:space="preserve">601 West 137th Street, Apt 45 </w:t>
            </w:r>
          </w:p>
          <w:p w:rsidR="009D37B1" w:rsidRPr="00273507" w:rsidRDefault="00B70E39">
            <w:pPr>
              <w:spacing w:after="0" w:line="259" w:lineRule="auto"/>
              <w:ind w:left="0" w:firstLine="0"/>
              <w:rPr>
                <w:rFonts w:ascii="Calibri" w:hAnsi="Calibri" w:cs="Calibri"/>
                <w:szCs w:val="19"/>
              </w:rPr>
            </w:pPr>
            <w:r w:rsidRPr="00273507">
              <w:rPr>
                <w:rFonts w:ascii="Calibri" w:hAnsi="Calibri" w:cs="Calibri"/>
                <w:szCs w:val="19"/>
              </w:rPr>
              <w:t xml:space="preserve">New York, NY 10031 </w:t>
            </w:r>
          </w:p>
          <w:p w:rsidR="009D37B1" w:rsidRPr="002337C2" w:rsidRDefault="00B70E39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273507">
              <w:rPr>
                <w:rFonts w:ascii="Calibri" w:hAnsi="Calibri" w:cs="Calibri"/>
                <w:szCs w:val="19"/>
              </w:rPr>
              <w:t>(929)-318-8920</w:t>
            </w:r>
            <w:r w:rsidRPr="002337C2"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3284" w:type="dxa"/>
          </w:tcPr>
          <w:p w:rsidR="009D37B1" w:rsidRPr="00273507" w:rsidRDefault="00B70E39" w:rsidP="006A1CB4">
            <w:pPr>
              <w:spacing w:after="0" w:line="259" w:lineRule="auto"/>
              <w:ind w:left="0" w:firstLine="0"/>
              <w:jc w:val="center"/>
              <w:rPr>
                <w:rFonts w:ascii="Calibri" w:hAnsi="Calibri" w:cs="Calibri"/>
                <w:b/>
                <w:sz w:val="33"/>
                <w:szCs w:val="33"/>
              </w:rPr>
            </w:pPr>
            <w:r w:rsidRPr="00273507">
              <w:rPr>
                <w:rFonts w:ascii="Calibri" w:hAnsi="Calibri" w:cs="Calibri"/>
                <w:b/>
                <w:sz w:val="33"/>
                <w:szCs w:val="33"/>
              </w:rPr>
              <w:t>Patrick Kwon</w:t>
            </w:r>
          </w:p>
          <w:p w:rsidR="009D37B1" w:rsidRPr="002337C2" w:rsidRDefault="009D37B1" w:rsidP="006A1CB4">
            <w:pPr>
              <w:spacing w:after="0" w:line="259" w:lineRule="auto"/>
              <w:ind w:left="0" w:firstLine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3" w:type="dxa"/>
          </w:tcPr>
          <w:p w:rsidR="006A1CB4" w:rsidRPr="00273507" w:rsidRDefault="00B70E39" w:rsidP="002337C2">
            <w:pPr>
              <w:spacing w:after="0" w:line="259" w:lineRule="auto"/>
              <w:ind w:left="0" w:firstLine="0"/>
              <w:jc w:val="right"/>
              <w:rPr>
                <w:rFonts w:ascii="Calibri" w:hAnsi="Calibri" w:cs="Calibri"/>
                <w:color w:val="0563C1"/>
                <w:szCs w:val="19"/>
              </w:rPr>
            </w:pPr>
            <w:r w:rsidRPr="00273507">
              <w:rPr>
                <w:rFonts w:ascii="Calibri" w:hAnsi="Calibri" w:cs="Calibri"/>
                <w:color w:val="0563C1"/>
                <w:szCs w:val="19"/>
                <w:u w:val="single" w:color="0563C1"/>
              </w:rPr>
              <w:t>yk2805@columbia.edu</w:t>
            </w:r>
            <w:r w:rsidRPr="00273507">
              <w:rPr>
                <w:rFonts w:ascii="Calibri" w:hAnsi="Calibri" w:cs="Calibri"/>
                <w:color w:val="0563C1"/>
                <w:szCs w:val="19"/>
              </w:rPr>
              <w:t xml:space="preserve"> </w:t>
            </w:r>
          </w:p>
          <w:p w:rsidR="009D37B1" w:rsidRPr="00273507" w:rsidRDefault="006A1CB4" w:rsidP="002337C2">
            <w:pPr>
              <w:spacing w:after="0" w:line="259" w:lineRule="auto"/>
              <w:ind w:left="0" w:firstLine="0"/>
              <w:jc w:val="right"/>
              <w:rPr>
                <w:rFonts w:ascii="Calibri" w:hAnsi="Calibri" w:cs="Calibri"/>
                <w:szCs w:val="19"/>
              </w:rPr>
            </w:pPr>
            <w:r w:rsidRPr="00273507">
              <w:rPr>
                <w:rFonts w:ascii="Calibri" w:hAnsi="Calibri" w:cs="Calibri"/>
                <w:color w:val="auto"/>
                <w:szCs w:val="19"/>
              </w:rPr>
              <w:t xml:space="preserve">   https:/github.com/yj7082126</w:t>
            </w:r>
          </w:p>
        </w:tc>
      </w:tr>
    </w:tbl>
    <w:p w:rsidR="002337C2" w:rsidRDefault="00273507" w:rsidP="002337C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DUCATION</w:t>
      </w:r>
    </w:p>
    <w:p w:rsidR="002337C2" w:rsidRDefault="002337C2" w:rsidP="002337C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0B1FE32" wp14:editId="47716F3F">
            <wp:simplePos x="0" y="0"/>
            <wp:positionH relativeFrom="column">
              <wp:posOffset>-69215</wp:posOffset>
            </wp:positionH>
            <wp:positionV relativeFrom="paragraph">
              <wp:posOffset>1270</wp:posOffset>
            </wp:positionV>
            <wp:extent cx="65411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6FC" w:rsidRPr="00F766FC" w:rsidRDefault="00F766FC" w:rsidP="00F766FC">
      <w:pPr>
        <w:tabs>
          <w:tab w:val="left" w:pos="4052"/>
          <w:tab w:val="left" w:pos="8014"/>
        </w:tabs>
        <w:spacing w:line="240" w:lineRule="exact"/>
        <w:ind w:left="11" w:hanging="11"/>
        <w:rPr>
          <w:rFonts w:eastAsiaTheme="minorEastAsia"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Columbia University</w:t>
      </w:r>
      <w:r w:rsidRPr="00273507">
        <w:rPr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>New York, NY</w:t>
      </w:r>
      <w:r w:rsidRPr="00273507">
        <w:rPr>
          <w:sz w:val="22"/>
        </w:rPr>
        <w:tab/>
        <w:t xml:space="preserve">    </w:t>
      </w:r>
      <w:r>
        <w:rPr>
          <w:sz w:val="22"/>
        </w:rPr>
        <w:t xml:space="preserve">    </w:t>
      </w:r>
      <w:r>
        <w:rPr>
          <w:rFonts w:ascii="Calibri" w:eastAsia="Calibri" w:hAnsi="Calibri" w:cs="Calibri"/>
          <w:b/>
          <w:bCs/>
          <w:sz w:val="22"/>
        </w:rPr>
        <w:t>Expected</w:t>
      </w:r>
      <w:r w:rsidRPr="00273507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</w:rPr>
        <w:t>Dec</w:t>
      </w:r>
      <w:r w:rsidRPr="00273507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</w:rPr>
        <w:t>2019</w:t>
      </w:r>
    </w:p>
    <w:p w:rsidR="00273507" w:rsidRPr="00273507" w:rsidRDefault="00273507" w:rsidP="00273507">
      <w:pPr>
        <w:spacing w:after="0" w:line="240" w:lineRule="auto"/>
        <w:ind w:left="0" w:firstLine="0"/>
        <w:rPr>
          <w:rFonts w:eastAsia="맑은 고딕"/>
          <w:color w:val="auto"/>
          <w:kern w:val="0"/>
          <w:sz w:val="20"/>
          <w:szCs w:val="20"/>
        </w:rPr>
      </w:pPr>
      <w:r w:rsidRPr="00273507">
        <w:rPr>
          <w:rFonts w:ascii="Calibri" w:eastAsia="Calibri" w:hAnsi="Calibri" w:cs="Calibri"/>
          <w:i/>
          <w:iCs/>
          <w:color w:val="auto"/>
          <w:kern w:val="0"/>
          <w:sz w:val="20"/>
          <w:szCs w:val="20"/>
        </w:rPr>
        <w:t>Master of Science, Data Science, GPA: 3.</w:t>
      </w:r>
      <w:r>
        <w:rPr>
          <w:rFonts w:ascii="Calibri" w:eastAsia="Calibri" w:hAnsi="Calibri" w:cs="Calibri"/>
          <w:i/>
          <w:iCs/>
          <w:color w:val="auto"/>
          <w:kern w:val="0"/>
          <w:sz w:val="20"/>
          <w:szCs w:val="20"/>
        </w:rPr>
        <w:t>9</w:t>
      </w:r>
      <w:r w:rsidRPr="00273507">
        <w:rPr>
          <w:rFonts w:ascii="Calibri" w:eastAsia="Calibri" w:hAnsi="Calibri" w:cs="Calibri"/>
          <w:i/>
          <w:iCs/>
          <w:color w:val="auto"/>
          <w:kern w:val="0"/>
          <w:sz w:val="20"/>
          <w:szCs w:val="20"/>
        </w:rPr>
        <w:t>/4.0</w:t>
      </w:r>
    </w:p>
    <w:p w:rsidR="00273507" w:rsidRPr="00273507" w:rsidRDefault="00273507" w:rsidP="00273507">
      <w:pPr>
        <w:spacing w:after="0" w:line="240" w:lineRule="auto"/>
        <w:ind w:left="0" w:firstLine="0"/>
        <w:rPr>
          <w:rFonts w:ascii="Calibri" w:eastAsia="맑은 고딕" w:hAnsi="Calibri" w:cs="Calibri"/>
          <w:color w:val="auto"/>
          <w:kern w:val="0"/>
          <w:sz w:val="20"/>
          <w:szCs w:val="20"/>
        </w:rPr>
      </w:pPr>
      <w:r w:rsidRPr="00273507">
        <w:rPr>
          <w:rFonts w:ascii="Calibri" w:eastAsia="맑은 고딕" w:hAnsi="Calibri" w:cs="Calibri" w:hint="cs"/>
          <w:color w:val="auto"/>
          <w:kern w:val="0"/>
          <w:sz w:val="20"/>
          <w:szCs w:val="20"/>
        </w:rPr>
        <w:t>Classes:</w:t>
      </w:r>
      <w:r w:rsidRPr="00273507">
        <w:rPr>
          <w:rFonts w:ascii="Calibri" w:eastAsia="맑은 고딕" w:hAnsi="Calibri" w:cs="Calibri"/>
          <w:color w:val="auto"/>
          <w:kern w:val="0"/>
          <w:sz w:val="20"/>
          <w:szCs w:val="20"/>
        </w:rPr>
        <w:t xml:space="preserve"> Algorithms for Data Science, </w:t>
      </w:r>
      <w:r w:rsidR="00A25B87">
        <w:rPr>
          <w:rFonts w:ascii="Calibri" w:eastAsia="맑은 고딕" w:hAnsi="Calibri" w:cs="Calibri"/>
          <w:color w:val="auto"/>
          <w:kern w:val="0"/>
          <w:sz w:val="20"/>
          <w:szCs w:val="20"/>
        </w:rPr>
        <w:t>Machine Learning for Data Science</w:t>
      </w:r>
      <w:r w:rsidRPr="00273507">
        <w:rPr>
          <w:rFonts w:ascii="Calibri" w:eastAsia="맑은 고딕" w:hAnsi="Calibri" w:cs="Calibri"/>
          <w:color w:val="auto"/>
          <w:kern w:val="0"/>
          <w:sz w:val="20"/>
          <w:szCs w:val="20"/>
        </w:rPr>
        <w:t xml:space="preserve">, </w:t>
      </w:r>
      <w:r w:rsidR="00A25B87">
        <w:rPr>
          <w:rFonts w:ascii="Calibri" w:eastAsia="맑은 고딕" w:hAnsi="Calibri" w:cs="Calibri"/>
          <w:color w:val="auto"/>
          <w:kern w:val="0"/>
          <w:sz w:val="20"/>
          <w:szCs w:val="20"/>
        </w:rPr>
        <w:t xml:space="preserve">Database Systems, </w:t>
      </w:r>
      <w:r w:rsidRPr="00273507">
        <w:rPr>
          <w:rFonts w:ascii="Calibri" w:eastAsia="맑은 고딕" w:hAnsi="Calibri" w:cs="Calibri"/>
          <w:color w:val="auto"/>
          <w:kern w:val="0"/>
          <w:sz w:val="20"/>
          <w:szCs w:val="20"/>
        </w:rPr>
        <w:t>Statistical Inference, Image Analysis.</w:t>
      </w:r>
    </w:p>
    <w:p w:rsidR="002337C2" w:rsidRPr="00273507" w:rsidRDefault="002337C2" w:rsidP="00F766FC">
      <w:pPr>
        <w:spacing w:after="0" w:line="240" w:lineRule="exact"/>
        <w:ind w:left="0" w:firstLine="0"/>
        <w:rPr>
          <w:rFonts w:ascii="Calibri" w:eastAsiaTheme="minorEastAsia" w:hAnsi="Calibri" w:cs="Calibri"/>
          <w:b/>
          <w:sz w:val="20"/>
          <w:szCs w:val="20"/>
        </w:rPr>
      </w:pPr>
    </w:p>
    <w:p w:rsidR="00F766FC" w:rsidRPr="00F766FC" w:rsidRDefault="00F766FC" w:rsidP="00F766FC">
      <w:pPr>
        <w:tabs>
          <w:tab w:val="left" w:pos="4052"/>
          <w:tab w:val="left" w:pos="8014"/>
        </w:tabs>
        <w:spacing w:line="240" w:lineRule="exact"/>
        <w:ind w:left="11" w:hanging="11"/>
        <w:rPr>
          <w:rFonts w:eastAsiaTheme="minorEastAsia"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University of Virginia</w:t>
      </w:r>
      <w:r w:rsidRPr="00273507">
        <w:rPr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>Charlottesville, VA</w:t>
      </w:r>
      <w:r w:rsidRPr="00273507">
        <w:rPr>
          <w:sz w:val="22"/>
        </w:rPr>
        <w:tab/>
        <w:t xml:space="preserve">    </w:t>
      </w:r>
      <w:r>
        <w:rPr>
          <w:rFonts w:ascii="Calibri" w:eastAsia="Calibri" w:hAnsi="Calibri" w:cs="Calibri"/>
          <w:b/>
          <w:bCs/>
          <w:sz w:val="22"/>
        </w:rPr>
        <w:t>Aug</w:t>
      </w:r>
      <w:r w:rsidRPr="00273507">
        <w:rPr>
          <w:rFonts w:ascii="Calibri" w:eastAsia="Calibri" w:hAnsi="Calibri" w:cs="Calibri"/>
          <w:b/>
          <w:bCs/>
          <w:sz w:val="22"/>
        </w:rPr>
        <w:t xml:space="preserve"> 201</w:t>
      </w:r>
      <w:r>
        <w:rPr>
          <w:rFonts w:ascii="Calibri" w:eastAsia="Calibri" w:hAnsi="Calibri" w:cs="Calibri"/>
          <w:b/>
          <w:bCs/>
          <w:sz w:val="22"/>
        </w:rPr>
        <w:t>5</w:t>
      </w:r>
      <w:r w:rsidRPr="00273507">
        <w:rPr>
          <w:rFonts w:ascii="Calibri" w:eastAsia="Calibri" w:hAnsi="Calibri" w:cs="Calibri"/>
          <w:b/>
          <w:bCs/>
          <w:sz w:val="22"/>
        </w:rPr>
        <w:t xml:space="preserve"> – </w:t>
      </w:r>
      <w:r>
        <w:rPr>
          <w:rFonts w:ascii="Calibri" w:eastAsia="Calibri" w:hAnsi="Calibri" w:cs="Calibri"/>
          <w:b/>
          <w:bCs/>
          <w:sz w:val="22"/>
        </w:rPr>
        <w:t>May</w:t>
      </w:r>
      <w:r w:rsidRPr="00273507">
        <w:rPr>
          <w:rFonts w:ascii="Calibri" w:eastAsia="Calibri" w:hAnsi="Calibri" w:cs="Calibri"/>
          <w:b/>
          <w:bCs/>
          <w:sz w:val="22"/>
        </w:rPr>
        <w:t xml:space="preserve"> 201</w:t>
      </w:r>
      <w:r>
        <w:rPr>
          <w:rFonts w:ascii="Calibri" w:eastAsia="Calibri" w:hAnsi="Calibri" w:cs="Calibri"/>
          <w:b/>
          <w:bCs/>
          <w:sz w:val="22"/>
        </w:rPr>
        <w:t>7</w:t>
      </w:r>
    </w:p>
    <w:p w:rsidR="00273507" w:rsidRPr="00273507" w:rsidRDefault="00273507" w:rsidP="00273507">
      <w:pPr>
        <w:spacing w:after="0" w:line="240" w:lineRule="auto"/>
        <w:ind w:left="0" w:firstLine="0"/>
        <w:rPr>
          <w:rFonts w:eastAsia="맑은 고딕"/>
          <w:i/>
          <w:color w:val="auto"/>
          <w:kern w:val="0"/>
          <w:sz w:val="20"/>
          <w:szCs w:val="20"/>
        </w:rPr>
      </w:pPr>
      <w:r w:rsidRPr="00273507">
        <w:rPr>
          <w:rFonts w:ascii="Calibri" w:eastAsia="Calibri" w:hAnsi="Calibri" w:cs="Calibri"/>
          <w:i/>
          <w:color w:val="auto"/>
          <w:kern w:val="0"/>
          <w:sz w:val="20"/>
          <w:szCs w:val="20"/>
        </w:rPr>
        <w:t>B.A. in Computer Science &amp; Statistics</w:t>
      </w:r>
      <w:r w:rsidR="00671F88">
        <w:rPr>
          <w:rFonts w:ascii="Calibri" w:eastAsia="Calibri" w:hAnsi="Calibri" w:cs="Calibri"/>
          <w:i/>
          <w:color w:val="auto"/>
          <w:kern w:val="0"/>
          <w:sz w:val="20"/>
          <w:szCs w:val="20"/>
        </w:rPr>
        <w:t xml:space="preserve"> (</w:t>
      </w:r>
      <w:r w:rsidR="00671F88">
        <w:rPr>
          <w:rFonts w:ascii="Calibri" w:eastAsiaTheme="minorEastAsia" w:hAnsi="Calibri" w:cs="Calibri" w:hint="eastAsia"/>
          <w:i/>
          <w:color w:val="auto"/>
          <w:kern w:val="0"/>
          <w:sz w:val="20"/>
          <w:szCs w:val="20"/>
        </w:rPr>
        <w:t xml:space="preserve">Econometrics </w:t>
      </w:r>
      <w:r w:rsidR="00671F88">
        <w:rPr>
          <w:rFonts w:ascii="Calibri" w:eastAsiaTheme="minorEastAsia" w:hAnsi="Calibri" w:cs="Calibri"/>
          <w:i/>
          <w:color w:val="auto"/>
          <w:kern w:val="0"/>
          <w:sz w:val="20"/>
          <w:szCs w:val="20"/>
        </w:rPr>
        <w:t>Concentration)</w:t>
      </w:r>
      <w:r w:rsidRPr="00273507">
        <w:rPr>
          <w:rFonts w:ascii="Calibri" w:eastAsia="Calibri" w:hAnsi="Calibri" w:cs="Calibri"/>
          <w:i/>
          <w:color w:val="auto"/>
          <w:kern w:val="0"/>
          <w:sz w:val="20"/>
          <w:szCs w:val="20"/>
        </w:rPr>
        <w:t>, GPA: 3.8/4.0</w:t>
      </w:r>
    </w:p>
    <w:p w:rsidR="00273507" w:rsidRPr="00273507" w:rsidRDefault="00273507" w:rsidP="00273507">
      <w:pPr>
        <w:spacing w:after="0" w:line="1" w:lineRule="exact"/>
        <w:ind w:left="0" w:firstLine="0"/>
        <w:rPr>
          <w:rFonts w:eastAsia="맑은 고딕"/>
          <w:color w:val="auto"/>
          <w:kern w:val="0"/>
          <w:sz w:val="20"/>
          <w:szCs w:val="20"/>
        </w:rPr>
      </w:pPr>
    </w:p>
    <w:p w:rsidR="00273507" w:rsidRPr="00273507" w:rsidRDefault="00273507" w:rsidP="00273507">
      <w:pPr>
        <w:spacing w:after="0" w:line="240" w:lineRule="auto"/>
        <w:ind w:left="0" w:firstLine="0"/>
        <w:rPr>
          <w:rFonts w:eastAsia="맑은 고딕"/>
          <w:color w:val="auto"/>
          <w:kern w:val="0"/>
          <w:sz w:val="20"/>
          <w:szCs w:val="20"/>
        </w:rPr>
      </w:pPr>
      <w:r w:rsidRPr="00273507">
        <w:rPr>
          <w:rFonts w:ascii="Calibri" w:eastAsia="Calibri" w:hAnsi="Calibri" w:cs="Calibri"/>
          <w:color w:val="auto"/>
          <w:kern w:val="0"/>
          <w:sz w:val="20"/>
          <w:szCs w:val="20"/>
        </w:rPr>
        <w:t>Courses: Database Systems, Data Analysis w/ Python, Mobile App Development.</w:t>
      </w:r>
    </w:p>
    <w:p w:rsidR="00273507" w:rsidRPr="00273507" w:rsidRDefault="00273507" w:rsidP="00273507">
      <w:pPr>
        <w:spacing w:after="0" w:line="240" w:lineRule="auto"/>
        <w:ind w:left="0" w:firstLine="0"/>
        <w:rPr>
          <w:rFonts w:eastAsia="맑은 고딕"/>
          <w:color w:val="auto"/>
          <w:kern w:val="0"/>
          <w:sz w:val="20"/>
          <w:szCs w:val="20"/>
        </w:rPr>
      </w:pPr>
      <w:r w:rsidRPr="00273507">
        <w:rPr>
          <w:rFonts w:ascii="Calibri" w:eastAsia="Calibri" w:hAnsi="Calibri" w:cs="Calibri"/>
          <w:color w:val="auto"/>
          <w:kern w:val="0"/>
          <w:sz w:val="20"/>
          <w:szCs w:val="20"/>
        </w:rPr>
        <w:t>Awards: Dean’s List (4 out of 4 semesters), UVA Order of the Orange Stole.</w:t>
      </w:r>
    </w:p>
    <w:p w:rsidR="009D37B1" w:rsidRPr="00F766FC" w:rsidRDefault="00F766FC" w:rsidP="00F766FC">
      <w:pPr>
        <w:spacing w:after="0" w:line="240" w:lineRule="exact"/>
        <w:ind w:left="0" w:firstLine="0"/>
        <w:rPr>
          <w:rFonts w:asciiTheme="majorHAnsi" w:eastAsiaTheme="majorHAnsi" w:hAnsiTheme="majorHAnsi"/>
          <w:sz w:val="20"/>
          <w:szCs w:val="20"/>
        </w:rPr>
      </w:pPr>
      <w:r>
        <w:rPr>
          <w:rFonts w:eastAsiaTheme="minorEastAsia" w:hint="eastAsia"/>
        </w:rPr>
        <w:t xml:space="preserve"> </w:t>
      </w:r>
    </w:p>
    <w:p w:rsidR="00273507" w:rsidRDefault="00273507" w:rsidP="0027350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ATA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bCs/>
          <w:sz w:val="18"/>
          <w:szCs w:val="18"/>
        </w:rPr>
        <w:t>CIENCE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P</w:t>
      </w:r>
      <w:r>
        <w:rPr>
          <w:rFonts w:ascii="Calibri" w:eastAsia="Calibri" w:hAnsi="Calibri" w:cs="Calibri"/>
          <w:b/>
          <w:bCs/>
          <w:sz w:val="18"/>
          <w:szCs w:val="18"/>
        </w:rPr>
        <w:t>ROFESSIONAL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>
        <w:rPr>
          <w:rFonts w:ascii="Calibri" w:eastAsia="Calibri" w:hAnsi="Calibri" w:cs="Calibri"/>
          <w:b/>
          <w:bCs/>
          <w:sz w:val="18"/>
          <w:szCs w:val="18"/>
        </w:rPr>
        <w:t>XPERIENCE</w:t>
      </w:r>
    </w:p>
    <w:p w:rsidR="00273507" w:rsidRDefault="00273507" w:rsidP="002735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B99F2FF" wp14:editId="0C0BFE9A">
            <wp:simplePos x="0" y="0"/>
            <wp:positionH relativeFrom="column">
              <wp:posOffset>-69215</wp:posOffset>
            </wp:positionH>
            <wp:positionV relativeFrom="paragraph">
              <wp:posOffset>-10795</wp:posOffset>
            </wp:positionV>
            <wp:extent cx="6541135" cy="31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507" w:rsidRPr="00273507" w:rsidRDefault="00273507" w:rsidP="00F766FC">
      <w:pPr>
        <w:tabs>
          <w:tab w:val="left" w:pos="4052"/>
          <w:tab w:val="left" w:pos="8014"/>
        </w:tabs>
        <w:spacing w:line="240" w:lineRule="exact"/>
        <w:ind w:left="11" w:hanging="11"/>
        <w:rPr>
          <w:sz w:val="22"/>
        </w:rPr>
      </w:pPr>
      <w:r w:rsidRPr="00273507">
        <w:rPr>
          <w:rFonts w:ascii="Calibri" w:eastAsia="Calibri" w:hAnsi="Calibri" w:cs="Calibri"/>
          <w:b/>
          <w:bCs/>
          <w:sz w:val="22"/>
        </w:rPr>
        <w:t>Bluehole Studio</w:t>
      </w:r>
      <w:r w:rsidRPr="00273507">
        <w:rPr>
          <w:sz w:val="22"/>
        </w:rPr>
        <w:tab/>
      </w:r>
      <w:r w:rsidRPr="00273507">
        <w:rPr>
          <w:rFonts w:ascii="Calibri" w:eastAsia="Calibri" w:hAnsi="Calibri" w:cs="Calibri"/>
          <w:b/>
          <w:bCs/>
          <w:sz w:val="22"/>
        </w:rPr>
        <w:t>Data Analyst</w:t>
      </w:r>
      <w:r w:rsidRPr="00273507">
        <w:rPr>
          <w:sz w:val="22"/>
        </w:rPr>
        <w:tab/>
        <w:t xml:space="preserve">    </w:t>
      </w:r>
      <w:r>
        <w:rPr>
          <w:sz w:val="22"/>
        </w:rPr>
        <w:t xml:space="preserve"> </w:t>
      </w:r>
      <w:r w:rsidRPr="00273507">
        <w:rPr>
          <w:rFonts w:ascii="Calibri" w:eastAsia="Calibri" w:hAnsi="Calibri" w:cs="Calibri"/>
          <w:b/>
          <w:bCs/>
          <w:sz w:val="22"/>
        </w:rPr>
        <w:t>Jun 2017 – July 2018</w:t>
      </w:r>
    </w:p>
    <w:p w:rsidR="00273507" w:rsidRPr="0005030D" w:rsidRDefault="00273507" w:rsidP="00273507">
      <w:pPr>
        <w:tabs>
          <w:tab w:val="left" w:pos="260"/>
        </w:tabs>
        <w:spacing w:line="240" w:lineRule="auto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bCs/>
          <w:sz w:val="20"/>
          <w:szCs w:val="20"/>
        </w:rPr>
        <w:t>Provided data-centered insight for business decisions</w:t>
      </w:r>
      <w:r w:rsidRPr="0005030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05030D">
        <w:rPr>
          <w:rFonts w:ascii="Calibri" w:eastAsia="Calibri" w:hAnsi="Calibri" w:cs="Calibri"/>
          <w:i/>
          <w:iCs/>
          <w:sz w:val="20"/>
          <w:szCs w:val="20"/>
        </w:rPr>
        <w:t>(Tools Used: Python, R Studio, C#)</w:t>
      </w:r>
    </w:p>
    <w:p w:rsidR="00273507" w:rsidRPr="0005030D" w:rsidRDefault="00273507" w:rsidP="00273507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Provided +20 data analysis papers on TERA, Bluehole Studio’s leading MMORPG Title.</w:t>
      </w:r>
    </w:p>
    <w:p w:rsidR="00273507" w:rsidRPr="0005030D" w:rsidRDefault="00273507" w:rsidP="00273507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Upgraded the company’s former Business Intelligence system.</w:t>
      </w:r>
    </w:p>
    <w:p w:rsidR="00273507" w:rsidRPr="0005030D" w:rsidRDefault="00273507" w:rsidP="00273507">
      <w:pPr>
        <w:spacing w:line="238" w:lineRule="auto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bCs/>
          <w:i/>
          <w:sz w:val="20"/>
          <w:szCs w:val="20"/>
        </w:rPr>
        <w:t>Project #1: Tera Reader</w:t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</w:r>
      <w:r>
        <w:rPr>
          <w:rFonts w:ascii="Calibri" w:eastAsia="Calibri" w:hAnsi="Calibri" w:cs="Calibri"/>
          <w:bCs/>
          <w:i/>
          <w:sz w:val="20"/>
          <w:szCs w:val="20"/>
        </w:rPr>
        <w:tab/>
        <w:t xml:space="preserve">              </w:t>
      </w:r>
      <w:r w:rsidRPr="0005030D">
        <w:rPr>
          <w:rFonts w:ascii="Calibri" w:eastAsia="Calibri" w:hAnsi="Calibri" w:cs="Calibri"/>
          <w:bCs/>
          <w:sz w:val="20"/>
          <w:szCs w:val="20"/>
        </w:rPr>
        <w:t>Dec 2017</w:t>
      </w:r>
    </w:p>
    <w:p w:rsidR="00273507" w:rsidRPr="0005030D" w:rsidRDefault="00273507" w:rsidP="00273507">
      <w:pPr>
        <w:numPr>
          <w:ilvl w:val="0"/>
          <w:numId w:val="2"/>
        </w:numPr>
        <w:tabs>
          <w:tab w:val="left" w:pos="720"/>
        </w:tabs>
        <w:spacing w:after="0" w:line="241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Implemented web scraping and natural language processing skills to collect data from different video game community websites and to generate a clear picture of video game trends. Helped developers on making future game update decisions.</w:t>
      </w:r>
    </w:p>
    <w:p w:rsidR="00273507" w:rsidRPr="0005030D" w:rsidRDefault="00273507" w:rsidP="00273507">
      <w:pPr>
        <w:tabs>
          <w:tab w:val="left" w:pos="9420"/>
        </w:tabs>
        <w:rPr>
          <w:sz w:val="20"/>
          <w:szCs w:val="20"/>
        </w:rPr>
      </w:pPr>
      <w:r w:rsidRPr="0005030D">
        <w:rPr>
          <w:rFonts w:ascii="Calibri" w:eastAsia="Calibri" w:hAnsi="Calibri" w:cs="Calibri"/>
          <w:bCs/>
          <w:i/>
          <w:sz w:val="20"/>
          <w:szCs w:val="20"/>
        </w:rPr>
        <w:t>Project #2: World Map</w:t>
      </w:r>
      <w:r w:rsidRPr="0005030D">
        <w:rPr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>Feb</w:t>
      </w:r>
      <w:r w:rsidRPr="0005030D">
        <w:rPr>
          <w:rFonts w:ascii="Calibri" w:eastAsia="Calibri" w:hAnsi="Calibri" w:cs="Calibri"/>
          <w:bCs/>
          <w:sz w:val="20"/>
          <w:szCs w:val="20"/>
        </w:rPr>
        <w:t xml:space="preserve"> 201</w:t>
      </w:r>
      <w:r>
        <w:rPr>
          <w:rFonts w:ascii="Calibri" w:eastAsia="Calibri" w:hAnsi="Calibri" w:cs="Calibri"/>
          <w:bCs/>
          <w:sz w:val="20"/>
          <w:szCs w:val="20"/>
        </w:rPr>
        <w:t>8</w:t>
      </w:r>
    </w:p>
    <w:p w:rsidR="00273507" w:rsidRPr="0005030D" w:rsidRDefault="00273507" w:rsidP="0027350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Created a data visualization tool that involved locating user positions in online video games real time.</w:t>
      </w:r>
    </w:p>
    <w:p w:rsidR="009D37B1" w:rsidRPr="00F766FC" w:rsidRDefault="00273507" w:rsidP="00F766F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Later upgraded to detect current &amp; potential in-game hackers of MMORPG Games.</w:t>
      </w:r>
    </w:p>
    <w:p w:rsidR="00F766FC" w:rsidRPr="00F766FC" w:rsidRDefault="00F766FC" w:rsidP="00F766FC">
      <w:pPr>
        <w:spacing w:line="240" w:lineRule="exact"/>
        <w:ind w:left="0" w:firstLine="0"/>
        <w:rPr>
          <w:rFonts w:eastAsiaTheme="minorEastAsia"/>
          <w:sz w:val="23"/>
        </w:rPr>
      </w:pPr>
    </w:p>
    <w:p w:rsidR="00273507" w:rsidRPr="00273507" w:rsidRDefault="00273507" w:rsidP="00F766FC">
      <w:pPr>
        <w:tabs>
          <w:tab w:val="left" w:pos="4062"/>
          <w:tab w:val="left" w:pos="7964"/>
        </w:tabs>
        <w:spacing w:line="240" w:lineRule="exact"/>
        <w:ind w:left="0" w:firstLine="0"/>
        <w:rPr>
          <w:sz w:val="22"/>
        </w:rPr>
      </w:pPr>
      <w:r w:rsidRPr="00273507">
        <w:rPr>
          <w:rFonts w:ascii="Calibri" w:eastAsia="Calibri" w:hAnsi="Calibri" w:cs="Calibri"/>
          <w:b/>
          <w:bCs/>
          <w:sz w:val="22"/>
        </w:rPr>
        <w:t>University of Virginia</w:t>
      </w:r>
      <w:r w:rsidRPr="00273507">
        <w:rPr>
          <w:sz w:val="22"/>
        </w:rPr>
        <w:tab/>
      </w:r>
      <w:r w:rsidRPr="00273507">
        <w:rPr>
          <w:rFonts w:ascii="Calibri" w:eastAsia="Calibri" w:hAnsi="Calibri" w:cs="Calibri"/>
          <w:b/>
          <w:bCs/>
          <w:sz w:val="22"/>
        </w:rPr>
        <w:t>Teaching Assistant</w:t>
      </w:r>
      <w:r w:rsidRPr="00273507">
        <w:rPr>
          <w:sz w:val="22"/>
        </w:rPr>
        <w:tab/>
        <w:t xml:space="preserve">    </w:t>
      </w:r>
      <w:r w:rsidR="00F766FC">
        <w:rPr>
          <w:sz w:val="22"/>
        </w:rPr>
        <w:t xml:space="preserve">  </w:t>
      </w:r>
      <w:r w:rsidRPr="00273507">
        <w:rPr>
          <w:rFonts w:ascii="Calibri" w:eastAsia="Calibri" w:hAnsi="Calibri" w:cs="Calibri"/>
          <w:b/>
          <w:bCs/>
          <w:sz w:val="22"/>
        </w:rPr>
        <w:t>Aug 2016 – Dec 2016</w:t>
      </w:r>
    </w:p>
    <w:p w:rsidR="00273507" w:rsidRPr="00273507" w:rsidRDefault="00273507" w:rsidP="00273507">
      <w:pPr>
        <w:spacing w:line="4" w:lineRule="exact"/>
        <w:rPr>
          <w:sz w:val="22"/>
        </w:rPr>
      </w:pPr>
    </w:p>
    <w:p w:rsidR="00F766FC" w:rsidRDefault="00273507" w:rsidP="00F766FC">
      <w:pPr>
        <w:tabs>
          <w:tab w:val="left" w:pos="260"/>
        </w:tabs>
        <w:rPr>
          <w:rFonts w:ascii="Calibri" w:eastAsia="Calibri" w:hAnsi="Calibri" w:cs="Calibri"/>
          <w:bCs/>
          <w:sz w:val="20"/>
          <w:szCs w:val="20"/>
        </w:rPr>
      </w:pPr>
      <w:r w:rsidRPr="0005030D">
        <w:rPr>
          <w:rFonts w:ascii="Calibri" w:eastAsia="Calibri" w:hAnsi="Calibri" w:cs="Calibri"/>
          <w:bCs/>
          <w:sz w:val="20"/>
          <w:szCs w:val="20"/>
        </w:rPr>
        <w:t>Class: Discrete Mathematics.</w:t>
      </w:r>
    </w:p>
    <w:p w:rsidR="00F766FC" w:rsidRPr="00F766FC" w:rsidRDefault="00F766FC" w:rsidP="00F766FC">
      <w:pPr>
        <w:tabs>
          <w:tab w:val="left" w:pos="260"/>
        </w:tabs>
        <w:spacing w:line="240" w:lineRule="exact"/>
        <w:ind w:left="11" w:hanging="11"/>
        <w:rPr>
          <w:rFonts w:ascii="Calibri" w:eastAsiaTheme="minorEastAsia" w:hAnsi="Calibri" w:cs="Calibri"/>
          <w:bCs/>
          <w:sz w:val="20"/>
          <w:szCs w:val="20"/>
        </w:rPr>
      </w:pPr>
    </w:p>
    <w:p w:rsidR="00F766FC" w:rsidRDefault="00F766FC" w:rsidP="00F766F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ATA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bCs/>
          <w:sz w:val="18"/>
          <w:szCs w:val="18"/>
        </w:rPr>
        <w:t>CIENCE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R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ESEARCH </w:t>
      </w:r>
      <w:r>
        <w:rPr>
          <w:rFonts w:ascii="Calibri" w:eastAsia="Calibri" w:hAnsi="Calibri" w:cs="Calibri"/>
          <w:b/>
          <w:bCs/>
          <w:sz w:val="24"/>
          <w:szCs w:val="24"/>
        </w:rPr>
        <w:t>&amp; P</w:t>
      </w:r>
      <w:r>
        <w:rPr>
          <w:rFonts w:ascii="Calibri" w:eastAsia="Calibri" w:hAnsi="Calibri" w:cs="Calibri"/>
          <w:b/>
          <w:bCs/>
          <w:sz w:val="18"/>
          <w:szCs w:val="18"/>
        </w:rPr>
        <w:t>ROJECTS</w:t>
      </w:r>
    </w:p>
    <w:p w:rsidR="00F766FC" w:rsidRDefault="00F766FC" w:rsidP="00F766F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57949B5B" wp14:editId="7B18CD78">
            <wp:simplePos x="0" y="0"/>
            <wp:positionH relativeFrom="column">
              <wp:posOffset>-69215</wp:posOffset>
            </wp:positionH>
            <wp:positionV relativeFrom="paragraph">
              <wp:posOffset>1270</wp:posOffset>
            </wp:positionV>
            <wp:extent cx="6541135" cy="6350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FC" w:rsidRPr="00F766FC" w:rsidRDefault="00663DE6" w:rsidP="00F766FC">
      <w:pPr>
        <w:tabs>
          <w:tab w:val="left" w:pos="260"/>
        </w:tabs>
        <w:spacing w:line="238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 xml:space="preserve">Pally    </w:t>
      </w:r>
      <w:r w:rsidR="00F766FC" w:rsidRPr="00F766FC">
        <w:rPr>
          <w:sz w:val="22"/>
        </w:rPr>
        <w:tab/>
      </w:r>
      <w:r w:rsidR="00F766FC" w:rsidRPr="00F766FC">
        <w:rPr>
          <w:sz w:val="22"/>
        </w:rPr>
        <w:tab/>
      </w:r>
      <w:r w:rsidR="00F766FC" w:rsidRPr="00F766FC">
        <w:rPr>
          <w:sz w:val="22"/>
        </w:rPr>
        <w:tab/>
      </w:r>
      <w:r w:rsidR="00F766FC">
        <w:rPr>
          <w:sz w:val="22"/>
        </w:rPr>
        <w:tab/>
      </w:r>
      <w:r>
        <w:rPr>
          <w:sz w:val="22"/>
        </w:rPr>
        <w:t xml:space="preserve">    </w:t>
      </w:r>
      <w:r>
        <w:rPr>
          <w:sz w:val="22"/>
        </w:rPr>
        <w:tab/>
      </w:r>
      <w:r w:rsidR="00F766FC" w:rsidRPr="00F766FC">
        <w:rPr>
          <w:rFonts w:ascii="Calibri" w:eastAsia="Calibri" w:hAnsi="Calibri" w:cs="Calibri"/>
          <w:b/>
          <w:bCs/>
          <w:sz w:val="22"/>
        </w:rPr>
        <w:t>Columbia University</w:t>
      </w:r>
      <w:r w:rsidR="00F766FC" w:rsidRPr="00F766FC">
        <w:rPr>
          <w:sz w:val="22"/>
        </w:rPr>
        <w:tab/>
        <w:t xml:space="preserve">    </w:t>
      </w:r>
      <w:r w:rsidR="00F766FC" w:rsidRPr="00F766FC">
        <w:rPr>
          <w:sz w:val="22"/>
        </w:rPr>
        <w:tab/>
      </w:r>
      <w:r w:rsidR="00F766FC" w:rsidRPr="00F766FC">
        <w:rPr>
          <w:sz w:val="22"/>
        </w:rPr>
        <w:tab/>
        <w:t xml:space="preserve"> </w:t>
      </w:r>
      <w:r w:rsidR="00F766FC" w:rsidRPr="00F766FC">
        <w:rPr>
          <w:rFonts w:ascii="Calibri" w:eastAsia="Calibri" w:hAnsi="Calibri" w:cs="Calibri"/>
          <w:b/>
          <w:bCs/>
          <w:sz w:val="22"/>
        </w:rPr>
        <w:t xml:space="preserve">                         </w:t>
      </w:r>
      <w:r w:rsidR="00F766FC">
        <w:rPr>
          <w:rFonts w:ascii="Calibri" w:eastAsia="Calibri" w:hAnsi="Calibri" w:cs="Calibri"/>
          <w:b/>
          <w:bCs/>
          <w:sz w:val="22"/>
        </w:rPr>
        <w:t xml:space="preserve"> </w:t>
      </w:r>
      <w:r w:rsidR="00F766FC" w:rsidRPr="00F766FC">
        <w:rPr>
          <w:rFonts w:ascii="Calibri" w:eastAsia="Calibri" w:hAnsi="Calibri" w:cs="Calibri"/>
          <w:b/>
          <w:bCs/>
          <w:sz w:val="22"/>
        </w:rPr>
        <w:t>Dec 2018</w:t>
      </w:r>
    </w:p>
    <w:p w:rsidR="00F766FC" w:rsidRPr="0005030D" w:rsidRDefault="00F766FC" w:rsidP="00F766FC">
      <w:pPr>
        <w:tabs>
          <w:tab w:val="left" w:pos="260"/>
        </w:tabs>
        <w:spacing w:line="238" w:lineRule="auto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bCs/>
          <w:sz w:val="20"/>
          <w:szCs w:val="20"/>
        </w:rPr>
        <w:t>Project on improving social skills for autistic children using Augmented Reality</w:t>
      </w:r>
      <w:r w:rsidR="00A25B87">
        <w:rPr>
          <w:rFonts w:ascii="Calibri" w:eastAsia="Calibri" w:hAnsi="Calibri" w:cs="Calibri"/>
          <w:bCs/>
          <w:sz w:val="20"/>
          <w:szCs w:val="20"/>
        </w:rPr>
        <w:t xml:space="preserve"> (w/ Hololens) and 5G Network</w:t>
      </w:r>
      <w:r w:rsidRPr="0005030D">
        <w:rPr>
          <w:rFonts w:ascii="Calibri" w:eastAsia="Calibri" w:hAnsi="Calibri" w:cs="Calibri"/>
          <w:bCs/>
          <w:sz w:val="20"/>
          <w:szCs w:val="20"/>
        </w:rPr>
        <w:t>.</w:t>
      </w:r>
    </w:p>
    <w:p w:rsidR="00F766FC" w:rsidRPr="0005030D" w:rsidRDefault="00F766FC" w:rsidP="00F766FC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Focused on using computer vision</w:t>
      </w:r>
      <w:r w:rsidR="00847749">
        <w:rPr>
          <w:rFonts w:ascii="Calibri" w:eastAsia="Calibri" w:hAnsi="Calibri" w:cs="Calibri"/>
          <w:sz w:val="20"/>
          <w:szCs w:val="20"/>
        </w:rPr>
        <w:t xml:space="preserve"> and natural language processing</w:t>
      </w:r>
      <w:bookmarkStart w:id="0" w:name="_GoBack"/>
      <w:bookmarkEnd w:id="0"/>
      <w:r w:rsidRPr="0005030D">
        <w:rPr>
          <w:rFonts w:ascii="Calibri" w:eastAsia="Calibri" w:hAnsi="Calibri" w:cs="Calibri"/>
          <w:sz w:val="20"/>
          <w:szCs w:val="20"/>
        </w:rPr>
        <w:t xml:space="preserve"> to help autistic children understand the behavior of others. </w:t>
      </w:r>
    </w:p>
    <w:p w:rsidR="00F766FC" w:rsidRPr="0005030D" w:rsidRDefault="0005518F" w:rsidP="00F766FC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>
        <w:rPr>
          <w:rFonts w:ascii="Calibri" w:eastAsiaTheme="minorEastAsia" w:hAnsi="Calibri" w:cs="Calibri" w:hint="eastAsia"/>
          <w:sz w:val="20"/>
          <w:szCs w:val="20"/>
        </w:rPr>
        <w:t>Awar</w:t>
      </w:r>
      <w:r>
        <w:rPr>
          <w:rFonts w:ascii="Calibri" w:eastAsiaTheme="minorEastAsia" w:hAnsi="Calibri" w:cs="Calibri"/>
          <w:sz w:val="20"/>
          <w:szCs w:val="20"/>
        </w:rPr>
        <w:t>ded as a winning project for Verizon 5G EdTech Challenge .</w:t>
      </w:r>
    </w:p>
    <w:p w:rsidR="00F766FC" w:rsidRDefault="00F766FC" w:rsidP="00F766FC">
      <w:pPr>
        <w:spacing w:line="316" w:lineRule="exact"/>
        <w:rPr>
          <w:b/>
          <w:sz w:val="24"/>
          <w:szCs w:val="24"/>
        </w:rPr>
      </w:pPr>
    </w:p>
    <w:p w:rsidR="00F766FC" w:rsidRPr="00F766FC" w:rsidRDefault="00F766FC" w:rsidP="00F766FC">
      <w:pPr>
        <w:tabs>
          <w:tab w:val="left" w:pos="260"/>
        </w:tabs>
        <w:spacing w:line="238" w:lineRule="auto"/>
        <w:rPr>
          <w:rFonts w:ascii="Calibri" w:eastAsia="Calibri" w:hAnsi="Calibri" w:cs="Calibri"/>
          <w:b/>
          <w:bCs/>
          <w:sz w:val="22"/>
        </w:rPr>
      </w:pPr>
      <w:r w:rsidRPr="00F766FC">
        <w:rPr>
          <w:rFonts w:ascii="Calibri" w:eastAsia="Calibri" w:hAnsi="Calibri" w:cs="Calibri"/>
          <w:b/>
          <w:bCs/>
          <w:sz w:val="22"/>
        </w:rPr>
        <w:t>Resc You</w:t>
      </w:r>
      <w:r w:rsidRPr="00F766FC">
        <w:rPr>
          <w:sz w:val="22"/>
        </w:rPr>
        <w:tab/>
      </w:r>
      <w:r w:rsidRPr="00F766FC">
        <w:rPr>
          <w:sz w:val="22"/>
        </w:rPr>
        <w:tab/>
      </w:r>
      <w:r w:rsidRPr="00F766FC">
        <w:rPr>
          <w:sz w:val="22"/>
        </w:rPr>
        <w:tab/>
      </w:r>
      <w:r w:rsidRPr="00F766FC">
        <w:rPr>
          <w:sz w:val="22"/>
        </w:rPr>
        <w:tab/>
        <w:t xml:space="preserve">             </w:t>
      </w:r>
      <w:r>
        <w:rPr>
          <w:sz w:val="22"/>
        </w:rPr>
        <w:t xml:space="preserve">  </w:t>
      </w:r>
      <w:r w:rsidRPr="00F766FC">
        <w:rPr>
          <w:rFonts w:ascii="Calibri" w:eastAsia="Calibri" w:hAnsi="Calibri" w:cs="Calibri"/>
          <w:b/>
          <w:bCs/>
          <w:sz w:val="22"/>
        </w:rPr>
        <w:t>Columbia University</w:t>
      </w:r>
      <w:r w:rsidRPr="00F766FC">
        <w:rPr>
          <w:sz w:val="22"/>
        </w:rPr>
        <w:tab/>
        <w:t xml:space="preserve">    </w:t>
      </w:r>
      <w:r w:rsidRPr="00F766FC">
        <w:rPr>
          <w:sz w:val="22"/>
        </w:rPr>
        <w:tab/>
      </w:r>
      <w:r w:rsidRPr="00F766FC">
        <w:rPr>
          <w:sz w:val="22"/>
        </w:rPr>
        <w:tab/>
        <w:t xml:space="preserve"> </w:t>
      </w:r>
      <w:r w:rsidRPr="00F766FC">
        <w:rPr>
          <w:rFonts w:ascii="Calibri" w:eastAsia="Calibri" w:hAnsi="Calibri" w:cs="Calibri"/>
          <w:b/>
          <w:bCs/>
          <w:sz w:val="22"/>
        </w:rPr>
        <w:t xml:space="preserve">                         </w:t>
      </w:r>
      <w:r>
        <w:rPr>
          <w:rFonts w:ascii="Calibri" w:eastAsia="Calibri" w:hAnsi="Calibri" w:cs="Calibri"/>
          <w:b/>
          <w:bCs/>
          <w:sz w:val="22"/>
        </w:rPr>
        <w:t xml:space="preserve"> </w:t>
      </w:r>
      <w:r w:rsidRPr="00F766FC">
        <w:rPr>
          <w:rFonts w:ascii="Calibri" w:eastAsia="Calibri" w:hAnsi="Calibri" w:cs="Calibri"/>
          <w:b/>
          <w:bCs/>
          <w:sz w:val="22"/>
        </w:rPr>
        <w:t>Sep 2018</w:t>
      </w:r>
    </w:p>
    <w:p w:rsidR="00F766FC" w:rsidRPr="0005030D" w:rsidRDefault="00F766FC" w:rsidP="00F766FC">
      <w:pPr>
        <w:tabs>
          <w:tab w:val="left" w:pos="260"/>
        </w:tabs>
        <w:spacing w:line="238" w:lineRule="auto"/>
        <w:rPr>
          <w:rFonts w:ascii="Calibri" w:eastAsia="Calibri" w:hAnsi="Calibri" w:cs="Calibri"/>
          <w:bCs/>
          <w:sz w:val="20"/>
          <w:szCs w:val="20"/>
        </w:rPr>
      </w:pPr>
      <w:r w:rsidRPr="0005030D">
        <w:rPr>
          <w:rFonts w:ascii="Calibri" w:eastAsia="Calibri" w:hAnsi="Calibri" w:cs="Calibri"/>
          <w:bCs/>
          <w:sz w:val="20"/>
          <w:szCs w:val="20"/>
        </w:rPr>
        <w:t>Project on using Facial Recognition to contact people with needs during emergency situations, using IBM Cloud.</w:t>
      </w:r>
    </w:p>
    <w:p w:rsidR="00F766FC" w:rsidRPr="0005030D" w:rsidRDefault="00F766FC" w:rsidP="00F766FC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 xml:space="preserve">Focused on developing an application that identifies registered </w:t>
      </w:r>
      <w:r w:rsidR="00B70E39" w:rsidRPr="0005030D">
        <w:rPr>
          <w:rFonts w:ascii="Calibri" w:eastAsia="Calibri" w:hAnsi="Calibri" w:cs="Calibri"/>
          <w:sz w:val="20"/>
          <w:szCs w:val="20"/>
        </w:rPr>
        <w:t>personnel</w:t>
      </w:r>
      <w:r w:rsidRPr="0005030D">
        <w:rPr>
          <w:rFonts w:ascii="Calibri" w:eastAsia="Calibri" w:hAnsi="Calibri" w:cs="Calibri"/>
          <w:sz w:val="20"/>
          <w:szCs w:val="20"/>
        </w:rPr>
        <w:t xml:space="preserve"> from pictures taken from mobile devices, for easy guidance during emergency situations.</w:t>
      </w:r>
    </w:p>
    <w:p w:rsidR="00F766FC" w:rsidRPr="0005030D" w:rsidRDefault="00F766FC" w:rsidP="00F766FC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Symbol" w:eastAsia="Symbol" w:hAnsi="Symbol" w:cs="Symbol"/>
          <w:color w:val="000066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Awarded 1</w:t>
      </w:r>
      <w:r w:rsidRPr="0005030D">
        <w:rPr>
          <w:rFonts w:ascii="Calibri" w:eastAsia="Calibri" w:hAnsi="Calibri" w:cs="Calibri"/>
          <w:sz w:val="20"/>
          <w:szCs w:val="20"/>
          <w:vertAlign w:val="superscript"/>
        </w:rPr>
        <w:t>st</w:t>
      </w:r>
      <w:r w:rsidRPr="0005030D">
        <w:rPr>
          <w:rFonts w:ascii="Calibri" w:eastAsia="Calibri" w:hAnsi="Calibri" w:cs="Calibri"/>
          <w:sz w:val="20"/>
          <w:szCs w:val="20"/>
        </w:rPr>
        <w:t xml:space="preserve"> place on IBM Call for Code Columbia Hackathon</w:t>
      </w:r>
    </w:p>
    <w:p w:rsidR="00F766FC" w:rsidRPr="003F736C" w:rsidRDefault="00F766FC" w:rsidP="00F766FC">
      <w:pPr>
        <w:spacing w:line="316" w:lineRule="exact"/>
        <w:rPr>
          <w:b/>
          <w:sz w:val="24"/>
          <w:szCs w:val="24"/>
        </w:rPr>
      </w:pPr>
    </w:p>
    <w:p w:rsidR="00F766FC" w:rsidRPr="000D518A" w:rsidRDefault="00F766FC" w:rsidP="00F766F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ECHNICAL </w:t>
      </w:r>
      <w:r w:rsidRPr="000D518A"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KILLS </w:t>
      </w:r>
      <w:r w:rsidRPr="000D518A">
        <w:rPr>
          <w:rFonts w:ascii="Calibri" w:eastAsia="Calibri" w:hAnsi="Calibri" w:cs="Calibri"/>
          <w:b/>
          <w:bCs/>
          <w:sz w:val="24"/>
          <w:szCs w:val="24"/>
        </w:rPr>
        <w:t>&amp; T</w:t>
      </w:r>
      <w:r>
        <w:rPr>
          <w:rFonts w:ascii="Calibri" w:eastAsia="Calibri" w:hAnsi="Calibri" w:cs="Calibri"/>
          <w:b/>
          <w:bCs/>
          <w:sz w:val="18"/>
          <w:szCs w:val="18"/>
        </w:rPr>
        <w:t>RAINING</w:t>
      </w:r>
    </w:p>
    <w:p w:rsidR="00F766FC" w:rsidRDefault="00F766FC" w:rsidP="00F766F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4E1ACD6A" wp14:editId="754734D2">
            <wp:simplePos x="0" y="0"/>
            <wp:positionH relativeFrom="column">
              <wp:posOffset>-69215</wp:posOffset>
            </wp:positionH>
            <wp:positionV relativeFrom="paragraph">
              <wp:posOffset>1270</wp:posOffset>
            </wp:positionV>
            <wp:extent cx="65411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FC" w:rsidRPr="00F766FC" w:rsidRDefault="00F766FC" w:rsidP="00F766FC">
      <w:pPr>
        <w:tabs>
          <w:tab w:val="left" w:pos="260"/>
        </w:tabs>
        <w:spacing w:line="238" w:lineRule="auto"/>
        <w:rPr>
          <w:rFonts w:ascii="Calibri" w:eastAsia="Calibri" w:hAnsi="Calibri" w:cs="Calibri"/>
          <w:b/>
          <w:bCs/>
          <w:sz w:val="22"/>
        </w:rPr>
      </w:pPr>
      <w:r w:rsidRPr="00F766FC">
        <w:rPr>
          <w:rFonts w:ascii="Calibri" w:eastAsia="Calibri" w:hAnsi="Calibri" w:cs="Calibri"/>
          <w:b/>
          <w:bCs/>
          <w:sz w:val="22"/>
        </w:rPr>
        <w:t>Technical Skills</w:t>
      </w:r>
      <w:r w:rsidRPr="00F766FC">
        <w:rPr>
          <w:sz w:val="22"/>
        </w:rPr>
        <w:tab/>
      </w:r>
      <w:r w:rsidRPr="00F766FC">
        <w:rPr>
          <w:sz w:val="22"/>
        </w:rPr>
        <w:tab/>
      </w:r>
      <w:r w:rsidRPr="00F766FC">
        <w:rPr>
          <w:sz w:val="22"/>
        </w:rPr>
        <w:tab/>
      </w:r>
      <w:r w:rsidRPr="00F766FC">
        <w:rPr>
          <w:sz w:val="22"/>
        </w:rPr>
        <w:tab/>
        <w:t xml:space="preserve"> </w:t>
      </w:r>
    </w:p>
    <w:p w:rsidR="00F766FC" w:rsidRPr="0005030D" w:rsidRDefault="00F766FC" w:rsidP="00F766FC">
      <w:pPr>
        <w:spacing w:line="240" w:lineRule="auto"/>
        <w:ind w:left="11" w:hanging="11"/>
        <w:rPr>
          <w:rFonts w:ascii="Calibri" w:eastAsia="Calibri" w:hAnsi="Calibri" w:cs="Calibri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 xml:space="preserve">Web Scraping, Natural Language Processing, Computer Vision, Machine Learning </w:t>
      </w:r>
    </w:p>
    <w:p w:rsidR="00F766FC" w:rsidRPr="0005030D" w:rsidRDefault="00F766FC" w:rsidP="00F766FC">
      <w:pPr>
        <w:spacing w:line="240" w:lineRule="auto"/>
        <w:ind w:left="11" w:hanging="11"/>
        <w:rPr>
          <w:rFonts w:ascii="Calibri" w:eastAsia="Calibri" w:hAnsi="Calibri" w:cs="Calibri"/>
          <w:sz w:val="20"/>
          <w:szCs w:val="20"/>
        </w:rPr>
      </w:pPr>
      <w:r w:rsidRPr="0005030D">
        <w:rPr>
          <w:rFonts w:ascii="Calibri" w:eastAsia="Calibri" w:hAnsi="Calibri" w:cs="Calibri"/>
          <w:sz w:val="20"/>
          <w:szCs w:val="20"/>
        </w:rPr>
        <w:t>Python (Scipy, Tensorflow, Keras), Java, R Studio, MySQL, C++, C#</w:t>
      </w:r>
    </w:p>
    <w:p w:rsidR="00F766FC" w:rsidRPr="00FB6775" w:rsidRDefault="00F766FC" w:rsidP="00F766FC">
      <w:pPr>
        <w:spacing w:line="240" w:lineRule="exact"/>
        <w:ind w:left="11" w:hanging="11"/>
        <w:rPr>
          <w:b/>
          <w:sz w:val="24"/>
          <w:szCs w:val="24"/>
        </w:rPr>
      </w:pPr>
    </w:p>
    <w:p w:rsidR="00F766FC" w:rsidRPr="00F766FC" w:rsidRDefault="00F766FC" w:rsidP="00F766FC">
      <w:pPr>
        <w:tabs>
          <w:tab w:val="left" w:pos="260"/>
        </w:tabs>
        <w:spacing w:line="238" w:lineRule="auto"/>
        <w:rPr>
          <w:rFonts w:ascii="Calibri" w:eastAsia="Calibri" w:hAnsi="Calibri" w:cs="Calibri"/>
          <w:b/>
          <w:bCs/>
          <w:sz w:val="22"/>
        </w:rPr>
      </w:pPr>
      <w:r w:rsidRPr="00F766FC">
        <w:rPr>
          <w:rFonts w:ascii="Calibri" w:eastAsia="Calibri" w:hAnsi="Calibri" w:cs="Calibri"/>
          <w:b/>
          <w:bCs/>
          <w:sz w:val="22"/>
        </w:rPr>
        <w:t>Additional Coursework</w:t>
      </w:r>
      <w:r w:rsidRPr="00F766FC">
        <w:rPr>
          <w:sz w:val="22"/>
        </w:rPr>
        <w:tab/>
      </w:r>
      <w:r w:rsidRPr="00F766FC">
        <w:rPr>
          <w:sz w:val="22"/>
        </w:rPr>
        <w:tab/>
      </w:r>
      <w:r w:rsidRPr="00F766FC">
        <w:rPr>
          <w:sz w:val="22"/>
        </w:rPr>
        <w:tab/>
        <w:t xml:space="preserve">            </w:t>
      </w:r>
    </w:p>
    <w:p w:rsidR="00F766FC" w:rsidRPr="0005030D" w:rsidRDefault="00F766FC" w:rsidP="00F766FC">
      <w:pPr>
        <w:tabs>
          <w:tab w:val="left" w:pos="260"/>
        </w:tabs>
        <w:spacing w:line="240" w:lineRule="auto"/>
        <w:ind w:left="11" w:hanging="11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Coursera: </w:t>
      </w:r>
      <w:r w:rsidRPr="0005030D">
        <w:rPr>
          <w:rFonts w:ascii="Calibri" w:hAnsi="Calibri" w:cs="Calibri" w:hint="eastAsia"/>
          <w:bCs/>
          <w:sz w:val="20"/>
          <w:szCs w:val="20"/>
        </w:rPr>
        <w:t>Machine Learning (</w:t>
      </w:r>
      <w:r w:rsidRPr="0005030D">
        <w:rPr>
          <w:rFonts w:ascii="Calibri" w:hAnsi="Calibri" w:cs="Calibri"/>
          <w:bCs/>
          <w:sz w:val="20"/>
          <w:szCs w:val="20"/>
        </w:rPr>
        <w:t>Aug 2017</w:t>
      </w:r>
      <w:r w:rsidRPr="0005030D">
        <w:rPr>
          <w:rFonts w:ascii="Calibri" w:hAnsi="Calibri" w:cs="Calibri" w:hint="eastAsia"/>
          <w:bCs/>
          <w:sz w:val="20"/>
          <w:szCs w:val="20"/>
        </w:rPr>
        <w:t>)</w:t>
      </w:r>
      <w:r w:rsidRPr="0005030D">
        <w:rPr>
          <w:rFonts w:ascii="Calibri" w:hAnsi="Calibri" w:cs="Calibri"/>
          <w:bCs/>
          <w:sz w:val="20"/>
          <w:szCs w:val="20"/>
        </w:rPr>
        <w:t>, Neural Networks and Deep Learning (</w:t>
      </w:r>
      <w:r>
        <w:rPr>
          <w:rFonts w:ascii="Calibri" w:hAnsi="Calibri" w:cs="Calibri"/>
          <w:bCs/>
          <w:sz w:val="20"/>
          <w:szCs w:val="20"/>
        </w:rPr>
        <w:t xml:space="preserve">Sept </w:t>
      </w:r>
      <w:r w:rsidRPr="0005030D">
        <w:rPr>
          <w:rFonts w:ascii="Calibri" w:hAnsi="Calibri" w:cs="Calibri"/>
          <w:bCs/>
          <w:sz w:val="20"/>
          <w:szCs w:val="20"/>
        </w:rPr>
        <w:t xml:space="preserve">2018), </w:t>
      </w:r>
      <w:r>
        <w:rPr>
          <w:rFonts w:ascii="Calibri" w:hAnsi="Calibri" w:cs="Calibri"/>
          <w:bCs/>
          <w:sz w:val="20"/>
          <w:szCs w:val="20"/>
        </w:rPr>
        <w:t xml:space="preserve">Structuring Machine Learning Projects (Oct 2018), </w:t>
      </w:r>
      <w:r w:rsidRPr="0005030D">
        <w:rPr>
          <w:rFonts w:ascii="Calibri" w:hAnsi="Calibri" w:cs="Calibri"/>
          <w:bCs/>
          <w:sz w:val="20"/>
          <w:szCs w:val="20"/>
        </w:rPr>
        <w:t>Convolutional Neural Networks (Jan 2019)</w:t>
      </w:r>
    </w:p>
    <w:p w:rsidR="00273507" w:rsidRPr="00F766FC" w:rsidRDefault="00273507" w:rsidP="00F766FC">
      <w:pPr>
        <w:spacing w:line="240" w:lineRule="exact"/>
        <w:ind w:left="0" w:firstLine="0"/>
        <w:rPr>
          <w:rFonts w:eastAsiaTheme="minorEastAsia"/>
        </w:rPr>
      </w:pPr>
    </w:p>
    <w:sectPr w:rsidR="00273507" w:rsidRPr="00F766FC" w:rsidSect="002337C2">
      <w:pgSz w:w="12242" w:h="16840" w:code="9"/>
      <w:pgMar w:top="1077" w:right="970" w:bottom="1077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7A" w:rsidRDefault="00B3147A" w:rsidP="00671F88">
      <w:pPr>
        <w:spacing w:after="0" w:line="240" w:lineRule="auto"/>
      </w:pPr>
      <w:r>
        <w:separator/>
      </w:r>
    </w:p>
  </w:endnote>
  <w:endnote w:type="continuationSeparator" w:id="0">
    <w:p w:rsidR="00B3147A" w:rsidRDefault="00B3147A" w:rsidP="0067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7A" w:rsidRDefault="00B3147A" w:rsidP="00671F88">
      <w:pPr>
        <w:spacing w:after="0" w:line="240" w:lineRule="auto"/>
      </w:pPr>
      <w:r>
        <w:separator/>
      </w:r>
    </w:p>
  </w:footnote>
  <w:footnote w:type="continuationSeparator" w:id="0">
    <w:p w:rsidR="00B3147A" w:rsidRDefault="00B3147A" w:rsidP="00671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FCA603F0"/>
    <w:lvl w:ilvl="0" w:tplc="61B28954">
      <w:start w:val="1"/>
      <w:numFmt w:val="bullet"/>
      <w:lvlText w:val=""/>
      <w:lvlJc w:val="left"/>
      <w:rPr>
        <w:rFonts w:ascii="Wingdings" w:hAnsi="Wingdings" w:hint="default"/>
        <w:color w:val="auto"/>
      </w:rPr>
    </w:lvl>
    <w:lvl w:ilvl="1" w:tplc="DC4275AA">
      <w:numFmt w:val="decimal"/>
      <w:lvlText w:val=""/>
      <w:lvlJc w:val="left"/>
    </w:lvl>
    <w:lvl w:ilvl="2" w:tplc="93BAD2D6">
      <w:numFmt w:val="decimal"/>
      <w:lvlText w:val=""/>
      <w:lvlJc w:val="left"/>
    </w:lvl>
    <w:lvl w:ilvl="3" w:tplc="EE303662">
      <w:numFmt w:val="decimal"/>
      <w:lvlText w:val=""/>
      <w:lvlJc w:val="left"/>
    </w:lvl>
    <w:lvl w:ilvl="4" w:tplc="D80E1964">
      <w:numFmt w:val="decimal"/>
      <w:lvlText w:val=""/>
      <w:lvlJc w:val="left"/>
    </w:lvl>
    <w:lvl w:ilvl="5" w:tplc="7C88D328">
      <w:numFmt w:val="decimal"/>
      <w:lvlText w:val=""/>
      <w:lvlJc w:val="left"/>
    </w:lvl>
    <w:lvl w:ilvl="6" w:tplc="249264CC">
      <w:numFmt w:val="decimal"/>
      <w:lvlText w:val=""/>
      <w:lvlJc w:val="left"/>
    </w:lvl>
    <w:lvl w:ilvl="7" w:tplc="763C679C">
      <w:numFmt w:val="decimal"/>
      <w:lvlText w:val=""/>
      <w:lvlJc w:val="left"/>
    </w:lvl>
    <w:lvl w:ilvl="8" w:tplc="2B40B22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16469A0"/>
    <w:lvl w:ilvl="0" w:tplc="D00297D6">
      <w:start w:val="1"/>
      <w:numFmt w:val="bullet"/>
      <w:lvlText w:val="•"/>
      <w:lvlJc w:val="left"/>
    </w:lvl>
    <w:lvl w:ilvl="1" w:tplc="BE2C494A">
      <w:start w:val="1"/>
      <w:numFmt w:val="bullet"/>
      <w:lvlText w:val=""/>
      <w:lvlJc w:val="left"/>
      <w:rPr>
        <w:rFonts w:ascii="Wingdings" w:hAnsi="Wingdings" w:hint="default"/>
        <w:color w:val="auto"/>
      </w:rPr>
    </w:lvl>
    <w:lvl w:ilvl="2" w:tplc="694E74F6">
      <w:numFmt w:val="decimal"/>
      <w:lvlText w:val=""/>
      <w:lvlJc w:val="left"/>
    </w:lvl>
    <w:lvl w:ilvl="3" w:tplc="6B10C284">
      <w:numFmt w:val="decimal"/>
      <w:lvlText w:val=""/>
      <w:lvlJc w:val="left"/>
    </w:lvl>
    <w:lvl w:ilvl="4" w:tplc="F6F0EC0E">
      <w:numFmt w:val="decimal"/>
      <w:lvlText w:val=""/>
      <w:lvlJc w:val="left"/>
    </w:lvl>
    <w:lvl w:ilvl="5" w:tplc="7834E460">
      <w:numFmt w:val="decimal"/>
      <w:lvlText w:val=""/>
      <w:lvlJc w:val="left"/>
    </w:lvl>
    <w:lvl w:ilvl="6" w:tplc="FD18171A">
      <w:numFmt w:val="decimal"/>
      <w:lvlText w:val=""/>
      <w:lvlJc w:val="left"/>
    </w:lvl>
    <w:lvl w:ilvl="7" w:tplc="A922EBEE">
      <w:numFmt w:val="decimal"/>
      <w:lvlText w:val=""/>
      <w:lvlJc w:val="left"/>
    </w:lvl>
    <w:lvl w:ilvl="8" w:tplc="B45E1AE4">
      <w:numFmt w:val="decimal"/>
      <w:lvlText w:val=""/>
      <w:lvlJc w:val="left"/>
    </w:lvl>
  </w:abstractNum>
  <w:abstractNum w:abstractNumId="2" w15:restartNumberingAfterBreak="0">
    <w:nsid w:val="46E87CCD"/>
    <w:multiLevelType w:val="hybridMultilevel"/>
    <w:tmpl w:val="D23022CE"/>
    <w:lvl w:ilvl="0" w:tplc="88E8C5FE">
      <w:start w:val="1"/>
      <w:numFmt w:val="bullet"/>
      <w:lvlText w:val=""/>
      <w:lvlJc w:val="left"/>
      <w:rPr>
        <w:rFonts w:ascii="Wingdings" w:hAnsi="Wingdings" w:hint="default"/>
        <w:color w:val="auto"/>
      </w:rPr>
    </w:lvl>
    <w:lvl w:ilvl="1" w:tplc="65E0A9E2">
      <w:numFmt w:val="decimal"/>
      <w:lvlText w:val=""/>
      <w:lvlJc w:val="left"/>
    </w:lvl>
    <w:lvl w:ilvl="2" w:tplc="B6928E5A">
      <w:numFmt w:val="decimal"/>
      <w:lvlText w:val=""/>
      <w:lvlJc w:val="left"/>
    </w:lvl>
    <w:lvl w:ilvl="3" w:tplc="A1FE2A3C">
      <w:numFmt w:val="decimal"/>
      <w:lvlText w:val=""/>
      <w:lvlJc w:val="left"/>
    </w:lvl>
    <w:lvl w:ilvl="4" w:tplc="A4BAE1AC">
      <w:numFmt w:val="decimal"/>
      <w:lvlText w:val=""/>
      <w:lvlJc w:val="left"/>
    </w:lvl>
    <w:lvl w:ilvl="5" w:tplc="2BACC0F0">
      <w:numFmt w:val="decimal"/>
      <w:lvlText w:val=""/>
      <w:lvlJc w:val="left"/>
    </w:lvl>
    <w:lvl w:ilvl="6" w:tplc="6536462E">
      <w:numFmt w:val="decimal"/>
      <w:lvlText w:val=""/>
      <w:lvlJc w:val="left"/>
    </w:lvl>
    <w:lvl w:ilvl="7" w:tplc="B7002F44">
      <w:numFmt w:val="decimal"/>
      <w:lvlText w:val=""/>
      <w:lvlJc w:val="left"/>
    </w:lvl>
    <w:lvl w:ilvl="8" w:tplc="CB88B0B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1"/>
    <w:rsid w:val="0005518F"/>
    <w:rsid w:val="002337C2"/>
    <w:rsid w:val="00273507"/>
    <w:rsid w:val="0031111E"/>
    <w:rsid w:val="003E7E31"/>
    <w:rsid w:val="00663DE6"/>
    <w:rsid w:val="00671F88"/>
    <w:rsid w:val="006A1CB4"/>
    <w:rsid w:val="0076486E"/>
    <w:rsid w:val="00835058"/>
    <w:rsid w:val="00847749"/>
    <w:rsid w:val="009D37B1"/>
    <w:rsid w:val="00A25B87"/>
    <w:rsid w:val="00B3147A"/>
    <w:rsid w:val="00B70E39"/>
    <w:rsid w:val="00B72ED0"/>
    <w:rsid w:val="00EE4C4C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2153B-2712-44DA-9C53-013AD249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" w:line="255" w:lineRule="auto"/>
      <w:ind w:left="10" w:hanging="10"/>
      <w:jc w:val="left"/>
    </w:pPr>
    <w:rPr>
      <w:rFonts w:ascii="Times New Roman" w:eastAsia="Times New Roman" w:hAnsi="Times New Roman" w:cs="Times New Roman"/>
      <w:color w:val="000000"/>
      <w:sz w:val="19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A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66F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70E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70E39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1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71F88"/>
    <w:rPr>
      <w:rFonts w:ascii="Times New Roman" w:eastAsia="Times New Roman" w:hAnsi="Times New Roman" w:cs="Times New Roman"/>
      <w:color w:val="000000"/>
      <w:sz w:val="19"/>
    </w:rPr>
  </w:style>
  <w:style w:type="paragraph" w:styleId="a7">
    <w:name w:val="footer"/>
    <w:basedOn w:val="a"/>
    <w:link w:val="Char1"/>
    <w:uiPriority w:val="99"/>
    <w:unhideWhenUsed/>
    <w:rsid w:val="00671F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71F88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Patrick_Kwon_Resume</vt:lpstr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Patrick_Kwon_Resume</dc:title>
  <dc:subject/>
  <dc:creator>user</dc:creator>
  <cp:keywords/>
  <cp:lastModifiedBy>Yong Jae Kwon</cp:lastModifiedBy>
  <cp:revision>10</cp:revision>
  <cp:lastPrinted>2019-07-17T20:47:00Z</cp:lastPrinted>
  <dcterms:created xsi:type="dcterms:W3CDTF">2019-01-08T15:29:00Z</dcterms:created>
  <dcterms:modified xsi:type="dcterms:W3CDTF">2019-07-17T20:47:00Z</dcterms:modified>
</cp:coreProperties>
</file>