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67019" w14:textId="705FE072" w:rsidR="00414799" w:rsidRPr="004815A0" w:rsidRDefault="004815A0" w:rsidP="004815A0">
      <w:pPr>
        <w:pStyle w:val="1"/>
        <w:rPr>
          <w:rFonts w:asciiTheme="majorEastAsia" w:eastAsiaTheme="majorEastAsia" w:hAnsiTheme="majorEastAsia"/>
          <w:b w:val="0"/>
          <w:bCs w:val="0"/>
        </w:rPr>
      </w:pPr>
      <w:r w:rsidRPr="004815A0">
        <w:rPr>
          <w:rFonts w:asciiTheme="majorEastAsia" w:eastAsiaTheme="majorEastAsia" w:hAnsiTheme="majorEastAsia" w:hint="eastAsia"/>
          <w:b w:val="0"/>
          <w:bCs w:val="0"/>
        </w:rPr>
        <w:t>关于数组和list使用Stream操作</w:t>
      </w:r>
    </w:p>
    <w:p w14:paraId="29326236" w14:textId="57A2DC74" w:rsidR="004815A0" w:rsidRDefault="00977D13">
      <w:r>
        <w:rPr>
          <w:noProof/>
        </w:rPr>
        <w:drawing>
          <wp:inline distT="0" distB="0" distL="0" distR="0" wp14:anchorId="62B16A0C" wp14:editId="592EFF0B">
            <wp:extent cx="6172200" cy="230487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1934" cy="231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3F0F" w14:textId="629938F7" w:rsidR="00F4761F" w:rsidRDefault="00F4761F">
      <w:r>
        <w:rPr>
          <w:noProof/>
        </w:rPr>
        <w:drawing>
          <wp:inline distT="0" distB="0" distL="0" distR="0" wp14:anchorId="0DE04E8E" wp14:editId="04DC1AFC">
            <wp:extent cx="6177743" cy="182197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4233" cy="183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575D" w14:textId="2FD34467" w:rsidR="00F4761F" w:rsidRDefault="00F4761F" w:rsidP="00F5032E">
      <w:pPr>
        <w:spacing w:line="360" w:lineRule="auto"/>
        <w:rPr>
          <w:rFonts w:asciiTheme="minorEastAsia" w:hAnsiTheme="minorEastAsia"/>
          <w:szCs w:val="21"/>
        </w:rPr>
      </w:pPr>
      <w:r w:rsidRPr="00F4761F">
        <w:rPr>
          <w:rFonts w:asciiTheme="minorEastAsia" w:hAnsiTheme="minorEastAsia" w:hint="eastAsia"/>
          <w:szCs w:val="21"/>
        </w:rPr>
        <w:t>注意：上面图中代码场景中使用peek方法和map方法的效果是一样的，故第2张图不在写map方法处理。</w:t>
      </w:r>
    </w:p>
    <w:p w14:paraId="56F3EA74" w14:textId="29221B46" w:rsidR="00F5032E" w:rsidRDefault="00F5032E" w:rsidP="00FE028A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上面代码执行结果：</w:t>
      </w:r>
    </w:p>
    <w:p w14:paraId="1C7D1DE1" w14:textId="1DFBA167" w:rsidR="00F5032E" w:rsidRDefault="00FE028A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06363A2" wp14:editId="7715E4E8">
            <wp:extent cx="6150306" cy="2379058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326" cy="23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AF7A" w14:textId="7F13F26D" w:rsidR="00FE028A" w:rsidRPr="002F52E4" w:rsidRDefault="00FE028A" w:rsidP="002F52E4">
      <w:pPr>
        <w:spacing w:line="360" w:lineRule="auto"/>
        <w:rPr>
          <w:rFonts w:asciiTheme="minorEastAsia" w:hAnsiTheme="minorEastAsia" w:hint="eastAsia"/>
          <w:b/>
          <w:bCs/>
          <w:color w:val="FF0000"/>
          <w:szCs w:val="21"/>
        </w:rPr>
      </w:pPr>
      <w:r w:rsidRPr="002F52E4">
        <w:rPr>
          <w:rFonts w:asciiTheme="minorEastAsia" w:hAnsiTheme="minorEastAsia" w:hint="eastAsia"/>
          <w:b/>
          <w:bCs/>
          <w:color w:val="FF0000"/>
          <w:szCs w:val="21"/>
        </w:rPr>
        <w:t>结论：数组或者list使用流进行处理时，最终需要有一个目标结果操作，如上面的count</w:t>
      </w:r>
      <w:r w:rsidRPr="002F52E4">
        <w:rPr>
          <w:rFonts w:asciiTheme="minorEastAsia" w:hAnsiTheme="minorEastAsia"/>
          <w:b/>
          <w:bCs/>
          <w:color w:val="FF0000"/>
          <w:szCs w:val="21"/>
        </w:rPr>
        <w:t>()</w:t>
      </w:r>
      <w:r w:rsidRPr="002F52E4">
        <w:rPr>
          <w:rFonts w:asciiTheme="minorEastAsia" w:hAnsiTheme="minorEastAsia" w:hint="eastAsia"/>
          <w:b/>
          <w:bCs/>
          <w:color w:val="FF0000"/>
          <w:szCs w:val="21"/>
        </w:rPr>
        <w:t>和collect</w:t>
      </w:r>
      <w:r w:rsidRPr="002F52E4">
        <w:rPr>
          <w:rFonts w:asciiTheme="minorEastAsia" w:hAnsiTheme="minorEastAsia"/>
          <w:b/>
          <w:bCs/>
          <w:color w:val="FF0000"/>
          <w:szCs w:val="21"/>
        </w:rPr>
        <w:t>()</w:t>
      </w:r>
      <w:r w:rsidRPr="002F52E4">
        <w:rPr>
          <w:rFonts w:asciiTheme="minorEastAsia" w:hAnsiTheme="minorEastAsia" w:hint="eastAsia"/>
          <w:b/>
          <w:bCs/>
          <w:color w:val="FF0000"/>
          <w:szCs w:val="21"/>
        </w:rPr>
        <w:t>就是结果操作，这样</w:t>
      </w:r>
      <w:r w:rsidR="00FA799E">
        <w:rPr>
          <w:rFonts w:asciiTheme="minorEastAsia" w:hAnsiTheme="minorEastAsia" w:hint="eastAsia"/>
          <w:b/>
          <w:bCs/>
          <w:color w:val="FF0000"/>
          <w:szCs w:val="21"/>
        </w:rPr>
        <w:t>定义的</w:t>
      </w:r>
      <w:r w:rsidRPr="002F52E4">
        <w:rPr>
          <w:rFonts w:asciiTheme="minorEastAsia" w:hAnsiTheme="minorEastAsia" w:hint="eastAsia"/>
          <w:b/>
          <w:bCs/>
          <w:color w:val="FF0000"/>
          <w:szCs w:val="21"/>
        </w:rPr>
        <w:t>流的计算过程才会执行。</w:t>
      </w:r>
    </w:p>
    <w:sectPr w:rsidR="00FE028A" w:rsidRPr="002F5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702C2" w14:textId="77777777" w:rsidR="00AB5C20" w:rsidRDefault="00AB5C20" w:rsidP="004815A0">
      <w:r>
        <w:separator/>
      </w:r>
    </w:p>
  </w:endnote>
  <w:endnote w:type="continuationSeparator" w:id="0">
    <w:p w14:paraId="5D93CF33" w14:textId="77777777" w:rsidR="00AB5C20" w:rsidRDefault="00AB5C20" w:rsidP="00481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C78DA" w14:textId="77777777" w:rsidR="00AB5C20" w:rsidRDefault="00AB5C20" w:rsidP="004815A0">
      <w:r>
        <w:separator/>
      </w:r>
    </w:p>
  </w:footnote>
  <w:footnote w:type="continuationSeparator" w:id="0">
    <w:p w14:paraId="67875CFF" w14:textId="77777777" w:rsidR="00AB5C20" w:rsidRDefault="00AB5C20" w:rsidP="00481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972"/>
    <w:rsid w:val="002F52E4"/>
    <w:rsid w:val="00414799"/>
    <w:rsid w:val="004815A0"/>
    <w:rsid w:val="00971972"/>
    <w:rsid w:val="00977D13"/>
    <w:rsid w:val="00AB5C20"/>
    <w:rsid w:val="00F4761F"/>
    <w:rsid w:val="00F5032E"/>
    <w:rsid w:val="00FA799E"/>
    <w:rsid w:val="00FE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4A2BC"/>
  <w15:chartTrackingRefBased/>
  <w15:docId w15:val="{BD55E454-DE59-4D07-B248-88FAF1D1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15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5A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815A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15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15A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8</cp:revision>
  <dcterms:created xsi:type="dcterms:W3CDTF">2020-12-16T03:39:00Z</dcterms:created>
  <dcterms:modified xsi:type="dcterms:W3CDTF">2020-12-16T06:28:00Z</dcterms:modified>
</cp:coreProperties>
</file>