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2DDC" w14:textId="6019AC94" w:rsidR="009555F9" w:rsidRDefault="009555F9" w:rsidP="009555F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9555F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555F9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"https://www.cnblogs.com/caizhenbo/p/6418291.html" </w:instrText>
      </w:r>
      <w:r w:rsidRPr="009555F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555F9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vuejs2.0 vue</w:t>
      </w:r>
      <w:r w:rsidRPr="009555F9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实例的生命周期</w:t>
      </w:r>
      <w:r w:rsidRPr="009555F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14:paraId="15C3CE1F" w14:textId="00BEC3F0" w:rsidR="009555F9" w:rsidRPr="009555F9" w:rsidRDefault="00AE1910" w:rsidP="009555F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h</w:t>
      </w:r>
      <w:r w:rsidR="009555F9" w:rsidRPr="009555F9">
        <w:rPr>
          <w:rFonts w:ascii="Arial" w:eastAsia="宋体" w:hAnsi="Arial" w:cs="Arial"/>
          <w:color w:val="333333"/>
          <w:kern w:val="0"/>
          <w:sz w:val="28"/>
          <w:szCs w:val="28"/>
        </w:rPr>
        <w:t>ttps://www.cnblogs.com/caizhenbo/p/6418291.html</w:t>
      </w:r>
    </w:p>
    <w:p w14:paraId="5CCE8985" w14:textId="77777777" w:rsidR="009555F9" w:rsidRPr="009555F9" w:rsidRDefault="009555F9" w:rsidP="009555F9"/>
    <w:p w14:paraId="407F25AB" w14:textId="77777777" w:rsidR="009555F9" w:rsidRPr="009555F9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宋体" w:eastAsia="宋体" w:hAnsi="宋体" w:cs="宋体" w:hint="eastAsia"/>
          <w:color w:val="333333"/>
          <w:kern w:val="0"/>
          <w:szCs w:val="21"/>
        </w:rPr>
        <w:t>每个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 xml:space="preserve"> Vue 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实例在被创建之前都要经过一系列的初始化过程。例如，实例需要配置数据观测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(data observer)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、编译模版、挂载实例到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 xml:space="preserve"> DOM 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，然后在数据变化时更新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 xml:space="preserve"> DOM 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9555F9">
        <w:rPr>
          <w:rFonts w:ascii="宋体" w:eastAsia="宋体" w:hAnsi="宋体" w:cs="宋体" w:hint="eastAsia"/>
          <w:color w:val="333333"/>
          <w:kern w:val="0"/>
          <w:szCs w:val="21"/>
        </w:rPr>
        <w:t>下图展示的就是一个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实例对象的生命周期。</w:t>
      </w:r>
    </w:p>
    <w:p w14:paraId="4807F66A" w14:textId="117F855C" w:rsidR="009555F9" w:rsidRPr="009555F9" w:rsidRDefault="009555F9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FB528F">
        <w:rPr>
          <w:noProof/>
        </w:rPr>
        <w:drawing>
          <wp:inline distT="0" distB="0" distL="0" distR="0" wp14:anchorId="642BC3C8" wp14:editId="3261EFA1">
            <wp:extent cx="3196064" cy="69392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548" cy="69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1B9E" w14:textId="77777777" w:rsidR="009555F9" w:rsidRPr="009555F9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从图上我们可以看到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在生命周期中有这些状态，</w:t>
      </w:r>
      <w:r w:rsidRPr="009555F9">
        <w:rPr>
          <w:rFonts w:ascii="Verdana" w:eastAsia="宋体" w:hAnsi="Verdana" w:cs="宋体"/>
          <w:b/>
          <w:bCs/>
          <w:color w:val="333333"/>
          <w:kern w:val="0"/>
          <w:szCs w:val="21"/>
        </w:rPr>
        <w:t>beforeCreate,created,beforeMount,mounted,beforeUpdate,updated,beforeDestroy,destroyed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Vue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在实例化的过程中，会调用这些生命周期的钩子，给我们提供了执行自定义逻辑的机会。那么，在这些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钩子中，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实例到底执行了那些操作，我们先看下</w:t>
      </w:r>
      <w:r w:rsidRPr="009555F9">
        <w:rPr>
          <w:rFonts w:ascii="宋体" w:eastAsia="宋体" w:hAnsi="宋体" w:cs="宋体" w:hint="eastAsia"/>
          <w:color w:val="333333"/>
          <w:kern w:val="0"/>
          <w:szCs w:val="21"/>
        </w:rPr>
        <w:t>面执行的例子</w:t>
      </w:r>
    </w:p>
    <w:p w14:paraId="318177CE" w14:textId="77777777" w:rsidR="009555F9" w:rsidRPr="009555F9" w:rsidRDefault="009555F9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EDDF9F8" w14:textId="534EC653" w:rsidR="009555F9" w:rsidRPr="009555F9" w:rsidRDefault="009555F9" w:rsidP="009555F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5F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AA5A19E" wp14:editId="2C6900C1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7AA8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Vue(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D2D5785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el: "#container",</w:t>
      </w:r>
    </w:p>
    <w:p w14:paraId="4F837703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data: {</w:t>
      </w:r>
    </w:p>
    <w:p w14:paraId="017984F0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test :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'hello world'</w:t>
      </w:r>
    </w:p>
    <w:p w14:paraId="2DED8C4F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D2C711E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beforeCreate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gramStart"/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7CFC56A3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949F63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('创建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vue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实例前',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BB39E6A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54D10F50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created: </w:t>
      </w:r>
      <w:proofErr w:type="gramStart"/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734562DA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('创建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vue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实例后',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7EE2986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16BBDBEA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beforeMount: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3FF05881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('挂载到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前',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280250F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91A5BE9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mounted: </w:t>
      </w:r>
      <w:proofErr w:type="gramStart"/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5344BA9C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('挂载到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后',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EB7CFA7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3CA5EDD2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beforeUpdate: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44A154F3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('数据变化更新前',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44C8F0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75DD9725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updated: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50FC5F4D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('数据变化更新后',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E0E65C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5AF24C02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beforeDestroy: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1C5ADAD8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vm.test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="3333";</w:t>
      </w:r>
    </w:p>
    <w:p w14:paraId="648A5C72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vue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实例销毁前',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09624C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20CD221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destroyed: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60E611A1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vue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实例销毁后',</w:t>
      </w: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53F3EED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65E0A74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C3BD76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14:paraId="60482FFB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65A166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realDom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71EDB180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console.log('真实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结构：' +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('container').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innerHTML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6BF6779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7F15D0E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process,obj</w:t>
      </w:r>
      <w:proofErr w:type="spellEnd"/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418BC298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console.log(process);</w:t>
      </w:r>
    </w:p>
    <w:p w14:paraId="29B51943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console.log('data 数据：' + 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obj.test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396E33A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console.log('挂载的对象：')</w:t>
      </w:r>
    </w:p>
    <w:p w14:paraId="6E97F146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console.log(</w:t>
      </w:r>
      <w:proofErr w:type="spell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obj.$el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60FF607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realDom</w:t>
      </w:r>
      <w:proofErr w:type="spell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D5E3E17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'------------------')</w:t>
      </w:r>
    </w:p>
    <w:p w14:paraId="6380C023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'------------------')</w:t>
      </w:r>
    </w:p>
    <w:p w14:paraId="5D57D901" w14:textId="77777777" w:rsidR="009555F9" w:rsidRPr="009555F9" w:rsidRDefault="009555F9" w:rsidP="009555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55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2CD07C" w14:textId="07D6BDD0" w:rsidR="009555F9" w:rsidRPr="009555F9" w:rsidRDefault="009555F9" w:rsidP="009555F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5F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F35EE96" wp14:editId="1562BC19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E5B5" w14:textId="7B654673" w:rsidR="009555F9" w:rsidRPr="009555F9" w:rsidRDefault="00AE72B7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74CB3A4" wp14:editId="0BCDD8F1">
            <wp:extent cx="3548218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388" cy="41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4798" w14:textId="77777777" w:rsidR="009555F9" w:rsidRPr="00E20FA5" w:rsidRDefault="009555F9" w:rsidP="00E20FA5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0FA5">
        <w:rPr>
          <w:rFonts w:ascii="Verdana" w:eastAsia="宋体" w:hAnsi="Verdana" w:cs="宋体"/>
          <w:color w:val="333333"/>
          <w:kern w:val="0"/>
          <w:szCs w:val="21"/>
        </w:rPr>
        <w:t>我们可以看到，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对象初始化过程中，会执行到</w:t>
      </w:r>
      <w:proofErr w:type="spellStart"/>
      <w:r w:rsidRPr="00E20FA5">
        <w:rPr>
          <w:rFonts w:ascii="Verdana" w:eastAsia="宋体" w:hAnsi="Verdana" w:cs="宋体"/>
          <w:b/>
          <w:bCs/>
          <w:color w:val="333333"/>
          <w:kern w:val="0"/>
          <w:szCs w:val="21"/>
        </w:rPr>
        <w:t>beforeCreate,created,beforeMount,mounted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这几个钩子的内容</w:t>
      </w:r>
    </w:p>
    <w:p w14:paraId="7DB248D7" w14:textId="77777777" w:rsidR="009555F9" w:rsidRPr="00E20FA5" w:rsidRDefault="009555F9" w:rsidP="00E20FA5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20FA5">
        <w:rPr>
          <w:rFonts w:ascii="Verdana" w:eastAsia="宋体" w:hAnsi="Verdana" w:cs="宋体"/>
          <w:b/>
          <w:bCs/>
          <w:color w:val="333333"/>
          <w:kern w:val="0"/>
          <w:szCs w:val="21"/>
        </w:rPr>
        <w:t>beforeCreate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：数据还没有监听，没有绑定到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对象实例，同时也没有挂载对象</w:t>
      </w:r>
    </w:p>
    <w:p w14:paraId="3BA149E8" w14:textId="210CBBAC" w:rsidR="009555F9" w:rsidRPr="00E20FA5" w:rsidRDefault="009555F9" w:rsidP="00E20FA5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0FA5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created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：</w:t>
      </w:r>
      <w:r w:rsidR="00430B78" w:rsidRPr="00E20FA5">
        <w:rPr>
          <w:rFonts w:ascii="Verdana" w:eastAsia="宋体" w:hAnsi="Verdana" w:cs="宋体" w:hint="eastAsia"/>
          <w:color w:val="333333"/>
          <w:kern w:val="0"/>
          <w:szCs w:val="21"/>
        </w:rPr>
        <w:t>完成数据观测、属性和方法的运算</w:t>
      </w:r>
      <w:r w:rsidR="003356BD" w:rsidRPr="00E20FA5">
        <w:rPr>
          <w:rFonts w:ascii="Verdana" w:eastAsia="宋体" w:hAnsi="Verdana" w:cs="宋体" w:hint="eastAsia"/>
          <w:color w:val="333333"/>
          <w:kern w:val="0"/>
          <w:szCs w:val="21"/>
        </w:rPr>
        <w:t>，初始化事件，</w:t>
      </w:r>
      <w:r w:rsidR="003356BD" w:rsidRPr="00E20FA5">
        <w:rPr>
          <w:rFonts w:ascii="Verdana" w:eastAsia="宋体" w:hAnsi="Verdana" w:cs="宋体" w:hint="eastAsia"/>
          <w:color w:val="333333"/>
          <w:kern w:val="0"/>
          <w:szCs w:val="21"/>
        </w:rPr>
        <w:t>$</w:t>
      </w:r>
      <w:r w:rsidR="003356BD" w:rsidRPr="00E20FA5">
        <w:rPr>
          <w:rFonts w:ascii="Verdana" w:eastAsia="宋体" w:hAnsi="Verdana" w:cs="宋体"/>
          <w:color w:val="333333"/>
          <w:kern w:val="0"/>
          <w:szCs w:val="21"/>
        </w:rPr>
        <w:t>el</w:t>
      </w:r>
      <w:r w:rsidR="003356BD" w:rsidRPr="00E20FA5">
        <w:rPr>
          <w:rFonts w:ascii="Verdana" w:eastAsia="宋体" w:hAnsi="Verdana" w:cs="宋体" w:hint="eastAsia"/>
          <w:color w:val="333333"/>
          <w:kern w:val="0"/>
          <w:szCs w:val="21"/>
        </w:rPr>
        <w:t>属性还没显示出来。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数据已经绑定到了对象实例，但是还没有挂载对象</w:t>
      </w:r>
    </w:p>
    <w:p w14:paraId="359D261E" w14:textId="20A81BA5" w:rsidR="009555F9" w:rsidRPr="00E20FA5" w:rsidRDefault="009555F9" w:rsidP="00E20FA5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E20FA5">
        <w:rPr>
          <w:rFonts w:ascii="Verdana" w:eastAsia="宋体" w:hAnsi="Verdana" w:cs="宋体"/>
          <w:b/>
          <w:bCs/>
          <w:color w:val="333333"/>
          <w:kern w:val="0"/>
          <w:szCs w:val="21"/>
        </w:rPr>
        <w:t>beforeMount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="00C94EDF">
        <w:rPr>
          <w:rFonts w:ascii="Verdana" w:eastAsia="宋体" w:hAnsi="Verdana" w:cs="宋体" w:hint="eastAsia"/>
          <w:color w:val="333333"/>
          <w:kern w:val="0"/>
          <w:szCs w:val="21"/>
        </w:rPr>
        <w:t>相关的</w:t>
      </w:r>
      <w:r w:rsidR="00C94EDF">
        <w:rPr>
          <w:rFonts w:ascii="Verdana" w:eastAsia="宋体" w:hAnsi="Verdana" w:cs="宋体" w:hint="eastAsia"/>
          <w:color w:val="333333"/>
          <w:kern w:val="0"/>
          <w:szCs w:val="21"/>
        </w:rPr>
        <w:t>render</w:t>
      </w:r>
      <w:r w:rsidR="00C94EDF">
        <w:rPr>
          <w:rFonts w:ascii="Verdana" w:eastAsia="宋体" w:hAnsi="Verdana" w:cs="宋体" w:hint="eastAsia"/>
          <w:color w:val="333333"/>
          <w:kern w:val="0"/>
          <w:szCs w:val="21"/>
        </w:rPr>
        <w:t>函数</w:t>
      </w:r>
      <w:r w:rsidR="00CC154F">
        <w:rPr>
          <w:rFonts w:ascii="Verdana" w:eastAsia="宋体" w:hAnsi="Verdana" w:cs="宋体" w:hint="eastAsia"/>
          <w:color w:val="333333"/>
          <w:kern w:val="0"/>
          <w:szCs w:val="21"/>
        </w:rPr>
        <w:t>首次被调用。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模板已经编译好了，根据数据和模板已经生成了对应的元素对象，将数据对象关联到了对象的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 xml:space="preserve"> $el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属性，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$el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属性是一个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HTMLElement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对象，也就是这个阶段，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实例通过原生的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createElement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lastRenderedPageBreak/>
        <w:t>等方法来创建这个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片段，准备注入到我们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vue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实例指明的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属性所对应的挂载点</w:t>
      </w:r>
      <w:r w:rsidR="00A76018">
        <w:rPr>
          <w:rFonts w:ascii="Verdana" w:eastAsia="宋体" w:hAnsi="Verdana" w:cs="宋体" w:hint="eastAsia"/>
          <w:color w:val="333333"/>
          <w:kern w:val="0"/>
          <w:szCs w:val="21"/>
        </w:rPr>
        <w:t>。（简单来说就是已经生成了</w:t>
      </w:r>
      <w:r w:rsidR="002743D5">
        <w:rPr>
          <w:rFonts w:ascii="Verdana" w:eastAsia="宋体" w:hAnsi="Verdana" w:cs="宋体" w:hint="eastAsia"/>
          <w:color w:val="333333"/>
          <w:kern w:val="0"/>
          <w:szCs w:val="21"/>
        </w:rPr>
        <w:t>新的</w:t>
      </w:r>
      <w:r w:rsidR="009A3023">
        <w:rPr>
          <w:rFonts w:ascii="Verdana" w:eastAsia="宋体" w:hAnsi="Verdana" w:cs="宋体" w:hint="eastAsia"/>
          <w:color w:val="333333"/>
          <w:kern w:val="0"/>
          <w:szCs w:val="21"/>
        </w:rPr>
        <w:t>内容</w:t>
      </w:r>
      <w:bookmarkStart w:id="0" w:name="_GoBack"/>
      <w:bookmarkEnd w:id="0"/>
      <w:r w:rsidR="00A76018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</w:p>
    <w:p w14:paraId="68CC28C2" w14:textId="496A59F2" w:rsidR="009555F9" w:rsidRPr="00E20FA5" w:rsidRDefault="009555F9" w:rsidP="00E20FA5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20FA5">
        <w:rPr>
          <w:rFonts w:ascii="Verdana" w:eastAsia="宋体" w:hAnsi="Verdana" w:cs="宋体"/>
          <w:b/>
          <w:bCs/>
          <w:color w:val="333333"/>
          <w:kern w:val="0"/>
          <w:szCs w:val="21"/>
        </w:rPr>
        <w:t>mounted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$el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的内容挂载到了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，相当于我们在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jquery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执行了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$(el).html($el),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生成页面上真正的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，上面我们就会发现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的元素和我们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$el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的元素是一致的。在此之后，我们能够用方法来获取到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el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元素下的</w:t>
      </w:r>
      <w:proofErr w:type="spellStart"/>
      <w:r w:rsidRPr="00E20FA5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E20FA5">
        <w:rPr>
          <w:rFonts w:ascii="Verdana" w:eastAsia="宋体" w:hAnsi="Verdana" w:cs="宋体"/>
          <w:color w:val="333333"/>
          <w:kern w:val="0"/>
          <w:szCs w:val="21"/>
        </w:rPr>
        <w:t>对象，并进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20FA5">
        <w:rPr>
          <w:rFonts w:ascii="Verdana" w:eastAsia="宋体" w:hAnsi="Verdana" w:cs="宋体"/>
          <w:color w:val="333333"/>
          <w:kern w:val="0"/>
          <w:szCs w:val="21"/>
        </w:rPr>
        <w:t>行各种操作</w:t>
      </w:r>
      <w:r w:rsidR="00CC2E25">
        <w:rPr>
          <w:rFonts w:ascii="Verdana" w:eastAsia="宋体" w:hAnsi="Verdana" w:cs="宋体" w:hint="eastAsia"/>
          <w:color w:val="333333"/>
          <w:kern w:val="0"/>
          <w:szCs w:val="21"/>
        </w:rPr>
        <w:t>。（</w:t>
      </w:r>
      <w:r w:rsidR="00F176EA">
        <w:rPr>
          <w:rFonts w:ascii="Verdana" w:eastAsia="宋体" w:hAnsi="Verdana" w:cs="宋体" w:hint="eastAsia"/>
          <w:color w:val="333333"/>
          <w:kern w:val="0"/>
          <w:szCs w:val="21"/>
        </w:rPr>
        <w:t>就是可以对</w:t>
      </w:r>
      <w:r w:rsidR="00CC2E25">
        <w:rPr>
          <w:rFonts w:ascii="Verdana" w:eastAsia="宋体" w:hAnsi="Verdana" w:cs="宋体" w:hint="eastAsia"/>
          <w:color w:val="333333"/>
          <w:kern w:val="0"/>
          <w:szCs w:val="21"/>
        </w:rPr>
        <w:t>生成的</w:t>
      </w:r>
      <w:r w:rsidR="00F176EA">
        <w:rPr>
          <w:rFonts w:ascii="Verdana" w:eastAsia="宋体" w:hAnsi="Verdana" w:cs="宋体" w:hint="eastAsia"/>
          <w:color w:val="333333"/>
          <w:kern w:val="0"/>
          <w:szCs w:val="21"/>
        </w:rPr>
        <w:t>内容进行各种操作</w:t>
      </w:r>
      <w:r w:rsidR="00CC2E25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</w:p>
    <w:p w14:paraId="7B448ED6" w14:textId="77777777" w:rsidR="009555F9" w:rsidRPr="009555F9" w:rsidRDefault="009555F9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028AB52" w14:textId="77777777" w:rsidR="009555F9" w:rsidRPr="009555F9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宋体" w:eastAsia="宋体" w:hAnsi="宋体" w:cs="宋体" w:hint="eastAsia"/>
          <w:color w:val="333333"/>
          <w:kern w:val="0"/>
          <w:szCs w:val="21"/>
        </w:rPr>
        <w:t>当我们的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发生改变时，会调用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beforeUpdate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updated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14:paraId="03411AC5" w14:textId="27369995" w:rsidR="009555F9" w:rsidRPr="009555F9" w:rsidRDefault="009555F9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974946">
        <w:rPr>
          <w:noProof/>
        </w:rPr>
        <w:drawing>
          <wp:inline distT="0" distB="0" distL="0" distR="0" wp14:anchorId="74AEA990" wp14:editId="6BAC019B">
            <wp:extent cx="3086100" cy="3486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0F5" w14:textId="77777777" w:rsidR="009555F9" w:rsidRPr="009555F9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555F9">
        <w:rPr>
          <w:rFonts w:ascii="Verdana" w:eastAsia="宋体" w:hAnsi="Verdana" w:cs="宋体"/>
          <w:b/>
          <w:bCs/>
          <w:color w:val="333333"/>
          <w:kern w:val="0"/>
          <w:szCs w:val="21"/>
        </w:rPr>
        <w:t>beforeUpdate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：数据更新到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之前，我们可以看到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$el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>对象已经修改，但是我们页面上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的数据还没有发生改变</w:t>
      </w:r>
    </w:p>
    <w:p w14:paraId="430DAC74" w14:textId="77777777" w:rsidR="009555F9" w:rsidRPr="009555F9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b/>
          <w:bCs/>
          <w:color w:val="333333"/>
          <w:kern w:val="0"/>
          <w:szCs w:val="21"/>
        </w:rPr>
        <w:t>updated</w:t>
      </w:r>
      <w:r w:rsidRPr="009555F9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结构会通过虚拟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的原则，找到需要更新页面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结构的最小路径，将改变更新到</w:t>
      </w:r>
      <w:proofErr w:type="spellStart"/>
      <w:r w:rsidRPr="009555F9">
        <w:rPr>
          <w:rFonts w:ascii="Verdana" w:eastAsia="宋体" w:hAnsi="Verdana" w:cs="宋体"/>
          <w:color w:val="333333"/>
          <w:kern w:val="0"/>
          <w:szCs w:val="21"/>
        </w:rPr>
        <w:t>dom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上面，完成更新</w:t>
      </w:r>
    </w:p>
    <w:p w14:paraId="7E9DBBDF" w14:textId="77777777" w:rsidR="009555F9" w:rsidRPr="009555F9" w:rsidRDefault="009555F9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43D6322" w14:textId="77777777" w:rsidR="009555F9" w:rsidRPr="009555F9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宋体" w:eastAsia="宋体" w:hAnsi="宋体" w:cs="宋体" w:hint="eastAsia"/>
          <w:color w:val="333333"/>
          <w:kern w:val="0"/>
          <w:szCs w:val="21"/>
        </w:rPr>
        <w:t>实例的销毁</w:t>
      </w:r>
    </w:p>
    <w:p w14:paraId="4210D26A" w14:textId="66C54EF2" w:rsidR="009555F9" w:rsidRPr="009555F9" w:rsidRDefault="009555F9" w:rsidP="009555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55F9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9555F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6AB6E30" wp14:editId="69225FE2">
            <wp:extent cx="3848100" cy="2867025"/>
            <wp:effectExtent l="0" t="0" r="0" b="9525"/>
            <wp:docPr id="1" name="图片 1" descr="https://images2015.cnblogs.com/blog/746387/201702/746387-20170228123146548-176219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46387/201702/746387-20170228123146548-1762191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C1E2" w14:textId="14569980" w:rsidR="00BE490C" w:rsidRDefault="009555F9" w:rsidP="009555F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r w:rsidRPr="009555F9">
        <w:rPr>
          <w:rFonts w:ascii="Verdana" w:eastAsia="宋体" w:hAnsi="Verdana" w:cs="宋体"/>
          <w:b/>
          <w:bCs/>
          <w:color w:val="333333"/>
          <w:kern w:val="0"/>
          <w:szCs w:val="21"/>
        </w:rPr>
        <w:t>beforeDestroy</w:t>
      </w:r>
      <w:proofErr w:type="spellEnd"/>
      <w:r w:rsidR="00BE490C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：</w:t>
      </w:r>
      <w:r w:rsidR="00F36CD1" w:rsidRPr="00F36CD1">
        <w:rPr>
          <w:rFonts w:ascii="Verdana" w:eastAsia="宋体" w:hAnsi="Verdana" w:cs="宋体" w:hint="eastAsia"/>
          <w:bCs/>
          <w:color w:val="333333"/>
          <w:kern w:val="0"/>
          <w:szCs w:val="21"/>
        </w:rPr>
        <w:t>在实例销毁前调用，实例还是可使用</w:t>
      </w:r>
      <w:r w:rsidR="003C7909">
        <w:rPr>
          <w:rFonts w:ascii="Verdana" w:eastAsia="宋体" w:hAnsi="Verdana" w:cs="宋体" w:hint="eastAsia"/>
          <w:bCs/>
          <w:color w:val="333333"/>
          <w:kern w:val="0"/>
          <w:szCs w:val="21"/>
        </w:rPr>
        <w:t>。</w:t>
      </w:r>
      <w:r w:rsidR="003C7909" w:rsidRPr="009555F9">
        <w:rPr>
          <w:rFonts w:ascii="Verdana" w:eastAsia="宋体" w:hAnsi="Verdana" w:cs="宋体"/>
          <w:color w:val="333333"/>
          <w:kern w:val="0"/>
          <w:szCs w:val="21"/>
        </w:rPr>
        <w:t>只是解绑了事件的监听还有</w:t>
      </w:r>
      <w:r w:rsidR="003C7909" w:rsidRPr="009555F9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="003C7909" w:rsidRPr="009555F9">
        <w:rPr>
          <w:rFonts w:ascii="Verdana" w:eastAsia="宋体" w:hAnsi="Verdana" w:cs="宋体"/>
          <w:color w:val="333333"/>
          <w:kern w:val="0"/>
          <w:szCs w:val="21"/>
        </w:rPr>
        <w:t>对象数据与</w:t>
      </w:r>
      <w:r w:rsidR="003C7909" w:rsidRPr="009555F9">
        <w:rPr>
          <w:rFonts w:ascii="Verdana" w:eastAsia="宋体" w:hAnsi="Verdana" w:cs="宋体"/>
          <w:color w:val="333333"/>
          <w:kern w:val="0"/>
          <w:szCs w:val="21"/>
        </w:rPr>
        <w:t>view</w:t>
      </w:r>
      <w:r w:rsidR="003C7909" w:rsidRPr="009555F9">
        <w:rPr>
          <w:rFonts w:ascii="Verdana" w:eastAsia="宋体" w:hAnsi="Verdana" w:cs="宋体"/>
          <w:color w:val="333333"/>
          <w:kern w:val="0"/>
          <w:szCs w:val="21"/>
        </w:rPr>
        <w:t>的绑定，即数据驱动</w:t>
      </w:r>
    </w:p>
    <w:p w14:paraId="52512B95" w14:textId="6FE5A833" w:rsidR="00043881" w:rsidRPr="009555F9" w:rsidRDefault="009555F9" w:rsidP="003C7909">
      <w:pPr>
        <w:widowControl/>
        <w:shd w:val="clear" w:color="auto" w:fill="FFFFFF"/>
        <w:jc w:val="left"/>
      </w:pPr>
      <w:proofErr w:type="spellStart"/>
      <w:r w:rsidRPr="009555F9">
        <w:rPr>
          <w:rFonts w:ascii="Verdana" w:eastAsia="宋体" w:hAnsi="Verdana" w:cs="宋体"/>
          <w:b/>
          <w:bCs/>
          <w:color w:val="333333"/>
          <w:kern w:val="0"/>
          <w:szCs w:val="21"/>
        </w:rPr>
        <w:t>destroed</w:t>
      </w:r>
      <w:proofErr w:type="spellEnd"/>
      <w:r w:rsidRPr="009555F9">
        <w:rPr>
          <w:rFonts w:ascii="Verdana" w:eastAsia="宋体" w:hAnsi="Verdana" w:cs="宋体"/>
          <w:color w:val="333333"/>
          <w:kern w:val="0"/>
          <w:szCs w:val="21"/>
        </w:rPr>
        <w:t> :</w:t>
      </w:r>
      <w:r w:rsidR="003C7909" w:rsidRPr="003C7909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="003C7909" w:rsidRPr="003C7909">
        <w:rPr>
          <w:rFonts w:ascii="Verdana" w:eastAsia="宋体" w:hAnsi="Verdana" w:cs="宋体" w:hint="eastAsia"/>
          <w:bCs/>
          <w:color w:val="333333"/>
          <w:kern w:val="0"/>
          <w:szCs w:val="21"/>
        </w:rPr>
        <w:t>在实例销毁之后调用。调用后，所有的事件监听器会被移除，所有的子实例也会被销毁。该钩子在服务器端渲染期间不被调用。</w:t>
      </w:r>
    </w:p>
    <w:sectPr w:rsidR="00043881" w:rsidRPr="0095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51A0F"/>
    <w:multiLevelType w:val="hybridMultilevel"/>
    <w:tmpl w:val="D3446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B"/>
    <w:rsid w:val="0001562B"/>
    <w:rsid w:val="00043881"/>
    <w:rsid w:val="001679E0"/>
    <w:rsid w:val="002743D5"/>
    <w:rsid w:val="003356BD"/>
    <w:rsid w:val="003C7909"/>
    <w:rsid w:val="00430B78"/>
    <w:rsid w:val="004923EF"/>
    <w:rsid w:val="005770AF"/>
    <w:rsid w:val="00591B65"/>
    <w:rsid w:val="00792270"/>
    <w:rsid w:val="009555F9"/>
    <w:rsid w:val="00974946"/>
    <w:rsid w:val="009A3023"/>
    <w:rsid w:val="00A76018"/>
    <w:rsid w:val="00AE1910"/>
    <w:rsid w:val="00AE72B7"/>
    <w:rsid w:val="00BE490C"/>
    <w:rsid w:val="00C94EDF"/>
    <w:rsid w:val="00CC154F"/>
    <w:rsid w:val="00CC2E25"/>
    <w:rsid w:val="00D55393"/>
    <w:rsid w:val="00E20FA5"/>
    <w:rsid w:val="00E24C11"/>
    <w:rsid w:val="00F176EA"/>
    <w:rsid w:val="00F36CD1"/>
    <w:rsid w:val="00F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D626"/>
  <w15:chartTrackingRefBased/>
  <w15:docId w15:val="{0495D50C-E0E2-4004-ACF5-31BDC213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55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5F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555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5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55F9"/>
    <w:rPr>
      <w:b/>
      <w:bCs/>
    </w:rPr>
  </w:style>
  <w:style w:type="character" w:customStyle="1" w:styleId="cnblogscodecopy">
    <w:name w:val="cnblogs_code_copy"/>
    <w:basedOn w:val="a0"/>
    <w:rsid w:val="009555F9"/>
  </w:style>
  <w:style w:type="paragraph" w:styleId="HTML">
    <w:name w:val="HTML Preformatted"/>
    <w:basedOn w:val="a"/>
    <w:link w:val="HTML0"/>
    <w:uiPriority w:val="99"/>
    <w:semiHidden/>
    <w:unhideWhenUsed/>
    <w:rsid w:val="009555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5F9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20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09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2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93503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37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Yj</cp:lastModifiedBy>
  <cp:revision>22</cp:revision>
  <dcterms:created xsi:type="dcterms:W3CDTF">2018-07-17T02:59:00Z</dcterms:created>
  <dcterms:modified xsi:type="dcterms:W3CDTF">2018-11-07T13:41:00Z</dcterms:modified>
</cp:coreProperties>
</file>