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518C" w14:textId="69EF80D8" w:rsidR="00414799" w:rsidRDefault="005B3598" w:rsidP="005B3598">
      <w:pPr>
        <w:pStyle w:val="1"/>
        <w:rPr>
          <w:b w:val="0"/>
          <w:bCs w:val="0"/>
        </w:rPr>
      </w:pPr>
      <w:r w:rsidRPr="005B3598">
        <w:rPr>
          <w:b w:val="0"/>
          <w:bCs w:val="0"/>
        </w:rPr>
        <w:t>W</w:t>
      </w:r>
      <w:r w:rsidRPr="005B3598">
        <w:rPr>
          <w:rFonts w:hint="eastAsia"/>
          <w:b w:val="0"/>
          <w:bCs w:val="0"/>
        </w:rPr>
        <w:t>ebpack</w:t>
      </w:r>
    </w:p>
    <w:p w14:paraId="242EBD7B" w14:textId="7ACD505F" w:rsidR="00F1371F" w:rsidRDefault="00F1371F" w:rsidP="00F05CC6">
      <w:pPr>
        <w:pStyle w:val="2"/>
        <w:rPr>
          <w:b w:val="0"/>
          <w:bCs w:val="0"/>
          <w:sz w:val="36"/>
          <w:szCs w:val="36"/>
        </w:rPr>
      </w:pPr>
      <w:r w:rsidRPr="00F05CC6">
        <w:rPr>
          <w:rFonts w:hint="eastAsia"/>
          <w:b w:val="0"/>
          <w:bCs w:val="0"/>
          <w:sz w:val="36"/>
          <w:szCs w:val="36"/>
        </w:rPr>
        <w:t>介绍：</w:t>
      </w:r>
    </w:p>
    <w:p w14:paraId="31914F56" w14:textId="506243C7" w:rsidR="005C2A85" w:rsidRDefault="00A2382B" w:rsidP="00557297">
      <w:pPr>
        <w:ind w:firstLineChars="200" w:firstLine="420"/>
        <w:rPr>
          <w:szCs w:val="21"/>
        </w:rPr>
      </w:pPr>
      <w:hyperlink r:id="rId5" w:history="1">
        <w:r w:rsidR="00B067E8" w:rsidRPr="00573C1C">
          <w:rPr>
            <w:rStyle w:val="a3"/>
            <w:szCs w:val="21"/>
          </w:rPr>
          <w:t>https://segmentfault.com/a/1190000017777256</w:t>
        </w:r>
      </w:hyperlink>
    </w:p>
    <w:p w14:paraId="3E831F49" w14:textId="57DCFDB6" w:rsidR="00B067E8" w:rsidRDefault="00B067E8" w:rsidP="00B067E8">
      <w:pPr>
        <w:pStyle w:val="2"/>
        <w:rPr>
          <w:b w:val="0"/>
          <w:bCs w:val="0"/>
          <w:sz w:val="36"/>
          <w:szCs w:val="36"/>
        </w:rPr>
      </w:pPr>
      <w:r w:rsidRPr="00B067E8">
        <w:rPr>
          <w:rFonts w:hint="eastAsia"/>
          <w:b w:val="0"/>
          <w:bCs w:val="0"/>
          <w:sz w:val="36"/>
          <w:szCs w:val="36"/>
        </w:rPr>
        <w:t>1、4个核心概念</w:t>
      </w:r>
    </w:p>
    <w:p w14:paraId="53FE1E89" w14:textId="154406E8" w:rsidR="00A112E7" w:rsidRPr="00A112E7" w:rsidRDefault="00A112E7" w:rsidP="00A112E7">
      <w:pPr>
        <w:pStyle w:val="3"/>
        <w:rPr>
          <w:b w:val="0"/>
          <w:bCs w:val="0"/>
        </w:rPr>
      </w:pPr>
      <w:r w:rsidRPr="00A112E7">
        <w:rPr>
          <w:rFonts w:hint="eastAsia"/>
          <w:b w:val="0"/>
          <w:bCs w:val="0"/>
        </w:rPr>
        <w:t>1、入口</w:t>
      </w:r>
    </w:p>
    <w:p w14:paraId="4608F4C2" w14:textId="0CA97401" w:rsidR="00B067E8" w:rsidRPr="00EF002A" w:rsidRDefault="00B067E8" w:rsidP="00C07AD1">
      <w:pPr>
        <w:spacing w:line="360" w:lineRule="auto"/>
        <w:ind w:firstLineChars="200" w:firstLine="420"/>
        <w:rPr>
          <w:szCs w:val="21"/>
        </w:rPr>
      </w:pPr>
      <w:r w:rsidRPr="00EF002A">
        <w:rPr>
          <w:rStyle w:val="a5"/>
          <w:rFonts w:ascii="Source Sans Pro" w:hAnsi="Source Sans Pro"/>
          <w:color w:val="2B3A42"/>
          <w:szCs w:val="21"/>
          <w:bdr w:val="none" w:sz="0" w:space="0" w:color="auto" w:frame="1"/>
        </w:rPr>
        <w:t>入口起点</w:t>
      </w:r>
      <w:r w:rsidRPr="00EF002A">
        <w:rPr>
          <w:rStyle w:val="a5"/>
          <w:rFonts w:ascii="Source Sans Pro" w:hAnsi="Source Sans Pro"/>
          <w:color w:val="2B3A42"/>
          <w:szCs w:val="21"/>
          <w:bdr w:val="none" w:sz="0" w:space="0" w:color="auto" w:frame="1"/>
        </w:rPr>
        <w:t>(entry point)</w:t>
      </w:r>
      <w:r w:rsidRPr="00EF002A">
        <w:rPr>
          <w:rFonts w:ascii="Source Sans Pro" w:hAnsi="Source Sans Pro"/>
          <w:color w:val="2B3A42"/>
          <w:szCs w:val="21"/>
        </w:rPr>
        <w:t>指示</w:t>
      </w:r>
      <w:r w:rsidRPr="00EF002A">
        <w:rPr>
          <w:rFonts w:ascii="Source Sans Pro" w:hAnsi="Source Sans Pro"/>
          <w:color w:val="2B3A42"/>
          <w:szCs w:val="21"/>
        </w:rPr>
        <w:t xml:space="preserve"> webpack </w:t>
      </w:r>
      <w:r w:rsidRPr="00EF002A">
        <w:rPr>
          <w:rFonts w:ascii="Source Sans Pro" w:hAnsi="Source Sans Pro"/>
          <w:color w:val="2B3A42"/>
          <w:szCs w:val="21"/>
        </w:rPr>
        <w:t>应该使用哪个模块，</w:t>
      </w:r>
      <w:proofErr w:type="gramStart"/>
      <w:r w:rsidRPr="00EF002A">
        <w:rPr>
          <w:rFonts w:ascii="Source Sans Pro" w:hAnsi="Source Sans Pro"/>
          <w:color w:val="2B3A42"/>
          <w:szCs w:val="21"/>
        </w:rPr>
        <w:t>来作</w:t>
      </w:r>
      <w:proofErr w:type="gramEnd"/>
      <w:r w:rsidRPr="00EF002A">
        <w:rPr>
          <w:rFonts w:ascii="Source Sans Pro" w:hAnsi="Source Sans Pro"/>
          <w:color w:val="2B3A42"/>
          <w:szCs w:val="21"/>
        </w:rPr>
        <w:t>为构建其内部</w:t>
      </w:r>
      <w:r w:rsidRPr="00EF002A">
        <w:rPr>
          <w:rStyle w:val="a6"/>
          <w:rFonts w:ascii="Source Sans Pro" w:hAnsi="Source Sans Pro"/>
          <w:color w:val="2B3A42"/>
          <w:szCs w:val="21"/>
          <w:bdr w:val="none" w:sz="0" w:space="0" w:color="auto" w:frame="1"/>
        </w:rPr>
        <w:t>依赖图</w:t>
      </w:r>
      <w:r w:rsidRPr="00EF002A">
        <w:rPr>
          <w:rFonts w:ascii="Source Sans Pro" w:hAnsi="Source Sans Pro"/>
          <w:color w:val="2B3A42"/>
          <w:szCs w:val="21"/>
        </w:rPr>
        <w:t>的开始。进入入口起点后，</w:t>
      </w:r>
      <w:r w:rsidRPr="00EF002A">
        <w:rPr>
          <w:rFonts w:ascii="Source Sans Pro" w:hAnsi="Source Sans Pro"/>
          <w:color w:val="2B3A42"/>
          <w:szCs w:val="21"/>
        </w:rPr>
        <w:t xml:space="preserve">webpack </w:t>
      </w:r>
      <w:r w:rsidRPr="00EF002A">
        <w:rPr>
          <w:rFonts w:ascii="Source Sans Pro" w:hAnsi="Source Sans Pro"/>
          <w:color w:val="2B3A42"/>
          <w:szCs w:val="21"/>
        </w:rPr>
        <w:t>会找出有哪些模块和库是入口起点（直接和间接）依赖的</w:t>
      </w:r>
      <w:r w:rsidR="00EF002A" w:rsidRPr="00EF002A">
        <w:rPr>
          <w:rFonts w:ascii="Source Sans Pro" w:hAnsi="Source Sans Pro" w:hint="eastAsia"/>
          <w:color w:val="2B3A42"/>
          <w:szCs w:val="21"/>
        </w:rPr>
        <w:t>。</w:t>
      </w:r>
      <w:r w:rsidR="00FE3839">
        <w:rPr>
          <w:rFonts w:ascii="Source Sans Pro" w:hAnsi="Source Sans Pro"/>
          <w:color w:val="2B3A42"/>
          <w:szCs w:val="21"/>
        </w:rPr>
        <w:t>每个依赖项随即被处理，最后输出到称之为</w:t>
      </w:r>
      <w:r w:rsidR="00FE3839">
        <w:rPr>
          <w:rFonts w:ascii="Cambria" w:hAnsi="Cambria" w:cs="Cambria"/>
          <w:color w:val="2B3A42"/>
          <w:szCs w:val="21"/>
        </w:rPr>
        <w:t> </w:t>
      </w:r>
      <w:r w:rsidR="00FE3839">
        <w:rPr>
          <w:rStyle w:val="a6"/>
          <w:rFonts w:ascii="Source Sans Pro" w:hAnsi="Source Sans Pro"/>
          <w:color w:val="2B3A42"/>
          <w:szCs w:val="21"/>
          <w:bdr w:val="none" w:sz="0" w:space="0" w:color="auto" w:frame="1"/>
        </w:rPr>
        <w:t>bundles</w:t>
      </w:r>
      <w:r w:rsidR="00FE3839">
        <w:rPr>
          <w:rFonts w:ascii="Cambria" w:hAnsi="Cambria" w:cs="Cambria"/>
          <w:color w:val="2B3A42"/>
          <w:szCs w:val="21"/>
        </w:rPr>
        <w:t> </w:t>
      </w:r>
      <w:r w:rsidR="00FE3839">
        <w:rPr>
          <w:rFonts w:ascii="Source Sans Pro" w:hAnsi="Source Sans Pro"/>
          <w:color w:val="2B3A42"/>
          <w:szCs w:val="21"/>
        </w:rPr>
        <w:t>的文件中</w:t>
      </w:r>
      <w:r w:rsidR="00FE3839">
        <w:rPr>
          <w:rFonts w:ascii="Source Sans Pro" w:hAnsi="Source Sans Pro" w:hint="eastAsia"/>
          <w:color w:val="2B3A42"/>
          <w:szCs w:val="21"/>
        </w:rPr>
        <w:t>。</w:t>
      </w:r>
      <w:r w:rsidR="00EF002A" w:rsidRPr="00EF002A">
        <w:rPr>
          <w:rFonts w:ascii="Source Sans Pro" w:hAnsi="Source Sans Pro"/>
          <w:color w:val="2B3A42"/>
          <w:szCs w:val="21"/>
        </w:rPr>
        <w:t>可以通过在</w:t>
      </w:r>
      <w:r w:rsidR="00EF002A" w:rsidRPr="00EF002A">
        <w:rPr>
          <w:rFonts w:ascii="Cambria" w:hAnsi="Cambria" w:cs="Cambria"/>
          <w:color w:val="2B3A42"/>
          <w:szCs w:val="21"/>
        </w:rPr>
        <w:t> </w:t>
      </w:r>
      <w:hyperlink r:id="rId6" w:history="1">
        <w:r w:rsidR="00EF002A" w:rsidRPr="00EF002A">
          <w:rPr>
            <w:rStyle w:val="a3"/>
            <w:rFonts w:ascii="Source Sans Pro" w:hAnsi="Source Sans Pro"/>
            <w:color w:val="2086D7"/>
            <w:szCs w:val="21"/>
            <w:bdr w:val="none" w:sz="0" w:space="0" w:color="auto" w:frame="1"/>
          </w:rPr>
          <w:t xml:space="preserve">webpack </w:t>
        </w:r>
        <w:r w:rsidR="00EF002A" w:rsidRPr="00EF002A">
          <w:rPr>
            <w:rStyle w:val="a3"/>
            <w:rFonts w:ascii="Source Sans Pro" w:hAnsi="Source Sans Pro"/>
            <w:color w:val="2086D7"/>
            <w:szCs w:val="21"/>
            <w:bdr w:val="none" w:sz="0" w:space="0" w:color="auto" w:frame="1"/>
          </w:rPr>
          <w:t>配置</w:t>
        </w:r>
      </w:hyperlink>
      <w:r w:rsidR="00EF002A" w:rsidRPr="00EF002A">
        <w:rPr>
          <w:rFonts w:ascii="Source Sans Pro" w:hAnsi="Source Sans Pro"/>
          <w:color w:val="2B3A42"/>
          <w:szCs w:val="21"/>
        </w:rPr>
        <w:t>中配置</w:t>
      </w:r>
      <w:r w:rsidR="00EF002A" w:rsidRPr="00EF002A">
        <w:rPr>
          <w:rFonts w:ascii="Cambria" w:hAnsi="Cambria" w:cs="Cambria"/>
          <w:color w:val="2B3A42"/>
          <w:szCs w:val="21"/>
        </w:rPr>
        <w:t> </w:t>
      </w:r>
      <w:r w:rsidR="00EF002A" w:rsidRPr="00014888">
        <w:rPr>
          <w:rStyle w:val="HTML"/>
          <w:rFonts w:ascii="Consolas" w:hAnsi="Consolas" w:cs="Consolas"/>
          <w:b/>
          <w:bCs/>
          <w:color w:val="FF0000"/>
          <w:sz w:val="21"/>
          <w:szCs w:val="21"/>
          <w:bdr w:val="none" w:sz="0" w:space="0" w:color="auto" w:frame="1"/>
        </w:rPr>
        <w:t>entry</w:t>
      </w:r>
      <w:r w:rsidR="00EF002A" w:rsidRPr="00014888">
        <w:rPr>
          <w:rFonts w:ascii="Cambria" w:hAnsi="Cambria" w:cs="Cambria"/>
          <w:b/>
          <w:bCs/>
          <w:color w:val="FF0000"/>
          <w:szCs w:val="21"/>
        </w:rPr>
        <w:t> </w:t>
      </w:r>
      <w:r w:rsidR="00EF002A" w:rsidRPr="00014888">
        <w:rPr>
          <w:rFonts w:ascii="Source Sans Pro" w:hAnsi="Source Sans Pro"/>
          <w:b/>
          <w:bCs/>
          <w:color w:val="FF0000"/>
          <w:szCs w:val="21"/>
        </w:rPr>
        <w:t>属性</w:t>
      </w:r>
      <w:r w:rsidR="00EF002A" w:rsidRPr="00EF002A">
        <w:rPr>
          <w:rFonts w:ascii="Source Sans Pro" w:hAnsi="Source Sans Pro"/>
          <w:color w:val="2B3A42"/>
          <w:szCs w:val="21"/>
        </w:rPr>
        <w:t>，来指定一个入口起点（或多个入口起点）。</w:t>
      </w:r>
      <w:r w:rsidR="00EF002A" w:rsidRPr="00014888">
        <w:rPr>
          <w:rFonts w:ascii="Source Sans Pro" w:hAnsi="Source Sans Pro"/>
          <w:b/>
          <w:bCs/>
          <w:color w:val="FF0000"/>
          <w:szCs w:val="21"/>
        </w:rPr>
        <w:t>默认值为</w:t>
      </w:r>
      <w:r w:rsidR="00EF002A" w:rsidRPr="00014888">
        <w:rPr>
          <w:rFonts w:ascii="Cambria" w:hAnsi="Cambria" w:cs="Cambria"/>
          <w:b/>
          <w:bCs/>
          <w:color w:val="FF0000"/>
          <w:szCs w:val="21"/>
        </w:rPr>
        <w:t> </w:t>
      </w:r>
      <w:r w:rsidR="00EF002A" w:rsidRPr="00014888">
        <w:rPr>
          <w:rStyle w:val="HTML"/>
          <w:rFonts w:ascii="Consolas" w:hAnsi="Consolas" w:cs="Consolas"/>
          <w:b/>
          <w:bCs/>
          <w:color w:val="FF0000"/>
          <w:sz w:val="21"/>
          <w:szCs w:val="21"/>
          <w:bdr w:val="none" w:sz="0" w:space="0" w:color="auto" w:frame="1"/>
        </w:rPr>
        <w:t>./</w:t>
      </w:r>
      <w:proofErr w:type="spellStart"/>
      <w:r w:rsidR="00EF002A" w:rsidRPr="00014888">
        <w:rPr>
          <w:rStyle w:val="HTML"/>
          <w:rFonts w:ascii="Consolas" w:hAnsi="Consolas" w:cs="Consolas"/>
          <w:b/>
          <w:bCs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 w:rsidR="00EF002A" w:rsidRPr="00EF002A">
        <w:rPr>
          <w:rFonts w:ascii="Source Sans Pro" w:hAnsi="Source Sans Pro"/>
          <w:color w:val="2B3A42"/>
          <w:szCs w:val="21"/>
        </w:rPr>
        <w:t>。</w:t>
      </w:r>
    </w:p>
    <w:p w14:paraId="41484F8F" w14:textId="6899490D" w:rsidR="00B067E8" w:rsidRDefault="00B067E8" w:rsidP="00B067E8">
      <w:r>
        <w:rPr>
          <w:noProof/>
        </w:rPr>
        <w:drawing>
          <wp:inline distT="0" distB="0" distL="0" distR="0" wp14:anchorId="78013CF0" wp14:editId="1495C403">
            <wp:extent cx="3092177" cy="60546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002" cy="6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08C" w14:textId="2D6BC08B" w:rsidR="00A112E7" w:rsidRDefault="00A112E7" w:rsidP="00A112E7">
      <w:pPr>
        <w:pStyle w:val="3"/>
        <w:rPr>
          <w:b w:val="0"/>
          <w:bCs w:val="0"/>
        </w:rPr>
      </w:pPr>
      <w:r w:rsidRPr="00A112E7">
        <w:rPr>
          <w:rFonts w:hint="eastAsia"/>
          <w:b w:val="0"/>
          <w:bCs w:val="0"/>
        </w:rPr>
        <w:t>2</w:t>
      </w:r>
      <w:r w:rsidR="00A80E13">
        <w:rPr>
          <w:rFonts w:hint="eastAsia"/>
          <w:b w:val="0"/>
          <w:bCs w:val="0"/>
        </w:rPr>
        <w:t>、</w:t>
      </w:r>
      <w:r w:rsidRPr="00A112E7">
        <w:rPr>
          <w:rFonts w:hint="eastAsia"/>
          <w:b w:val="0"/>
          <w:bCs w:val="0"/>
        </w:rPr>
        <w:t>出口</w:t>
      </w:r>
    </w:p>
    <w:p w14:paraId="2BD038AA" w14:textId="32F25664" w:rsidR="00FE3839" w:rsidRDefault="00FE3839" w:rsidP="00BA31F7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 w:rsidRPr="00BA31F7">
        <w:rPr>
          <w:rStyle w:val="a5"/>
          <w:rFonts w:ascii="Source Sans Pro" w:hAnsi="Source Sans Pro"/>
          <w:color w:val="2B3A42"/>
          <w:szCs w:val="21"/>
          <w:bdr w:val="none" w:sz="0" w:space="0" w:color="auto" w:frame="1"/>
        </w:rPr>
        <w:t>output</w:t>
      </w:r>
      <w:r w:rsidRPr="00BA31F7">
        <w:rPr>
          <w:rFonts w:ascii="Cambria" w:hAnsi="Cambria" w:cs="Cambria"/>
          <w:color w:val="2B3A42"/>
          <w:szCs w:val="21"/>
        </w:rPr>
        <w:t> </w:t>
      </w:r>
      <w:r w:rsidRPr="00BA31F7">
        <w:rPr>
          <w:rFonts w:ascii="Source Sans Pro" w:hAnsi="Source Sans Pro"/>
          <w:color w:val="2B3A42"/>
          <w:szCs w:val="21"/>
        </w:rPr>
        <w:t>属性告诉</w:t>
      </w:r>
      <w:r w:rsidRPr="00BA31F7">
        <w:rPr>
          <w:rFonts w:ascii="Source Sans Pro" w:hAnsi="Source Sans Pro"/>
          <w:color w:val="2B3A42"/>
          <w:szCs w:val="21"/>
        </w:rPr>
        <w:t xml:space="preserve"> webpack </w:t>
      </w:r>
      <w:r w:rsidRPr="00BA31F7">
        <w:rPr>
          <w:rFonts w:ascii="Source Sans Pro" w:hAnsi="Source Sans Pro"/>
          <w:color w:val="2B3A42"/>
          <w:szCs w:val="21"/>
        </w:rPr>
        <w:t>在哪里输出它所创建的</w:t>
      </w:r>
      <w:r w:rsidRPr="00BA31F7">
        <w:rPr>
          <w:rFonts w:ascii="Cambria" w:hAnsi="Cambria" w:cs="Cambria"/>
          <w:color w:val="2B3A42"/>
          <w:szCs w:val="21"/>
        </w:rPr>
        <w:t> </w:t>
      </w:r>
      <w:r w:rsidRPr="00BA31F7">
        <w:rPr>
          <w:rStyle w:val="a6"/>
          <w:rFonts w:ascii="Source Sans Pro" w:hAnsi="Source Sans Pro"/>
          <w:color w:val="2B3A42"/>
          <w:szCs w:val="21"/>
          <w:bdr w:val="none" w:sz="0" w:space="0" w:color="auto" w:frame="1"/>
        </w:rPr>
        <w:t>bundles</w:t>
      </w:r>
      <w:r w:rsidR="00B61207" w:rsidRPr="00BA31F7">
        <w:rPr>
          <w:rStyle w:val="a6"/>
          <w:rFonts w:ascii="Source Sans Pro" w:hAnsi="Source Sans Pro" w:hint="eastAsia"/>
          <w:color w:val="2B3A42"/>
          <w:szCs w:val="21"/>
          <w:bdr w:val="none" w:sz="0" w:space="0" w:color="auto" w:frame="1"/>
        </w:rPr>
        <w:t>（就是输出依赖</w:t>
      </w:r>
      <w:r w:rsidR="00DA78C5" w:rsidRPr="00BA31F7">
        <w:rPr>
          <w:rStyle w:val="a6"/>
          <w:rFonts w:ascii="Source Sans Pro" w:hAnsi="Source Sans Pro" w:hint="eastAsia"/>
          <w:color w:val="2B3A42"/>
          <w:szCs w:val="21"/>
          <w:bdr w:val="none" w:sz="0" w:space="0" w:color="auto" w:frame="1"/>
        </w:rPr>
        <w:t>所</w:t>
      </w:r>
      <w:r w:rsidR="00B61207" w:rsidRPr="00BA31F7">
        <w:rPr>
          <w:rStyle w:val="a6"/>
          <w:rFonts w:ascii="Source Sans Pro" w:hAnsi="Source Sans Pro" w:hint="eastAsia"/>
          <w:color w:val="2B3A42"/>
          <w:szCs w:val="21"/>
          <w:bdr w:val="none" w:sz="0" w:space="0" w:color="auto" w:frame="1"/>
        </w:rPr>
        <w:t>创建的文件）</w:t>
      </w:r>
      <w:r w:rsidRPr="00BA31F7">
        <w:rPr>
          <w:rFonts w:ascii="Source Sans Pro" w:hAnsi="Source Sans Pro"/>
          <w:color w:val="2B3A42"/>
          <w:szCs w:val="21"/>
        </w:rPr>
        <w:t>，以及如何命名这些文件，</w:t>
      </w:r>
      <w:r w:rsidRPr="00CC7567">
        <w:rPr>
          <w:rFonts w:ascii="Source Sans Pro" w:hAnsi="Source Sans Pro"/>
          <w:b/>
          <w:bCs/>
          <w:color w:val="FF0000"/>
          <w:szCs w:val="21"/>
        </w:rPr>
        <w:t>默认值为</w:t>
      </w:r>
      <w:r w:rsidRPr="00CC7567">
        <w:rPr>
          <w:rFonts w:ascii="Cambria" w:hAnsi="Cambria" w:cs="Cambria"/>
          <w:b/>
          <w:bCs/>
          <w:color w:val="FF0000"/>
          <w:szCs w:val="21"/>
        </w:rPr>
        <w:t> </w:t>
      </w:r>
      <w:r w:rsidRPr="00CC7567">
        <w:rPr>
          <w:rStyle w:val="HTML"/>
          <w:rFonts w:ascii="Consolas" w:hAnsi="Consolas" w:cs="Consolas"/>
          <w:b/>
          <w:bCs/>
          <w:color w:val="FF0000"/>
          <w:sz w:val="21"/>
          <w:szCs w:val="21"/>
          <w:bdr w:val="none" w:sz="0" w:space="0" w:color="auto" w:frame="1"/>
        </w:rPr>
        <w:t>./</w:t>
      </w:r>
      <w:proofErr w:type="spellStart"/>
      <w:r w:rsidRPr="00CC7567">
        <w:rPr>
          <w:rStyle w:val="HTML"/>
          <w:rFonts w:ascii="Consolas" w:hAnsi="Consolas" w:cs="Consolas"/>
          <w:b/>
          <w:bCs/>
          <w:color w:val="FF0000"/>
          <w:sz w:val="21"/>
          <w:szCs w:val="21"/>
          <w:bdr w:val="none" w:sz="0" w:space="0" w:color="auto" w:frame="1"/>
        </w:rPr>
        <w:t>dist</w:t>
      </w:r>
      <w:proofErr w:type="spellEnd"/>
      <w:r w:rsidRPr="00BA31F7">
        <w:rPr>
          <w:rFonts w:ascii="Source Sans Pro" w:hAnsi="Source Sans Pro"/>
          <w:color w:val="2B3A42"/>
          <w:szCs w:val="21"/>
        </w:rPr>
        <w:t>。基本上，整个应用程序结构，都会被编译到你指定的输出路径的文件夹中。你可以通过在配置中指定一个</w:t>
      </w:r>
      <w:r w:rsidRPr="00BA31F7">
        <w:rPr>
          <w:rFonts w:ascii="Cambria" w:hAnsi="Cambria" w:cs="Cambria"/>
          <w:color w:val="2B3A42"/>
          <w:szCs w:val="21"/>
        </w:rPr>
        <w:t> </w:t>
      </w:r>
      <w:r w:rsidRPr="00BA31F7">
        <w:rPr>
          <w:rStyle w:val="HTML"/>
          <w:rFonts w:ascii="Consolas" w:hAnsi="Consolas" w:cs="Consolas"/>
          <w:color w:val="2B3A42"/>
          <w:sz w:val="21"/>
          <w:szCs w:val="21"/>
          <w:bdr w:val="none" w:sz="0" w:space="0" w:color="auto" w:frame="1"/>
        </w:rPr>
        <w:t>output</w:t>
      </w:r>
      <w:r w:rsidRPr="00BA31F7">
        <w:rPr>
          <w:rFonts w:ascii="Cambria" w:hAnsi="Cambria" w:cs="Cambria"/>
          <w:color w:val="2B3A42"/>
          <w:szCs w:val="21"/>
        </w:rPr>
        <w:t> </w:t>
      </w:r>
      <w:r w:rsidRPr="00BA31F7">
        <w:rPr>
          <w:rFonts w:ascii="Source Sans Pro" w:hAnsi="Source Sans Pro"/>
          <w:color w:val="2B3A42"/>
          <w:szCs w:val="21"/>
        </w:rPr>
        <w:t>字段，来配置这些处理过程：</w:t>
      </w:r>
    </w:p>
    <w:p w14:paraId="15E9193F" w14:textId="203566B4" w:rsidR="00501A9D" w:rsidRDefault="00501A9D" w:rsidP="00501A9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BF17780" wp14:editId="3EC39A53">
            <wp:extent cx="2236797" cy="1625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431" cy="16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CE20" w14:textId="28AD1E5A" w:rsidR="003A58BA" w:rsidRDefault="003A58BA" w:rsidP="00501A9D">
      <w:pPr>
        <w:spacing w:line="360" w:lineRule="auto"/>
        <w:rPr>
          <w:color w:val="FF0000"/>
          <w:sz w:val="18"/>
          <w:szCs w:val="18"/>
        </w:rPr>
      </w:pPr>
      <w:r w:rsidRPr="003A58BA">
        <w:rPr>
          <w:rFonts w:hint="eastAsia"/>
          <w:color w:val="FF0000"/>
          <w:sz w:val="18"/>
          <w:szCs w:val="18"/>
        </w:rPr>
        <w:t>注意：_</w:t>
      </w:r>
      <w:r w:rsidRPr="003A58BA">
        <w:rPr>
          <w:color w:val="FF0000"/>
          <w:sz w:val="18"/>
          <w:szCs w:val="18"/>
        </w:rPr>
        <w:t>_</w:t>
      </w:r>
      <w:proofErr w:type="spellStart"/>
      <w:r w:rsidRPr="003A58BA">
        <w:rPr>
          <w:color w:val="FF0000"/>
          <w:sz w:val="18"/>
          <w:szCs w:val="18"/>
        </w:rPr>
        <w:t>dirame</w:t>
      </w:r>
      <w:proofErr w:type="spellEnd"/>
      <w:r w:rsidRPr="003A58BA">
        <w:rPr>
          <w:color w:val="FF0000"/>
          <w:sz w:val="18"/>
          <w:szCs w:val="18"/>
        </w:rPr>
        <w:t>—</w:t>
      </w:r>
      <w:r w:rsidRPr="003A58BA">
        <w:rPr>
          <w:rFonts w:hint="eastAsia"/>
          <w:color w:val="FF0000"/>
          <w:sz w:val="18"/>
          <w:szCs w:val="18"/>
        </w:rPr>
        <w:t>表示当前文件所在的目录</w:t>
      </w:r>
    </w:p>
    <w:p w14:paraId="14721BDE" w14:textId="3AABDE5B" w:rsidR="00A80E13" w:rsidRDefault="00A80E13" w:rsidP="0041228B">
      <w:pPr>
        <w:pStyle w:val="3"/>
        <w:rPr>
          <w:b w:val="0"/>
          <w:bCs w:val="0"/>
        </w:rPr>
      </w:pPr>
      <w:r w:rsidRPr="0041228B">
        <w:rPr>
          <w:rFonts w:hint="eastAsia"/>
          <w:b w:val="0"/>
          <w:bCs w:val="0"/>
        </w:rPr>
        <w:t>3、loader</w:t>
      </w:r>
    </w:p>
    <w:p w14:paraId="6E7E273E" w14:textId="3BBCD011" w:rsidR="0041228B" w:rsidRDefault="00FD3F62" w:rsidP="00FD3F62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>
        <w:rPr>
          <w:rStyle w:val="a6"/>
          <w:rFonts w:ascii="Source Sans Pro" w:hAnsi="Source Sans Pro"/>
          <w:color w:val="2B3A42"/>
          <w:szCs w:val="21"/>
          <w:bdr w:val="none" w:sz="0" w:space="0" w:color="auto" w:frame="1"/>
        </w:rPr>
        <w:t>loader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让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能够去处理那些非</w:t>
      </w:r>
      <w:r>
        <w:rPr>
          <w:rFonts w:ascii="Source Sans Pro" w:hAnsi="Source Sans Pro"/>
          <w:color w:val="2B3A42"/>
          <w:szCs w:val="21"/>
        </w:rPr>
        <w:t xml:space="preserve"> JavaScript </w:t>
      </w:r>
      <w:r>
        <w:rPr>
          <w:rFonts w:ascii="Source Sans Pro" w:hAnsi="Source Sans Pro"/>
          <w:color w:val="2B3A42"/>
          <w:szCs w:val="21"/>
        </w:rPr>
        <w:t>文件（</w:t>
      </w:r>
      <w:r>
        <w:rPr>
          <w:rFonts w:ascii="Source Sans Pro" w:hAnsi="Source Sans Pro"/>
          <w:color w:val="2B3A42"/>
          <w:szCs w:val="21"/>
        </w:rPr>
        <w:t xml:space="preserve">webpack </w:t>
      </w:r>
      <w:r>
        <w:rPr>
          <w:rFonts w:ascii="Source Sans Pro" w:hAnsi="Source Sans Pro"/>
          <w:color w:val="2B3A42"/>
          <w:szCs w:val="21"/>
        </w:rPr>
        <w:t>自身只理解</w:t>
      </w:r>
      <w:r>
        <w:rPr>
          <w:rFonts w:ascii="Source Sans Pro" w:hAnsi="Source Sans Pro"/>
          <w:color w:val="2B3A42"/>
          <w:szCs w:val="21"/>
        </w:rPr>
        <w:t xml:space="preserve"> JavaScript</w:t>
      </w:r>
      <w:r>
        <w:rPr>
          <w:rFonts w:ascii="Source Sans Pro" w:hAnsi="Source Sans Pro"/>
          <w:color w:val="2B3A42"/>
          <w:szCs w:val="21"/>
        </w:rPr>
        <w:t>）。</w:t>
      </w:r>
      <w:r>
        <w:rPr>
          <w:rFonts w:ascii="Source Sans Pro" w:hAnsi="Source Sans Pro"/>
          <w:color w:val="2B3A42"/>
          <w:szCs w:val="21"/>
        </w:rPr>
        <w:t xml:space="preserve">loader </w:t>
      </w:r>
      <w:r>
        <w:rPr>
          <w:rFonts w:ascii="Source Sans Pro" w:hAnsi="Source Sans Pro"/>
          <w:color w:val="2B3A42"/>
          <w:szCs w:val="21"/>
        </w:rPr>
        <w:t>可以将所有类型的文件转换为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能够处理的有效</w:t>
      </w:r>
      <w:r w:rsidR="00A2382B">
        <w:fldChar w:fldCharType="begin"/>
      </w:r>
      <w:r w:rsidR="00A2382B">
        <w:instrText xml:space="preserve"> HYPERLINK "https://www.webpackjs.com/concepts/modules" </w:instrText>
      </w:r>
      <w:r w:rsidR="00A2382B">
        <w:fldChar w:fldCharType="separate"/>
      </w:r>
      <w:r>
        <w:rPr>
          <w:rStyle w:val="a3"/>
          <w:rFonts w:ascii="Source Sans Pro" w:hAnsi="Source Sans Pro"/>
          <w:color w:val="2086D7"/>
          <w:szCs w:val="21"/>
          <w:u w:val="none"/>
          <w:bdr w:val="none" w:sz="0" w:space="0" w:color="auto" w:frame="1"/>
        </w:rPr>
        <w:t>模块</w:t>
      </w:r>
      <w:r w:rsidR="00A2382B">
        <w:rPr>
          <w:rStyle w:val="a3"/>
          <w:rFonts w:ascii="Source Sans Pro" w:hAnsi="Source Sans Pro"/>
          <w:color w:val="2086D7"/>
          <w:szCs w:val="21"/>
          <w:u w:val="none"/>
          <w:bdr w:val="none" w:sz="0" w:space="0" w:color="auto" w:frame="1"/>
        </w:rPr>
        <w:fldChar w:fldCharType="end"/>
      </w:r>
      <w:r w:rsidR="008B0BC0" w:rsidRPr="00EC2CED">
        <w:rPr>
          <w:rFonts w:ascii="Source Sans Pro" w:hAnsi="Source Sans Pro" w:hint="eastAsia"/>
          <w:color w:val="2B3A42"/>
          <w:szCs w:val="21"/>
        </w:rPr>
        <w:t>（使用</w:t>
      </w:r>
      <w:r w:rsidR="008B0BC0" w:rsidRPr="00EC2CED">
        <w:rPr>
          <w:rFonts w:ascii="Source Sans Pro" w:hAnsi="Source Sans Pro" w:hint="eastAsia"/>
          <w:color w:val="2B3A42"/>
          <w:szCs w:val="21"/>
        </w:rPr>
        <w:t>loader</w:t>
      </w:r>
      <w:r w:rsidR="008B0BC0" w:rsidRPr="00EC2CED">
        <w:rPr>
          <w:rFonts w:ascii="Source Sans Pro" w:hAnsi="Source Sans Pro" w:hint="eastAsia"/>
          <w:color w:val="2B3A42"/>
          <w:szCs w:val="21"/>
        </w:rPr>
        <w:t>将非</w:t>
      </w:r>
      <w:proofErr w:type="spellStart"/>
      <w:r w:rsidR="008B0BC0" w:rsidRPr="00EC2CED">
        <w:rPr>
          <w:rFonts w:ascii="Source Sans Pro" w:hAnsi="Source Sans Pro" w:hint="eastAsia"/>
          <w:color w:val="2B3A42"/>
          <w:szCs w:val="21"/>
        </w:rPr>
        <w:t>java</w:t>
      </w:r>
      <w:r w:rsidR="008B0BC0" w:rsidRPr="00EC2CED">
        <w:rPr>
          <w:rFonts w:ascii="Source Sans Pro" w:hAnsi="Source Sans Pro"/>
          <w:color w:val="2B3A42"/>
          <w:szCs w:val="21"/>
        </w:rPr>
        <w:t>S</w:t>
      </w:r>
      <w:r w:rsidR="008B0BC0" w:rsidRPr="00EC2CED">
        <w:rPr>
          <w:rFonts w:ascii="Source Sans Pro" w:hAnsi="Source Sans Pro" w:hint="eastAsia"/>
          <w:color w:val="2B3A42"/>
          <w:szCs w:val="21"/>
        </w:rPr>
        <w:t>cript</w:t>
      </w:r>
      <w:proofErr w:type="spellEnd"/>
      <w:r w:rsidR="008B0BC0" w:rsidRPr="00EC2CED">
        <w:rPr>
          <w:rFonts w:ascii="Source Sans Pro" w:hAnsi="Source Sans Pro" w:hint="eastAsia"/>
          <w:color w:val="2B3A42"/>
          <w:szCs w:val="21"/>
        </w:rPr>
        <w:t>文件处理为</w:t>
      </w:r>
      <w:r w:rsidR="008B0BC0" w:rsidRPr="00EC2CED">
        <w:rPr>
          <w:rFonts w:ascii="Source Sans Pro" w:hAnsi="Source Sans Pro" w:hint="eastAsia"/>
          <w:color w:val="2B3A42"/>
          <w:szCs w:val="21"/>
        </w:rPr>
        <w:t>webpack</w:t>
      </w:r>
      <w:r w:rsidR="008B0BC0" w:rsidRPr="00EC2CED">
        <w:rPr>
          <w:rFonts w:ascii="Source Sans Pro" w:hAnsi="Source Sans Pro" w:hint="eastAsia"/>
          <w:color w:val="2B3A42"/>
          <w:szCs w:val="21"/>
        </w:rPr>
        <w:t>可以认识的</w:t>
      </w:r>
      <w:proofErr w:type="spellStart"/>
      <w:r w:rsidR="008B0BC0" w:rsidRPr="00EC2CED">
        <w:rPr>
          <w:rFonts w:ascii="Source Sans Pro" w:hAnsi="Source Sans Pro" w:hint="eastAsia"/>
          <w:color w:val="2B3A42"/>
          <w:szCs w:val="21"/>
        </w:rPr>
        <w:t>java</w:t>
      </w:r>
      <w:r w:rsidR="008B0BC0" w:rsidRPr="00EC2CED">
        <w:rPr>
          <w:rFonts w:ascii="Source Sans Pro" w:hAnsi="Source Sans Pro"/>
          <w:color w:val="2B3A42"/>
          <w:szCs w:val="21"/>
        </w:rPr>
        <w:t>S</w:t>
      </w:r>
      <w:r w:rsidR="008B0BC0" w:rsidRPr="00EC2CED">
        <w:rPr>
          <w:rFonts w:ascii="Source Sans Pro" w:hAnsi="Source Sans Pro" w:hint="eastAsia"/>
          <w:color w:val="2B3A42"/>
          <w:szCs w:val="21"/>
        </w:rPr>
        <w:t>cript</w:t>
      </w:r>
      <w:proofErr w:type="spellEnd"/>
      <w:r w:rsidR="008B0BC0" w:rsidRPr="00EC2CED">
        <w:rPr>
          <w:rFonts w:ascii="Source Sans Pro" w:hAnsi="Source Sans Pro" w:hint="eastAsia"/>
          <w:color w:val="2B3A42"/>
          <w:szCs w:val="21"/>
        </w:rPr>
        <w:t>文件）</w:t>
      </w:r>
      <w:r>
        <w:rPr>
          <w:rFonts w:ascii="Source Sans Pro" w:hAnsi="Source Sans Pro"/>
          <w:color w:val="2B3A42"/>
          <w:szCs w:val="21"/>
        </w:rPr>
        <w:t>，然后你就可以利用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的打包能力，对它们进行处理。</w:t>
      </w:r>
    </w:p>
    <w:p w14:paraId="558702AD" w14:textId="4CA53336" w:rsidR="0087167C" w:rsidRDefault="0087167C" w:rsidP="00FD3F62">
      <w:pPr>
        <w:spacing w:line="360" w:lineRule="auto"/>
        <w:ind w:firstLineChars="200" w:firstLine="360"/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</w:pPr>
      <w:r w:rsidRPr="0087167C"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  <w:t>注意，</w:t>
      </w:r>
      <w:r w:rsidRPr="0087167C"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  <w:t xml:space="preserve">loader </w:t>
      </w:r>
      <w:r w:rsidRPr="0087167C"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  <w:t>能够</w:t>
      </w:r>
      <w:r w:rsidRPr="0087167C">
        <w:rPr>
          <w:rFonts w:ascii="Cambria" w:hAnsi="Cambria" w:cs="Cambria"/>
          <w:i/>
          <w:iCs/>
          <w:color w:val="FF0000"/>
          <w:sz w:val="18"/>
          <w:szCs w:val="18"/>
          <w:shd w:val="clear" w:color="auto" w:fill="FBEDB7"/>
        </w:rPr>
        <w:t> </w:t>
      </w:r>
      <w:r w:rsidRPr="0087167C">
        <w:rPr>
          <w:rStyle w:val="HTML"/>
          <w:rFonts w:ascii="Consolas" w:hAnsi="Consolas" w:cs="Consolas"/>
          <w:i/>
          <w:iCs/>
          <w:color w:val="FF0000"/>
          <w:sz w:val="18"/>
          <w:szCs w:val="18"/>
          <w:bdr w:val="none" w:sz="0" w:space="0" w:color="auto" w:frame="1"/>
        </w:rPr>
        <w:t>import</w:t>
      </w:r>
      <w:r w:rsidRPr="0087167C">
        <w:rPr>
          <w:rFonts w:ascii="Cambria" w:hAnsi="Cambria" w:cs="Cambria"/>
          <w:i/>
          <w:iCs/>
          <w:color w:val="FF0000"/>
          <w:sz w:val="18"/>
          <w:szCs w:val="18"/>
          <w:shd w:val="clear" w:color="auto" w:fill="FBEDB7"/>
        </w:rPr>
        <w:t> </w:t>
      </w:r>
      <w:r w:rsidRPr="0087167C"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  <w:t>导入任何类型的模块（例如</w:t>
      </w:r>
      <w:r w:rsidRPr="0087167C">
        <w:rPr>
          <w:rFonts w:ascii="Cambria" w:hAnsi="Cambria" w:cs="Cambria"/>
          <w:i/>
          <w:iCs/>
          <w:color w:val="FF0000"/>
          <w:sz w:val="18"/>
          <w:szCs w:val="18"/>
          <w:shd w:val="clear" w:color="auto" w:fill="FBEDB7"/>
        </w:rPr>
        <w:t> </w:t>
      </w:r>
      <w:r w:rsidRPr="0087167C">
        <w:rPr>
          <w:rStyle w:val="HTML"/>
          <w:rFonts w:ascii="Consolas" w:hAnsi="Consolas" w:cs="Consolas"/>
          <w:i/>
          <w:iCs/>
          <w:color w:val="FF0000"/>
          <w:sz w:val="18"/>
          <w:szCs w:val="18"/>
          <w:bdr w:val="none" w:sz="0" w:space="0" w:color="auto" w:frame="1"/>
        </w:rPr>
        <w:t>.</w:t>
      </w:r>
      <w:proofErr w:type="spellStart"/>
      <w:r w:rsidRPr="0087167C">
        <w:rPr>
          <w:rStyle w:val="HTML"/>
          <w:rFonts w:ascii="Consolas" w:hAnsi="Consolas" w:cs="Consolas"/>
          <w:i/>
          <w:iCs/>
          <w:color w:val="FF0000"/>
          <w:sz w:val="18"/>
          <w:szCs w:val="18"/>
          <w:bdr w:val="none" w:sz="0" w:space="0" w:color="auto" w:frame="1"/>
        </w:rPr>
        <w:t>css</w:t>
      </w:r>
      <w:proofErr w:type="spellEnd"/>
      <w:r w:rsidRPr="0087167C">
        <w:rPr>
          <w:rFonts w:ascii="Cambria" w:hAnsi="Cambria" w:cs="Cambria"/>
          <w:i/>
          <w:iCs/>
          <w:color w:val="FF0000"/>
          <w:sz w:val="18"/>
          <w:szCs w:val="18"/>
          <w:shd w:val="clear" w:color="auto" w:fill="FBEDB7"/>
        </w:rPr>
        <w:t> </w:t>
      </w:r>
      <w:r w:rsidRPr="0087167C">
        <w:rPr>
          <w:rFonts w:ascii="Source Sans Pro" w:hAnsi="Source Sans Pro"/>
          <w:i/>
          <w:iCs/>
          <w:color w:val="FF0000"/>
          <w:sz w:val="18"/>
          <w:szCs w:val="18"/>
          <w:shd w:val="clear" w:color="auto" w:fill="FBEDB7"/>
        </w:rPr>
        <w:t>文件）</w:t>
      </w:r>
      <w:r>
        <w:rPr>
          <w:rFonts w:ascii="Source Sans Pro" w:hAnsi="Source Sans Pro" w:hint="eastAsia"/>
          <w:i/>
          <w:iCs/>
          <w:color w:val="FF0000"/>
          <w:sz w:val="18"/>
          <w:szCs w:val="18"/>
          <w:shd w:val="clear" w:color="auto" w:fill="FBEDB7"/>
        </w:rPr>
        <w:t>。</w:t>
      </w:r>
    </w:p>
    <w:p w14:paraId="78AA851E" w14:textId="32F57230" w:rsidR="008604FF" w:rsidRDefault="008604FF" w:rsidP="008604FF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在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的配置中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a5"/>
          <w:rFonts w:ascii="Source Sans Pro" w:hAnsi="Source Sans Pro"/>
          <w:color w:val="2B3A42"/>
          <w:szCs w:val="21"/>
          <w:bdr w:val="none" w:sz="0" w:space="0" w:color="auto" w:frame="1"/>
        </w:rPr>
        <w:t>loader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有两</w:t>
      </w:r>
      <w:r>
        <w:rPr>
          <w:rFonts w:ascii="Source Sans Pro" w:hAnsi="Source Sans Pro" w:hint="eastAsia"/>
          <w:color w:val="2B3A42"/>
          <w:szCs w:val="21"/>
        </w:rPr>
        <w:t>个很重要的属性：</w:t>
      </w:r>
    </w:p>
    <w:p w14:paraId="0D2A7B33" w14:textId="3F4503BB" w:rsidR="008604FF" w:rsidRPr="00C32A14" w:rsidRDefault="008604FF" w:rsidP="00D119D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Source Sans Pro" w:hAnsi="Source Sans Pro"/>
          <w:color w:val="FF0000"/>
          <w:szCs w:val="21"/>
        </w:rPr>
      </w:pPr>
      <w:r w:rsidRPr="00C32A14">
        <w:rPr>
          <w:rFonts w:ascii="Source Sans Pro" w:hAnsi="Source Sans Pro" w:hint="eastAsia"/>
          <w:color w:val="FF0000"/>
          <w:szCs w:val="21"/>
        </w:rPr>
        <w:t>test</w:t>
      </w:r>
      <w:r w:rsidRPr="00C32A14">
        <w:rPr>
          <w:rFonts w:ascii="Source Sans Pro" w:hAnsi="Source Sans Pro" w:hint="eastAsia"/>
          <w:color w:val="FF0000"/>
          <w:szCs w:val="21"/>
        </w:rPr>
        <w:t>：</w:t>
      </w:r>
      <w:r w:rsidR="00D119D2" w:rsidRPr="00C32A14">
        <w:rPr>
          <w:rFonts w:ascii="Source Sans Pro" w:hAnsi="Source Sans Pro" w:hint="eastAsia"/>
          <w:color w:val="FF0000"/>
          <w:szCs w:val="21"/>
        </w:rPr>
        <w:t>指定</w:t>
      </w:r>
      <w:r w:rsidR="004B63E1">
        <w:rPr>
          <w:rFonts w:ascii="Source Sans Pro" w:hAnsi="Source Sans Pro" w:hint="eastAsia"/>
          <w:color w:val="FF0000"/>
          <w:szCs w:val="21"/>
        </w:rPr>
        <w:t>需要被转换的文件</w:t>
      </w:r>
      <w:r w:rsidR="008C6A9B">
        <w:rPr>
          <w:rFonts w:ascii="Source Sans Pro" w:hAnsi="Source Sans Pro" w:hint="eastAsia"/>
          <w:color w:val="FF0000"/>
          <w:szCs w:val="21"/>
        </w:rPr>
        <w:t>类型</w:t>
      </w:r>
    </w:p>
    <w:p w14:paraId="34FAC038" w14:textId="354EC4D9" w:rsidR="00D119D2" w:rsidRPr="00444564" w:rsidRDefault="00D119D2" w:rsidP="00D119D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Source Sans Pro" w:hAnsi="Source Sans Pro"/>
          <w:color w:val="FF0000"/>
          <w:szCs w:val="21"/>
        </w:rPr>
      </w:pPr>
      <w:r w:rsidRPr="00444564">
        <w:rPr>
          <w:rFonts w:ascii="Source Sans Pro" w:hAnsi="Source Sans Pro" w:hint="eastAsia"/>
          <w:color w:val="FF0000"/>
          <w:szCs w:val="21"/>
        </w:rPr>
        <w:t>use</w:t>
      </w:r>
      <w:r w:rsidRPr="00444564">
        <w:rPr>
          <w:rFonts w:ascii="Source Sans Pro" w:hAnsi="Source Sans Pro" w:hint="eastAsia"/>
          <w:color w:val="FF0000"/>
          <w:szCs w:val="21"/>
        </w:rPr>
        <w:t>：指定转换时使用的</w:t>
      </w:r>
      <w:r w:rsidRPr="00444564">
        <w:rPr>
          <w:rFonts w:ascii="Source Sans Pro" w:hAnsi="Source Sans Pro" w:hint="eastAsia"/>
          <w:color w:val="FF0000"/>
          <w:szCs w:val="21"/>
        </w:rPr>
        <w:t>loader</w:t>
      </w:r>
    </w:p>
    <w:p w14:paraId="29E27899" w14:textId="7C9347C6" w:rsidR="009A678F" w:rsidRDefault="009A678F" w:rsidP="009A678F">
      <w:pPr>
        <w:spacing w:line="360" w:lineRule="auto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4B161353" wp14:editId="6F01CFE3">
            <wp:extent cx="1903600" cy="1977051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640" cy="20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EC1" w14:textId="6BC78D17" w:rsidR="00A5061E" w:rsidRDefault="00A12123" w:rsidP="00431862">
      <w:pPr>
        <w:spacing w:line="360" w:lineRule="auto"/>
        <w:ind w:firstLineChars="200" w:firstLine="420"/>
        <w:rPr>
          <w:rFonts w:ascii="Source Sans Pro" w:hAnsi="Source Sans Pro"/>
          <w:color w:val="666666"/>
          <w:szCs w:val="21"/>
        </w:rPr>
      </w:pPr>
      <w:r w:rsidRPr="00A12123">
        <w:rPr>
          <w:rFonts w:ascii="Source Sans Pro" w:hAnsi="Source Sans Pro"/>
          <w:color w:val="2B3A42"/>
          <w:szCs w:val="21"/>
        </w:rPr>
        <w:t>以上配置中，对一个单独的</w:t>
      </w:r>
      <w:r w:rsidRPr="00A12123">
        <w:rPr>
          <w:rFonts w:ascii="Source Sans Pro" w:hAnsi="Source Sans Pro"/>
          <w:color w:val="2B3A42"/>
          <w:szCs w:val="21"/>
        </w:rPr>
        <w:t xml:space="preserve"> module </w:t>
      </w:r>
      <w:r w:rsidRPr="00A12123">
        <w:rPr>
          <w:rFonts w:ascii="Source Sans Pro" w:hAnsi="Source Sans Pro"/>
          <w:color w:val="2B3A42"/>
          <w:szCs w:val="21"/>
        </w:rPr>
        <w:t>对象定义了</w:t>
      </w:r>
      <w:r w:rsidRPr="00A12123">
        <w:rPr>
          <w:rFonts w:ascii="Cambria" w:hAnsi="Cambria" w:cs="Cambria"/>
          <w:color w:val="2B3A42"/>
          <w:szCs w:val="21"/>
        </w:rPr>
        <w:t> </w:t>
      </w:r>
      <w:r w:rsidRPr="00A12123">
        <w:rPr>
          <w:rStyle w:val="HTML"/>
          <w:rFonts w:ascii="Consolas" w:hAnsi="Consolas" w:cs="Consolas"/>
          <w:color w:val="2B3A42"/>
          <w:sz w:val="21"/>
          <w:szCs w:val="21"/>
          <w:bdr w:val="none" w:sz="0" w:space="0" w:color="auto" w:frame="1"/>
        </w:rPr>
        <w:t>rules</w:t>
      </w:r>
      <w:r w:rsidRPr="00A12123">
        <w:rPr>
          <w:rFonts w:ascii="Cambria" w:hAnsi="Cambria" w:cs="Cambria"/>
          <w:color w:val="2B3A42"/>
          <w:szCs w:val="21"/>
        </w:rPr>
        <w:t> </w:t>
      </w:r>
      <w:r w:rsidRPr="00A12123">
        <w:rPr>
          <w:rFonts w:ascii="Source Sans Pro" w:hAnsi="Source Sans Pro"/>
          <w:color w:val="2B3A42"/>
          <w:szCs w:val="21"/>
        </w:rPr>
        <w:t>属性，里面包含两个必须属性：</w:t>
      </w:r>
      <w:r w:rsidRPr="00A12123">
        <w:rPr>
          <w:rStyle w:val="HTML"/>
          <w:rFonts w:ascii="Consolas" w:hAnsi="Consolas" w:cs="Consolas"/>
          <w:color w:val="2B3A42"/>
          <w:sz w:val="21"/>
          <w:szCs w:val="21"/>
          <w:bdr w:val="none" w:sz="0" w:space="0" w:color="auto" w:frame="1"/>
        </w:rPr>
        <w:t>test</w:t>
      </w:r>
      <w:r w:rsidRPr="00A12123">
        <w:rPr>
          <w:rFonts w:ascii="Cambria" w:hAnsi="Cambria" w:cs="Cambria"/>
          <w:color w:val="2B3A42"/>
          <w:szCs w:val="21"/>
        </w:rPr>
        <w:t> </w:t>
      </w:r>
      <w:r w:rsidRPr="00A12123">
        <w:rPr>
          <w:rFonts w:ascii="Source Sans Pro" w:hAnsi="Source Sans Pro"/>
          <w:color w:val="2B3A42"/>
          <w:szCs w:val="21"/>
        </w:rPr>
        <w:t>和</w:t>
      </w:r>
      <w:r w:rsidRPr="00A12123">
        <w:rPr>
          <w:rFonts w:ascii="Cambria" w:hAnsi="Cambria" w:cs="Cambria"/>
          <w:color w:val="2B3A42"/>
          <w:szCs w:val="21"/>
        </w:rPr>
        <w:t> </w:t>
      </w:r>
      <w:r w:rsidRPr="00A12123">
        <w:rPr>
          <w:rStyle w:val="HTML"/>
          <w:rFonts w:ascii="Consolas" w:hAnsi="Consolas" w:cs="Consolas"/>
          <w:color w:val="2B3A42"/>
          <w:sz w:val="21"/>
          <w:szCs w:val="21"/>
          <w:bdr w:val="none" w:sz="0" w:space="0" w:color="auto" w:frame="1"/>
        </w:rPr>
        <w:t>use</w:t>
      </w:r>
      <w:r w:rsidRPr="00A12123">
        <w:rPr>
          <w:rFonts w:ascii="Source Sans Pro" w:hAnsi="Source Sans Pro"/>
          <w:color w:val="2B3A42"/>
          <w:szCs w:val="21"/>
        </w:rPr>
        <w:t>。这告诉</w:t>
      </w:r>
      <w:r w:rsidRPr="00A12123">
        <w:rPr>
          <w:rFonts w:ascii="Source Sans Pro" w:hAnsi="Source Sans Pro"/>
          <w:color w:val="2B3A42"/>
          <w:szCs w:val="21"/>
        </w:rPr>
        <w:t xml:space="preserve"> webpack </w:t>
      </w:r>
      <w:r w:rsidRPr="00A12123">
        <w:rPr>
          <w:rFonts w:ascii="Source Sans Pro" w:hAnsi="Source Sans Pro"/>
          <w:color w:val="2B3A42"/>
          <w:szCs w:val="21"/>
        </w:rPr>
        <w:t>编译器</w:t>
      </w:r>
      <w:r w:rsidRPr="00A12123">
        <w:rPr>
          <w:rFonts w:ascii="Source Sans Pro" w:hAnsi="Source Sans Pro"/>
          <w:color w:val="2B3A42"/>
          <w:szCs w:val="21"/>
        </w:rPr>
        <w:t xml:space="preserve">(compiler) </w:t>
      </w:r>
      <w:r w:rsidRPr="00A12123">
        <w:rPr>
          <w:rFonts w:ascii="Source Sans Pro" w:hAnsi="Source Sans Pro"/>
          <w:color w:val="2B3A42"/>
          <w:szCs w:val="21"/>
        </w:rPr>
        <w:t>如下信息：</w:t>
      </w:r>
      <w:r w:rsidR="00A5061E" w:rsidRPr="000E22AC">
        <w:rPr>
          <w:rFonts w:ascii="Source Sans Pro" w:hAnsi="Source Sans Pro"/>
          <w:color w:val="666666"/>
          <w:szCs w:val="21"/>
        </w:rPr>
        <w:t>碰到「在</w:t>
      </w:r>
      <w:r w:rsidR="00A5061E" w:rsidRPr="000E22AC">
        <w:rPr>
          <w:rFonts w:ascii="Cambria" w:hAnsi="Cambria" w:cs="Cambria"/>
          <w:color w:val="666666"/>
          <w:szCs w:val="21"/>
        </w:rPr>
        <w:t> </w:t>
      </w:r>
      <w:r w:rsidR="00A5061E" w:rsidRPr="000E22AC">
        <w:rPr>
          <w:rStyle w:val="HTML"/>
          <w:rFonts w:ascii="Consolas" w:hAnsi="Consolas" w:cs="Consolas"/>
          <w:color w:val="666666"/>
          <w:sz w:val="21"/>
          <w:szCs w:val="21"/>
          <w:bdr w:val="none" w:sz="0" w:space="0" w:color="auto" w:frame="1"/>
        </w:rPr>
        <w:t>require()</w:t>
      </w:r>
      <w:r w:rsidR="00A5061E" w:rsidRPr="000E22AC">
        <w:rPr>
          <w:rFonts w:ascii="Source Sans Pro" w:hAnsi="Source Sans Pro"/>
          <w:color w:val="666666"/>
          <w:szCs w:val="21"/>
        </w:rPr>
        <w:t>/</w:t>
      </w:r>
      <w:r w:rsidR="00A5061E" w:rsidRPr="000E22AC">
        <w:rPr>
          <w:rStyle w:val="HTML"/>
          <w:rFonts w:ascii="Consolas" w:hAnsi="Consolas" w:cs="Consolas"/>
          <w:color w:val="666666"/>
          <w:sz w:val="21"/>
          <w:szCs w:val="21"/>
          <w:bdr w:val="none" w:sz="0" w:space="0" w:color="auto" w:frame="1"/>
        </w:rPr>
        <w:t>import</w:t>
      </w:r>
      <w:r w:rsidR="00A5061E" w:rsidRPr="000E22AC">
        <w:rPr>
          <w:rFonts w:ascii="Cambria" w:hAnsi="Cambria" w:cs="Cambria"/>
          <w:color w:val="666666"/>
          <w:szCs w:val="21"/>
        </w:rPr>
        <w:t> </w:t>
      </w:r>
      <w:r w:rsidR="00A5061E" w:rsidRPr="000E22AC">
        <w:rPr>
          <w:rFonts w:ascii="Source Sans Pro" w:hAnsi="Source Sans Pro"/>
          <w:color w:val="666666"/>
          <w:szCs w:val="21"/>
        </w:rPr>
        <w:t>语句中</w:t>
      </w:r>
      <w:r w:rsidR="00D069E9" w:rsidRPr="000E22AC">
        <w:rPr>
          <w:rFonts w:ascii="Source Sans Pro" w:hAnsi="Source Sans Pro" w:hint="eastAsia"/>
          <w:color w:val="666666"/>
          <w:szCs w:val="21"/>
        </w:rPr>
        <w:t>引入的</w:t>
      </w:r>
      <w:r w:rsidR="00D069E9" w:rsidRPr="000E22AC">
        <w:rPr>
          <w:rFonts w:ascii="Source Sans Pro" w:hAnsi="Source Sans Pro" w:hint="eastAsia"/>
          <w:color w:val="666666"/>
          <w:szCs w:val="21"/>
        </w:rPr>
        <w:t>.</w:t>
      </w:r>
      <w:r w:rsidR="00D069E9" w:rsidRPr="000E22AC">
        <w:rPr>
          <w:rFonts w:ascii="Source Sans Pro" w:hAnsi="Source Sans Pro"/>
          <w:color w:val="666666"/>
          <w:szCs w:val="21"/>
        </w:rPr>
        <w:t>txt</w:t>
      </w:r>
      <w:r w:rsidR="00D069E9" w:rsidRPr="000E22AC">
        <w:rPr>
          <w:rFonts w:ascii="Source Sans Pro" w:hAnsi="Source Sans Pro" w:hint="eastAsia"/>
          <w:color w:val="666666"/>
          <w:szCs w:val="21"/>
        </w:rPr>
        <w:t>文件</w:t>
      </w:r>
      <w:r w:rsidR="00A5061E" w:rsidRPr="000E22AC">
        <w:rPr>
          <w:rFonts w:ascii="Source Sans Pro" w:hAnsi="Source Sans Pro"/>
          <w:color w:val="666666"/>
          <w:szCs w:val="21"/>
        </w:rPr>
        <w:t>」时，在对它打包之前，先</w:t>
      </w:r>
      <w:r w:rsidR="00A5061E" w:rsidRPr="000E22AC">
        <w:rPr>
          <w:rStyle w:val="a5"/>
          <w:rFonts w:ascii="Source Sans Pro" w:hAnsi="Source Sans Pro"/>
          <w:color w:val="666666"/>
          <w:szCs w:val="21"/>
          <w:bdr w:val="none" w:sz="0" w:space="0" w:color="auto" w:frame="1"/>
        </w:rPr>
        <w:t>使用</w:t>
      </w:r>
      <w:r w:rsidR="00A5061E" w:rsidRPr="000E22AC">
        <w:rPr>
          <w:rFonts w:ascii="Cambria" w:hAnsi="Cambria" w:cs="Cambria"/>
          <w:color w:val="666666"/>
          <w:szCs w:val="21"/>
        </w:rPr>
        <w:t> </w:t>
      </w:r>
      <w:r w:rsidR="00A5061E" w:rsidRPr="000E22AC">
        <w:rPr>
          <w:rStyle w:val="HTML"/>
          <w:rFonts w:ascii="Consolas" w:hAnsi="Consolas" w:cs="Consolas"/>
          <w:color w:val="666666"/>
          <w:sz w:val="21"/>
          <w:szCs w:val="21"/>
          <w:bdr w:val="none" w:sz="0" w:space="0" w:color="auto" w:frame="1"/>
        </w:rPr>
        <w:t>raw-loader</w:t>
      </w:r>
      <w:r w:rsidR="00A5061E" w:rsidRPr="000E22AC">
        <w:rPr>
          <w:rFonts w:ascii="Cambria" w:hAnsi="Cambria" w:cs="Cambria"/>
          <w:color w:val="666666"/>
          <w:szCs w:val="21"/>
        </w:rPr>
        <w:t> </w:t>
      </w:r>
      <w:r w:rsidR="00A5061E" w:rsidRPr="000E22AC">
        <w:rPr>
          <w:rFonts w:ascii="Source Sans Pro" w:hAnsi="Source Sans Pro"/>
          <w:color w:val="666666"/>
          <w:szCs w:val="21"/>
        </w:rPr>
        <w:t>转换一下。</w:t>
      </w:r>
    </w:p>
    <w:p w14:paraId="617C8EEF" w14:textId="7EFD0894" w:rsidR="00770ED3" w:rsidRDefault="00770ED3" w:rsidP="00431862">
      <w:pPr>
        <w:spacing w:line="360" w:lineRule="auto"/>
        <w:ind w:firstLineChars="200" w:firstLine="420"/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</w:pP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在</w:t>
      </w: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 xml:space="preserve"> webpack </w:t>
      </w: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配置中定义</w:t>
      </w: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 xml:space="preserve"> loader </w:t>
      </w: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时，要定义在</w:t>
      </w:r>
      <w:r w:rsidRPr="00770ED3">
        <w:rPr>
          <w:rStyle w:val="a5"/>
          <w:rFonts w:ascii="Cambria" w:hAnsi="Cambria" w:cs="Cambria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 </w:t>
      </w:r>
      <w:proofErr w:type="spellStart"/>
      <w:r w:rsidRPr="00770ED3">
        <w:rPr>
          <w:rStyle w:val="HTML"/>
          <w:rFonts w:ascii="Consolas" w:hAnsi="Consolas" w:cs="Consolas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BEDB7"/>
        </w:rPr>
        <w:t>module.rules</w:t>
      </w:r>
      <w:proofErr w:type="spellEnd"/>
      <w:r w:rsidRPr="00770ED3">
        <w:rPr>
          <w:rStyle w:val="a5"/>
          <w:rFonts w:ascii="Cambria" w:hAnsi="Cambria" w:cs="Cambria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 </w:t>
      </w:r>
      <w:r w:rsidRPr="00770ED3">
        <w:rPr>
          <w:rStyle w:val="a5"/>
          <w:rFonts w:ascii="Source Sans Pro" w:hAnsi="Source Sans Pro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中，而不是</w:t>
      </w:r>
      <w:r w:rsidRPr="00770ED3">
        <w:rPr>
          <w:rStyle w:val="a5"/>
          <w:rFonts w:ascii="Cambria" w:hAnsi="Cambria" w:cs="Cambria"/>
          <w:i/>
          <w:iCs/>
          <w:color w:val="FF0000"/>
          <w:szCs w:val="21"/>
          <w:bdr w:val="none" w:sz="0" w:space="0" w:color="auto" w:frame="1"/>
          <w:shd w:val="clear" w:color="auto" w:fill="FBEDB7"/>
        </w:rPr>
        <w:t> </w:t>
      </w:r>
      <w:r w:rsidRPr="00770ED3">
        <w:rPr>
          <w:rStyle w:val="HTML"/>
          <w:rFonts w:ascii="Consolas" w:hAnsi="Consolas" w:cs="Consolas"/>
          <w:b/>
          <w:bCs/>
          <w:i/>
          <w:iCs/>
          <w:color w:val="FF0000"/>
          <w:sz w:val="21"/>
          <w:szCs w:val="21"/>
          <w:bdr w:val="none" w:sz="0" w:space="0" w:color="auto" w:frame="1"/>
          <w:shd w:val="clear" w:color="auto" w:fill="FBEDB7"/>
        </w:rPr>
        <w:t>rules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。然而，在定义错误时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 xml:space="preserve"> webpack 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会给出严重的警告。为了使你受益于此，如果没有按照正确方式去做，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 xml:space="preserve">webpack 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会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“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给出严重的警告</w:t>
      </w:r>
      <w:r w:rsidRPr="00770ED3">
        <w:rPr>
          <w:rFonts w:ascii="Source Sans Pro" w:hAnsi="Source Sans Pro"/>
          <w:i/>
          <w:iCs/>
          <w:color w:val="FF0000"/>
          <w:szCs w:val="21"/>
          <w:shd w:val="clear" w:color="auto" w:fill="FBEDB7"/>
        </w:rPr>
        <w:t>”</w:t>
      </w:r>
    </w:p>
    <w:p w14:paraId="4C3F1A03" w14:textId="732FB2DD" w:rsidR="00606CBE" w:rsidRDefault="00606CBE" w:rsidP="00606CBE">
      <w:pPr>
        <w:pStyle w:val="3"/>
        <w:rPr>
          <w:b w:val="0"/>
          <w:bCs w:val="0"/>
        </w:rPr>
      </w:pPr>
      <w:r w:rsidRPr="00606CBE">
        <w:rPr>
          <w:rFonts w:hint="eastAsia"/>
          <w:b w:val="0"/>
          <w:bCs w:val="0"/>
        </w:rPr>
        <w:t>4、插件（plugins）</w:t>
      </w:r>
    </w:p>
    <w:p w14:paraId="07EDBFF3" w14:textId="4C15681E" w:rsidR="00D84309" w:rsidRDefault="00B46D0D" w:rsidP="00B46D0D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 xml:space="preserve">loader </w:t>
      </w:r>
      <w:r>
        <w:rPr>
          <w:rFonts w:ascii="Source Sans Pro" w:hAnsi="Source Sans Pro"/>
          <w:color w:val="2B3A42"/>
          <w:szCs w:val="21"/>
        </w:rPr>
        <w:t>被用于转换某些类型的模块，而插件则可以用于执行范围更广的任务。插件的范围包括，从打包优化和压缩，一直到重新定义环境中的变量。</w:t>
      </w:r>
      <w:r w:rsidR="00A2382B">
        <w:fldChar w:fldCharType="begin"/>
      </w:r>
      <w:r w:rsidR="00A2382B">
        <w:instrText xml:space="preserve"> HYPERLINK "https://www.webpackjs.com/api/plugins" </w:instrText>
      </w:r>
      <w:r w:rsidR="00A2382B">
        <w:fldChar w:fldCharType="separate"/>
      </w:r>
      <w:r w:rsidRPr="00B46D0D">
        <w:rPr>
          <w:color w:val="2B3A42"/>
        </w:rPr>
        <w:t>插件接口</w:t>
      </w:r>
      <w:r w:rsidR="00A2382B">
        <w:rPr>
          <w:color w:val="2B3A42"/>
        </w:rPr>
        <w:fldChar w:fldCharType="end"/>
      </w:r>
      <w:r>
        <w:rPr>
          <w:rFonts w:ascii="Source Sans Pro" w:hAnsi="Source Sans Pro"/>
          <w:color w:val="2B3A42"/>
          <w:szCs w:val="21"/>
        </w:rPr>
        <w:t>功能极其强大，可以用来处理各种各样的任务</w:t>
      </w:r>
      <w:r w:rsidR="003B0781">
        <w:rPr>
          <w:rFonts w:ascii="Source Sans Pro" w:hAnsi="Source Sans Pro" w:hint="eastAsia"/>
          <w:color w:val="2B3A42"/>
          <w:szCs w:val="21"/>
        </w:rPr>
        <w:t>（</w:t>
      </w:r>
      <w:r w:rsidR="003B0781" w:rsidRPr="003B0781">
        <w:rPr>
          <w:rFonts w:ascii="Source Sans Pro" w:hAnsi="Source Sans Pro" w:hint="eastAsia"/>
          <w:b/>
          <w:bCs/>
          <w:color w:val="FF0000"/>
          <w:szCs w:val="21"/>
        </w:rPr>
        <w:t>插件可以用来处理各种各样的任务</w:t>
      </w:r>
      <w:r w:rsidR="003B0781">
        <w:rPr>
          <w:rFonts w:ascii="Source Sans Pro" w:hAnsi="Source Sans Pro" w:hint="eastAsia"/>
          <w:color w:val="2B3A42"/>
          <w:szCs w:val="21"/>
        </w:rPr>
        <w:t>，功能比</w:t>
      </w:r>
      <w:r w:rsidR="003B0781">
        <w:rPr>
          <w:rFonts w:ascii="Source Sans Pro" w:hAnsi="Source Sans Pro" w:hint="eastAsia"/>
          <w:color w:val="2B3A42"/>
          <w:szCs w:val="21"/>
        </w:rPr>
        <w:t>loader</w:t>
      </w:r>
      <w:r w:rsidR="003B0781">
        <w:rPr>
          <w:rFonts w:ascii="Source Sans Pro" w:hAnsi="Source Sans Pro" w:hint="eastAsia"/>
          <w:color w:val="2B3A42"/>
          <w:szCs w:val="21"/>
        </w:rPr>
        <w:t>更加强大）</w:t>
      </w:r>
      <w:r>
        <w:rPr>
          <w:rFonts w:ascii="Source Sans Pro" w:hAnsi="Source Sans Pro"/>
          <w:color w:val="2B3A42"/>
          <w:szCs w:val="21"/>
        </w:rPr>
        <w:t>。</w:t>
      </w:r>
    </w:p>
    <w:p w14:paraId="6C481A24" w14:textId="6350F6DF" w:rsidR="001E43DA" w:rsidRDefault="001E43DA" w:rsidP="00B46D0D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想要使用一个插件，你只需要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require()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它，然后把它添加到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plugins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数组中。多数插件可以通过选项</w:t>
      </w:r>
      <w:r>
        <w:rPr>
          <w:rFonts w:ascii="Source Sans Pro" w:hAnsi="Source Sans Pro"/>
          <w:color w:val="2B3A42"/>
          <w:szCs w:val="21"/>
        </w:rPr>
        <w:t>(option)</w:t>
      </w:r>
      <w:r>
        <w:rPr>
          <w:rFonts w:ascii="Source Sans Pro" w:hAnsi="Source Sans Pro"/>
          <w:color w:val="2B3A42"/>
          <w:szCs w:val="21"/>
        </w:rPr>
        <w:t>自定义。你也可以在一个配置文件中因为不同目的而多次使用同一个插件，这时需要通过使用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new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操作符来创建它的一个实例。</w:t>
      </w:r>
    </w:p>
    <w:p w14:paraId="341BC76B" w14:textId="02FB33C3" w:rsidR="001E43DA" w:rsidRDefault="001E43DA" w:rsidP="00B46D0D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E707B02" wp14:editId="0B13FFDD">
            <wp:extent cx="2236543" cy="15146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290" cy="15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74BC" w14:textId="7300617B" w:rsidR="00462AC4" w:rsidRDefault="00462AC4" w:rsidP="00462AC4">
      <w:pPr>
        <w:pStyle w:val="3"/>
        <w:rPr>
          <w:b w:val="0"/>
          <w:bCs w:val="0"/>
        </w:rPr>
      </w:pPr>
      <w:r w:rsidRPr="00462AC4">
        <w:rPr>
          <w:rFonts w:hint="eastAsia"/>
          <w:b w:val="0"/>
          <w:bCs w:val="0"/>
        </w:rPr>
        <w:t>5、模式</w:t>
      </w:r>
    </w:p>
    <w:p w14:paraId="70A88ED0" w14:textId="12152003" w:rsidR="00462AC4" w:rsidRDefault="007A12DD" w:rsidP="007A12DD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 w:rsidRPr="007A12DD">
        <w:rPr>
          <w:rFonts w:ascii="Source Sans Pro" w:hAnsi="Source Sans Pro" w:hint="eastAsia"/>
          <w:color w:val="2B3A42"/>
          <w:szCs w:val="21"/>
        </w:rPr>
        <w:t>通过选择</w:t>
      </w:r>
      <w:r w:rsidRPr="007A12DD">
        <w:rPr>
          <w:rFonts w:ascii="Source Sans Pro" w:hAnsi="Source Sans Pro" w:hint="eastAsia"/>
          <w:color w:val="2B3A42"/>
          <w:szCs w:val="21"/>
        </w:rPr>
        <w:t>development</w:t>
      </w:r>
      <w:r w:rsidRPr="007A12DD">
        <w:rPr>
          <w:rFonts w:ascii="Source Sans Pro" w:hAnsi="Source Sans Pro" w:hint="eastAsia"/>
          <w:color w:val="2B3A42"/>
          <w:szCs w:val="21"/>
        </w:rPr>
        <w:t>或</w:t>
      </w:r>
      <w:r w:rsidRPr="007A12DD">
        <w:rPr>
          <w:rFonts w:ascii="Source Sans Pro" w:hAnsi="Source Sans Pro" w:hint="eastAsia"/>
          <w:color w:val="2B3A42"/>
          <w:szCs w:val="21"/>
        </w:rPr>
        <w:t>production</w:t>
      </w:r>
      <w:r w:rsidRPr="007A12DD">
        <w:rPr>
          <w:rFonts w:ascii="Source Sans Pro" w:hAnsi="Source Sans Pro" w:hint="eastAsia"/>
          <w:color w:val="2B3A42"/>
          <w:szCs w:val="21"/>
        </w:rPr>
        <w:t>，来设置</w:t>
      </w:r>
      <w:r w:rsidRPr="007A12DD">
        <w:rPr>
          <w:rFonts w:ascii="Source Sans Pro" w:hAnsi="Source Sans Pro" w:hint="eastAsia"/>
          <w:color w:val="2B3A42"/>
          <w:szCs w:val="21"/>
        </w:rPr>
        <w:t>mode</w:t>
      </w:r>
      <w:r w:rsidRPr="007A12DD">
        <w:rPr>
          <w:rFonts w:ascii="Source Sans Pro" w:hAnsi="Source Sans Pro" w:hint="eastAsia"/>
          <w:color w:val="2B3A42"/>
          <w:szCs w:val="21"/>
        </w:rPr>
        <w:t>参数，可以启用相应模式下的</w:t>
      </w:r>
      <w:r w:rsidRPr="007A12DD">
        <w:rPr>
          <w:rFonts w:ascii="Source Sans Pro" w:hAnsi="Source Sans Pro" w:hint="eastAsia"/>
          <w:color w:val="2B3A42"/>
          <w:szCs w:val="21"/>
        </w:rPr>
        <w:t>webpack</w:t>
      </w:r>
      <w:r w:rsidRPr="007A12DD">
        <w:rPr>
          <w:rFonts w:ascii="Source Sans Pro" w:hAnsi="Source Sans Pro" w:hint="eastAsia"/>
          <w:color w:val="2B3A42"/>
          <w:szCs w:val="21"/>
        </w:rPr>
        <w:t>内置的优化。</w:t>
      </w:r>
    </w:p>
    <w:p w14:paraId="4F79C24B" w14:textId="4322F26B" w:rsidR="00B850CD" w:rsidRDefault="00B850CD" w:rsidP="00B850CD">
      <w:pPr>
        <w:pStyle w:val="2"/>
        <w:rPr>
          <w:b w:val="0"/>
          <w:bCs w:val="0"/>
          <w:sz w:val="36"/>
          <w:szCs w:val="36"/>
        </w:rPr>
      </w:pPr>
      <w:r w:rsidRPr="00B850CD">
        <w:rPr>
          <w:rFonts w:hint="eastAsia"/>
          <w:b w:val="0"/>
          <w:bCs w:val="0"/>
          <w:sz w:val="36"/>
          <w:szCs w:val="36"/>
        </w:rPr>
        <w:t>输出</w:t>
      </w:r>
    </w:p>
    <w:p w14:paraId="38F0EAEC" w14:textId="77777777" w:rsidR="00B850CD" w:rsidRDefault="00B850CD" w:rsidP="00B850CD">
      <w:pPr>
        <w:pStyle w:val="a8"/>
        <w:spacing w:before="0" w:beforeAutospacing="0" w:after="0" w:afterAutospacing="0" w:line="360" w:lineRule="auto"/>
        <w:ind w:firstLineChars="200" w:firstLine="420"/>
        <w:textAlignment w:val="baseline"/>
        <w:rPr>
          <w:rFonts w:ascii="Source Sans Pro" w:hAnsi="Source Sans Pro"/>
          <w:color w:val="2B3A42"/>
          <w:sz w:val="21"/>
          <w:szCs w:val="21"/>
        </w:rPr>
      </w:pPr>
      <w:r>
        <w:rPr>
          <w:rFonts w:ascii="Source Sans Pro" w:hAnsi="Source Sans Pro"/>
          <w:color w:val="2B3A42"/>
          <w:sz w:val="21"/>
          <w:szCs w:val="21"/>
        </w:rPr>
        <w:t>配置</w:t>
      </w:r>
      <w:r>
        <w:rPr>
          <w:rFonts w:ascii="Source Sans Pro" w:hAnsi="Source Sans Pro"/>
          <w:color w:val="2B3A42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output</w:t>
      </w:r>
      <w:r>
        <w:rPr>
          <w:rFonts w:ascii="Source Sans Pro" w:hAnsi="Source Sans Pro"/>
          <w:color w:val="2B3A42"/>
          <w:sz w:val="21"/>
          <w:szCs w:val="21"/>
        </w:rPr>
        <w:t> </w:t>
      </w:r>
      <w:r>
        <w:rPr>
          <w:rFonts w:ascii="Source Sans Pro" w:hAnsi="Source Sans Pro"/>
          <w:color w:val="2B3A42"/>
          <w:sz w:val="21"/>
          <w:szCs w:val="21"/>
        </w:rPr>
        <w:t>选项可以控制</w:t>
      </w:r>
      <w:r>
        <w:rPr>
          <w:rFonts w:ascii="Source Sans Pro" w:hAnsi="Source Sans Pro"/>
          <w:color w:val="2B3A42"/>
          <w:sz w:val="21"/>
          <w:szCs w:val="21"/>
        </w:rPr>
        <w:t xml:space="preserve"> webpack </w:t>
      </w:r>
      <w:r>
        <w:rPr>
          <w:rFonts w:ascii="Source Sans Pro" w:hAnsi="Source Sans Pro"/>
          <w:color w:val="2B3A42"/>
          <w:sz w:val="21"/>
          <w:szCs w:val="21"/>
        </w:rPr>
        <w:t>如何向硬盘写入编译文件。注意，</w:t>
      </w:r>
      <w:r w:rsidRPr="00B850CD">
        <w:rPr>
          <w:rFonts w:ascii="Source Sans Pro" w:hAnsi="Source Sans Pro"/>
          <w:color w:val="FF0000"/>
          <w:sz w:val="21"/>
          <w:szCs w:val="21"/>
        </w:rPr>
        <w:t>即使可以存在多个</w:t>
      </w:r>
      <w:r w:rsidRPr="00B850CD">
        <w:rPr>
          <w:rStyle w:val="HTML"/>
          <w:rFonts w:ascii="Consolas" w:hAnsi="Consolas" w:cs="Consolas"/>
          <w:color w:val="FF0000"/>
          <w:sz w:val="19"/>
          <w:szCs w:val="19"/>
          <w:bdr w:val="none" w:sz="0" w:space="0" w:color="auto" w:frame="1"/>
        </w:rPr>
        <w:t>入口</w:t>
      </w:r>
      <w:r w:rsidRPr="00B850CD">
        <w:rPr>
          <w:rFonts w:ascii="Source Sans Pro" w:hAnsi="Source Sans Pro"/>
          <w:color w:val="FF0000"/>
          <w:sz w:val="21"/>
          <w:szCs w:val="21"/>
        </w:rPr>
        <w:t>起点，但只指定一个</w:t>
      </w:r>
      <w:r w:rsidRPr="00B850CD">
        <w:rPr>
          <w:rStyle w:val="HTML"/>
          <w:rFonts w:ascii="Consolas" w:hAnsi="Consolas" w:cs="Consolas"/>
          <w:color w:val="FF0000"/>
          <w:sz w:val="19"/>
          <w:szCs w:val="19"/>
          <w:bdr w:val="none" w:sz="0" w:space="0" w:color="auto" w:frame="1"/>
        </w:rPr>
        <w:t>输出</w:t>
      </w:r>
      <w:r w:rsidRPr="00B850CD">
        <w:rPr>
          <w:rFonts w:ascii="Source Sans Pro" w:hAnsi="Source Sans Pro"/>
          <w:color w:val="FF0000"/>
          <w:sz w:val="21"/>
          <w:szCs w:val="21"/>
        </w:rPr>
        <w:t>配置</w:t>
      </w:r>
      <w:r>
        <w:rPr>
          <w:rFonts w:ascii="Source Sans Pro" w:hAnsi="Source Sans Pro"/>
          <w:color w:val="2B3A42"/>
          <w:sz w:val="21"/>
          <w:szCs w:val="21"/>
        </w:rPr>
        <w:t>。</w:t>
      </w:r>
    </w:p>
    <w:p w14:paraId="2EBAB88E" w14:textId="62E05468" w:rsidR="00B850CD" w:rsidRDefault="002449CB" w:rsidP="00B850CD">
      <w:r>
        <w:rPr>
          <w:noProof/>
        </w:rPr>
        <w:drawing>
          <wp:inline distT="0" distB="0" distL="0" distR="0" wp14:anchorId="6E487209" wp14:editId="308469EC">
            <wp:extent cx="3459004" cy="1743717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183" cy="17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F32B" w14:textId="4A43A294" w:rsidR="002449CB" w:rsidRDefault="0022166C" w:rsidP="0022166C">
      <w:pPr>
        <w:pStyle w:val="3"/>
        <w:rPr>
          <w:b w:val="0"/>
          <w:bCs w:val="0"/>
        </w:rPr>
      </w:pPr>
      <w:r w:rsidRPr="0022166C">
        <w:rPr>
          <w:rFonts w:hint="eastAsia"/>
          <w:b w:val="0"/>
          <w:bCs w:val="0"/>
        </w:rPr>
        <w:t>多个入口起点，确保对应的输出文件都有一个对应的名字</w:t>
      </w:r>
    </w:p>
    <w:p w14:paraId="279D769E" w14:textId="5EDC4192" w:rsidR="001F2458" w:rsidRDefault="00AE3DEF" w:rsidP="00783782">
      <w:pPr>
        <w:spacing w:line="360" w:lineRule="auto"/>
        <w:ind w:firstLineChars="200" w:firstLine="420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对于单个入口起点，</w:t>
      </w:r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filename</w:t>
      </w:r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会是一个静态名称</w:t>
      </w:r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---</w:t>
      </w:r>
      <w:proofErr w:type="gramStart"/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》</w:t>
      </w:r>
      <w:proofErr w:type="gramEnd"/>
      <w:r w:rsidRPr="00783782">
        <w:rPr>
          <w:rFonts w:ascii="Source Sans Pro" w:eastAsia="宋体" w:hAnsi="Source Sans Pro" w:cs="宋体" w:hint="eastAsia"/>
          <w:color w:val="2B3A42"/>
          <w:kern w:val="0"/>
          <w:szCs w:val="21"/>
        </w:rPr>
        <w:t>bundle</w:t>
      </w:r>
      <w:r w:rsidRPr="00783782">
        <w:rPr>
          <w:rFonts w:ascii="Source Sans Pro" w:eastAsia="宋体" w:hAnsi="Source Sans Pro" w:cs="宋体"/>
          <w:color w:val="2B3A42"/>
          <w:kern w:val="0"/>
          <w:szCs w:val="21"/>
        </w:rPr>
        <w:t>.js</w:t>
      </w:r>
      <w:r w:rsidR="00594BD7">
        <w:rPr>
          <w:rFonts w:ascii="Source Sans Pro" w:eastAsia="宋体" w:hAnsi="Source Sans Pro" w:cs="宋体" w:hint="eastAsia"/>
          <w:color w:val="2B3A42"/>
          <w:kern w:val="0"/>
          <w:szCs w:val="21"/>
        </w:rPr>
        <w:t>。</w:t>
      </w:r>
    </w:p>
    <w:p w14:paraId="42CC6464" w14:textId="4CE318CE" w:rsidR="001F2458" w:rsidRDefault="001F2458" w:rsidP="00783782">
      <w:pPr>
        <w:spacing w:line="360" w:lineRule="auto"/>
        <w:ind w:firstLineChars="200" w:firstLine="420"/>
        <w:rPr>
          <w:rFonts w:ascii="Source Sans Pro" w:eastAsia="宋体" w:hAnsi="Source Sans Pro" w:cs="宋体"/>
          <w:color w:val="2B3A42"/>
          <w:kern w:val="0"/>
          <w:szCs w:val="21"/>
        </w:rPr>
      </w:pPr>
      <w:r>
        <w:rPr>
          <w:noProof/>
        </w:rPr>
        <w:drawing>
          <wp:inline distT="0" distB="0" distL="0" distR="0" wp14:anchorId="3F3B630A" wp14:editId="5C7A7FF4">
            <wp:extent cx="3341288" cy="16776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691" cy="16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D6BE" w14:textId="44846EDA" w:rsidR="00AE3DEF" w:rsidRDefault="00594BD7" w:rsidP="00783782">
      <w:pPr>
        <w:spacing w:line="360" w:lineRule="auto"/>
        <w:ind w:firstLineChars="200" w:firstLine="42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然而，当通过多个入口起点</w:t>
      </w:r>
      <w:r>
        <w:rPr>
          <w:rFonts w:ascii="Source Sans Pro" w:hAnsi="Source Sans Pro"/>
          <w:color w:val="2B3A42"/>
          <w:szCs w:val="21"/>
        </w:rPr>
        <w:t>(entry point)</w:t>
      </w:r>
      <w:r>
        <w:rPr>
          <w:rFonts w:ascii="Source Sans Pro" w:hAnsi="Source Sans Pro"/>
          <w:color w:val="2B3A42"/>
          <w:szCs w:val="21"/>
        </w:rPr>
        <w:t>、代码拆分</w:t>
      </w:r>
      <w:r>
        <w:rPr>
          <w:rFonts w:ascii="Source Sans Pro" w:hAnsi="Source Sans Pro"/>
          <w:color w:val="2B3A42"/>
          <w:szCs w:val="21"/>
        </w:rPr>
        <w:t>(code splitting)</w:t>
      </w:r>
      <w:r>
        <w:rPr>
          <w:rFonts w:ascii="Source Sans Pro" w:hAnsi="Source Sans Pro"/>
          <w:color w:val="2B3A42"/>
          <w:szCs w:val="21"/>
        </w:rPr>
        <w:t>或各种插件</w:t>
      </w:r>
      <w:r>
        <w:rPr>
          <w:rFonts w:ascii="Source Sans Pro" w:hAnsi="Source Sans Pro"/>
          <w:color w:val="2B3A42"/>
          <w:szCs w:val="21"/>
        </w:rPr>
        <w:t>(plugin)</w:t>
      </w:r>
      <w:r>
        <w:rPr>
          <w:rFonts w:ascii="Source Sans Pro" w:hAnsi="Source Sans Pro"/>
          <w:color w:val="2B3A42"/>
          <w:szCs w:val="21"/>
        </w:rPr>
        <w:t>创建多个</w:t>
      </w:r>
      <w:r>
        <w:rPr>
          <w:rFonts w:ascii="Source Sans Pro" w:hAnsi="Source Sans Pro"/>
          <w:color w:val="2B3A42"/>
          <w:szCs w:val="21"/>
        </w:rPr>
        <w:t xml:space="preserve"> bundle</w:t>
      </w:r>
      <w:r>
        <w:rPr>
          <w:rFonts w:ascii="Source Sans Pro" w:hAnsi="Source Sans Pro"/>
          <w:color w:val="2B3A42"/>
          <w:szCs w:val="21"/>
        </w:rPr>
        <w:t>，应该使用以下一种替换方式，来赋予每个</w:t>
      </w:r>
      <w:r>
        <w:rPr>
          <w:rFonts w:ascii="Source Sans Pro" w:hAnsi="Source Sans Pro"/>
          <w:color w:val="2B3A42"/>
          <w:szCs w:val="21"/>
        </w:rPr>
        <w:t xml:space="preserve"> bundle </w:t>
      </w:r>
      <w:r>
        <w:rPr>
          <w:rFonts w:ascii="Source Sans Pro" w:hAnsi="Source Sans Pro"/>
          <w:color w:val="2B3A42"/>
          <w:szCs w:val="21"/>
        </w:rPr>
        <w:t>一个唯一的名称</w:t>
      </w:r>
      <w:r>
        <w:rPr>
          <w:rFonts w:ascii="Source Sans Pro" w:hAnsi="Source Sans Pro"/>
          <w:color w:val="2B3A42"/>
          <w:szCs w:val="21"/>
        </w:rPr>
        <w:t>……</w:t>
      </w:r>
    </w:p>
    <w:p w14:paraId="2AF63DCB" w14:textId="66BE977F" w:rsidR="003028B7" w:rsidRDefault="003028B7" w:rsidP="00783782">
      <w:pPr>
        <w:spacing w:line="360" w:lineRule="auto"/>
        <w:ind w:firstLineChars="200" w:firstLine="420"/>
        <w:rPr>
          <w:rFonts w:ascii="Source Sans Pro" w:eastAsia="宋体" w:hAnsi="Source Sans Pro" w:cs="宋体"/>
          <w:color w:val="2B3A42"/>
          <w:kern w:val="0"/>
          <w:szCs w:val="21"/>
        </w:rPr>
      </w:pPr>
      <w:r>
        <w:rPr>
          <w:noProof/>
        </w:rPr>
        <w:drawing>
          <wp:inline distT="0" distB="0" distL="0" distR="0" wp14:anchorId="2FCD866C" wp14:editId="133A04B8">
            <wp:extent cx="3330069" cy="16066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093" cy="16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C478" w14:textId="315F20A8" w:rsidR="00F27965" w:rsidRDefault="00F27965" w:rsidP="00783782">
      <w:pPr>
        <w:spacing w:line="360" w:lineRule="auto"/>
        <w:ind w:firstLineChars="200" w:firstLine="420"/>
        <w:rPr>
          <w:rFonts w:ascii="Source Sans Pro" w:eastAsia="宋体" w:hAnsi="Source Sans Pro" w:cs="宋体"/>
          <w:color w:val="2B3A42"/>
          <w:kern w:val="0"/>
          <w:szCs w:val="21"/>
        </w:rPr>
      </w:pPr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还有一个</w:t>
      </w:r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chunk</w:t>
      </w:r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待了解，读文档时暂时没搞明白什么意思。</w:t>
      </w:r>
    </w:p>
    <w:p w14:paraId="29748B39" w14:textId="0108D856" w:rsidR="00A2382B" w:rsidRPr="00A2382B" w:rsidRDefault="00A2382B" w:rsidP="00783782">
      <w:pPr>
        <w:spacing w:line="360" w:lineRule="auto"/>
        <w:ind w:firstLineChars="200" w:firstLine="422"/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</w:pP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关于</w:t>
      </w: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bundle</w:t>
      </w: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、</w:t>
      </w: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chunk</w:t>
      </w: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的理解请看文档《</w:t>
      </w:r>
      <w:r w:rsidRPr="00A2382B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Webpack</w:t>
      </w:r>
      <w:r w:rsidRPr="00A2382B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的几个变量理解</w:t>
      </w:r>
      <w:r w:rsidRPr="00A2382B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》</w:t>
      </w:r>
    </w:p>
    <w:p w14:paraId="5C6D3F69" w14:textId="091D67DB" w:rsidR="002C38C7" w:rsidRDefault="002C38C7" w:rsidP="007A284F">
      <w:pPr>
        <w:pStyle w:val="3"/>
        <w:rPr>
          <w:b w:val="0"/>
          <w:bCs w:val="0"/>
        </w:rPr>
      </w:pPr>
      <w:proofErr w:type="spellStart"/>
      <w:r w:rsidRPr="007A284F">
        <w:rPr>
          <w:rFonts w:hint="eastAsia"/>
          <w:b w:val="0"/>
          <w:bCs w:val="0"/>
        </w:rPr>
        <w:t>public</w:t>
      </w:r>
      <w:r w:rsidRPr="007A284F">
        <w:rPr>
          <w:b w:val="0"/>
          <w:bCs w:val="0"/>
        </w:rPr>
        <w:t>P</w:t>
      </w:r>
      <w:r w:rsidRPr="007A284F">
        <w:rPr>
          <w:rFonts w:hint="eastAsia"/>
          <w:b w:val="0"/>
          <w:bCs w:val="0"/>
        </w:rPr>
        <w:t>ath</w:t>
      </w:r>
      <w:proofErr w:type="spellEnd"/>
      <w:r w:rsidRPr="007A284F">
        <w:rPr>
          <w:b w:val="0"/>
          <w:bCs w:val="0"/>
        </w:rPr>
        <w:t>(</w:t>
      </w:r>
      <w:r w:rsidRPr="007A284F">
        <w:rPr>
          <w:rFonts w:hint="eastAsia"/>
          <w:b w:val="0"/>
          <w:bCs w:val="0"/>
        </w:rPr>
        <w:t>公共路径)</w:t>
      </w:r>
    </w:p>
    <w:p w14:paraId="48260384" w14:textId="31330F7F" w:rsidR="00AF765C" w:rsidRDefault="00AF765C" w:rsidP="001715BE">
      <w:pPr>
        <w:spacing w:line="360" w:lineRule="auto"/>
        <w:ind w:firstLineChars="200" w:firstLine="420"/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</w:pPr>
      <w:r w:rsidRPr="001715BE">
        <w:rPr>
          <w:rFonts w:ascii="Source Sans Pro" w:eastAsia="宋体" w:hAnsi="Source Sans Pro" w:cs="宋体" w:hint="eastAsia"/>
          <w:color w:val="2B3A42"/>
          <w:kern w:val="0"/>
          <w:szCs w:val="21"/>
        </w:rPr>
        <w:t>webpack</w:t>
      </w:r>
      <w:r w:rsidRPr="001715BE">
        <w:rPr>
          <w:rFonts w:ascii="Source Sans Pro" w:eastAsia="宋体" w:hAnsi="Source Sans Pro" w:cs="宋体" w:hint="eastAsia"/>
          <w:color w:val="2B3A42"/>
          <w:kern w:val="0"/>
          <w:szCs w:val="21"/>
        </w:rPr>
        <w:t>为项目中所有的资源</w:t>
      </w:r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（</w:t>
      </w:r>
      <w:proofErr w:type="spellStart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css</w:t>
      </w:r>
      <w:proofErr w:type="spellEnd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、</w:t>
      </w:r>
      <w:proofErr w:type="spellStart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js</w:t>
      </w:r>
      <w:proofErr w:type="spellEnd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、</w:t>
      </w:r>
      <w:proofErr w:type="spellStart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img</w:t>
      </w:r>
      <w:proofErr w:type="spellEnd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等静态资源）</w:t>
      </w:r>
      <w:r w:rsidRPr="001715BE">
        <w:rPr>
          <w:rFonts w:ascii="Source Sans Pro" w:eastAsia="宋体" w:hAnsi="Source Sans Pro" w:cs="宋体" w:hint="eastAsia"/>
          <w:color w:val="2B3A42"/>
          <w:kern w:val="0"/>
          <w:szCs w:val="21"/>
        </w:rPr>
        <w:t>提供一个基础路径，这个基础路径就是</w:t>
      </w:r>
      <w:proofErr w:type="spellStart"/>
      <w:r w:rsidRPr="001715BE">
        <w:rPr>
          <w:rFonts w:ascii="Source Sans Pro" w:eastAsia="宋体" w:hAnsi="Source Sans Pro" w:cs="宋体" w:hint="eastAsia"/>
          <w:color w:val="2B3A42"/>
          <w:kern w:val="0"/>
          <w:szCs w:val="21"/>
        </w:rPr>
        <w:t>public</w:t>
      </w:r>
      <w:r w:rsidRPr="001715BE">
        <w:rPr>
          <w:rFonts w:ascii="Source Sans Pro" w:eastAsia="宋体" w:hAnsi="Source Sans Pro" w:cs="宋体"/>
          <w:color w:val="2B3A42"/>
          <w:kern w:val="0"/>
          <w:szCs w:val="21"/>
        </w:rPr>
        <w:t>P</w:t>
      </w:r>
      <w:r w:rsidRPr="001715BE">
        <w:rPr>
          <w:rFonts w:ascii="Source Sans Pro" w:eastAsia="宋体" w:hAnsi="Source Sans Pro" w:cs="宋体" w:hint="eastAsia"/>
          <w:color w:val="2B3A42"/>
          <w:kern w:val="0"/>
          <w:szCs w:val="21"/>
        </w:rPr>
        <w:t>ath</w:t>
      </w:r>
      <w:proofErr w:type="spellEnd"/>
      <w:r w:rsidR="00DC5DC7">
        <w:rPr>
          <w:rFonts w:ascii="Source Sans Pro" w:eastAsia="宋体" w:hAnsi="Source Sans Pro" w:cs="宋体" w:hint="eastAsia"/>
          <w:color w:val="2B3A42"/>
          <w:kern w:val="0"/>
          <w:szCs w:val="21"/>
        </w:rPr>
        <w:t>。</w:t>
      </w:r>
      <w:r w:rsidR="000B32F0">
        <w:rPr>
          <w:rFonts w:ascii="Source Sans Pro" w:eastAsia="宋体" w:hAnsi="Source Sans Pro" w:cs="宋体" w:hint="eastAsia"/>
          <w:color w:val="2B3A42"/>
          <w:kern w:val="0"/>
          <w:szCs w:val="21"/>
        </w:rPr>
        <w:t>实际上打包后，静态资源的访问路径为：</w:t>
      </w:r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静态资源最终访问路径</w:t>
      </w:r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 xml:space="preserve"> = </w:t>
      </w:r>
      <w:proofErr w:type="spellStart"/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output.publicPath</w:t>
      </w:r>
      <w:proofErr w:type="spellEnd"/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 xml:space="preserve"> + </w:t>
      </w:r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资源</w:t>
      </w:r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loader</w:t>
      </w:r>
      <w:r w:rsidR="000B32F0" w:rsidRPr="000B32F0">
        <w:rPr>
          <w:rFonts w:ascii="Source Sans Pro" w:eastAsia="宋体" w:hAnsi="Source Sans Pro" w:cs="宋体"/>
          <w:b/>
          <w:bCs/>
          <w:color w:val="FF0000"/>
          <w:kern w:val="0"/>
          <w:szCs w:val="21"/>
        </w:rPr>
        <w:t>或插件等配置路径</w:t>
      </w:r>
      <w:r w:rsidR="00BA101F">
        <w:rPr>
          <w:rFonts w:ascii="Source Sans Pro" w:eastAsia="宋体" w:hAnsi="Source Sans Pro" w:cs="宋体" w:hint="eastAsia"/>
          <w:b/>
          <w:bCs/>
          <w:color w:val="FF0000"/>
          <w:kern w:val="0"/>
          <w:szCs w:val="21"/>
        </w:rPr>
        <w:t>。</w:t>
      </w:r>
    </w:p>
    <w:p w14:paraId="0EE65641" w14:textId="5A65B7A0" w:rsidR="00BA101F" w:rsidRPr="00BA101F" w:rsidRDefault="00BA101F" w:rsidP="001715BE">
      <w:pPr>
        <w:spacing w:line="360" w:lineRule="auto"/>
        <w:ind w:firstLineChars="200" w:firstLine="420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BA101F">
        <w:rPr>
          <w:rFonts w:ascii="Source Sans Pro" w:eastAsia="宋体" w:hAnsi="Source Sans Pro" w:cs="宋体" w:hint="eastAsia"/>
          <w:color w:val="2B3A42"/>
          <w:kern w:val="0"/>
          <w:szCs w:val="21"/>
        </w:rPr>
        <w:t>关于使用</w:t>
      </w:r>
      <w:r w:rsidRPr="00BA101F">
        <w:rPr>
          <w:rFonts w:ascii="Source Sans Pro" w:eastAsia="宋体" w:hAnsi="Source Sans Pro" w:cs="宋体" w:hint="eastAsia"/>
          <w:color w:val="2B3A42"/>
          <w:kern w:val="0"/>
          <w:szCs w:val="21"/>
        </w:rPr>
        <w:t>webpack</w:t>
      </w:r>
      <w:r w:rsidRPr="00BA101F">
        <w:rPr>
          <w:rFonts w:ascii="Source Sans Pro" w:eastAsia="宋体" w:hAnsi="Source Sans Pro" w:cs="宋体" w:hint="eastAsia"/>
          <w:color w:val="2B3A42"/>
          <w:kern w:val="0"/>
          <w:szCs w:val="21"/>
        </w:rPr>
        <w:t>和</w:t>
      </w:r>
      <w:r w:rsidRPr="00BA101F">
        <w:rPr>
          <w:rFonts w:ascii="Source Sans Pro" w:eastAsia="宋体" w:hAnsi="Source Sans Pro" w:cs="宋体"/>
          <w:color w:val="2B3A42"/>
          <w:kern w:val="0"/>
          <w:szCs w:val="21"/>
        </w:rPr>
        <w:t>webpack-dev-server</w:t>
      </w:r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打包时的</w:t>
      </w:r>
      <w:proofErr w:type="spellStart"/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public</w:t>
      </w:r>
      <w:r>
        <w:rPr>
          <w:rFonts w:ascii="Source Sans Pro" w:eastAsia="宋体" w:hAnsi="Source Sans Pro" w:cs="宋体"/>
          <w:color w:val="2B3A42"/>
          <w:kern w:val="0"/>
          <w:szCs w:val="21"/>
        </w:rPr>
        <w:t>P</w:t>
      </w:r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ath</w:t>
      </w:r>
      <w:proofErr w:type="spellEnd"/>
      <w:r>
        <w:rPr>
          <w:rFonts w:ascii="Source Sans Pro" w:eastAsia="宋体" w:hAnsi="Source Sans Pro" w:cs="宋体" w:hint="eastAsia"/>
          <w:color w:val="2B3A42"/>
          <w:kern w:val="0"/>
          <w:szCs w:val="21"/>
        </w:rPr>
        <w:t>区别：</w:t>
      </w:r>
      <w:r w:rsidRPr="00BA101F">
        <w:rPr>
          <w:rFonts w:ascii="Source Sans Pro" w:eastAsia="宋体" w:hAnsi="Source Sans Pro" w:cs="宋体"/>
          <w:color w:val="2B3A42"/>
          <w:kern w:val="0"/>
          <w:szCs w:val="21"/>
        </w:rPr>
        <w:t>https://www.cnblogs.com/SamWeb/p/8353367.html</w:t>
      </w:r>
    </w:p>
    <w:sectPr w:rsidR="00BA101F" w:rsidRPr="00BA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42941"/>
    <w:multiLevelType w:val="hybridMultilevel"/>
    <w:tmpl w:val="6B946C8E"/>
    <w:lvl w:ilvl="0" w:tplc="28187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7"/>
    <w:rsid w:val="00014888"/>
    <w:rsid w:val="000B32F0"/>
    <w:rsid w:val="000E22AC"/>
    <w:rsid w:val="001715BE"/>
    <w:rsid w:val="00185BD7"/>
    <w:rsid w:val="001E43DA"/>
    <w:rsid w:val="001F2458"/>
    <w:rsid w:val="0022166C"/>
    <w:rsid w:val="002449CB"/>
    <w:rsid w:val="002C38C7"/>
    <w:rsid w:val="003028B7"/>
    <w:rsid w:val="003218D4"/>
    <w:rsid w:val="003411A6"/>
    <w:rsid w:val="003A58BA"/>
    <w:rsid w:val="003B0781"/>
    <w:rsid w:val="0041228B"/>
    <w:rsid w:val="00414799"/>
    <w:rsid w:val="00431862"/>
    <w:rsid w:val="00444564"/>
    <w:rsid w:val="00462AC4"/>
    <w:rsid w:val="004B63E1"/>
    <w:rsid w:val="004F2DAE"/>
    <w:rsid w:val="00501A9D"/>
    <w:rsid w:val="00557297"/>
    <w:rsid w:val="00594BD7"/>
    <w:rsid w:val="005B3598"/>
    <w:rsid w:val="005C2A85"/>
    <w:rsid w:val="005E6735"/>
    <w:rsid w:val="00606CBE"/>
    <w:rsid w:val="00770ED3"/>
    <w:rsid w:val="00783782"/>
    <w:rsid w:val="007A12DD"/>
    <w:rsid w:val="007A284F"/>
    <w:rsid w:val="008604FF"/>
    <w:rsid w:val="0087167C"/>
    <w:rsid w:val="008B0BC0"/>
    <w:rsid w:val="008C6A9B"/>
    <w:rsid w:val="009A678F"/>
    <w:rsid w:val="00A112E7"/>
    <w:rsid w:val="00A12123"/>
    <w:rsid w:val="00A2382B"/>
    <w:rsid w:val="00A5061E"/>
    <w:rsid w:val="00A80E13"/>
    <w:rsid w:val="00AE3DEF"/>
    <w:rsid w:val="00AF765C"/>
    <w:rsid w:val="00B067E8"/>
    <w:rsid w:val="00B46D0D"/>
    <w:rsid w:val="00B61207"/>
    <w:rsid w:val="00B850CD"/>
    <w:rsid w:val="00BA101F"/>
    <w:rsid w:val="00BA31F7"/>
    <w:rsid w:val="00C07AD1"/>
    <w:rsid w:val="00C32A14"/>
    <w:rsid w:val="00C652C7"/>
    <w:rsid w:val="00C73976"/>
    <w:rsid w:val="00CC7567"/>
    <w:rsid w:val="00CE5689"/>
    <w:rsid w:val="00D069E9"/>
    <w:rsid w:val="00D119D2"/>
    <w:rsid w:val="00D84309"/>
    <w:rsid w:val="00DA78C5"/>
    <w:rsid w:val="00DC5DC7"/>
    <w:rsid w:val="00EC2CED"/>
    <w:rsid w:val="00EF002A"/>
    <w:rsid w:val="00F05CC6"/>
    <w:rsid w:val="00F1371F"/>
    <w:rsid w:val="00F13A02"/>
    <w:rsid w:val="00F27965"/>
    <w:rsid w:val="00FD3F62"/>
    <w:rsid w:val="00F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8700"/>
  <w15:chartTrackingRefBased/>
  <w15:docId w15:val="{BFDCF0AC-522E-4D68-99D2-D2E0D4C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2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67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67E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067E8"/>
    <w:rPr>
      <w:b/>
      <w:bCs/>
    </w:rPr>
  </w:style>
  <w:style w:type="character" w:styleId="a6">
    <w:name w:val="Emphasis"/>
    <w:basedOn w:val="a0"/>
    <w:uiPriority w:val="20"/>
    <w:qFormat/>
    <w:rsid w:val="00B067E8"/>
    <w:rPr>
      <w:i/>
      <w:iCs/>
    </w:rPr>
  </w:style>
  <w:style w:type="character" w:styleId="HTML">
    <w:name w:val="HTML Code"/>
    <w:basedOn w:val="a0"/>
    <w:uiPriority w:val="99"/>
    <w:semiHidden/>
    <w:unhideWhenUsed/>
    <w:rsid w:val="00EF002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112E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19D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85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packjs.com/configur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egmentfault.com/a/119000001777725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68</cp:revision>
  <dcterms:created xsi:type="dcterms:W3CDTF">2020-10-17T09:55:00Z</dcterms:created>
  <dcterms:modified xsi:type="dcterms:W3CDTF">2020-11-12T12:28:00Z</dcterms:modified>
</cp:coreProperties>
</file>