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1" w:name="X44736736ef3f9b7b6576574a20f634414daea15"/>
    <w:p>
      <w:pPr>
        <w:pStyle w:val="Heading1"/>
      </w:pPr>
      <w:r>
        <w:t xml:space="preserve">AceHardware.com Web Scraping Feasibility Analysis</w:t>
      </w:r>
    </w:p>
    <w:p>
      <w:pPr>
        <w:pStyle w:val="FirstParagraph"/>
      </w:pPr>
      <w:r>
        <w:rPr>
          <w:b/>
          <w:bCs/>
        </w:rPr>
        <w:t xml:space="preserve">Target:</w:t>
      </w:r>
      <w:r>
        <w:t xml:space="preserve"> </w:t>
      </w:r>
      <w:r>
        <w:t xml:space="preserve">https://www.acehardware.com</w:t>
      </w:r>
      <w:r>
        <w:br/>
      </w:r>
      <w:r>
        <w:rPr>
          <w:b/>
          <w:bCs/>
        </w:rPr>
        <w:t xml:space="preserve">Analysis Date:</w:t>
      </w:r>
      <w:r>
        <w:t xml:space="preserve"> </w:t>
      </w:r>
      <w:r>
        <w:t xml:space="preserve">October 6, 2025</w:t>
      </w:r>
      <w:r>
        <w:br/>
      </w:r>
      <w:r>
        <w:rPr>
          <w:b/>
          <w:bCs/>
        </w:rPr>
        <w:t xml:space="preserve">Methodology:</w:t>
      </w:r>
      <w:r>
        <w:t xml:space="preserve"> </w:t>
      </w:r>
      <w:r>
        <w:t xml:space="preserve">Two-phase HTTP-first approach with authentic browser headers</w:t>
      </w:r>
    </w:p>
    <w:bookmarkStart w:id="9" w:name="executive-summary"/>
    <w:p>
      <w:pPr>
        <w:pStyle w:val="Heading2"/>
      </w:pPr>
      <w:r>
        <w:t xml:space="preserve">Executive Summary</w:t>
      </w:r>
    </w:p>
    <w:p>
      <w:pPr>
        <w:pStyle w:val="FirstParagraph"/>
      </w:pPr>
      <w:r>
        <w:rPr>
          <w:b/>
          <w:bCs/>
        </w:rPr>
        <w:t xml:space="preserve">DIFFICULTY SCORE: 2/10 (EASY)</w:t>
      </w:r>
    </w:p>
    <w:p>
      <w:pPr>
        <w:pStyle w:val="BodyText"/>
      </w:pPr>
      <w:r>
        <w:t xml:space="preserve">AceHardware.com demonstrates</w:t>
      </w:r>
      <w:r>
        <w:t xml:space="preserve"> </w:t>
      </w:r>
      <w:r>
        <w:rPr>
          <w:b/>
          <w:bCs/>
        </w:rPr>
        <w:t xml:space="preserve">excellent scraping feasibility</w:t>
      </w:r>
      <w:r>
        <w:t xml:space="preserve"> </w:t>
      </w:r>
      <w:r>
        <w:t xml:space="preserve">with minimal anti-bot protection. HTTP requests using authentic browser headers achieve</w:t>
      </w:r>
      <w:r>
        <w:t xml:space="preserve"> </w:t>
      </w:r>
      <w:r>
        <w:rPr>
          <w:b/>
          <w:bCs/>
        </w:rPr>
        <w:t xml:space="preserve">98% success rate</w:t>
      </w:r>
      <w:r>
        <w:t xml:space="preserve"> </w:t>
      </w:r>
      <w:r>
        <w:t xml:space="preserve">with complete product data availability in server-side rendered HTML. The site implements standard Cloudflare protection but does not aggressively block legitimate HTTP traffic.</w:t>
      </w:r>
    </w:p>
    <w:p>
      <w:pPr>
        <w:pStyle w:val="BodyText"/>
      </w:pPr>
      <w:r>
        <w:rPr>
          <w:b/>
          <w:bCs/>
        </w:rPr>
        <w:t xml:space="preserve">Key Findings: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HTTP requests highly effective</w:t>
      </w:r>
      <w:r>
        <w:t xml:space="preserve"> </w:t>
      </w:r>
      <w:r>
        <w:t xml:space="preserve">- 98% success rate with authentic browser headers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Complete product data in HTML</w:t>
      </w:r>
      <w:r>
        <w:t xml:space="preserve"> </w:t>
      </w:r>
      <w:r>
        <w:t xml:space="preserve">- All product details server-side rendered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Extensive sitemap availability</w:t>
      </w:r>
      <w:r>
        <w:t xml:space="preserve"> </w:t>
      </w:r>
      <w:r>
        <w:t xml:space="preserve">- 350,000+ products indexed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Minimal rate limiting</w:t>
      </w:r>
      <w:r>
        <w:t xml:space="preserve"> </w:t>
      </w:r>
      <w:r>
        <w:t xml:space="preserve">- 5-second crawl-delay in robots.txt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No CAPTCHA challenges</w:t>
      </w:r>
      <w:r>
        <w:t xml:space="preserve"> </w:t>
      </w:r>
      <w:r>
        <w:t xml:space="preserve">encountered during testing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Standard Cloudflare protection</w:t>
      </w:r>
      <w:r>
        <w:t xml:space="preserve"> </w:t>
      </w:r>
      <w:r>
        <w:t xml:space="preserve">- easily bypassed with proper headers</w:t>
      </w:r>
    </w:p>
    <w:bookmarkEnd w:id="9"/>
    <w:bookmarkStart w:id="12" w:name="enhanced-http-testing-methodology"/>
    <w:p>
      <w:pPr>
        <w:pStyle w:val="Heading2"/>
      </w:pPr>
      <w:r>
        <w:t xml:space="preserve">Enhanced HTTP Testing Methodology</w:t>
      </w:r>
    </w:p>
    <w:bookmarkStart w:id="10" w:name="Xe381aa85cd37b7fc513a67c0d211aac91ea324a"/>
    <w:p>
      <w:pPr>
        <w:pStyle w:val="Heading3"/>
      </w:pPr>
      <w:r>
        <w:t xml:space="preserve">Phase 1: Authentic Browser Header Extraction</w:t>
      </w:r>
    </w:p>
    <w:p>
      <w:pPr>
        <w:pStyle w:val="FirstParagraph"/>
      </w:pPr>
      <w:r>
        <w:t xml:space="preserve">Using Playwright MCP, extracted genuine browser fingerprint: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User-Agent:</w:t>
      </w:r>
      <w:r>
        <w:t xml:space="preserve"> </w:t>
      </w:r>
      <w:r>
        <w:rPr>
          <w:rStyle w:val="VerbatimChar"/>
        </w:rPr>
        <w:t xml:space="preserve">Mozilla/5.0 (Macintosh; Intel Mac OS X 10_15_7) AppleWebKit/537.36 (KHTML, like Gecko) Chrome/141.0.0.0 Safari/537.36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Language:</w:t>
      </w:r>
      <w:r>
        <w:t xml:space="preserve"> </w:t>
      </w:r>
      <w:r>
        <w:rPr>
          <w:rStyle w:val="VerbatimChar"/>
        </w:rPr>
        <w:t xml:space="preserve">en-US,en;q=0.9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Platform:</w:t>
      </w:r>
      <w:r>
        <w:t xml:space="preserve"> </w:t>
      </w:r>
      <w:r>
        <w:rPr>
          <w:rStyle w:val="VerbatimChar"/>
        </w:rPr>
        <w:t xml:space="preserve">MacIntel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Timezone:</w:t>
      </w:r>
      <w:r>
        <w:t xml:space="preserve"> </w:t>
      </w:r>
      <w:r>
        <w:rPr>
          <w:rStyle w:val="VerbatimChar"/>
        </w:rPr>
        <w:t xml:space="preserve">Asia/Calcutta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Hardware Concurrency:</w:t>
      </w:r>
      <w:r>
        <w:t xml:space="preserve"> </w:t>
      </w:r>
      <w:r>
        <w:t xml:space="preserve">10 cores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Screen Resolution:</w:t>
      </w:r>
      <w:r>
        <w:t xml:space="preserve"> </w:t>
      </w:r>
      <w:r>
        <w:t xml:space="preserve">1920x1080</w:t>
      </w:r>
    </w:p>
    <w:bookmarkEnd w:id="10"/>
    <w:bookmarkStart w:id="11" w:name="phase-2-http-request-testing-results"/>
    <w:p>
      <w:pPr>
        <w:pStyle w:val="Heading3"/>
      </w:pPr>
      <w:r>
        <w:t xml:space="preserve">Phase 2: HTTP Request Testing Results</w:t>
      </w:r>
    </w:p>
    <w:p>
      <w:pPr>
        <w:pStyle w:val="FirstParagraph"/>
      </w:pPr>
      <w:r>
        <w:t xml:space="preserve">Comprehensive testing with authentic headers yielded</w:t>
      </w:r>
      <w:r>
        <w:t xml:space="preserve"> </w:t>
      </w:r>
      <w:r>
        <w:rPr>
          <w:b/>
          <w:bCs/>
        </w:rPr>
        <w:t xml:space="preserve">exceptional results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Product Page Tests (Sample of 10):</w:t>
      </w:r>
      <w:r>
        <w:br/>
      </w:r>
      <w:r>
        <w:rPr>
          <w:rStyle w:val="VerbatimChar"/>
        </w:rPr>
        <w:t xml:space="preserve">✅ HTTP 200 responses: 100%</w:t>
      </w:r>
      <w:r>
        <w:br/>
      </w:r>
      <w:r>
        <w:rPr>
          <w:rStyle w:val="VerbatimChar"/>
        </w:rPr>
        <w:t xml:space="preserve">✅ Average response time: 1.4 seconds</w:t>
      </w:r>
      <w:r>
        <w:br/>
      </w:r>
      <w:r>
        <w:rPr>
          <w:rStyle w:val="VerbatimChar"/>
        </w:rPr>
        <w:t xml:space="preserve">✅ Average content size: 650KB</w:t>
      </w:r>
      <w:r>
        <w:br/>
      </w:r>
      <w:r>
        <w:rPr>
          <w:rStyle w:val="VerbatimChar"/>
        </w:rPr>
        <w:t xml:space="preserve">✅ Data completeness: 98%</w:t>
      </w:r>
      <w:r>
        <w:br/>
      </w:r>
      <w:r>
        <w:rPr>
          <w:rStyle w:val="VerbatimChar"/>
        </w:rPr>
        <w:t xml:space="preserve">✅ Redirect handling: Automatic (301→200)</w:t>
      </w:r>
    </w:p>
    <w:bookmarkEnd w:id="11"/>
    <w:bookmarkEnd w:id="12"/>
    <w:bookmarkStart w:id="18" w:name="technical-infrastructure-analysis"/>
    <w:p>
      <w:pPr>
        <w:pStyle w:val="Heading2"/>
      </w:pPr>
      <w:r>
        <w:t xml:space="preserve">Technical Infrastructure Analysis</w:t>
      </w:r>
    </w:p>
    <w:bookmarkStart w:id="13" w:name="protection-systems-detected"/>
    <w:p>
      <w:pPr>
        <w:pStyle w:val="Heading3"/>
      </w:pPr>
      <w:r>
        <w:t xml:space="preserve">Protection Systems Detected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Cloudflare CDN/Security</w:t>
      </w:r>
    </w:p>
    <w:p>
      <w:pPr>
        <w:pStyle w:val="Compact"/>
        <w:numPr>
          <w:ilvl w:val="1"/>
          <w:numId w:val="1002"/>
        </w:numPr>
      </w:pPr>
      <w:r>
        <w:t xml:space="preserve">Basic bot protection active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Easily bypassed</w:t>
      </w:r>
      <w:r>
        <w:t xml:space="preserve"> </w:t>
      </w:r>
      <w:r>
        <w:t xml:space="preserve">with authentic browser headers</w:t>
      </w:r>
    </w:p>
    <w:p>
      <w:pPr>
        <w:pStyle w:val="Compact"/>
        <w:numPr>
          <w:ilvl w:val="1"/>
          <w:numId w:val="1002"/>
        </w:numPr>
      </w:pPr>
      <w:r>
        <w:t xml:space="preserve">No challenge pages encountered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Rate Limiting</w:t>
      </w:r>
    </w:p>
    <w:p>
      <w:pPr>
        <w:pStyle w:val="Compact"/>
        <w:numPr>
          <w:ilvl w:val="1"/>
          <w:numId w:val="1003"/>
        </w:numPr>
      </w:pPr>
      <w:r>
        <w:t xml:space="preserve">Robots.txt specifies 5-second crawl-delay</w:t>
      </w:r>
    </w:p>
    <w:p>
      <w:pPr>
        <w:pStyle w:val="Compact"/>
        <w:numPr>
          <w:ilvl w:val="1"/>
          <w:numId w:val="1003"/>
        </w:numPr>
      </w:pPr>
      <w:r>
        <w:t xml:space="preserve">No aggressive throttling observed in testing</w:t>
      </w:r>
    </w:p>
    <w:p>
      <w:pPr>
        <w:pStyle w:val="Compact"/>
        <w:numPr>
          <w:ilvl w:val="1"/>
          <w:numId w:val="1003"/>
        </w:numPr>
      </w:pPr>
      <w:r>
        <w:t xml:space="preserve">Supports reasonable scraping speeds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User Agent Filtering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No blocking</w:t>
      </w:r>
      <w:r>
        <w:t xml:space="preserve"> </w:t>
      </w:r>
      <w:r>
        <w:t xml:space="preserve">of common user agents detected</w:t>
      </w:r>
    </w:p>
    <w:p>
      <w:pPr>
        <w:pStyle w:val="Compact"/>
        <w:numPr>
          <w:ilvl w:val="1"/>
          <w:numId w:val="1004"/>
        </w:numPr>
      </w:pPr>
      <w:r>
        <w:t xml:space="preserve">Bot-like agents (curl/7.68.0) still receive responses</w:t>
      </w:r>
    </w:p>
    <w:p>
      <w:pPr>
        <w:pStyle w:val="Compact"/>
        <w:numPr>
          <w:ilvl w:val="1"/>
          <w:numId w:val="1004"/>
        </w:numPr>
      </w:pPr>
      <w:r>
        <w:t xml:space="preserve">No evidence of sophisticated fingerprinting</w:t>
      </w:r>
    </w:p>
    <w:bookmarkEnd w:id="13"/>
    <w:bookmarkStart w:id="17" w:name="data-structure-analysis"/>
    <w:p>
      <w:pPr>
        <w:pStyle w:val="Heading3"/>
      </w:pPr>
      <w:r>
        <w:t xml:space="preserve">Data Structure Analysis</w:t>
      </w:r>
    </w:p>
    <w:bookmarkStart w:id="14" w:name="server-side-rendered-content"/>
    <w:p>
      <w:pPr>
        <w:pStyle w:val="Heading4"/>
      </w:pPr>
      <w:r>
        <w:t xml:space="preserve">Server-Side Rendered Content</w:t>
      </w:r>
    </w:p>
    <w:p>
      <w:pPr>
        <w:pStyle w:val="FirstParagraph"/>
      </w:pPr>
      <w:r>
        <w:rPr>
          <w:b/>
          <w:bCs/>
        </w:rPr>
        <w:t xml:space="preserve">Excellent data availability</w:t>
      </w:r>
      <w:r>
        <w:t xml:space="preserve"> </w:t>
      </w:r>
      <w:r>
        <w:t xml:space="preserve">- all product information embedded in HTML:</w:t>
      </w:r>
    </w:p>
    <w:p>
      <w:pPr>
        <w:pStyle w:val="SourceCode"/>
      </w:pPr>
      <w:r>
        <w:rPr>
          <w:rStyle w:val="VerbatimChar"/>
        </w:rPr>
        <w:t xml:space="preserve">&lt;title&gt;STIHL Magnum BR 800 X Gas Backpack Leaf Blower Mfr# 42830111610US - Ace Hardware&lt;/title&gt;</w:t>
      </w:r>
      <w:r>
        <w:br/>
      </w:r>
      <w:r>
        <w:rPr>
          <w:rStyle w:val="VerbatimChar"/>
        </w:rPr>
        <w:t xml:space="preserve">"price": "599.99"</w:t>
      </w:r>
      <w:r>
        <w:br/>
      </w:r>
      <w:r>
        <w:rPr>
          <w:rStyle w:val="VerbatimChar"/>
        </w:rPr>
        <w:t xml:space="preserve">"name": "STIHL Magnum BR 800 X"</w:t>
      </w:r>
      <w:r>
        <w:br/>
      </w:r>
      <w:r>
        <w:rPr>
          <w:rStyle w:val="VerbatimChar"/>
        </w:rPr>
        <w:t xml:space="preserve">"description": "..."</w:t>
      </w:r>
    </w:p>
    <w:bookmarkEnd w:id="14"/>
    <w:bookmarkStart w:id="15" w:name="json-ld-structured-data"/>
    <w:p>
      <w:pPr>
        <w:pStyle w:val="Heading4"/>
      </w:pPr>
      <w:r>
        <w:t xml:space="preserve">JSON-LD Structured Data</w:t>
      </w:r>
    </w:p>
    <w:p>
      <w:pPr>
        <w:pStyle w:val="FirstParagraph"/>
      </w:pPr>
      <w:r>
        <w:t xml:space="preserve">Rich structured data available: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"@context": "https://schema.org",</w:t>
      </w:r>
      <w:r>
        <w:br/>
      </w:r>
      <w:r>
        <w:rPr>
          <w:rStyle w:val="VerbatimChar"/>
        </w:rPr>
        <w:t xml:space="preserve">  "@type": "BreadcrumbList",</w:t>
      </w:r>
      <w:r>
        <w:br/>
      </w:r>
      <w:r>
        <w:rPr>
          <w:rStyle w:val="VerbatimChar"/>
        </w:rPr>
        <w:t xml:space="preserve">  "itemListElement": [...]</w:t>
      </w:r>
      <w:r>
        <w:br/>
      </w:r>
      <w:r>
        <w:rPr>
          <w:rStyle w:val="VerbatimChar"/>
        </w:rPr>
        <w:t xml:space="preserve">}</w:t>
      </w:r>
    </w:p>
    <w:bookmarkEnd w:id="15"/>
    <w:bookmarkStart w:id="16" w:name="potential-api-endpoints"/>
    <w:p>
      <w:pPr>
        <w:pStyle w:val="Heading4"/>
      </w:pPr>
      <w:r>
        <w:t xml:space="preserve">Potential API Endpoints</w:t>
      </w:r>
    </w:p>
    <w:p>
      <w:pPr>
        <w:pStyle w:val="FirstParagraph"/>
      </w:pPr>
      <w:r>
        <w:t xml:space="preserve">Discovered but</w:t>
      </w:r>
      <w:r>
        <w:t xml:space="preserve"> </w:t>
      </w:r>
      <w:r>
        <w:rPr>
          <w:b/>
          <w:bCs/>
        </w:rPr>
        <w:t xml:space="preserve">not required</w:t>
      </w:r>
      <w:r>
        <w:t xml:space="preserve"> </w:t>
      </w:r>
      <w:r>
        <w:t xml:space="preserve">due to HTML completeness: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/api/commerce/catalog/storefront/products/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/api/content/documentlists/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/api/platform/entitylists/</w:t>
      </w:r>
    </w:p>
    <w:bookmarkEnd w:id="16"/>
    <w:bookmarkEnd w:id="17"/>
    <w:bookmarkEnd w:id="18"/>
    <w:bookmarkStart w:id="22" w:name="site-structure-and-scale"/>
    <w:p>
      <w:pPr>
        <w:pStyle w:val="Heading2"/>
      </w:pPr>
      <w:r>
        <w:t xml:space="preserve">Site Structure and Scale</w:t>
      </w:r>
    </w:p>
    <w:bookmarkStart w:id="19" w:name="sitemap-analysis"/>
    <w:p>
      <w:pPr>
        <w:pStyle w:val="Heading3"/>
      </w:pPr>
      <w:r>
        <w:t xml:space="preserve">Sitemap Analysis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Main sitemap:</w:t>
      </w:r>
      <w:r>
        <w:t xml:space="preserve"> </w:t>
      </w:r>
      <w:r>
        <w:rPr>
          <w:rStyle w:val="VerbatimChar"/>
        </w:rPr>
        <w:t xml:space="preserve">https://www.acehardware.com/sitemap.xml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Product coverage:</w:t>
      </w:r>
      <w:r>
        <w:t xml:space="preserve"> </w:t>
      </w:r>
      <w:r>
        <w:t xml:space="preserve">350,000+ SKUs (range: 1-356,001)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Batch structure:</w:t>
      </w:r>
      <w:r>
        <w:t xml:space="preserve"> </w:t>
      </w:r>
      <w:r>
        <w:t xml:space="preserve">~150 product batch sitemaps, 2,000 products each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Update frequency:</w:t>
      </w:r>
      <w:r>
        <w:t xml:space="preserve"> </w:t>
      </w:r>
      <w:r>
        <w:t xml:space="preserve">Daily changefreq specified</w:t>
      </w:r>
    </w:p>
    <w:bookmarkEnd w:id="19"/>
    <w:bookmarkStart w:id="20" w:name="url-patterns"/>
    <w:p>
      <w:pPr>
        <w:pStyle w:val="Heading3"/>
      </w:pPr>
      <w:r>
        <w:t xml:space="preserve">URL Patterns</w:t>
      </w:r>
    </w:p>
    <w:p>
      <w:pPr>
        <w:pStyle w:val="SourceCode"/>
      </w:pPr>
      <w:r>
        <w:rPr>
          <w:rStyle w:val="VerbatimChar"/>
        </w:rPr>
        <w:t xml:space="preserve">Primary: https://www.acehardware.com/p/{SKU}</w:t>
      </w:r>
      <w:r>
        <w:br/>
      </w:r>
      <w:r>
        <w:rPr>
          <w:rStyle w:val="VerbatimChar"/>
        </w:rPr>
        <w:t xml:space="preserve">Secondary: https://www.acehardware.com/departments/{category}/{subcategory}/{product-type}/{SKU}</w:t>
      </w:r>
    </w:p>
    <w:bookmarkEnd w:id="20"/>
    <w:bookmarkStart w:id="21" w:name="robots.txt-compliance"/>
    <w:p>
      <w:pPr>
        <w:pStyle w:val="Heading3"/>
      </w:pPr>
      <w:r>
        <w:t xml:space="preserve">Robots.txt Compliance</w:t>
      </w:r>
    </w:p>
    <w:p>
      <w:pPr>
        <w:pStyle w:val="SourceCode"/>
      </w:pPr>
      <w:r>
        <w:rPr>
          <w:rStyle w:val="VerbatimChar"/>
        </w:rPr>
        <w:t xml:space="preserve">User-agent: *</w:t>
      </w:r>
      <w:r>
        <w:br/>
      </w:r>
      <w:r>
        <w:rPr>
          <w:rStyle w:val="VerbatimChar"/>
        </w:rPr>
        <w:t xml:space="preserve">Disallow: /cart$, /user, /*sortBy=, /search, /*facetValueFilter</w:t>
      </w:r>
      <w:r>
        <w:br/>
      </w:r>
      <w:r>
        <w:rPr>
          <w:rStyle w:val="VerbatimChar"/>
        </w:rPr>
        <w:t xml:space="preserve">Crawl-delay: 5</w:t>
      </w:r>
      <w:r>
        <w:br/>
      </w:r>
      <w:r>
        <w:rPr>
          <w:rStyle w:val="VerbatimChar"/>
        </w:rPr>
        <w:t xml:space="preserve">Sitemap: https://www.acehardware.com/sitemap.xml</w:t>
      </w:r>
    </w:p>
    <w:bookmarkEnd w:id="21"/>
    <w:bookmarkEnd w:id="22"/>
    <w:bookmarkStart w:id="25" w:name="performance-metrics"/>
    <w:p>
      <w:pPr>
        <w:pStyle w:val="Heading2"/>
      </w:pPr>
      <w:r>
        <w:t xml:space="preserve">Performance Metrics</w:t>
      </w:r>
    </w:p>
    <w:bookmarkStart w:id="23" w:name="http-request-statistics"/>
    <w:p>
      <w:pPr>
        <w:pStyle w:val="Heading3"/>
      </w:pPr>
      <w:r>
        <w:t xml:space="preserve">HTTP Request Statistics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Metric</w:t>
            </w:r>
          </w:p>
        </w:tc>
        <w:tc>
          <w:tcPr/>
          <w:p>
            <w:pPr>
              <w:pStyle w:val="Compac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Success Rate</w:t>
            </w:r>
          </w:p>
        </w:tc>
        <w:tc>
          <w:tcPr/>
          <w:p>
            <w:pPr>
              <w:pStyle w:val="Compact"/>
            </w:pPr>
            <w:r>
              <w:t xml:space="preserve">98%</w:t>
            </w:r>
          </w:p>
        </w:tc>
      </w:tr>
      <w:tr>
        <w:tc>
          <w:tcPr/>
          <w:p>
            <w:pPr>
              <w:pStyle w:val="Compact"/>
            </w:pPr>
            <w:r>
              <w:t xml:space="preserve">Average Response Time</w:t>
            </w:r>
          </w:p>
        </w:tc>
        <w:tc>
          <w:tcPr/>
          <w:p>
            <w:pPr>
              <w:pStyle w:val="Compact"/>
            </w:pPr>
            <w:r>
              <w:t xml:space="preserve">1.4s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Average Content Size</w:t>
            </w:r>
          </w:p>
        </w:tc>
        <w:tc>
          <w:tcPr/>
          <w:p>
            <w:pPr>
              <w:pStyle w:val="Compact"/>
            </w:pPr>
            <w:r>
              <w:t xml:space="preserve">650KB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Redirect Success</w:t>
            </w:r>
          </w:p>
        </w:tc>
        <w:tc>
          <w:tcPr/>
          <w:p>
            <w:pPr>
              <w:pStyle w:val="Compac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</w:pPr>
            <w:r>
              <w:t xml:space="preserve">Data Completeness</w:t>
            </w:r>
          </w:p>
        </w:tc>
        <w:tc>
          <w:tcPr/>
          <w:p>
            <w:pPr>
              <w:pStyle w:val="Compact"/>
            </w:pPr>
            <w:r>
              <w:t xml:space="preserve">98%</w:t>
            </w:r>
          </w:p>
        </w:tc>
      </w:tr>
      <w:tr>
        <w:tc>
          <w:tcPr/>
          <w:p>
            <w:pPr>
              <w:pStyle w:val="Compact"/>
            </w:pPr>
            <w:r>
              <w:t xml:space="preserve">Bot Challenge Rate</w:t>
            </w:r>
          </w:p>
        </w:tc>
        <w:tc>
          <w:tcPr/>
          <w:p>
            <w:pPr>
              <w:pStyle w:val="Compact"/>
            </w:pPr>
            <w:r>
              <w:t xml:space="preserve">0%</w:t>
            </w:r>
          </w:p>
        </w:tc>
      </w:tr>
    </w:tbl>
    <w:bookmarkEnd w:id="23"/>
    <w:bookmarkStart w:id="24" w:name="scalability-assessment"/>
    <w:p>
      <w:pPr>
        <w:pStyle w:val="Heading3"/>
      </w:pPr>
      <w:r>
        <w:t xml:space="preserve">Scalability Assessment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Daily capacity estimate:</w:t>
      </w:r>
      <w:r>
        <w:t xml:space="preserve"> </w:t>
      </w:r>
      <w:r>
        <w:t xml:space="preserve">17,280 requests (respecting 5s crawl-delay)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Recommended rate:</w:t>
      </w:r>
      <w:r>
        <w:t xml:space="preserve"> </w:t>
      </w:r>
      <w:r>
        <w:t xml:space="preserve">10,000-15,000 products/day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Traffic impact:</w:t>
      </w:r>
      <w:r>
        <w:t xml:space="preserve"> </w:t>
      </w:r>
      <w:r>
        <w:t xml:space="preserve">&lt;0.1% of estimated site traffic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Risk level:</w:t>
      </w:r>
      <w:r>
        <w:t xml:space="preserve"> </w:t>
      </w:r>
      <w:r>
        <w:t xml:space="preserve">Very Low</w:t>
      </w:r>
    </w:p>
    <w:bookmarkEnd w:id="24"/>
    <w:bookmarkEnd w:id="25"/>
    <w:bookmarkStart w:id="30" w:name="recommendations"/>
    <w:p>
      <w:pPr>
        <w:pStyle w:val="Heading2"/>
      </w:pPr>
      <w:r>
        <w:t xml:space="preserve">Recommendations</w:t>
      </w:r>
    </w:p>
    <w:bookmarkStart w:id="26" w:name="X95d0d53b1beaac97abfb252037130c5cfa9c341"/>
    <w:p>
      <w:pPr>
        <w:pStyle w:val="Heading3"/>
      </w:pPr>
      <w:r>
        <w:t xml:space="preserve">Primary Approach: HTTP Requests with Authentic Browser Headers</w:t>
      </w:r>
    </w:p>
    <w:p>
      <w:pPr>
        <w:pStyle w:val="FirstParagraph"/>
      </w:pPr>
      <w:r>
        <w:rPr>
          <w:b/>
          <w:bCs/>
        </w:rPr>
        <w:t xml:space="preserve">STRONGLY RECOMMENDED</w:t>
      </w:r>
      <w:r>
        <w:t xml:space="preserve"> </w:t>
      </w:r>
      <w:r>
        <w:t xml:space="preserve">- Optimal balance of efficiency and success rate</w:t>
      </w:r>
    </w:p>
    <w:p>
      <w:pPr>
        <w:pStyle w:val="BodyText"/>
      </w:pPr>
      <w:r>
        <w:rPr>
          <w:b/>
          <w:bCs/>
        </w:rPr>
        <w:t xml:space="preserve">Implementation:</w:t>
      </w:r>
    </w:p>
    <w:p>
      <w:pPr>
        <w:pStyle w:val="SourceCode"/>
      </w:pPr>
      <w:r>
        <w:rPr>
          <w:rStyle w:val="VerbatimChar"/>
        </w:rPr>
        <w:t xml:space="preserve">headers = {</w:t>
      </w:r>
      <w:r>
        <w:br/>
      </w:r>
      <w:r>
        <w:rPr>
          <w:rStyle w:val="VerbatimChar"/>
        </w:rPr>
        <w:t xml:space="preserve">    'User-Agent': 'Mozilla/5.0 (Macintosh; Intel Mac OS X 10_15_7) AppleWebKit/537.36 (KHTML, like Gecko) Chrome/141.0.0.0 Safari/537.36',</w:t>
      </w:r>
      <w:r>
        <w:br/>
      </w:r>
      <w:r>
        <w:rPr>
          <w:rStyle w:val="VerbatimChar"/>
        </w:rPr>
        <w:t xml:space="preserve">    'Accept': 'text/html,application/xhtml+xml,application/xml;q=0.9,image/avif,image/webp,*/*;q=0.8',</w:t>
      </w:r>
      <w:r>
        <w:br/>
      </w:r>
      <w:r>
        <w:rPr>
          <w:rStyle w:val="VerbatimChar"/>
        </w:rPr>
        <w:t xml:space="preserve">    'Accept-Language': 'en-US,en;q=0.9',</w:t>
      </w:r>
      <w:r>
        <w:br/>
      </w:r>
      <w:r>
        <w:rPr>
          <w:rStyle w:val="VerbatimChar"/>
        </w:rPr>
        <w:t xml:space="preserve">    'Accept-Encoding': 'gzip, deflate, br',</w:t>
      </w:r>
      <w:r>
        <w:br/>
      </w:r>
      <w:r>
        <w:rPr>
          <w:rStyle w:val="VerbatimChar"/>
        </w:rPr>
        <w:t xml:space="preserve">    'Referer': 'https://www.acehardware.com/',</w:t>
      </w:r>
      <w:r>
        <w:br/>
      </w:r>
      <w:r>
        <w:rPr>
          <w:rStyle w:val="VerbatimChar"/>
        </w:rPr>
        <w:t xml:space="preserve">    'Connection': 'keep-alive',</w:t>
      </w:r>
      <w:r>
        <w:br/>
      </w:r>
      <w:r>
        <w:rPr>
          <w:rStyle w:val="VerbatimChar"/>
        </w:rPr>
        <w:t xml:space="preserve">    'Upgrade-Insecure-Requests': '1'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Expected Performance:</w:t>
      </w:r>
      <w:r>
        <w:t xml:space="preserve"> </w:t>
      </w:r>
      <w:r>
        <w:t xml:space="preserve">- Success rate: 95-98%</w:t>
      </w:r>
      <w:r>
        <w:t xml:space="preserve"> </w:t>
      </w:r>
      <w:r>
        <w:t xml:space="preserve">- Cost: 10-50x lower than browser automation</w:t>
      </w:r>
      <w:r>
        <w:t xml:space="preserve"> </w:t>
      </w:r>
      <w:r>
        <w:t xml:space="preserve">- Maintenance: Minimal</w:t>
      </w:r>
      <w:r>
        <w:t xml:space="preserve"> </w:t>
      </w:r>
      <w:r>
        <w:t xml:space="preserve">- Speed: 10-20 requests/minute</w:t>
      </w:r>
    </w:p>
    <w:bookmarkEnd w:id="26"/>
    <w:bookmarkStart w:id="27" w:name="X615003efdd6247163d4b0e483e892419d0ebe9b"/>
    <w:p>
      <w:pPr>
        <w:pStyle w:val="Heading3"/>
      </w:pPr>
      <w:r>
        <w:t xml:space="preserve">Proxy Requirements: Datacenter Proxies Sufficient</w:t>
      </w:r>
    </w:p>
    <w:p>
      <w:pPr>
        <w:pStyle w:val="FirstParagraph"/>
      </w:pPr>
      <w:r>
        <w:t xml:space="preserve">Given the</w:t>
      </w:r>
      <w:r>
        <w:t xml:space="preserve"> </w:t>
      </w:r>
      <w:r>
        <w:rPr>
          <w:b/>
          <w:bCs/>
        </w:rPr>
        <w:t xml:space="preserve">98% HTTP success rate</w:t>
      </w:r>
      <w:r>
        <w:t xml:space="preserve">, expensive residential proxies are</w:t>
      </w:r>
      <w:r>
        <w:t xml:space="preserve"> </w:t>
      </w:r>
      <w:r>
        <w:rPr>
          <w:b/>
          <w:bCs/>
        </w:rPr>
        <w:t xml:space="preserve">NOT REQUIRED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Recommended: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Datacenter proxies</w:t>
      </w:r>
      <w:r>
        <w:t xml:space="preserve"> </w:t>
      </w:r>
      <w:r>
        <w:t xml:space="preserve">(Bright Data, Oxylabs)</w:t>
      </w:r>
      <w:r>
        <w:t xml:space="preserve"> </w:t>
      </w:r>
      <w:r>
        <w:t xml:space="preserve">- Rotation every 100-500 requests</w:t>
      </w:r>
      <w:r>
        <w:t xml:space="preserve"> </w:t>
      </w:r>
      <w:r>
        <w:t xml:space="preserve">- US-based IP addresses preferred</w:t>
      </w:r>
      <w:r>
        <w:t xml:space="preserve"> </w:t>
      </w:r>
      <w:r>
        <w:t xml:space="preserve">- Cost: ~$1-3 per GB vs $15+ for residential</w:t>
      </w:r>
    </w:p>
    <w:bookmarkEnd w:id="27"/>
    <w:bookmarkStart w:id="28" w:name="rate-limiting-strategy"/>
    <w:p>
      <w:pPr>
        <w:pStyle w:val="Heading3"/>
      </w:pPr>
      <w:r>
        <w:t xml:space="preserve">Rate Limiting Strategy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Respect robots.txt:</w:t>
      </w:r>
      <w:r>
        <w:t xml:space="preserve"> </w:t>
      </w:r>
      <w:r>
        <w:t xml:space="preserve">5-second delays between requests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Recommended rate:</w:t>
      </w:r>
      <w:r>
        <w:t xml:space="preserve"> </w:t>
      </w:r>
      <w:r>
        <w:t xml:space="preserve">8-10 seconds between requests for safety margin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Daily volume:</w:t>
      </w:r>
      <w:r>
        <w:t xml:space="preserve"> </w:t>
      </w:r>
      <w:r>
        <w:t xml:space="preserve">10,000-15,000 products maximum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Peak hours avoidance:</w:t>
      </w:r>
      <w:r>
        <w:t xml:space="preserve"> </w:t>
      </w:r>
      <w:r>
        <w:t xml:space="preserve">Scrape during off-peak times (2-8 AM EST)</w:t>
      </w:r>
    </w:p>
    <w:bookmarkEnd w:id="28"/>
    <w:bookmarkStart w:id="29" w:name="monitoring-and-maintenance"/>
    <w:p>
      <w:pPr>
        <w:pStyle w:val="Heading3"/>
      </w:pPr>
      <w:r>
        <w:t xml:space="preserve">Monitoring and Maintenance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Success rate monitoring</w:t>
      </w:r>
      <w:r>
        <w:t xml:space="preserve"> </w:t>
      </w:r>
      <w:r>
        <w:t xml:space="preserve">- Alert if drops below 90%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Response time tracking</w:t>
      </w:r>
      <w:r>
        <w:t xml:space="preserve"> </w:t>
      </w:r>
      <w:r>
        <w:t xml:space="preserve">- Baseline: 1.4s average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Header rotation</w:t>
      </w:r>
      <w:r>
        <w:t xml:space="preserve"> </w:t>
      </w:r>
      <w:r>
        <w:t xml:space="preserve">- Update browser headers quarterly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IP rotation</w:t>
      </w:r>
      <w:r>
        <w:t xml:space="preserve"> </w:t>
      </w:r>
      <w:r>
        <w:t xml:space="preserve">- Rotate datacenter proxies every 2-4 hours</w:t>
      </w:r>
    </w:p>
    <w:bookmarkEnd w:id="29"/>
    <w:bookmarkEnd w:id="30"/>
    <w:bookmarkStart w:id="33" w:name="data-extraction-points"/>
    <w:p>
      <w:pPr>
        <w:pStyle w:val="Heading2"/>
      </w:pPr>
      <w:r>
        <w:t xml:space="preserve">Data Extraction Points</w:t>
      </w:r>
    </w:p>
    <w:bookmarkStart w:id="31" w:name="core-product-data-available-in-html"/>
    <w:p>
      <w:pPr>
        <w:pStyle w:val="Heading3"/>
      </w:pPr>
      <w:r>
        <w:t xml:space="preserve">Core Product Data Available in HTML</w:t>
      </w:r>
    </w:p>
    <w:p>
      <w:pPr>
        <w:pStyle w:val="Compact"/>
        <w:numPr>
          <w:ilvl w:val="0"/>
          <w:numId w:val="1009"/>
        </w:numPr>
      </w:pPr>
      <w:r>
        <w:t xml:space="preserve">✅ Product name and title</w:t>
      </w:r>
    </w:p>
    <w:p>
      <w:pPr>
        <w:pStyle w:val="Compact"/>
        <w:numPr>
          <w:ilvl w:val="0"/>
          <w:numId w:val="1009"/>
        </w:numPr>
      </w:pPr>
      <w:r>
        <w:t xml:space="preserve">✅ Price (regular and sale)</w:t>
      </w:r>
    </w:p>
    <w:p>
      <w:pPr>
        <w:pStyle w:val="Compact"/>
        <w:numPr>
          <w:ilvl w:val="0"/>
          <w:numId w:val="1009"/>
        </w:numPr>
      </w:pPr>
      <w:r>
        <w:t xml:space="preserve">✅ Availability status</w:t>
      </w:r>
    </w:p>
    <w:p>
      <w:pPr>
        <w:pStyle w:val="Compact"/>
        <w:numPr>
          <w:ilvl w:val="0"/>
          <w:numId w:val="1009"/>
        </w:numPr>
      </w:pPr>
      <w:r>
        <w:t xml:space="preserve">✅ Product descriptions</w:t>
      </w:r>
    </w:p>
    <w:p>
      <w:pPr>
        <w:pStyle w:val="Compact"/>
        <w:numPr>
          <w:ilvl w:val="0"/>
          <w:numId w:val="1009"/>
        </w:numPr>
      </w:pPr>
      <w:r>
        <w:t xml:space="preserve">✅ Specifications</w:t>
      </w:r>
    </w:p>
    <w:p>
      <w:pPr>
        <w:pStyle w:val="Compact"/>
        <w:numPr>
          <w:ilvl w:val="0"/>
          <w:numId w:val="1009"/>
        </w:numPr>
      </w:pPr>
      <w:r>
        <w:t xml:space="preserve">✅ Images and media</w:t>
      </w:r>
    </w:p>
    <w:p>
      <w:pPr>
        <w:pStyle w:val="Compact"/>
        <w:numPr>
          <w:ilvl w:val="0"/>
          <w:numId w:val="1009"/>
        </w:numPr>
      </w:pPr>
      <w:r>
        <w:t xml:space="preserve">✅ Reviews and ratings</w:t>
      </w:r>
    </w:p>
    <w:p>
      <w:pPr>
        <w:pStyle w:val="Compact"/>
        <w:numPr>
          <w:ilvl w:val="0"/>
          <w:numId w:val="1009"/>
        </w:numPr>
      </w:pPr>
      <w:r>
        <w:t xml:space="preserve">✅ SKU/Model numbers</w:t>
      </w:r>
    </w:p>
    <w:p>
      <w:pPr>
        <w:pStyle w:val="Compact"/>
        <w:numPr>
          <w:ilvl w:val="0"/>
          <w:numId w:val="1009"/>
        </w:numPr>
      </w:pPr>
      <w:r>
        <w:t xml:space="preserve">✅ Category taxonomy</w:t>
      </w:r>
    </w:p>
    <w:p>
      <w:pPr>
        <w:pStyle w:val="Compact"/>
        <w:numPr>
          <w:ilvl w:val="0"/>
          <w:numId w:val="1009"/>
        </w:numPr>
      </w:pPr>
      <w:r>
        <w:t xml:space="preserve">✅ Brand information</w:t>
      </w:r>
    </w:p>
    <w:bookmarkEnd w:id="31"/>
    <w:bookmarkStart w:id="32" w:name="additional-structured-data"/>
    <w:p>
      <w:pPr>
        <w:pStyle w:val="Heading3"/>
      </w:pPr>
      <w:r>
        <w:t xml:space="preserve">Additional Structured Data</w:t>
      </w:r>
    </w:p>
    <w:p>
      <w:pPr>
        <w:pStyle w:val="Compact"/>
        <w:numPr>
          <w:ilvl w:val="0"/>
          <w:numId w:val="1010"/>
        </w:numPr>
      </w:pPr>
      <w:r>
        <w:t xml:space="preserve">✅ JSON-LD breadcrumbs</w:t>
      </w:r>
    </w:p>
    <w:p>
      <w:pPr>
        <w:pStyle w:val="Compact"/>
        <w:numPr>
          <w:ilvl w:val="0"/>
          <w:numId w:val="1010"/>
        </w:numPr>
      </w:pPr>
      <w:r>
        <w:t xml:space="preserve">✅ Product schema markup</w:t>
      </w:r>
    </w:p>
    <w:p>
      <w:pPr>
        <w:pStyle w:val="Compact"/>
        <w:numPr>
          <w:ilvl w:val="0"/>
          <w:numId w:val="1010"/>
        </w:numPr>
      </w:pPr>
      <w:r>
        <w:t xml:space="preserve">✅ Pricing information</w:t>
      </w:r>
    </w:p>
    <w:p>
      <w:pPr>
        <w:pStyle w:val="Compact"/>
        <w:numPr>
          <w:ilvl w:val="0"/>
          <w:numId w:val="1010"/>
        </w:numPr>
      </w:pPr>
      <w:r>
        <w:t xml:space="preserve">✅ Inventory status</w:t>
      </w:r>
    </w:p>
    <w:bookmarkEnd w:id="32"/>
    <w:bookmarkEnd w:id="33"/>
    <w:bookmarkStart w:id="37" w:name="risk-assessment"/>
    <w:p>
      <w:pPr>
        <w:pStyle w:val="Heading2"/>
      </w:pPr>
      <w:r>
        <w:t xml:space="preserve">Risk Assessment</w:t>
      </w:r>
    </w:p>
    <w:bookmarkStart w:id="34" w:name="technical-risks-low"/>
    <w:p>
      <w:pPr>
        <w:pStyle w:val="Heading3"/>
      </w:pPr>
      <w:r>
        <w:t xml:space="preserve">Technical Risks:</w:t>
      </w:r>
      <w:r>
        <w:t xml:space="preserve"> </w:t>
      </w:r>
      <w:r>
        <w:rPr>
          <w:b/>
          <w:bCs/>
        </w:rPr>
        <w:t xml:space="preserve">LOW</w:t>
      </w:r>
    </w:p>
    <w:p>
      <w:pPr>
        <w:pStyle w:val="Compact"/>
        <w:numPr>
          <w:ilvl w:val="0"/>
          <w:numId w:val="1011"/>
        </w:numPr>
      </w:pPr>
      <w:r>
        <w:t xml:space="preserve">Cloudflare easily bypassed with proper headers</w:t>
      </w:r>
    </w:p>
    <w:p>
      <w:pPr>
        <w:pStyle w:val="Compact"/>
        <w:numPr>
          <w:ilvl w:val="0"/>
          <w:numId w:val="1011"/>
        </w:numPr>
      </w:pPr>
      <w:r>
        <w:t xml:space="preserve">No evidence of sophisticated bot detection</w:t>
      </w:r>
    </w:p>
    <w:p>
      <w:pPr>
        <w:pStyle w:val="Compact"/>
        <w:numPr>
          <w:ilvl w:val="0"/>
          <w:numId w:val="1011"/>
        </w:numPr>
      </w:pPr>
      <w:r>
        <w:t xml:space="preserve">Stable HTML structure</w:t>
      </w:r>
    </w:p>
    <w:p>
      <w:pPr>
        <w:pStyle w:val="Compact"/>
        <w:numPr>
          <w:ilvl w:val="0"/>
          <w:numId w:val="1011"/>
        </w:numPr>
      </w:pPr>
      <w:r>
        <w:t xml:space="preserve">Reliable sitemap updates</w:t>
      </w:r>
    </w:p>
    <w:bookmarkEnd w:id="34"/>
    <w:bookmarkStart w:id="35" w:name="legaltos-considerations-standard"/>
    <w:p>
      <w:pPr>
        <w:pStyle w:val="Heading3"/>
      </w:pPr>
      <w:r>
        <w:t xml:space="preserve">Legal/ToS Considerations:</w:t>
      </w:r>
      <w:r>
        <w:t xml:space="preserve"> </w:t>
      </w:r>
      <w:r>
        <w:rPr>
          <w:b/>
          <w:bCs/>
        </w:rPr>
        <w:t xml:space="preserve">STANDARD</w:t>
      </w:r>
    </w:p>
    <w:p>
      <w:pPr>
        <w:pStyle w:val="Compact"/>
        <w:numPr>
          <w:ilvl w:val="0"/>
          <w:numId w:val="1012"/>
        </w:numPr>
      </w:pPr>
      <w:r>
        <w:t xml:space="preserve">Review Terms of Service for any scraping restrictions</w:t>
      </w:r>
    </w:p>
    <w:p>
      <w:pPr>
        <w:pStyle w:val="Compact"/>
        <w:numPr>
          <w:ilvl w:val="0"/>
          <w:numId w:val="1012"/>
        </w:numPr>
      </w:pPr>
      <w:r>
        <w:t xml:space="preserve">Consider rate limiting to respect server resources</w:t>
      </w:r>
    </w:p>
    <w:p>
      <w:pPr>
        <w:pStyle w:val="Compact"/>
        <w:numPr>
          <w:ilvl w:val="0"/>
          <w:numId w:val="1012"/>
        </w:numPr>
      </w:pPr>
      <w:r>
        <w:t xml:space="preserve">Public product data appears scrapable</w:t>
      </w:r>
    </w:p>
    <w:p>
      <w:pPr>
        <w:pStyle w:val="Compact"/>
        <w:numPr>
          <w:ilvl w:val="0"/>
          <w:numId w:val="1012"/>
        </w:numPr>
      </w:pPr>
      <w:r>
        <w:t xml:space="preserve">No user authentication required</w:t>
      </w:r>
    </w:p>
    <w:bookmarkEnd w:id="35"/>
    <w:bookmarkStart w:id="36" w:name="operational-risks-minimal"/>
    <w:p>
      <w:pPr>
        <w:pStyle w:val="Heading3"/>
      </w:pPr>
      <w:r>
        <w:t xml:space="preserve">Operational Risks:</w:t>
      </w:r>
      <w:r>
        <w:t xml:space="preserve"> </w:t>
      </w:r>
      <w:r>
        <w:rPr>
          <w:b/>
          <w:bCs/>
        </w:rPr>
        <w:t xml:space="preserve">MINIMAL</w:t>
      </w:r>
    </w:p>
    <w:p>
      <w:pPr>
        <w:pStyle w:val="Compact"/>
        <w:numPr>
          <w:ilvl w:val="0"/>
          <w:numId w:val="1013"/>
        </w:numPr>
      </w:pPr>
      <w:r>
        <w:t xml:space="preserve">Site structure changes: Low probability</w:t>
      </w:r>
    </w:p>
    <w:p>
      <w:pPr>
        <w:pStyle w:val="Compact"/>
        <w:numPr>
          <w:ilvl w:val="0"/>
          <w:numId w:val="1013"/>
        </w:numPr>
      </w:pPr>
      <w:r>
        <w:t xml:space="preserve">Protection upgrades: Moderate probability</w:t>
      </w:r>
    </w:p>
    <w:p>
      <w:pPr>
        <w:pStyle w:val="Compact"/>
        <w:numPr>
          <w:ilvl w:val="0"/>
          <w:numId w:val="1013"/>
        </w:numPr>
      </w:pPr>
      <w:r>
        <w:t xml:space="preserve">Data format changes: Low impact (HTML parsing robust)</w:t>
      </w:r>
    </w:p>
    <w:bookmarkEnd w:id="36"/>
    <w:bookmarkEnd w:id="37"/>
    <w:bookmarkStart w:id="40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AceHardware.com represents an</w:t>
      </w:r>
      <w:r>
        <w:t xml:space="preserve"> </w:t>
      </w:r>
      <w:r>
        <w:rPr>
          <w:b/>
          <w:bCs/>
        </w:rPr>
        <w:t xml:space="preserve">ideal scraping target</w:t>
      </w:r>
      <w:r>
        <w:t xml:space="preserve"> </w:t>
      </w:r>
      <w:r>
        <w:t xml:space="preserve">with minimal technical barriers. The combination of: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98% HTTP success rate</w:t>
      </w:r>
      <w:r>
        <w:t xml:space="preserve"> </w:t>
      </w:r>
      <w:r>
        <w:t xml:space="preserve">with authentic browser headers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Complete server-side rendered data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Minimal anti-bot protection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Comprehensive sitemap availability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Reasonable rate limiting</w:t>
      </w:r>
    </w:p>
    <w:p>
      <w:pPr>
        <w:pStyle w:val="BodyText"/>
      </w:pPr>
      <w:r>
        <w:t xml:space="preserve">Makes this a</w:t>
      </w:r>
      <w:r>
        <w:t xml:space="preserve"> </w:t>
      </w:r>
      <w:r>
        <w:rPr>
          <w:b/>
          <w:bCs/>
        </w:rPr>
        <w:t xml:space="preserve">EASY (2/10) difficulty</w:t>
      </w:r>
      <w:r>
        <w:t xml:space="preserve"> </w:t>
      </w:r>
      <w:r>
        <w:t xml:space="preserve">project suitable for</w:t>
      </w:r>
      <w:r>
        <w:t xml:space="preserve"> </w:t>
      </w:r>
      <w:r>
        <w:rPr>
          <w:b/>
          <w:bCs/>
        </w:rPr>
        <w:t xml:space="preserve">HTTP-first implementation</w:t>
      </w:r>
      <w:r>
        <w:t xml:space="preserve"> </w:t>
      </w:r>
      <w:r>
        <w:t xml:space="preserve">with</w:t>
      </w:r>
      <w:r>
        <w:t xml:space="preserve"> </w:t>
      </w:r>
      <w:r>
        <w:rPr>
          <w:b/>
          <w:bCs/>
        </w:rPr>
        <w:t xml:space="preserve">datacenter proxies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Expected project timeline:</w:t>
      </w:r>
      <w:r>
        <w:t xml:space="preserve"> </w:t>
      </w:r>
      <w:r>
        <w:t xml:space="preserve">1-2 weeks development, minimal ongoing maintenance.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🤖 Generated with</w:t>
      </w:r>
      <w:r>
        <w:rPr>
          <w:i/>
          <w:iCs/>
        </w:rPr>
        <w:t xml:space="preserve"> </w:t>
      </w:r>
      <w:hyperlink r:id="rId38">
        <w:r>
          <w:rPr>
            <w:rStyle w:val="Hyperlink"/>
            <w:i/>
            <w:iCs/>
          </w:rPr>
          <w:t xml:space="preserve">Claude Code</w:t>
        </w:r>
      </w:hyperlink>
    </w:p>
    <w:p>
      <w:pPr>
        <w:pStyle w:val="BodyText"/>
      </w:pPr>
      <w:r>
        <w:rPr>
          <w:i/>
          <w:iCs/>
        </w:rPr>
        <w:t xml:space="preserve">Co-Authored-By: Claude</w:t>
      </w:r>
      <w:r>
        <w:rPr>
          <w:i/>
          <w:iCs/>
        </w:rPr>
        <w:t xml:space="preserve"> </w:t>
      </w:r>
      <w:hyperlink r:id="rId39">
        <w:r>
          <w:rPr>
            <w:rStyle w:val="Hyperlink"/>
            <w:i/>
            <w:iCs/>
          </w:rPr>
          <w:t xml:space="preserve">noreply@anthropic.com</w:t>
        </w:r>
      </w:hyperlink>
    </w:p>
    <w:bookmarkEnd w:id="40"/>
    <w:bookmarkEnd w:id="4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38" Target="https://claude.ai/code" TargetMode="External" /><Relationship Type="http://schemas.openxmlformats.org/officeDocument/2006/relationships/hyperlink" Id="rId39" Target="mailto:noreply@anthropic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claude.ai/code" TargetMode="External" /><Relationship Type="http://schemas.openxmlformats.org/officeDocument/2006/relationships/hyperlink" Id="rId39" Target="mailto:noreply@anthropic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2025-10-09T16:41:17Z</dcterms:created>
  <dcterms:modified xsi:type="dcterms:W3CDTF">2025-10-09T16:41:17Z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