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62D6FF" w14:textId="08C2FFB3" w:rsidR="000570A7" w:rsidRDefault="003B41DB">
      <w:pPr>
        <w:pStyle w:val="a4"/>
      </w:pPr>
      <w:r>
        <w:rPr>
          <w:rFonts w:hint="eastAsia"/>
          <w:spacing w:val="-27"/>
        </w:rPr>
        <w:t xml:space="preserve">Lab3-2-2 </w:t>
      </w:r>
      <w:r>
        <w:rPr>
          <w:spacing w:val="-2"/>
        </w:rPr>
        <w:t>单周期处理器实验</w:t>
      </w:r>
    </w:p>
    <w:p w14:paraId="78DEEC85" w14:textId="77777777" w:rsidR="000570A7" w:rsidRDefault="00C1113B">
      <w:pPr>
        <w:pStyle w:val="1"/>
        <w:spacing w:before="219"/>
      </w:pPr>
      <w:r>
        <w:t>一、</w:t>
      </w:r>
      <w:r>
        <w:rPr>
          <w:spacing w:val="68"/>
          <w:w w:val="150"/>
        </w:rPr>
        <w:t xml:space="preserve"> </w:t>
      </w:r>
      <w:r>
        <w:rPr>
          <w:spacing w:val="-3"/>
        </w:rPr>
        <w:t>实验准备</w:t>
      </w:r>
    </w:p>
    <w:p w14:paraId="1B249C23" w14:textId="77777777" w:rsidR="000570A7" w:rsidRDefault="00C1113B">
      <w:pPr>
        <w:pStyle w:val="a3"/>
        <w:spacing w:before="160" w:line="266" w:lineRule="auto"/>
        <w:ind w:right="232"/>
        <w:jc w:val="both"/>
      </w:pPr>
      <w:r>
        <w:rPr>
          <w:spacing w:val="-5"/>
          <w:sz w:val="21"/>
        </w:rPr>
        <w:t xml:space="preserve">本次实验开始整合之前的实验内容，搭建完整的单周期处理器 </w:t>
      </w:r>
      <w:proofErr w:type="spellStart"/>
      <w:r>
        <w:rPr>
          <w:spacing w:val="-4"/>
          <w:sz w:val="21"/>
        </w:rPr>
        <w:t>datapath</w:t>
      </w:r>
      <w:proofErr w:type="spellEnd"/>
      <w:r>
        <w:rPr>
          <w:spacing w:val="-4"/>
          <w:sz w:val="21"/>
        </w:rPr>
        <w:t>。在理论课上，我们</w:t>
      </w:r>
      <w:r>
        <w:rPr>
          <w:spacing w:val="-7"/>
          <w:sz w:val="21"/>
        </w:rPr>
        <w:t xml:space="preserve">讲解了 </w:t>
      </w:r>
      <w:r>
        <w:rPr>
          <w:rFonts w:ascii="Cambria" w:eastAsia="Cambria"/>
        </w:rPr>
        <w:t>MIPS</w:t>
      </w:r>
      <w:r>
        <w:rPr>
          <w:rFonts w:ascii="Cambria" w:eastAsia="Cambria"/>
          <w:spacing w:val="-11"/>
        </w:rPr>
        <w:t xml:space="preserve"> </w:t>
      </w:r>
      <w:r>
        <w:rPr>
          <w:spacing w:val="-10"/>
        </w:rPr>
        <w:t xml:space="preserve">架构 </w:t>
      </w:r>
      <w:r>
        <w:rPr>
          <w:rFonts w:ascii="Cambria" w:eastAsia="Cambria"/>
        </w:rPr>
        <w:t>CPU</w:t>
      </w:r>
      <w:r>
        <w:rPr>
          <w:rFonts w:ascii="Cambria" w:eastAsia="Cambria"/>
          <w:spacing w:val="32"/>
        </w:rPr>
        <w:t xml:space="preserve"> </w:t>
      </w:r>
      <w:r>
        <w:rPr>
          <w:spacing w:val="-2"/>
        </w:rPr>
        <w:t xml:space="preserve">的传统流程可分为取指、译码、执行、访存、回写 </w:t>
      </w:r>
      <w:r>
        <w:rPr>
          <w:rFonts w:ascii="Cambria" w:eastAsia="Cambria"/>
        </w:rPr>
        <w:t>(Instruction Fetch (IF), Register Access and Decode, Execution, Memory Request, Write Back)</w:t>
      </w:r>
      <w:r>
        <w:t>，五阶</w:t>
      </w:r>
      <w:r>
        <w:rPr>
          <w:spacing w:val="-2"/>
        </w:rPr>
        <w:t xml:space="preserve">段。在前面几次实验中，分别完成了 </w:t>
      </w:r>
      <w:r>
        <w:rPr>
          <w:rFonts w:ascii="Cambria" w:eastAsia="Cambria"/>
        </w:rPr>
        <w:t>ALU</w:t>
      </w:r>
      <w:r>
        <w:rPr>
          <w:rFonts w:ascii="Cambria" w:eastAsia="Cambria"/>
          <w:spacing w:val="-9"/>
        </w:rPr>
        <w:t xml:space="preserve"> </w:t>
      </w:r>
      <w:r>
        <w:rPr>
          <w:spacing w:val="-2"/>
        </w:rPr>
        <w:t>设计和</w:t>
      </w:r>
      <w:proofErr w:type="gramStart"/>
      <w:r>
        <w:rPr>
          <w:spacing w:val="-2"/>
        </w:rPr>
        <w:t>寄存器器堆的</w:t>
      </w:r>
      <w:proofErr w:type="gramEnd"/>
      <w:r>
        <w:rPr>
          <w:spacing w:val="-2"/>
        </w:rPr>
        <w:t xml:space="preserve">设计；掌握了存储器 </w:t>
      </w:r>
      <w:r>
        <w:rPr>
          <w:rFonts w:ascii="Cambria" w:eastAsia="Cambria"/>
        </w:rPr>
        <w:t>IP</w:t>
      </w:r>
      <w:r>
        <w:rPr>
          <w:spacing w:val="-5"/>
        </w:rPr>
        <w:t xml:space="preserve">的使用；实现了单周期 </w:t>
      </w:r>
      <w:r>
        <w:rPr>
          <w:rFonts w:ascii="Cambria" w:eastAsia="Cambria"/>
          <w:spacing w:val="-2"/>
        </w:rPr>
        <w:t>CPU</w:t>
      </w:r>
      <w:r>
        <w:rPr>
          <w:rFonts w:ascii="Cambria" w:eastAsia="Cambria"/>
          <w:spacing w:val="19"/>
        </w:rPr>
        <w:t xml:space="preserve"> </w:t>
      </w:r>
      <w:r>
        <w:rPr>
          <w:spacing w:val="-4"/>
        </w:rPr>
        <w:t xml:space="preserve">的取指、译码阶段，完成了 </w:t>
      </w:r>
      <w:r>
        <w:rPr>
          <w:rFonts w:ascii="Cambria" w:eastAsia="Cambria"/>
          <w:spacing w:val="-2"/>
        </w:rPr>
        <w:t>PC</w:t>
      </w:r>
      <w:r>
        <w:rPr>
          <w:spacing w:val="-2"/>
        </w:rPr>
        <w:t xml:space="preserve">、控制器的设计。通过前面的几次实验，单周期 </w:t>
      </w:r>
      <w:r>
        <w:rPr>
          <w:rFonts w:ascii="Cambria" w:eastAsia="Cambria"/>
        </w:rPr>
        <w:t>CPU</w:t>
      </w:r>
      <w:r>
        <w:rPr>
          <w:rFonts w:ascii="Cambria" w:eastAsia="Cambria"/>
          <w:spacing w:val="40"/>
        </w:rPr>
        <w:t xml:space="preserve"> </w:t>
      </w:r>
      <w:r>
        <w:t>的设计的各模块已经具备，再引入数字逻辑课程中所实现的</w:t>
      </w:r>
      <w:r>
        <w:rPr>
          <w:spacing w:val="-2"/>
        </w:rPr>
        <w:t>多路选择器、加法器</w:t>
      </w:r>
      <w:proofErr w:type="gramStart"/>
      <w:r>
        <w:rPr>
          <w:spacing w:val="-2"/>
        </w:rPr>
        <w:t>等门级组件</w:t>
      </w:r>
      <w:proofErr w:type="gramEnd"/>
      <w:r>
        <w:rPr>
          <w:spacing w:val="-2"/>
        </w:rPr>
        <w:t>，通过对原理图的理解，分析单条（单类型）指令在数据通路中的执行路径，依次连接对应端口，将各个模块通过搭积木一样组合起来即可完</w:t>
      </w:r>
      <w:r>
        <w:t xml:space="preserve">成单周期 </w:t>
      </w:r>
      <w:r>
        <w:rPr>
          <w:rFonts w:ascii="Cambria" w:eastAsia="Cambria"/>
        </w:rPr>
        <w:t>CPU</w:t>
      </w:r>
      <w:r>
        <w:t>。在进行本次实验前，你需要具备以下基础能力：</w:t>
      </w:r>
    </w:p>
    <w:p w14:paraId="618B4402" w14:textId="712BB21B" w:rsidR="003B41DB" w:rsidRDefault="00280E0F">
      <w:pPr>
        <w:pStyle w:val="a3"/>
        <w:spacing w:before="160" w:line="266" w:lineRule="auto"/>
        <w:ind w:right="232"/>
        <w:jc w:val="both"/>
      </w:pPr>
      <w:r w:rsidRPr="00280E0F">
        <w:rPr>
          <w:noProof/>
        </w:rPr>
        <w:drawing>
          <wp:inline distT="0" distB="0" distL="0" distR="0" wp14:anchorId="345CA8C0" wp14:editId="2883D43E">
            <wp:extent cx="5493385" cy="1386840"/>
            <wp:effectExtent l="0" t="0" r="0" b="381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DB60" w14:textId="5DFED958" w:rsidR="001C6FB4" w:rsidRDefault="001C6FB4">
      <w:pPr>
        <w:pStyle w:val="a3"/>
        <w:spacing w:before="160" w:line="266" w:lineRule="auto"/>
        <w:ind w:right="232"/>
        <w:jc w:val="both"/>
        <w:rPr>
          <w:rFonts w:hint="eastAsia"/>
        </w:rPr>
      </w:pPr>
      <w:r w:rsidRPr="001C6FB4">
        <w:drawing>
          <wp:inline distT="0" distB="0" distL="0" distR="0" wp14:anchorId="14E4E208" wp14:editId="2BC01750">
            <wp:extent cx="4553585" cy="971686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9AE4" w14:textId="77777777" w:rsidR="000570A7" w:rsidRDefault="00C1113B">
      <w:pPr>
        <w:pStyle w:val="a5"/>
        <w:numPr>
          <w:ilvl w:val="0"/>
          <w:numId w:val="7"/>
        </w:numPr>
        <w:tabs>
          <w:tab w:val="left" w:pos="267"/>
        </w:tabs>
        <w:spacing w:before="0" w:line="281" w:lineRule="exact"/>
        <w:ind w:left="267" w:hanging="167"/>
        <w:jc w:val="both"/>
        <w:rPr>
          <w:rFonts w:ascii="Cambria" w:eastAsia="Cambria"/>
        </w:rPr>
      </w:pPr>
      <w:r>
        <w:rPr>
          <w:spacing w:val="26"/>
        </w:rPr>
        <w:t>熟悉</w:t>
      </w:r>
      <w:proofErr w:type="spellStart"/>
      <w:r>
        <w:rPr>
          <w:rFonts w:ascii="Cambria" w:eastAsia="Cambria"/>
        </w:rPr>
        <w:t>Vivado</w:t>
      </w:r>
      <w:proofErr w:type="spellEnd"/>
      <w:r>
        <w:rPr>
          <w:rFonts w:ascii="Cambria" w:eastAsia="Cambria"/>
          <w:spacing w:val="-1"/>
        </w:rPr>
        <w:t xml:space="preserve"> </w:t>
      </w:r>
      <w:r>
        <w:rPr>
          <w:spacing w:val="-3"/>
        </w:rPr>
        <w:t xml:space="preserve">的仿真功能 </w:t>
      </w:r>
      <w:r>
        <w:rPr>
          <w:rFonts w:ascii="Cambria" w:eastAsia="Cambria"/>
        </w:rPr>
        <w:t>(</w:t>
      </w:r>
      <w:r>
        <w:t>行为仿真</w:t>
      </w:r>
      <w:r>
        <w:rPr>
          <w:rFonts w:ascii="Cambria" w:eastAsia="Cambria"/>
          <w:spacing w:val="-10"/>
        </w:rPr>
        <w:t>)</w:t>
      </w:r>
    </w:p>
    <w:p w14:paraId="54F11529" w14:textId="77777777" w:rsidR="000570A7" w:rsidRDefault="00C1113B">
      <w:pPr>
        <w:pStyle w:val="a5"/>
        <w:numPr>
          <w:ilvl w:val="0"/>
          <w:numId w:val="7"/>
        </w:numPr>
        <w:tabs>
          <w:tab w:val="left" w:pos="267"/>
        </w:tabs>
        <w:ind w:left="267" w:hanging="167"/>
      </w:pPr>
      <w:r>
        <w:rPr>
          <w:spacing w:val="-3"/>
        </w:rPr>
        <w:t>理解数据通路、控制器的信号</w:t>
      </w:r>
    </w:p>
    <w:p w14:paraId="3FC5BB28" w14:textId="77777777" w:rsidR="000570A7" w:rsidRDefault="00C1113B">
      <w:pPr>
        <w:pStyle w:val="1"/>
      </w:pPr>
      <w:r>
        <w:t>二、</w:t>
      </w:r>
      <w:r>
        <w:rPr>
          <w:spacing w:val="68"/>
          <w:w w:val="150"/>
        </w:rPr>
        <w:t xml:space="preserve"> </w:t>
      </w:r>
      <w:r>
        <w:rPr>
          <w:spacing w:val="-3"/>
        </w:rPr>
        <w:t>实验目的</w:t>
      </w:r>
      <w:bookmarkStart w:id="0" w:name="_GoBack"/>
      <w:bookmarkEnd w:id="0"/>
    </w:p>
    <w:p w14:paraId="1FA9D1A3" w14:textId="77777777" w:rsidR="000570A7" w:rsidRDefault="00C1113B">
      <w:pPr>
        <w:pStyle w:val="a5"/>
        <w:numPr>
          <w:ilvl w:val="0"/>
          <w:numId w:val="6"/>
        </w:numPr>
        <w:tabs>
          <w:tab w:val="left" w:pos="377"/>
        </w:tabs>
        <w:spacing w:before="153"/>
        <w:ind w:left="377" w:hanging="277"/>
      </w:pPr>
      <w:r>
        <w:rPr>
          <w:spacing w:val="9"/>
        </w:rPr>
        <w:t>掌握单周期</w:t>
      </w:r>
      <w:r>
        <w:rPr>
          <w:rFonts w:ascii="Cambria" w:eastAsia="Cambria"/>
        </w:rPr>
        <w:t>CPU</w:t>
      </w:r>
      <w:r>
        <w:rPr>
          <w:rFonts w:ascii="Cambria" w:eastAsia="Cambria"/>
          <w:spacing w:val="-12"/>
        </w:rPr>
        <w:t xml:space="preserve"> </w:t>
      </w:r>
      <w:r>
        <w:rPr>
          <w:spacing w:val="-1"/>
        </w:rPr>
        <w:t>数据通路图的构成、原理及其设计方法；</w:t>
      </w:r>
    </w:p>
    <w:p w14:paraId="50DC2777" w14:textId="77777777" w:rsidR="000570A7" w:rsidRDefault="00C1113B">
      <w:pPr>
        <w:pStyle w:val="a5"/>
        <w:numPr>
          <w:ilvl w:val="0"/>
          <w:numId w:val="6"/>
        </w:numPr>
        <w:tabs>
          <w:tab w:val="left" w:pos="377"/>
        </w:tabs>
        <w:ind w:left="377" w:hanging="277"/>
      </w:pPr>
      <w:r>
        <w:rPr>
          <w:spacing w:val="10"/>
        </w:rPr>
        <w:t>掌握单周期</w:t>
      </w:r>
      <w:r>
        <w:rPr>
          <w:rFonts w:ascii="Cambria" w:eastAsia="Cambria"/>
        </w:rPr>
        <w:t>CPU</w:t>
      </w:r>
      <w:r>
        <w:rPr>
          <w:rFonts w:ascii="Cambria" w:eastAsia="Cambria"/>
          <w:spacing w:val="-10"/>
        </w:rPr>
        <w:t xml:space="preserve"> </w:t>
      </w:r>
      <w:r>
        <w:rPr>
          <w:spacing w:val="-1"/>
        </w:rPr>
        <w:t>的实现方法，代码实现方法；</w:t>
      </w:r>
    </w:p>
    <w:p w14:paraId="28E2E47C" w14:textId="77777777" w:rsidR="000570A7" w:rsidRDefault="00C1113B">
      <w:pPr>
        <w:pStyle w:val="a5"/>
        <w:numPr>
          <w:ilvl w:val="0"/>
          <w:numId w:val="6"/>
        </w:numPr>
        <w:tabs>
          <w:tab w:val="left" w:pos="377"/>
        </w:tabs>
        <w:ind w:left="377" w:hanging="277"/>
      </w:pPr>
      <w:r>
        <w:rPr>
          <w:spacing w:val="6"/>
        </w:rPr>
        <w:t>认识和掌握指令与</w:t>
      </w:r>
      <w:r>
        <w:rPr>
          <w:rFonts w:ascii="Cambria" w:eastAsia="Cambria"/>
        </w:rPr>
        <w:t>CPU</w:t>
      </w:r>
      <w:r>
        <w:rPr>
          <w:rFonts w:ascii="Cambria" w:eastAsia="Cambria"/>
          <w:spacing w:val="-5"/>
        </w:rPr>
        <w:t xml:space="preserve"> </w:t>
      </w:r>
      <w:r>
        <w:rPr>
          <w:spacing w:val="-3"/>
        </w:rPr>
        <w:t>的关系；</w:t>
      </w:r>
    </w:p>
    <w:p w14:paraId="2364443D" w14:textId="77777777" w:rsidR="000570A7" w:rsidRDefault="00C1113B">
      <w:pPr>
        <w:pStyle w:val="a5"/>
        <w:numPr>
          <w:ilvl w:val="0"/>
          <w:numId w:val="6"/>
        </w:numPr>
        <w:tabs>
          <w:tab w:val="left" w:pos="377"/>
        </w:tabs>
        <w:ind w:left="377" w:hanging="277"/>
      </w:pPr>
      <w:r>
        <w:rPr>
          <w:spacing w:val="-7"/>
        </w:rPr>
        <w:t xml:space="preserve">掌握测试单周期 </w:t>
      </w:r>
      <w:r>
        <w:rPr>
          <w:rFonts w:ascii="Cambria" w:eastAsia="Cambria"/>
        </w:rPr>
        <w:t>CPU</w:t>
      </w:r>
      <w:r>
        <w:rPr>
          <w:rFonts w:ascii="Cambria" w:eastAsia="Cambria"/>
          <w:spacing w:val="-4"/>
        </w:rPr>
        <w:t xml:space="preserve"> </w:t>
      </w:r>
      <w:r>
        <w:rPr>
          <w:spacing w:val="-3"/>
        </w:rPr>
        <w:t>的方法。</w:t>
      </w:r>
    </w:p>
    <w:p w14:paraId="589A8DCF" w14:textId="77777777" w:rsidR="000570A7" w:rsidRDefault="00C1113B">
      <w:pPr>
        <w:pStyle w:val="1"/>
      </w:pPr>
      <w:r>
        <w:t>三、</w:t>
      </w:r>
      <w:r>
        <w:rPr>
          <w:spacing w:val="68"/>
          <w:w w:val="150"/>
        </w:rPr>
        <w:t xml:space="preserve"> </w:t>
      </w:r>
      <w:r>
        <w:rPr>
          <w:spacing w:val="-3"/>
        </w:rPr>
        <w:t>实验设备</w:t>
      </w:r>
    </w:p>
    <w:p w14:paraId="3C3F1A23" w14:textId="53CCA714" w:rsidR="000570A7" w:rsidRDefault="00C1113B">
      <w:pPr>
        <w:spacing w:before="160"/>
        <w:ind w:left="100"/>
        <w:rPr>
          <w:sz w:val="21"/>
        </w:rPr>
      </w:pPr>
      <w:r>
        <w:rPr>
          <w:spacing w:val="-8"/>
          <w:sz w:val="21"/>
        </w:rPr>
        <w:t>PC</w:t>
      </w:r>
      <w:r>
        <w:rPr>
          <w:spacing w:val="-16"/>
          <w:sz w:val="21"/>
        </w:rPr>
        <w:t xml:space="preserve"> 机一台，开发板，</w:t>
      </w:r>
      <w:r>
        <w:rPr>
          <w:spacing w:val="-8"/>
          <w:sz w:val="21"/>
        </w:rPr>
        <w:t>Xilinx</w:t>
      </w:r>
      <w:r>
        <w:rPr>
          <w:spacing w:val="-33"/>
          <w:sz w:val="21"/>
        </w:rPr>
        <w:t xml:space="preserve"> </w:t>
      </w:r>
      <w:proofErr w:type="spellStart"/>
      <w:r>
        <w:rPr>
          <w:spacing w:val="-8"/>
          <w:sz w:val="21"/>
        </w:rPr>
        <w:t>Vivado</w:t>
      </w:r>
      <w:proofErr w:type="spellEnd"/>
      <w:r>
        <w:rPr>
          <w:spacing w:val="-15"/>
          <w:sz w:val="21"/>
        </w:rPr>
        <w:t xml:space="preserve"> 开发套件。</w:t>
      </w:r>
    </w:p>
    <w:p w14:paraId="5BDA85AF" w14:textId="77777777" w:rsidR="000570A7" w:rsidRDefault="00C1113B">
      <w:pPr>
        <w:pStyle w:val="1"/>
        <w:spacing w:before="168"/>
      </w:pPr>
      <w:r>
        <w:t>四、</w:t>
      </w:r>
      <w:r>
        <w:rPr>
          <w:spacing w:val="68"/>
          <w:w w:val="150"/>
        </w:rPr>
        <w:t xml:space="preserve"> </w:t>
      </w:r>
      <w:r>
        <w:rPr>
          <w:spacing w:val="-3"/>
        </w:rPr>
        <w:t>实验任务</w:t>
      </w:r>
    </w:p>
    <w:p w14:paraId="694763A9" w14:textId="77777777" w:rsidR="000570A7" w:rsidRDefault="00C1113B">
      <w:pPr>
        <w:pStyle w:val="2"/>
        <w:numPr>
          <w:ilvl w:val="1"/>
          <w:numId w:val="6"/>
        </w:numPr>
        <w:tabs>
          <w:tab w:val="left" w:pos="544"/>
        </w:tabs>
        <w:spacing w:before="195"/>
        <w:ind w:left="544" w:hanging="444"/>
      </w:pPr>
      <w:r>
        <w:rPr>
          <w:spacing w:val="-3"/>
        </w:rPr>
        <w:t>实验要求</w:t>
      </w:r>
    </w:p>
    <w:p w14:paraId="72C74978" w14:textId="77777777" w:rsidR="000570A7" w:rsidRDefault="00C1113B">
      <w:pPr>
        <w:pStyle w:val="a3"/>
        <w:spacing w:before="121"/>
      </w:pPr>
      <w:r>
        <w:rPr>
          <w:spacing w:val="-3"/>
        </w:rPr>
        <w:t>先阅读实验原理部分，实现下列模块，并按照下列要求完成实验：</w:t>
      </w:r>
    </w:p>
    <w:p w14:paraId="625A8331" w14:textId="64DAB7EB" w:rsidR="000570A7" w:rsidRDefault="00C1113B">
      <w:pPr>
        <w:pStyle w:val="a5"/>
        <w:numPr>
          <w:ilvl w:val="2"/>
          <w:numId w:val="6"/>
        </w:numPr>
        <w:tabs>
          <w:tab w:val="left" w:pos="820"/>
        </w:tabs>
        <w:spacing w:before="31" w:line="264" w:lineRule="auto"/>
        <w:ind w:right="232"/>
        <w:jc w:val="both"/>
      </w:pPr>
      <w:r>
        <w:rPr>
          <w:rFonts w:ascii="Cambria" w:eastAsia="Cambria" w:hAnsi="Cambria"/>
        </w:rPr>
        <w:t>Datapath</w:t>
      </w:r>
      <w:r>
        <w:rPr>
          <w:spacing w:val="-4"/>
        </w:rPr>
        <w:t xml:space="preserve">，其中主要包含 </w:t>
      </w:r>
      <w:proofErr w:type="spellStart"/>
      <w:r>
        <w:rPr>
          <w:rFonts w:ascii="Cambria" w:eastAsia="Cambria" w:hAnsi="Cambria"/>
        </w:rPr>
        <w:t>alu</w:t>
      </w:r>
      <w:proofErr w:type="spellEnd"/>
      <w:r>
        <w:rPr>
          <w:rFonts w:ascii="Cambria" w:eastAsia="Cambria" w:hAnsi="Cambria"/>
          <w:spacing w:val="-12"/>
        </w:rPr>
        <w:t xml:space="preserve"> </w:t>
      </w:r>
      <w:r>
        <w:t>和寄存器堆</w:t>
      </w:r>
      <w:r>
        <w:rPr>
          <w:rFonts w:ascii="Cambria" w:eastAsia="Cambria" w:hAnsi="Cambria"/>
        </w:rPr>
        <w:t>(</w:t>
      </w:r>
      <w:r>
        <w:rPr>
          <w:spacing w:val="-10"/>
        </w:rPr>
        <w:t xml:space="preserve">实验 </w:t>
      </w:r>
      <w:r w:rsidR="0061259F" w:rsidRPr="00C1113B">
        <w:rPr>
          <w:rFonts w:ascii="Times New Roman" w:eastAsiaTheme="minorEastAsia" w:hAnsi="Times New Roman" w:cs="Times New Roman"/>
        </w:rPr>
        <w:t>Lab3-2-1</w:t>
      </w:r>
      <w:r>
        <w:rPr>
          <w:rFonts w:ascii="Cambria" w:eastAsia="Cambria" w:hAnsi="Cambria"/>
          <w:spacing w:val="8"/>
        </w:rPr>
        <w:t xml:space="preserve">), </w:t>
      </w:r>
      <w:r>
        <w:t>存储器（</w:t>
      </w:r>
      <w:r>
        <w:rPr>
          <w:spacing w:val="-10"/>
        </w:rPr>
        <w:t xml:space="preserve">实验 </w:t>
      </w:r>
      <w:r w:rsidR="0061259F" w:rsidRPr="00C1113B">
        <w:rPr>
          <w:rFonts w:ascii="Times New Roman" w:eastAsiaTheme="minorEastAsia" w:hAnsi="Times New Roman" w:cs="Times New Roman" w:hint="eastAsia"/>
        </w:rPr>
        <w:t>Lab3-1-1</w:t>
      </w:r>
      <w:r>
        <w:t>已经</w:t>
      </w:r>
      <w:r>
        <w:rPr>
          <w:spacing w:val="-4"/>
        </w:rPr>
        <w:t>完成</w:t>
      </w:r>
      <w:r>
        <w:rPr>
          <w:spacing w:val="-87"/>
        </w:rPr>
        <w:t>）</w:t>
      </w:r>
      <w:r>
        <w:rPr>
          <w:spacing w:val="24"/>
        </w:rPr>
        <w:t>，</w:t>
      </w:r>
      <w:r>
        <w:rPr>
          <w:rFonts w:ascii="Cambria" w:eastAsia="Cambria" w:hAnsi="Cambria"/>
          <w:spacing w:val="21"/>
        </w:rPr>
        <w:t>P</w:t>
      </w:r>
      <w:r>
        <w:rPr>
          <w:rFonts w:ascii="Cambria" w:eastAsia="Cambria" w:hAnsi="Cambria"/>
          <w:spacing w:val="24"/>
        </w:rPr>
        <w:t>C</w:t>
      </w:r>
      <w:r>
        <w:rPr>
          <w:rFonts w:ascii="Cambria" w:eastAsia="Cambria" w:hAnsi="Cambria"/>
          <w:spacing w:val="-8"/>
        </w:rPr>
        <w:t xml:space="preserve"> </w:t>
      </w:r>
      <w:r>
        <w:rPr>
          <w:spacing w:val="-14"/>
        </w:rPr>
        <w:t xml:space="preserve">和 </w:t>
      </w:r>
      <w:r>
        <w:rPr>
          <w:rFonts w:ascii="Cambria" w:eastAsia="Cambria" w:hAnsi="Cambria"/>
          <w:spacing w:val="-4"/>
        </w:rPr>
        <w:t>controller</w:t>
      </w:r>
      <w:r>
        <w:rPr>
          <w:spacing w:val="-4"/>
        </w:rPr>
        <w:t>（</w:t>
      </w:r>
      <w:r w:rsidR="0032732D" w:rsidRPr="00C1113B">
        <w:rPr>
          <w:rFonts w:ascii="Times New Roman" w:eastAsiaTheme="minorEastAsia" w:hAnsi="Times New Roman" w:cs="Times New Roman" w:hint="eastAsia"/>
        </w:rPr>
        <w:t xml:space="preserve">Lab3-1-2 </w:t>
      </w:r>
      <w:r>
        <w:rPr>
          <w:spacing w:val="-7"/>
        </w:rPr>
        <w:t xml:space="preserve">已经完成，其中 </w:t>
      </w:r>
      <w:r>
        <w:rPr>
          <w:rFonts w:ascii="Cambria" w:eastAsia="Cambria" w:hAnsi="Cambria"/>
          <w:spacing w:val="-4"/>
        </w:rPr>
        <w:t>Controller</w:t>
      </w:r>
      <w:r>
        <w:rPr>
          <w:rFonts w:ascii="Cambria" w:eastAsia="Cambria" w:hAnsi="Cambria"/>
          <w:spacing w:val="23"/>
        </w:rPr>
        <w:t xml:space="preserve"> </w:t>
      </w:r>
      <w:r>
        <w:rPr>
          <w:spacing w:val="-4"/>
        </w:rPr>
        <w:t>包含两部分，分别</w:t>
      </w:r>
      <w:r>
        <w:rPr>
          <w:spacing w:val="-9"/>
        </w:rPr>
        <w:t xml:space="preserve">为 </w:t>
      </w:r>
      <w:proofErr w:type="spellStart"/>
      <w:r>
        <w:rPr>
          <w:rFonts w:ascii="Cambria" w:eastAsia="Cambria" w:hAnsi="Cambria"/>
          <w:spacing w:val="3"/>
        </w:rPr>
        <w:t>m</w:t>
      </w:r>
      <w:r>
        <w:rPr>
          <w:rFonts w:ascii="Cambria" w:eastAsia="Cambria" w:hAnsi="Cambria"/>
        </w:rPr>
        <w:t>a</w:t>
      </w:r>
      <w:r>
        <w:rPr>
          <w:rFonts w:ascii="Cambria" w:eastAsia="Cambria" w:hAnsi="Cambria"/>
          <w:spacing w:val="3"/>
        </w:rPr>
        <w:t>i</w:t>
      </w:r>
      <w:r>
        <w:rPr>
          <w:rFonts w:ascii="Cambria" w:eastAsia="Cambria" w:hAnsi="Cambria"/>
          <w:spacing w:val="2"/>
        </w:rPr>
        <w:t>n</w:t>
      </w:r>
      <w:r>
        <w:rPr>
          <w:rFonts w:ascii="Cambria" w:eastAsia="Cambria" w:hAnsi="Cambria"/>
          <w:spacing w:val="3"/>
        </w:rPr>
        <w:t>_d</w:t>
      </w:r>
      <w:r>
        <w:rPr>
          <w:rFonts w:ascii="Cambria" w:eastAsia="Cambria" w:hAnsi="Cambria"/>
        </w:rPr>
        <w:t>e</w:t>
      </w:r>
      <w:r>
        <w:rPr>
          <w:rFonts w:ascii="Cambria" w:eastAsia="Cambria" w:hAnsi="Cambria"/>
          <w:spacing w:val="3"/>
        </w:rPr>
        <w:t>co</w:t>
      </w:r>
      <w:r>
        <w:rPr>
          <w:rFonts w:ascii="Cambria" w:eastAsia="Cambria" w:hAnsi="Cambria"/>
        </w:rPr>
        <w:t>d</w:t>
      </w:r>
      <w:r>
        <w:rPr>
          <w:rFonts w:ascii="Cambria" w:eastAsia="Cambria" w:hAnsi="Cambria"/>
          <w:spacing w:val="3"/>
        </w:rPr>
        <w:t>e</w:t>
      </w:r>
      <w:r>
        <w:rPr>
          <w:rFonts w:ascii="Cambria" w:eastAsia="Cambria" w:hAnsi="Cambria"/>
          <w:spacing w:val="4"/>
        </w:rPr>
        <w:t>r</w:t>
      </w:r>
      <w:proofErr w:type="spellEnd"/>
      <w:r>
        <w:rPr>
          <w:spacing w:val="-50"/>
        </w:rPr>
        <w:t>，</w:t>
      </w:r>
      <w:proofErr w:type="spellStart"/>
      <w:r>
        <w:rPr>
          <w:rFonts w:ascii="Cambria" w:eastAsia="Cambria" w:hAnsi="Cambria"/>
        </w:rPr>
        <w:t>a</w:t>
      </w:r>
      <w:r>
        <w:rPr>
          <w:rFonts w:ascii="Cambria" w:eastAsia="Cambria" w:hAnsi="Cambria"/>
          <w:spacing w:val="2"/>
        </w:rPr>
        <w:t>l</w:t>
      </w:r>
      <w:r>
        <w:rPr>
          <w:rFonts w:ascii="Cambria" w:eastAsia="Cambria" w:hAnsi="Cambria"/>
          <w:spacing w:val="3"/>
        </w:rPr>
        <w:t>u_d</w:t>
      </w:r>
      <w:r>
        <w:rPr>
          <w:rFonts w:ascii="Cambria" w:eastAsia="Cambria" w:hAnsi="Cambria"/>
        </w:rPr>
        <w:t>e</w:t>
      </w:r>
      <w:r>
        <w:rPr>
          <w:rFonts w:ascii="Cambria" w:eastAsia="Cambria" w:hAnsi="Cambria"/>
          <w:spacing w:val="3"/>
        </w:rPr>
        <w:t>code</w:t>
      </w:r>
      <w:r>
        <w:rPr>
          <w:rFonts w:ascii="Cambria" w:eastAsia="Cambria" w:hAnsi="Cambria"/>
          <w:spacing w:val="1"/>
        </w:rPr>
        <w:t>r</w:t>
      </w:r>
      <w:proofErr w:type="spellEnd"/>
      <w:r>
        <w:rPr>
          <w:spacing w:val="-108"/>
        </w:rPr>
        <w:t>）</w:t>
      </w:r>
      <w:r>
        <w:rPr>
          <w:spacing w:val="-50"/>
        </w:rPr>
        <w:t>，</w:t>
      </w:r>
      <w:r>
        <w:rPr>
          <w:rFonts w:ascii="Cambria" w:eastAsia="Cambria" w:hAnsi="Cambria"/>
        </w:rPr>
        <w:t>a</w:t>
      </w:r>
      <w:r>
        <w:rPr>
          <w:rFonts w:ascii="Cambria" w:eastAsia="Cambria" w:hAnsi="Cambria"/>
          <w:spacing w:val="3"/>
        </w:rPr>
        <w:t>dde</w:t>
      </w:r>
      <w:r>
        <w:rPr>
          <w:rFonts w:ascii="Cambria" w:eastAsia="Cambria" w:hAnsi="Cambria"/>
        </w:rPr>
        <w:t>r</w:t>
      </w:r>
      <w:r>
        <w:rPr>
          <w:spacing w:val="-53"/>
        </w:rPr>
        <w:t>、</w:t>
      </w:r>
      <w:r>
        <w:rPr>
          <w:rFonts w:ascii="Cambria" w:eastAsia="Cambria" w:hAnsi="Cambria"/>
          <w:spacing w:val="-4"/>
        </w:rPr>
        <w:t>mux2</w:t>
      </w:r>
      <w:r>
        <w:rPr>
          <w:spacing w:val="-56"/>
        </w:rPr>
        <w:t>、</w:t>
      </w:r>
      <w:proofErr w:type="spellStart"/>
      <w:r>
        <w:rPr>
          <w:rFonts w:ascii="Cambria" w:eastAsia="Cambria" w:hAnsi="Cambria"/>
          <w:spacing w:val="-4"/>
        </w:rPr>
        <w:t>signext</w:t>
      </w:r>
      <w:proofErr w:type="spellEnd"/>
      <w:r>
        <w:rPr>
          <w:spacing w:val="-56"/>
        </w:rPr>
        <w:t>、</w:t>
      </w:r>
      <w:r>
        <w:rPr>
          <w:rFonts w:ascii="Cambria" w:eastAsia="Cambria" w:hAnsi="Cambria"/>
          <w:spacing w:val="-4"/>
        </w:rPr>
        <w:t>sl2</w:t>
      </w:r>
      <w:r>
        <w:rPr>
          <w:spacing w:val="-2"/>
        </w:rPr>
        <w:t>。</w:t>
      </w:r>
    </w:p>
    <w:p w14:paraId="4567DFB8" w14:textId="5294C661" w:rsidR="000570A7" w:rsidRDefault="00C1113B">
      <w:pPr>
        <w:pStyle w:val="a5"/>
        <w:numPr>
          <w:ilvl w:val="2"/>
          <w:numId w:val="6"/>
        </w:numPr>
        <w:tabs>
          <w:tab w:val="left" w:pos="820"/>
        </w:tabs>
        <w:spacing w:before="8" w:line="264" w:lineRule="auto"/>
        <w:ind w:right="13"/>
        <w:rPr>
          <w:rFonts w:ascii="Cambria" w:eastAsia="Cambria" w:hAnsi="Cambria"/>
        </w:rPr>
      </w:pPr>
      <w:r>
        <w:rPr>
          <w:spacing w:val="-11"/>
        </w:rPr>
        <w:t xml:space="preserve">指令存储器 </w:t>
      </w:r>
      <w:proofErr w:type="spellStart"/>
      <w:r>
        <w:rPr>
          <w:rFonts w:ascii="Cambria" w:eastAsia="Cambria" w:hAnsi="Cambria"/>
          <w:spacing w:val="-2"/>
        </w:rPr>
        <w:t>inst_mem</w:t>
      </w:r>
      <w:proofErr w:type="spellEnd"/>
      <w:r>
        <w:rPr>
          <w:rFonts w:ascii="Cambria" w:eastAsia="Cambria" w:hAnsi="Cambria"/>
          <w:spacing w:val="-2"/>
        </w:rPr>
        <w:t>(Single</w:t>
      </w:r>
      <w:r>
        <w:rPr>
          <w:rFonts w:ascii="Cambria" w:eastAsia="Cambria" w:hAnsi="Cambria"/>
          <w:spacing w:val="-12"/>
        </w:rPr>
        <w:t xml:space="preserve"> </w:t>
      </w:r>
      <w:r>
        <w:rPr>
          <w:rFonts w:ascii="Cambria" w:eastAsia="Cambria" w:hAnsi="Cambria"/>
          <w:spacing w:val="-2"/>
        </w:rPr>
        <w:t>Port</w:t>
      </w:r>
      <w:r>
        <w:rPr>
          <w:rFonts w:ascii="Cambria" w:eastAsia="Cambria" w:hAnsi="Cambria"/>
          <w:spacing w:val="-13"/>
        </w:rPr>
        <w:t xml:space="preserve"> </w:t>
      </w:r>
      <w:r>
        <w:rPr>
          <w:rFonts w:ascii="Cambria" w:eastAsia="Cambria" w:hAnsi="Cambria"/>
          <w:spacing w:val="15"/>
        </w:rPr>
        <w:t>R</w:t>
      </w:r>
      <w:r>
        <w:rPr>
          <w:rFonts w:ascii="Cambria" w:eastAsia="Cambria" w:hAnsi="Cambria"/>
          <w:spacing w:val="19"/>
        </w:rPr>
        <w:t>o</w:t>
      </w:r>
      <w:r>
        <w:rPr>
          <w:rFonts w:ascii="Cambria" w:eastAsia="Cambria" w:hAnsi="Cambria"/>
          <w:spacing w:val="20"/>
        </w:rPr>
        <w:t>m</w:t>
      </w:r>
      <w:r>
        <w:rPr>
          <w:rFonts w:ascii="Cambria" w:eastAsia="Cambria" w:hAnsi="Cambria"/>
          <w:spacing w:val="18"/>
        </w:rPr>
        <w:t>)</w:t>
      </w:r>
      <w:r>
        <w:rPr>
          <w:spacing w:val="-23"/>
        </w:rPr>
        <w:t xml:space="preserve">，数据存储器 </w:t>
      </w:r>
      <w:proofErr w:type="spellStart"/>
      <w:r>
        <w:rPr>
          <w:rFonts w:ascii="Cambria" w:eastAsia="Cambria" w:hAnsi="Cambria"/>
          <w:spacing w:val="-2"/>
        </w:rPr>
        <w:t>data_mem</w:t>
      </w:r>
      <w:proofErr w:type="spellEnd"/>
      <w:r>
        <w:rPr>
          <w:rFonts w:ascii="Cambria" w:eastAsia="Cambria" w:hAnsi="Cambria"/>
          <w:spacing w:val="-2"/>
        </w:rPr>
        <w:t>(Single</w:t>
      </w:r>
      <w:r>
        <w:rPr>
          <w:rFonts w:ascii="Cambria" w:eastAsia="Cambria" w:hAnsi="Cambria"/>
          <w:spacing w:val="-12"/>
        </w:rPr>
        <w:t xml:space="preserve"> </w:t>
      </w:r>
      <w:r>
        <w:rPr>
          <w:rFonts w:ascii="Cambria" w:eastAsia="Cambria" w:hAnsi="Cambria"/>
          <w:spacing w:val="-2"/>
        </w:rPr>
        <w:t>Port</w:t>
      </w:r>
      <w:r>
        <w:rPr>
          <w:rFonts w:ascii="Cambria" w:eastAsia="Cambria" w:hAnsi="Cambria"/>
          <w:spacing w:val="-15"/>
        </w:rPr>
        <w:t xml:space="preserve"> </w:t>
      </w:r>
      <w:r>
        <w:rPr>
          <w:rFonts w:ascii="Cambria" w:eastAsia="Cambria" w:hAnsi="Cambria"/>
          <w:spacing w:val="-2"/>
        </w:rPr>
        <w:t>Ram)</w:t>
      </w:r>
      <w:r>
        <w:rPr>
          <w:spacing w:val="-2"/>
        </w:rPr>
        <w:t>；</w:t>
      </w:r>
      <w:r>
        <w:t xml:space="preserve">使用 </w:t>
      </w:r>
      <w:proofErr w:type="spellStart"/>
      <w:r>
        <w:rPr>
          <w:rFonts w:ascii="Cambria" w:eastAsia="Cambria" w:hAnsi="Cambria"/>
        </w:rPr>
        <w:t>BlockMemory</w:t>
      </w:r>
      <w:proofErr w:type="spellEnd"/>
      <w:r>
        <w:rPr>
          <w:rFonts w:ascii="Cambria" w:eastAsia="Cambria" w:hAnsi="Cambria"/>
          <w:spacing w:val="-6"/>
        </w:rPr>
        <w:t xml:space="preserve"> </w:t>
      </w:r>
      <w:r>
        <w:rPr>
          <w:rFonts w:ascii="Cambria" w:eastAsia="Cambria" w:hAnsi="Cambria"/>
        </w:rPr>
        <w:t>Generator</w:t>
      </w:r>
      <w:r>
        <w:rPr>
          <w:rFonts w:ascii="Cambria" w:eastAsia="Cambria" w:hAnsi="Cambria"/>
          <w:spacing w:val="-5"/>
        </w:rPr>
        <w:t xml:space="preserve"> </w:t>
      </w:r>
      <w:r>
        <w:rPr>
          <w:rFonts w:ascii="Cambria" w:eastAsia="Cambria" w:hAnsi="Cambria"/>
        </w:rPr>
        <w:t>IP</w:t>
      </w:r>
      <w:r>
        <w:rPr>
          <w:rFonts w:ascii="Cambria" w:eastAsia="Cambria" w:hAnsi="Cambria"/>
          <w:spacing w:val="80"/>
        </w:rPr>
        <w:t xml:space="preserve"> </w:t>
      </w:r>
      <w:r>
        <w:t xml:space="preserve">构造指令，注意考虑 </w:t>
      </w:r>
      <w:r>
        <w:rPr>
          <w:rFonts w:ascii="Cambria" w:eastAsia="Cambria" w:hAnsi="Cambria"/>
        </w:rPr>
        <w:t>PC</w:t>
      </w:r>
      <w:r>
        <w:rPr>
          <w:rFonts w:ascii="Cambria" w:eastAsia="Cambria" w:hAnsi="Cambria"/>
          <w:spacing w:val="80"/>
        </w:rPr>
        <w:t xml:space="preserve"> </w:t>
      </w:r>
      <w:r>
        <w:t xml:space="preserve">地址位数统一。 </w:t>
      </w:r>
      <w:r>
        <w:rPr>
          <w:rFonts w:ascii="Cambria" w:eastAsia="Cambria" w:hAnsi="Cambria"/>
        </w:rPr>
        <w:t>(</w:t>
      </w:r>
      <w:r>
        <w:t xml:space="preserve">参 </w:t>
      </w:r>
      <w:r>
        <w:rPr>
          <w:spacing w:val="-11"/>
        </w:rPr>
        <w:t xml:space="preserve">考实验 </w:t>
      </w:r>
      <w:r w:rsidR="0032732D" w:rsidRPr="00C1113B">
        <w:rPr>
          <w:rFonts w:ascii="Times New Roman" w:eastAsiaTheme="minorEastAsia" w:hAnsi="Times New Roman" w:cs="Times New Roman" w:hint="eastAsia"/>
        </w:rPr>
        <w:t>Lab3-1-1</w:t>
      </w:r>
      <w:r w:rsidRPr="00C1113B">
        <w:rPr>
          <w:rFonts w:ascii="Times New Roman" w:eastAsiaTheme="minorEastAsia" w:hAnsi="Times New Roman" w:cs="Times New Roman"/>
        </w:rPr>
        <w:t>)</w:t>
      </w:r>
      <w:r w:rsidR="0032732D">
        <w:rPr>
          <w:rFonts w:hint="eastAsia"/>
        </w:rPr>
        <w:t>。</w:t>
      </w:r>
    </w:p>
    <w:p w14:paraId="3CFE656B" w14:textId="7AB8922D" w:rsidR="000570A7" w:rsidRDefault="00C1113B">
      <w:pPr>
        <w:pStyle w:val="a5"/>
        <w:numPr>
          <w:ilvl w:val="2"/>
          <w:numId w:val="6"/>
        </w:numPr>
        <w:tabs>
          <w:tab w:val="left" w:pos="820"/>
        </w:tabs>
        <w:spacing w:before="6"/>
      </w:pPr>
      <w:r>
        <w:lastRenderedPageBreak/>
        <w:t>参照实验原理，将上述模块依指令执行顺序连接。实验给</w:t>
      </w:r>
      <w:r w:rsidR="0061259F">
        <w:rPr>
          <w:rFonts w:hint="eastAsia"/>
          <w:spacing w:val="-7"/>
        </w:rPr>
        <w:t>出</w:t>
      </w:r>
      <w:r>
        <w:rPr>
          <w:rFonts w:ascii="Cambria" w:eastAsia="Cambria" w:hAnsi="Cambria"/>
        </w:rPr>
        <w:t>top</w:t>
      </w:r>
      <w:r>
        <w:rPr>
          <w:rFonts w:ascii="Cambria" w:eastAsia="Cambria" w:hAnsi="Cambria"/>
          <w:spacing w:val="54"/>
        </w:rPr>
        <w:t xml:space="preserve"> </w:t>
      </w:r>
      <w:r>
        <w:rPr>
          <w:spacing w:val="-2"/>
        </w:rPr>
        <w:t>文件，需兼容</w:t>
      </w:r>
    </w:p>
    <w:p w14:paraId="06858FF8" w14:textId="77777777" w:rsidR="000570A7" w:rsidRDefault="00C1113B">
      <w:pPr>
        <w:pStyle w:val="a3"/>
        <w:spacing w:before="27"/>
        <w:ind w:left="820"/>
      </w:pPr>
      <w:r>
        <w:rPr>
          <w:rFonts w:ascii="Cambria" w:eastAsia="Cambria"/>
        </w:rPr>
        <w:t>top</w:t>
      </w:r>
      <w:r>
        <w:rPr>
          <w:rFonts w:ascii="Cambria" w:eastAsia="Cambria"/>
          <w:spacing w:val="51"/>
        </w:rPr>
        <w:t xml:space="preserve"> </w:t>
      </w:r>
      <w:r>
        <w:rPr>
          <w:spacing w:val="-2"/>
        </w:rPr>
        <w:t>文件端口设定。</w:t>
      </w:r>
    </w:p>
    <w:p w14:paraId="48260FD5" w14:textId="3EC817C5" w:rsidR="000570A7" w:rsidRDefault="00C1113B" w:rsidP="00094FE4">
      <w:pPr>
        <w:pStyle w:val="a5"/>
        <w:numPr>
          <w:ilvl w:val="2"/>
          <w:numId w:val="6"/>
        </w:numPr>
        <w:tabs>
          <w:tab w:val="left" w:pos="820"/>
        </w:tabs>
        <w:spacing w:before="32" w:line="264" w:lineRule="auto"/>
        <w:ind w:right="234"/>
        <w:sectPr w:rsidR="000570A7">
          <w:type w:val="continuous"/>
          <w:pgSz w:w="11910" w:h="16840"/>
          <w:pgMar w:top="1460" w:right="1559" w:bottom="280" w:left="1700" w:header="720" w:footer="720" w:gutter="0"/>
          <w:cols w:space="720"/>
        </w:sectPr>
      </w:pPr>
      <w:r>
        <w:rPr>
          <w:spacing w:val="-2"/>
        </w:rPr>
        <w:t>实验给</w:t>
      </w:r>
      <w:r>
        <w:rPr>
          <w:spacing w:val="-10"/>
        </w:rPr>
        <w:t>仿真程序，最终以仿真输</w:t>
      </w:r>
      <w:r w:rsidR="0061259F">
        <w:rPr>
          <w:spacing w:val="-2"/>
        </w:rPr>
        <w:t>出</w:t>
      </w:r>
      <w:r>
        <w:rPr>
          <w:spacing w:val="-6"/>
        </w:rPr>
        <w:t>结果判断是否成功实现要求指令。</w:t>
      </w:r>
    </w:p>
    <w:p w14:paraId="43118316" w14:textId="77777777" w:rsidR="000570A7" w:rsidRDefault="00C1113B">
      <w:pPr>
        <w:spacing w:before="92"/>
        <w:ind w:left="100"/>
        <w:rPr>
          <w:rFonts w:ascii="Microsoft JhengHei" w:eastAsia="Microsoft JhengHei"/>
          <w:b/>
          <w:sz w:val="24"/>
        </w:rPr>
      </w:pPr>
      <w:r>
        <w:rPr>
          <w:rFonts w:ascii="Microsoft JhengHei" w:eastAsia="Microsoft JhengHei"/>
          <w:b/>
          <w:sz w:val="24"/>
        </w:rPr>
        <w:lastRenderedPageBreak/>
        <w:t>4.2</w:t>
      </w:r>
      <w:r>
        <w:rPr>
          <w:rFonts w:ascii="Microsoft JhengHei" w:eastAsia="Microsoft JhengHei"/>
          <w:b/>
          <w:spacing w:val="2"/>
          <w:sz w:val="24"/>
        </w:rPr>
        <w:t xml:space="preserve"> 实验模块结构</w:t>
      </w:r>
    </w:p>
    <w:p w14:paraId="11DEACF3" w14:textId="77777777" w:rsidR="000570A7" w:rsidRDefault="000570A7">
      <w:pPr>
        <w:pStyle w:val="a3"/>
        <w:spacing w:before="9" w:after="1"/>
        <w:ind w:left="0"/>
        <w:rPr>
          <w:rFonts w:ascii="Microsoft JhengHei"/>
          <w:b/>
          <w:sz w:val="6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6097"/>
      </w:tblGrid>
      <w:tr w:rsidR="000570A7" w14:paraId="3A455377" w14:textId="77777777">
        <w:trPr>
          <w:trHeight w:val="4680"/>
        </w:trPr>
        <w:tc>
          <w:tcPr>
            <w:tcW w:w="1839" w:type="dxa"/>
          </w:tcPr>
          <w:p w14:paraId="269DA478" w14:textId="77777777" w:rsidR="000570A7" w:rsidRDefault="00C1113B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2"/>
                <w:w w:val="85"/>
                <w:sz w:val="20"/>
              </w:rPr>
              <w:t>|–</w:t>
            </w:r>
            <w:proofErr w:type="spellStart"/>
            <w:proofErr w:type="gramStart"/>
            <w:r>
              <w:rPr>
                <w:spacing w:val="-2"/>
                <w:w w:val="85"/>
                <w:sz w:val="20"/>
              </w:rPr>
              <w:t>top.v</w:t>
            </w:r>
            <w:proofErr w:type="spellEnd"/>
            <w:proofErr w:type="gramEnd"/>
          </w:p>
          <w:p w14:paraId="08BB604C" w14:textId="77777777" w:rsidR="000570A7" w:rsidRDefault="00C1113B">
            <w:pPr>
              <w:pStyle w:val="TableParagraph"/>
              <w:spacing w:before="55"/>
              <w:rPr>
                <w:sz w:val="20"/>
              </w:rPr>
            </w:pPr>
            <w:r>
              <w:rPr>
                <w:w w:val="85"/>
                <w:sz w:val="20"/>
              </w:rPr>
              <w:t>|—-</w:t>
            </w:r>
            <w:proofErr w:type="spellStart"/>
            <w:proofErr w:type="gramStart"/>
            <w:r>
              <w:rPr>
                <w:spacing w:val="-2"/>
                <w:w w:val="85"/>
                <w:sz w:val="20"/>
              </w:rPr>
              <w:t>mips.v</w:t>
            </w:r>
            <w:proofErr w:type="spellEnd"/>
            <w:proofErr w:type="gramEnd"/>
          </w:p>
          <w:p w14:paraId="1769E8C7" w14:textId="77777777" w:rsidR="000570A7" w:rsidRDefault="00C1113B">
            <w:pPr>
              <w:pStyle w:val="TableParagraph"/>
              <w:rPr>
                <w:sz w:val="20"/>
              </w:rPr>
            </w:pPr>
            <w:r>
              <w:rPr>
                <w:color w:val="0000FF"/>
                <w:w w:val="85"/>
                <w:sz w:val="20"/>
              </w:rPr>
              <w:t>|——</w:t>
            </w:r>
            <w:proofErr w:type="spellStart"/>
            <w:proofErr w:type="gramStart"/>
            <w:r>
              <w:rPr>
                <w:color w:val="0000FF"/>
                <w:spacing w:val="-2"/>
                <w:w w:val="85"/>
                <w:sz w:val="20"/>
              </w:rPr>
              <w:t>controller.v</w:t>
            </w:r>
            <w:proofErr w:type="spellEnd"/>
            <w:proofErr w:type="gramEnd"/>
          </w:p>
          <w:p w14:paraId="5513D15D" w14:textId="77777777" w:rsidR="000570A7" w:rsidRDefault="00C1113B">
            <w:pPr>
              <w:pStyle w:val="TableParagraph"/>
              <w:rPr>
                <w:sz w:val="20"/>
              </w:rPr>
            </w:pPr>
            <w:r>
              <w:rPr>
                <w:color w:val="0000FF"/>
                <w:w w:val="85"/>
                <w:sz w:val="20"/>
              </w:rPr>
              <w:t>|——</w:t>
            </w:r>
            <w:r>
              <w:rPr>
                <w:color w:val="0000FF"/>
                <w:spacing w:val="-2"/>
                <w:w w:val="85"/>
                <w:sz w:val="20"/>
              </w:rPr>
              <w:t>–</w:t>
            </w:r>
            <w:proofErr w:type="spellStart"/>
            <w:proofErr w:type="gramStart"/>
            <w:r>
              <w:rPr>
                <w:color w:val="0000FF"/>
                <w:spacing w:val="-2"/>
                <w:w w:val="85"/>
                <w:sz w:val="20"/>
              </w:rPr>
              <w:t>maindec.v</w:t>
            </w:r>
            <w:proofErr w:type="spellEnd"/>
            <w:proofErr w:type="gramEnd"/>
          </w:p>
          <w:p w14:paraId="7453CA07" w14:textId="77777777" w:rsidR="000570A7" w:rsidRDefault="00C1113B">
            <w:pPr>
              <w:pStyle w:val="TableParagraph"/>
              <w:spacing w:before="55"/>
              <w:rPr>
                <w:sz w:val="20"/>
              </w:rPr>
            </w:pPr>
            <w:r>
              <w:rPr>
                <w:color w:val="0000FF"/>
                <w:w w:val="85"/>
                <w:sz w:val="20"/>
              </w:rPr>
              <w:t>|——</w:t>
            </w:r>
            <w:r>
              <w:rPr>
                <w:color w:val="0000FF"/>
                <w:spacing w:val="-2"/>
                <w:w w:val="85"/>
                <w:sz w:val="20"/>
              </w:rPr>
              <w:t>–</w:t>
            </w:r>
            <w:proofErr w:type="spellStart"/>
            <w:proofErr w:type="gramStart"/>
            <w:r>
              <w:rPr>
                <w:color w:val="0000FF"/>
                <w:spacing w:val="-2"/>
                <w:w w:val="85"/>
                <w:sz w:val="20"/>
              </w:rPr>
              <w:t>aludec.v</w:t>
            </w:r>
            <w:proofErr w:type="spellEnd"/>
            <w:proofErr w:type="gramEnd"/>
          </w:p>
          <w:p w14:paraId="4D7A684D" w14:textId="77777777" w:rsidR="000570A7" w:rsidRDefault="00C1113B">
            <w:pPr>
              <w:pStyle w:val="TableParagraph"/>
              <w:rPr>
                <w:sz w:val="20"/>
              </w:rPr>
            </w:pPr>
            <w:r>
              <w:rPr>
                <w:color w:val="FF0000"/>
                <w:w w:val="85"/>
                <w:sz w:val="20"/>
              </w:rPr>
              <w:t>|——</w:t>
            </w:r>
            <w:proofErr w:type="spellStart"/>
            <w:proofErr w:type="gramStart"/>
            <w:r>
              <w:rPr>
                <w:color w:val="FF0000"/>
                <w:spacing w:val="-2"/>
                <w:w w:val="85"/>
                <w:sz w:val="20"/>
              </w:rPr>
              <w:t>datapath.v</w:t>
            </w:r>
            <w:proofErr w:type="spellEnd"/>
            <w:proofErr w:type="gramEnd"/>
          </w:p>
          <w:p w14:paraId="6C003241" w14:textId="77777777" w:rsidR="000570A7" w:rsidRDefault="00C1113B">
            <w:pPr>
              <w:pStyle w:val="TableParagraph"/>
              <w:spacing w:before="57"/>
              <w:rPr>
                <w:sz w:val="20"/>
              </w:rPr>
            </w:pPr>
            <w:r>
              <w:rPr>
                <w:color w:val="0000FF"/>
                <w:w w:val="85"/>
                <w:sz w:val="20"/>
              </w:rPr>
              <w:t>|——</w:t>
            </w:r>
            <w:r>
              <w:rPr>
                <w:color w:val="0000FF"/>
                <w:spacing w:val="-2"/>
                <w:w w:val="85"/>
                <w:sz w:val="20"/>
              </w:rPr>
              <w:t>–</w:t>
            </w:r>
            <w:proofErr w:type="spellStart"/>
            <w:proofErr w:type="gramStart"/>
            <w:r>
              <w:rPr>
                <w:color w:val="0000FF"/>
                <w:spacing w:val="-2"/>
                <w:w w:val="85"/>
                <w:sz w:val="20"/>
              </w:rPr>
              <w:t>pc.v</w:t>
            </w:r>
            <w:proofErr w:type="spellEnd"/>
            <w:proofErr w:type="gramEnd"/>
          </w:p>
          <w:p w14:paraId="5E94D11C" w14:textId="77777777" w:rsidR="000570A7" w:rsidRDefault="00C1113B">
            <w:pPr>
              <w:pStyle w:val="TableParagraph"/>
              <w:spacing w:before="55"/>
              <w:rPr>
                <w:sz w:val="20"/>
              </w:rPr>
            </w:pPr>
            <w:r>
              <w:rPr>
                <w:color w:val="0000FF"/>
                <w:w w:val="85"/>
                <w:sz w:val="20"/>
              </w:rPr>
              <w:t>|——</w:t>
            </w:r>
            <w:r>
              <w:rPr>
                <w:color w:val="0000FF"/>
                <w:spacing w:val="-2"/>
                <w:w w:val="85"/>
                <w:sz w:val="20"/>
              </w:rPr>
              <w:t>–</w:t>
            </w:r>
            <w:proofErr w:type="spellStart"/>
            <w:proofErr w:type="gramStart"/>
            <w:r>
              <w:rPr>
                <w:color w:val="0000FF"/>
                <w:spacing w:val="-2"/>
                <w:w w:val="85"/>
                <w:sz w:val="20"/>
              </w:rPr>
              <w:t>alu.v</w:t>
            </w:r>
            <w:proofErr w:type="spellEnd"/>
            <w:proofErr w:type="gramEnd"/>
          </w:p>
          <w:p w14:paraId="0E2715C9" w14:textId="77777777" w:rsidR="000570A7" w:rsidRDefault="00C1113B">
            <w:pPr>
              <w:pStyle w:val="TableParagraph"/>
              <w:rPr>
                <w:sz w:val="20"/>
              </w:rPr>
            </w:pPr>
            <w:r>
              <w:rPr>
                <w:color w:val="00FF00"/>
                <w:w w:val="85"/>
                <w:sz w:val="20"/>
              </w:rPr>
              <w:t>|——</w:t>
            </w:r>
            <w:r>
              <w:rPr>
                <w:color w:val="00FF00"/>
                <w:spacing w:val="-2"/>
                <w:w w:val="85"/>
                <w:sz w:val="20"/>
              </w:rPr>
              <w:t>–sl2.v</w:t>
            </w:r>
          </w:p>
          <w:p w14:paraId="0C7B881B" w14:textId="77777777" w:rsidR="000570A7" w:rsidRDefault="00C1113B">
            <w:pPr>
              <w:pStyle w:val="TableParagraph"/>
              <w:rPr>
                <w:sz w:val="20"/>
              </w:rPr>
            </w:pPr>
            <w:r>
              <w:rPr>
                <w:color w:val="00FF00"/>
                <w:w w:val="85"/>
                <w:sz w:val="20"/>
              </w:rPr>
              <w:t>|——</w:t>
            </w:r>
            <w:r>
              <w:rPr>
                <w:color w:val="00FF00"/>
                <w:spacing w:val="-2"/>
                <w:w w:val="85"/>
                <w:sz w:val="20"/>
              </w:rPr>
              <w:t>–</w:t>
            </w:r>
            <w:proofErr w:type="spellStart"/>
            <w:proofErr w:type="gramStart"/>
            <w:r>
              <w:rPr>
                <w:color w:val="00FF00"/>
                <w:spacing w:val="-2"/>
                <w:w w:val="85"/>
                <w:sz w:val="20"/>
              </w:rPr>
              <w:t>signext.v</w:t>
            </w:r>
            <w:proofErr w:type="spellEnd"/>
            <w:proofErr w:type="gramEnd"/>
          </w:p>
          <w:p w14:paraId="7A211D3E" w14:textId="77777777" w:rsidR="000570A7" w:rsidRDefault="00C1113B">
            <w:pPr>
              <w:pStyle w:val="TableParagraph"/>
              <w:rPr>
                <w:sz w:val="20"/>
              </w:rPr>
            </w:pPr>
            <w:r>
              <w:rPr>
                <w:color w:val="FF0000"/>
                <w:w w:val="85"/>
                <w:sz w:val="20"/>
              </w:rPr>
              <w:t>|——</w:t>
            </w:r>
            <w:r>
              <w:rPr>
                <w:color w:val="FF0000"/>
                <w:spacing w:val="-2"/>
                <w:w w:val="85"/>
                <w:sz w:val="20"/>
              </w:rPr>
              <w:t>–mux2.v</w:t>
            </w:r>
          </w:p>
          <w:p w14:paraId="636BBE85" w14:textId="77777777" w:rsidR="000570A7" w:rsidRDefault="00C1113B">
            <w:pPr>
              <w:pStyle w:val="TableParagraph"/>
              <w:spacing w:before="55"/>
              <w:rPr>
                <w:sz w:val="20"/>
              </w:rPr>
            </w:pPr>
            <w:r>
              <w:rPr>
                <w:w w:val="85"/>
                <w:sz w:val="20"/>
              </w:rPr>
              <w:t>|——</w:t>
            </w:r>
            <w:r>
              <w:rPr>
                <w:spacing w:val="-2"/>
                <w:w w:val="85"/>
                <w:sz w:val="20"/>
              </w:rPr>
              <w:t>–</w:t>
            </w:r>
            <w:proofErr w:type="spellStart"/>
            <w:proofErr w:type="gramStart"/>
            <w:r>
              <w:rPr>
                <w:spacing w:val="-2"/>
                <w:w w:val="85"/>
                <w:sz w:val="20"/>
              </w:rPr>
              <w:t>regfile.v</w:t>
            </w:r>
            <w:proofErr w:type="spellEnd"/>
            <w:proofErr w:type="gramEnd"/>
          </w:p>
          <w:p w14:paraId="3778DCD8" w14:textId="77777777" w:rsidR="000570A7" w:rsidRDefault="00C1113B"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>|——</w:t>
            </w:r>
            <w:r>
              <w:rPr>
                <w:spacing w:val="-2"/>
                <w:w w:val="85"/>
                <w:sz w:val="20"/>
              </w:rPr>
              <w:t>–</w:t>
            </w:r>
            <w:proofErr w:type="spellStart"/>
            <w:proofErr w:type="gramStart"/>
            <w:r>
              <w:rPr>
                <w:spacing w:val="-2"/>
                <w:w w:val="85"/>
                <w:sz w:val="20"/>
              </w:rPr>
              <w:t>adder.v</w:t>
            </w:r>
            <w:proofErr w:type="spellEnd"/>
            <w:proofErr w:type="gramEnd"/>
          </w:p>
          <w:p w14:paraId="32BD0CDB" w14:textId="77777777" w:rsidR="000570A7" w:rsidRDefault="00C1113B"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>|—-</w:t>
            </w:r>
            <w:proofErr w:type="spellStart"/>
            <w:r>
              <w:rPr>
                <w:spacing w:val="-2"/>
                <w:w w:val="85"/>
                <w:sz w:val="20"/>
              </w:rPr>
              <w:t>inst_</w:t>
            </w:r>
            <w:proofErr w:type="gramStart"/>
            <w:r>
              <w:rPr>
                <w:spacing w:val="-2"/>
                <w:w w:val="85"/>
                <w:sz w:val="20"/>
              </w:rPr>
              <w:t>ram.ip</w:t>
            </w:r>
            <w:proofErr w:type="spellEnd"/>
            <w:proofErr w:type="gramEnd"/>
          </w:p>
          <w:p w14:paraId="19A304DA" w14:textId="77777777" w:rsidR="000570A7" w:rsidRDefault="00C1113B">
            <w:pPr>
              <w:pStyle w:val="TableParagraph"/>
              <w:rPr>
                <w:sz w:val="20"/>
              </w:rPr>
            </w:pPr>
            <w:r>
              <w:rPr>
                <w:w w:val="85"/>
                <w:sz w:val="20"/>
              </w:rPr>
              <w:t>|—-</w:t>
            </w:r>
            <w:proofErr w:type="spellStart"/>
            <w:r>
              <w:rPr>
                <w:spacing w:val="-2"/>
                <w:w w:val="85"/>
                <w:sz w:val="20"/>
              </w:rPr>
              <w:t>data_</w:t>
            </w:r>
            <w:proofErr w:type="gramStart"/>
            <w:r>
              <w:rPr>
                <w:spacing w:val="-2"/>
                <w:w w:val="85"/>
                <w:sz w:val="20"/>
              </w:rPr>
              <w:t>ram.ip</w:t>
            </w:r>
            <w:proofErr w:type="spellEnd"/>
            <w:proofErr w:type="gramEnd"/>
          </w:p>
        </w:tc>
        <w:tc>
          <w:tcPr>
            <w:tcW w:w="6097" w:type="dxa"/>
          </w:tcPr>
          <w:p w14:paraId="1DFDEA20" w14:textId="77777777" w:rsidR="000570A7" w:rsidRDefault="00C1113B">
            <w:pPr>
              <w:pStyle w:val="TableParagraph"/>
              <w:spacing w:before="16"/>
              <w:rPr>
                <w:sz w:val="20"/>
              </w:rPr>
            </w:pPr>
            <w:r>
              <w:rPr>
                <w:spacing w:val="-3"/>
                <w:sz w:val="20"/>
              </w:rPr>
              <w:t>设计顶层文件，已提供。</w:t>
            </w:r>
          </w:p>
          <w:p w14:paraId="310B99AE" w14:textId="5CA810B4" w:rsidR="000570A7" w:rsidRDefault="00C1113B">
            <w:pPr>
              <w:pStyle w:val="TableParagraph"/>
              <w:spacing w:before="55" w:line="292" w:lineRule="auto"/>
              <w:ind w:right="454"/>
              <w:rPr>
                <w:sz w:val="20"/>
              </w:rPr>
            </w:pPr>
            <w:r>
              <w:rPr>
                <w:spacing w:val="-2"/>
                <w:sz w:val="20"/>
              </w:rPr>
              <w:t>MIPS</w:t>
            </w:r>
            <w:r>
              <w:rPr>
                <w:spacing w:val="-9"/>
                <w:sz w:val="20"/>
              </w:rPr>
              <w:t xml:space="preserve"> </w:t>
            </w:r>
            <w:proofErr w:type="gramStart"/>
            <w:r>
              <w:rPr>
                <w:spacing w:val="-9"/>
                <w:sz w:val="20"/>
              </w:rPr>
              <w:t>软核顶层</w:t>
            </w:r>
            <w:proofErr w:type="gramEnd"/>
            <w:r>
              <w:rPr>
                <w:spacing w:val="-9"/>
                <w:sz w:val="20"/>
              </w:rPr>
              <w:t xml:space="preserve">文件，将 </w:t>
            </w:r>
            <w:r>
              <w:rPr>
                <w:spacing w:val="-2"/>
                <w:sz w:val="20"/>
              </w:rPr>
              <w:t>Controller</w:t>
            </w:r>
            <w:r>
              <w:rPr>
                <w:spacing w:val="-17"/>
                <w:sz w:val="20"/>
              </w:rPr>
              <w:t xml:space="preserve"> 与 </w:t>
            </w:r>
            <w:r>
              <w:rPr>
                <w:spacing w:val="-2"/>
                <w:sz w:val="20"/>
              </w:rPr>
              <w:t>Datapath</w:t>
            </w:r>
            <w:r>
              <w:rPr>
                <w:spacing w:val="-7"/>
                <w:sz w:val="20"/>
              </w:rPr>
              <w:t xml:space="preserve"> 连接，已提供</w:t>
            </w:r>
            <w:r>
              <w:rPr>
                <w:color w:val="0000FF"/>
                <w:sz w:val="20"/>
              </w:rPr>
              <w:t>控制器模块，参照（改写）</w:t>
            </w:r>
            <w:r w:rsidR="0061259F">
              <w:rPr>
                <w:rFonts w:hint="eastAsia"/>
                <w:color w:val="0000FF"/>
                <w:spacing w:val="-11"/>
                <w:sz w:val="20"/>
              </w:rPr>
              <w:t>Lab3-1-2</w:t>
            </w:r>
            <w:r>
              <w:rPr>
                <w:color w:val="0000FF"/>
                <w:spacing w:val="-6"/>
                <w:sz w:val="20"/>
              </w:rPr>
              <w:t xml:space="preserve"> 代码。</w:t>
            </w:r>
          </w:p>
          <w:p w14:paraId="251369B3" w14:textId="77777777" w:rsidR="000570A7" w:rsidRDefault="00C1113B">
            <w:pPr>
              <w:pStyle w:val="TableParagraph"/>
              <w:spacing w:before="0" w:line="255" w:lineRule="exact"/>
              <w:rPr>
                <w:sz w:val="20"/>
              </w:rPr>
            </w:pPr>
            <w:r>
              <w:rPr>
                <w:color w:val="0000FF"/>
                <w:sz w:val="20"/>
              </w:rPr>
              <w:t>Main</w:t>
            </w:r>
            <w:r>
              <w:rPr>
                <w:color w:val="0000FF"/>
                <w:spacing w:val="-47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decoder</w:t>
            </w:r>
            <w:r>
              <w:rPr>
                <w:color w:val="0000FF"/>
                <w:spacing w:val="-6"/>
                <w:sz w:val="20"/>
              </w:rPr>
              <w:t xml:space="preserve"> 模块，负责译码得到各个组件的控制信号。</w:t>
            </w:r>
          </w:p>
          <w:p w14:paraId="74CAC86C" w14:textId="77777777" w:rsidR="000570A7" w:rsidRDefault="00C1113B">
            <w:pPr>
              <w:pStyle w:val="TableParagraph"/>
              <w:spacing w:line="292" w:lineRule="auto"/>
              <w:ind w:right="1409"/>
              <w:rPr>
                <w:sz w:val="20"/>
              </w:rPr>
            </w:pPr>
            <w:r>
              <w:rPr>
                <w:color w:val="0000FF"/>
                <w:sz w:val="20"/>
              </w:rPr>
              <w:t>ALU</w:t>
            </w:r>
            <w:r>
              <w:rPr>
                <w:color w:val="0000FF"/>
                <w:spacing w:val="-34"/>
                <w:sz w:val="20"/>
              </w:rPr>
              <w:t xml:space="preserve"> </w:t>
            </w:r>
            <w:r>
              <w:rPr>
                <w:color w:val="0000FF"/>
                <w:sz w:val="20"/>
              </w:rPr>
              <w:t>Decoder 模块，负责译码得到 ALU 控制信号。</w:t>
            </w:r>
            <w:r>
              <w:rPr>
                <w:color w:val="FF0000"/>
                <w:spacing w:val="-2"/>
                <w:sz w:val="20"/>
              </w:rPr>
              <w:t>数据通路模块，自行实现</w:t>
            </w:r>
          </w:p>
          <w:p w14:paraId="460DE65A" w14:textId="77777777" w:rsidR="0061259F" w:rsidRDefault="00C1113B">
            <w:pPr>
              <w:pStyle w:val="TableParagraph"/>
              <w:spacing w:before="0" w:line="292" w:lineRule="auto"/>
              <w:ind w:right="2650"/>
              <w:rPr>
                <w:color w:val="0000FF"/>
                <w:spacing w:val="-10"/>
                <w:sz w:val="20"/>
              </w:rPr>
            </w:pPr>
            <w:r>
              <w:rPr>
                <w:color w:val="0000FF"/>
                <w:sz w:val="20"/>
              </w:rPr>
              <w:t>PC 模块，参照</w:t>
            </w:r>
            <w:r>
              <w:rPr>
                <w:color w:val="0000FF"/>
                <w:spacing w:val="-4"/>
                <w:sz w:val="20"/>
              </w:rPr>
              <w:t xml:space="preserve">实验 </w:t>
            </w:r>
            <w:r w:rsidR="0061259F">
              <w:rPr>
                <w:rFonts w:hint="eastAsia"/>
                <w:color w:val="0000FF"/>
                <w:sz w:val="20"/>
              </w:rPr>
              <w:t>Lab3-1-2</w:t>
            </w:r>
            <w:r>
              <w:rPr>
                <w:color w:val="0000FF"/>
                <w:spacing w:val="-4"/>
                <w:sz w:val="20"/>
              </w:rPr>
              <w:t xml:space="preserve"> 代码</w:t>
            </w:r>
            <w:r>
              <w:rPr>
                <w:color w:val="0000FF"/>
                <w:sz w:val="20"/>
              </w:rPr>
              <w:t xml:space="preserve"> ALU 模块，参照</w:t>
            </w:r>
            <w:r>
              <w:rPr>
                <w:color w:val="0000FF"/>
                <w:spacing w:val="-10"/>
                <w:sz w:val="20"/>
              </w:rPr>
              <w:t xml:space="preserve">实验 </w:t>
            </w:r>
            <w:r w:rsidR="0061259F">
              <w:rPr>
                <w:rFonts w:hint="eastAsia"/>
                <w:color w:val="0000FF"/>
                <w:sz w:val="20"/>
              </w:rPr>
              <w:t>Lab1-5</w:t>
            </w:r>
            <w:r>
              <w:rPr>
                <w:color w:val="0000FF"/>
                <w:spacing w:val="-10"/>
                <w:sz w:val="20"/>
              </w:rPr>
              <w:t xml:space="preserve"> 代码</w:t>
            </w:r>
          </w:p>
          <w:p w14:paraId="2277D39E" w14:textId="1E4ADA1F" w:rsidR="000570A7" w:rsidRDefault="00C1113B">
            <w:pPr>
              <w:pStyle w:val="TableParagraph"/>
              <w:spacing w:before="0" w:line="292" w:lineRule="auto"/>
              <w:ind w:right="2650"/>
              <w:rPr>
                <w:sz w:val="20"/>
              </w:rPr>
            </w:pPr>
            <w:r>
              <w:rPr>
                <w:color w:val="00FF00"/>
                <w:spacing w:val="-6"/>
                <w:sz w:val="20"/>
              </w:rPr>
              <w:t>移位模块</w:t>
            </w:r>
          </w:p>
          <w:p w14:paraId="6EAA2E17" w14:textId="77777777" w:rsidR="0061259F" w:rsidRDefault="00C1113B">
            <w:pPr>
              <w:pStyle w:val="TableParagraph"/>
              <w:spacing w:before="0" w:line="292" w:lineRule="auto"/>
              <w:ind w:right="2050"/>
              <w:rPr>
                <w:color w:val="00FF00"/>
                <w:spacing w:val="-4"/>
                <w:sz w:val="20"/>
              </w:rPr>
            </w:pPr>
            <w:r>
              <w:rPr>
                <w:color w:val="00FF00"/>
                <w:spacing w:val="-4"/>
                <w:sz w:val="20"/>
              </w:rPr>
              <w:t>有符号扩展模块</w:t>
            </w:r>
          </w:p>
          <w:p w14:paraId="69FE1BF4" w14:textId="3856A2A4" w:rsidR="000570A7" w:rsidRDefault="00C1113B">
            <w:pPr>
              <w:pStyle w:val="TableParagraph"/>
              <w:spacing w:before="0" w:line="292" w:lineRule="auto"/>
              <w:ind w:right="2050"/>
              <w:rPr>
                <w:sz w:val="20"/>
              </w:rPr>
            </w:pPr>
            <w:r>
              <w:rPr>
                <w:color w:val="FF0000"/>
                <w:spacing w:val="-2"/>
                <w:sz w:val="20"/>
              </w:rPr>
              <w:t>二选</w:t>
            </w:r>
            <w:proofErr w:type="gramStart"/>
            <w:r>
              <w:rPr>
                <w:color w:val="FF0000"/>
                <w:spacing w:val="-2"/>
                <w:sz w:val="20"/>
              </w:rPr>
              <w:t>一</w:t>
            </w:r>
            <w:proofErr w:type="gramEnd"/>
            <w:r>
              <w:rPr>
                <w:color w:val="FF0000"/>
                <w:spacing w:val="-2"/>
                <w:sz w:val="20"/>
              </w:rPr>
              <w:t>选择器，自行实现</w:t>
            </w:r>
          </w:p>
          <w:p w14:paraId="54834B63" w14:textId="316A60F3" w:rsidR="000570A7" w:rsidRDefault="00C1113B">
            <w:pPr>
              <w:pStyle w:val="TableParagraph"/>
              <w:spacing w:before="0" w:line="25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 xml:space="preserve">寄存器堆，参照基础模块代码，实验 </w:t>
            </w:r>
            <w:r w:rsidR="0061259F">
              <w:rPr>
                <w:rFonts w:hint="eastAsia"/>
                <w:spacing w:val="-2"/>
                <w:sz w:val="20"/>
              </w:rPr>
              <w:t>Lab3-2-1</w:t>
            </w:r>
            <w:r>
              <w:rPr>
                <w:spacing w:val="-11"/>
                <w:sz w:val="20"/>
              </w:rPr>
              <w:t xml:space="preserve"> 已经提供</w:t>
            </w:r>
          </w:p>
          <w:p w14:paraId="4BEFF672" w14:textId="71E58538" w:rsidR="000570A7" w:rsidRDefault="00C1113B">
            <w:pPr>
              <w:pStyle w:val="TableParagraph"/>
              <w:spacing w:before="53"/>
              <w:rPr>
                <w:sz w:val="20"/>
              </w:rPr>
            </w:pPr>
            <w:r>
              <w:rPr>
                <w:spacing w:val="-5"/>
                <w:sz w:val="20"/>
              </w:rPr>
              <w:t xml:space="preserve">加法器，实验 </w:t>
            </w:r>
            <w:r w:rsidR="0061259F">
              <w:rPr>
                <w:rFonts w:hint="eastAsia"/>
                <w:spacing w:val="-2"/>
                <w:sz w:val="20"/>
              </w:rPr>
              <w:t>Lab1-5</w:t>
            </w:r>
            <w:r>
              <w:rPr>
                <w:spacing w:val="-13"/>
                <w:sz w:val="20"/>
              </w:rPr>
              <w:t xml:space="preserve"> </w:t>
            </w:r>
          </w:p>
          <w:p w14:paraId="012D0E92" w14:textId="77777777" w:rsidR="0061259F" w:rsidRDefault="00C1113B">
            <w:pPr>
              <w:pStyle w:val="TableParagraph"/>
              <w:spacing w:before="2" w:line="310" w:lineRule="atLeast"/>
              <w:ind w:right="454"/>
              <w:rPr>
                <w:spacing w:val="-9"/>
                <w:sz w:val="20"/>
              </w:rPr>
            </w:pPr>
            <w:r>
              <w:rPr>
                <w:w w:val="110"/>
                <w:sz w:val="20"/>
              </w:rPr>
              <w:t>RAM</w:t>
            </w:r>
            <w:r>
              <w:rPr>
                <w:spacing w:val="-56"/>
                <w:w w:val="110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r>
              <w:rPr>
                <w:spacing w:val="-7"/>
                <w:sz w:val="20"/>
              </w:rPr>
              <w:t xml:space="preserve">，通过 </w:t>
            </w:r>
            <w:r>
              <w:rPr>
                <w:sz w:val="20"/>
              </w:rPr>
              <w:t>Block</w:t>
            </w:r>
            <w:r>
              <w:rPr>
                <w:spacing w:val="-45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45"/>
                <w:sz w:val="20"/>
              </w:rPr>
              <w:t xml:space="preserve"> </w:t>
            </w:r>
            <w:r>
              <w:rPr>
                <w:sz w:val="20"/>
              </w:rPr>
              <w:t>generator</w:t>
            </w:r>
            <w:r>
              <w:rPr>
                <w:spacing w:val="-9"/>
                <w:sz w:val="20"/>
              </w:rPr>
              <w:t xml:space="preserve"> 进行实例化</w:t>
            </w:r>
          </w:p>
          <w:p w14:paraId="4FCE5951" w14:textId="243E32BC" w:rsidR="000570A7" w:rsidRDefault="00C1113B">
            <w:pPr>
              <w:pStyle w:val="TableParagraph"/>
              <w:spacing w:before="2" w:line="310" w:lineRule="atLeast"/>
              <w:ind w:right="454"/>
              <w:rPr>
                <w:sz w:val="20"/>
              </w:rPr>
            </w:pPr>
            <w:r>
              <w:rPr>
                <w:sz w:val="20"/>
              </w:rPr>
              <w:t>RAM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IP</w:t>
            </w:r>
            <w:r>
              <w:rPr>
                <w:spacing w:val="-4"/>
                <w:sz w:val="20"/>
              </w:rPr>
              <w:t xml:space="preserve">，通过 </w:t>
            </w:r>
            <w:r>
              <w:rPr>
                <w:sz w:val="20"/>
              </w:rPr>
              <w:t>Block</w:t>
            </w:r>
            <w:r>
              <w:rPr>
                <w:spacing w:val="-45"/>
                <w:sz w:val="20"/>
              </w:rPr>
              <w:t xml:space="preserve"> </w:t>
            </w:r>
            <w:r>
              <w:rPr>
                <w:sz w:val="20"/>
              </w:rPr>
              <w:t>memory</w:t>
            </w:r>
            <w:r>
              <w:rPr>
                <w:spacing w:val="-45"/>
                <w:sz w:val="20"/>
              </w:rPr>
              <w:t xml:space="preserve"> </w:t>
            </w:r>
            <w:r>
              <w:rPr>
                <w:sz w:val="20"/>
              </w:rPr>
              <w:t>generator</w:t>
            </w:r>
            <w:r>
              <w:rPr>
                <w:spacing w:val="-7"/>
                <w:sz w:val="20"/>
              </w:rPr>
              <w:t xml:space="preserve"> 进行实例化</w:t>
            </w:r>
          </w:p>
        </w:tc>
      </w:tr>
    </w:tbl>
    <w:p w14:paraId="109FCA4F" w14:textId="77777777" w:rsidR="000570A7" w:rsidRDefault="00C1113B">
      <w:pPr>
        <w:pStyle w:val="1"/>
        <w:spacing w:before="132"/>
      </w:pPr>
      <w:r>
        <w:t>五、</w:t>
      </w:r>
      <w:r>
        <w:rPr>
          <w:spacing w:val="68"/>
          <w:w w:val="150"/>
        </w:rPr>
        <w:t xml:space="preserve"> </w:t>
      </w:r>
      <w:r>
        <w:rPr>
          <w:spacing w:val="-3"/>
        </w:rPr>
        <w:t>实验原理</w:t>
      </w:r>
    </w:p>
    <w:p w14:paraId="5D20F683" w14:textId="77777777" w:rsidR="000570A7" w:rsidRDefault="00C1113B">
      <w:pPr>
        <w:pStyle w:val="2"/>
        <w:numPr>
          <w:ilvl w:val="1"/>
          <w:numId w:val="4"/>
        </w:numPr>
        <w:tabs>
          <w:tab w:val="left" w:pos="544"/>
        </w:tabs>
        <w:spacing w:before="196"/>
        <w:ind w:left="544" w:hanging="444"/>
      </w:pPr>
      <w:r>
        <w:rPr>
          <w:spacing w:val="-3"/>
        </w:rPr>
        <w:t>实验总体框架及单周期处理器连线图</w:t>
      </w:r>
    </w:p>
    <w:p w14:paraId="549DFA2C" w14:textId="77777777" w:rsidR="000570A7" w:rsidRDefault="00C1113B">
      <w:pPr>
        <w:pStyle w:val="a3"/>
        <w:spacing w:before="277"/>
        <w:ind w:left="0"/>
        <w:rPr>
          <w:rFonts w:ascii="Microsoft JhengHei"/>
          <w:b/>
          <w:sz w:val="20"/>
        </w:rPr>
      </w:pPr>
      <w:r>
        <w:rPr>
          <w:rFonts w:ascii="Microsoft JhengHei"/>
          <w:b/>
          <w:noProof/>
          <w:sz w:val="20"/>
        </w:rPr>
        <w:drawing>
          <wp:anchor distT="0" distB="0" distL="0" distR="0" simplePos="0" relativeHeight="251658240" behindDoc="1" locked="0" layoutInCell="1" allowOverlap="1" wp14:anchorId="0E20549C" wp14:editId="00FC86D8">
            <wp:simplePos x="0" y="0"/>
            <wp:positionH relativeFrom="page">
              <wp:posOffset>1379220</wp:posOffset>
            </wp:positionH>
            <wp:positionV relativeFrom="paragraph">
              <wp:posOffset>445135</wp:posOffset>
            </wp:positionV>
            <wp:extent cx="4794250" cy="4400550"/>
            <wp:effectExtent l="0" t="0" r="635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34A1E" w14:textId="77777777" w:rsidR="000570A7" w:rsidRDefault="00C1113B">
      <w:pPr>
        <w:pStyle w:val="a3"/>
        <w:spacing w:before="215"/>
        <w:ind w:left="0" w:right="139"/>
        <w:jc w:val="center"/>
      </w:pPr>
      <w:r>
        <w:rPr>
          <w:spacing w:val="-3"/>
        </w:rPr>
        <w:t xml:space="preserve">图 </w:t>
      </w:r>
      <w:r>
        <w:rPr>
          <w:rFonts w:ascii="Cambria" w:eastAsia="Cambria"/>
        </w:rPr>
        <w:t>1:</w:t>
      </w:r>
      <w:r>
        <w:rPr>
          <w:rFonts w:ascii="Cambria" w:eastAsia="Cambria"/>
          <w:spacing w:val="57"/>
        </w:rPr>
        <w:t xml:space="preserve"> </w:t>
      </w:r>
      <w:r>
        <w:rPr>
          <w:spacing w:val="-1"/>
        </w:rPr>
        <w:t xml:space="preserve">单周期 </w:t>
      </w:r>
      <w:r>
        <w:rPr>
          <w:rFonts w:ascii="Cambria" w:eastAsia="Cambria"/>
        </w:rPr>
        <w:t>CPU</w:t>
      </w:r>
      <w:r>
        <w:rPr>
          <w:rFonts w:ascii="Cambria" w:eastAsia="Cambria"/>
          <w:spacing w:val="59"/>
        </w:rPr>
        <w:t xml:space="preserve"> </w:t>
      </w:r>
      <w:r>
        <w:rPr>
          <w:spacing w:val="-4"/>
        </w:rPr>
        <w:t>框架图</w:t>
      </w:r>
    </w:p>
    <w:p w14:paraId="6C8F3C75" w14:textId="77777777" w:rsidR="000570A7" w:rsidRDefault="000570A7">
      <w:pPr>
        <w:pStyle w:val="a3"/>
        <w:jc w:val="center"/>
        <w:sectPr w:rsidR="000570A7">
          <w:pgSz w:w="11910" w:h="16840"/>
          <w:pgMar w:top="1360" w:right="1559" w:bottom="280" w:left="1700" w:header="720" w:footer="720" w:gutter="0"/>
          <w:cols w:space="720"/>
        </w:sectPr>
      </w:pPr>
    </w:p>
    <w:p w14:paraId="4E0F535B" w14:textId="213D66E4" w:rsidR="000570A7" w:rsidRDefault="00C1113B">
      <w:pPr>
        <w:spacing w:before="37"/>
        <w:ind w:left="100"/>
        <w:rPr>
          <w:sz w:val="20"/>
        </w:rPr>
      </w:pPr>
      <w:r>
        <w:rPr>
          <w:spacing w:val="-18"/>
          <w:sz w:val="20"/>
        </w:rPr>
        <w:lastRenderedPageBreak/>
        <w:t xml:space="preserve">如图 </w:t>
      </w:r>
      <w:r>
        <w:rPr>
          <w:spacing w:val="-2"/>
          <w:sz w:val="20"/>
        </w:rPr>
        <w:t>1，完整的单周期 CPU</w:t>
      </w:r>
      <w:r>
        <w:rPr>
          <w:spacing w:val="-5"/>
          <w:sz w:val="20"/>
        </w:rPr>
        <w:t xml:space="preserve"> 实现框架图。图中有些部分我们之前已经在</w:t>
      </w:r>
      <w:r w:rsidR="0061259F">
        <w:rPr>
          <w:rFonts w:hint="eastAsia"/>
          <w:spacing w:val="-5"/>
          <w:sz w:val="20"/>
        </w:rPr>
        <w:t>之前</w:t>
      </w:r>
      <w:r>
        <w:rPr>
          <w:spacing w:val="-5"/>
          <w:sz w:val="20"/>
        </w:rPr>
        <w:t>实验</w:t>
      </w:r>
      <w:r>
        <w:rPr>
          <w:spacing w:val="-12"/>
          <w:sz w:val="20"/>
        </w:rPr>
        <w:t>中已经完成</w:t>
      </w:r>
    </w:p>
    <w:p w14:paraId="3CFDB7D4" w14:textId="77777777" w:rsidR="000570A7" w:rsidRDefault="00C1113B">
      <w:pPr>
        <w:spacing w:before="56"/>
        <w:ind w:left="100"/>
        <w:rPr>
          <w:sz w:val="20"/>
        </w:rPr>
      </w:pPr>
      <w:r>
        <w:rPr>
          <w:spacing w:val="-4"/>
          <w:sz w:val="20"/>
        </w:rPr>
        <w:t>（</w:t>
      </w:r>
      <w:r>
        <w:rPr>
          <w:spacing w:val="-19"/>
          <w:sz w:val="20"/>
        </w:rPr>
        <w:t xml:space="preserve">参见 </w:t>
      </w:r>
      <w:r>
        <w:rPr>
          <w:spacing w:val="-4"/>
          <w:sz w:val="20"/>
        </w:rPr>
        <w:t>4.2</w:t>
      </w:r>
      <w:r>
        <w:rPr>
          <w:spacing w:val="-13"/>
          <w:sz w:val="20"/>
        </w:rPr>
        <w:t xml:space="preserve"> 中的描述</w:t>
      </w:r>
      <w:r>
        <w:rPr>
          <w:spacing w:val="-4"/>
          <w:sz w:val="20"/>
        </w:rPr>
        <w:t>）</w:t>
      </w:r>
      <w:r>
        <w:rPr>
          <w:spacing w:val="-11"/>
          <w:sz w:val="20"/>
        </w:rPr>
        <w:t xml:space="preserve">，继续完成 </w:t>
      </w:r>
      <w:proofErr w:type="spellStart"/>
      <w:r>
        <w:rPr>
          <w:spacing w:val="-4"/>
          <w:sz w:val="20"/>
        </w:rPr>
        <w:t>datapath</w:t>
      </w:r>
      <w:proofErr w:type="spellEnd"/>
      <w:r>
        <w:rPr>
          <w:spacing w:val="-14"/>
          <w:sz w:val="20"/>
        </w:rPr>
        <w:t xml:space="preserve"> 模块，即可将单周期 </w:t>
      </w:r>
      <w:r>
        <w:rPr>
          <w:spacing w:val="-4"/>
          <w:sz w:val="20"/>
        </w:rPr>
        <w:t>MIPS</w:t>
      </w:r>
      <w:r>
        <w:rPr>
          <w:spacing w:val="-10"/>
          <w:sz w:val="20"/>
        </w:rPr>
        <w:t xml:space="preserve"> </w:t>
      </w:r>
      <w:proofErr w:type="gramStart"/>
      <w:r>
        <w:rPr>
          <w:spacing w:val="-10"/>
          <w:sz w:val="20"/>
        </w:rPr>
        <w:t>软核完整</w:t>
      </w:r>
      <w:proofErr w:type="gramEnd"/>
      <w:r>
        <w:rPr>
          <w:spacing w:val="-10"/>
          <w:sz w:val="20"/>
        </w:rPr>
        <w:t>实现。</w:t>
      </w:r>
    </w:p>
    <w:p w14:paraId="6C821DD3" w14:textId="77777777" w:rsidR="000570A7" w:rsidRDefault="00C1113B">
      <w:pPr>
        <w:pStyle w:val="a3"/>
        <w:spacing w:before="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1" behindDoc="1" locked="0" layoutInCell="1" allowOverlap="1" wp14:anchorId="75DEC0B4" wp14:editId="3A149918">
            <wp:simplePos x="0" y="0"/>
            <wp:positionH relativeFrom="page">
              <wp:posOffset>1082040</wp:posOffset>
            </wp:positionH>
            <wp:positionV relativeFrom="paragraph">
              <wp:posOffset>185420</wp:posOffset>
            </wp:positionV>
            <wp:extent cx="5486400" cy="3307080"/>
            <wp:effectExtent l="0" t="0" r="0" b="762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F1160" w14:textId="77777777" w:rsidR="000570A7" w:rsidRDefault="00C1113B">
      <w:pPr>
        <w:pStyle w:val="a3"/>
        <w:spacing w:before="228"/>
        <w:ind w:left="2786"/>
      </w:pPr>
      <w:r>
        <w:rPr>
          <w:spacing w:val="-29"/>
        </w:rPr>
        <w:t xml:space="preserve">图 </w:t>
      </w:r>
      <w:r>
        <w:rPr>
          <w:rFonts w:ascii="Cambria" w:eastAsia="Cambria"/>
        </w:rPr>
        <w:t>2:</w:t>
      </w:r>
      <w:r>
        <w:rPr>
          <w:rFonts w:ascii="Cambria" w:eastAsia="Cambria"/>
          <w:spacing w:val="54"/>
        </w:rPr>
        <w:t xml:space="preserve"> </w:t>
      </w:r>
      <w:r>
        <w:rPr>
          <w:spacing w:val="-1"/>
        </w:rPr>
        <w:t xml:space="preserve">单周期 </w:t>
      </w:r>
      <w:r>
        <w:rPr>
          <w:rFonts w:ascii="Cambria" w:eastAsia="Cambria"/>
        </w:rPr>
        <w:t>CPU</w:t>
      </w:r>
      <w:r>
        <w:rPr>
          <w:rFonts w:ascii="Cambria" w:eastAsia="Cambria"/>
          <w:spacing w:val="59"/>
        </w:rPr>
        <w:t xml:space="preserve"> </w:t>
      </w:r>
      <w:r>
        <w:rPr>
          <w:spacing w:val="-2"/>
        </w:rPr>
        <w:t>系统连线图</w:t>
      </w:r>
    </w:p>
    <w:p w14:paraId="7B0A751A" w14:textId="77777777" w:rsidR="000570A7" w:rsidRDefault="00C1113B">
      <w:pPr>
        <w:spacing w:before="31" w:line="266" w:lineRule="auto"/>
        <w:ind w:left="100" w:right="124"/>
      </w:pPr>
      <w:r>
        <w:rPr>
          <w:spacing w:val="-29"/>
        </w:rPr>
        <w:t xml:space="preserve">图 </w:t>
      </w:r>
      <w:r>
        <w:rPr>
          <w:rFonts w:ascii="Cambria" w:eastAsia="Cambria"/>
          <w:spacing w:val="-2"/>
        </w:rPr>
        <w:t>2</w:t>
      </w:r>
      <w:r>
        <w:rPr>
          <w:rFonts w:ascii="Cambria" w:eastAsia="Cambria"/>
          <w:spacing w:val="-11"/>
        </w:rPr>
        <w:t xml:space="preserve"> </w:t>
      </w:r>
      <w:r>
        <w:rPr>
          <w:spacing w:val="-4"/>
        </w:rPr>
        <w:t xml:space="preserve">为单周期的完整系统连线图，涵盖 </w:t>
      </w:r>
      <w:r>
        <w:rPr>
          <w:rFonts w:ascii="Cambria" w:eastAsia="Cambria"/>
          <w:i/>
          <w:spacing w:val="-2"/>
        </w:rPr>
        <w:t>add</w:t>
      </w:r>
      <w:r>
        <w:rPr>
          <w:spacing w:val="-2"/>
        </w:rPr>
        <w:t>、</w:t>
      </w:r>
      <w:r>
        <w:rPr>
          <w:rFonts w:ascii="Cambria" w:eastAsia="Cambria"/>
          <w:i/>
          <w:spacing w:val="-2"/>
        </w:rPr>
        <w:t>and</w:t>
      </w:r>
      <w:r>
        <w:rPr>
          <w:spacing w:val="-2"/>
        </w:rPr>
        <w:t>、</w:t>
      </w:r>
      <w:r>
        <w:rPr>
          <w:rFonts w:ascii="Cambria" w:eastAsia="Cambria"/>
          <w:i/>
          <w:spacing w:val="-2"/>
        </w:rPr>
        <w:t>sub</w:t>
      </w:r>
      <w:r>
        <w:rPr>
          <w:spacing w:val="-2"/>
        </w:rPr>
        <w:t>、</w:t>
      </w:r>
      <w:r>
        <w:rPr>
          <w:rFonts w:ascii="Cambria" w:eastAsia="Cambria"/>
          <w:i/>
          <w:spacing w:val="-2"/>
        </w:rPr>
        <w:t>or</w:t>
      </w:r>
      <w:r>
        <w:rPr>
          <w:spacing w:val="-2"/>
        </w:rPr>
        <w:t>、</w:t>
      </w:r>
      <w:proofErr w:type="spellStart"/>
      <w:r>
        <w:rPr>
          <w:rFonts w:ascii="Cambria" w:eastAsia="Cambria"/>
          <w:i/>
          <w:spacing w:val="-2"/>
        </w:rPr>
        <w:t>slt</w:t>
      </w:r>
      <w:proofErr w:type="spellEnd"/>
      <w:r>
        <w:rPr>
          <w:spacing w:val="-2"/>
        </w:rPr>
        <w:t>、</w:t>
      </w:r>
      <w:proofErr w:type="spellStart"/>
      <w:r>
        <w:rPr>
          <w:rFonts w:ascii="Cambria" w:eastAsia="Cambria"/>
          <w:i/>
          <w:spacing w:val="-2"/>
        </w:rPr>
        <w:t>beq</w:t>
      </w:r>
      <w:proofErr w:type="spellEnd"/>
      <w:r>
        <w:rPr>
          <w:spacing w:val="-2"/>
        </w:rPr>
        <w:t>、</w:t>
      </w:r>
      <w:r>
        <w:rPr>
          <w:rFonts w:ascii="Cambria" w:eastAsia="Cambria"/>
          <w:i/>
          <w:spacing w:val="-2"/>
        </w:rPr>
        <w:t>j</w:t>
      </w:r>
      <w:r>
        <w:rPr>
          <w:spacing w:val="-2"/>
        </w:rPr>
        <w:t>、</w:t>
      </w:r>
      <w:proofErr w:type="spellStart"/>
      <w:r>
        <w:rPr>
          <w:rFonts w:ascii="Cambria" w:eastAsia="Cambria"/>
          <w:i/>
          <w:spacing w:val="-2"/>
        </w:rPr>
        <w:t>lw</w:t>
      </w:r>
      <w:proofErr w:type="spellEnd"/>
      <w:r>
        <w:rPr>
          <w:spacing w:val="-2"/>
        </w:rPr>
        <w:t>、</w:t>
      </w:r>
      <w:proofErr w:type="spellStart"/>
      <w:r>
        <w:rPr>
          <w:rFonts w:ascii="Cambria" w:eastAsia="Cambria"/>
          <w:i/>
          <w:spacing w:val="-2"/>
        </w:rPr>
        <w:t>sw</w:t>
      </w:r>
      <w:proofErr w:type="spellEnd"/>
      <w:r>
        <w:rPr>
          <w:spacing w:val="-2"/>
        </w:rPr>
        <w:t>、</w:t>
      </w:r>
      <w:proofErr w:type="spellStart"/>
      <w:r>
        <w:rPr>
          <w:rFonts w:ascii="Cambria" w:eastAsia="Cambria"/>
          <w:i/>
          <w:spacing w:val="-2"/>
        </w:rPr>
        <w:t>addi</w:t>
      </w:r>
      <w:proofErr w:type="spellEnd"/>
      <w:r>
        <w:rPr>
          <w:spacing w:val="-17"/>
        </w:rPr>
        <w:t>等指令。本次</w:t>
      </w:r>
      <w:proofErr w:type="gramStart"/>
      <w:r>
        <w:rPr>
          <w:spacing w:val="-17"/>
        </w:rPr>
        <w:t>实验仅</w:t>
      </w:r>
      <w:proofErr w:type="gramEnd"/>
      <w:r>
        <w:rPr>
          <w:spacing w:val="-17"/>
        </w:rPr>
        <w:t xml:space="preserve">实现上述几类指令，完整的 </w:t>
      </w:r>
      <w:r>
        <w:rPr>
          <w:rFonts w:ascii="Cambria" w:eastAsia="Cambria"/>
        </w:rPr>
        <w:t>MIPS</w:t>
      </w:r>
      <w:r>
        <w:rPr>
          <w:rFonts w:ascii="Cambria" w:eastAsia="Cambria"/>
          <w:spacing w:val="40"/>
        </w:rPr>
        <w:t xml:space="preserve"> </w:t>
      </w:r>
      <w:r>
        <w:t>指令集将与硬件综合设计中完善，</w:t>
      </w:r>
      <w:r>
        <w:rPr>
          <w:spacing w:val="-2"/>
        </w:rPr>
        <w:t>此处以掌握数据通路分析为主要目的。</w:t>
      </w:r>
    </w:p>
    <w:p w14:paraId="5B3B4F7E" w14:textId="77777777" w:rsidR="000570A7" w:rsidRDefault="00C1113B">
      <w:pPr>
        <w:pStyle w:val="2"/>
        <w:numPr>
          <w:ilvl w:val="1"/>
          <w:numId w:val="4"/>
        </w:numPr>
        <w:tabs>
          <w:tab w:val="left" w:pos="544"/>
        </w:tabs>
        <w:ind w:left="544" w:hanging="444"/>
      </w:pPr>
      <w:r>
        <w:rPr>
          <w:spacing w:val="-3"/>
        </w:rPr>
        <w:t>控制器译码信号规范</w:t>
      </w:r>
    </w:p>
    <w:p w14:paraId="0B22A2BD" w14:textId="5308EA29" w:rsidR="000570A7" w:rsidRDefault="00C1113B" w:rsidP="006A33CF">
      <w:pPr>
        <w:pStyle w:val="a5"/>
        <w:numPr>
          <w:ilvl w:val="0"/>
          <w:numId w:val="3"/>
        </w:numPr>
        <w:tabs>
          <w:tab w:val="left" w:pos="313"/>
        </w:tabs>
        <w:spacing w:before="121"/>
        <w:ind w:left="313" w:hanging="213"/>
      </w:pPr>
      <w:r>
        <w:rPr>
          <w:rFonts w:ascii="Cambria" w:eastAsia="Cambria"/>
        </w:rPr>
        <w:t>ALU</w:t>
      </w:r>
      <w:r>
        <w:rPr>
          <w:rFonts w:ascii="Cambria" w:eastAsia="Cambria"/>
          <w:spacing w:val="-6"/>
        </w:rPr>
        <w:t xml:space="preserve"> </w:t>
      </w:r>
      <w:r>
        <w:rPr>
          <w:spacing w:val="-2"/>
        </w:rPr>
        <w:t>控制码译码</w:t>
      </w:r>
    </w:p>
    <w:p w14:paraId="4AC9F1F8" w14:textId="77777777" w:rsidR="000570A7" w:rsidRDefault="00C1113B">
      <w:pPr>
        <w:pStyle w:val="a3"/>
        <w:spacing w:before="7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251658242" behindDoc="1" locked="0" layoutInCell="1" allowOverlap="1" wp14:anchorId="25D6BE51" wp14:editId="743588B1">
            <wp:simplePos x="0" y="0"/>
            <wp:positionH relativeFrom="page">
              <wp:posOffset>1569720</wp:posOffset>
            </wp:positionH>
            <wp:positionV relativeFrom="paragraph">
              <wp:posOffset>83820</wp:posOffset>
            </wp:positionV>
            <wp:extent cx="4366260" cy="2461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26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54919C" w14:textId="77777777" w:rsidR="000570A7" w:rsidRDefault="00C1113B">
      <w:pPr>
        <w:pStyle w:val="a3"/>
        <w:spacing w:before="175" w:line="261" w:lineRule="exact"/>
        <w:ind w:left="2877"/>
      </w:pPr>
      <w:r>
        <w:rPr>
          <w:spacing w:val="-28"/>
        </w:rPr>
        <w:t xml:space="preserve">表 </w:t>
      </w:r>
      <w:r>
        <w:rPr>
          <w:rFonts w:ascii="Cambria" w:eastAsia="Cambria"/>
        </w:rPr>
        <w:t>1</w:t>
      </w:r>
      <w:r>
        <w:rPr>
          <w:rFonts w:ascii="Cambria" w:eastAsia="Cambria"/>
          <w:spacing w:val="-4"/>
        </w:rPr>
        <w:t xml:space="preserve">. </w:t>
      </w:r>
      <w:r>
        <w:rPr>
          <w:rFonts w:ascii="Cambria" w:eastAsia="Cambria"/>
        </w:rPr>
        <w:t>ALU</w:t>
      </w:r>
      <w:r>
        <w:rPr>
          <w:rFonts w:ascii="Cambria" w:eastAsia="Cambria"/>
          <w:spacing w:val="52"/>
        </w:rPr>
        <w:t xml:space="preserve"> </w:t>
      </w:r>
      <w:r>
        <w:rPr>
          <w:spacing w:val="-2"/>
        </w:rPr>
        <w:t>控制码译码信号表</w:t>
      </w:r>
    </w:p>
    <w:p w14:paraId="0762D156" w14:textId="77777777" w:rsidR="000570A7" w:rsidRDefault="00C1113B">
      <w:pPr>
        <w:pStyle w:val="3"/>
        <w:spacing w:before="47" w:line="184" w:lineRule="auto"/>
        <w:ind w:right="234"/>
        <w:jc w:val="both"/>
      </w:pPr>
      <w:r>
        <w:rPr>
          <w:rFonts w:ascii="宋体" w:eastAsia="宋体"/>
          <w:b w:val="0"/>
          <w:spacing w:val="-29"/>
        </w:rPr>
        <w:t>注意：</w:t>
      </w:r>
      <w:r>
        <w:rPr>
          <w:color w:val="FF0000"/>
          <w:spacing w:val="-1"/>
        </w:rPr>
        <w:t xml:space="preserve">这里只需要你能保证你 </w:t>
      </w:r>
      <w:proofErr w:type="spellStart"/>
      <w:r>
        <w:rPr>
          <w:rFonts w:ascii="Cambria" w:eastAsia="Cambria"/>
          <w:color w:val="FF0000"/>
        </w:rPr>
        <w:t>ALUControl</w:t>
      </w:r>
      <w:proofErr w:type="spellEnd"/>
      <w:r>
        <w:rPr>
          <w:rFonts w:ascii="Cambria" w:eastAsia="Cambria"/>
          <w:color w:val="FF0000"/>
          <w:spacing w:val="-5"/>
        </w:rPr>
        <w:t xml:space="preserve"> </w:t>
      </w:r>
      <w:r>
        <w:rPr>
          <w:color w:val="FF0000"/>
          <w:spacing w:val="-1"/>
        </w:rPr>
        <w:t xml:space="preserve">的信号能与你自己设计的 </w:t>
      </w:r>
      <w:r>
        <w:rPr>
          <w:rFonts w:ascii="Cambria" w:eastAsia="Cambria"/>
          <w:color w:val="FF0000"/>
        </w:rPr>
        <w:t>ALU</w:t>
      </w:r>
      <w:r>
        <w:rPr>
          <w:rFonts w:ascii="Cambria" w:eastAsia="Cambria"/>
          <w:color w:val="FF0000"/>
          <w:spacing w:val="-7"/>
        </w:rPr>
        <w:t xml:space="preserve"> </w:t>
      </w:r>
      <w:r>
        <w:rPr>
          <w:color w:val="FF0000"/>
        </w:rPr>
        <w:t>的控制信号能</w:t>
      </w:r>
      <w:r>
        <w:rPr>
          <w:color w:val="FF0000"/>
          <w:spacing w:val="-5"/>
        </w:rPr>
        <w:t xml:space="preserve">匹配上就可以了。也可以不按照这个表来设计。另外，需要检查 </w:t>
      </w:r>
      <w:r>
        <w:rPr>
          <w:rFonts w:ascii="Cambria" w:eastAsia="Cambria"/>
          <w:color w:val="FF0000"/>
          <w:spacing w:val="-4"/>
        </w:rPr>
        <w:t xml:space="preserve">ALU </w:t>
      </w:r>
      <w:r>
        <w:rPr>
          <w:color w:val="FF0000"/>
          <w:spacing w:val="-4"/>
        </w:rPr>
        <w:t>功能的完备性，根</w:t>
      </w:r>
      <w:r>
        <w:rPr>
          <w:color w:val="FF0000"/>
        </w:rPr>
        <w:t xml:space="preserve">据功能进行相应的 </w:t>
      </w:r>
      <w:r>
        <w:rPr>
          <w:rFonts w:ascii="Cambria" w:eastAsia="Cambria"/>
          <w:color w:val="FF0000"/>
        </w:rPr>
        <w:t xml:space="preserve">ALU </w:t>
      </w:r>
      <w:r>
        <w:rPr>
          <w:color w:val="FF0000"/>
        </w:rPr>
        <w:t>模块改写。</w:t>
      </w:r>
    </w:p>
    <w:p w14:paraId="7505848A" w14:textId="77777777" w:rsidR="000570A7" w:rsidRDefault="00C1113B">
      <w:pPr>
        <w:pStyle w:val="a5"/>
        <w:numPr>
          <w:ilvl w:val="0"/>
          <w:numId w:val="3"/>
        </w:numPr>
        <w:tabs>
          <w:tab w:val="left" w:pos="267"/>
        </w:tabs>
        <w:spacing w:before="6"/>
        <w:ind w:left="267" w:hanging="167"/>
      </w:pPr>
      <w:r>
        <w:rPr>
          <w:spacing w:val="-3"/>
        </w:rPr>
        <w:t>信号控制码译码信号</w:t>
      </w:r>
    </w:p>
    <w:p w14:paraId="6FBA9A17" w14:textId="33CBD290" w:rsidR="000570A7" w:rsidRDefault="00C1113B">
      <w:pPr>
        <w:pStyle w:val="a3"/>
        <w:spacing w:before="31"/>
      </w:pPr>
      <w:r>
        <w:rPr>
          <w:spacing w:val="-3"/>
        </w:rPr>
        <w:t>信号控制码译码信号与实验</w:t>
      </w:r>
      <w:r w:rsidR="0061259F">
        <w:rPr>
          <w:rFonts w:hint="eastAsia"/>
          <w:spacing w:val="-3"/>
        </w:rPr>
        <w:t>Lab3-1-2</w:t>
      </w:r>
      <w:r>
        <w:rPr>
          <w:spacing w:val="-3"/>
        </w:rPr>
        <w:t>相同，在通路连接时分别接入到需要控制的端口。</w:t>
      </w:r>
    </w:p>
    <w:p w14:paraId="64B65D37" w14:textId="77777777" w:rsidR="000570A7" w:rsidRDefault="00C1113B">
      <w:pPr>
        <w:pStyle w:val="2"/>
        <w:numPr>
          <w:ilvl w:val="1"/>
          <w:numId w:val="4"/>
        </w:numPr>
        <w:tabs>
          <w:tab w:val="left" w:pos="544"/>
        </w:tabs>
        <w:spacing w:before="91"/>
        <w:ind w:left="544" w:hanging="444"/>
      </w:pPr>
      <w:r>
        <w:rPr>
          <w:spacing w:val="-2"/>
        </w:rPr>
        <w:t>数据通路连接</w:t>
      </w:r>
    </w:p>
    <w:p w14:paraId="0D39A06B" w14:textId="41BFAB7E" w:rsidR="000570A7" w:rsidRDefault="00C1113B" w:rsidP="0061259F">
      <w:pPr>
        <w:pStyle w:val="a3"/>
        <w:spacing w:before="121"/>
      </w:pPr>
      <w:r>
        <w:rPr>
          <w:spacing w:val="-1"/>
        </w:rPr>
        <w:lastRenderedPageBreak/>
        <w:t>在进行数据通路连接前，除了三大基本器件，还有些许小器件需要实现，包括加法器、</w:t>
      </w:r>
      <w:r>
        <w:rPr>
          <w:spacing w:val="-2"/>
        </w:rPr>
        <w:t>触发器、多路选择器、移位器、符号扩展器件等。这些器件多为简单的组合逻辑，在</w:t>
      </w:r>
      <w:r w:rsidR="0061259F">
        <w:rPr>
          <w:rFonts w:hint="eastAsia"/>
          <w:spacing w:val="-2"/>
        </w:rPr>
        <w:t>先前</w:t>
      </w:r>
      <w:r>
        <w:t>的</w:t>
      </w:r>
      <w:r w:rsidR="0061259F">
        <w:rPr>
          <w:rFonts w:hint="eastAsia"/>
        </w:rPr>
        <w:t>实验中</w:t>
      </w:r>
      <w:r>
        <w:t>（本实验也会提供一些部分模块实现</w:t>
      </w:r>
      <w:r>
        <w:rPr>
          <w:spacing w:val="-111"/>
        </w:rPr>
        <w:t>）</w:t>
      </w:r>
      <w:r>
        <w:t>，已经提供基础的相关实现，同学们</w:t>
      </w:r>
      <w:r>
        <w:rPr>
          <w:spacing w:val="-2"/>
        </w:rPr>
        <w:t>可以参照。</w:t>
      </w:r>
    </w:p>
    <w:p w14:paraId="76CBCE7B" w14:textId="77777777" w:rsidR="000570A7" w:rsidRDefault="00C1113B">
      <w:pPr>
        <w:pStyle w:val="a5"/>
        <w:numPr>
          <w:ilvl w:val="0"/>
          <w:numId w:val="2"/>
        </w:numPr>
        <w:tabs>
          <w:tab w:val="left" w:pos="329"/>
        </w:tabs>
        <w:spacing w:before="0" w:line="320" w:lineRule="exact"/>
        <w:ind w:left="329" w:hanging="229"/>
        <w:rPr>
          <w:rFonts w:ascii="Microsoft JhengHei" w:eastAsia="Microsoft JhengHei"/>
          <w:b/>
        </w:rPr>
      </w:pPr>
      <w:r>
        <w:rPr>
          <w:rFonts w:ascii="Cambria" w:eastAsia="Cambria"/>
          <w:b/>
        </w:rPr>
        <w:t xml:space="preserve">LW </w:t>
      </w:r>
      <w:r>
        <w:rPr>
          <w:rFonts w:ascii="Microsoft JhengHei" w:eastAsia="Microsoft JhengHei"/>
          <w:b/>
          <w:spacing w:val="-3"/>
        </w:rPr>
        <w:t xml:space="preserve">和 </w:t>
      </w:r>
      <w:r>
        <w:rPr>
          <w:rFonts w:ascii="Cambria" w:eastAsia="Cambria"/>
          <w:b/>
        </w:rPr>
        <w:t>SW</w:t>
      </w:r>
      <w:r>
        <w:rPr>
          <w:rFonts w:ascii="Cambria" w:eastAsia="Cambria"/>
          <w:b/>
          <w:spacing w:val="50"/>
        </w:rPr>
        <w:t xml:space="preserve"> </w:t>
      </w:r>
      <w:r>
        <w:rPr>
          <w:rFonts w:ascii="Microsoft JhengHei" w:eastAsia="Microsoft JhengHei"/>
          <w:b/>
          <w:spacing w:val="-5"/>
        </w:rPr>
        <w:t>指令</w:t>
      </w:r>
    </w:p>
    <w:p w14:paraId="03BD4BEF" w14:textId="77777777" w:rsidR="000570A7" w:rsidRDefault="00C1113B">
      <w:pPr>
        <w:pStyle w:val="a3"/>
        <w:spacing w:line="266" w:lineRule="auto"/>
        <w:ind w:right="234"/>
        <w:jc w:val="both"/>
        <w:rPr>
          <w:sz w:val="21"/>
        </w:rPr>
      </w:pPr>
      <w:r>
        <w:rPr>
          <w:spacing w:val="-4"/>
        </w:rPr>
        <w:t xml:space="preserve">以 </w:t>
      </w:r>
      <w:r>
        <w:rPr>
          <w:rFonts w:ascii="Cambria" w:eastAsia="Cambria"/>
        </w:rPr>
        <w:t>LW</w:t>
      </w:r>
      <w:r>
        <w:rPr>
          <w:rFonts w:ascii="Cambria" w:eastAsia="Cambria"/>
          <w:spacing w:val="40"/>
        </w:rPr>
        <w:t xml:space="preserve"> </w:t>
      </w:r>
      <w:r>
        <w:rPr>
          <w:spacing w:val="-1"/>
        </w:rPr>
        <w:t xml:space="preserve">指令为例构建基本的单周期 </w:t>
      </w:r>
      <w:r>
        <w:rPr>
          <w:rFonts w:ascii="Cambria" w:eastAsia="Cambria"/>
        </w:rPr>
        <w:t>CPU</w:t>
      </w:r>
      <w:r>
        <w:rPr>
          <w:rFonts w:ascii="Cambria" w:eastAsia="Cambria"/>
          <w:spacing w:val="40"/>
        </w:rPr>
        <w:t xml:space="preserve"> </w:t>
      </w:r>
      <w:r>
        <w:rPr>
          <w:spacing w:val="-1"/>
        </w:rPr>
        <w:t xml:space="preserve">数据通路，需要的基本器件有 </w:t>
      </w:r>
      <w:r>
        <w:rPr>
          <w:rFonts w:ascii="Cambria" w:eastAsia="Cambria"/>
        </w:rPr>
        <w:t>PC</w:t>
      </w:r>
      <w:r>
        <w:t>、</w:t>
      </w:r>
      <w:proofErr w:type="spellStart"/>
      <w:r>
        <w:rPr>
          <w:rFonts w:ascii="Cambria" w:eastAsia="Cambria"/>
        </w:rPr>
        <w:t>Regfile</w:t>
      </w:r>
      <w:proofErr w:type="spellEnd"/>
      <w:r>
        <w:t>、</w:t>
      </w:r>
      <w:r>
        <w:rPr>
          <w:spacing w:val="-6"/>
        </w:rPr>
        <w:t xml:space="preserve">存储器，见图 </w:t>
      </w:r>
      <w:r>
        <w:rPr>
          <w:rFonts w:ascii="Cambria" w:eastAsia="Cambria"/>
        </w:rPr>
        <w:t>3</w:t>
      </w:r>
      <w:r>
        <w:t>，其他小的组合逻辑部件根据需求进行添加</w:t>
      </w:r>
      <w:r>
        <w:rPr>
          <w:sz w:val="21"/>
        </w:rPr>
        <w:t>。</w:t>
      </w:r>
    </w:p>
    <w:p w14:paraId="1016BE0F" w14:textId="77777777" w:rsidR="000570A7" w:rsidRDefault="00C1113B">
      <w:pPr>
        <w:pStyle w:val="a3"/>
        <w:spacing w:before="2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251658243" behindDoc="1" locked="0" layoutInCell="1" allowOverlap="1" wp14:anchorId="287DB1B1" wp14:editId="79168DD1">
            <wp:simplePos x="0" y="0"/>
            <wp:positionH relativeFrom="page">
              <wp:posOffset>1171054</wp:posOffset>
            </wp:positionH>
            <wp:positionV relativeFrom="paragraph">
              <wp:posOffset>122819</wp:posOffset>
            </wp:positionV>
            <wp:extent cx="5166532" cy="132549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6532" cy="1325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5FBB2" w14:textId="77777777" w:rsidR="000570A7" w:rsidRDefault="00C1113B">
      <w:pPr>
        <w:pStyle w:val="a3"/>
        <w:spacing w:before="204"/>
        <w:ind w:left="2947"/>
        <w:jc w:val="both"/>
      </w:pPr>
      <w:r>
        <w:rPr>
          <w:spacing w:val="-29"/>
        </w:rPr>
        <w:t xml:space="preserve">图 </w:t>
      </w:r>
      <w:r>
        <w:rPr>
          <w:rFonts w:ascii="Cambria" w:eastAsia="Cambria"/>
        </w:rPr>
        <w:t>3.</w:t>
      </w:r>
      <w:r>
        <w:rPr>
          <w:rFonts w:ascii="Cambria" w:eastAsia="Cambria"/>
          <w:spacing w:val="-13"/>
        </w:rPr>
        <w:t xml:space="preserve"> </w:t>
      </w:r>
      <w:r>
        <w:rPr>
          <w:rFonts w:ascii="Cambria" w:eastAsia="Cambria"/>
        </w:rPr>
        <w:t>LW</w:t>
      </w:r>
      <w:r>
        <w:rPr>
          <w:rFonts w:ascii="Cambria" w:eastAsia="Cambria"/>
          <w:spacing w:val="-6"/>
        </w:rPr>
        <w:t xml:space="preserve"> </w:t>
      </w:r>
      <w:r>
        <w:rPr>
          <w:spacing w:val="-2"/>
        </w:rPr>
        <w:t>所需要的模块列表</w:t>
      </w:r>
    </w:p>
    <w:p w14:paraId="5615C8FC" w14:textId="3AECB9A0" w:rsidR="000570A7" w:rsidRDefault="00C1113B">
      <w:pPr>
        <w:pStyle w:val="a3"/>
        <w:spacing w:before="30" w:line="266" w:lineRule="auto"/>
        <w:ind w:right="232"/>
        <w:jc w:val="both"/>
      </w:pPr>
      <w:r>
        <w:rPr>
          <w:spacing w:val="4"/>
        </w:rPr>
        <w:t xml:space="preserve">第一步为取值， 将 </w:t>
      </w:r>
      <w:r>
        <w:rPr>
          <w:rFonts w:ascii="Cambria" w:eastAsia="Cambria"/>
        </w:rPr>
        <w:t>PC(</w:t>
      </w:r>
      <w:r>
        <w:rPr>
          <w:spacing w:val="18"/>
        </w:rPr>
        <w:t>即指令地址</w:t>
      </w:r>
      <w:r>
        <w:rPr>
          <w:rFonts w:ascii="Cambria" w:eastAsia="Cambria"/>
          <w:spacing w:val="20"/>
        </w:rPr>
        <w:t xml:space="preserve">) </w:t>
      </w:r>
      <w:r>
        <w:rPr>
          <w:spacing w:val="21"/>
        </w:rPr>
        <w:t>输</w:t>
      </w:r>
      <w:r w:rsidR="0061259F">
        <w:rPr>
          <w:spacing w:val="11"/>
        </w:rPr>
        <w:t>出</w:t>
      </w:r>
      <w:r>
        <w:t xml:space="preserve">到 </w:t>
      </w:r>
      <w:r>
        <w:rPr>
          <w:rFonts w:ascii="Cambria" w:eastAsia="Cambria"/>
        </w:rPr>
        <w:t>Instruction</w:t>
      </w:r>
      <w:r>
        <w:rPr>
          <w:rFonts w:ascii="Cambria" w:eastAsia="Cambria"/>
          <w:spacing w:val="40"/>
        </w:rPr>
        <w:t xml:space="preserve"> </w:t>
      </w:r>
      <w:r>
        <w:rPr>
          <w:rFonts w:ascii="Cambria" w:eastAsia="Cambria"/>
        </w:rPr>
        <w:t>Memory</w:t>
      </w:r>
      <w:r>
        <w:rPr>
          <w:rFonts w:ascii="Cambria" w:eastAsia="Cambria"/>
          <w:spacing w:val="-7"/>
        </w:rPr>
        <w:t xml:space="preserve">( </w:t>
      </w:r>
      <w:r>
        <w:rPr>
          <w:spacing w:val="18"/>
        </w:rPr>
        <w:t>指令存储器</w:t>
      </w:r>
      <w:r>
        <w:rPr>
          <w:rFonts w:ascii="Cambria" w:eastAsia="Cambria"/>
          <w:spacing w:val="20"/>
        </w:rPr>
        <w:t xml:space="preserve">) </w:t>
      </w:r>
      <w:r>
        <w:t xml:space="preserve">的 </w:t>
      </w:r>
      <w:r>
        <w:rPr>
          <w:rFonts w:ascii="Cambria" w:eastAsia="Cambria"/>
        </w:rPr>
        <w:t>address</w:t>
      </w:r>
      <w:r>
        <w:rPr>
          <w:rFonts w:ascii="Cambria" w:eastAsia="Cambria"/>
          <w:spacing w:val="-7"/>
        </w:rPr>
        <w:t xml:space="preserve"> </w:t>
      </w:r>
      <w:r>
        <w:t>端口。</w:t>
      </w:r>
      <w:r>
        <w:rPr>
          <w:rFonts w:ascii="Cambria" w:eastAsia="Cambria"/>
        </w:rPr>
        <w:t>LW</w:t>
      </w:r>
      <w:r>
        <w:rPr>
          <w:rFonts w:ascii="Cambria" w:eastAsia="Cambria"/>
          <w:spacing w:val="27"/>
        </w:rPr>
        <w:t xml:space="preserve"> </w:t>
      </w:r>
      <w:r>
        <w:t>指令的汇编格式为：</w:t>
      </w:r>
      <w:r>
        <w:rPr>
          <w:rFonts w:ascii="Cambria" w:eastAsia="Cambria"/>
        </w:rPr>
        <w:t>LW</w:t>
      </w:r>
      <w:r>
        <w:rPr>
          <w:rFonts w:ascii="Cambria" w:eastAsia="Cambria"/>
          <w:spacing w:val="-13"/>
        </w:rPr>
        <w:t xml:space="preserve"> </w:t>
      </w:r>
      <w:r>
        <w:rPr>
          <w:rFonts w:ascii="Cambria" w:eastAsia="Cambria"/>
        </w:rPr>
        <w:t>rt</w:t>
      </w:r>
      <w:r>
        <w:rPr>
          <w:rFonts w:ascii="Cambria" w:eastAsia="Cambria"/>
          <w:spacing w:val="-6"/>
        </w:rPr>
        <w:t xml:space="preserve">, </w:t>
      </w:r>
      <w:r>
        <w:rPr>
          <w:rFonts w:ascii="Cambria" w:eastAsia="Cambria"/>
        </w:rPr>
        <w:t>offset(base)</w:t>
      </w:r>
      <w:r>
        <w:rPr>
          <w:spacing w:val="-7"/>
        </w:rPr>
        <w:t xml:space="preserve">，其中 </w:t>
      </w:r>
      <w:r>
        <w:rPr>
          <w:rFonts w:ascii="Cambria" w:eastAsia="Cambria"/>
        </w:rPr>
        <w:t>base(</w:t>
      </w:r>
      <w:r>
        <w:t>基地址</w:t>
      </w:r>
      <w:r>
        <w:rPr>
          <w:rFonts w:ascii="Cambria" w:eastAsia="Cambria"/>
          <w:spacing w:val="12"/>
        </w:rPr>
        <w:t xml:space="preserve">) </w:t>
      </w:r>
      <w:r>
        <w:t xml:space="preserve">为指令 </w:t>
      </w:r>
      <w:r>
        <w:rPr>
          <w:rFonts w:ascii="Cambria" w:eastAsia="Cambria"/>
        </w:rPr>
        <w:t>[25:21</w:t>
      </w:r>
      <w:r>
        <w:rPr>
          <w:rFonts w:ascii="Cambria" w:eastAsia="Cambria"/>
          <w:spacing w:val="11"/>
        </w:rPr>
        <w:t xml:space="preserve">] </w:t>
      </w:r>
      <w:r>
        <w:t>所指向的寄存器值，</w:t>
      </w:r>
      <w:r>
        <w:rPr>
          <w:rFonts w:ascii="Cambria" w:eastAsia="Cambria"/>
        </w:rPr>
        <w:t>offset(</w:t>
      </w:r>
      <w:r>
        <w:t>地址偏移</w:t>
      </w:r>
      <w:r>
        <w:rPr>
          <w:rFonts w:ascii="Cambria" w:eastAsia="Cambria"/>
        </w:rPr>
        <w:t>)</w:t>
      </w:r>
      <w:r>
        <w:t>为指令</w:t>
      </w:r>
      <w:r>
        <w:rPr>
          <w:rFonts w:ascii="Cambria" w:eastAsia="Cambria"/>
        </w:rPr>
        <w:t>[15:0]</w:t>
      </w:r>
      <w:r>
        <w:rPr>
          <w:spacing w:val="-34"/>
        </w:rPr>
        <w:t xml:space="preserve">。将 </w:t>
      </w:r>
      <w:r>
        <w:rPr>
          <w:rFonts w:ascii="Cambria" w:eastAsia="Cambria"/>
        </w:rPr>
        <w:t>base</w:t>
      </w:r>
      <w:r>
        <w:rPr>
          <w:rFonts w:ascii="Cambria" w:eastAsia="Cambria"/>
          <w:spacing w:val="28"/>
        </w:rPr>
        <w:t xml:space="preserve"> </w:t>
      </w:r>
      <w:r>
        <w:t>寄存器的值加上符</w:t>
      </w:r>
      <w:r>
        <w:rPr>
          <w:spacing w:val="-1"/>
        </w:rPr>
        <w:t xml:space="preserve">号扩展后的立即数 </w:t>
      </w:r>
      <w:r>
        <w:rPr>
          <w:rFonts w:ascii="Cambria" w:eastAsia="Cambria"/>
        </w:rPr>
        <w:t>offset</w:t>
      </w:r>
      <w:r>
        <w:rPr>
          <w:rFonts w:ascii="Cambria" w:eastAsia="Cambria"/>
          <w:spacing w:val="40"/>
        </w:rPr>
        <w:t xml:space="preserve"> </w:t>
      </w:r>
      <w:r>
        <w:rPr>
          <w:spacing w:val="-1"/>
        </w:rPr>
        <w:t xml:space="preserve">得到访存的地址，根据地址从存储器中读取 </w:t>
      </w:r>
      <w:r>
        <w:rPr>
          <w:rFonts w:ascii="Cambria" w:eastAsia="Cambria"/>
        </w:rPr>
        <w:t>1</w:t>
      </w:r>
      <w:r>
        <w:rPr>
          <w:rFonts w:ascii="Cambria" w:eastAsia="Cambria"/>
          <w:spacing w:val="40"/>
        </w:rPr>
        <w:t xml:space="preserve"> </w:t>
      </w:r>
      <w:proofErr w:type="gramStart"/>
      <w:r>
        <w:rPr>
          <w:spacing w:val="-3"/>
        </w:rPr>
        <w:t>个</w:t>
      </w:r>
      <w:proofErr w:type="gramEnd"/>
      <w:r>
        <w:rPr>
          <w:spacing w:val="-3"/>
        </w:rPr>
        <w:t xml:space="preserve">字 </w:t>
      </w:r>
      <w:r>
        <w:rPr>
          <w:rFonts w:ascii="Cambria" w:eastAsia="Cambria"/>
        </w:rPr>
        <w:t>(</w:t>
      </w:r>
      <w:r>
        <w:rPr>
          <w:spacing w:val="-4"/>
        </w:rPr>
        <w:t xml:space="preserve">连续 </w:t>
      </w:r>
      <w:r>
        <w:rPr>
          <w:rFonts w:ascii="Cambria" w:eastAsia="Cambria"/>
        </w:rPr>
        <w:t>4</w:t>
      </w:r>
      <w:r>
        <w:t>个字节</w:t>
      </w:r>
      <w:r>
        <w:rPr>
          <w:rFonts w:ascii="Cambria" w:eastAsia="Cambria"/>
          <w:spacing w:val="20"/>
        </w:rPr>
        <w:t xml:space="preserve">) </w:t>
      </w:r>
      <w:r>
        <w:t xml:space="preserve">的值写入到 </w:t>
      </w:r>
      <w:r>
        <w:rPr>
          <w:rFonts w:ascii="Cambria" w:eastAsia="Cambria"/>
        </w:rPr>
        <w:t>rt</w:t>
      </w:r>
      <w:r>
        <w:rPr>
          <w:rFonts w:ascii="Cambria" w:eastAsia="Cambria"/>
          <w:spacing w:val="40"/>
        </w:rPr>
        <w:t xml:space="preserve"> </w:t>
      </w:r>
      <w:r>
        <w:t xml:space="preserve">寄存器中。根据 </w:t>
      </w:r>
      <w:r>
        <w:rPr>
          <w:rFonts w:ascii="Cambria" w:eastAsia="Cambria"/>
        </w:rPr>
        <w:t>LW</w:t>
      </w:r>
      <w:r>
        <w:rPr>
          <w:rFonts w:ascii="Cambria" w:eastAsia="Cambria"/>
          <w:spacing w:val="40"/>
        </w:rPr>
        <w:t xml:space="preserve"> </w:t>
      </w:r>
      <w:r>
        <w:t>指令的定义，将指令存储器读</w:t>
      </w:r>
      <w:r w:rsidR="0061259F">
        <w:t>出</w:t>
      </w:r>
      <w:r>
        <w:t xml:space="preserve">的指令 </w:t>
      </w:r>
      <w:r>
        <w:rPr>
          <w:rFonts w:ascii="Cambria" w:eastAsia="Cambria"/>
        </w:rPr>
        <w:t>([31:0]</w:t>
      </w:r>
      <w:r>
        <w:rPr>
          <w:rFonts w:ascii="Cambria" w:eastAsia="Cambria"/>
          <w:spacing w:val="20"/>
        </w:rPr>
        <w:t xml:space="preserve">) </w:t>
      </w:r>
      <w:r>
        <w:rPr>
          <w:spacing w:val="-3"/>
        </w:rPr>
        <w:t xml:space="preserve">中 </w:t>
      </w:r>
      <w:r>
        <w:rPr>
          <w:rFonts w:ascii="Cambria" w:eastAsia="Cambria"/>
        </w:rPr>
        <w:t>[25:21</w:t>
      </w:r>
      <w:r>
        <w:rPr>
          <w:rFonts w:ascii="Cambria" w:eastAsia="Cambria"/>
          <w:spacing w:val="20"/>
        </w:rPr>
        <w:t xml:space="preserve">] </w:t>
      </w:r>
      <w:r>
        <w:rPr>
          <w:spacing w:val="-2"/>
        </w:rPr>
        <w:t xml:space="preserve">连接至 </w:t>
      </w:r>
      <w:proofErr w:type="spellStart"/>
      <w:r>
        <w:rPr>
          <w:rFonts w:ascii="Cambria" w:eastAsia="Cambria"/>
        </w:rPr>
        <w:t>regfile</w:t>
      </w:r>
      <w:proofErr w:type="spellEnd"/>
      <w:r>
        <w:rPr>
          <w:rFonts w:ascii="Cambria" w:eastAsia="Cambria"/>
          <w:spacing w:val="40"/>
        </w:rPr>
        <w:t xml:space="preserve"> </w:t>
      </w:r>
      <w:r>
        <w:rPr>
          <w:spacing w:val="-6"/>
        </w:rPr>
        <w:t xml:space="preserve">寄存器堆的第一个输入地址，即 </w:t>
      </w:r>
      <w:r>
        <w:rPr>
          <w:rFonts w:ascii="Cambria" w:eastAsia="Cambria"/>
        </w:rPr>
        <w:t>Address1(A1)</w:t>
      </w:r>
      <w:r>
        <w:rPr>
          <w:spacing w:val="-28"/>
        </w:rPr>
        <w:t>。过</w:t>
      </w:r>
      <w:r>
        <w:rPr>
          <w:spacing w:val="-6"/>
        </w:rPr>
        <w:t xml:space="preserve">程如图 </w:t>
      </w:r>
      <w:r>
        <w:rPr>
          <w:rFonts w:ascii="Cambria" w:eastAsia="Cambria"/>
        </w:rPr>
        <w:t xml:space="preserve">4 </w:t>
      </w:r>
      <w:r>
        <w:t>所示。</w:t>
      </w:r>
    </w:p>
    <w:p w14:paraId="1CCC45EA" w14:textId="77777777" w:rsidR="000570A7" w:rsidRDefault="00C1113B">
      <w:pPr>
        <w:pStyle w:val="a3"/>
        <w:spacing w:before="11"/>
        <w:ind w:left="0"/>
        <w:rPr>
          <w:sz w:val="4"/>
        </w:rPr>
      </w:pPr>
      <w:r>
        <w:rPr>
          <w:noProof/>
          <w:sz w:val="4"/>
        </w:rPr>
        <w:drawing>
          <wp:anchor distT="0" distB="0" distL="0" distR="0" simplePos="0" relativeHeight="251658244" behindDoc="1" locked="0" layoutInCell="1" allowOverlap="1" wp14:anchorId="714B85CE" wp14:editId="79592BD7">
            <wp:simplePos x="0" y="0"/>
            <wp:positionH relativeFrom="page">
              <wp:posOffset>1210103</wp:posOffset>
            </wp:positionH>
            <wp:positionV relativeFrom="paragraph">
              <wp:posOffset>55111</wp:posOffset>
            </wp:positionV>
            <wp:extent cx="5143826" cy="102069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826" cy="1020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A2D7BB" w14:textId="77777777" w:rsidR="000570A7" w:rsidRDefault="00C1113B">
      <w:pPr>
        <w:pStyle w:val="a3"/>
        <w:spacing w:before="172"/>
        <w:ind w:left="3098"/>
        <w:jc w:val="both"/>
      </w:pPr>
      <w:r>
        <w:rPr>
          <w:spacing w:val="-28"/>
        </w:rPr>
        <w:t xml:space="preserve">图 </w:t>
      </w:r>
      <w:r>
        <w:rPr>
          <w:rFonts w:ascii="Cambria" w:eastAsia="Cambria"/>
        </w:rPr>
        <w:t>4.</w:t>
      </w:r>
      <w:r>
        <w:rPr>
          <w:rFonts w:ascii="Cambria" w:eastAsia="Cambria"/>
          <w:spacing w:val="52"/>
        </w:rPr>
        <w:t xml:space="preserve"> </w:t>
      </w:r>
      <w:r>
        <w:rPr>
          <w:spacing w:val="-2"/>
        </w:rPr>
        <w:t>取指令和译码过程</w:t>
      </w:r>
    </w:p>
    <w:p w14:paraId="793B03D6" w14:textId="0CE4239E" w:rsidR="000570A7" w:rsidRDefault="00C1113B">
      <w:pPr>
        <w:pStyle w:val="a3"/>
        <w:spacing w:before="30" w:line="266" w:lineRule="auto"/>
        <w:ind w:right="232"/>
        <w:jc w:val="both"/>
      </w:pPr>
      <w:r>
        <w:rPr>
          <w:spacing w:val="-4"/>
        </w:rPr>
        <w:t xml:space="preserve">除此之外需要将 </w:t>
      </w:r>
      <w:r>
        <w:rPr>
          <w:rFonts w:ascii="Cambria" w:eastAsia="Cambria"/>
        </w:rPr>
        <w:t>offset</w:t>
      </w:r>
      <w:r>
        <w:rPr>
          <w:rFonts w:ascii="Cambria" w:eastAsia="Cambria"/>
          <w:spacing w:val="40"/>
        </w:rPr>
        <w:t xml:space="preserve"> </w:t>
      </w:r>
      <w:r>
        <w:t>进行扩展，因而将指令</w:t>
      </w:r>
      <w:r>
        <w:rPr>
          <w:rFonts w:ascii="Cambria" w:eastAsia="Cambria"/>
        </w:rPr>
        <w:t>[15:0]</w:t>
      </w:r>
      <w:r>
        <w:t>传至</w:t>
      </w:r>
      <w:r>
        <w:rPr>
          <w:color w:val="FF0000"/>
        </w:rPr>
        <w:t>有符号</w:t>
      </w:r>
      <w:r>
        <w:t>扩展模块，输</w:t>
      </w:r>
      <w:r w:rsidR="0061259F">
        <w:t>出</w:t>
      </w:r>
      <w:r>
        <w:rPr>
          <w:spacing w:val="-28"/>
        </w:rPr>
        <w:t xml:space="preserve"> </w:t>
      </w:r>
      <w:r>
        <w:rPr>
          <w:rFonts w:ascii="Cambria" w:eastAsia="Cambria"/>
        </w:rPr>
        <w:t xml:space="preserve">32 </w:t>
      </w:r>
      <w:r>
        <w:t>位</w:t>
      </w:r>
      <w:r>
        <w:rPr>
          <w:spacing w:val="-4"/>
        </w:rPr>
        <w:t xml:space="preserve">的符号扩展信号 </w:t>
      </w:r>
      <w:r>
        <w:rPr>
          <w:rFonts w:ascii="Cambria" w:eastAsia="Cambria"/>
        </w:rPr>
        <w:t>(</w:t>
      </w:r>
      <w:proofErr w:type="spellStart"/>
      <w:r>
        <w:rPr>
          <w:rFonts w:ascii="Cambria" w:eastAsia="Cambria"/>
        </w:rPr>
        <w:t>SignImm</w:t>
      </w:r>
      <w:proofErr w:type="spellEnd"/>
      <w:r>
        <w:rPr>
          <w:rFonts w:ascii="Cambria" w:eastAsia="Cambria"/>
        </w:rPr>
        <w:t>)</w:t>
      </w:r>
      <w:r>
        <w:rPr>
          <w:spacing w:val="-4"/>
        </w:rPr>
        <w:t xml:space="preserve">。得到基地址 </w:t>
      </w:r>
      <w:r>
        <w:rPr>
          <w:rFonts w:ascii="Cambria" w:eastAsia="Cambria"/>
        </w:rPr>
        <w:t>base</w:t>
      </w:r>
      <w:r>
        <w:rPr>
          <w:rFonts w:ascii="Cambria" w:eastAsia="Cambria"/>
          <w:spacing w:val="12"/>
        </w:rPr>
        <w:t xml:space="preserve"> </w:t>
      </w:r>
      <w:r>
        <w:rPr>
          <w:spacing w:val="-14"/>
        </w:rPr>
        <w:t xml:space="preserve">和 </w:t>
      </w:r>
      <w:r>
        <w:rPr>
          <w:rFonts w:ascii="Cambria" w:eastAsia="Cambria"/>
        </w:rPr>
        <w:t>offset</w:t>
      </w:r>
      <w:r>
        <w:rPr>
          <w:rFonts w:ascii="Cambria" w:eastAsia="Cambria"/>
          <w:spacing w:val="18"/>
        </w:rPr>
        <w:t xml:space="preserve"> </w:t>
      </w:r>
      <w:r>
        <w:t>后，需进行加法计算，其操作</w:t>
      </w:r>
      <w:r>
        <w:rPr>
          <w:spacing w:val="-4"/>
        </w:rPr>
        <w:t>可以采用如下描述：</w:t>
      </w:r>
      <w:r>
        <w:rPr>
          <w:rFonts w:ascii="Cambria" w:eastAsia="Cambria"/>
          <w:spacing w:val="-4"/>
        </w:rPr>
        <w:t xml:space="preserve">base+ </w:t>
      </w:r>
      <w:proofErr w:type="spellStart"/>
      <w:r>
        <w:rPr>
          <w:rFonts w:ascii="Cambria" w:eastAsia="Cambria"/>
          <w:spacing w:val="-4"/>
        </w:rPr>
        <w:t>sign_extend</w:t>
      </w:r>
      <w:proofErr w:type="spellEnd"/>
      <w:r>
        <w:rPr>
          <w:rFonts w:ascii="Cambria" w:eastAsia="Cambria"/>
          <w:spacing w:val="-4"/>
        </w:rPr>
        <w:t>(offset)</w:t>
      </w:r>
      <w:r>
        <w:rPr>
          <w:spacing w:val="-7"/>
        </w:rPr>
        <w:t xml:space="preserve">。加法计算使用 </w:t>
      </w:r>
      <w:r>
        <w:rPr>
          <w:rFonts w:ascii="Cambria" w:eastAsia="Cambria"/>
          <w:spacing w:val="-4"/>
        </w:rPr>
        <w:t>ALU</w:t>
      </w:r>
      <w:r>
        <w:rPr>
          <w:rFonts w:ascii="Cambria" w:eastAsia="Cambria"/>
          <w:spacing w:val="38"/>
        </w:rPr>
        <w:t xml:space="preserve"> </w:t>
      </w:r>
      <w:r>
        <w:rPr>
          <w:spacing w:val="-4"/>
        </w:rPr>
        <w:t>中设计实现的加法运</w:t>
      </w:r>
      <w:r>
        <w:rPr>
          <w:spacing w:val="-5"/>
        </w:rPr>
        <w:t xml:space="preserve">算，因而图 </w:t>
      </w:r>
      <w:r>
        <w:rPr>
          <w:rFonts w:ascii="Cambria" w:eastAsia="Cambria"/>
        </w:rPr>
        <w:t>5</w:t>
      </w:r>
      <w:r>
        <w:rPr>
          <w:rFonts w:ascii="Cambria" w:eastAsia="Cambria"/>
          <w:spacing w:val="-12"/>
        </w:rPr>
        <w:t xml:space="preserve"> </w:t>
      </w:r>
      <w:r>
        <w:t>中，</w:t>
      </w:r>
      <w:r>
        <w:rPr>
          <w:rFonts w:ascii="Cambria" w:eastAsia="Cambria"/>
        </w:rPr>
        <w:t>RD1</w:t>
      </w:r>
      <w:r>
        <w:rPr>
          <w:rFonts w:ascii="Cambria" w:eastAsia="Cambria"/>
          <w:spacing w:val="-12"/>
        </w:rPr>
        <w:t xml:space="preserve"> </w:t>
      </w:r>
      <w:r>
        <w:t>读</w:t>
      </w:r>
      <w:r w:rsidR="0061259F">
        <w:t>出</w:t>
      </w:r>
      <w:r>
        <w:rPr>
          <w:spacing w:val="-28"/>
        </w:rPr>
        <w:t xml:space="preserve"> </w:t>
      </w:r>
      <w:r>
        <w:rPr>
          <w:rFonts w:ascii="Cambria" w:eastAsia="Cambria"/>
        </w:rPr>
        <w:t>base</w:t>
      </w:r>
      <w:r>
        <w:rPr>
          <w:rFonts w:ascii="Cambria" w:eastAsia="Cambria"/>
          <w:spacing w:val="-12"/>
        </w:rPr>
        <w:t xml:space="preserve"> </w:t>
      </w:r>
      <w:r>
        <w:rPr>
          <w:spacing w:val="-3"/>
        </w:rPr>
        <w:t xml:space="preserve">和经过有符号扩展后的 </w:t>
      </w:r>
      <w:proofErr w:type="spellStart"/>
      <w:r>
        <w:rPr>
          <w:rFonts w:ascii="Cambria" w:eastAsia="Cambria"/>
        </w:rPr>
        <w:t>sign_extend</w:t>
      </w:r>
      <w:proofErr w:type="spellEnd"/>
      <w:r>
        <w:rPr>
          <w:rFonts w:ascii="Cambria" w:eastAsia="Cambria"/>
        </w:rPr>
        <w:t>(offset)</w:t>
      </w:r>
      <w:r>
        <w:rPr>
          <w:rFonts w:ascii="Cambria" w:eastAsia="Cambria"/>
          <w:spacing w:val="55"/>
        </w:rPr>
        <w:t xml:space="preserve"> </w:t>
      </w:r>
      <w:r>
        <w:t xml:space="preserve">分别作为 </w:t>
      </w:r>
      <w:r>
        <w:rPr>
          <w:rFonts w:ascii="Cambria" w:eastAsia="Cambria"/>
        </w:rPr>
        <w:t>ALU</w:t>
      </w:r>
      <w:r>
        <w:rPr>
          <w:rFonts w:ascii="Cambria" w:eastAsia="Cambria"/>
          <w:spacing w:val="40"/>
        </w:rPr>
        <w:t xml:space="preserve"> </w:t>
      </w:r>
      <w:r>
        <w:rPr>
          <w:spacing w:val="-2"/>
        </w:rPr>
        <w:t xml:space="preserve">的两个输入 </w:t>
      </w:r>
      <w:r>
        <w:rPr>
          <w:rFonts w:ascii="Cambria" w:eastAsia="Cambria"/>
        </w:rPr>
        <w:t>(</w:t>
      </w:r>
      <w:proofErr w:type="spellStart"/>
      <w:r>
        <w:rPr>
          <w:rFonts w:ascii="Cambria" w:eastAsia="Cambria"/>
        </w:rPr>
        <w:t>SrcA</w:t>
      </w:r>
      <w:proofErr w:type="spellEnd"/>
      <w:r>
        <w:t>、</w:t>
      </w:r>
      <w:proofErr w:type="spellStart"/>
      <w:r>
        <w:rPr>
          <w:rFonts w:ascii="Cambria" w:eastAsia="Cambria"/>
        </w:rPr>
        <w:t>SrcB</w:t>
      </w:r>
      <w:proofErr w:type="spellEnd"/>
      <w:r>
        <w:rPr>
          <w:rFonts w:ascii="Cambria" w:eastAsia="Cambria"/>
        </w:rPr>
        <w:t>)</w:t>
      </w:r>
      <w:r>
        <w:rPr>
          <w:spacing w:val="-2"/>
        </w:rPr>
        <w:t xml:space="preserve">，经过 </w:t>
      </w:r>
      <w:r>
        <w:rPr>
          <w:rFonts w:ascii="Cambria" w:eastAsia="Cambria"/>
        </w:rPr>
        <w:t>ALU</w:t>
      </w:r>
      <w:r>
        <w:rPr>
          <w:rFonts w:ascii="Cambria" w:eastAsia="Cambria"/>
          <w:spacing w:val="40"/>
        </w:rPr>
        <w:t xml:space="preserve"> </w:t>
      </w:r>
      <w:r>
        <w:rPr>
          <w:spacing w:val="-1"/>
        </w:rPr>
        <w:t xml:space="preserve">进行加法运算后，得到 </w:t>
      </w:r>
      <w:proofErr w:type="spellStart"/>
      <w:r>
        <w:rPr>
          <w:rFonts w:ascii="Cambria" w:eastAsia="Cambria"/>
        </w:rPr>
        <w:t>ALUResult</w:t>
      </w:r>
      <w:proofErr w:type="spellEnd"/>
      <w:r>
        <w:rPr>
          <w:rFonts w:ascii="Cambria" w:eastAsia="Cambria"/>
          <w:spacing w:val="40"/>
        </w:rPr>
        <w:t xml:space="preserve"> </w:t>
      </w:r>
      <w:r>
        <w:t>作为地</w:t>
      </w:r>
      <w:r>
        <w:rPr>
          <w:spacing w:val="-6"/>
        </w:rPr>
        <w:t xml:space="preserve">址，输入到数据存储器 </w:t>
      </w:r>
      <w:r>
        <w:rPr>
          <w:rFonts w:ascii="Cambria" w:eastAsia="Cambria"/>
          <w:spacing w:val="-4"/>
        </w:rPr>
        <w:t>Data</w:t>
      </w:r>
      <w:r>
        <w:rPr>
          <w:rFonts w:ascii="Cambria" w:eastAsia="Cambria"/>
          <w:spacing w:val="-8"/>
        </w:rPr>
        <w:t xml:space="preserve"> </w:t>
      </w:r>
      <w:r>
        <w:rPr>
          <w:rFonts w:ascii="Cambria" w:eastAsia="Cambria"/>
          <w:spacing w:val="-4"/>
        </w:rPr>
        <w:t>Memory</w:t>
      </w:r>
      <w:r>
        <w:rPr>
          <w:rFonts w:ascii="Cambria" w:eastAsia="Cambria"/>
          <w:spacing w:val="-8"/>
        </w:rPr>
        <w:t xml:space="preserve"> </w:t>
      </w:r>
      <w:r>
        <w:rPr>
          <w:spacing w:val="-14"/>
        </w:rPr>
        <w:t xml:space="preserve">的 </w:t>
      </w:r>
      <w:r>
        <w:rPr>
          <w:rFonts w:ascii="Cambria" w:eastAsia="Cambria"/>
          <w:spacing w:val="-4"/>
        </w:rPr>
        <w:t>Address</w:t>
      </w:r>
      <w:r>
        <w:rPr>
          <w:rFonts w:ascii="Cambria" w:eastAsia="Cambria"/>
          <w:spacing w:val="5"/>
        </w:rPr>
        <w:t xml:space="preserve"> </w:t>
      </w:r>
      <w:r>
        <w:rPr>
          <w:spacing w:val="-4"/>
        </w:rPr>
        <w:t>端口。这里需要注意的是，由于计算地</w:t>
      </w:r>
      <w:r>
        <w:rPr>
          <w:spacing w:val="-1"/>
        </w:rPr>
        <w:t xml:space="preserve">址与进行加法运算相同，所以用于控制 </w:t>
      </w:r>
      <w:r>
        <w:rPr>
          <w:rFonts w:ascii="Cambria" w:eastAsia="Cambria"/>
        </w:rPr>
        <w:t>ALU</w:t>
      </w:r>
      <w:r>
        <w:rPr>
          <w:rFonts w:ascii="Cambria" w:eastAsia="Cambria"/>
          <w:spacing w:val="40"/>
        </w:rPr>
        <w:t xml:space="preserve"> </w:t>
      </w:r>
      <w:r>
        <w:rPr>
          <w:spacing w:val="-2"/>
        </w:rPr>
        <w:t xml:space="preserve">运算类型的信号 </w:t>
      </w:r>
      <w:proofErr w:type="spellStart"/>
      <w:r>
        <w:rPr>
          <w:rFonts w:ascii="Cambria" w:eastAsia="Cambria"/>
        </w:rPr>
        <w:t>ALUControl</w:t>
      </w:r>
      <w:proofErr w:type="spellEnd"/>
      <w:r>
        <w:rPr>
          <w:rFonts w:ascii="Cambria" w:eastAsia="Cambria"/>
          <w:spacing w:val="40"/>
        </w:rPr>
        <w:t xml:space="preserve"> </w:t>
      </w:r>
      <w:r>
        <w:t>与加法运算</w:t>
      </w:r>
      <w:r>
        <w:rPr>
          <w:spacing w:val="-2"/>
        </w:rPr>
        <w:t xml:space="preserve">应该相同，如图 </w:t>
      </w:r>
      <w:r>
        <w:rPr>
          <w:rFonts w:ascii="Cambria" w:eastAsia="Cambria"/>
        </w:rPr>
        <w:t>5</w:t>
      </w:r>
      <w:r>
        <w:rPr>
          <w:rFonts w:ascii="Cambria" w:eastAsia="Cambria"/>
          <w:spacing w:val="-2"/>
        </w:rPr>
        <w:t xml:space="preserve"> </w:t>
      </w:r>
      <w:r>
        <w:t>中蓝色部分所示。</w:t>
      </w:r>
      <w:proofErr w:type="spellStart"/>
      <w:r>
        <w:rPr>
          <w:rFonts w:ascii="Cambria" w:eastAsia="Cambria"/>
        </w:rPr>
        <w:t>AlUControl</w:t>
      </w:r>
      <w:proofErr w:type="spellEnd"/>
      <w:r>
        <w:rPr>
          <w:rFonts w:ascii="Cambria" w:eastAsia="Cambria"/>
          <w:spacing w:val="40"/>
        </w:rPr>
        <w:t xml:space="preserve"> </w:t>
      </w:r>
      <w:r>
        <w:rPr>
          <w:spacing w:val="-4"/>
        </w:rPr>
        <w:t xml:space="preserve">信号由 </w:t>
      </w:r>
      <w:r>
        <w:rPr>
          <w:rFonts w:ascii="Cambria" w:eastAsia="Cambria"/>
        </w:rPr>
        <w:t>Controller</w:t>
      </w:r>
      <w:r>
        <w:rPr>
          <w:rFonts w:ascii="Cambria" w:eastAsia="Cambria"/>
          <w:spacing w:val="40"/>
        </w:rPr>
        <w:t xml:space="preserve"> </w:t>
      </w:r>
      <w:r>
        <w:t>译码得到，在此不</w:t>
      </w:r>
      <w:r>
        <w:rPr>
          <w:spacing w:val="-4"/>
        </w:rPr>
        <w:t>再赘述。</w:t>
      </w:r>
    </w:p>
    <w:p w14:paraId="680F1FF3" w14:textId="77777777" w:rsidR="000570A7" w:rsidRDefault="000570A7">
      <w:pPr>
        <w:pStyle w:val="a3"/>
        <w:spacing w:line="266" w:lineRule="auto"/>
        <w:jc w:val="both"/>
        <w:sectPr w:rsidR="000570A7">
          <w:pgSz w:w="11910" w:h="16840"/>
          <w:pgMar w:top="1380" w:right="1559" w:bottom="280" w:left="1700" w:header="720" w:footer="720" w:gutter="0"/>
          <w:cols w:space="720"/>
        </w:sectPr>
      </w:pPr>
    </w:p>
    <w:p w14:paraId="2749AD2F" w14:textId="77777777" w:rsidR="000570A7" w:rsidRDefault="00C1113B">
      <w:pPr>
        <w:pStyle w:val="a3"/>
        <w:ind w:left="13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F3C89F" wp14:editId="5F645CCB">
            <wp:extent cx="5147113" cy="192947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7113" cy="19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599DF" w14:textId="77777777" w:rsidR="000570A7" w:rsidRDefault="00C1113B">
      <w:pPr>
        <w:pStyle w:val="a3"/>
        <w:spacing w:before="255"/>
        <w:ind w:left="5" w:right="139"/>
        <w:jc w:val="center"/>
      </w:pPr>
      <w:r>
        <w:rPr>
          <w:spacing w:val="-29"/>
        </w:rPr>
        <w:t xml:space="preserve">图 </w:t>
      </w:r>
      <w:r>
        <w:rPr>
          <w:rFonts w:ascii="Cambria" w:eastAsia="Cambria"/>
        </w:rPr>
        <w:t>5.</w:t>
      </w:r>
      <w:r>
        <w:rPr>
          <w:rFonts w:ascii="Cambria" w:eastAsia="Cambria"/>
          <w:spacing w:val="-8"/>
        </w:rPr>
        <w:t xml:space="preserve"> </w:t>
      </w:r>
      <w:r>
        <w:rPr>
          <w:rFonts w:ascii="Cambria" w:eastAsia="Cambria"/>
        </w:rPr>
        <w:t>ALU</w:t>
      </w:r>
      <w:r>
        <w:rPr>
          <w:rFonts w:ascii="Cambria" w:eastAsia="Cambria"/>
          <w:spacing w:val="2"/>
        </w:rPr>
        <w:t xml:space="preserve"> </w:t>
      </w:r>
      <w:r>
        <w:rPr>
          <w:spacing w:val="-3"/>
        </w:rPr>
        <w:t>计算过程</w:t>
      </w:r>
    </w:p>
    <w:p w14:paraId="306CE9E3" w14:textId="0725E35A" w:rsidR="000570A7" w:rsidRDefault="00C1113B">
      <w:pPr>
        <w:pStyle w:val="a3"/>
        <w:spacing w:before="31" w:line="266" w:lineRule="auto"/>
        <w:ind w:right="234"/>
        <w:jc w:val="both"/>
      </w:pPr>
      <w:r>
        <w:t>将地址输入后，将数据存储器读</w:t>
      </w:r>
      <w:r w:rsidR="0061259F">
        <w:t>出</w:t>
      </w:r>
      <w:r>
        <w:t xml:space="preserve">的数据写回到 </w:t>
      </w:r>
      <w:proofErr w:type="spellStart"/>
      <w:r>
        <w:rPr>
          <w:rFonts w:ascii="Cambria" w:eastAsia="Cambria"/>
        </w:rPr>
        <w:t>regfile</w:t>
      </w:r>
      <w:proofErr w:type="spellEnd"/>
      <w:r>
        <w:rPr>
          <w:rFonts w:ascii="Cambria" w:eastAsia="Cambria"/>
          <w:spacing w:val="40"/>
        </w:rPr>
        <w:t xml:space="preserve"> </w:t>
      </w:r>
      <w:r>
        <w:t xml:space="preserve">中，其地址为 </w:t>
      </w:r>
      <w:r>
        <w:rPr>
          <w:rFonts w:ascii="Cambria" w:eastAsia="Cambria"/>
        </w:rPr>
        <w:t>rt</w:t>
      </w:r>
      <w:r>
        <w:t xml:space="preserve">，即指令的 </w:t>
      </w:r>
      <w:r>
        <w:rPr>
          <w:rFonts w:ascii="Cambria" w:eastAsia="Cambria"/>
          <w:spacing w:val="-4"/>
        </w:rPr>
        <w:t>[20:16]</w:t>
      </w:r>
      <w:r>
        <w:rPr>
          <w:spacing w:val="-9"/>
        </w:rPr>
        <w:t xml:space="preserve">。如图 </w:t>
      </w:r>
      <w:r>
        <w:rPr>
          <w:rFonts w:ascii="Cambria" w:eastAsia="Cambria"/>
          <w:spacing w:val="-4"/>
        </w:rPr>
        <w:t>6</w:t>
      </w:r>
      <w:r>
        <w:rPr>
          <w:spacing w:val="-4"/>
        </w:rPr>
        <w:t>，连接时需要将指令</w:t>
      </w:r>
      <w:r>
        <w:rPr>
          <w:rFonts w:ascii="Cambria" w:eastAsia="Cambria"/>
          <w:spacing w:val="-4"/>
        </w:rPr>
        <w:t>[20:16]</w:t>
      </w:r>
      <w:r>
        <w:rPr>
          <w:spacing w:val="-7"/>
        </w:rPr>
        <w:t xml:space="preserve">连接至寄存器堆的 </w:t>
      </w:r>
      <w:r>
        <w:rPr>
          <w:rFonts w:ascii="Cambria" w:eastAsia="Cambria"/>
          <w:spacing w:val="-4"/>
        </w:rPr>
        <w:t>Address3(A3)</w:t>
      </w:r>
      <w:r>
        <w:rPr>
          <w:spacing w:val="-4"/>
        </w:rPr>
        <w:t>端口，对应</w:t>
      </w:r>
      <w:r>
        <w:rPr>
          <w:spacing w:val="-3"/>
        </w:rPr>
        <w:t xml:space="preserve">的数据信号 </w:t>
      </w:r>
      <w:proofErr w:type="spellStart"/>
      <w:r>
        <w:rPr>
          <w:rFonts w:ascii="Cambria" w:eastAsia="Cambria"/>
        </w:rPr>
        <w:t>ReadDat</w:t>
      </w:r>
      <w:proofErr w:type="spellEnd"/>
      <w:r>
        <w:rPr>
          <w:rFonts w:ascii="Cambria" w:eastAsia="Cambria"/>
          <w:spacing w:val="40"/>
        </w:rPr>
        <w:t xml:space="preserve"> </w:t>
      </w:r>
      <w:r>
        <w:rPr>
          <w:spacing w:val="-4"/>
        </w:rPr>
        <w:t xml:space="preserve">连接至 </w:t>
      </w:r>
      <w:r>
        <w:rPr>
          <w:rFonts w:ascii="Cambria" w:eastAsia="Cambria"/>
        </w:rPr>
        <w:t>WriteData3(WD3)</w:t>
      </w:r>
      <w:r>
        <w:t>端口。</w:t>
      </w:r>
    </w:p>
    <w:p w14:paraId="5D557631" w14:textId="77777777" w:rsidR="000570A7" w:rsidRDefault="00C1113B">
      <w:pPr>
        <w:pStyle w:val="3"/>
        <w:spacing w:line="184" w:lineRule="auto"/>
        <w:ind w:right="414"/>
      </w:pPr>
      <w:r>
        <w:rPr>
          <w:color w:val="FF0000"/>
        </w:rPr>
        <w:t>注意：</w:t>
      </w:r>
      <w:r>
        <w:rPr>
          <w:rFonts w:ascii="Cambria" w:eastAsia="Cambria"/>
          <w:color w:val="FF0000"/>
        </w:rPr>
        <w:t xml:space="preserve">LW </w:t>
      </w:r>
      <w:r>
        <w:rPr>
          <w:color w:val="FF0000"/>
          <w:spacing w:val="-1"/>
        </w:rPr>
        <w:t>指令回</w:t>
      </w:r>
      <w:proofErr w:type="gramStart"/>
      <w:r>
        <w:rPr>
          <w:color w:val="FF0000"/>
          <w:spacing w:val="-1"/>
        </w:rPr>
        <w:t>写目标</w:t>
      </w:r>
      <w:proofErr w:type="gramEnd"/>
      <w:r>
        <w:rPr>
          <w:color w:val="FF0000"/>
          <w:spacing w:val="-1"/>
        </w:rPr>
        <w:t xml:space="preserve">寄存器是使用的 </w:t>
      </w:r>
      <w:r>
        <w:rPr>
          <w:rFonts w:ascii="Cambria" w:eastAsia="Cambria"/>
          <w:color w:val="FF0000"/>
        </w:rPr>
        <w:t>rt</w:t>
      </w:r>
      <w:r>
        <w:rPr>
          <w:rFonts w:ascii="Cambria" w:eastAsia="Cambria"/>
          <w:color w:val="FF0000"/>
          <w:spacing w:val="20"/>
        </w:rPr>
        <w:t xml:space="preserve">, </w:t>
      </w:r>
      <w:r>
        <w:rPr>
          <w:color w:val="FF0000"/>
          <w:spacing w:val="-2"/>
        </w:rPr>
        <w:t xml:space="preserve">而这里 </w:t>
      </w:r>
      <w:r>
        <w:rPr>
          <w:rFonts w:ascii="Cambria" w:eastAsia="Cambria"/>
          <w:color w:val="FF0000"/>
        </w:rPr>
        <w:t>R</w:t>
      </w:r>
      <w:r>
        <w:rPr>
          <w:rFonts w:ascii="Cambria" w:eastAsia="Cambria"/>
          <w:color w:val="FF0000"/>
          <w:spacing w:val="-5"/>
        </w:rPr>
        <w:t xml:space="preserve"> </w:t>
      </w:r>
      <w:r>
        <w:rPr>
          <w:rFonts w:ascii="Cambria" w:eastAsia="Cambria"/>
          <w:color w:val="FF0000"/>
        </w:rPr>
        <w:t xml:space="preserve">type </w:t>
      </w:r>
      <w:r>
        <w:rPr>
          <w:color w:val="FF0000"/>
          <w:spacing w:val="-1"/>
        </w:rPr>
        <w:t xml:space="preserve">指令使用的 </w:t>
      </w:r>
      <w:proofErr w:type="spellStart"/>
      <w:r>
        <w:rPr>
          <w:rFonts w:ascii="Cambria" w:eastAsia="Cambria"/>
          <w:color w:val="FF0000"/>
        </w:rPr>
        <w:t>rd</w:t>
      </w:r>
      <w:proofErr w:type="spellEnd"/>
      <w:r>
        <w:rPr>
          <w:rFonts w:ascii="Cambria" w:eastAsia="Cambria"/>
          <w:color w:val="FF0000"/>
        </w:rPr>
        <w:t>,</w:t>
      </w:r>
      <w:r>
        <w:rPr>
          <w:rFonts w:ascii="Cambria" w:eastAsia="Cambria"/>
          <w:color w:val="FF0000"/>
          <w:spacing w:val="40"/>
        </w:rPr>
        <w:t xml:space="preserve"> </w:t>
      </w:r>
      <w:r>
        <w:rPr>
          <w:color w:val="FF0000"/>
        </w:rPr>
        <w:t>所以这里</w:t>
      </w:r>
      <w:r>
        <w:rPr>
          <w:color w:val="FF0000"/>
          <w:spacing w:val="6"/>
        </w:rPr>
        <w:t>后面会添加一个</w:t>
      </w:r>
      <w:r>
        <w:rPr>
          <w:rFonts w:ascii="Cambria" w:eastAsia="Cambria"/>
          <w:color w:val="FF0000"/>
        </w:rPr>
        <w:t>mux</w:t>
      </w:r>
      <w:r>
        <w:rPr>
          <w:color w:val="FF0000"/>
        </w:rPr>
        <w:t>。</w:t>
      </w:r>
    </w:p>
    <w:p w14:paraId="32A40FA4" w14:textId="77777777" w:rsidR="000570A7" w:rsidRDefault="00C1113B">
      <w:pPr>
        <w:pStyle w:val="a3"/>
        <w:spacing w:before="6"/>
        <w:ind w:left="0"/>
        <w:rPr>
          <w:rFonts w:ascii="Microsoft JhengHei"/>
          <w:b/>
          <w:sz w:val="4"/>
        </w:rPr>
      </w:pPr>
      <w:r>
        <w:rPr>
          <w:rFonts w:ascii="Microsoft JhengHei"/>
          <w:b/>
          <w:noProof/>
          <w:sz w:val="4"/>
        </w:rPr>
        <w:drawing>
          <wp:anchor distT="0" distB="0" distL="0" distR="0" simplePos="0" relativeHeight="251658245" behindDoc="1" locked="0" layoutInCell="1" allowOverlap="1" wp14:anchorId="2848BA47" wp14:editId="091F0A2A">
            <wp:simplePos x="0" y="0"/>
            <wp:positionH relativeFrom="page">
              <wp:posOffset>1147558</wp:posOffset>
            </wp:positionH>
            <wp:positionV relativeFrom="paragraph">
              <wp:posOffset>66280</wp:posOffset>
            </wp:positionV>
            <wp:extent cx="5220271" cy="222199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0271" cy="2221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F8D840" w14:textId="77777777" w:rsidR="000570A7" w:rsidRDefault="00C1113B">
      <w:pPr>
        <w:pStyle w:val="a3"/>
        <w:spacing w:before="139"/>
        <w:ind w:left="3098"/>
        <w:jc w:val="both"/>
      </w:pPr>
      <w:r>
        <w:rPr>
          <w:spacing w:val="-28"/>
        </w:rPr>
        <w:t xml:space="preserve">图 </w:t>
      </w:r>
      <w:r>
        <w:rPr>
          <w:rFonts w:ascii="Cambria" w:eastAsia="Cambria"/>
        </w:rPr>
        <w:t>6.</w:t>
      </w:r>
      <w:r>
        <w:rPr>
          <w:rFonts w:ascii="Cambria" w:eastAsia="Cambria"/>
          <w:spacing w:val="52"/>
        </w:rPr>
        <w:t xml:space="preserve"> </w:t>
      </w:r>
      <w:r>
        <w:rPr>
          <w:spacing w:val="-2"/>
        </w:rPr>
        <w:t>寄存器堆写回操作</w:t>
      </w:r>
    </w:p>
    <w:p w14:paraId="178CE8A4" w14:textId="77777777" w:rsidR="000570A7" w:rsidRDefault="00C1113B">
      <w:pPr>
        <w:pStyle w:val="a3"/>
        <w:spacing w:before="31" w:line="266" w:lineRule="auto"/>
        <w:ind w:right="233"/>
        <w:jc w:val="both"/>
      </w:pPr>
      <w:r>
        <w:rPr>
          <w:spacing w:val="-1"/>
        </w:rPr>
        <w:t xml:space="preserve">完成上述连接后，一条能够满足 </w:t>
      </w:r>
      <w:r>
        <w:rPr>
          <w:rFonts w:ascii="Cambria" w:eastAsia="Cambria"/>
        </w:rPr>
        <w:t>LW</w:t>
      </w:r>
      <w:r>
        <w:rPr>
          <w:rFonts w:ascii="Cambria" w:eastAsia="Cambria"/>
          <w:spacing w:val="40"/>
        </w:rPr>
        <w:t xml:space="preserve"> </w:t>
      </w:r>
      <w:r>
        <w:rPr>
          <w:spacing w:val="-1"/>
        </w:rPr>
        <w:t xml:space="preserve">指令执行的数据通路即完成。 </w:t>
      </w:r>
      <w:r>
        <w:rPr>
          <w:rFonts w:ascii="Cambria" w:eastAsia="Cambria"/>
        </w:rPr>
        <w:t>LW</w:t>
      </w:r>
      <w:r>
        <w:rPr>
          <w:rFonts w:ascii="Cambria" w:eastAsia="Cambria"/>
          <w:spacing w:val="37"/>
        </w:rPr>
        <w:t xml:space="preserve"> </w:t>
      </w:r>
      <w:r>
        <w:t>指令执行结束</w:t>
      </w:r>
      <w:r>
        <w:rPr>
          <w:spacing w:val="-1"/>
        </w:rPr>
        <w:t>后，</w:t>
      </w:r>
      <w:proofErr w:type="gramStart"/>
      <w:r>
        <w:rPr>
          <w:spacing w:val="-1"/>
        </w:rPr>
        <w:t>需开始</w:t>
      </w:r>
      <w:proofErr w:type="gramEnd"/>
      <w:r>
        <w:rPr>
          <w:spacing w:val="-1"/>
        </w:rPr>
        <w:t xml:space="preserve">下一条指令的执行，重复同样的执行过程。唯一的不同在于 </w:t>
      </w:r>
      <w:r>
        <w:rPr>
          <w:rFonts w:ascii="Cambria" w:eastAsia="Cambria"/>
        </w:rPr>
        <w:t>PC</w:t>
      </w:r>
      <w:r>
        <w:rPr>
          <w:rFonts w:ascii="Cambria" w:eastAsia="Cambria"/>
          <w:spacing w:val="-12"/>
        </w:rPr>
        <w:t xml:space="preserve"> </w:t>
      </w:r>
      <w:r>
        <w:t>地址需要变</w:t>
      </w:r>
      <w:r>
        <w:rPr>
          <w:spacing w:val="-9"/>
        </w:rPr>
        <w:t xml:space="preserve">为下一条指令所在地址。由于实现的是 </w:t>
      </w:r>
      <w:r>
        <w:rPr>
          <w:rFonts w:ascii="Cambria" w:eastAsia="Cambria"/>
          <w:spacing w:val="-2"/>
        </w:rPr>
        <w:t>32</w:t>
      </w:r>
      <w:r>
        <w:rPr>
          <w:rFonts w:ascii="Cambria" w:eastAsia="Cambria"/>
          <w:spacing w:val="-10"/>
        </w:rPr>
        <w:t xml:space="preserve"> </w:t>
      </w:r>
      <w:r>
        <w:rPr>
          <w:spacing w:val="-14"/>
        </w:rPr>
        <w:t xml:space="preserve">位 </w:t>
      </w:r>
      <w:r>
        <w:rPr>
          <w:rFonts w:ascii="Cambria" w:eastAsia="Cambria"/>
          <w:spacing w:val="-2"/>
        </w:rPr>
        <w:t>MIPS</w:t>
      </w:r>
      <w:r>
        <w:rPr>
          <w:rFonts w:ascii="Cambria" w:eastAsia="Cambria"/>
          <w:spacing w:val="18"/>
        </w:rPr>
        <w:t xml:space="preserve"> </w:t>
      </w:r>
      <w:r>
        <w:rPr>
          <w:spacing w:val="-10"/>
        </w:rPr>
        <w:t>指令集，并且采用字节读写的方式，</w:t>
      </w:r>
      <w:r>
        <w:rPr>
          <w:spacing w:val="-4"/>
        </w:rPr>
        <w:t xml:space="preserve">因为需要读取后续 </w:t>
      </w:r>
      <w:r>
        <w:rPr>
          <w:rFonts w:ascii="Cambria" w:eastAsia="Cambria"/>
        </w:rPr>
        <w:t>4</w:t>
      </w:r>
      <w:r>
        <w:rPr>
          <w:rFonts w:ascii="Cambria" w:eastAsia="Cambria"/>
          <w:spacing w:val="-12"/>
        </w:rPr>
        <w:t xml:space="preserve"> </w:t>
      </w:r>
      <w:proofErr w:type="gramStart"/>
      <w:r>
        <w:rPr>
          <w:spacing w:val="-4"/>
        </w:rPr>
        <w:t>个</w:t>
      </w:r>
      <w:proofErr w:type="gramEnd"/>
      <w:r>
        <w:rPr>
          <w:spacing w:val="-4"/>
        </w:rPr>
        <w:t xml:space="preserve">字节的数据，即 </w:t>
      </w:r>
      <w:r>
        <w:rPr>
          <w:rFonts w:ascii="Cambria" w:eastAsia="Cambria"/>
        </w:rPr>
        <w:t>PC+4</w:t>
      </w:r>
      <w:r>
        <w:rPr>
          <w:spacing w:val="-5"/>
        </w:rPr>
        <w:t xml:space="preserve">。将得到的 </w:t>
      </w:r>
      <w:r>
        <w:rPr>
          <w:rFonts w:ascii="Cambria" w:eastAsia="Cambria"/>
        </w:rPr>
        <w:t>PC+4</w:t>
      </w:r>
      <w:r>
        <w:rPr>
          <w:rFonts w:ascii="Cambria" w:eastAsia="Cambria"/>
          <w:spacing w:val="-12"/>
        </w:rPr>
        <w:t xml:space="preserve"> </w:t>
      </w:r>
      <w:r>
        <w:rPr>
          <w:spacing w:val="-6"/>
        </w:rPr>
        <w:t xml:space="preserve">信号写入 </w:t>
      </w:r>
      <w:r>
        <w:rPr>
          <w:rFonts w:ascii="Cambria" w:eastAsia="Cambria"/>
        </w:rPr>
        <w:t>PC(D</w:t>
      </w:r>
      <w:r>
        <w:rPr>
          <w:rFonts w:ascii="Cambria" w:eastAsia="Cambria"/>
          <w:spacing w:val="-2"/>
        </w:rPr>
        <w:t xml:space="preserve"> </w:t>
      </w:r>
      <w:r>
        <w:t>触发器</w:t>
      </w:r>
      <w:r>
        <w:rPr>
          <w:rFonts w:ascii="Cambria" w:eastAsia="Cambria"/>
        </w:rPr>
        <w:t>)</w:t>
      </w:r>
      <w:r>
        <w:t>的输入端，即可实现每周期地址</w:t>
      </w:r>
      <w:r>
        <w:rPr>
          <w:rFonts w:ascii="Cambria" w:eastAsia="Cambria"/>
        </w:rPr>
        <w:t xml:space="preserve">+4 </w:t>
      </w:r>
      <w:r>
        <w:t>的操作。</w:t>
      </w:r>
    </w:p>
    <w:p w14:paraId="13C5A9CE" w14:textId="77777777" w:rsidR="000570A7" w:rsidRDefault="000570A7">
      <w:pPr>
        <w:pStyle w:val="a3"/>
        <w:spacing w:line="266" w:lineRule="auto"/>
        <w:jc w:val="both"/>
        <w:sectPr w:rsidR="000570A7">
          <w:pgSz w:w="11910" w:h="16840"/>
          <w:pgMar w:top="1560" w:right="1559" w:bottom="280" w:left="1700" w:header="720" w:footer="720" w:gutter="0"/>
          <w:cols w:space="720"/>
        </w:sectPr>
      </w:pPr>
    </w:p>
    <w:p w14:paraId="21100F97" w14:textId="77777777" w:rsidR="000570A7" w:rsidRDefault="00C1113B">
      <w:pPr>
        <w:pStyle w:val="a3"/>
        <w:ind w:left="73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D5B4F8" wp14:editId="4F8C3B0D">
            <wp:extent cx="4488952" cy="180813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952" cy="180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DFD6" w14:textId="77777777" w:rsidR="000570A7" w:rsidRDefault="00C1113B">
      <w:pPr>
        <w:pStyle w:val="a3"/>
        <w:spacing w:before="115" w:line="261" w:lineRule="exact"/>
        <w:ind w:left="0" w:right="139"/>
        <w:jc w:val="center"/>
      </w:pPr>
      <w:r>
        <w:rPr>
          <w:spacing w:val="-28"/>
        </w:rPr>
        <w:t xml:space="preserve">图 </w:t>
      </w:r>
      <w:r>
        <w:rPr>
          <w:rFonts w:ascii="Cambria" w:eastAsia="Cambria"/>
        </w:rPr>
        <w:t>7.</w:t>
      </w:r>
      <w:r>
        <w:rPr>
          <w:rFonts w:ascii="Cambria" w:eastAsia="Cambria"/>
          <w:spacing w:val="-4"/>
        </w:rPr>
        <w:t xml:space="preserve"> </w:t>
      </w:r>
      <w:r>
        <w:rPr>
          <w:rFonts w:ascii="Cambria" w:eastAsia="Cambria"/>
        </w:rPr>
        <w:t>PC</w:t>
      </w:r>
      <w:r>
        <w:rPr>
          <w:rFonts w:ascii="Cambria" w:eastAsia="Cambria"/>
          <w:spacing w:val="6"/>
        </w:rPr>
        <w:t xml:space="preserve"> </w:t>
      </w:r>
      <w:r>
        <w:rPr>
          <w:spacing w:val="-6"/>
        </w:rPr>
        <w:t>更新</w:t>
      </w:r>
    </w:p>
    <w:p w14:paraId="3AC1CF43" w14:textId="77777777" w:rsidR="000570A7" w:rsidRDefault="00C1113B">
      <w:pPr>
        <w:pStyle w:val="3"/>
        <w:spacing w:line="337" w:lineRule="exact"/>
        <w:rPr>
          <w:rFonts w:ascii="Cambria" w:eastAsia="Cambria"/>
        </w:rPr>
      </w:pPr>
      <w:r>
        <w:rPr>
          <w:color w:val="FF0000"/>
          <w:spacing w:val="-1"/>
        </w:rPr>
        <w:t>注意：电路设计简单起见，这里我们使用一个单独的加法器模块</w:t>
      </w:r>
      <w:proofErr w:type="gramStart"/>
      <w:r>
        <w:rPr>
          <w:color w:val="FF0000"/>
          <w:spacing w:val="-1"/>
        </w:rPr>
        <w:t>来作</w:t>
      </w:r>
      <w:proofErr w:type="gramEnd"/>
      <w:r>
        <w:rPr>
          <w:color w:val="FF0000"/>
          <w:spacing w:val="-1"/>
        </w:rPr>
        <w:t xml:space="preserve"> </w:t>
      </w:r>
      <w:r>
        <w:rPr>
          <w:rFonts w:ascii="Cambria" w:eastAsia="Cambria"/>
          <w:color w:val="FF0000"/>
        </w:rPr>
        <w:t>PC</w:t>
      </w:r>
      <w:r>
        <w:rPr>
          <w:rFonts w:ascii="Cambria" w:eastAsia="Cambria"/>
          <w:color w:val="FF0000"/>
          <w:spacing w:val="-7"/>
        </w:rPr>
        <w:t xml:space="preserve"> </w:t>
      </w:r>
      <w:r>
        <w:rPr>
          <w:color w:val="FF0000"/>
          <w:spacing w:val="-3"/>
        </w:rPr>
        <w:t xml:space="preserve">更新，如图 </w:t>
      </w:r>
      <w:r>
        <w:rPr>
          <w:rFonts w:ascii="Cambria" w:eastAsia="Cambria"/>
          <w:color w:val="FF0000"/>
          <w:spacing w:val="-10"/>
        </w:rPr>
        <w:t>7</w:t>
      </w:r>
    </w:p>
    <w:p w14:paraId="383911DC" w14:textId="77777777" w:rsidR="000570A7" w:rsidRDefault="00C1113B">
      <w:pPr>
        <w:spacing w:line="349" w:lineRule="exact"/>
        <w:ind w:left="100"/>
        <w:rPr>
          <w:rFonts w:ascii="Microsoft JhengHei" w:eastAsia="Microsoft JhengHei"/>
          <w:b/>
        </w:rPr>
      </w:pPr>
      <w:r>
        <w:rPr>
          <w:rFonts w:ascii="Microsoft JhengHei" w:eastAsia="Microsoft JhengHei"/>
          <w:b/>
          <w:color w:val="FF0000"/>
          <w:spacing w:val="-4"/>
        </w:rPr>
        <w:t>所示。</w:t>
      </w:r>
    </w:p>
    <w:p w14:paraId="006F08F5" w14:textId="4B4EDAA9" w:rsidR="000570A7" w:rsidRDefault="00C1113B">
      <w:pPr>
        <w:pStyle w:val="a3"/>
        <w:spacing w:line="266" w:lineRule="auto"/>
        <w:ind w:right="234"/>
        <w:jc w:val="both"/>
      </w:pPr>
      <w:proofErr w:type="spellStart"/>
      <w:r>
        <w:rPr>
          <w:rFonts w:ascii="Cambria" w:eastAsia="Cambria"/>
          <w:spacing w:val="-4"/>
        </w:rPr>
        <w:t>sw</w:t>
      </w:r>
      <w:proofErr w:type="spellEnd"/>
      <w:r>
        <w:rPr>
          <w:rFonts w:ascii="Cambria" w:eastAsia="Cambria"/>
          <w:spacing w:val="-9"/>
        </w:rPr>
        <w:t xml:space="preserve"> </w:t>
      </w:r>
      <w:r>
        <w:rPr>
          <w:spacing w:val="-7"/>
        </w:rPr>
        <w:t xml:space="preserve">指令前三个过程和 </w:t>
      </w:r>
      <w:r>
        <w:rPr>
          <w:rFonts w:ascii="Cambria" w:eastAsia="Cambria"/>
          <w:spacing w:val="-4"/>
        </w:rPr>
        <w:t>LW</w:t>
      </w:r>
      <w:r>
        <w:rPr>
          <w:rFonts w:ascii="Cambria" w:eastAsia="Cambria"/>
          <w:spacing w:val="-8"/>
        </w:rPr>
        <w:t xml:space="preserve"> </w:t>
      </w:r>
      <w:r>
        <w:rPr>
          <w:spacing w:val="-4"/>
        </w:rPr>
        <w:t>指令一样，到了第四个过程变为写存储器，然后结束。计算地</w:t>
      </w:r>
      <w:r>
        <w:rPr>
          <w:spacing w:val="3"/>
        </w:rPr>
        <w:t xml:space="preserve">址的 </w:t>
      </w:r>
      <w:proofErr w:type="spellStart"/>
      <w:r>
        <w:rPr>
          <w:rFonts w:ascii="Cambria" w:eastAsia="Cambria"/>
        </w:rPr>
        <w:t>base+sign_extend</w:t>
      </w:r>
      <w:proofErr w:type="spellEnd"/>
      <w:r>
        <w:rPr>
          <w:rFonts w:ascii="Cambria" w:eastAsia="Cambria"/>
        </w:rPr>
        <w:t>(offset)</w:t>
      </w:r>
      <w:r>
        <w:rPr>
          <w:rFonts w:ascii="Cambria" w:eastAsia="Cambria"/>
          <w:spacing w:val="11"/>
        </w:rPr>
        <w:t xml:space="preserve"> </w:t>
      </w:r>
      <w:r>
        <w:rPr>
          <w:spacing w:val="4"/>
        </w:rPr>
        <w:t xml:space="preserve">不变，但 </w:t>
      </w:r>
      <w:r>
        <w:rPr>
          <w:rFonts w:ascii="Cambria" w:eastAsia="Cambria"/>
        </w:rPr>
        <w:t>rt</w:t>
      </w:r>
      <w:r>
        <w:rPr>
          <w:rFonts w:ascii="Cambria" w:eastAsia="Cambria"/>
          <w:spacing w:val="11"/>
        </w:rPr>
        <w:t xml:space="preserve"> </w:t>
      </w:r>
      <w:r>
        <w:rPr>
          <w:spacing w:val="7"/>
        </w:rPr>
        <w:t>变为读取寄存器，因而需要将其连接至</w:t>
      </w:r>
      <w:r>
        <w:t xml:space="preserve"> </w:t>
      </w:r>
      <w:r>
        <w:rPr>
          <w:rFonts w:ascii="Cambria" w:eastAsia="Cambria"/>
        </w:rPr>
        <w:t>Address2(A2)</w:t>
      </w:r>
      <w:r>
        <w:t>，读</w:t>
      </w:r>
      <w:r w:rsidR="0061259F">
        <w:t>出</w:t>
      </w:r>
      <w:r>
        <w:rPr>
          <w:spacing w:val="-4"/>
        </w:rPr>
        <w:t xml:space="preserve">的数据 </w:t>
      </w:r>
      <w:r>
        <w:rPr>
          <w:rFonts w:ascii="Cambria" w:eastAsia="Cambria"/>
        </w:rPr>
        <w:t xml:space="preserve">RD2 </w:t>
      </w:r>
      <w:r>
        <w:rPr>
          <w:spacing w:val="4"/>
        </w:rPr>
        <w:t>信号连接</w:t>
      </w:r>
      <w:proofErr w:type="gramStart"/>
      <w:r>
        <w:rPr>
          <w:spacing w:val="4"/>
        </w:rPr>
        <w:t>至数据</w:t>
      </w:r>
      <w:proofErr w:type="gramEnd"/>
      <w:r>
        <w:rPr>
          <w:spacing w:val="4"/>
        </w:rPr>
        <w:t>存储器的</w:t>
      </w:r>
      <w:r>
        <w:rPr>
          <w:rFonts w:ascii="Cambria" w:eastAsia="Cambria"/>
        </w:rPr>
        <w:t xml:space="preserve">WD </w:t>
      </w:r>
      <w:r>
        <w:t>端口。</w:t>
      </w:r>
    </w:p>
    <w:p w14:paraId="3EB73EEC" w14:textId="77777777" w:rsidR="000570A7" w:rsidRDefault="00C1113B">
      <w:pPr>
        <w:pStyle w:val="a3"/>
        <w:spacing w:before="12"/>
        <w:ind w:left="0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251658246" behindDoc="1" locked="0" layoutInCell="1" allowOverlap="1" wp14:anchorId="51C23AF6" wp14:editId="235CD605">
            <wp:simplePos x="0" y="0"/>
            <wp:positionH relativeFrom="page">
              <wp:posOffset>1205789</wp:posOffset>
            </wp:positionH>
            <wp:positionV relativeFrom="paragraph">
              <wp:posOffset>136887</wp:posOffset>
            </wp:positionV>
            <wp:extent cx="5134864" cy="208168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4864" cy="2081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F5CC1D" w14:textId="77777777" w:rsidR="000570A7" w:rsidRDefault="00C1113B">
      <w:pPr>
        <w:pStyle w:val="a3"/>
        <w:spacing w:before="238" w:line="261" w:lineRule="exact"/>
        <w:ind w:left="0" w:right="139"/>
        <w:jc w:val="center"/>
      </w:pPr>
      <w:r>
        <w:rPr>
          <w:spacing w:val="-28"/>
        </w:rPr>
        <w:t xml:space="preserve">图 </w:t>
      </w:r>
      <w:r>
        <w:rPr>
          <w:rFonts w:ascii="Cambria" w:eastAsia="Cambria"/>
        </w:rPr>
        <w:t>7.</w:t>
      </w:r>
      <w:r>
        <w:rPr>
          <w:rFonts w:ascii="Cambria" w:eastAsia="Cambria"/>
          <w:spacing w:val="-4"/>
        </w:rPr>
        <w:t xml:space="preserve"> </w:t>
      </w:r>
      <w:r>
        <w:rPr>
          <w:rFonts w:ascii="Cambria" w:eastAsia="Cambria"/>
        </w:rPr>
        <w:t>PC</w:t>
      </w:r>
      <w:r>
        <w:rPr>
          <w:rFonts w:ascii="Cambria" w:eastAsia="Cambria"/>
          <w:spacing w:val="6"/>
        </w:rPr>
        <w:t xml:space="preserve"> </w:t>
      </w:r>
      <w:r>
        <w:rPr>
          <w:spacing w:val="-6"/>
        </w:rPr>
        <w:t>更新</w:t>
      </w:r>
    </w:p>
    <w:p w14:paraId="6EA43472" w14:textId="77777777" w:rsidR="000570A7" w:rsidRDefault="00C1113B">
      <w:pPr>
        <w:pStyle w:val="3"/>
        <w:spacing w:before="46" w:line="184" w:lineRule="auto"/>
        <w:ind w:right="417"/>
      </w:pPr>
      <w:r>
        <w:rPr>
          <w:color w:val="FF0000"/>
        </w:rPr>
        <w:t>注意：</w:t>
      </w:r>
      <w:r>
        <w:rPr>
          <w:rFonts w:ascii="Cambria" w:eastAsia="Cambria"/>
          <w:color w:val="FF0000"/>
        </w:rPr>
        <w:t xml:space="preserve">LW/SW </w:t>
      </w:r>
      <w:r>
        <w:rPr>
          <w:color w:val="FF0000"/>
          <w:spacing w:val="-1"/>
        </w:rPr>
        <w:t>指令回</w:t>
      </w:r>
      <w:proofErr w:type="gramStart"/>
      <w:r>
        <w:rPr>
          <w:color w:val="FF0000"/>
          <w:spacing w:val="-1"/>
        </w:rPr>
        <w:t>写目标</w:t>
      </w:r>
      <w:proofErr w:type="gramEnd"/>
      <w:r>
        <w:rPr>
          <w:color w:val="FF0000"/>
          <w:spacing w:val="-1"/>
        </w:rPr>
        <w:t xml:space="preserve">寄存器是使用的 </w:t>
      </w:r>
      <w:r>
        <w:rPr>
          <w:rFonts w:ascii="Cambria" w:eastAsia="Cambria"/>
          <w:color w:val="FF0000"/>
        </w:rPr>
        <w:t>rt</w:t>
      </w:r>
      <w:r>
        <w:rPr>
          <w:rFonts w:ascii="Cambria" w:eastAsia="Cambria"/>
          <w:color w:val="FF0000"/>
          <w:spacing w:val="20"/>
        </w:rPr>
        <w:t xml:space="preserve">, </w:t>
      </w:r>
      <w:r>
        <w:rPr>
          <w:color w:val="FF0000"/>
          <w:spacing w:val="-1"/>
        </w:rPr>
        <w:t xml:space="preserve">而这里 </w:t>
      </w:r>
      <w:r>
        <w:rPr>
          <w:rFonts w:ascii="Cambria" w:eastAsia="Cambria"/>
          <w:color w:val="FF0000"/>
        </w:rPr>
        <w:t>R</w:t>
      </w:r>
      <w:r>
        <w:rPr>
          <w:rFonts w:ascii="Cambria" w:eastAsia="Cambria"/>
          <w:color w:val="FF0000"/>
          <w:spacing w:val="-7"/>
        </w:rPr>
        <w:t xml:space="preserve"> </w:t>
      </w:r>
      <w:r>
        <w:rPr>
          <w:rFonts w:ascii="Cambria" w:eastAsia="Cambria"/>
          <w:color w:val="FF0000"/>
        </w:rPr>
        <w:t xml:space="preserve">type </w:t>
      </w:r>
      <w:r>
        <w:rPr>
          <w:color w:val="FF0000"/>
          <w:spacing w:val="-1"/>
        </w:rPr>
        <w:t xml:space="preserve">指令使用的 </w:t>
      </w:r>
      <w:proofErr w:type="spellStart"/>
      <w:r>
        <w:rPr>
          <w:rFonts w:ascii="Cambria" w:eastAsia="Cambria"/>
          <w:color w:val="FF0000"/>
        </w:rPr>
        <w:t>rd</w:t>
      </w:r>
      <w:proofErr w:type="spellEnd"/>
      <w:r>
        <w:rPr>
          <w:rFonts w:ascii="Cambria" w:eastAsia="Cambria"/>
          <w:color w:val="FF0000"/>
        </w:rPr>
        <w:t>,</w:t>
      </w:r>
      <w:r>
        <w:rPr>
          <w:rFonts w:ascii="Cambria" w:eastAsia="Cambria"/>
          <w:color w:val="FF0000"/>
          <w:spacing w:val="40"/>
        </w:rPr>
        <w:t xml:space="preserve"> </w:t>
      </w:r>
      <w:r>
        <w:rPr>
          <w:color w:val="FF0000"/>
        </w:rPr>
        <w:t xml:space="preserve">所以这里后面会添加一个 </w:t>
      </w:r>
      <w:r>
        <w:rPr>
          <w:rFonts w:ascii="Cambria" w:eastAsia="Cambria"/>
          <w:color w:val="FF0000"/>
        </w:rPr>
        <w:t>mux</w:t>
      </w:r>
      <w:r>
        <w:rPr>
          <w:color w:val="FF0000"/>
        </w:rPr>
        <w:t>。</w:t>
      </w:r>
    </w:p>
    <w:p w14:paraId="2C7CF74C" w14:textId="77777777" w:rsidR="000570A7" w:rsidRDefault="00C1113B">
      <w:pPr>
        <w:pStyle w:val="a5"/>
        <w:numPr>
          <w:ilvl w:val="0"/>
          <w:numId w:val="2"/>
        </w:numPr>
        <w:tabs>
          <w:tab w:val="left" w:pos="329"/>
        </w:tabs>
        <w:spacing w:before="0" w:line="328" w:lineRule="exact"/>
        <w:ind w:left="329" w:hanging="229"/>
        <w:rPr>
          <w:rFonts w:ascii="Microsoft JhengHei" w:eastAsia="Microsoft JhengHei"/>
          <w:b/>
        </w:rPr>
      </w:pPr>
      <w:r>
        <w:rPr>
          <w:rFonts w:ascii="Cambria" w:eastAsia="Cambria"/>
          <w:b/>
        </w:rPr>
        <w:t>R-type</w:t>
      </w:r>
      <w:r>
        <w:rPr>
          <w:rFonts w:ascii="Cambria" w:eastAsia="Cambria"/>
          <w:b/>
          <w:spacing w:val="-6"/>
        </w:rPr>
        <w:t xml:space="preserve"> </w:t>
      </w:r>
      <w:r>
        <w:rPr>
          <w:rFonts w:ascii="Microsoft JhengHei" w:eastAsia="Microsoft JhengHei"/>
          <w:b/>
          <w:spacing w:val="-5"/>
        </w:rPr>
        <w:t>指令</w:t>
      </w:r>
    </w:p>
    <w:p w14:paraId="5127D814" w14:textId="22C4D838" w:rsidR="000570A7" w:rsidRDefault="00C1113B">
      <w:pPr>
        <w:pStyle w:val="a3"/>
        <w:spacing w:line="266" w:lineRule="auto"/>
        <w:ind w:right="234"/>
        <w:jc w:val="both"/>
      </w:pPr>
      <w:r>
        <w:rPr>
          <w:rFonts w:ascii="Cambria" w:eastAsia="Cambria"/>
          <w:spacing w:val="-2"/>
        </w:rPr>
        <w:t>R-type</w:t>
      </w:r>
      <w:r>
        <w:rPr>
          <w:rFonts w:ascii="Cambria" w:eastAsia="Cambria"/>
          <w:spacing w:val="-11"/>
        </w:rPr>
        <w:t xml:space="preserve"> </w:t>
      </w:r>
      <w:r>
        <w:rPr>
          <w:spacing w:val="-8"/>
        </w:rPr>
        <w:t xml:space="preserve">指令和 </w:t>
      </w:r>
      <w:r>
        <w:rPr>
          <w:rFonts w:ascii="Cambria" w:eastAsia="Cambria"/>
          <w:spacing w:val="-2"/>
        </w:rPr>
        <w:t>LW</w:t>
      </w:r>
      <w:r>
        <w:rPr>
          <w:rFonts w:ascii="Cambria" w:eastAsia="Cambria"/>
          <w:spacing w:val="-10"/>
        </w:rPr>
        <w:t xml:space="preserve"> </w:t>
      </w:r>
      <w:r>
        <w:rPr>
          <w:spacing w:val="-2"/>
        </w:rPr>
        <w:t>指令不同的地方在于，</w:t>
      </w:r>
      <w:r>
        <w:rPr>
          <w:rFonts w:ascii="Cambria" w:eastAsia="Cambria"/>
          <w:spacing w:val="-2"/>
        </w:rPr>
        <w:t>R</w:t>
      </w:r>
      <w:r>
        <w:rPr>
          <w:rFonts w:ascii="Cambria" w:eastAsia="Cambria"/>
          <w:spacing w:val="-10"/>
        </w:rPr>
        <w:t xml:space="preserve"> </w:t>
      </w:r>
      <w:r>
        <w:rPr>
          <w:rFonts w:ascii="Cambria" w:eastAsia="Cambria"/>
          <w:spacing w:val="-2"/>
        </w:rPr>
        <w:t>type</w:t>
      </w:r>
      <w:r>
        <w:rPr>
          <w:rFonts w:ascii="Cambria" w:eastAsia="Cambria"/>
          <w:spacing w:val="-10"/>
        </w:rPr>
        <w:t xml:space="preserve"> </w:t>
      </w:r>
      <w:r>
        <w:rPr>
          <w:spacing w:val="-5"/>
        </w:rPr>
        <w:t xml:space="preserve">指令使用目标寄存器是 </w:t>
      </w:r>
      <w:proofErr w:type="spellStart"/>
      <w:r>
        <w:rPr>
          <w:rFonts w:ascii="Cambria" w:eastAsia="Cambria"/>
          <w:spacing w:val="-2"/>
        </w:rPr>
        <w:t>rd</w:t>
      </w:r>
      <w:proofErr w:type="spellEnd"/>
      <w:r>
        <w:rPr>
          <w:spacing w:val="-7"/>
        </w:rPr>
        <w:t xml:space="preserve">，而不是 </w:t>
      </w:r>
      <w:r>
        <w:rPr>
          <w:rFonts w:ascii="Cambria" w:eastAsia="Cambria"/>
          <w:spacing w:val="-2"/>
        </w:rPr>
        <w:t>LW</w:t>
      </w:r>
      <w:r>
        <w:rPr>
          <w:spacing w:val="-8"/>
        </w:rPr>
        <w:t xml:space="preserve">使用的 </w:t>
      </w:r>
      <w:r>
        <w:rPr>
          <w:rFonts w:ascii="Cambria" w:eastAsia="Cambria"/>
          <w:spacing w:val="-2"/>
        </w:rPr>
        <w:t>rt</w:t>
      </w:r>
      <w:r>
        <w:rPr>
          <w:rFonts w:ascii="Cambria" w:eastAsia="Cambria"/>
          <w:spacing w:val="-6"/>
        </w:rPr>
        <w:t xml:space="preserve">, </w:t>
      </w:r>
      <w:r>
        <w:rPr>
          <w:spacing w:val="-4"/>
        </w:rPr>
        <w:t xml:space="preserve">写回寄存器堆的数据是从 </w:t>
      </w:r>
      <w:r>
        <w:rPr>
          <w:rFonts w:ascii="Cambria" w:eastAsia="Cambria"/>
          <w:spacing w:val="-2"/>
        </w:rPr>
        <w:t>ALU</w:t>
      </w:r>
      <w:r>
        <w:rPr>
          <w:rFonts w:ascii="Cambria" w:eastAsia="Cambria"/>
          <w:spacing w:val="-8"/>
        </w:rPr>
        <w:t xml:space="preserve"> </w:t>
      </w:r>
      <w:r>
        <w:rPr>
          <w:spacing w:val="-6"/>
        </w:rPr>
        <w:t xml:space="preserve">过来，而不是 </w:t>
      </w:r>
      <w:r>
        <w:rPr>
          <w:rFonts w:ascii="Cambria" w:eastAsia="Cambria"/>
          <w:spacing w:val="-2"/>
        </w:rPr>
        <w:t>LW</w:t>
      </w:r>
      <w:r>
        <w:rPr>
          <w:rFonts w:ascii="Cambria" w:eastAsia="Cambria"/>
          <w:spacing w:val="8"/>
        </w:rPr>
        <w:t xml:space="preserve"> </w:t>
      </w:r>
      <w:r>
        <w:rPr>
          <w:spacing w:val="-2"/>
        </w:rPr>
        <w:t>操作中是从存储器过来。因</w:t>
      </w:r>
      <w:r>
        <w:rPr>
          <w:spacing w:val="-11"/>
        </w:rPr>
        <w:t xml:space="preserve">此，通路改造方法为添加多路选择器。 </w:t>
      </w:r>
      <w:proofErr w:type="spellStart"/>
      <w:r>
        <w:rPr>
          <w:rFonts w:ascii="Cambria" w:eastAsia="Cambria"/>
        </w:rPr>
        <w:t>lw</w:t>
      </w:r>
      <w:proofErr w:type="spellEnd"/>
      <w:r>
        <w:rPr>
          <w:rFonts w:ascii="Cambria" w:eastAsia="Cambria"/>
          <w:spacing w:val="-12"/>
        </w:rPr>
        <w:t xml:space="preserve"> </w:t>
      </w:r>
      <w:r>
        <w:rPr>
          <w:spacing w:val="-6"/>
        </w:rPr>
        <w:t xml:space="preserve">指令写入 </w:t>
      </w:r>
      <w:proofErr w:type="spellStart"/>
      <w:r>
        <w:rPr>
          <w:rFonts w:ascii="Cambria" w:eastAsia="Cambria"/>
        </w:rPr>
        <w:t>regfile</w:t>
      </w:r>
      <w:proofErr w:type="spellEnd"/>
      <w:r>
        <w:rPr>
          <w:rFonts w:ascii="Cambria" w:eastAsia="Cambria"/>
        </w:rPr>
        <w:t xml:space="preserve"> </w:t>
      </w:r>
      <w:r>
        <w:rPr>
          <w:spacing w:val="-5"/>
        </w:rPr>
        <w:t xml:space="preserve">的地址为 </w:t>
      </w:r>
      <w:r>
        <w:rPr>
          <w:rFonts w:ascii="Cambria" w:eastAsia="Cambria"/>
        </w:rPr>
        <w:t>rt</w:t>
      </w:r>
      <w:r>
        <w:rPr>
          <w:spacing w:val="-8"/>
        </w:rPr>
        <w:t xml:space="preserve">，而 </w:t>
      </w:r>
      <w:r>
        <w:rPr>
          <w:rFonts w:ascii="Cambria" w:eastAsia="Cambria"/>
        </w:rPr>
        <w:t>R-Type</w:t>
      </w:r>
      <w:r>
        <w:rPr>
          <w:rFonts w:ascii="Cambria" w:eastAsia="Cambria"/>
          <w:spacing w:val="38"/>
        </w:rPr>
        <w:t xml:space="preserve"> </w:t>
      </w:r>
      <w:r>
        <w:t xml:space="preserve">为 </w:t>
      </w:r>
      <w:proofErr w:type="spellStart"/>
      <w:r>
        <w:rPr>
          <w:rFonts w:ascii="Cambria" w:eastAsia="Cambria"/>
        </w:rPr>
        <w:t>rd</w:t>
      </w:r>
      <w:proofErr w:type="spellEnd"/>
      <w:r>
        <w:rPr>
          <w:rFonts w:ascii="Cambria" w:eastAsia="Cambria"/>
          <w:spacing w:val="-13"/>
        </w:rPr>
        <w:t xml:space="preserve"> </w:t>
      </w:r>
      <w:r>
        <w:rPr>
          <w:spacing w:val="13"/>
        </w:rPr>
        <w:t>， 在此处加入一个多路选择器， 输入分别为指令的</w:t>
      </w:r>
      <w:r>
        <w:rPr>
          <w:rFonts w:ascii="Cambria" w:eastAsia="Cambria"/>
        </w:rPr>
        <w:t>[20:16</w:t>
      </w:r>
      <w:r>
        <w:rPr>
          <w:rFonts w:ascii="Cambria" w:eastAsia="Cambria"/>
          <w:spacing w:val="-6"/>
        </w:rPr>
        <w:t xml:space="preserve">] </w:t>
      </w:r>
      <w:r>
        <w:rPr>
          <w:spacing w:val="28"/>
        </w:rPr>
        <w:t>和</w:t>
      </w:r>
      <w:r>
        <w:rPr>
          <w:rFonts w:ascii="Cambria" w:eastAsia="Cambria"/>
        </w:rPr>
        <w:t>[15:11</w:t>
      </w:r>
      <w:r>
        <w:rPr>
          <w:rFonts w:ascii="Cambria" w:eastAsia="Cambria"/>
          <w:spacing w:val="-6"/>
        </w:rPr>
        <w:t xml:space="preserve">] </w:t>
      </w:r>
      <w:r>
        <w:t xml:space="preserve">， 使用 </w:t>
      </w:r>
      <w:proofErr w:type="spellStart"/>
      <w:r>
        <w:rPr>
          <w:rFonts w:ascii="Cambria" w:eastAsia="Cambria"/>
        </w:rPr>
        <w:t>RegDst</w:t>
      </w:r>
      <w:proofErr w:type="spellEnd"/>
      <w:r>
        <w:rPr>
          <w:rFonts w:ascii="Cambria" w:eastAsia="Cambria"/>
        </w:rPr>
        <w:t>(register destination)</w:t>
      </w:r>
      <w:r>
        <w:rPr>
          <w:rFonts w:ascii="Cambria" w:eastAsia="Cambria"/>
          <w:spacing w:val="40"/>
        </w:rPr>
        <w:t xml:space="preserve"> </w:t>
      </w:r>
      <w:r>
        <w:t>信号控制，多路选择其输</w:t>
      </w:r>
      <w:r w:rsidR="0061259F">
        <w:t>出</w:t>
      </w:r>
      <w:r>
        <w:t xml:space="preserve">信号命名为 </w:t>
      </w:r>
      <w:proofErr w:type="spellStart"/>
      <w:r>
        <w:rPr>
          <w:rFonts w:ascii="Cambria" w:eastAsia="Cambria"/>
        </w:rPr>
        <w:t>WriteReg</w:t>
      </w:r>
      <w:proofErr w:type="spellEnd"/>
      <w:r>
        <w:rPr>
          <w:rFonts w:ascii="Cambria" w:eastAsia="Cambria"/>
        </w:rPr>
        <w:t xml:space="preserve">(write </w:t>
      </w:r>
      <w:r>
        <w:rPr>
          <w:rFonts w:ascii="Cambria" w:eastAsia="Cambria"/>
          <w:spacing w:val="-6"/>
        </w:rPr>
        <w:t>register)</w:t>
      </w:r>
      <w:r>
        <w:rPr>
          <w:spacing w:val="-6"/>
        </w:rPr>
        <w:t>。</w:t>
      </w:r>
      <w:r>
        <w:rPr>
          <w:rFonts w:ascii="Cambria" w:eastAsia="Cambria"/>
          <w:spacing w:val="-6"/>
        </w:rPr>
        <w:t>ALU</w:t>
      </w:r>
      <w:r>
        <w:rPr>
          <w:rFonts w:ascii="Cambria" w:eastAsia="Cambria"/>
          <w:spacing w:val="17"/>
        </w:rPr>
        <w:t xml:space="preserve"> </w:t>
      </w:r>
      <w:r>
        <w:rPr>
          <w:spacing w:val="-10"/>
        </w:rPr>
        <w:t xml:space="preserve">输入为 </w:t>
      </w:r>
      <w:proofErr w:type="spellStart"/>
      <w:r>
        <w:rPr>
          <w:rFonts w:ascii="Cambria" w:eastAsia="Cambria"/>
          <w:spacing w:val="-6"/>
        </w:rPr>
        <w:t>rs,rt</w:t>
      </w:r>
      <w:proofErr w:type="spellEnd"/>
      <w:r>
        <w:rPr>
          <w:spacing w:val="-9"/>
        </w:rPr>
        <w:t xml:space="preserve">，分别对应 </w:t>
      </w:r>
      <w:proofErr w:type="spellStart"/>
      <w:r>
        <w:rPr>
          <w:rFonts w:ascii="Cambria" w:eastAsia="Cambria"/>
          <w:spacing w:val="-6"/>
        </w:rPr>
        <w:t>srcA,srcB</w:t>
      </w:r>
      <w:proofErr w:type="spellEnd"/>
      <w:r>
        <w:rPr>
          <w:spacing w:val="-9"/>
        </w:rPr>
        <w:t xml:space="preserve">，因此需要在 </w:t>
      </w:r>
      <w:proofErr w:type="spellStart"/>
      <w:r>
        <w:rPr>
          <w:rFonts w:ascii="Cambria" w:eastAsia="Cambria"/>
          <w:spacing w:val="-6"/>
        </w:rPr>
        <w:t>srcB</w:t>
      </w:r>
      <w:proofErr w:type="spellEnd"/>
      <w:r>
        <w:rPr>
          <w:rFonts w:ascii="Cambria" w:eastAsia="Cambria"/>
          <w:spacing w:val="29"/>
        </w:rPr>
        <w:t xml:space="preserve"> </w:t>
      </w:r>
      <w:r>
        <w:rPr>
          <w:spacing w:val="-6"/>
        </w:rPr>
        <w:t>处加入多路选择器，</w:t>
      </w:r>
      <w:r>
        <w:t xml:space="preserve">选择来源为 </w:t>
      </w:r>
      <w:r>
        <w:rPr>
          <w:rFonts w:ascii="Cambria" w:eastAsia="Cambria"/>
        </w:rPr>
        <w:t>RD2</w:t>
      </w:r>
      <w:r>
        <w:rPr>
          <w:rFonts w:ascii="Cambria" w:eastAsia="Cambria"/>
          <w:spacing w:val="40"/>
        </w:rPr>
        <w:t xml:space="preserve"> </w:t>
      </w:r>
      <w:r>
        <w:t xml:space="preserve">或立即数 </w:t>
      </w:r>
      <w:proofErr w:type="spellStart"/>
      <w:r>
        <w:rPr>
          <w:rFonts w:ascii="Cambria" w:eastAsia="Cambria"/>
        </w:rPr>
        <w:t>SignImm</w:t>
      </w:r>
      <w:proofErr w:type="spellEnd"/>
      <w:r>
        <w:t xml:space="preserve">，控制信号为 </w:t>
      </w:r>
      <w:proofErr w:type="spellStart"/>
      <w:r>
        <w:rPr>
          <w:rFonts w:ascii="Cambria" w:eastAsia="Cambria"/>
        </w:rPr>
        <w:t>ALUSrc</w:t>
      </w:r>
      <w:proofErr w:type="spellEnd"/>
      <w:r>
        <w:rPr>
          <w:rFonts w:ascii="Cambria" w:eastAsia="Cambria"/>
        </w:rPr>
        <w:t>(ALU source)</w:t>
      </w:r>
      <w:r>
        <w:t xml:space="preserve">。最后写回到 </w:t>
      </w:r>
      <w:proofErr w:type="spellStart"/>
      <w:r>
        <w:rPr>
          <w:rFonts w:ascii="Cambria" w:eastAsia="Cambria"/>
        </w:rPr>
        <w:t>regfile</w:t>
      </w:r>
      <w:proofErr w:type="spellEnd"/>
      <w:r>
        <w:rPr>
          <w:rFonts w:ascii="Cambria" w:eastAsia="Cambria"/>
          <w:spacing w:val="-13"/>
        </w:rPr>
        <w:t xml:space="preserve"> </w:t>
      </w:r>
      <w:r>
        <w:rPr>
          <w:spacing w:val="-5"/>
        </w:rPr>
        <w:t xml:space="preserve">的值应该为 </w:t>
      </w:r>
      <w:r>
        <w:rPr>
          <w:rFonts w:ascii="Cambria" w:eastAsia="Cambria"/>
        </w:rPr>
        <w:t>ALU</w:t>
      </w:r>
      <w:r>
        <w:rPr>
          <w:rFonts w:ascii="Cambria" w:eastAsia="Cambria"/>
          <w:spacing w:val="-12"/>
        </w:rPr>
        <w:t xml:space="preserve"> </w:t>
      </w:r>
      <w:r>
        <w:rPr>
          <w:spacing w:val="-4"/>
        </w:rPr>
        <w:t xml:space="preserve">计算得到的值，为 </w:t>
      </w:r>
      <w:proofErr w:type="spellStart"/>
      <w:r>
        <w:rPr>
          <w:rFonts w:ascii="Cambria" w:eastAsia="Cambria"/>
        </w:rPr>
        <w:t>ALUResult</w:t>
      </w:r>
      <w:proofErr w:type="spellEnd"/>
      <w:r>
        <w:rPr>
          <w:spacing w:val="-3"/>
        </w:rPr>
        <w:t xml:space="preserve">，加入多路选择器控制 </w:t>
      </w:r>
      <w:r>
        <w:rPr>
          <w:rFonts w:ascii="Cambria" w:eastAsia="Cambria"/>
        </w:rPr>
        <w:t>Result</w:t>
      </w:r>
      <w:r>
        <w:rPr>
          <w:rFonts w:ascii="Cambria" w:eastAsia="Cambria"/>
          <w:spacing w:val="40"/>
        </w:rPr>
        <w:t xml:space="preserve"> </w:t>
      </w:r>
      <w:r>
        <w:t xml:space="preserve">来源为 </w:t>
      </w:r>
      <w:r>
        <w:rPr>
          <w:rFonts w:ascii="Cambria" w:eastAsia="Cambria"/>
        </w:rPr>
        <w:t>ALU</w:t>
      </w:r>
      <w:r>
        <w:rPr>
          <w:rFonts w:ascii="Cambria" w:eastAsia="Cambria"/>
          <w:spacing w:val="40"/>
        </w:rPr>
        <w:t xml:space="preserve"> </w:t>
      </w:r>
      <w:r>
        <w:rPr>
          <w:spacing w:val="-3"/>
        </w:rPr>
        <w:t xml:space="preserve">或数据存储器，控制信号为 </w:t>
      </w:r>
      <w:proofErr w:type="spellStart"/>
      <w:r>
        <w:rPr>
          <w:rFonts w:ascii="Cambria" w:eastAsia="Cambria"/>
        </w:rPr>
        <w:t>MemtoReg</w:t>
      </w:r>
      <w:proofErr w:type="spellEnd"/>
      <w:r>
        <w:rPr>
          <w:rFonts w:ascii="Cambria" w:eastAsia="Cambria"/>
        </w:rPr>
        <w:t xml:space="preserve">(Memory to </w:t>
      </w:r>
      <w:proofErr w:type="spellStart"/>
      <w:r>
        <w:rPr>
          <w:rFonts w:ascii="Cambria" w:eastAsia="Cambria"/>
        </w:rPr>
        <w:t>regfile</w:t>
      </w:r>
      <w:proofErr w:type="spellEnd"/>
      <w:r>
        <w:rPr>
          <w:rFonts w:ascii="Cambria" w:eastAsia="Cambria"/>
        </w:rPr>
        <w:t>)</w:t>
      </w:r>
      <w:r>
        <w:t>。</w:t>
      </w:r>
    </w:p>
    <w:p w14:paraId="00995D52" w14:textId="77777777" w:rsidR="000570A7" w:rsidRDefault="000570A7">
      <w:pPr>
        <w:pStyle w:val="a3"/>
        <w:spacing w:line="266" w:lineRule="auto"/>
        <w:jc w:val="both"/>
        <w:sectPr w:rsidR="000570A7">
          <w:pgSz w:w="11910" w:h="16840"/>
          <w:pgMar w:top="1580" w:right="1559" w:bottom="280" w:left="1700" w:header="720" w:footer="720" w:gutter="0"/>
          <w:cols w:space="720"/>
        </w:sectPr>
      </w:pPr>
    </w:p>
    <w:p w14:paraId="169DD567" w14:textId="77777777" w:rsidR="000570A7" w:rsidRDefault="00C1113B">
      <w:pPr>
        <w:pStyle w:val="a3"/>
        <w:ind w:left="2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B8B51D0" wp14:editId="6ACE63CA">
            <wp:extent cx="5144504" cy="205482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4504" cy="205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9641" w14:textId="77777777" w:rsidR="000570A7" w:rsidRDefault="00C1113B">
      <w:pPr>
        <w:pStyle w:val="a3"/>
        <w:spacing w:before="191" w:line="261" w:lineRule="exact"/>
        <w:ind w:left="3230"/>
      </w:pPr>
      <w:r>
        <w:rPr>
          <w:spacing w:val="-29"/>
        </w:rPr>
        <w:t xml:space="preserve">图 </w:t>
      </w:r>
      <w:r>
        <w:rPr>
          <w:rFonts w:ascii="Cambria" w:eastAsia="Cambria"/>
        </w:rPr>
        <w:t>8.</w:t>
      </w:r>
      <w:r>
        <w:rPr>
          <w:rFonts w:ascii="Cambria" w:eastAsia="Cambria"/>
          <w:spacing w:val="-9"/>
        </w:rPr>
        <w:t xml:space="preserve"> </w:t>
      </w:r>
      <w:r>
        <w:rPr>
          <w:rFonts w:ascii="Cambria" w:eastAsia="Cambria"/>
        </w:rPr>
        <w:t>R-type</w:t>
      </w:r>
      <w:r>
        <w:rPr>
          <w:rFonts w:ascii="Cambria" w:eastAsia="Cambria"/>
          <w:spacing w:val="2"/>
        </w:rPr>
        <w:t xml:space="preserve"> </w:t>
      </w:r>
      <w:r>
        <w:rPr>
          <w:spacing w:val="-3"/>
        </w:rPr>
        <w:t>数据通路</w:t>
      </w:r>
    </w:p>
    <w:p w14:paraId="576105AE" w14:textId="77777777" w:rsidR="000570A7" w:rsidRDefault="00C1113B">
      <w:pPr>
        <w:pStyle w:val="a5"/>
        <w:numPr>
          <w:ilvl w:val="0"/>
          <w:numId w:val="2"/>
        </w:numPr>
        <w:tabs>
          <w:tab w:val="left" w:pos="329"/>
        </w:tabs>
        <w:spacing w:before="0" w:line="374" w:lineRule="exact"/>
        <w:ind w:left="329" w:hanging="229"/>
        <w:rPr>
          <w:rFonts w:ascii="Microsoft JhengHei" w:eastAsia="Microsoft JhengHei"/>
          <w:b/>
        </w:rPr>
      </w:pPr>
      <w:r>
        <w:rPr>
          <w:rFonts w:ascii="Cambria" w:eastAsia="Cambria"/>
          <w:b/>
        </w:rPr>
        <w:t xml:space="preserve">Branch </w:t>
      </w:r>
      <w:r>
        <w:rPr>
          <w:rFonts w:ascii="Microsoft JhengHei" w:eastAsia="Microsoft JhengHei"/>
          <w:b/>
          <w:spacing w:val="-5"/>
        </w:rPr>
        <w:t>指令</w:t>
      </w:r>
    </w:p>
    <w:p w14:paraId="4023C013" w14:textId="77777777" w:rsidR="000570A7" w:rsidRDefault="00C1113B">
      <w:pPr>
        <w:pStyle w:val="a3"/>
        <w:spacing w:line="266" w:lineRule="auto"/>
        <w:ind w:right="232"/>
      </w:pPr>
      <w:proofErr w:type="spellStart"/>
      <w:r>
        <w:rPr>
          <w:rFonts w:ascii="Cambria" w:eastAsia="Cambria"/>
          <w:spacing w:val="-2"/>
        </w:rPr>
        <w:t>beq</w:t>
      </w:r>
      <w:proofErr w:type="spellEnd"/>
      <w:r>
        <w:rPr>
          <w:rFonts w:ascii="Cambria" w:eastAsia="Cambria"/>
          <w:spacing w:val="-11"/>
        </w:rPr>
        <w:t xml:space="preserve"> </w:t>
      </w:r>
      <w:r>
        <w:rPr>
          <w:spacing w:val="-2"/>
        </w:rPr>
        <w:t>需要三步操作，分别为条件判断，偏移计算，</w:t>
      </w:r>
      <w:r>
        <w:rPr>
          <w:rFonts w:ascii="Cambria" w:eastAsia="Cambria"/>
          <w:spacing w:val="-2"/>
        </w:rPr>
        <w:t>PC</w:t>
      </w:r>
      <w:r>
        <w:rPr>
          <w:rFonts w:ascii="Cambria" w:eastAsia="Cambria"/>
          <w:spacing w:val="-10"/>
        </w:rPr>
        <w:t xml:space="preserve"> </w:t>
      </w:r>
      <w:r>
        <w:rPr>
          <w:spacing w:val="-2"/>
        </w:rPr>
        <w:t>转移，下面分别实现每步操作。条</w:t>
      </w:r>
      <w:r>
        <w:rPr>
          <w:spacing w:val="-5"/>
        </w:rPr>
        <w:t xml:space="preserve">件判断需要判断 </w:t>
      </w:r>
      <w:proofErr w:type="spellStart"/>
      <w:r>
        <w:rPr>
          <w:rFonts w:ascii="Cambria" w:eastAsia="Cambria"/>
        </w:rPr>
        <w:t>rs</w:t>
      </w:r>
      <w:proofErr w:type="spellEnd"/>
      <w:r>
        <w:t>、</w:t>
      </w:r>
      <w:r>
        <w:rPr>
          <w:rFonts w:ascii="Cambria" w:eastAsia="Cambria"/>
        </w:rPr>
        <w:t>rt</w:t>
      </w:r>
      <w:r>
        <w:rPr>
          <w:rFonts w:ascii="Cambria" w:eastAsia="Cambria"/>
          <w:spacing w:val="-1"/>
        </w:rPr>
        <w:t xml:space="preserve"> </w:t>
      </w:r>
      <w:r>
        <w:rPr>
          <w:spacing w:val="-2"/>
        </w:rPr>
        <w:t xml:space="preserve">所在的寄存器值是否相等，可以使用 </w:t>
      </w:r>
      <w:r>
        <w:rPr>
          <w:rFonts w:ascii="Cambria" w:eastAsia="Cambria"/>
        </w:rPr>
        <w:t>ALU</w:t>
      </w:r>
      <w:r>
        <w:rPr>
          <w:rFonts w:ascii="Cambria" w:eastAsia="Cambria"/>
          <w:spacing w:val="11"/>
        </w:rPr>
        <w:t xml:space="preserve"> </w:t>
      </w:r>
      <w:r>
        <w:rPr>
          <w:spacing w:val="-2"/>
        </w:rPr>
        <w:t>的减法进行计算，输</w:t>
      </w:r>
    </w:p>
    <w:p w14:paraId="368C66E7" w14:textId="2605D4F9" w:rsidR="000570A7" w:rsidRDefault="0061259F">
      <w:pPr>
        <w:pStyle w:val="a3"/>
        <w:spacing w:line="266" w:lineRule="auto"/>
        <w:ind w:right="121"/>
        <w:rPr>
          <w:rFonts w:ascii="Cambria" w:eastAsia="Cambria"/>
        </w:rPr>
      </w:pPr>
      <w:r>
        <w:t>出</w:t>
      </w:r>
      <w:r>
        <w:rPr>
          <w:spacing w:val="-4"/>
        </w:rPr>
        <w:t xml:space="preserve"> </w:t>
      </w:r>
      <w:r>
        <w:rPr>
          <w:rFonts w:ascii="Cambria" w:eastAsia="Cambria"/>
        </w:rPr>
        <w:t>zero</w:t>
      </w:r>
      <w:r>
        <w:rPr>
          <w:rFonts w:ascii="Cambria" w:eastAsia="Cambria"/>
          <w:spacing w:val="40"/>
        </w:rPr>
        <w:t xml:space="preserve"> </w:t>
      </w:r>
      <w:r>
        <w:rPr>
          <w:spacing w:val="-1"/>
        </w:rPr>
        <w:t xml:space="preserve">信号，并与译码得到的 </w:t>
      </w:r>
      <w:r>
        <w:rPr>
          <w:rFonts w:ascii="Cambria" w:eastAsia="Cambria"/>
        </w:rPr>
        <w:t>Branch</w:t>
      </w:r>
      <w:r>
        <w:rPr>
          <w:rFonts w:ascii="Cambria" w:eastAsia="Cambria"/>
          <w:spacing w:val="40"/>
        </w:rPr>
        <w:t xml:space="preserve"> </w:t>
      </w:r>
      <w:r>
        <w:rPr>
          <w:spacing w:val="-2"/>
        </w:rPr>
        <w:t xml:space="preserve">信号 </w:t>
      </w:r>
      <w:r>
        <w:rPr>
          <w:rFonts w:ascii="Cambria" w:eastAsia="Cambria"/>
        </w:rPr>
        <w:t>(</w:t>
      </w:r>
      <w:r>
        <w:t>判断是否为分支指令</w:t>
      </w:r>
      <w:r>
        <w:rPr>
          <w:rFonts w:ascii="Cambria" w:eastAsia="Cambria"/>
          <w:spacing w:val="20"/>
        </w:rPr>
        <w:t xml:space="preserve">) </w:t>
      </w:r>
      <w:r>
        <w:rPr>
          <w:spacing w:val="-2"/>
        </w:rPr>
        <w:t xml:space="preserve">进行 </w:t>
      </w:r>
      <w:r>
        <w:rPr>
          <w:rFonts w:ascii="Cambria" w:eastAsia="Cambria"/>
        </w:rPr>
        <w:t>and</w:t>
      </w:r>
      <w:r>
        <w:rPr>
          <w:rFonts w:ascii="Cambria" w:eastAsia="Cambria"/>
          <w:spacing w:val="40"/>
        </w:rPr>
        <w:t xml:space="preserve"> </w:t>
      </w:r>
      <w:r>
        <w:t xml:space="preserve">操作，作为 </w:t>
      </w:r>
      <w:proofErr w:type="spellStart"/>
      <w:r>
        <w:rPr>
          <w:rFonts w:ascii="Cambria" w:eastAsia="Cambria"/>
        </w:rPr>
        <w:t>PCSrc</w:t>
      </w:r>
      <w:proofErr w:type="spellEnd"/>
      <w:r>
        <w:rPr>
          <w:rFonts w:ascii="Cambria" w:eastAsia="Cambria"/>
          <w:spacing w:val="40"/>
        </w:rPr>
        <w:t xml:space="preserve"> </w:t>
      </w:r>
      <w:r>
        <w:t>信号。第二步偏移计算公式为：</w:t>
      </w:r>
      <w:r>
        <w:rPr>
          <w:rFonts w:ascii="Cambria" w:eastAsia="Cambria"/>
        </w:rPr>
        <w:t>PC+4+</w:t>
      </w:r>
      <w:r>
        <w:rPr>
          <w:rFonts w:ascii="Cambria" w:eastAsia="Cambria"/>
          <w:spacing w:val="40"/>
        </w:rPr>
        <w:t xml:space="preserve"> </w:t>
      </w:r>
      <w:proofErr w:type="spellStart"/>
      <w:r>
        <w:rPr>
          <w:rFonts w:ascii="Cambria" w:eastAsia="Cambria"/>
        </w:rPr>
        <w:t>sign_extend</w:t>
      </w:r>
      <w:proofErr w:type="spellEnd"/>
      <w:r>
        <w:rPr>
          <w:rFonts w:ascii="Cambria" w:eastAsia="Cambria"/>
        </w:rPr>
        <w:t>(offset)*4</w:t>
      </w:r>
      <w:r>
        <w:t xml:space="preserve">。先将 </w:t>
      </w:r>
      <w:r>
        <w:rPr>
          <w:rFonts w:ascii="Cambria" w:eastAsia="Cambria"/>
        </w:rPr>
        <w:t>offset</w:t>
      </w:r>
      <w:r>
        <w:rPr>
          <w:spacing w:val="-1"/>
        </w:rPr>
        <w:t xml:space="preserve">进行有符号扩展，再左移 </w:t>
      </w:r>
      <w:r>
        <w:rPr>
          <w:rFonts w:ascii="Cambria" w:eastAsia="Cambria"/>
        </w:rPr>
        <w:t>2</w:t>
      </w:r>
      <w:r>
        <w:rPr>
          <w:rFonts w:ascii="Cambria" w:eastAsia="Cambria"/>
          <w:spacing w:val="40"/>
        </w:rPr>
        <w:t xml:space="preserve"> </w:t>
      </w:r>
      <w:r>
        <w:rPr>
          <w:spacing w:val="-1"/>
        </w:rPr>
        <w:t xml:space="preserve">位后，再最后与 </w:t>
      </w:r>
      <w:r>
        <w:rPr>
          <w:rFonts w:ascii="Cambria" w:eastAsia="Cambria"/>
        </w:rPr>
        <w:t>PC+4</w:t>
      </w:r>
      <w:r>
        <w:rPr>
          <w:rFonts w:ascii="Cambria" w:eastAsia="Cambria"/>
          <w:spacing w:val="40"/>
        </w:rPr>
        <w:t xml:space="preserve"> </w:t>
      </w:r>
      <w:r>
        <w:t xml:space="preserve">相加。最后 </w:t>
      </w:r>
      <w:r>
        <w:rPr>
          <w:rFonts w:ascii="Cambria" w:eastAsia="Cambria"/>
        </w:rPr>
        <w:t>PC</w:t>
      </w:r>
      <w:r>
        <w:rPr>
          <w:rFonts w:ascii="Cambria" w:eastAsia="Cambria"/>
          <w:spacing w:val="40"/>
        </w:rPr>
        <w:t xml:space="preserve"> </w:t>
      </w:r>
      <w:r>
        <w:t xml:space="preserve">转移根据 </w:t>
      </w:r>
      <w:proofErr w:type="spellStart"/>
      <w:r>
        <w:rPr>
          <w:rFonts w:ascii="Cambria" w:eastAsia="Cambria"/>
        </w:rPr>
        <w:t>PCSrc</w:t>
      </w:r>
      <w:proofErr w:type="spellEnd"/>
      <w:r>
        <w:rPr>
          <w:rFonts w:ascii="Cambria" w:eastAsia="Cambria"/>
        </w:rPr>
        <w:t xml:space="preserve"> </w:t>
      </w:r>
      <w:r>
        <w:t>信号进行控制，满足条件时，</w:t>
      </w:r>
      <w:proofErr w:type="spellStart"/>
      <w:r>
        <w:rPr>
          <w:rFonts w:ascii="Cambria" w:eastAsia="Cambria"/>
        </w:rPr>
        <w:t>PCSrc</w:t>
      </w:r>
      <w:proofErr w:type="spellEnd"/>
      <w:r>
        <w:rPr>
          <w:rFonts w:ascii="Cambria" w:eastAsia="Cambria"/>
          <w:spacing w:val="-7"/>
        </w:rPr>
        <w:t xml:space="preserve"> </w:t>
      </w:r>
      <w:r>
        <w:rPr>
          <w:spacing w:val="-29"/>
        </w:rPr>
        <w:t xml:space="preserve">为 </w:t>
      </w:r>
      <w:r>
        <w:rPr>
          <w:rFonts w:ascii="Cambria" w:eastAsia="Cambria"/>
        </w:rPr>
        <w:t>1</w:t>
      </w:r>
      <w:r>
        <w:rPr>
          <w:spacing w:val="-14"/>
        </w:rPr>
        <w:t xml:space="preserve">，选择 </w:t>
      </w:r>
      <w:proofErr w:type="spellStart"/>
      <w:r>
        <w:rPr>
          <w:rFonts w:ascii="Cambria" w:eastAsia="Cambria"/>
        </w:rPr>
        <w:t>PCBranch</w:t>
      </w:r>
      <w:proofErr w:type="spellEnd"/>
      <w:r>
        <w:rPr>
          <w:rFonts w:ascii="Cambria" w:eastAsia="Cambria"/>
        </w:rPr>
        <w:t xml:space="preserve"> </w:t>
      </w:r>
      <w:r>
        <w:t>作为下一条指令的地址。通路</w:t>
      </w:r>
      <w:proofErr w:type="gramStart"/>
      <w:r>
        <w:t>图</w:t>
      </w:r>
      <w:r>
        <w:rPr>
          <w:spacing w:val="-10"/>
        </w:rPr>
        <w:t>修改</w:t>
      </w:r>
      <w:proofErr w:type="gramEnd"/>
      <w:r>
        <w:rPr>
          <w:spacing w:val="-10"/>
        </w:rPr>
        <w:t xml:space="preserve">见图 </w:t>
      </w:r>
      <w:r>
        <w:rPr>
          <w:rFonts w:ascii="Cambria" w:eastAsia="Cambria"/>
        </w:rPr>
        <w:t>9.</w:t>
      </w:r>
    </w:p>
    <w:p w14:paraId="43548921" w14:textId="77777777" w:rsidR="000570A7" w:rsidRDefault="00C1113B">
      <w:pPr>
        <w:pStyle w:val="a3"/>
        <w:spacing w:before="4"/>
        <w:ind w:left="0"/>
        <w:rPr>
          <w:rFonts w:ascii="Cambria"/>
          <w:sz w:val="8"/>
        </w:rPr>
      </w:pPr>
      <w:r>
        <w:rPr>
          <w:rFonts w:ascii="Cambria"/>
          <w:noProof/>
          <w:sz w:val="8"/>
        </w:rPr>
        <w:drawing>
          <wp:anchor distT="0" distB="0" distL="0" distR="0" simplePos="0" relativeHeight="251658247" behindDoc="1" locked="0" layoutInCell="1" allowOverlap="1" wp14:anchorId="0AD72450" wp14:editId="7A98C223">
            <wp:simplePos x="0" y="0"/>
            <wp:positionH relativeFrom="page">
              <wp:posOffset>1235997</wp:posOffset>
            </wp:positionH>
            <wp:positionV relativeFrom="paragraph">
              <wp:posOffset>77772</wp:posOffset>
            </wp:positionV>
            <wp:extent cx="5114353" cy="218027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353" cy="2180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1D8F55" w14:textId="77777777" w:rsidR="000570A7" w:rsidRDefault="00C1113B">
      <w:pPr>
        <w:pStyle w:val="a3"/>
        <w:spacing w:before="172" w:line="261" w:lineRule="exact"/>
        <w:ind w:left="3206"/>
      </w:pPr>
      <w:r>
        <w:rPr>
          <w:spacing w:val="-28"/>
        </w:rPr>
        <w:t xml:space="preserve">图 </w:t>
      </w:r>
      <w:r>
        <w:rPr>
          <w:rFonts w:ascii="Cambria" w:eastAsia="Cambria"/>
        </w:rPr>
        <w:t>9.</w:t>
      </w:r>
      <w:r>
        <w:rPr>
          <w:rFonts w:ascii="Cambria" w:eastAsia="Cambria"/>
          <w:spacing w:val="-7"/>
        </w:rPr>
        <w:t xml:space="preserve"> </w:t>
      </w:r>
      <w:r>
        <w:rPr>
          <w:rFonts w:ascii="Cambria" w:eastAsia="Cambria"/>
        </w:rPr>
        <w:t>Branch</w:t>
      </w:r>
      <w:r>
        <w:rPr>
          <w:rFonts w:ascii="Cambria" w:eastAsia="Cambria"/>
          <w:spacing w:val="2"/>
        </w:rPr>
        <w:t xml:space="preserve"> </w:t>
      </w:r>
      <w:r>
        <w:rPr>
          <w:spacing w:val="-3"/>
        </w:rPr>
        <w:t>数据通路</w:t>
      </w:r>
    </w:p>
    <w:p w14:paraId="12106947" w14:textId="77777777" w:rsidR="000570A7" w:rsidRDefault="00C1113B">
      <w:pPr>
        <w:pStyle w:val="a5"/>
        <w:numPr>
          <w:ilvl w:val="0"/>
          <w:numId w:val="2"/>
        </w:numPr>
        <w:tabs>
          <w:tab w:val="left" w:pos="329"/>
        </w:tabs>
        <w:spacing w:before="0" w:line="383" w:lineRule="exact"/>
        <w:ind w:left="329" w:hanging="229"/>
        <w:rPr>
          <w:rFonts w:ascii="Microsoft JhengHei" w:eastAsia="Microsoft JhengHei"/>
          <w:b/>
        </w:rPr>
      </w:pPr>
      <w:r>
        <w:rPr>
          <w:rFonts w:ascii="Cambria" w:eastAsia="Cambria"/>
          <w:b/>
        </w:rPr>
        <w:t>J</w:t>
      </w:r>
      <w:r>
        <w:rPr>
          <w:rFonts w:ascii="Cambria" w:eastAsia="Cambria"/>
          <w:b/>
          <w:spacing w:val="5"/>
        </w:rPr>
        <w:t xml:space="preserve"> </w:t>
      </w:r>
      <w:r>
        <w:rPr>
          <w:rFonts w:ascii="Microsoft JhengHei" w:eastAsia="Microsoft JhengHei"/>
          <w:b/>
          <w:spacing w:val="-5"/>
        </w:rPr>
        <w:t>指令</w:t>
      </w:r>
    </w:p>
    <w:p w14:paraId="1AA38184" w14:textId="77777777" w:rsidR="000570A7" w:rsidRDefault="00C1113B">
      <w:pPr>
        <w:pStyle w:val="a3"/>
        <w:spacing w:line="262" w:lineRule="exact"/>
      </w:pPr>
      <w:r>
        <w:rPr>
          <w:spacing w:val="-5"/>
        </w:rPr>
        <w:t>跳转指令实际为无条件跳转，不需要做任何判断，因此更加简单。只需要计算地址，更</w:t>
      </w:r>
    </w:p>
    <w:p w14:paraId="0DAC6BB0" w14:textId="77777777" w:rsidR="000570A7" w:rsidRDefault="00C1113B">
      <w:pPr>
        <w:pStyle w:val="a3"/>
        <w:spacing w:before="30" w:line="266" w:lineRule="auto"/>
        <w:ind w:right="124"/>
      </w:pPr>
      <w:r>
        <w:t xml:space="preserve">改 </w:t>
      </w:r>
      <w:r>
        <w:rPr>
          <w:rFonts w:ascii="Cambria" w:eastAsia="Cambria"/>
        </w:rPr>
        <w:t>PC</w:t>
      </w:r>
      <w:r>
        <w:rPr>
          <w:rFonts w:ascii="Cambria" w:eastAsia="Cambria"/>
          <w:spacing w:val="72"/>
        </w:rPr>
        <w:t xml:space="preserve"> </w:t>
      </w:r>
      <w:r>
        <w:t xml:space="preserve">即可。其跳转目标由该指令对应的延迟槽指令的 </w:t>
      </w:r>
      <w:r>
        <w:rPr>
          <w:rFonts w:ascii="Cambria" w:eastAsia="Cambria"/>
        </w:rPr>
        <w:t>PC(PC+4)</w:t>
      </w:r>
      <w:r>
        <w:rPr>
          <w:rFonts w:ascii="Cambria" w:eastAsia="Cambria"/>
          <w:spacing w:val="71"/>
        </w:rPr>
        <w:t xml:space="preserve"> </w:t>
      </w:r>
      <w:r>
        <w:t xml:space="preserve">的最高 </w:t>
      </w:r>
      <w:r>
        <w:rPr>
          <w:rFonts w:ascii="Cambria" w:eastAsia="Cambria"/>
        </w:rPr>
        <w:t>4</w:t>
      </w:r>
      <w:r>
        <w:rPr>
          <w:rFonts w:ascii="Cambria" w:eastAsia="Cambria"/>
          <w:spacing w:val="72"/>
        </w:rPr>
        <w:t xml:space="preserve"> </w:t>
      </w:r>
      <w:r>
        <w:t>位</w:t>
      </w:r>
      <w:proofErr w:type="gramStart"/>
      <w:r>
        <w:t>与立即</w:t>
      </w:r>
      <w:proofErr w:type="gramEnd"/>
      <w:r>
        <w:rPr>
          <w:spacing w:val="-14"/>
        </w:rPr>
        <w:t xml:space="preserve">数 </w:t>
      </w:r>
      <w:proofErr w:type="spellStart"/>
      <w:r>
        <w:rPr>
          <w:rFonts w:ascii="Cambria" w:eastAsia="Cambria"/>
        </w:rPr>
        <w:t>instr_index</w:t>
      </w:r>
      <w:proofErr w:type="spellEnd"/>
      <w:r>
        <w:rPr>
          <w:rFonts w:ascii="Cambria" w:eastAsia="Cambria"/>
        </w:rPr>
        <w:t>(</w:t>
      </w:r>
      <w:proofErr w:type="spellStart"/>
      <w:r>
        <w:rPr>
          <w:rFonts w:ascii="Cambria" w:eastAsia="Cambria"/>
        </w:rPr>
        <w:t>instr</w:t>
      </w:r>
      <w:proofErr w:type="spellEnd"/>
      <w:r>
        <w:rPr>
          <w:rFonts w:ascii="Cambria" w:eastAsia="Cambria"/>
        </w:rPr>
        <w:t>[25:0</w:t>
      </w:r>
      <w:r>
        <w:rPr>
          <w:rFonts w:ascii="Cambria" w:eastAsia="Cambria"/>
          <w:spacing w:val="10"/>
        </w:rPr>
        <w:t xml:space="preserve">]) </w:t>
      </w:r>
      <w:r>
        <w:rPr>
          <w:spacing w:val="-19"/>
        </w:rPr>
        <w:t xml:space="preserve">左移 </w:t>
      </w:r>
      <w:r>
        <w:rPr>
          <w:rFonts w:ascii="Cambria" w:eastAsia="Cambria"/>
        </w:rPr>
        <w:t>2</w:t>
      </w:r>
      <w:r>
        <w:rPr>
          <w:rFonts w:ascii="Cambria" w:eastAsia="Cambria"/>
          <w:spacing w:val="-3"/>
        </w:rPr>
        <w:t xml:space="preserve"> </w:t>
      </w:r>
      <w:r>
        <w:rPr>
          <w:spacing w:val="-15"/>
        </w:rPr>
        <w:t xml:space="preserve">位后的值拼接得到。如图 </w:t>
      </w:r>
      <w:r>
        <w:rPr>
          <w:rFonts w:ascii="Cambria" w:eastAsia="Cambria"/>
          <w:spacing w:val="8"/>
        </w:rPr>
        <w:t>10</w:t>
      </w:r>
      <w:r>
        <w:rPr>
          <w:spacing w:val="-103"/>
        </w:rPr>
        <w:t>，</w:t>
      </w:r>
      <w:proofErr w:type="spellStart"/>
      <w:r>
        <w:rPr>
          <w:rFonts w:ascii="Cambria" w:eastAsia="Cambria"/>
          <w:spacing w:val="8"/>
        </w:rPr>
        <w:t>i</w:t>
      </w:r>
      <w:r>
        <w:rPr>
          <w:rFonts w:ascii="Cambria" w:eastAsia="Cambria"/>
          <w:spacing w:val="4"/>
        </w:rPr>
        <w:t>n</w:t>
      </w:r>
      <w:r>
        <w:rPr>
          <w:rFonts w:ascii="Cambria" w:eastAsia="Cambria"/>
          <w:spacing w:val="8"/>
        </w:rPr>
        <w:t>s</w:t>
      </w:r>
      <w:r>
        <w:rPr>
          <w:rFonts w:ascii="Cambria" w:eastAsia="Cambria"/>
          <w:spacing w:val="7"/>
        </w:rPr>
        <w:t>tr</w:t>
      </w:r>
      <w:proofErr w:type="spellEnd"/>
      <w:r>
        <w:rPr>
          <w:rFonts w:ascii="Cambria" w:eastAsia="Cambria"/>
          <w:spacing w:val="7"/>
        </w:rPr>
        <w:t>[25:0</w:t>
      </w:r>
      <w:r>
        <w:rPr>
          <w:rFonts w:ascii="Cambria" w:eastAsia="Cambria"/>
          <w:spacing w:val="24"/>
        </w:rPr>
        <w:t xml:space="preserve">] </w:t>
      </w:r>
      <w:r>
        <w:rPr>
          <w:spacing w:val="-7"/>
        </w:rPr>
        <w:t xml:space="preserve">左移 </w:t>
      </w:r>
      <w:r>
        <w:rPr>
          <w:rFonts w:ascii="Cambria" w:eastAsia="Cambria"/>
        </w:rPr>
        <w:t>2</w:t>
      </w:r>
      <w:r>
        <w:rPr>
          <w:rFonts w:ascii="Cambria" w:eastAsia="Cambria"/>
          <w:spacing w:val="40"/>
        </w:rPr>
        <w:t xml:space="preserve"> </w:t>
      </w:r>
      <w:r>
        <w:t xml:space="preserve">位，拼接 </w:t>
      </w:r>
      <w:r>
        <w:rPr>
          <w:rFonts w:ascii="Cambria" w:eastAsia="Cambria"/>
        </w:rPr>
        <w:t>pc[31:28]</w:t>
      </w:r>
      <w:r>
        <w:t xml:space="preserve">，而后通过多路选择器。多路选择器直接由 </w:t>
      </w:r>
      <w:r>
        <w:rPr>
          <w:rFonts w:ascii="Cambria" w:eastAsia="Cambria"/>
        </w:rPr>
        <w:t>jump</w:t>
      </w:r>
      <w:r>
        <w:rPr>
          <w:rFonts w:ascii="Cambria" w:eastAsia="Cambria"/>
          <w:spacing w:val="40"/>
        </w:rPr>
        <w:t xml:space="preserve"> </w:t>
      </w:r>
      <w:r>
        <w:t>进行控制。</w:t>
      </w:r>
    </w:p>
    <w:p w14:paraId="2AAC0466" w14:textId="77777777" w:rsidR="000570A7" w:rsidRDefault="000570A7">
      <w:pPr>
        <w:pStyle w:val="a3"/>
        <w:spacing w:line="266" w:lineRule="auto"/>
        <w:sectPr w:rsidR="000570A7">
          <w:pgSz w:w="11910" w:h="16840"/>
          <w:pgMar w:top="1740" w:right="1559" w:bottom="280" w:left="1700" w:header="720" w:footer="720" w:gutter="0"/>
          <w:cols w:space="720"/>
        </w:sectPr>
      </w:pPr>
    </w:p>
    <w:p w14:paraId="24317F25" w14:textId="77777777" w:rsidR="000570A7" w:rsidRDefault="00C1113B">
      <w:pPr>
        <w:pStyle w:val="a3"/>
        <w:ind w:left="2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5CB7F1" wp14:editId="6D0982DF">
            <wp:extent cx="5030432" cy="285892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432" cy="285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69DD" w14:textId="77777777" w:rsidR="000570A7" w:rsidRDefault="00C1113B">
      <w:pPr>
        <w:pStyle w:val="a3"/>
        <w:spacing w:before="192"/>
        <w:ind w:left="3" w:right="139"/>
        <w:jc w:val="center"/>
      </w:pPr>
      <w:r>
        <w:rPr>
          <w:spacing w:val="-28"/>
        </w:rPr>
        <w:t xml:space="preserve">图 </w:t>
      </w:r>
      <w:r>
        <w:rPr>
          <w:rFonts w:ascii="Cambria" w:eastAsia="Cambria"/>
        </w:rPr>
        <w:t>10.</w:t>
      </w:r>
      <w:r>
        <w:rPr>
          <w:rFonts w:ascii="Cambria" w:eastAsia="Cambria"/>
          <w:spacing w:val="-9"/>
        </w:rPr>
        <w:t xml:space="preserve"> </w:t>
      </w:r>
      <w:r>
        <w:rPr>
          <w:rFonts w:ascii="Cambria" w:eastAsia="Cambria"/>
        </w:rPr>
        <w:t>Branch</w:t>
      </w:r>
      <w:r>
        <w:rPr>
          <w:rFonts w:ascii="Cambria" w:eastAsia="Cambria"/>
          <w:spacing w:val="4"/>
        </w:rPr>
        <w:t xml:space="preserve"> </w:t>
      </w:r>
      <w:r>
        <w:rPr>
          <w:spacing w:val="-3"/>
        </w:rPr>
        <w:t>数据通路</w:t>
      </w:r>
    </w:p>
    <w:p w14:paraId="5DD4F855" w14:textId="77777777" w:rsidR="000570A7" w:rsidRDefault="00C1113B">
      <w:pPr>
        <w:pStyle w:val="1"/>
        <w:spacing w:before="162"/>
      </w:pPr>
      <w:r>
        <w:t>六、</w:t>
      </w:r>
      <w:r>
        <w:rPr>
          <w:spacing w:val="65"/>
          <w:w w:val="150"/>
        </w:rPr>
        <w:t xml:space="preserve"> </w:t>
      </w:r>
      <w:r>
        <w:rPr>
          <w:spacing w:val="-2"/>
        </w:rPr>
        <w:t>实验报告要求</w:t>
      </w:r>
    </w:p>
    <w:p w14:paraId="4E47C5CC" w14:textId="07421BF1" w:rsidR="000570A7" w:rsidRDefault="00C1113B" w:rsidP="00210657">
      <w:pPr>
        <w:pStyle w:val="a5"/>
        <w:numPr>
          <w:ilvl w:val="0"/>
          <w:numId w:val="8"/>
        </w:numPr>
        <w:tabs>
          <w:tab w:val="left" w:pos="360"/>
        </w:tabs>
        <w:spacing w:before="141"/>
        <w:rPr>
          <w:sz w:val="21"/>
        </w:rPr>
      </w:pPr>
      <w:r>
        <w:rPr>
          <w:spacing w:val="-11"/>
          <w:sz w:val="21"/>
        </w:rPr>
        <w:t xml:space="preserve">按照实验要求 </w:t>
      </w:r>
      <w:r>
        <w:rPr>
          <w:spacing w:val="-4"/>
          <w:sz w:val="21"/>
        </w:rPr>
        <w:t>4.1</w:t>
      </w:r>
      <w:r>
        <w:rPr>
          <w:spacing w:val="-20"/>
          <w:sz w:val="21"/>
        </w:rPr>
        <w:t xml:space="preserve"> 搭建如图 </w:t>
      </w:r>
      <w:r>
        <w:rPr>
          <w:spacing w:val="-4"/>
          <w:sz w:val="21"/>
        </w:rPr>
        <w:t>1</w:t>
      </w:r>
      <w:r>
        <w:rPr>
          <w:spacing w:val="-16"/>
          <w:sz w:val="21"/>
        </w:rPr>
        <w:t xml:space="preserve"> 所示实验系统，按照 </w:t>
      </w:r>
      <w:r>
        <w:rPr>
          <w:spacing w:val="-4"/>
          <w:sz w:val="21"/>
        </w:rPr>
        <w:t>4.2</w:t>
      </w:r>
      <w:r>
        <w:rPr>
          <w:spacing w:val="-11"/>
          <w:sz w:val="21"/>
        </w:rPr>
        <w:t xml:space="preserve"> 要求实现所要求的模块的内容。</w:t>
      </w:r>
    </w:p>
    <w:p w14:paraId="74E8441E" w14:textId="77777777" w:rsidR="00A51AFF" w:rsidRPr="00A51AFF" w:rsidRDefault="00C1113B" w:rsidP="00210657">
      <w:pPr>
        <w:pStyle w:val="a5"/>
        <w:numPr>
          <w:ilvl w:val="0"/>
          <w:numId w:val="8"/>
        </w:numPr>
        <w:tabs>
          <w:tab w:val="left" w:pos="360"/>
        </w:tabs>
        <w:spacing w:before="43" w:line="278" w:lineRule="auto"/>
        <w:ind w:right="234"/>
        <w:rPr>
          <w:sz w:val="21"/>
        </w:rPr>
      </w:pPr>
      <w:r>
        <w:rPr>
          <w:spacing w:val="-8"/>
          <w:sz w:val="21"/>
        </w:rPr>
        <w:t>在指令存储器中存入下列程序，并通过仿真验证每一类指令的结果，附上仿真波形图，</w:t>
      </w:r>
    </w:p>
    <w:p w14:paraId="327BF2AF" w14:textId="0C31FDF4" w:rsidR="000570A7" w:rsidRDefault="00C1113B" w:rsidP="00210657">
      <w:pPr>
        <w:pStyle w:val="a5"/>
        <w:tabs>
          <w:tab w:val="left" w:pos="360"/>
        </w:tabs>
        <w:spacing w:before="43" w:line="278" w:lineRule="auto"/>
        <w:ind w:left="440" w:right="234" w:firstLine="0"/>
        <w:rPr>
          <w:sz w:val="21"/>
        </w:rPr>
      </w:pPr>
      <w:r>
        <w:rPr>
          <w:spacing w:val="-5"/>
          <w:sz w:val="21"/>
        </w:rPr>
        <w:t xml:space="preserve">明其正确性。并需要通过仿真结果，说明所设计的处理器是否能够跑完所有代码，在 </w:t>
      </w:r>
      <w:r>
        <w:rPr>
          <w:spacing w:val="-4"/>
          <w:sz w:val="21"/>
        </w:rPr>
        <w:t>end</w:t>
      </w:r>
      <w:r>
        <w:rPr>
          <w:spacing w:val="-13"/>
          <w:sz w:val="21"/>
        </w:rPr>
        <w:t xml:space="preserve"> 处</w:t>
      </w:r>
      <w:r>
        <w:rPr>
          <w:spacing w:val="-2"/>
          <w:sz w:val="21"/>
        </w:rPr>
        <w:t>执行了正确的代码。</w:t>
      </w:r>
    </w:p>
    <w:p w14:paraId="5819F9AA" w14:textId="77777777" w:rsidR="000570A7" w:rsidRDefault="00C1113B" w:rsidP="00210657">
      <w:pPr>
        <w:pStyle w:val="a3"/>
        <w:spacing w:before="4"/>
        <w:ind w:left="0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251658248" behindDoc="1" locked="0" layoutInCell="1" allowOverlap="1" wp14:anchorId="20EE9B8D" wp14:editId="7CD2317B">
            <wp:simplePos x="0" y="0"/>
            <wp:positionH relativeFrom="page">
              <wp:posOffset>1143000</wp:posOffset>
            </wp:positionH>
            <wp:positionV relativeFrom="paragraph">
              <wp:posOffset>91170</wp:posOffset>
            </wp:positionV>
            <wp:extent cx="5345650" cy="198424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5650" cy="1984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BE3A5" w14:textId="77777777" w:rsidR="000570A7" w:rsidRDefault="000570A7" w:rsidP="00210657">
      <w:pPr>
        <w:pStyle w:val="a3"/>
        <w:spacing w:before="206"/>
        <w:ind w:left="0"/>
        <w:rPr>
          <w:sz w:val="21"/>
        </w:rPr>
      </w:pPr>
    </w:p>
    <w:p w14:paraId="4CA91891" w14:textId="77777777" w:rsidR="000570A7" w:rsidRDefault="00C1113B" w:rsidP="00210657">
      <w:pPr>
        <w:pStyle w:val="a5"/>
        <w:numPr>
          <w:ilvl w:val="0"/>
          <w:numId w:val="8"/>
        </w:numPr>
        <w:tabs>
          <w:tab w:val="left" w:pos="360"/>
        </w:tabs>
        <w:spacing w:before="1" w:line="278" w:lineRule="auto"/>
        <w:ind w:right="234"/>
        <w:rPr>
          <w:sz w:val="21"/>
        </w:rPr>
      </w:pPr>
      <w:r>
        <w:rPr>
          <w:spacing w:val="-7"/>
          <w:sz w:val="21"/>
        </w:rPr>
        <w:t>在实验报告中，详细阐述实验设计过程，代码模块结构，以及观察到实验结果以及验证原</w:t>
      </w:r>
      <w:r>
        <w:rPr>
          <w:spacing w:val="-2"/>
          <w:sz w:val="21"/>
        </w:rPr>
        <w:t>理（根据仿真波形说明你设计的处理器为什么是正确的，能运行的</w:t>
      </w:r>
      <w:r>
        <w:rPr>
          <w:spacing w:val="-106"/>
          <w:sz w:val="21"/>
        </w:rPr>
        <w:t>）</w:t>
      </w:r>
      <w:r>
        <w:rPr>
          <w:spacing w:val="-3"/>
          <w:sz w:val="21"/>
        </w:rPr>
        <w:t>，并分析实验结果。</w:t>
      </w:r>
    </w:p>
    <w:sectPr w:rsidR="000570A7">
      <w:pgSz w:w="11910" w:h="16840"/>
      <w:pgMar w:top="1720" w:right="1559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49504F"/>
    <w:multiLevelType w:val="multilevel"/>
    <w:tmpl w:val="5EE61558"/>
    <w:lvl w:ilvl="0">
      <w:start w:val="1"/>
      <w:numFmt w:val="decimal"/>
      <w:lvlText w:val="%1."/>
      <w:lvlJc w:val="left"/>
      <w:pPr>
        <w:ind w:left="378" w:hanging="27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46" w:hanging="447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-1"/>
        <w:w w:val="93"/>
        <w:sz w:val="24"/>
        <w:szCs w:val="24"/>
        <w:lang w:val="en-US" w:eastAsia="zh-CN" w:bidi="ar-SA"/>
      </w:rPr>
    </w:lvl>
    <w:lvl w:ilvl="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3">
      <w:numFmt w:val="bullet"/>
      <w:lvlText w:val="•"/>
      <w:lvlJc w:val="left"/>
      <w:pPr>
        <w:ind w:left="1798" w:hanging="36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2776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755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733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712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690" w:hanging="360"/>
      </w:pPr>
      <w:rPr>
        <w:rFonts w:hint="default"/>
        <w:lang w:val="en-US" w:eastAsia="zh-CN" w:bidi="ar-SA"/>
      </w:rPr>
    </w:lvl>
  </w:abstractNum>
  <w:abstractNum w:abstractNumId="1" w15:restartNumberingAfterBreak="0">
    <w:nsid w:val="5A900071"/>
    <w:multiLevelType w:val="hybridMultilevel"/>
    <w:tmpl w:val="4A82AFE6"/>
    <w:lvl w:ilvl="0" w:tplc="9CD65CE2">
      <w:start w:val="1"/>
      <w:numFmt w:val="decimal"/>
      <w:lvlText w:val="%1."/>
      <w:lvlJc w:val="left"/>
      <w:pPr>
        <w:ind w:left="316" w:hanging="21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89"/>
        <w:sz w:val="22"/>
        <w:szCs w:val="22"/>
        <w:lang w:val="en-US" w:eastAsia="zh-CN" w:bidi="ar-SA"/>
      </w:rPr>
    </w:lvl>
    <w:lvl w:ilvl="1" w:tplc="C6AAF5C0">
      <w:numFmt w:val="bullet"/>
      <w:lvlText w:val="•"/>
      <w:lvlJc w:val="left"/>
      <w:pPr>
        <w:ind w:left="1152" w:hanging="216"/>
      </w:pPr>
      <w:rPr>
        <w:rFonts w:hint="default"/>
        <w:lang w:val="en-US" w:eastAsia="zh-CN" w:bidi="ar-SA"/>
      </w:rPr>
    </w:lvl>
    <w:lvl w:ilvl="2" w:tplc="53D6C1FA">
      <w:numFmt w:val="bullet"/>
      <w:lvlText w:val="•"/>
      <w:lvlJc w:val="left"/>
      <w:pPr>
        <w:ind w:left="1985" w:hanging="216"/>
      </w:pPr>
      <w:rPr>
        <w:rFonts w:hint="default"/>
        <w:lang w:val="en-US" w:eastAsia="zh-CN" w:bidi="ar-SA"/>
      </w:rPr>
    </w:lvl>
    <w:lvl w:ilvl="3" w:tplc="3DD818C8">
      <w:numFmt w:val="bullet"/>
      <w:lvlText w:val="•"/>
      <w:lvlJc w:val="left"/>
      <w:pPr>
        <w:ind w:left="2818" w:hanging="216"/>
      </w:pPr>
      <w:rPr>
        <w:rFonts w:hint="default"/>
        <w:lang w:val="en-US" w:eastAsia="zh-CN" w:bidi="ar-SA"/>
      </w:rPr>
    </w:lvl>
    <w:lvl w:ilvl="4" w:tplc="02F492A2">
      <w:numFmt w:val="bullet"/>
      <w:lvlText w:val="•"/>
      <w:lvlJc w:val="left"/>
      <w:pPr>
        <w:ind w:left="3650" w:hanging="216"/>
      </w:pPr>
      <w:rPr>
        <w:rFonts w:hint="default"/>
        <w:lang w:val="en-US" w:eastAsia="zh-CN" w:bidi="ar-SA"/>
      </w:rPr>
    </w:lvl>
    <w:lvl w:ilvl="5" w:tplc="D13A408C">
      <w:numFmt w:val="bullet"/>
      <w:lvlText w:val="•"/>
      <w:lvlJc w:val="left"/>
      <w:pPr>
        <w:ind w:left="4483" w:hanging="216"/>
      </w:pPr>
      <w:rPr>
        <w:rFonts w:hint="default"/>
        <w:lang w:val="en-US" w:eastAsia="zh-CN" w:bidi="ar-SA"/>
      </w:rPr>
    </w:lvl>
    <w:lvl w:ilvl="6" w:tplc="AEE28A7A">
      <w:numFmt w:val="bullet"/>
      <w:lvlText w:val="•"/>
      <w:lvlJc w:val="left"/>
      <w:pPr>
        <w:ind w:left="5316" w:hanging="216"/>
      </w:pPr>
      <w:rPr>
        <w:rFonts w:hint="default"/>
        <w:lang w:val="en-US" w:eastAsia="zh-CN" w:bidi="ar-SA"/>
      </w:rPr>
    </w:lvl>
    <w:lvl w:ilvl="7" w:tplc="D47053AA">
      <w:numFmt w:val="bullet"/>
      <w:lvlText w:val="•"/>
      <w:lvlJc w:val="left"/>
      <w:pPr>
        <w:ind w:left="6149" w:hanging="216"/>
      </w:pPr>
      <w:rPr>
        <w:rFonts w:hint="default"/>
        <w:lang w:val="en-US" w:eastAsia="zh-CN" w:bidi="ar-SA"/>
      </w:rPr>
    </w:lvl>
    <w:lvl w:ilvl="8" w:tplc="062C0920">
      <w:numFmt w:val="bullet"/>
      <w:lvlText w:val="•"/>
      <w:lvlJc w:val="left"/>
      <w:pPr>
        <w:ind w:left="6981" w:hanging="216"/>
      </w:pPr>
      <w:rPr>
        <w:rFonts w:hint="default"/>
        <w:lang w:val="en-US" w:eastAsia="zh-CN" w:bidi="ar-SA"/>
      </w:rPr>
    </w:lvl>
  </w:abstractNum>
  <w:abstractNum w:abstractNumId="2" w15:restartNumberingAfterBreak="0">
    <w:nsid w:val="5ECC080D"/>
    <w:multiLevelType w:val="multilevel"/>
    <w:tmpl w:val="14485520"/>
    <w:lvl w:ilvl="0">
      <w:start w:val="5"/>
      <w:numFmt w:val="decimal"/>
      <w:lvlText w:val="%1"/>
      <w:lvlJc w:val="left"/>
      <w:pPr>
        <w:ind w:left="546" w:hanging="447"/>
        <w:jc w:val="left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546" w:hanging="447"/>
        <w:jc w:val="left"/>
      </w:pPr>
      <w:rPr>
        <w:rFonts w:ascii="Microsoft JhengHei" w:eastAsia="Microsoft JhengHei" w:hAnsi="Microsoft JhengHei" w:cs="Microsoft JhengHei" w:hint="default"/>
        <w:b/>
        <w:bCs/>
        <w:i w:val="0"/>
        <w:iCs w:val="0"/>
        <w:spacing w:val="-1"/>
        <w:w w:val="93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161" w:hanging="447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972" w:hanging="447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782" w:hanging="447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593" w:hanging="447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404" w:hanging="447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215" w:hanging="447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025" w:hanging="447"/>
      </w:pPr>
      <w:rPr>
        <w:rFonts w:hint="default"/>
        <w:lang w:val="en-US" w:eastAsia="zh-CN" w:bidi="ar-SA"/>
      </w:rPr>
    </w:lvl>
  </w:abstractNum>
  <w:abstractNum w:abstractNumId="3" w15:restartNumberingAfterBreak="0">
    <w:nsid w:val="5F260AEE"/>
    <w:multiLevelType w:val="hybridMultilevel"/>
    <w:tmpl w:val="FF4A4086"/>
    <w:lvl w:ilvl="0" w:tplc="D5BACE3C">
      <w:start w:val="1"/>
      <w:numFmt w:val="decimal"/>
      <w:lvlText w:val="%1."/>
      <w:lvlJc w:val="left"/>
      <w:pPr>
        <w:ind w:left="269" w:hanging="16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zh-CN" w:bidi="ar-SA"/>
      </w:rPr>
    </w:lvl>
    <w:lvl w:ilvl="1" w:tplc="63A66E5E">
      <w:numFmt w:val="bullet"/>
      <w:lvlText w:val="•"/>
      <w:lvlJc w:val="left"/>
      <w:pPr>
        <w:ind w:left="1098" w:hanging="169"/>
      </w:pPr>
      <w:rPr>
        <w:rFonts w:hint="default"/>
        <w:lang w:val="en-US" w:eastAsia="zh-CN" w:bidi="ar-SA"/>
      </w:rPr>
    </w:lvl>
    <w:lvl w:ilvl="2" w:tplc="77C09366">
      <w:numFmt w:val="bullet"/>
      <w:lvlText w:val="•"/>
      <w:lvlJc w:val="left"/>
      <w:pPr>
        <w:ind w:left="1937" w:hanging="169"/>
      </w:pPr>
      <w:rPr>
        <w:rFonts w:hint="default"/>
        <w:lang w:val="en-US" w:eastAsia="zh-CN" w:bidi="ar-SA"/>
      </w:rPr>
    </w:lvl>
    <w:lvl w:ilvl="3" w:tplc="3F889458">
      <w:numFmt w:val="bullet"/>
      <w:lvlText w:val="•"/>
      <w:lvlJc w:val="left"/>
      <w:pPr>
        <w:ind w:left="2776" w:hanging="169"/>
      </w:pPr>
      <w:rPr>
        <w:rFonts w:hint="default"/>
        <w:lang w:val="en-US" w:eastAsia="zh-CN" w:bidi="ar-SA"/>
      </w:rPr>
    </w:lvl>
    <w:lvl w:ilvl="4" w:tplc="5B9039EA">
      <w:numFmt w:val="bullet"/>
      <w:lvlText w:val="•"/>
      <w:lvlJc w:val="left"/>
      <w:pPr>
        <w:ind w:left="3614" w:hanging="169"/>
      </w:pPr>
      <w:rPr>
        <w:rFonts w:hint="default"/>
        <w:lang w:val="en-US" w:eastAsia="zh-CN" w:bidi="ar-SA"/>
      </w:rPr>
    </w:lvl>
    <w:lvl w:ilvl="5" w:tplc="49B88750">
      <w:numFmt w:val="bullet"/>
      <w:lvlText w:val="•"/>
      <w:lvlJc w:val="left"/>
      <w:pPr>
        <w:ind w:left="4453" w:hanging="169"/>
      </w:pPr>
      <w:rPr>
        <w:rFonts w:hint="default"/>
        <w:lang w:val="en-US" w:eastAsia="zh-CN" w:bidi="ar-SA"/>
      </w:rPr>
    </w:lvl>
    <w:lvl w:ilvl="6" w:tplc="7A5E09A4">
      <w:numFmt w:val="bullet"/>
      <w:lvlText w:val="•"/>
      <w:lvlJc w:val="left"/>
      <w:pPr>
        <w:ind w:left="5292" w:hanging="169"/>
      </w:pPr>
      <w:rPr>
        <w:rFonts w:hint="default"/>
        <w:lang w:val="en-US" w:eastAsia="zh-CN" w:bidi="ar-SA"/>
      </w:rPr>
    </w:lvl>
    <w:lvl w:ilvl="7" w:tplc="55CE1144">
      <w:numFmt w:val="bullet"/>
      <w:lvlText w:val="•"/>
      <w:lvlJc w:val="left"/>
      <w:pPr>
        <w:ind w:left="6131" w:hanging="169"/>
      </w:pPr>
      <w:rPr>
        <w:rFonts w:hint="default"/>
        <w:lang w:val="en-US" w:eastAsia="zh-CN" w:bidi="ar-SA"/>
      </w:rPr>
    </w:lvl>
    <w:lvl w:ilvl="8" w:tplc="BCFA34C2">
      <w:numFmt w:val="bullet"/>
      <w:lvlText w:val="•"/>
      <w:lvlJc w:val="left"/>
      <w:pPr>
        <w:ind w:left="6969" w:hanging="169"/>
      </w:pPr>
      <w:rPr>
        <w:rFonts w:hint="default"/>
        <w:lang w:val="en-US" w:eastAsia="zh-CN" w:bidi="ar-SA"/>
      </w:rPr>
    </w:lvl>
  </w:abstractNum>
  <w:abstractNum w:abstractNumId="4" w15:restartNumberingAfterBreak="0">
    <w:nsid w:val="752E4339"/>
    <w:multiLevelType w:val="hybridMultilevel"/>
    <w:tmpl w:val="5D200BF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0A377B"/>
    <w:multiLevelType w:val="hybridMultilevel"/>
    <w:tmpl w:val="B1AA658A"/>
    <w:lvl w:ilvl="0" w:tplc="0409000F">
      <w:start w:val="1"/>
      <w:numFmt w:val="decimal"/>
      <w:lvlText w:val="%1."/>
      <w:lvlJc w:val="left"/>
      <w:pPr>
        <w:ind w:left="362" w:hanging="262"/>
        <w:jc w:val="left"/>
      </w:pPr>
      <w:rPr>
        <w:rFonts w:hint="default"/>
        <w:b w:val="0"/>
        <w:bCs w:val="0"/>
        <w:i w:val="0"/>
        <w:iCs w:val="0"/>
        <w:spacing w:val="-1"/>
        <w:w w:val="44"/>
        <w:sz w:val="21"/>
        <w:szCs w:val="21"/>
        <w:lang w:val="en-US" w:eastAsia="zh-CN" w:bidi="ar-SA"/>
      </w:rPr>
    </w:lvl>
    <w:lvl w:ilvl="1" w:tplc="64A6C39A">
      <w:numFmt w:val="bullet"/>
      <w:lvlText w:val="•"/>
      <w:lvlJc w:val="left"/>
      <w:pPr>
        <w:ind w:left="1188" w:hanging="262"/>
      </w:pPr>
      <w:rPr>
        <w:rFonts w:hint="default"/>
        <w:lang w:val="en-US" w:eastAsia="zh-CN" w:bidi="ar-SA"/>
      </w:rPr>
    </w:lvl>
    <w:lvl w:ilvl="2" w:tplc="86781102">
      <w:numFmt w:val="bullet"/>
      <w:lvlText w:val="•"/>
      <w:lvlJc w:val="left"/>
      <w:pPr>
        <w:ind w:left="2017" w:hanging="262"/>
      </w:pPr>
      <w:rPr>
        <w:rFonts w:hint="default"/>
        <w:lang w:val="en-US" w:eastAsia="zh-CN" w:bidi="ar-SA"/>
      </w:rPr>
    </w:lvl>
    <w:lvl w:ilvl="3" w:tplc="C3900F9C">
      <w:numFmt w:val="bullet"/>
      <w:lvlText w:val="•"/>
      <w:lvlJc w:val="left"/>
      <w:pPr>
        <w:ind w:left="2846" w:hanging="262"/>
      </w:pPr>
      <w:rPr>
        <w:rFonts w:hint="default"/>
        <w:lang w:val="en-US" w:eastAsia="zh-CN" w:bidi="ar-SA"/>
      </w:rPr>
    </w:lvl>
    <w:lvl w:ilvl="4" w:tplc="3B3CE30C">
      <w:numFmt w:val="bullet"/>
      <w:lvlText w:val="•"/>
      <w:lvlJc w:val="left"/>
      <w:pPr>
        <w:ind w:left="3674" w:hanging="262"/>
      </w:pPr>
      <w:rPr>
        <w:rFonts w:hint="default"/>
        <w:lang w:val="en-US" w:eastAsia="zh-CN" w:bidi="ar-SA"/>
      </w:rPr>
    </w:lvl>
    <w:lvl w:ilvl="5" w:tplc="C7964512">
      <w:numFmt w:val="bullet"/>
      <w:lvlText w:val="•"/>
      <w:lvlJc w:val="left"/>
      <w:pPr>
        <w:ind w:left="4503" w:hanging="262"/>
      </w:pPr>
      <w:rPr>
        <w:rFonts w:hint="default"/>
        <w:lang w:val="en-US" w:eastAsia="zh-CN" w:bidi="ar-SA"/>
      </w:rPr>
    </w:lvl>
    <w:lvl w:ilvl="6" w:tplc="3D487E0C">
      <w:numFmt w:val="bullet"/>
      <w:lvlText w:val="•"/>
      <w:lvlJc w:val="left"/>
      <w:pPr>
        <w:ind w:left="5332" w:hanging="262"/>
      </w:pPr>
      <w:rPr>
        <w:rFonts w:hint="default"/>
        <w:lang w:val="en-US" w:eastAsia="zh-CN" w:bidi="ar-SA"/>
      </w:rPr>
    </w:lvl>
    <w:lvl w:ilvl="7" w:tplc="FB52FAF4">
      <w:numFmt w:val="bullet"/>
      <w:lvlText w:val="•"/>
      <w:lvlJc w:val="left"/>
      <w:pPr>
        <w:ind w:left="6161" w:hanging="262"/>
      </w:pPr>
      <w:rPr>
        <w:rFonts w:hint="default"/>
        <w:lang w:val="en-US" w:eastAsia="zh-CN" w:bidi="ar-SA"/>
      </w:rPr>
    </w:lvl>
    <w:lvl w:ilvl="8" w:tplc="E9142846">
      <w:numFmt w:val="bullet"/>
      <w:lvlText w:val="•"/>
      <w:lvlJc w:val="left"/>
      <w:pPr>
        <w:ind w:left="6989" w:hanging="262"/>
      </w:pPr>
      <w:rPr>
        <w:rFonts w:hint="default"/>
        <w:lang w:val="en-US" w:eastAsia="zh-CN" w:bidi="ar-SA"/>
      </w:rPr>
    </w:lvl>
  </w:abstractNum>
  <w:abstractNum w:abstractNumId="6" w15:restartNumberingAfterBreak="0">
    <w:nsid w:val="76A27476"/>
    <w:multiLevelType w:val="hybridMultilevel"/>
    <w:tmpl w:val="5AE4551C"/>
    <w:lvl w:ilvl="0" w:tplc="83C496FC">
      <w:start w:val="1"/>
      <w:numFmt w:val="decimal"/>
      <w:lvlText w:val="%1."/>
      <w:lvlJc w:val="left"/>
      <w:pPr>
        <w:ind w:left="330" w:hanging="23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 w:tplc="DC3803D4">
      <w:numFmt w:val="bullet"/>
      <w:lvlText w:val="•"/>
      <w:lvlJc w:val="left"/>
      <w:pPr>
        <w:ind w:left="1170" w:hanging="231"/>
      </w:pPr>
      <w:rPr>
        <w:rFonts w:hint="default"/>
        <w:lang w:val="en-US" w:eastAsia="zh-CN" w:bidi="ar-SA"/>
      </w:rPr>
    </w:lvl>
    <w:lvl w:ilvl="2" w:tplc="3312B29C">
      <w:numFmt w:val="bullet"/>
      <w:lvlText w:val="•"/>
      <w:lvlJc w:val="left"/>
      <w:pPr>
        <w:ind w:left="2001" w:hanging="231"/>
      </w:pPr>
      <w:rPr>
        <w:rFonts w:hint="default"/>
        <w:lang w:val="en-US" w:eastAsia="zh-CN" w:bidi="ar-SA"/>
      </w:rPr>
    </w:lvl>
    <w:lvl w:ilvl="3" w:tplc="829AB338">
      <w:numFmt w:val="bullet"/>
      <w:lvlText w:val="•"/>
      <w:lvlJc w:val="left"/>
      <w:pPr>
        <w:ind w:left="2832" w:hanging="231"/>
      </w:pPr>
      <w:rPr>
        <w:rFonts w:hint="default"/>
        <w:lang w:val="en-US" w:eastAsia="zh-CN" w:bidi="ar-SA"/>
      </w:rPr>
    </w:lvl>
    <w:lvl w:ilvl="4" w:tplc="231A0360">
      <w:numFmt w:val="bullet"/>
      <w:lvlText w:val="•"/>
      <w:lvlJc w:val="left"/>
      <w:pPr>
        <w:ind w:left="3662" w:hanging="231"/>
      </w:pPr>
      <w:rPr>
        <w:rFonts w:hint="default"/>
        <w:lang w:val="en-US" w:eastAsia="zh-CN" w:bidi="ar-SA"/>
      </w:rPr>
    </w:lvl>
    <w:lvl w:ilvl="5" w:tplc="B198B252">
      <w:numFmt w:val="bullet"/>
      <w:lvlText w:val="•"/>
      <w:lvlJc w:val="left"/>
      <w:pPr>
        <w:ind w:left="4493" w:hanging="231"/>
      </w:pPr>
      <w:rPr>
        <w:rFonts w:hint="default"/>
        <w:lang w:val="en-US" w:eastAsia="zh-CN" w:bidi="ar-SA"/>
      </w:rPr>
    </w:lvl>
    <w:lvl w:ilvl="6" w:tplc="6C6CDB5C">
      <w:numFmt w:val="bullet"/>
      <w:lvlText w:val="•"/>
      <w:lvlJc w:val="left"/>
      <w:pPr>
        <w:ind w:left="5324" w:hanging="231"/>
      </w:pPr>
      <w:rPr>
        <w:rFonts w:hint="default"/>
        <w:lang w:val="en-US" w:eastAsia="zh-CN" w:bidi="ar-SA"/>
      </w:rPr>
    </w:lvl>
    <w:lvl w:ilvl="7" w:tplc="D9CE761A">
      <w:numFmt w:val="bullet"/>
      <w:lvlText w:val="•"/>
      <w:lvlJc w:val="left"/>
      <w:pPr>
        <w:ind w:left="6155" w:hanging="231"/>
      </w:pPr>
      <w:rPr>
        <w:rFonts w:hint="default"/>
        <w:lang w:val="en-US" w:eastAsia="zh-CN" w:bidi="ar-SA"/>
      </w:rPr>
    </w:lvl>
    <w:lvl w:ilvl="8" w:tplc="348E97AC">
      <w:numFmt w:val="bullet"/>
      <w:lvlText w:val="•"/>
      <w:lvlJc w:val="left"/>
      <w:pPr>
        <w:ind w:left="6985" w:hanging="231"/>
      </w:pPr>
      <w:rPr>
        <w:rFonts w:hint="default"/>
        <w:lang w:val="en-US" w:eastAsia="zh-CN" w:bidi="ar-SA"/>
      </w:rPr>
    </w:lvl>
  </w:abstractNum>
  <w:abstractNum w:abstractNumId="7" w15:restartNumberingAfterBreak="0">
    <w:nsid w:val="7B2A5035"/>
    <w:multiLevelType w:val="hybridMultilevel"/>
    <w:tmpl w:val="AD368172"/>
    <w:lvl w:ilvl="0" w:tplc="8F7299B4">
      <w:start w:val="1"/>
      <w:numFmt w:val="decimal"/>
      <w:lvlText w:val="%1."/>
      <w:lvlJc w:val="left"/>
      <w:pPr>
        <w:ind w:left="378" w:hanging="27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zh-CN" w:bidi="ar-SA"/>
      </w:rPr>
    </w:lvl>
    <w:lvl w:ilvl="1" w:tplc="3D2E79F0">
      <w:numFmt w:val="bullet"/>
      <w:lvlText w:val="•"/>
      <w:lvlJc w:val="left"/>
      <w:pPr>
        <w:ind w:left="1206" w:hanging="279"/>
      </w:pPr>
      <w:rPr>
        <w:rFonts w:hint="default"/>
        <w:lang w:val="en-US" w:eastAsia="zh-CN" w:bidi="ar-SA"/>
      </w:rPr>
    </w:lvl>
    <w:lvl w:ilvl="2" w:tplc="6CAC6812">
      <w:numFmt w:val="bullet"/>
      <w:lvlText w:val="•"/>
      <w:lvlJc w:val="left"/>
      <w:pPr>
        <w:ind w:left="2033" w:hanging="279"/>
      </w:pPr>
      <w:rPr>
        <w:rFonts w:hint="default"/>
        <w:lang w:val="en-US" w:eastAsia="zh-CN" w:bidi="ar-SA"/>
      </w:rPr>
    </w:lvl>
    <w:lvl w:ilvl="3" w:tplc="F1528E04">
      <w:numFmt w:val="bullet"/>
      <w:lvlText w:val="•"/>
      <w:lvlJc w:val="left"/>
      <w:pPr>
        <w:ind w:left="2860" w:hanging="279"/>
      </w:pPr>
      <w:rPr>
        <w:rFonts w:hint="default"/>
        <w:lang w:val="en-US" w:eastAsia="zh-CN" w:bidi="ar-SA"/>
      </w:rPr>
    </w:lvl>
    <w:lvl w:ilvl="4" w:tplc="D43CBDF2">
      <w:numFmt w:val="bullet"/>
      <w:lvlText w:val="•"/>
      <w:lvlJc w:val="left"/>
      <w:pPr>
        <w:ind w:left="3686" w:hanging="279"/>
      </w:pPr>
      <w:rPr>
        <w:rFonts w:hint="default"/>
        <w:lang w:val="en-US" w:eastAsia="zh-CN" w:bidi="ar-SA"/>
      </w:rPr>
    </w:lvl>
    <w:lvl w:ilvl="5" w:tplc="9014DE1A">
      <w:numFmt w:val="bullet"/>
      <w:lvlText w:val="•"/>
      <w:lvlJc w:val="left"/>
      <w:pPr>
        <w:ind w:left="4513" w:hanging="279"/>
      </w:pPr>
      <w:rPr>
        <w:rFonts w:hint="default"/>
        <w:lang w:val="en-US" w:eastAsia="zh-CN" w:bidi="ar-SA"/>
      </w:rPr>
    </w:lvl>
    <w:lvl w:ilvl="6" w:tplc="327AD5E0">
      <w:numFmt w:val="bullet"/>
      <w:lvlText w:val="•"/>
      <w:lvlJc w:val="left"/>
      <w:pPr>
        <w:ind w:left="5340" w:hanging="279"/>
      </w:pPr>
      <w:rPr>
        <w:rFonts w:hint="default"/>
        <w:lang w:val="en-US" w:eastAsia="zh-CN" w:bidi="ar-SA"/>
      </w:rPr>
    </w:lvl>
    <w:lvl w:ilvl="7" w:tplc="B4BAF5B8">
      <w:numFmt w:val="bullet"/>
      <w:lvlText w:val="•"/>
      <w:lvlJc w:val="left"/>
      <w:pPr>
        <w:ind w:left="6167" w:hanging="279"/>
      </w:pPr>
      <w:rPr>
        <w:rFonts w:hint="default"/>
        <w:lang w:val="en-US" w:eastAsia="zh-CN" w:bidi="ar-SA"/>
      </w:rPr>
    </w:lvl>
    <w:lvl w:ilvl="8" w:tplc="33D005A4">
      <w:numFmt w:val="bullet"/>
      <w:lvlText w:val="•"/>
      <w:lvlJc w:val="left"/>
      <w:pPr>
        <w:ind w:left="6993" w:hanging="279"/>
      </w:pPr>
      <w:rPr>
        <w:rFonts w:hint="default"/>
        <w:lang w:val="en-US" w:eastAsia="zh-CN" w:bidi="ar-SA"/>
      </w:r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A7"/>
    <w:rsid w:val="000570A7"/>
    <w:rsid w:val="00094FE4"/>
    <w:rsid w:val="001C6FB4"/>
    <w:rsid w:val="00210657"/>
    <w:rsid w:val="00280E0F"/>
    <w:rsid w:val="0032732D"/>
    <w:rsid w:val="003B41DB"/>
    <w:rsid w:val="0061259F"/>
    <w:rsid w:val="006A33CF"/>
    <w:rsid w:val="00903BB9"/>
    <w:rsid w:val="009C2890"/>
    <w:rsid w:val="009F72AA"/>
    <w:rsid w:val="00A51AFF"/>
    <w:rsid w:val="00C1113B"/>
    <w:rsid w:val="00C13FAE"/>
    <w:rsid w:val="00D112C9"/>
    <w:rsid w:val="00D47EF7"/>
    <w:rsid w:val="00EE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42B26"/>
  <w15:docId w15:val="{A4D17D8F-1A77-430C-8245-FD28CE91E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spacing w:before="143"/>
      <w:ind w:left="100"/>
      <w:outlineLvl w:val="0"/>
    </w:pPr>
    <w:rPr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59"/>
      <w:ind w:left="544" w:hanging="444"/>
      <w:outlineLvl w:val="1"/>
    </w:pPr>
    <w:rPr>
      <w:rFonts w:ascii="Microsoft JhengHei" w:eastAsia="Microsoft JhengHei" w:hAnsi="Microsoft JhengHei" w:cs="Microsoft JhengHei"/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ind w:left="100"/>
      <w:outlineLvl w:val="2"/>
    </w:pPr>
    <w:rPr>
      <w:rFonts w:ascii="Microsoft JhengHei" w:eastAsia="Microsoft JhengHei" w:hAnsi="Microsoft JhengHei" w:cs="Microsoft JhengHe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0"/>
    </w:pPr>
  </w:style>
  <w:style w:type="paragraph" w:styleId="a4">
    <w:name w:val="Title"/>
    <w:basedOn w:val="a"/>
    <w:uiPriority w:val="10"/>
    <w:qFormat/>
    <w:pPr>
      <w:spacing w:before="19"/>
      <w:ind w:right="139"/>
      <w:jc w:val="center"/>
    </w:pPr>
    <w:rPr>
      <w:sz w:val="36"/>
      <w:szCs w:val="36"/>
    </w:rPr>
  </w:style>
  <w:style w:type="paragraph" w:styleId="a5">
    <w:name w:val="List Paragraph"/>
    <w:basedOn w:val="a"/>
    <w:uiPriority w:val="1"/>
    <w:qFormat/>
    <w:pPr>
      <w:spacing w:before="30"/>
      <w:ind w:left="377" w:hanging="277"/>
    </w:pPr>
  </w:style>
  <w:style w:type="paragraph" w:customStyle="1" w:styleId="TableParagraph">
    <w:name w:val="Table Paragraph"/>
    <w:basedOn w:val="a"/>
    <w:uiPriority w:val="1"/>
    <w:qFormat/>
    <w:pPr>
      <w:spacing w:before="56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xuemei guo</dc:creator>
  <cp:lastModifiedBy>Ruoshi Sun</cp:lastModifiedBy>
  <cp:revision>9</cp:revision>
  <cp:lastPrinted>2025-04-29T03:14:00Z</cp:lastPrinted>
  <dcterms:created xsi:type="dcterms:W3CDTF">2025-04-29T02:57:00Z</dcterms:created>
  <dcterms:modified xsi:type="dcterms:W3CDTF">2025-06-16T05:16:00Z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2021-12-07T00:00:00Z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2025-04-22T00:00:00Z</vt:filetime>
  </property>
  <property fmtid="{D5CDD505-2E9C-101B-9397-08002B2CF9AE}" pid="5" name="Producer">
    <vt:lpwstr>Microsoft® Word 2019</vt:lpwstr>
  </property>
</Properties>
</file>