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02AE0" w14:textId="12234234" w:rsidR="00785339" w:rsidRPr="0043440C" w:rsidRDefault="00785339" w:rsidP="00785339">
      <w:pPr>
        <w:jc w:val="center"/>
        <w:rPr>
          <w:rFonts w:ascii="Arial" w:hAnsi="Arial" w:cs="Arial"/>
          <w:sz w:val="32"/>
          <w:szCs w:val="32"/>
        </w:rPr>
      </w:pPr>
      <w:r w:rsidRPr="0043440C">
        <w:rPr>
          <w:rFonts w:ascii="Arial" w:hAnsi="Arial" w:cs="Arial"/>
          <w:sz w:val="32"/>
          <w:szCs w:val="32"/>
        </w:rPr>
        <w:t>House Sales in King County, USA</w:t>
      </w:r>
    </w:p>
    <w:p w14:paraId="0CE50EAA" w14:textId="77777777" w:rsidR="0043440C" w:rsidRDefault="0043440C" w:rsidP="00785339">
      <w:pPr>
        <w:jc w:val="center"/>
        <w:rPr>
          <w:rFonts w:ascii="Arial" w:hAnsi="Arial" w:cs="Arial"/>
        </w:rPr>
      </w:pPr>
    </w:p>
    <w:p w14:paraId="572FDCF1" w14:textId="23A2BA72" w:rsidR="0043440C" w:rsidRDefault="0043440C" w:rsidP="00785339">
      <w:pPr>
        <w:jc w:val="center"/>
        <w:rPr>
          <w:rFonts w:ascii="Arial" w:hAnsi="Arial" w:cs="Arial"/>
        </w:rPr>
      </w:pPr>
      <w:r>
        <w:rPr>
          <w:rFonts w:ascii="Arial" w:hAnsi="Arial" w:cs="Arial"/>
        </w:rPr>
        <w:t xml:space="preserve">Yuka Chen </w:t>
      </w:r>
    </w:p>
    <w:p w14:paraId="6E3BB0EC" w14:textId="19A2E1CB" w:rsidR="0043440C" w:rsidRDefault="0043440C" w:rsidP="00785339">
      <w:pPr>
        <w:jc w:val="center"/>
        <w:rPr>
          <w:rFonts w:ascii="Arial" w:hAnsi="Arial" w:cs="Arial"/>
        </w:rPr>
      </w:pPr>
      <w:r>
        <w:rPr>
          <w:rFonts w:ascii="Arial" w:hAnsi="Arial" w:cs="Arial"/>
        </w:rPr>
        <w:t>Coursera – Data Analysis with</w:t>
      </w:r>
      <w:r w:rsidR="00C0411B">
        <w:rPr>
          <w:rFonts w:ascii="Arial" w:hAnsi="Arial" w:cs="Arial"/>
        </w:rPr>
        <w:t xml:space="preserve"> Python</w:t>
      </w:r>
    </w:p>
    <w:p w14:paraId="473F120C" w14:textId="77777777" w:rsidR="0043440C" w:rsidRPr="00EE19F5" w:rsidRDefault="0043440C" w:rsidP="00785339">
      <w:pPr>
        <w:jc w:val="center"/>
        <w:rPr>
          <w:rFonts w:ascii="Arial" w:hAnsi="Arial" w:cs="Arial"/>
        </w:rPr>
      </w:pPr>
    </w:p>
    <w:p w14:paraId="2908F165" w14:textId="77777777" w:rsidR="00785339" w:rsidRPr="00EE19F5" w:rsidRDefault="00785339" w:rsidP="00785339">
      <w:pPr>
        <w:jc w:val="center"/>
        <w:rPr>
          <w:rFonts w:ascii="Arial" w:hAnsi="Arial" w:cs="Arial"/>
        </w:rPr>
      </w:pPr>
    </w:p>
    <w:p w14:paraId="4C931D2E" w14:textId="014BF55A" w:rsidR="00785339" w:rsidRPr="00EE19F5" w:rsidRDefault="00785339" w:rsidP="00785339">
      <w:pPr>
        <w:rPr>
          <w:rFonts w:ascii="Arial" w:hAnsi="Arial" w:cs="Arial"/>
        </w:rPr>
      </w:pPr>
      <w:r w:rsidRPr="00EE19F5">
        <w:rPr>
          <w:rFonts w:ascii="Arial" w:hAnsi="Arial" w:cs="Arial"/>
        </w:rPr>
        <w:t>This dataset contains house sale prices for King County, which includes Seattle. It includes homes sold between May 2014 and May 2015.</w:t>
      </w:r>
    </w:p>
    <w:p w14:paraId="177F14C1" w14:textId="77777777" w:rsidR="00785339" w:rsidRPr="00EE19F5" w:rsidRDefault="00785339" w:rsidP="00785339">
      <w:pPr>
        <w:rPr>
          <w:rFonts w:ascii="Arial" w:hAnsi="Arial" w:cs="Arial"/>
        </w:rPr>
      </w:pPr>
    </w:p>
    <w:p w14:paraId="1D74B9DE" w14:textId="19DCF441" w:rsidR="00785339" w:rsidRPr="00EE19F5" w:rsidRDefault="00785339" w:rsidP="00785339">
      <w:pPr>
        <w:rPr>
          <w:rFonts w:ascii="Arial" w:hAnsi="Arial" w:cs="Arial"/>
        </w:rPr>
      </w:pPr>
      <w:r w:rsidRPr="00EE19F5">
        <w:rPr>
          <w:rFonts w:ascii="Arial" w:hAnsi="Arial" w:cs="Arial"/>
        </w:rPr>
        <w:t>Ridge regression model indicates that approximately 70.03% of the variance in the target variable can be explained by the model.</w:t>
      </w:r>
    </w:p>
    <w:p w14:paraId="7CBCF1AD" w14:textId="77777777" w:rsidR="00785339" w:rsidRPr="00EE19F5" w:rsidRDefault="00785339" w:rsidP="00785339">
      <w:pPr>
        <w:rPr>
          <w:rFonts w:ascii="Arial" w:hAnsi="Arial" w:cs="Arial"/>
        </w:rPr>
      </w:pPr>
    </w:p>
    <w:p w14:paraId="7A37529B" w14:textId="1A2D3E4D" w:rsidR="00785339" w:rsidRPr="00EE19F5" w:rsidRDefault="00785339" w:rsidP="00785339">
      <w:pPr>
        <w:rPr>
          <w:rFonts w:ascii="Arial" w:hAnsi="Arial" w:cs="Arial"/>
        </w:rPr>
      </w:pPr>
      <w:r w:rsidRPr="00EE19F5">
        <w:rPr>
          <w:rFonts w:ascii="Arial" w:hAnsi="Arial" w:cs="Arial"/>
        </w:rPr>
        <w:t xml:space="preserve">The dataset </w:t>
      </w:r>
      <w:proofErr w:type="gramStart"/>
      <w:r w:rsidRPr="00EE19F5">
        <w:rPr>
          <w:rFonts w:ascii="Arial" w:hAnsi="Arial" w:cs="Arial"/>
        </w:rPr>
        <w:t>include</w:t>
      </w:r>
      <w:proofErr w:type="gramEnd"/>
      <w:r w:rsidRPr="00EE19F5">
        <w:rPr>
          <w:rFonts w:ascii="Arial" w:hAnsi="Arial" w:cs="Arial"/>
        </w:rPr>
        <w:t xml:space="preserve"> 21 </w:t>
      </w:r>
      <w:proofErr w:type="spellStart"/>
      <w:r w:rsidRPr="00EE19F5">
        <w:rPr>
          <w:rFonts w:ascii="Arial" w:hAnsi="Arial" w:cs="Arial"/>
        </w:rPr>
        <w:t>coloumns</w:t>
      </w:r>
      <w:proofErr w:type="spellEnd"/>
      <w:r w:rsidRPr="00EE19F5">
        <w:rPr>
          <w:rFonts w:ascii="Arial" w:hAnsi="Arial" w:cs="Arial"/>
        </w:rPr>
        <w:t xml:space="preserve">: </w:t>
      </w:r>
    </w:p>
    <w:p w14:paraId="39D75869" w14:textId="77777777" w:rsidR="00785339" w:rsidRPr="00EE19F5" w:rsidRDefault="00785339" w:rsidP="00785339">
      <w:pPr>
        <w:rPr>
          <w:rFonts w:ascii="Arial" w:hAnsi="Arial" w:cs="Arial"/>
        </w:rPr>
      </w:pPr>
    </w:p>
    <w:p w14:paraId="3FD8D891" w14:textId="4652F606" w:rsidR="00785339" w:rsidRPr="00EE19F5" w:rsidRDefault="00785339" w:rsidP="00785339">
      <w:pPr>
        <w:rPr>
          <w:rFonts w:ascii="Arial" w:hAnsi="Arial" w:cs="Arial"/>
        </w:rPr>
      </w:pPr>
      <w:r w:rsidRPr="00EE19F5">
        <w:rPr>
          <w:rFonts w:ascii="Arial" w:hAnsi="Arial" w:cs="Arial"/>
          <w:noProof/>
        </w:rPr>
        <w:drawing>
          <wp:inline distT="0" distB="0" distL="0" distR="0" wp14:anchorId="77B51E2A" wp14:editId="5D8D5B56">
            <wp:extent cx="5943600" cy="4321175"/>
            <wp:effectExtent l="0" t="0" r="0" b="0"/>
            <wp:docPr id="494689403" name="Picture 1" descr="A picture containing text, receipt, screensho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689403" name="Picture 1" descr="A picture containing text, receipt, screenshot, numb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4321175"/>
                    </a:xfrm>
                    <a:prstGeom prst="rect">
                      <a:avLst/>
                    </a:prstGeom>
                  </pic:spPr>
                </pic:pic>
              </a:graphicData>
            </a:graphic>
          </wp:inline>
        </w:drawing>
      </w:r>
    </w:p>
    <w:p w14:paraId="7C4F7708" w14:textId="77777777" w:rsidR="00785339" w:rsidRPr="00EE19F5" w:rsidRDefault="00785339" w:rsidP="00785339">
      <w:pPr>
        <w:rPr>
          <w:rFonts w:ascii="Arial" w:hAnsi="Arial" w:cs="Arial"/>
        </w:rPr>
      </w:pPr>
    </w:p>
    <w:p w14:paraId="1DDFE2E0" w14:textId="77777777" w:rsidR="00785339" w:rsidRPr="00EE19F5" w:rsidRDefault="00785339" w:rsidP="00785339">
      <w:pPr>
        <w:rPr>
          <w:rFonts w:ascii="Arial" w:hAnsi="Arial" w:cs="Arial"/>
        </w:rPr>
      </w:pPr>
    </w:p>
    <w:p w14:paraId="38D5BEEA" w14:textId="1FEC3C13" w:rsidR="00785339" w:rsidRPr="00EE19F5" w:rsidRDefault="00785339" w:rsidP="00785339">
      <w:pPr>
        <w:rPr>
          <w:rFonts w:ascii="Arial" w:hAnsi="Arial" w:cs="Arial"/>
        </w:rPr>
      </w:pPr>
      <w:r w:rsidRPr="00EE19F5">
        <w:rPr>
          <w:rFonts w:ascii="Arial" w:hAnsi="Arial" w:cs="Arial"/>
        </w:rPr>
        <w:t>Each column’s type:</w:t>
      </w:r>
    </w:p>
    <w:p w14:paraId="17954ABC" w14:textId="2C0853E8" w:rsidR="00785339" w:rsidRPr="00EE19F5" w:rsidRDefault="00785339" w:rsidP="00785339">
      <w:pPr>
        <w:rPr>
          <w:rFonts w:ascii="Arial" w:hAnsi="Arial" w:cs="Arial"/>
        </w:rPr>
      </w:pPr>
      <w:r w:rsidRPr="00EE19F5">
        <w:rPr>
          <w:rFonts w:ascii="Arial" w:hAnsi="Arial" w:cs="Arial"/>
          <w:noProof/>
        </w:rPr>
        <w:lastRenderedPageBreak/>
        <w:drawing>
          <wp:inline distT="0" distB="0" distL="0" distR="0" wp14:anchorId="5687C857" wp14:editId="0EB45FD1">
            <wp:extent cx="1961670" cy="3810000"/>
            <wp:effectExtent l="0" t="0" r="0" b="0"/>
            <wp:docPr id="2019380912" name="Picture 2" descr="A screen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380912" name="Picture 2" descr="A screenshot of a computer code&#10;&#10;Description automatically generated with low confidence"/>
                    <pic:cNvPicPr/>
                  </pic:nvPicPr>
                  <pic:blipFill>
                    <a:blip r:embed="rId6">
                      <a:extLst>
                        <a:ext uri="{28A0092B-C50C-407E-A947-70E740481C1C}">
                          <a14:useLocalDpi xmlns:a14="http://schemas.microsoft.com/office/drawing/2010/main" val="0"/>
                        </a:ext>
                      </a:extLst>
                    </a:blip>
                    <a:stretch>
                      <a:fillRect/>
                    </a:stretch>
                  </pic:blipFill>
                  <pic:spPr>
                    <a:xfrm>
                      <a:off x="0" y="0"/>
                      <a:ext cx="1974394" cy="3834713"/>
                    </a:xfrm>
                    <a:prstGeom prst="rect">
                      <a:avLst/>
                    </a:prstGeom>
                  </pic:spPr>
                </pic:pic>
              </a:graphicData>
            </a:graphic>
          </wp:inline>
        </w:drawing>
      </w:r>
    </w:p>
    <w:p w14:paraId="1AA21D32" w14:textId="77777777" w:rsidR="00785339" w:rsidRPr="00EE19F5" w:rsidRDefault="00785339" w:rsidP="00785339">
      <w:pPr>
        <w:rPr>
          <w:rFonts w:ascii="Arial" w:hAnsi="Arial" w:cs="Arial"/>
        </w:rPr>
      </w:pPr>
    </w:p>
    <w:p w14:paraId="2D0E3045" w14:textId="6E8E6558" w:rsidR="00785339" w:rsidRPr="00EE19F5" w:rsidRDefault="00785339" w:rsidP="00785339">
      <w:pPr>
        <w:rPr>
          <w:rFonts w:ascii="Arial" w:hAnsi="Arial" w:cs="Arial"/>
        </w:rPr>
      </w:pPr>
      <w:r w:rsidRPr="00EE19F5">
        <w:rPr>
          <w:rFonts w:ascii="Arial" w:hAnsi="Arial" w:cs="Arial"/>
        </w:rPr>
        <w:t>the ‘id’ and the ‘unnamed: 0’ will be removed f</w:t>
      </w:r>
      <w:r w:rsidRPr="00EE19F5">
        <w:rPr>
          <w:rFonts w:ascii="Arial" w:hAnsi="Arial" w:cs="Arial"/>
        </w:rPr>
        <w:t>or the model</w:t>
      </w:r>
      <w:r w:rsidRPr="00EE19F5">
        <w:rPr>
          <w:rFonts w:ascii="Arial" w:hAnsi="Arial" w:cs="Arial"/>
        </w:rPr>
        <w:t>.</w:t>
      </w:r>
    </w:p>
    <w:p w14:paraId="3FAE42E0" w14:textId="77777777" w:rsidR="00785339" w:rsidRPr="00EE19F5" w:rsidRDefault="00785339" w:rsidP="00785339">
      <w:pPr>
        <w:rPr>
          <w:rFonts w:ascii="Arial" w:hAnsi="Arial" w:cs="Arial"/>
        </w:rPr>
      </w:pPr>
    </w:p>
    <w:p w14:paraId="423A8DD8" w14:textId="6CAC223F" w:rsidR="00785339" w:rsidRPr="00EE19F5" w:rsidRDefault="00785339" w:rsidP="00785339">
      <w:pPr>
        <w:rPr>
          <w:rFonts w:ascii="Arial" w:hAnsi="Arial" w:cs="Arial"/>
        </w:rPr>
      </w:pPr>
      <w:r w:rsidRPr="00EE19F5">
        <w:rPr>
          <w:rFonts w:ascii="Arial" w:hAnsi="Arial" w:cs="Arial"/>
        </w:rPr>
        <w:t xml:space="preserve">Since there are some missing </w:t>
      </w:r>
      <w:proofErr w:type="gramStart"/>
      <w:r w:rsidRPr="00EE19F5">
        <w:rPr>
          <w:rFonts w:ascii="Arial" w:hAnsi="Arial" w:cs="Arial"/>
        </w:rPr>
        <w:t>value</w:t>
      </w:r>
      <w:proofErr w:type="gramEnd"/>
      <w:r w:rsidRPr="00EE19F5">
        <w:rPr>
          <w:rFonts w:ascii="Arial" w:hAnsi="Arial" w:cs="Arial"/>
        </w:rPr>
        <w:t xml:space="preserve"> in bedrooms and bathrooms, we would replace the missing value with the average. </w:t>
      </w:r>
    </w:p>
    <w:p w14:paraId="093051DE" w14:textId="77777777" w:rsidR="00785339" w:rsidRPr="00EE19F5" w:rsidRDefault="00785339" w:rsidP="00785339">
      <w:pPr>
        <w:rPr>
          <w:rFonts w:ascii="Arial" w:hAnsi="Arial" w:cs="Arial"/>
        </w:rPr>
      </w:pPr>
    </w:p>
    <w:p w14:paraId="3E2D965D" w14:textId="56B58BB0" w:rsidR="00785339" w:rsidRPr="00EE19F5" w:rsidRDefault="00785339" w:rsidP="00785339">
      <w:pPr>
        <w:rPr>
          <w:rFonts w:ascii="Arial" w:hAnsi="Arial" w:cs="Arial"/>
          <w:b/>
          <w:bCs/>
        </w:rPr>
      </w:pPr>
      <w:r w:rsidRPr="00EE19F5">
        <w:rPr>
          <w:rFonts w:ascii="Arial" w:hAnsi="Arial" w:cs="Arial"/>
          <w:b/>
          <w:bCs/>
        </w:rPr>
        <w:t>Exploratory Data Analysis</w:t>
      </w:r>
    </w:p>
    <w:p w14:paraId="4A6E8B1E" w14:textId="77777777" w:rsidR="00785339" w:rsidRPr="00EE19F5" w:rsidRDefault="00785339" w:rsidP="00785339">
      <w:pPr>
        <w:rPr>
          <w:rFonts w:ascii="Arial" w:hAnsi="Arial" w:cs="Arial"/>
        </w:rPr>
      </w:pPr>
    </w:p>
    <w:p w14:paraId="2469B2D4" w14:textId="6566806C" w:rsidR="00785339" w:rsidRPr="00EE19F5" w:rsidRDefault="00785339" w:rsidP="00785339">
      <w:pPr>
        <w:rPr>
          <w:rFonts w:ascii="Arial" w:hAnsi="Arial" w:cs="Arial"/>
        </w:rPr>
      </w:pPr>
      <w:r w:rsidRPr="00EE19F5">
        <w:rPr>
          <w:rFonts w:ascii="Arial" w:hAnsi="Arial" w:cs="Arial"/>
        </w:rPr>
        <w:t xml:space="preserve">Majority of the houses in King County has one floors. The second one houses have two floors. And third majority of houses have 1.5 floors. </w:t>
      </w:r>
    </w:p>
    <w:p w14:paraId="0E56CACB" w14:textId="77777777" w:rsidR="00785339" w:rsidRPr="00EE19F5" w:rsidRDefault="00785339" w:rsidP="00785339">
      <w:pPr>
        <w:rPr>
          <w:rFonts w:ascii="Arial" w:hAnsi="Arial" w:cs="Arial"/>
        </w:rPr>
      </w:pPr>
    </w:p>
    <w:p w14:paraId="1319B503" w14:textId="77777777" w:rsidR="00785339" w:rsidRPr="00EE19F5" w:rsidRDefault="00785339" w:rsidP="00785339">
      <w:pPr>
        <w:rPr>
          <w:rFonts w:ascii="Arial" w:hAnsi="Arial" w:cs="Arial"/>
        </w:rPr>
      </w:pPr>
      <w:r w:rsidRPr="00EE19F5">
        <w:rPr>
          <w:rFonts w:ascii="Arial" w:hAnsi="Arial" w:cs="Arial"/>
          <w:noProof/>
        </w:rPr>
        <w:drawing>
          <wp:inline distT="0" distB="0" distL="0" distR="0" wp14:anchorId="58577AB8" wp14:editId="700C77D7">
            <wp:extent cx="1625600" cy="2336800"/>
            <wp:effectExtent l="0" t="0" r="0" b="0"/>
            <wp:docPr id="364183921" name="Picture 3" descr="A screenshot of a cell pho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183921" name="Picture 3" descr="A screenshot of a cell phone&#10;&#10;Description automatically generated with low confidence"/>
                    <pic:cNvPicPr/>
                  </pic:nvPicPr>
                  <pic:blipFill>
                    <a:blip r:embed="rId7">
                      <a:extLst>
                        <a:ext uri="{28A0092B-C50C-407E-A947-70E740481C1C}">
                          <a14:useLocalDpi xmlns:a14="http://schemas.microsoft.com/office/drawing/2010/main" val="0"/>
                        </a:ext>
                      </a:extLst>
                    </a:blip>
                    <a:stretch>
                      <a:fillRect/>
                    </a:stretch>
                  </pic:blipFill>
                  <pic:spPr>
                    <a:xfrm>
                      <a:off x="0" y="0"/>
                      <a:ext cx="1625600" cy="2336800"/>
                    </a:xfrm>
                    <a:prstGeom prst="rect">
                      <a:avLst/>
                    </a:prstGeom>
                  </pic:spPr>
                </pic:pic>
              </a:graphicData>
            </a:graphic>
          </wp:inline>
        </w:drawing>
      </w:r>
    </w:p>
    <w:p w14:paraId="66CADDF1" w14:textId="77777777" w:rsidR="00785339" w:rsidRPr="00EE19F5" w:rsidRDefault="00785339" w:rsidP="00785339">
      <w:pPr>
        <w:rPr>
          <w:rFonts w:ascii="Arial" w:hAnsi="Arial" w:cs="Arial"/>
        </w:rPr>
      </w:pPr>
    </w:p>
    <w:p w14:paraId="20AF0F18" w14:textId="77777777" w:rsidR="00785339" w:rsidRPr="00EE19F5" w:rsidRDefault="00785339" w:rsidP="00785339">
      <w:pPr>
        <w:rPr>
          <w:rFonts w:ascii="Arial" w:hAnsi="Arial" w:cs="Arial"/>
        </w:rPr>
      </w:pPr>
    </w:p>
    <w:p w14:paraId="4C0D38DA" w14:textId="06CD754D" w:rsidR="00785339" w:rsidRPr="00EE19F5" w:rsidRDefault="00785339" w:rsidP="00785339">
      <w:pPr>
        <w:rPr>
          <w:rFonts w:ascii="Arial" w:hAnsi="Arial" w:cs="Arial"/>
        </w:rPr>
      </w:pPr>
      <w:r w:rsidRPr="00EE19F5">
        <w:rPr>
          <w:rFonts w:ascii="Arial" w:hAnsi="Arial" w:cs="Arial"/>
          <w:noProof/>
        </w:rPr>
        <w:drawing>
          <wp:inline distT="0" distB="0" distL="0" distR="0" wp14:anchorId="00CFA0D2" wp14:editId="7D6AD72B">
            <wp:extent cx="5943600" cy="4665345"/>
            <wp:effectExtent l="0" t="0" r="0" b="0"/>
            <wp:docPr id="614404646" name="Picture 4" descr="A picture containing text, diagram,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404646" name="Picture 4" descr="A picture containing text, diagram, screenshot, lin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4665345"/>
                    </a:xfrm>
                    <a:prstGeom prst="rect">
                      <a:avLst/>
                    </a:prstGeom>
                  </pic:spPr>
                </pic:pic>
              </a:graphicData>
            </a:graphic>
          </wp:inline>
        </w:drawing>
      </w:r>
    </w:p>
    <w:p w14:paraId="759C7E03" w14:textId="77777777" w:rsidR="00785339" w:rsidRPr="00EE19F5" w:rsidRDefault="00785339" w:rsidP="00785339">
      <w:pPr>
        <w:rPr>
          <w:rFonts w:ascii="Arial" w:hAnsi="Arial" w:cs="Arial"/>
        </w:rPr>
      </w:pPr>
    </w:p>
    <w:p w14:paraId="4F31582B" w14:textId="1A1AF630" w:rsidR="00785339" w:rsidRPr="00EE19F5" w:rsidRDefault="00785339" w:rsidP="00785339">
      <w:pPr>
        <w:rPr>
          <w:rFonts w:ascii="Arial" w:hAnsi="Arial" w:cs="Arial"/>
        </w:rPr>
      </w:pPr>
      <w:r w:rsidRPr="00EE19F5">
        <w:rPr>
          <w:rFonts w:ascii="Arial" w:hAnsi="Arial" w:cs="Arial"/>
        </w:rPr>
        <w:t xml:space="preserve">From the plot we could see that the </w:t>
      </w:r>
      <w:proofErr w:type="gramStart"/>
      <w:r w:rsidRPr="00EE19F5">
        <w:rPr>
          <w:rFonts w:ascii="Arial" w:hAnsi="Arial" w:cs="Arial"/>
        </w:rPr>
        <w:t>houses</w:t>
      </w:r>
      <w:proofErr w:type="gramEnd"/>
      <w:r w:rsidRPr="00EE19F5">
        <w:rPr>
          <w:rFonts w:ascii="Arial" w:hAnsi="Arial" w:cs="Arial"/>
        </w:rPr>
        <w:t xml:space="preserve"> with waterfront has higher sales prices than the ones do not have waterfront. </w:t>
      </w:r>
    </w:p>
    <w:p w14:paraId="5A5AAB04" w14:textId="77777777" w:rsidR="00785339" w:rsidRPr="00EE19F5" w:rsidRDefault="00785339" w:rsidP="00785339">
      <w:pPr>
        <w:rPr>
          <w:rFonts w:ascii="Arial" w:hAnsi="Arial" w:cs="Arial"/>
        </w:rPr>
      </w:pPr>
    </w:p>
    <w:p w14:paraId="68BAA808" w14:textId="6D3E4312" w:rsidR="00785339" w:rsidRPr="00EE19F5" w:rsidRDefault="00785339" w:rsidP="00785339">
      <w:pPr>
        <w:rPr>
          <w:rFonts w:ascii="Arial" w:hAnsi="Arial" w:cs="Arial"/>
        </w:rPr>
      </w:pPr>
      <w:r w:rsidRPr="00EE19F5">
        <w:rPr>
          <w:rFonts w:ascii="Arial" w:hAnsi="Arial" w:cs="Arial"/>
          <w:noProof/>
        </w:rPr>
        <w:lastRenderedPageBreak/>
        <w:drawing>
          <wp:inline distT="0" distB="0" distL="0" distR="0" wp14:anchorId="089FFBF5" wp14:editId="287C7716">
            <wp:extent cx="5440674" cy="4114800"/>
            <wp:effectExtent l="0" t="0" r="0" b="0"/>
            <wp:docPr id="32010939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109398" name="Picture 320109398"/>
                    <pic:cNvPicPr/>
                  </pic:nvPicPr>
                  <pic:blipFill>
                    <a:blip r:embed="rId9">
                      <a:extLst>
                        <a:ext uri="{28A0092B-C50C-407E-A947-70E740481C1C}">
                          <a14:useLocalDpi xmlns:a14="http://schemas.microsoft.com/office/drawing/2010/main" val="0"/>
                        </a:ext>
                      </a:extLst>
                    </a:blip>
                    <a:stretch>
                      <a:fillRect/>
                    </a:stretch>
                  </pic:blipFill>
                  <pic:spPr>
                    <a:xfrm>
                      <a:off x="0" y="0"/>
                      <a:ext cx="5446263" cy="4119027"/>
                    </a:xfrm>
                    <a:prstGeom prst="rect">
                      <a:avLst/>
                    </a:prstGeom>
                  </pic:spPr>
                </pic:pic>
              </a:graphicData>
            </a:graphic>
          </wp:inline>
        </w:drawing>
      </w:r>
    </w:p>
    <w:p w14:paraId="4964FC59" w14:textId="77777777" w:rsidR="00785339" w:rsidRPr="00EE19F5" w:rsidRDefault="00785339" w:rsidP="00785339">
      <w:pPr>
        <w:rPr>
          <w:rFonts w:ascii="Arial" w:hAnsi="Arial" w:cs="Arial"/>
        </w:rPr>
      </w:pPr>
    </w:p>
    <w:p w14:paraId="4444D054" w14:textId="30DD9FF3" w:rsidR="00785339" w:rsidRPr="00785339" w:rsidRDefault="00785339" w:rsidP="00785339">
      <w:pPr>
        <w:shd w:val="clear" w:color="auto" w:fill="FFFFFF"/>
        <w:spacing w:line="270" w:lineRule="atLeast"/>
        <w:rPr>
          <w:rFonts w:ascii="Arial" w:eastAsia="Times New Roman" w:hAnsi="Arial" w:cs="Arial"/>
          <w:color w:val="000000"/>
          <w:kern w:val="0"/>
          <w14:ligatures w14:val="none"/>
        </w:rPr>
      </w:pPr>
      <w:r w:rsidRPr="00EE19F5">
        <w:rPr>
          <w:rFonts w:ascii="Arial" w:eastAsia="Times New Roman" w:hAnsi="Arial" w:cs="Arial"/>
          <w:color w:val="000000"/>
          <w:kern w:val="0"/>
          <w14:ligatures w14:val="none"/>
        </w:rPr>
        <w:t>The larger s</w:t>
      </w:r>
      <w:r w:rsidRPr="00785339">
        <w:rPr>
          <w:rFonts w:ascii="Arial" w:eastAsia="Times New Roman" w:hAnsi="Arial" w:cs="Arial"/>
          <w:color w:val="000000"/>
          <w:kern w:val="0"/>
          <w14:ligatures w14:val="none"/>
        </w:rPr>
        <w:t>quare footage of house apart from basement</w:t>
      </w:r>
      <w:r w:rsidRPr="00EE19F5">
        <w:rPr>
          <w:rFonts w:ascii="Arial" w:eastAsia="Times New Roman" w:hAnsi="Arial" w:cs="Arial"/>
          <w:color w:val="000000"/>
          <w:kern w:val="0"/>
          <w14:ligatures w14:val="none"/>
        </w:rPr>
        <w:t xml:space="preserve"> (</w:t>
      </w:r>
      <w:proofErr w:type="spellStart"/>
      <w:r w:rsidRPr="00EE19F5">
        <w:rPr>
          <w:rFonts w:ascii="Arial" w:eastAsia="Times New Roman" w:hAnsi="Arial" w:cs="Arial"/>
          <w:color w:val="000000"/>
          <w:kern w:val="0"/>
          <w14:ligatures w14:val="none"/>
        </w:rPr>
        <w:t>sqft_above</w:t>
      </w:r>
      <w:proofErr w:type="spellEnd"/>
      <w:r w:rsidRPr="00EE19F5">
        <w:rPr>
          <w:rFonts w:ascii="Arial" w:eastAsia="Times New Roman" w:hAnsi="Arial" w:cs="Arial"/>
          <w:color w:val="000000"/>
          <w:kern w:val="0"/>
          <w14:ligatures w14:val="none"/>
        </w:rPr>
        <w:t>), the more expensive the house is.</w:t>
      </w:r>
    </w:p>
    <w:p w14:paraId="08F5B6B2" w14:textId="33BB7B68" w:rsidR="00785339" w:rsidRPr="00EE19F5" w:rsidRDefault="009D5103" w:rsidP="00785339">
      <w:pPr>
        <w:rPr>
          <w:rFonts w:ascii="Arial" w:hAnsi="Arial" w:cs="Arial"/>
        </w:rPr>
      </w:pPr>
      <w:r w:rsidRPr="00EE19F5">
        <w:rPr>
          <w:rFonts w:ascii="Arial" w:hAnsi="Arial" w:cs="Arial"/>
          <w:noProof/>
        </w:rPr>
        <w:lastRenderedPageBreak/>
        <mc:AlternateContent>
          <mc:Choice Requires="wpi">
            <w:drawing>
              <wp:anchor distT="0" distB="0" distL="114300" distR="114300" simplePos="0" relativeHeight="251663360" behindDoc="0" locked="0" layoutInCell="1" allowOverlap="1" wp14:anchorId="3A7A23F1" wp14:editId="625502C7">
                <wp:simplePos x="0" y="0"/>
                <wp:positionH relativeFrom="column">
                  <wp:posOffset>1410780</wp:posOffset>
                </wp:positionH>
                <wp:positionV relativeFrom="paragraph">
                  <wp:posOffset>3181185</wp:posOffset>
                </wp:positionV>
                <wp:extent cx="694440" cy="57600"/>
                <wp:effectExtent l="50800" t="63500" r="17145" b="69850"/>
                <wp:wrapNone/>
                <wp:docPr id="1502739946" name="Ink 11"/>
                <wp:cNvGraphicFramePr/>
                <a:graphic xmlns:a="http://schemas.openxmlformats.org/drawingml/2006/main">
                  <a:graphicData uri="http://schemas.microsoft.com/office/word/2010/wordprocessingInk">
                    <w14:contentPart bwMode="auto" r:id="rId10">
                      <w14:nvContentPartPr>
                        <w14:cNvContentPartPr/>
                      </w14:nvContentPartPr>
                      <w14:xfrm>
                        <a:off x="0" y="0"/>
                        <a:ext cx="694440" cy="57600"/>
                      </w14:xfrm>
                    </w14:contentPart>
                  </a:graphicData>
                </a:graphic>
              </wp:anchor>
            </w:drawing>
          </mc:Choice>
          <mc:Fallback>
            <w:pict>
              <v:shapetype w14:anchorId="7B7ED3F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1" o:spid="_x0000_s1026" type="#_x0000_t75" style="position:absolute;margin-left:109.7pt;margin-top:247.7pt;width:57.55pt;height:10.2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">
                <v:imagedata r:id="rId11" o:title=""/>
              </v:shape>
            </w:pict>
          </mc:Fallback>
        </mc:AlternateContent>
      </w:r>
      <w:r w:rsidRPr="00EE19F5">
        <w:rPr>
          <w:rFonts w:ascii="Arial" w:hAnsi="Arial" w:cs="Arial"/>
          <w:noProof/>
        </w:rPr>
        <mc:AlternateContent>
          <mc:Choice Requires="wpi">
            <w:drawing>
              <wp:anchor distT="0" distB="0" distL="114300" distR="114300" simplePos="0" relativeHeight="251662336" behindDoc="0" locked="0" layoutInCell="1" allowOverlap="1" wp14:anchorId="5A2B4A8D" wp14:editId="796B1ECA">
                <wp:simplePos x="0" y="0"/>
                <wp:positionH relativeFrom="column">
                  <wp:posOffset>1393500</wp:posOffset>
                </wp:positionH>
                <wp:positionV relativeFrom="paragraph">
                  <wp:posOffset>3385665</wp:posOffset>
                </wp:positionV>
                <wp:extent cx="672840" cy="36720"/>
                <wp:effectExtent l="50800" t="63500" r="38735" b="65405"/>
                <wp:wrapNone/>
                <wp:docPr id="2081459523" name="Ink 10"/>
                <wp:cNvGraphicFramePr/>
                <a:graphic xmlns:a="http://schemas.openxmlformats.org/drawingml/2006/main">
                  <a:graphicData uri="http://schemas.microsoft.com/office/word/2010/wordprocessingInk">
                    <w14:contentPart bwMode="auto" r:id="rId12">
                      <w14:nvContentPartPr>
                        <w14:cNvContentPartPr/>
                      </w14:nvContentPartPr>
                      <w14:xfrm>
                        <a:off x="0" y="0"/>
                        <a:ext cx="672840" cy="36720"/>
                      </w14:xfrm>
                    </w14:contentPart>
                  </a:graphicData>
                </a:graphic>
              </wp:anchor>
            </w:drawing>
          </mc:Choice>
          <mc:Fallback>
            <w:pict>
              <v:shape w14:anchorId="43340C47" id="Ink 10" o:spid="_x0000_s1026" type="#_x0000_t75" style="position:absolute;margin-left:108.3pt;margin-top:263.75pt;width:55.85pt;height:8.6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">
                <v:imagedata r:id="rId13" o:title=""/>
              </v:shape>
            </w:pict>
          </mc:Fallback>
        </mc:AlternateContent>
      </w:r>
      <w:r w:rsidRPr="00EE19F5">
        <w:rPr>
          <w:rFonts w:ascii="Arial" w:hAnsi="Arial" w:cs="Arial"/>
          <w:noProof/>
        </w:rPr>
        <mc:AlternateContent>
          <mc:Choice Requires="wpi">
            <w:drawing>
              <wp:anchor distT="0" distB="0" distL="114300" distR="114300" simplePos="0" relativeHeight="251661312" behindDoc="0" locked="0" layoutInCell="1" allowOverlap="1" wp14:anchorId="2A0B26D3" wp14:editId="636C0C0F">
                <wp:simplePos x="0" y="0"/>
                <wp:positionH relativeFrom="column">
                  <wp:posOffset>1431660</wp:posOffset>
                </wp:positionH>
                <wp:positionV relativeFrom="paragraph">
                  <wp:posOffset>2609505</wp:posOffset>
                </wp:positionV>
                <wp:extent cx="686880" cy="57240"/>
                <wp:effectExtent l="50800" t="63500" r="37465" b="69850"/>
                <wp:wrapNone/>
                <wp:docPr id="249918039" name="Ink 9"/>
                <wp:cNvGraphicFramePr/>
                <a:graphic xmlns:a="http://schemas.openxmlformats.org/drawingml/2006/main">
                  <a:graphicData uri="http://schemas.microsoft.com/office/word/2010/wordprocessingInk">
                    <w14:contentPart bwMode="auto" r:id="rId14">
                      <w14:nvContentPartPr>
                        <w14:cNvContentPartPr/>
                      </w14:nvContentPartPr>
                      <w14:xfrm>
                        <a:off x="0" y="0"/>
                        <a:ext cx="686880" cy="57240"/>
                      </w14:xfrm>
                    </w14:contentPart>
                  </a:graphicData>
                </a:graphic>
              </wp:anchor>
            </w:drawing>
          </mc:Choice>
          <mc:Fallback>
            <w:pict>
              <v:shape w14:anchorId="668F1075" id="Ink 9" o:spid="_x0000_s1026" type="#_x0000_t75" style="position:absolute;margin-left:111.35pt;margin-top:202.6pt;width:56.95pt;height:10.1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">
                <v:imagedata r:id="rId15" o:title=""/>
              </v:shape>
            </w:pict>
          </mc:Fallback>
        </mc:AlternateContent>
      </w:r>
      <w:r w:rsidRPr="00EE19F5">
        <w:rPr>
          <w:rFonts w:ascii="Arial" w:hAnsi="Arial" w:cs="Arial"/>
          <w:noProof/>
        </w:rPr>
        <mc:AlternateContent>
          <mc:Choice Requires="wpi">
            <w:drawing>
              <wp:anchor distT="0" distB="0" distL="114300" distR="114300" simplePos="0" relativeHeight="251660288" behindDoc="0" locked="0" layoutInCell="1" allowOverlap="1" wp14:anchorId="1C2BC00A" wp14:editId="01C3821F">
                <wp:simplePos x="0" y="0"/>
                <wp:positionH relativeFrom="column">
                  <wp:posOffset>1391700</wp:posOffset>
                </wp:positionH>
                <wp:positionV relativeFrom="paragraph">
                  <wp:posOffset>2780865</wp:posOffset>
                </wp:positionV>
                <wp:extent cx="668520" cy="47880"/>
                <wp:effectExtent l="50800" t="63500" r="17780" b="66675"/>
                <wp:wrapNone/>
                <wp:docPr id="2090190016" name="Ink 8"/>
                <wp:cNvGraphicFramePr/>
                <a:graphic xmlns:a="http://schemas.openxmlformats.org/drawingml/2006/main">
                  <a:graphicData uri="http://schemas.microsoft.com/office/word/2010/wordprocessingInk">
                    <w14:contentPart bwMode="auto" r:id="rId16">
                      <w14:nvContentPartPr>
                        <w14:cNvContentPartPr/>
                      </w14:nvContentPartPr>
                      <w14:xfrm>
                        <a:off x="0" y="0"/>
                        <a:ext cx="668520" cy="47880"/>
                      </w14:xfrm>
                    </w14:contentPart>
                  </a:graphicData>
                </a:graphic>
              </wp:anchor>
            </w:drawing>
          </mc:Choice>
          <mc:Fallback>
            <w:pict>
              <v:shape w14:anchorId="6DFC0D21" id="Ink 8" o:spid="_x0000_s1026" type="#_x0000_t75" style="position:absolute;margin-left:108.2pt;margin-top:216.15pt;width:55.5pt;height:9.4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">
                <v:imagedata r:id="rId17" o:title=""/>
              </v:shape>
            </w:pict>
          </mc:Fallback>
        </mc:AlternateContent>
      </w:r>
      <w:r w:rsidRPr="00EE19F5">
        <w:rPr>
          <w:rFonts w:ascii="Arial" w:hAnsi="Arial" w:cs="Arial"/>
          <w:noProof/>
        </w:rPr>
        <mc:AlternateContent>
          <mc:Choice Requires="wpi">
            <w:drawing>
              <wp:anchor distT="0" distB="0" distL="114300" distR="114300" simplePos="0" relativeHeight="251659264" behindDoc="0" locked="0" layoutInCell="1" allowOverlap="1" wp14:anchorId="2C550FE5" wp14:editId="71AB33BF">
                <wp:simplePos x="0" y="0"/>
                <wp:positionH relativeFrom="column">
                  <wp:posOffset>1378020</wp:posOffset>
                </wp:positionH>
                <wp:positionV relativeFrom="paragraph">
                  <wp:posOffset>2982105</wp:posOffset>
                </wp:positionV>
                <wp:extent cx="703440" cy="52560"/>
                <wp:effectExtent l="50800" t="63500" r="8255" b="62230"/>
                <wp:wrapNone/>
                <wp:docPr id="25697101" name="Ink 7"/>
                <wp:cNvGraphicFramePr/>
                <a:graphic xmlns:a="http://schemas.openxmlformats.org/drawingml/2006/main">
                  <a:graphicData uri="http://schemas.microsoft.com/office/word/2010/wordprocessingInk">
                    <w14:contentPart bwMode="auto" r:id="rId18">
                      <w14:nvContentPartPr>
                        <w14:cNvContentPartPr/>
                      </w14:nvContentPartPr>
                      <w14:xfrm>
                        <a:off x="0" y="0"/>
                        <a:ext cx="703440" cy="52560"/>
                      </w14:xfrm>
                    </w14:contentPart>
                  </a:graphicData>
                </a:graphic>
              </wp:anchor>
            </w:drawing>
          </mc:Choice>
          <mc:Fallback>
            <w:pict>
              <v:shape w14:anchorId="43AE7533" id="Ink 7" o:spid="_x0000_s1026" type="#_x0000_t75" style="position:absolute;margin-left:107.1pt;margin-top:231.95pt;width:58.25pt;height:9.8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">
                <v:imagedata r:id="rId19" o:title=""/>
              </v:shape>
            </w:pict>
          </mc:Fallback>
        </mc:AlternateContent>
      </w:r>
      <w:r w:rsidRPr="00EE19F5">
        <w:rPr>
          <w:rFonts w:ascii="Arial" w:hAnsi="Arial" w:cs="Arial"/>
          <w:noProof/>
        </w:rPr>
        <w:drawing>
          <wp:inline distT="0" distB="0" distL="0" distR="0" wp14:anchorId="2EA55FE9" wp14:editId="6E5CE116">
            <wp:extent cx="2428875" cy="4041054"/>
            <wp:effectExtent l="0" t="0" r="0" b="0"/>
            <wp:docPr id="765093912" name="Picture 6"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093912" name="Picture 6" descr="A screenshot of a computer&#10;&#10;Description automatically generated with low confidence"/>
                    <pic:cNvPicPr/>
                  </pic:nvPicPr>
                  <pic:blipFill>
                    <a:blip r:embed="rId20">
                      <a:extLst>
                        <a:ext uri="{28A0092B-C50C-407E-A947-70E740481C1C}">
                          <a14:useLocalDpi xmlns:a14="http://schemas.microsoft.com/office/drawing/2010/main" val="0"/>
                        </a:ext>
                      </a:extLst>
                    </a:blip>
                    <a:stretch>
                      <a:fillRect/>
                    </a:stretch>
                  </pic:blipFill>
                  <pic:spPr>
                    <a:xfrm>
                      <a:off x="0" y="0"/>
                      <a:ext cx="2446780" cy="4070844"/>
                    </a:xfrm>
                    <a:prstGeom prst="rect">
                      <a:avLst/>
                    </a:prstGeom>
                  </pic:spPr>
                </pic:pic>
              </a:graphicData>
            </a:graphic>
          </wp:inline>
        </w:drawing>
      </w:r>
    </w:p>
    <w:p w14:paraId="4846CA80" w14:textId="77777777" w:rsidR="009D5103" w:rsidRPr="00EE19F5" w:rsidRDefault="009D5103" w:rsidP="00785339">
      <w:pPr>
        <w:rPr>
          <w:rFonts w:ascii="Arial" w:hAnsi="Arial" w:cs="Arial"/>
        </w:rPr>
      </w:pPr>
    </w:p>
    <w:p w14:paraId="70ABD160" w14:textId="22110005" w:rsidR="009D5103" w:rsidRPr="00EE19F5" w:rsidRDefault="009D5103" w:rsidP="00785339">
      <w:pPr>
        <w:rPr>
          <w:rFonts w:ascii="Arial" w:hAnsi="Arial" w:cs="Arial"/>
        </w:rPr>
      </w:pPr>
      <w:r w:rsidRPr="00EE19F5">
        <w:rPr>
          <w:rFonts w:ascii="Arial" w:hAnsi="Arial" w:cs="Arial"/>
        </w:rPr>
        <w:t xml:space="preserve">We can see that the number of bathrooms, </w:t>
      </w:r>
      <w:proofErr w:type="spellStart"/>
      <w:r w:rsidRPr="00EE19F5">
        <w:rPr>
          <w:rFonts w:ascii="Arial" w:hAnsi="Arial" w:cs="Arial"/>
        </w:rPr>
        <w:t>sqft_living</w:t>
      </w:r>
      <w:proofErr w:type="spellEnd"/>
      <w:r w:rsidRPr="00EE19F5">
        <w:rPr>
          <w:rFonts w:ascii="Arial" w:hAnsi="Arial" w:cs="Arial"/>
        </w:rPr>
        <w:t xml:space="preserve">, </w:t>
      </w:r>
      <w:proofErr w:type="spellStart"/>
      <w:r w:rsidRPr="00EE19F5">
        <w:rPr>
          <w:rFonts w:ascii="Arial" w:hAnsi="Arial" w:cs="Arial"/>
        </w:rPr>
        <w:t>sqft_above</w:t>
      </w:r>
      <w:proofErr w:type="spellEnd"/>
      <w:r w:rsidRPr="00EE19F5">
        <w:rPr>
          <w:rFonts w:ascii="Arial" w:hAnsi="Arial" w:cs="Arial"/>
        </w:rPr>
        <w:t xml:space="preserve">, and grade are </w:t>
      </w:r>
      <w:proofErr w:type="spellStart"/>
      <w:r w:rsidRPr="00EE19F5">
        <w:rPr>
          <w:rFonts w:ascii="Arial" w:hAnsi="Arial" w:cs="Arial"/>
        </w:rPr>
        <w:t>corrated</w:t>
      </w:r>
      <w:proofErr w:type="spellEnd"/>
      <w:r w:rsidRPr="00EE19F5">
        <w:rPr>
          <w:rFonts w:ascii="Arial" w:hAnsi="Arial" w:cs="Arial"/>
        </w:rPr>
        <w:t xml:space="preserve"> with the house price. </w:t>
      </w:r>
    </w:p>
    <w:p w14:paraId="3AEFDB36" w14:textId="77777777" w:rsidR="009D5103" w:rsidRPr="00EE19F5" w:rsidRDefault="009D5103" w:rsidP="00785339">
      <w:pPr>
        <w:rPr>
          <w:rFonts w:ascii="Arial" w:hAnsi="Arial" w:cs="Arial"/>
        </w:rPr>
      </w:pPr>
    </w:p>
    <w:p w14:paraId="4EBCA784" w14:textId="77777777" w:rsidR="009D5103" w:rsidRPr="00EE19F5" w:rsidRDefault="009D5103" w:rsidP="00785339">
      <w:pPr>
        <w:rPr>
          <w:rFonts w:ascii="Arial" w:hAnsi="Arial" w:cs="Arial"/>
        </w:rPr>
      </w:pPr>
    </w:p>
    <w:p w14:paraId="00F3F24F" w14:textId="6138A227" w:rsidR="009D5103" w:rsidRPr="00EE19F5" w:rsidRDefault="009D5103" w:rsidP="00785339">
      <w:pPr>
        <w:rPr>
          <w:rFonts w:ascii="Arial" w:hAnsi="Arial" w:cs="Arial"/>
          <w:b/>
          <w:bCs/>
        </w:rPr>
      </w:pPr>
      <w:r w:rsidRPr="00EE19F5">
        <w:rPr>
          <w:rFonts w:ascii="Arial" w:hAnsi="Arial" w:cs="Arial"/>
          <w:b/>
          <w:bCs/>
        </w:rPr>
        <w:t>Model Development:</w:t>
      </w:r>
    </w:p>
    <w:p w14:paraId="7561EEB8" w14:textId="77777777" w:rsidR="009D5103" w:rsidRPr="00EE19F5" w:rsidRDefault="009D5103" w:rsidP="00785339">
      <w:pPr>
        <w:rPr>
          <w:rFonts w:ascii="Arial" w:hAnsi="Arial" w:cs="Arial"/>
          <w:b/>
          <w:bCs/>
        </w:rPr>
      </w:pPr>
    </w:p>
    <w:p w14:paraId="0EB1CD7C" w14:textId="2D26FAC1" w:rsidR="009D5103" w:rsidRPr="00EE19F5" w:rsidRDefault="009D5103" w:rsidP="009D5103">
      <w:pPr>
        <w:pStyle w:val="ListParagraph"/>
        <w:numPr>
          <w:ilvl w:val="0"/>
          <w:numId w:val="1"/>
        </w:numPr>
        <w:rPr>
          <w:rFonts w:ascii="Arial" w:hAnsi="Arial" w:cs="Arial"/>
          <w:b/>
          <w:bCs/>
        </w:rPr>
      </w:pPr>
      <w:r w:rsidRPr="00EE19F5">
        <w:rPr>
          <w:rFonts w:ascii="Arial" w:hAnsi="Arial" w:cs="Arial"/>
          <w:b/>
          <w:bCs/>
        </w:rPr>
        <w:t>Simple linear regression with bathrooms</w:t>
      </w:r>
    </w:p>
    <w:p w14:paraId="0563581D" w14:textId="7505ED2A" w:rsidR="009D5103" w:rsidRPr="00EE19F5" w:rsidRDefault="009D5103" w:rsidP="00785339">
      <w:pPr>
        <w:rPr>
          <w:rFonts w:ascii="Arial" w:hAnsi="Arial" w:cs="Arial"/>
        </w:rPr>
      </w:pPr>
      <w:r w:rsidRPr="00EE19F5">
        <w:rPr>
          <w:rFonts w:ascii="Arial" w:hAnsi="Arial" w:cs="Arial"/>
        </w:rPr>
        <w:t xml:space="preserve">First, we build a simple model with one </w:t>
      </w:r>
      <w:proofErr w:type="gramStart"/>
      <w:r w:rsidRPr="00EE19F5">
        <w:rPr>
          <w:rFonts w:ascii="Arial" w:hAnsi="Arial" w:cs="Arial"/>
        </w:rPr>
        <w:t>features</w:t>
      </w:r>
      <w:proofErr w:type="gramEnd"/>
      <w:r w:rsidRPr="00EE19F5">
        <w:rPr>
          <w:rFonts w:ascii="Arial" w:hAnsi="Arial" w:cs="Arial"/>
        </w:rPr>
        <w:t xml:space="preserve">. </w:t>
      </w:r>
    </w:p>
    <w:p w14:paraId="5F8A3B27" w14:textId="77777777" w:rsidR="009D5103" w:rsidRPr="00EE19F5" w:rsidRDefault="009D5103" w:rsidP="00785339">
      <w:pPr>
        <w:rPr>
          <w:rFonts w:ascii="Arial" w:hAnsi="Arial" w:cs="Arial"/>
        </w:rPr>
      </w:pPr>
    </w:p>
    <w:p w14:paraId="4E694F3E" w14:textId="17FC5DF9" w:rsidR="009D5103" w:rsidRPr="00EE19F5" w:rsidRDefault="009D5103" w:rsidP="00785339">
      <w:pPr>
        <w:rPr>
          <w:rFonts w:ascii="Arial" w:hAnsi="Arial" w:cs="Arial"/>
        </w:rPr>
      </w:pPr>
      <m:oMathPara>
        <m:oMath>
          <m:acc>
            <m:accPr>
              <m:ctrlPr>
                <w:rPr>
                  <w:rFonts w:ascii="Cambria Math" w:hAnsi="Cambria Math" w:cs="Arial"/>
                  <w:i/>
                </w:rPr>
              </m:ctrlPr>
            </m:accPr>
            <m:e>
              <m:r>
                <w:rPr>
                  <w:rFonts w:ascii="Cambria Math" w:hAnsi="Cambria Math" w:cs="Arial"/>
                </w:rPr>
                <m:t xml:space="preserve">price </m:t>
              </m:r>
            </m:e>
          </m:acc>
          <m:r>
            <w:rPr>
              <w:rFonts w:ascii="Cambria Math" w:hAnsi="Cambria Math" w:cs="Arial"/>
            </w:rPr>
            <m:t>=8930.37+ 251051*bathrooms</m:t>
          </m:r>
        </m:oMath>
      </m:oMathPara>
    </w:p>
    <w:p w14:paraId="42BD08D5" w14:textId="77777777" w:rsidR="00E158DF" w:rsidRPr="00EE19F5" w:rsidRDefault="00E158DF" w:rsidP="00785339">
      <w:pPr>
        <w:rPr>
          <w:rFonts w:ascii="Arial" w:hAnsi="Arial" w:cs="Arial"/>
        </w:rPr>
      </w:pPr>
    </w:p>
    <w:p w14:paraId="04C3810C" w14:textId="14C73392" w:rsidR="00E158DF" w:rsidRPr="00EE19F5" w:rsidRDefault="00E158DF" w:rsidP="00E158DF">
      <w:pPr>
        <w:rPr>
          <w:rFonts w:ascii="Arial" w:hAnsi="Arial" w:cs="Arial"/>
        </w:rPr>
      </w:pPr>
      <w:r w:rsidRPr="00EE19F5">
        <w:rPr>
          <w:rFonts w:ascii="Arial" w:hAnsi="Arial" w:cs="Arial"/>
        </w:rPr>
        <w:t>In the given model, the coefficient for the bathroom</w:t>
      </w:r>
      <w:r w:rsidRPr="00EE19F5">
        <w:rPr>
          <w:rFonts w:ascii="Arial" w:hAnsi="Arial" w:cs="Arial"/>
        </w:rPr>
        <w:t xml:space="preserve"> numbers</w:t>
      </w:r>
      <w:r w:rsidRPr="00EE19F5">
        <w:rPr>
          <w:rFonts w:ascii="Arial" w:hAnsi="Arial" w:cs="Arial"/>
        </w:rPr>
        <w:t xml:space="preserve"> is 251051. This means that for every one-unit increase in the bathroom</w:t>
      </w:r>
      <w:r w:rsidRPr="00EE19F5">
        <w:rPr>
          <w:rFonts w:ascii="Arial" w:hAnsi="Arial" w:cs="Arial"/>
        </w:rPr>
        <w:t xml:space="preserve"> numbers</w:t>
      </w:r>
      <w:r w:rsidRPr="00EE19F5">
        <w:rPr>
          <w:rFonts w:ascii="Arial" w:hAnsi="Arial" w:cs="Arial"/>
        </w:rPr>
        <w:t xml:space="preserve">, the predicted price is expected to increase by </w:t>
      </w:r>
      <w:r w:rsidRPr="00EE19F5">
        <w:rPr>
          <w:rFonts w:ascii="Arial" w:hAnsi="Arial" w:cs="Arial"/>
        </w:rPr>
        <w:t>$</w:t>
      </w:r>
      <w:r w:rsidRPr="00EE19F5">
        <w:rPr>
          <w:rFonts w:ascii="Arial" w:hAnsi="Arial" w:cs="Arial"/>
        </w:rPr>
        <w:t>251051.</w:t>
      </w:r>
    </w:p>
    <w:p w14:paraId="5B3A53B1" w14:textId="77777777" w:rsidR="00E158DF" w:rsidRPr="00EE19F5" w:rsidRDefault="00E158DF" w:rsidP="00E158DF">
      <w:pPr>
        <w:rPr>
          <w:rFonts w:ascii="Arial" w:hAnsi="Arial" w:cs="Arial"/>
        </w:rPr>
      </w:pPr>
    </w:p>
    <w:p w14:paraId="0EE11863" w14:textId="3F2C9E81" w:rsidR="00E158DF" w:rsidRPr="00EE19F5" w:rsidRDefault="00E158DF" w:rsidP="00E158DF">
      <w:pPr>
        <w:rPr>
          <w:rFonts w:ascii="Arial" w:hAnsi="Arial" w:cs="Arial"/>
        </w:rPr>
      </w:pPr>
      <w:r w:rsidRPr="00EE19F5">
        <w:rPr>
          <w:rFonts w:ascii="Arial" w:hAnsi="Arial" w:cs="Arial"/>
        </w:rPr>
        <w:t xml:space="preserve">Conversely, for every one-unit decrease in the bathroom </w:t>
      </w:r>
      <w:r w:rsidRPr="00EE19F5">
        <w:rPr>
          <w:rFonts w:ascii="Arial" w:hAnsi="Arial" w:cs="Arial"/>
        </w:rPr>
        <w:t>numbers</w:t>
      </w:r>
      <w:r w:rsidRPr="00EE19F5">
        <w:rPr>
          <w:rFonts w:ascii="Arial" w:hAnsi="Arial" w:cs="Arial"/>
        </w:rPr>
        <w:t xml:space="preserve">, the predicted price is expected to decrease by </w:t>
      </w:r>
      <w:r w:rsidRPr="00EE19F5">
        <w:rPr>
          <w:rFonts w:ascii="Arial" w:hAnsi="Arial" w:cs="Arial"/>
        </w:rPr>
        <w:t>$</w:t>
      </w:r>
      <w:r w:rsidRPr="00EE19F5">
        <w:rPr>
          <w:rFonts w:ascii="Arial" w:hAnsi="Arial" w:cs="Arial"/>
        </w:rPr>
        <w:t>251051</w:t>
      </w:r>
      <w:r w:rsidRPr="00EE19F5">
        <w:rPr>
          <w:rFonts w:ascii="Arial" w:hAnsi="Arial" w:cs="Arial"/>
        </w:rPr>
        <w:t>.</w:t>
      </w:r>
    </w:p>
    <w:p w14:paraId="28B9964E" w14:textId="77777777" w:rsidR="00E158DF" w:rsidRPr="00EE19F5" w:rsidRDefault="00E158DF" w:rsidP="00E158DF">
      <w:pPr>
        <w:rPr>
          <w:rFonts w:ascii="Arial" w:hAnsi="Arial" w:cs="Arial"/>
        </w:rPr>
      </w:pPr>
    </w:p>
    <w:p w14:paraId="5A094BE2" w14:textId="628B63C5" w:rsidR="009D5103" w:rsidRPr="00EE19F5" w:rsidRDefault="009D5103" w:rsidP="00785339">
      <w:pPr>
        <w:rPr>
          <w:rFonts w:ascii="Arial" w:hAnsi="Arial" w:cs="Arial"/>
        </w:rPr>
      </w:pPr>
      <w:r w:rsidRPr="00EE19F5">
        <w:rPr>
          <w:rFonts w:ascii="Arial" w:hAnsi="Arial" w:cs="Arial"/>
        </w:rPr>
        <w:t xml:space="preserve">This model gives us </w:t>
      </w:r>
      <w:r w:rsidRPr="00EE19F5">
        <w:rPr>
          <w:rFonts w:ascii="Arial" w:hAnsi="Arial" w:cs="Arial"/>
        </w:rPr>
        <w:t>0.276</w:t>
      </w:r>
      <w:r w:rsidR="00E158DF" w:rsidRPr="00EE19F5">
        <w:rPr>
          <w:rFonts w:ascii="Arial" w:hAnsi="Arial" w:cs="Arial"/>
        </w:rPr>
        <w:t xml:space="preserve"> R-square. </w:t>
      </w:r>
      <w:r w:rsidRPr="00EE19F5">
        <w:rPr>
          <w:rFonts w:ascii="Arial" w:hAnsi="Arial" w:cs="Arial"/>
        </w:rPr>
        <w:t xml:space="preserve">An R-squared value of </w:t>
      </w:r>
      <w:r w:rsidRPr="00EE19F5">
        <w:rPr>
          <w:rFonts w:ascii="Arial" w:hAnsi="Arial" w:cs="Arial"/>
          <w:color w:val="000000"/>
        </w:rPr>
        <w:t>0.27639</w:t>
      </w:r>
      <w:r w:rsidRPr="00EE19F5">
        <w:rPr>
          <w:rFonts w:ascii="Arial" w:hAnsi="Arial" w:cs="Arial"/>
          <w:color w:val="000000"/>
        </w:rPr>
        <w:t xml:space="preserve"> </w:t>
      </w:r>
      <w:r w:rsidRPr="00EE19F5">
        <w:rPr>
          <w:rFonts w:ascii="Arial" w:hAnsi="Arial" w:cs="Arial"/>
        </w:rPr>
        <w:t xml:space="preserve">for </w:t>
      </w:r>
      <w:r w:rsidRPr="00EE19F5">
        <w:rPr>
          <w:rFonts w:ascii="Arial" w:hAnsi="Arial" w:cs="Arial"/>
        </w:rPr>
        <w:t>simple</w:t>
      </w:r>
      <w:r w:rsidRPr="00EE19F5">
        <w:rPr>
          <w:rFonts w:ascii="Arial" w:hAnsi="Arial" w:cs="Arial"/>
        </w:rPr>
        <w:t xml:space="preserve"> regression model indicates that approximately </w:t>
      </w:r>
      <w:r w:rsidRPr="00EE19F5">
        <w:rPr>
          <w:rFonts w:ascii="Arial" w:hAnsi="Arial" w:cs="Arial"/>
        </w:rPr>
        <w:t>27.6</w:t>
      </w:r>
      <w:r w:rsidRPr="00EE19F5">
        <w:rPr>
          <w:rFonts w:ascii="Arial" w:hAnsi="Arial" w:cs="Arial"/>
        </w:rPr>
        <w:t>% of the variance in the target variable can be explained by the model.</w:t>
      </w:r>
    </w:p>
    <w:p w14:paraId="55A4B231" w14:textId="77777777" w:rsidR="009D5103" w:rsidRPr="00EE19F5" w:rsidRDefault="009D5103" w:rsidP="00785339">
      <w:pPr>
        <w:rPr>
          <w:rFonts w:ascii="Arial" w:hAnsi="Arial" w:cs="Arial"/>
        </w:rPr>
      </w:pPr>
    </w:p>
    <w:p w14:paraId="1894250C" w14:textId="00958CC5" w:rsidR="009D5103" w:rsidRPr="00EE19F5" w:rsidRDefault="009D5103" w:rsidP="009D5103">
      <w:pPr>
        <w:pStyle w:val="ListParagraph"/>
        <w:numPr>
          <w:ilvl w:val="0"/>
          <w:numId w:val="1"/>
        </w:numPr>
        <w:rPr>
          <w:rFonts w:ascii="Arial" w:hAnsi="Arial" w:cs="Arial"/>
          <w:b/>
          <w:bCs/>
        </w:rPr>
      </w:pPr>
      <w:r w:rsidRPr="00EE19F5">
        <w:rPr>
          <w:rFonts w:ascii="Arial" w:hAnsi="Arial" w:cs="Arial"/>
          <w:b/>
          <w:bCs/>
        </w:rPr>
        <w:lastRenderedPageBreak/>
        <w:t>Simple linear regression with square footage of the home (</w:t>
      </w:r>
      <w:proofErr w:type="spellStart"/>
      <w:r w:rsidRPr="00EE19F5">
        <w:rPr>
          <w:rFonts w:ascii="Arial" w:hAnsi="Arial" w:cs="Arial"/>
          <w:b/>
          <w:bCs/>
        </w:rPr>
        <w:t>sqft_living</w:t>
      </w:r>
      <w:proofErr w:type="spellEnd"/>
      <w:r w:rsidRPr="00EE19F5">
        <w:rPr>
          <w:rFonts w:ascii="Arial" w:hAnsi="Arial" w:cs="Arial"/>
          <w:b/>
          <w:bCs/>
        </w:rPr>
        <w:t>)</w:t>
      </w:r>
    </w:p>
    <w:p w14:paraId="71BA1B1D" w14:textId="77777777" w:rsidR="00E158DF" w:rsidRPr="00EE19F5" w:rsidRDefault="00E158DF" w:rsidP="00E158DF">
      <w:pPr>
        <w:rPr>
          <w:rFonts w:ascii="Arial" w:hAnsi="Arial" w:cs="Arial"/>
        </w:rPr>
      </w:pPr>
    </w:p>
    <w:p w14:paraId="33DBD04B" w14:textId="7AA2F826" w:rsidR="00E158DF" w:rsidRPr="00EE19F5" w:rsidRDefault="00E158DF" w:rsidP="00E158DF">
      <w:pPr>
        <w:rPr>
          <w:rFonts w:ascii="Arial" w:hAnsi="Arial" w:cs="Arial"/>
        </w:rPr>
      </w:pPr>
      <m:oMathPara>
        <m:oMath>
          <m:acc>
            <m:accPr>
              <m:ctrlPr>
                <w:rPr>
                  <w:rFonts w:ascii="Cambria Math" w:hAnsi="Cambria Math" w:cs="Arial"/>
                  <w:i/>
                </w:rPr>
              </m:ctrlPr>
            </m:accPr>
            <m:e>
              <m:r>
                <w:rPr>
                  <w:rFonts w:ascii="Cambria Math" w:hAnsi="Cambria Math" w:cs="Arial"/>
                </w:rPr>
                <m:t xml:space="preserve">price </m:t>
              </m:r>
            </m:e>
          </m:acc>
          <m:r>
            <w:rPr>
              <w:rFonts w:ascii="Cambria Math" w:hAnsi="Cambria Math" w:cs="Arial"/>
            </w:rPr>
            <m:t>=</m:t>
          </m:r>
          <m:r>
            <w:rPr>
              <w:rFonts w:ascii="Cambria Math" w:hAnsi="Cambria Math" w:cs="Arial"/>
            </w:rPr>
            <m:t>-43580</m:t>
          </m:r>
          <m:r>
            <w:rPr>
              <w:rFonts w:ascii="Cambria Math" w:hAnsi="Cambria Math" w:cs="Arial"/>
            </w:rPr>
            <m:t>+ 2</m:t>
          </m:r>
          <m:r>
            <w:rPr>
              <w:rFonts w:ascii="Cambria Math" w:hAnsi="Cambria Math" w:cs="Arial"/>
            </w:rPr>
            <m:t xml:space="preserve">80.6 </m:t>
          </m:r>
          <m:r>
            <w:rPr>
              <w:rFonts w:ascii="Cambria Math" w:hAnsi="Cambria Math" w:cs="Arial"/>
            </w:rPr>
            <m:t>*</m:t>
          </m:r>
          <m:r>
            <w:rPr>
              <w:rFonts w:ascii="Cambria Math" w:hAnsi="Cambria Math" w:cs="Arial"/>
            </w:rPr>
            <m:t>sqft_living</m:t>
          </m:r>
        </m:oMath>
      </m:oMathPara>
    </w:p>
    <w:p w14:paraId="1EE562AF" w14:textId="77777777" w:rsidR="00E158DF" w:rsidRPr="00EE19F5" w:rsidRDefault="00E158DF" w:rsidP="00E158DF">
      <w:pPr>
        <w:rPr>
          <w:rFonts w:ascii="Arial" w:hAnsi="Arial" w:cs="Arial"/>
        </w:rPr>
      </w:pPr>
    </w:p>
    <w:p w14:paraId="4FBA5850" w14:textId="77777777" w:rsidR="00E158DF" w:rsidRPr="00EE19F5" w:rsidRDefault="00E158DF" w:rsidP="00E158DF">
      <w:pPr>
        <w:rPr>
          <w:rFonts w:ascii="Arial" w:hAnsi="Arial" w:cs="Arial"/>
        </w:rPr>
      </w:pPr>
    </w:p>
    <w:p w14:paraId="3ADAD13A" w14:textId="1932F5EF" w:rsidR="00E158DF" w:rsidRPr="00EE19F5" w:rsidRDefault="00E158DF" w:rsidP="00E158DF">
      <w:pPr>
        <w:rPr>
          <w:rFonts w:ascii="Arial" w:hAnsi="Arial" w:cs="Arial"/>
        </w:rPr>
      </w:pPr>
      <w:r w:rsidRPr="00EE19F5">
        <w:rPr>
          <w:rFonts w:ascii="Arial" w:hAnsi="Arial" w:cs="Arial"/>
        </w:rPr>
        <w:t xml:space="preserve">In the given model, the coefficient for the </w:t>
      </w:r>
      <w:proofErr w:type="spellStart"/>
      <w:r w:rsidRPr="00EE19F5">
        <w:rPr>
          <w:rFonts w:ascii="Arial" w:hAnsi="Arial" w:cs="Arial"/>
        </w:rPr>
        <w:t>sqft_living</w:t>
      </w:r>
      <w:proofErr w:type="spellEnd"/>
      <w:r w:rsidRPr="00EE19F5">
        <w:rPr>
          <w:rFonts w:ascii="Arial" w:hAnsi="Arial" w:cs="Arial"/>
        </w:rPr>
        <w:t xml:space="preserve"> variable is 280.6. This means that for every one-unit increase in the </w:t>
      </w:r>
      <w:proofErr w:type="spellStart"/>
      <w:r w:rsidRPr="00EE19F5">
        <w:rPr>
          <w:rFonts w:ascii="Arial" w:hAnsi="Arial" w:cs="Arial"/>
        </w:rPr>
        <w:t>sqft_living</w:t>
      </w:r>
      <w:proofErr w:type="spellEnd"/>
      <w:r w:rsidRPr="00EE19F5">
        <w:rPr>
          <w:rFonts w:ascii="Arial" w:hAnsi="Arial" w:cs="Arial"/>
        </w:rPr>
        <w:t xml:space="preserve"> variable (</w:t>
      </w:r>
      <w:r w:rsidRPr="00EE19F5">
        <w:rPr>
          <w:rFonts w:ascii="Arial" w:hAnsi="Arial" w:cs="Arial"/>
        </w:rPr>
        <w:t>s</w:t>
      </w:r>
      <w:r w:rsidRPr="00EE19F5">
        <w:rPr>
          <w:rFonts w:ascii="Arial" w:hAnsi="Arial" w:cs="Arial"/>
        </w:rPr>
        <w:t xml:space="preserve">quare footage of the home), the predicted price is expected to increase by </w:t>
      </w:r>
      <w:r w:rsidRPr="00EE19F5">
        <w:rPr>
          <w:rFonts w:ascii="Arial" w:hAnsi="Arial" w:cs="Arial"/>
        </w:rPr>
        <w:t>$</w:t>
      </w:r>
      <w:r w:rsidRPr="00EE19F5">
        <w:rPr>
          <w:rFonts w:ascii="Arial" w:hAnsi="Arial" w:cs="Arial"/>
        </w:rPr>
        <w:t>280.6.</w:t>
      </w:r>
    </w:p>
    <w:p w14:paraId="77996194" w14:textId="77777777" w:rsidR="00E158DF" w:rsidRPr="00EE19F5" w:rsidRDefault="00E158DF" w:rsidP="00E158DF">
      <w:pPr>
        <w:rPr>
          <w:rFonts w:ascii="Arial" w:hAnsi="Arial" w:cs="Arial"/>
        </w:rPr>
      </w:pPr>
    </w:p>
    <w:p w14:paraId="0C18F06B" w14:textId="1D5B6CFC" w:rsidR="00E158DF" w:rsidRPr="00EE19F5" w:rsidRDefault="00E158DF" w:rsidP="00E158DF">
      <w:pPr>
        <w:rPr>
          <w:rFonts w:ascii="Arial" w:hAnsi="Arial" w:cs="Arial"/>
        </w:rPr>
      </w:pPr>
      <w:r w:rsidRPr="00EE19F5">
        <w:rPr>
          <w:rFonts w:ascii="Arial" w:hAnsi="Arial" w:cs="Arial"/>
        </w:rPr>
        <w:t xml:space="preserve">Conversely, for every one-unit decrease in the </w:t>
      </w:r>
      <w:proofErr w:type="spellStart"/>
      <w:r w:rsidRPr="00EE19F5">
        <w:rPr>
          <w:rFonts w:ascii="Arial" w:hAnsi="Arial" w:cs="Arial"/>
        </w:rPr>
        <w:t>sqft_living</w:t>
      </w:r>
      <w:proofErr w:type="spellEnd"/>
      <w:r w:rsidRPr="00EE19F5">
        <w:rPr>
          <w:rFonts w:ascii="Arial" w:hAnsi="Arial" w:cs="Arial"/>
        </w:rPr>
        <w:t xml:space="preserve"> variable, the predicted price is expected to decrease by </w:t>
      </w:r>
      <w:r w:rsidRPr="00EE19F5">
        <w:rPr>
          <w:rFonts w:ascii="Arial" w:hAnsi="Arial" w:cs="Arial"/>
        </w:rPr>
        <w:t>$</w:t>
      </w:r>
      <w:r w:rsidRPr="00EE19F5">
        <w:rPr>
          <w:rFonts w:ascii="Arial" w:hAnsi="Arial" w:cs="Arial"/>
        </w:rPr>
        <w:t>280.6.</w:t>
      </w:r>
    </w:p>
    <w:p w14:paraId="2FE69323" w14:textId="77777777" w:rsidR="00E158DF" w:rsidRPr="00EE19F5" w:rsidRDefault="00E158DF" w:rsidP="00E158DF">
      <w:pPr>
        <w:rPr>
          <w:rFonts w:ascii="Arial" w:hAnsi="Arial" w:cs="Arial"/>
        </w:rPr>
      </w:pPr>
    </w:p>
    <w:p w14:paraId="51C86363" w14:textId="68ACB570" w:rsidR="00E158DF" w:rsidRPr="00EE19F5" w:rsidRDefault="00E158DF" w:rsidP="00E158DF">
      <w:pPr>
        <w:rPr>
          <w:rFonts w:ascii="Arial" w:hAnsi="Arial" w:cs="Arial"/>
        </w:rPr>
      </w:pPr>
      <w:r w:rsidRPr="00EE19F5">
        <w:rPr>
          <w:rFonts w:ascii="Arial" w:hAnsi="Arial" w:cs="Arial"/>
        </w:rPr>
        <w:t>This model gives us an</w:t>
      </w:r>
      <w:r w:rsidRPr="00EE19F5">
        <w:rPr>
          <w:rFonts w:ascii="Arial" w:hAnsi="Arial" w:cs="Arial"/>
        </w:rPr>
        <w:t xml:space="preserve"> R-square </w:t>
      </w:r>
      <w:r w:rsidRPr="00EE19F5">
        <w:rPr>
          <w:rFonts w:ascii="Arial" w:hAnsi="Arial" w:cs="Arial"/>
        </w:rPr>
        <w:t>=</w:t>
      </w:r>
      <w:r w:rsidRPr="00EE19F5">
        <w:rPr>
          <w:rFonts w:ascii="Arial" w:hAnsi="Arial" w:cs="Arial"/>
        </w:rPr>
        <w:t xml:space="preserve"> 0.49</w:t>
      </w:r>
      <w:r w:rsidRPr="00EE19F5">
        <w:rPr>
          <w:rFonts w:ascii="Arial" w:hAnsi="Arial" w:cs="Arial"/>
        </w:rPr>
        <w:t xml:space="preserve">3. </w:t>
      </w:r>
      <w:r w:rsidRPr="00EE19F5">
        <w:rPr>
          <w:rFonts w:ascii="Arial" w:hAnsi="Arial" w:cs="Arial"/>
        </w:rPr>
        <w:t>An R-squared value of 0.49</w:t>
      </w:r>
      <w:r w:rsidRPr="00EE19F5">
        <w:rPr>
          <w:rFonts w:ascii="Arial" w:hAnsi="Arial" w:cs="Arial"/>
        </w:rPr>
        <w:t>3</w:t>
      </w:r>
      <w:r w:rsidRPr="00EE19F5">
        <w:rPr>
          <w:rFonts w:ascii="Arial" w:hAnsi="Arial" w:cs="Arial"/>
          <w:color w:val="000000"/>
        </w:rPr>
        <w:t xml:space="preserve"> </w:t>
      </w:r>
      <w:r w:rsidRPr="00EE19F5">
        <w:rPr>
          <w:rFonts w:ascii="Arial" w:hAnsi="Arial" w:cs="Arial"/>
        </w:rPr>
        <w:t xml:space="preserve">for simple regression model indicates that approximately </w:t>
      </w:r>
      <w:r w:rsidRPr="00EE19F5">
        <w:rPr>
          <w:rFonts w:ascii="Arial" w:hAnsi="Arial" w:cs="Arial"/>
        </w:rPr>
        <w:t>49.3</w:t>
      </w:r>
      <w:r w:rsidRPr="00EE19F5">
        <w:rPr>
          <w:rFonts w:ascii="Arial" w:hAnsi="Arial" w:cs="Arial"/>
        </w:rPr>
        <w:t>% of the variance in the target variable can be explained by the model.</w:t>
      </w:r>
    </w:p>
    <w:p w14:paraId="11A80161" w14:textId="77777777" w:rsidR="00E158DF" w:rsidRPr="00EE19F5" w:rsidRDefault="00E158DF" w:rsidP="00E158DF">
      <w:pPr>
        <w:rPr>
          <w:rFonts w:ascii="Arial" w:hAnsi="Arial" w:cs="Arial"/>
        </w:rPr>
      </w:pPr>
    </w:p>
    <w:p w14:paraId="237E1473" w14:textId="6FB9C5C0" w:rsidR="00E158DF" w:rsidRPr="00EE19F5" w:rsidRDefault="00E158DF" w:rsidP="00E158DF">
      <w:pPr>
        <w:pStyle w:val="ListParagraph"/>
        <w:numPr>
          <w:ilvl w:val="0"/>
          <w:numId w:val="1"/>
        </w:numPr>
        <w:rPr>
          <w:rFonts w:ascii="Arial" w:hAnsi="Arial" w:cs="Arial"/>
        </w:rPr>
      </w:pPr>
      <w:r w:rsidRPr="00EE19F5">
        <w:rPr>
          <w:rFonts w:ascii="Arial" w:hAnsi="Arial" w:cs="Arial"/>
          <w:b/>
          <w:bCs/>
        </w:rPr>
        <w:t>With multiple features</w:t>
      </w:r>
    </w:p>
    <w:p w14:paraId="026AD41F" w14:textId="77777777" w:rsidR="00E158DF" w:rsidRPr="00EE19F5" w:rsidRDefault="00E158DF" w:rsidP="00E158DF">
      <w:pPr>
        <w:rPr>
          <w:rFonts w:ascii="Arial" w:hAnsi="Arial" w:cs="Arial"/>
        </w:rPr>
      </w:pPr>
    </w:p>
    <w:p w14:paraId="5C7D72A9" w14:textId="6F024B2B" w:rsidR="00E158DF" w:rsidRPr="00EE19F5" w:rsidRDefault="00E158DF" w:rsidP="00E158DF">
      <w:pPr>
        <w:pStyle w:val="ListParagraph"/>
        <w:numPr>
          <w:ilvl w:val="0"/>
          <w:numId w:val="3"/>
        </w:numPr>
        <w:rPr>
          <w:rFonts w:ascii="Arial" w:hAnsi="Arial" w:cs="Arial"/>
        </w:rPr>
      </w:pPr>
      <w:r w:rsidRPr="00EE19F5">
        <w:rPr>
          <w:rFonts w:ascii="Arial" w:hAnsi="Arial" w:cs="Arial"/>
        </w:rPr>
        <w:t>F</w:t>
      </w:r>
      <w:r w:rsidRPr="00EE19F5">
        <w:rPr>
          <w:rFonts w:ascii="Arial" w:hAnsi="Arial" w:cs="Arial"/>
        </w:rPr>
        <w:t>loors</w:t>
      </w:r>
    </w:p>
    <w:p w14:paraId="0C1B61DA" w14:textId="50DC82B0" w:rsidR="00E158DF" w:rsidRPr="00EE19F5" w:rsidRDefault="00E158DF" w:rsidP="00E158DF">
      <w:pPr>
        <w:pStyle w:val="ListParagraph"/>
        <w:numPr>
          <w:ilvl w:val="0"/>
          <w:numId w:val="3"/>
        </w:numPr>
        <w:rPr>
          <w:rFonts w:ascii="Arial" w:hAnsi="Arial" w:cs="Arial"/>
        </w:rPr>
      </w:pPr>
      <w:proofErr w:type="spellStart"/>
      <w:r w:rsidRPr="00EE19F5">
        <w:rPr>
          <w:rFonts w:ascii="Arial" w:hAnsi="Arial" w:cs="Arial"/>
        </w:rPr>
        <w:t>W</w:t>
      </w:r>
      <w:r w:rsidRPr="00EE19F5">
        <w:rPr>
          <w:rFonts w:ascii="Arial" w:hAnsi="Arial" w:cs="Arial"/>
        </w:rPr>
        <w:t>aterfront</w:t>
      </w:r>
    </w:p>
    <w:p w14:paraId="163482E8" w14:textId="3C95FF7D" w:rsidR="00E158DF" w:rsidRPr="00EE19F5" w:rsidRDefault="00E158DF" w:rsidP="00E158DF">
      <w:pPr>
        <w:pStyle w:val="ListParagraph"/>
        <w:numPr>
          <w:ilvl w:val="0"/>
          <w:numId w:val="3"/>
        </w:numPr>
        <w:rPr>
          <w:rFonts w:ascii="Arial" w:hAnsi="Arial" w:cs="Arial"/>
        </w:rPr>
      </w:pPr>
      <w:r w:rsidRPr="00EE19F5">
        <w:rPr>
          <w:rFonts w:ascii="Arial" w:hAnsi="Arial" w:cs="Arial"/>
        </w:rPr>
        <w:t>L</w:t>
      </w:r>
      <w:r w:rsidRPr="00EE19F5">
        <w:rPr>
          <w:rFonts w:ascii="Arial" w:hAnsi="Arial" w:cs="Arial"/>
        </w:rPr>
        <w:t>at</w:t>
      </w:r>
    </w:p>
    <w:p w14:paraId="4CCF889B" w14:textId="4EFE60CE" w:rsidR="00E158DF" w:rsidRPr="00EE19F5" w:rsidRDefault="00E158DF" w:rsidP="00E158DF">
      <w:pPr>
        <w:pStyle w:val="ListParagraph"/>
        <w:numPr>
          <w:ilvl w:val="0"/>
          <w:numId w:val="3"/>
        </w:numPr>
        <w:rPr>
          <w:rFonts w:ascii="Arial" w:hAnsi="Arial" w:cs="Arial"/>
        </w:rPr>
      </w:pPr>
      <w:proofErr w:type="spellEnd"/>
      <w:r w:rsidRPr="00EE19F5">
        <w:rPr>
          <w:rFonts w:ascii="Arial" w:hAnsi="Arial" w:cs="Arial"/>
        </w:rPr>
        <w:t>B</w:t>
      </w:r>
      <w:r w:rsidRPr="00EE19F5">
        <w:rPr>
          <w:rFonts w:ascii="Arial" w:hAnsi="Arial" w:cs="Arial"/>
        </w:rPr>
        <w:t>edrooms</w:t>
      </w:r>
    </w:p>
    <w:p w14:paraId="3476DC97" w14:textId="77777777" w:rsidR="00E158DF" w:rsidRPr="00EE19F5" w:rsidRDefault="00E158DF" w:rsidP="00E158DF">
      <w:pPr>
        <w:pStyle w:val="ListParagraph"/>
        <w:numPr>
          <w:ilvl w:val="0"/>
          <w:numId w:val="3"/>
        </w:numPr>
        <w:rPr>
          <w:rFonts w:ascii="Arial" w:hAnsi="Arial" w:cs="Arial"/>
        </w:rPr>
      </w:pPr>
      <w:proofErr w:type="spellStart"/>
      <w:r w:rsidRPr="00EE19F5">
        <w:rPr>
          <w:rFonts w:ascii="Arial" w:hAnsi="Arial" w:cs="Arial"/>
        </w:rPr>
        <w:t>sqft_basement</w:t>
      </w:r>
      <w:proofErr w:type="spellEnd"/>
    </w:p>
    <w:p w14:paraId="5A58C055" w14:textId="77777777" w:rsidR="00E158DF" w:rsidRPr="00EE19F5" w:rsidRDefault="00E158DF" w:rsidP="00E158DF">
      <w:pPr>
        <w:pStyle w:val="ListParagraph"/>
        <w:numPr>
          <w:ilvl w:val="0"/>
          <w:numId w:val="3"/>
        </w:numPr>
        <w:rPr>
          <w:rFonts w:ascii="Arial" w:hAnsi="Arial" w:cs="Arial"/>
        </w:rPr>
      </w:pPr>
      <w:r w:rsidRPr="00EE19F5">
        <w:rPr>
          <w:rFonts w:ascii="Arial" w:hAnsi="Arial" w:cs="Arial"/>
        </w:rPr>
        <w:t>view</w:t>
      </w:r>
    </w:p>
    <w:p w14:paraId="0A3271AC" w14:textId="77777777" w:rsidR="00E158DF" w:rsidRPr="00EE19F5" w:rsidRDefault="00E158DF" w:rsidP="00E158DF">
      <w:pPr>
        <w:pStyle w:val="ListParagraph"/>
        <w:numPr>
          <w:ilvl w:val="0"/>
          <w:numId w:val="3"/>
        </w:numPr>
        <w:rPr>
          <w:rFonts w:ascii="Arial" w:hAnsi="Arial" w:cs="Arial"/>
        </w:rPr>
      </w:pPr>
      <w:r w:rsidRPr="00EE19F5">
        <w:rPr>
          <w:rFonts w:ascii="Arial" w:hAnsi="Arial" w:cs="Arial"/>
        </w:rPr>
        <w:t>bathrooms</w:t>
      </w:r>
    </w:p>
    <w:p w14:paraId="37CD6C4F" w14:textId="77777777" w:rsidR="00E158DF" w:rsidRPr="00EE19F5" w:rsidRDefault="00E158DF" w:rsidP="00E158DF">
      <w:pPr>
        <w:pStyle w:val="ListParagraph"/>
        <w:numPr>
          <w:ilvl w:val="0"/>
          <w:numId w:val="3"/>
        </w:numPr>
        <w:rPr>
          <w:rFonts w:ascii="Arial" w:hAnsi="Arial" w:cs="Arial"/>
        </w:rPr>
      </w:pPr>
      <w:r w:rsidRPr="00EE19F5">
        <w:rPr>
          <w:rFonts w:ascii="Arial" w:hAnsi="Arial" w:cs="Arial"/>
        </w:rPr>
        <w:t>sqft_living15</w:t>
      </w:r>
    </w:p>
    <w:p w14:paraId="618DC7BE" w14:textId="77777777" w:rsidR="00E158DF" w:rsidRPr="00EE19F5" w:rsidRDefault="00E158DF" w:rsidP="00E158DF">
      <w:pPr>
        <w:pStyle w:val="ListParagraph"/>
        <w:numPr>
          <w:ilvl w:val="0"/>
          <w:numId w:val="3"/>
        </w:numPr>
        <w:rPr>
          <w:rFonts w:ascii="Arial" w:hAnsi="Arial" w:cs="Arial"/>
        </w:rPr>
      </w:pPr>
      <w:proofErr w:type="spellStart"/>
      <w:r w:rsidRPr="00EE19F5">
        <w:rPr>
          <w:rFonts w:ascii="Arial" w:hAnsi="Arial" w:cs="Arial"/>
        </w:rPr>
        <w:t>sqft_above</w:t>
      </w:r>
      <w:proofErr w:type="spellEnd"/>
    </w:p>
    <w:p w14:paraId="21B048BC" w14:textId="77777777" w:rsidR="00E158DF" w:rsidRPr="00EE19F5" w:rsidRDefault="00E158DF" w:rsidP="00E158DF">
      <w:pPr>
        <w:pStyle w:val="ListParagraph"/>
        <w:numPr>
          <w:ilvl w:val="0"/>
          <w:numId w:val="3"/>
        </w:numPr>
        <w:rPr>
          <w:rFonts w:ascii="Arial" w:hAnsi="Arial" w:cs="Arial"/>
        </w:rPr>
      </w:pPr>
      <w:r w:rsidRPr="00EE19F5">
        <w:rPr>
          <w:rFonts w:ascii="Arial" w:hAnsi="Arial" w:cs="Arial"/>
        </w:rPr>
        <w:t>grade</w:t>
      </w:r>
    </w:p>
    <w:p w14:paraId="17F006B8" w14:textId="66E91B25" w:rsidR="00E158DF" w:rsidRPr="00EE19F5" w:rsidRDefault="00E158DF" w:rsidP="00E158DF">
      <w:pPr>
        <w:pStyle w:val="ListParagraph"/>
        <w:numPr>
          <w:ilvl w:val="0"/>
          <w:numId w:val="3"/>
        </w:numPr>
        <w:rPr>
          <w:rFonts w:ascii="Arial" w:hAnsi="Arial" w:cs="Arial"/>
        </w:rPr>
      </w:pPr>
      <w:proofErr w:type="spellStart"/>
      <w:r w:rsidRPr="00EE19F5">
        <w:rPr>
          <w:rFonts w:ascii="Arial" w:hAnsi="Arial" w:cs="Arial"/>
        </w:rPr>
        <w:t>sqft_living</w:t>
      </w:r>
      <w:proofErr w:type="spellEnd"/>
    </w:p>
    <w:p w14:paraId="3B4B6B31" w14:textId="77777777" w:rsidR="00E158DF" w:rsidRPr="00EE19F5" w:rsidRDefault="00E158DF" w:rsidP="00E158DF">
      <w:pPr>
        <w:rPr>
          <w:rFonts w:ascii="Arial" w:hAnsi="Arial" w:cs="Arial"/>
        </w:rPr>
      </w:pPr>
    </w:p>
    <w:p w14:paraId="34A4BD6C" w14:textId="77777777" w:rsidR="00E158DF" w:rsidRPr="00EE19F5" w:rsidRDefault="00E158DF" w:rsidP="00E158DF">
      <w:pPr>
        <w:rPr>
          <w:rFonts w:ascii="Arial" w:hAnsi="Arial" w:cs="Arial"/>
        </w:rPr>
      </w:pPr>
    </w:p>
    <w:p w14:paraId="45C69857" w14:textId="77777777" w:rsidR="00EE19F5" w:rsidRPr="00EE19F5" w:rsidRDefault="00E158DF" w:rsidP="00EE19F5">
      <w:pPr>
        <w:rPr>
          <w:rFonts w:ascii="Arial" w:hAnsi="Arial" w:cs="Arial"/>
        </w:rPr>
      </w:pPr>
      <m:oMathPara>
        <m:oMath>
          <m:acc>
            <m:accPr>
              <m:ctrlPr>
                <w:rPr>
                  <w:rFonts w:ascii="Cambria Math" w:hAnsi="Cambria Math" w:cs="Arial"/>
                </w:rPr>
              </m:ctrlPr>
            </m:accPr>
            <m:e>
              <m:r>
                <w:rPr>
                  <w:rFonts w:ascii="Cambria Math" w:hAnsi="Cambria Math" w:cs="Arial"/>
                </w:rPr>
                <m:t xml:space="preserve">price </m:t>
              </m:r>
            </m:e>
          </m:acc>
          <m:r>
            <w:rPr>
              <w:rFonts w:ascii="Cambria Math" w:hAnsi="Cambria Math" w:cs="Arial"/>
            </w:rPr>
            <m:t>=</m:t>
          </m:r>
          <m:r>
            <w:rPr>
              <w:rFonts w:ascii="Cambria Math" w:hAnsi="Cambria Math" w:cs="Arial"/>
            </w:rPr>
            <m:t>-32329161</m:t>
          </m:r>
          <m:r>
            <w:rPr>
              <w:rFonts w:ascii="Cambria Math" w:hAnsi="Cambria Math" w:cs="Arial"/>
            </w:rPr>
            <m:t>.95-26658.22</m:t>
          </m:r>
          <m:r>
            <m:rPr>
              <m:sty m:val="p"/>
            </m:rPr>
            <w:rPr>
              <w:rFonts w:ascii="Cambria Math" w:hAnsi="Cambria Math" w:cs="Arial"/>
            </w:rPr>
            <m:t>* Floors + 615651.69 * waterfront + 671773.09 * lat - 27756.655 * bedrooms -2689224340000000 * sqft_basement + 67022.54 * view -4440.514 * bathrooms + 2.162 * sqft_living15 - -2689224340000000 * sqft_above + 82029.24 * grade + 2689224340000000 * sqft_living</m:t>
          </m:r>
        </m:oMath>
      </m:oMathPara>
    </w:p>
    <w:p w14:paraId="1D259604" w14:textId="77777777" w:rsidR="00EE19F5" w:rsidRPr="00EE19F5" w:rsidRDefault="00EE19F5" w:rsidP="00EE19F5">
      <w:pPr>
        <w:rPr>
          <w:rFonts w:ascii="Arial" w:hAnsi="Arial" w:cs="Arial"/>
        </w:rPr>
      </w:pPr>
    </w:p>
    <w:p w14:paraId="42B8AF73" w14:textId="71221CF7" w:rsidR="00EE19F5" w:rsidRPr="00EE19F5" w:rsidRDefault="00D5466D" w:rsidP="00EE19F5">
      <w:pPr>
        <w:rPr>
          <w:rFonts w:ascii="Arial" w:eastAsia="Times New Roman" w:hAnsi="Arial" w:cs="Arial"/>
          <w:color w:val="000000"/>
          <w:kern w:val="0"/>
          <w14:ligatures w14:val="none"/>
        </w:rPr>
      </w:pPr>
      <w:r w:rsidRPr="00EE19F5">
        <w:rPr>
          <w:rFonts w:ascii="Arial" w:hAnsi="Arial" w:cs="Arial"/>
        </w:rPr>
        <w:t xml:space="preserve"> </w:t>
      </w:r>
      <w:r w:rsidR="00EE19F5" w:rsidRPr="00EE19F5">
        <w:rPr>
          <w:rFonts w:ascii="Arial" w:eastAsia="Times New Roman" w:hAnsi="Arial" w:cs="Arial"/>
          <w:color w:val="000000"/>
          <w:kern w:val="0"/>
          <w14:ligatures w14:val="none"/>
        </w:rPr>
        <w:t xml:space="preserve">The R-square </w:t>
      </w:r>
      <w:r w:rsidR="00EE19F5" w:rsidRPr="00EE19F5">
        <w:rPr>
          <w:rFonts w:ascii="Arial" w:eastAsia="Times New Roman" w:hAnsi="Arial" w:cs="Arial"/>
          <w:color w:val="000000"/>
          <w:kern w:val="0"/>
          <w14:ligatures w14:val="none"/>
        </w:rPr>
        <w:t xml:space="preserve">for this model </w:t>
      </w:r>
      <w:r w:rsidR="00EE19F5" w:rsidRPr="00EE19F5">
        <w:rPr>
          <w:rFonts w:ascii="Arial" w:eastAsia="Times New Roman" w:hAnsi="Arial" w:cs="Arial"/>
          <w:color w:val="000000"/>
          <w:kern w:val="0"/>
          <w14:ligatures w14:val="none"/>
        </w:rPr>
        <w:t>is:  0.65</w:t>
      </w:r>
      <w:r w:rsidR="00EE19F5" w:rsidRPr="00EE19F5">
        <w:rPr>
          <w:rFonts w:ascii="Arial" w:eastAsia="Times New Roman" w:hAnsi="Arial" w:cs="Arial"/>
          <w:color w:val="000000"/>
          <w:kern w:val="0"/>
          <w14:ligatures w14:val="none"/>
        </w:rPr>
        <w:t xml:space="preserve">8, which </w:t>
      </w:r>
      <w:r w:rsidR="00EE19F5" w:rsidRPr="00EE19F5">
        <w:rPr>
          <w:rFonts w:ascii="Arial" w:eastAsia="Times New Roman" w:hAnsi="Arial" w:cs="Arial"/>
          <w:color w:val="000000"/>
          <w:kern w:val="0"/>
          <w14:ligatures w14:val="none"/>
        </w:rPr>
        <w:t>indicates that approximately 49.3% of the variance in the target variable can be explained by the model.</w:t>
      </w:r>
    </w:p>
    <w:p w14:paraId="422FB19C" w14:textId="77777777" w:rsidR="00EE19F5" w:rsidRPr="00EE19F5" w:rsidRDefault="00EE19F5" w:rsidP="00EE19F5">
      <w:pPr>
        <w:shd w:val="clear" w:color="auto" w:fill="FFFFFF"/>
        <w:jc w:val="center"/>
        <w:rPr>
          <w:rFonts w:ascii="Arial" w:eastAsia="Times New Roman" w:hAnsi="Arial" w:cs="Arial"/>
          <w:color w:val="000000"/>
          <w:kern w:val="0"/>
          <w14:ligatures w14:val="none"/>
        </w:rPr>
      </w:pPr>
    </w:p>
    <w:p w14:paraId="0F99A682" w14:textId="3ABD778D" w:rsidR="00E158DF" w:rsidRDefault="00E158DF" w:rsidP="00EE19F5">
      <w:pPr>
        <w:rPr>
          <w:rFonts w:ascii="Arial" w:hAnsi="Arial" w:cs="Arial"/>
        </w:rPr>
      </w:pPr>
    </w:p>
    <w:p w14:paraId="693CF0D7" w14:textId="1A02EDCA" w:rsidR="00EE19F5" w:rsidRDefault="00EE19F5" w:rsidP="00EE19F5">
      <w:pPr>
        <w:rPr>
          <w:rFonts w:ascii="Arial" w:hAnsi="Arial" w:cs="Arial"/>
          <w:b/>
          <w:bCs/>
        </w:rPr>
      </w:pPr>
      <w:r w:rsidRPr="00EE19F5">
        <w:rPr>
          <w:rFonts w:ascii="Arial" w:hAnsi="Arial" w:cs="Arial"/>
          <w:b/>
          <w:bCs/>
        </w:rPr>
        <w:t>Model Evaluation and Refinement</w:t>
      </w:r>
    </w:p>
    <w:p w14:paraId="4738D47B" w14:textId="77777777" w:rsidR="00EE19F5" w:rsidRDefault="00EE19F5" w:rsidP="00EE19F5">
      <w:pPr>
        <w:rPr>
          <w:rFonts w:ascii="Arial" w:hAnsi="Arial" w:cs="Arial"/>
          <w:b/>
          <w:bCs/>
        </w:rPr>
      </w:pPr>
    </w:p>
    <w:p w14:paraId="25874B68" w14:textId="494A3142" w:rsidR="00EE19F5" w:rsidRDefault="00EE19F5" w:rsidP="00EE19F5">
      <w:pPr>
        <w:rPr>
          <w:rFonts w:ascii="Arial" w:hAnsi="Arial" w:cs="Arial"/>
        </w:rPr>
      </w:pPr>
      <w:r>
        <w:rPr>
          <w:rFonts w:ascii="Arial" w:hAnsi="Arial" w:cs="Arial"/>
        </w:rPr>
        <w:t>Split the model into training and testing sets.</w:t>
      </w:r>
    </w:p>
    <w:p w14:paraId="30BC9EB0" w14:textId="77777777" w:rsidR="00EE19F5" w:rsidRDefault="00EE19F5" w:rsidP="00EE19F5">
      <w:pPr>
        <w:rPr>
          <w:rFonts w:ascii="Arial" w:hAnsi="Arial" w:cs="Arial"/>
        </w:rPr>
      </w:pPr>
    </w:p>
    <w:p w14:paraId="2C3A6716" w14:textId="77777777" w:rsidR="00EE19F5" w:rsidRPr="00EE19F5" w:rsidRDefault="00EE19F5" w:rsidP="00EE19F5">
      <w:pPr>
        <w:pStyle w:val="ListParagraph"/>
        <w:numPr>
          <w:ilvl w:val="0"/>
          <w:numId w:val="4"/>
        </w:numPr>
        <w:rPr>
          <w:rFonts w:ascii="Arial" w:hAnsi="Arial" w:cs="Arial"/>
        </w:rPr>
      </w:pPr>
      <w:r w:rsidRPr="00EE19F5">
        <w:rPr>
          <w:rFonts w:ascii="Arial" w:hAnsi="Arial" w:cs="Arial"/>
        </w:rPr>
        <w:t>number of test samples: 3242</w:t>
      </w:r>
    </w:p>
    <w:p w14:paraId="30A17259" w14:textId="57918331" w:rsidR="00EE19F5" w:rsidRDefault="00EE19F5" w:rsidP="00EE19F5">
      <w:pPr>
        <w:pStyle w:val="ListParagraph"/>
        <w:numPr>
          <w:ilvl w:val="0"/>
          <w:numId w:val="4"/>
        </w:numPr>
        <w:rPr>
          <w:rFonts w:ascii="Arial" w:hAnsi="Arial" w:cs="Arial"/>
        </w:rPr>
      </w:pPr>
      <w:r w:rsidRPr="00EE19F5">
        <w:rPr>
          <w:rFonts w:ascii="Arial" w:hAnsi="Arial" w:cs="Arial"/>
        </w:rPr>
        <w:lastRenderedPageBreak/>
        <w:t>number of training samples: 18371</w:t>
      </w:r>
    </w:p>
    <w:p w14:paraId="6BF6A656" w14:textId="77777777" w:rsidR="00EE19F5" w:rsidRDefault="00EE19F5" w:rsidP="00EE19F5">
      <w:pPr>
        <w:rPr>
          <w:rFonts w:ascii="Arial" w:hAnsi="Arial" w:cs="Arial"/>
        </w:rPr>
      </w:pPr>
    </w:p>
    <w:p w14:paraId="1CE21DAD" w14:textId="2926FE0B" w:rsidR="00EE19F5" w:rsidRDefault="00EE19F5" w:rsidP="00EE19F5">
      <w:pPr>
        <w:rPr>
          <w:rFonts w:ascii="Arial" w:hAnsi="Arial" w:cs="Arial"/>
        </w:rPr>
      </w:pPr>
      <w:r w:rsidRPr="00EE19F5">
        <w:rPr>
          <w:rFonts w:ascii="Arial" w:hAnsi="Arial" w:cs="Arial"/>
        </w:rPr>
        <w:t>Create and fit a Ridge regression object using the training data, set the regularization parameter to 0.1</w:t>
      </w:r>
      <w:r w:rsidR="0043440C">
        <w:rPr>
          <w:rFonts w:ascii="Arial" w:hAnsi="Arial" w:cs="Arial"/>
        </w:rPr>
        <w:t>.</w:t>
      </w:r>
    </w:p>
    <w:p w14:paraId="410E32EA" w14:textId="77777777" w:rsidR="00EE19F5" w:rsidRDefault="00EE19F5" w:rsidP="00EE19F5">
      <w:pPr>
        <w:rPr>
          <w:rFonts w:ascii="Arial" w:hAnsi="Arial" w:cs="Arial"/>
        </w:rPr>
      </w:pPr>
    </w:p>
    <w:p w14:paraId="36C5A940" w14:textId="37FC7FE4" w:rsidR="0043440C" w:rsidRPr="00EE19F5" w:rsidRDefault="00EE19F5" w:rsidP="0043440C">
      <w:pPr>
        <w:rPr>
          <w:rFonts w:ascii="Arial" w:eastAsia="Times New Roman" w:hAnsi="Arial" w:cs="Arial"/>
          <w:color w:val="000000"/>
          <w:kern w:val="0"/>
          <w14:ligatures w14:val="none"/>
        </w:rPr>
      </w:pPr>
      <w:r>
        <w:rPr>
          <w:rFonts w:ascii="Arial" w:hAnsi="Arial" w:cs="Arial"/>
        </w:rPr>
        <w:t xml:space="preserve">We got </w:t>
      </w:r>
      <w:r w:rsidRPr="00EE19F5">
        <w:rPr>
          <w:rFonts w:ascii="Arial" w:hAnsi="Arial" w:cs="Arial"/>
        </w:rPr>
        <w:t>0.64</w:t>
      </w:r>
      <w:r>
        <w:rPr>
          <w:rFonts w:ascii="Arial" w:hAnsi="Arial" w:cs="Arial"/>
        </w:rPr>
        <w:t>8 R-</w:t>
      </w:r>
      <w:r w:rsidR="0043440C">
        <w:rPr>
          <w:rFonts w:ascii="Arial" w:hAnsi="Arial" w:cs="Arial"/>
        </w:rPr>
        <w:t xml:space="preserve">square, which indicates </w:t>
      </w:r>
      <w:r w:rsidR="0043440C" w:rsidRPr="00EE19F5">
        <w:rPr>
          <w:rFonts w:ascii="Arial" w:eastAsia="Times New Roman" w:hAnsi="Arial" w:cs="Arial"/>
          <w:color w:val="000000"/>
          <w:kern w:val="0"/>
          <w14:ligatures w14:val="none"/>
        </w:rPr>
        <w:t xml:space="preserve">that approximately </w:t>
      </w:r>
      <w:r w:rsidR="0043440C">
        <w:rPr>
          <w:rFonts w:ascii="Arial" w:eastAsia="Times New Roman" w:hAnsi="Arial" w:cs="Arial"/>
          <w:color w:val="000000"/>
          <w:kern w:val="0"/>
          <w14:ligatures w14:val="none"/>
        </w:rPr>
        <w:t>64.8</w:t>
      </w:r>
      <w:r w:rsidR="0043440C" w:rsidRPr="00EE19F5">
        <w:rPr>
          <w:rFonts w:ascii="Arial" w:eastAsia="Times New Roman" w:hAnsi="Arial" w:cs="Arial"/>
          <w:color w:val="000000"/>
          <w:kern w:val="0"/>
          <w14:ligatures w14:val="none"/>
        </w:rPr>
        <w:t>% of the variance in the target variable can be explained by the model.</w:t>
      </w:r>
      <w:r w:rsidR="0043440C">
        <w:rPr>
          <w:rFonts w:ascii="Arial" w:eastAsia="Times New Roman" w:hAnsi="Arial" w:cs="Arial"/>
          <w:color w:val="000000"/>
          <w:kern w:val="0"/>
          <w14:ligatures w14:val="none"/>
        </w:rPr>
        <w:t xml:space="preserve"> It also </w:t>
      </w:r>
      <w:r w:rsidR="0043440C" w:rsidRPr="0043440C">
        <w:rPr>
          <w:rFonts w:ascii="Arial" w:eastAsia="Times New Roman" w:hAnsi="Arial" w:cs="Arial"/>
          <w:color w:val="000000"/>
          <w:kern w:val="0"/>
          <w14:ligatures w14:val="none"/>
        </w:rPr>
        <w:t xml:space="preserve">represents the accuracy of your multiple features Ridge regression </w:t>
      </w:r>
      <w:proofErr w:type="gramStart"/>
      <w:r w:rsidR="0043440C" w:rsidRPr="0043440C">
        <w:rPr>
          <w:rFonts w:ascii="Arial" w:eastAsia="Times New Roman" w:hAnsi="Arial" w:cs="Arial"/>
          <w:color w:val="000000"/>
          <w:kern w:val="0"/>
          <w14:ligatures w14:val="none"/>
        </w:rPr>
        <w:t>model</w:t>
      </w:r>
      <w:proofErr w:type="gramEnd"/>
    </w:p>
    <w:p w14:paraId="413F51A3" w14:textId="57FAD4E4" w:rsidR="0043440C" w:rsidRDefault="0043440C" w:rsidP="00EE19F5">
      <w:pPr>
        <w:rPr>
          <w:rFonts w:ascii="Arial" w:hAnsi="Arial" w:cs="Arial"/>
        </w:rPr>
      </w:pPr>
    </w:p>
    <w:p w14:paraId="688A900D" w14:textId="77777777" w:rsidR="0043440C" w:rsidRDefault="0043440C" w:rsidP="00EE19F5">
      <w:pPr>
        <w:rPr>
          <w:rFonts w:ascii="Arial" w:hAnsi="Arial" w:cs="Arial"/>
        </w:rPr>
      </w:pPr>
    </w:p>
    <w:p w14:paraId="40F2F262" w14:textId="77777777" w:rsidR="0043440C" w:rsidRDefault="0043440C" w:rsidP="00EE19F5">
      <w:pPr>
        <w:rPr>
          <w:rFonts w:ascii="Arial" w:hAnsi="Arial" w:cs="Arial"/>
        </w:rPr>
      </w:pPr>
      <w:r>
        <w:rPr>
          <w:rFonts w:ascii="Arial" w:hAnsi="Arial" w:cs="Arial"/>
          <w:noProof/>
        </w:rPr>
        <w:drawing>
          <wp:inline distT="0" distB="0" distL="0" distR="0" wp14:anchorId="33A7EBB7" wp14:editId="140BE424">
            <wp:extent cx="5943600" cy="4794250"/>
            <wp:effectExtent l="0" t="0" r="0" b="6350"/>
            <wp:docPr id="1723445480" name="Picture 12" descr="A picture containing text, screenshot, pl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445480" name="Picture 12" descr="A picture containing text, screenshot, plot, diagram&#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43600" cy="4794250"/>
                    </a:xfrm>
                    <a:prstGeom prst="rect">
                      <a:avLst/>
                    </a:prstGeom>
                  </pic:spPr>
                </pic:pic>
              </a:graphicData>
            </a:graphic>
          </wp:inline>
        </w:drawing>
      </w:r>
    </w:p>
    <w:p w14:paraId="452C3530" w14:textId="77777777" w:rsidR="0043440C" w:rsidRDefault="0043440C" w:rsidP="0043440C">
      <w:pPr>
        <w:rPr>
          <w:rFonts w:ascii="Arial" w:hAnsi="Arial" w:cs="Arial"/>
        </w:rPr>
      </w:pPr>
    </w:p>
    <w:p w14:paraId="5246E0AD" w14:textId="538F8D4A" w:rsidR="0043440C" w:rsidRPr="0043440C" w:rsidRDefault="0043440C" w:rsidP="0043440C">
      <w:pPr>
        <w:rPr>
          <w:rFonts w:ascii="Arial" w:hAnsi="Arial" w:cs="Arial"/>
        </w:rPr>
      </w:pPr>
      <w:r w:rsidRPr="0043440C">
        <w:rPr>
          <w:rFonts w:ascii="Arial" w:hAnsi="Arial" w:cs="Arial"/>
        </w:rPr>
        <w:t>Polynomial transformation is a process of creating polynomial features from the original input features in a model. It involves generating new features by taking powers and combinations of the original features.</w:t>
      </w:r>
    </w:p>
    <w:p w14:paraId="04263B12" w14:textId="77777777" w:rsidR="0043440C" w:rsidRPr="0043440C" w:rsidRDefault="0043440C" w:rsidP="0043440C">
      <w:pPr>
        <w:rPr>
          <w:rFonts w:ascii="Arial" w:hAnsi="Arial" w:cs="Arial"/>
        </w:rPr>
      </w:pPr>
    </w:p>
    <w:p w14:paraId="49B4DC6F" w14:textId="77777777" w:rsidR="0043440C" w:rsidRPr="0043440C" w:rsidRDefault="0043440C" w:rsidP="0043440C">
      <w:pPr>
        <w:rPr>
          <w:rFonts w:ascii="Arial" w:hAnsi="Arial" w:cs="Arial"/>
        </w:rPr>
      </w:pPr>
      <w:r w:rsidRPr="0043440C">
        <w:rPr>
          <w:rFonts w:ascii="Arial" w:hAnsi="Arial" w:cs="Arial"/>
        </w:rPr>
        <w:t>In a polynomial transformation, each input feature is raised to various powers (e.g., squared, cubed, etc.) and combined to create new polynomial features. This allows the model to capture nonlinear relationships between the features and the target variable, enabling it to fit more complex patterns in the data.</w:t>
      </w:r>
    </w:p>
    <w:p w14:paraId="3A795F53" w14:textId="77777777" w:rsidR="0043440C" w:rsidRPr="0043440C" w:rsidRDefault="0043440C" w:rsidP="0043440C">
      <w:pPr>
        <w:rPr>
          <w:rFonts w:ascii="Arial" w:hAnsi="Arial" w:cs="Arial"/>
        </w:rPr>
      </w:pPr>
    </w:p>
    <w:p w14:paraId="5D4AB430" w14:textId="77777777" w:rsidR="0043440C" w:rsidRPr="0043440C" w:rsidRDefault="0043440C" w:rsidP="0043440C">
      <w:pPr>
        <w:rPr>
          <w:rFonts w:ascii="Arial" w:hAnsi="Arial" w:cs="Arial"/>
        </w:rPr>
      </w:pPr>
      <w:r w:rsidRPr="0043440C">
        <w:rPr>
          <w:rFonts w:ascii="Arial" w:hAnsi="Arial" w:cs="Arial"/>
        </w:rPr>
        <w:t xml:space="preserve">The polynomial transformation can be applied to different degrees. For example, a second-degree polynomial transformation for a single input feature x would create new features x^2, x^3, etc. If there are multiple input features, combinations of the features are also generated. For instance, with two input features x and y, the second-degree polynomial transformation would include features like x^2, y^2, </w:t>
      </w:r>
      <w:proofErr w:type="spellStart"/>
      <w:r w:rsidRPr="0043440C">
        <w:rPr>
          <w:rFonts w:ascii="Arial" w:hAnsi="Arial" w:cs="Arial"/>
        </w:rPr>
        <w:t>xy</w:t>
      </w:r>
      <w:proofErr w:type="spellEnd"/>
      <w:r w:rsidRPr="0043440C">
        <w:rPr>
          <w:rFonts w:ascii="Arial" w:hAnsi="Arial" w:cs="Arial"/>
        </w:rPr>
        <w:t>, etc.</w:t>
      </w:r>
    </w:p>
    <w:p w14:paraId="15EF88C1" w14:textId="77777777" w:rsidR="0043440C" w:rsidRPr="0043440C" w:rsidRDefault="0043440C" w:rsidP="0043440C">
      <w:pPr>
        <w:rPr>
          <w:rFonts w:ascii="Arial" w:hAnsi="Arial" w:cs="Arial"/>
        </w:rPr>
      </w:pPr>
    </w:p>
    <w:p w14:paraId="754F5B47" w14:textId="215E1C7F" w:rsidR="00EE19F5" w:rsidRDefault="0043440C" w:rsidP="0043440C">
      <w:pPr>
        <w:rPr>
          <w:rFonts w:ascii="Arial" w:hAnsi="Arial" w:cs="Arial"/>
        </w:rPr>
      </w:pPr>
      <w:r w:rsidRPr="0043440C">
        <w:rPr>
          <w:rFonts w:ascii="Arial" w:hAnsi="Arial" w:cs="Arial"/>
        </w:rPr>
        <w:t>By introducing these polynomial features, the model becomes more flexible and capable of capturing nonlinear relationships. It can help improve the model's accuracy and enable it to fit curved or nonlinear patterns in the data. However, it's important to note that applying polynomial transformation can also increase the complexity of the model and the risk of overfitting if not carefully controlled.</w:t>
      </w:r>
      <w:r w:rsidR="00EE19F5">
        <w:rPr>
          <w:rFonts w:ascii="Arial" w:hAnsi="Arial" w:cs="Arial"/>
        </w:rPr>
        <w:t xml:space="preserve"> </w:t>
      </w:r>
    </w:p>
    <w:p w14:paraId="666B2D66" w14:textId="77777777" w:rsidR="0043440C" w:rsidRDefault="0043440C" w:rsidP="0043440C">
      <w:pPr>
        <w:rPr>
          <w:rFonts w:ascii="Arial" w:hAnsi="Arial" w:cs="Arial"/>
        </w:rPr>
      </w:pPr>
    </w:p>
    <w:p w14:paraId="3FEC8531" w14:textId="1BC11FC0" w:rsidR="0043440C" w:rsidRDefault="0043440C" w:rsidP="0043440C">
      <w:pPr>
        <w:rPr>
          <w:rFonts w:ascii="Arial" w:hAnsi="Arial" w:cs="Arial"/>
        </w:rPr>
      </w:pPr>
      <w:r>
        <w:rPr>
          <w:rFonts w:ascii="Arial" w:hAnsi="Arial" w:cs="Arial"/>
        </w:rPr>
        <w:t xml:space="preserve">With the second degree of polynomial transformation, model’s r-square increased to </w:t>
      </w:r>
      <w:r w:rsidRPr="0043440C">
        <w:rPr>
          <w:rFonts w:ascii="Arial" w:hAnsi="Arial" w:cs="Arial"/>
        </w:rPr>
        <w:t>0.70</w:t>
      </w:r>
      <w:r>
        <w:rPr>
          <w:rFonts w:ascii="Arial" w:hAnsi="Arial" w:cs="Arial"/>
        </w:rPr>
        <w:t xml:space="preserve">, which has better accuracy rate. </w:t>
      </w:r>
    </w:p>
    <w:p w14:paraId="21EB5FDF" w14:textId="77777777" w:rsidR="0043440C" w:rsidRDefault="0043440C" w:rsidP="0043440C">
      <w:pPr>
        <w:rPr>
          <w:rFonts w:ascii="Arial" w:hAnsi="Arial" w:cs="Arial"/>
        </w:rPr>
      </w:pPr>
    </w:p>
    <w:p w14:paraId="1EEB400E" w14:textId="77777777" w:rsidR="0043440C" w:rsidRPr="00EE19F5" w:rsidRDefault="0043440C" w:rsidP="0043440C">
      <w:pPr>
        <w:rPr>
          <w:rFonts w:ascii="Arial" w:hAnsi="Arial" w:cs="Arial"/>
        </w:rPr>
      </w:pPr>
    </w:p>
    <w:sectPr w:rsidR="0043440C" w:rsidRPr="00EE19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602993"/>
    <w:multiLevelType w:val="hybridMultilevel"/>
    <w:tmpl w:val="4F0CD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D93355"/>
    <w:multiLevelType w:val="hybridMultilevel"/>
    <w:tmpl w:val="DEC60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4A5BFF"/>
    <w:multiLevelType w:val="hybridMultilevel"/>
    <w:tmpl w:val="19E494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120572C"/>
    <w:multiLevelType w:val="hybridMultilevel"/>
    <w:tmpl w:val="179058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40347120">
    <w:abstractNumId w:val="2"/>
  </w:num>
  <w:num w:numId="2" w16cid:durableId="1134906533">
    <w:abstractNumId w:val="0"/>
  </w:num>
  <w:num w:numId="3" w16cid:durableId="1847473871">
    <w:abstractNumId w:val="3"/>
  </w:num>
  <w:num w:numId="4" w16cid:durableId="5188581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339"/>
    <w:rsid w:val="0043440C"/>
    <w:rsid w:val="00785339"/>
    <w:rsid w:val="009D5103"/>
    <w:rsid w:val="00C0411B"/>
    <w:rsid w:val="00D5466D"/>
    <w:rsid w:val="00E158DF"/>
    <w:rsid w:val="00EE19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5838B9F"/>
  <w15:chartTrackingRefBased/>
  <w15:docId w15:val="{E3BDA39E-FDDF-A746-A452-09B74163E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D5103"/>
    <w:rPr>
      <w:color w:val="808080"/>
    </w:rPr>
  </w:style>
  <w:style w:type="paragraph" w:styleId="ListParagraph">
    <w:name w:val="List Paragraph"/>
    <w:basedOn w:val="Normal"/>
    <w:uiPriority w:val="34"/>
    <w:qFormat/>
    <w:rsid w:val="009D51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46014">
      <w:bodyDiv w:val="1"/>
      <w:marLeft w:val="0"/>
      <w:marRight w:val="0"/>
      <w:marTop w:val="0"/>
      <w:marBottom w:val="0"/>
      <w:divBdr>
        <w:top w:val="none" w:sz="0" w:space="0" w:color="auto"/>
        <w:left w:val="none" w:sz="0" w:space="0" w:color="auto"/>
        <w:bottom w:val="none" w:sz="0" w:space="0" w:color="auto"/>
        <w:right w:val="none" w:sz="0" w:space="0" w:color="auto"/>
      </w:divBdr>
      <w:divsChild>
        <w:div w:id="504441999">
          <w:marLeft w:val="0"/>
          <w:marRight w:val="0"/>
          <w:marTop w:val="0"/>
          <w:marBottom w:val="0"/>
          <w:divBdr>
            <w:top w:val="none" w:sz="0" w:space="0" w:color="auto"/>
            <w:left w:val="none" w:sz="0" w:space="0" w:color="auto"/>
            <w:bottom w:val="none" w:sz="0" w:space="0" w:color="auto"/>
            <w:right w:val="none" w:sz="0" w:space="0" w:color="auto"/>
          </w:divBdr>
          <w:divsChild>
            <w:div w:id="2028172417">
              <w:marLeft w:val="0"/>
              <w:marRight w:val="0"/>
              <w:marTop w:val="0"/>
              <w:marBottom w:val="0"/>
              <w:divBdr>
                <w:top w:val="none" w:sz="0" w:space="0" w:color="auto"/>
                <w:left w:val="none" w:sz="0" w:space="0" w:color="auto"/>
                <w:bottom w:val="none" w:sz="0" w:space="0" w:color="auto"/>
                <w:right w:val="none" w:sz="0" w:space="0" w:color="auto"/>
              </w:divBdr>
              <w:divsChild>
                <w:div w:id="1151290480">
                  <w:marLeft w:val="0"/>
                  <w:marRight w:val="0"/>
                  <w:marTop w:val="0"/>
                  <w:marBottom w:val="0"/>
                  <w:divBdr>
                    <w:top w:val="none" w:sz="0" w:space="0" w:color="auto"/>
                    <w:left w:val="none" w:sz="0" w:space="0" w:color="auto"/>
                    <w:bottom w:val="none" w:sz="0" w:space="0" w:color="auto"/>
                    <w:right w:val="none" w:sz="0" w:space="0" w:color="auto"/>
                  </w:divBdr>
                  <w:divsChild>
                    <w:div w:id="195632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615780">
          <w:marLeft w:val="0"/>
          <w:marRight w:val="0"/>
          <w:marTop w:val="0"/>
          <w:marBottom w:val="0"/>
          <w:divBdr>
            <w:top w:val="none" w:sz="0" w:space="0" w:color="auto"/>
            <w:left w:val="none" w:sz="0" w:space="0" w:color="auto"/>
            <w:bottom w:val="none" w:sz="0" w:space="0" w:color="auto"/>
            <w:right w:val="none" w:sz="0" w:space="0" w:color="auto"/>
          </w:divBdr>
          <w:divsChild>
            <w:div w:id="586698103">
              <w:marLeft w:val="0"/>
              <w:marRight w:val="0"/>
              <w:marTop w:val="0"/>
              <w:marBottom w:val="0"/>
              <w:divBdr>
                <w:top w:val="none" w:sz="0" w:space="0" w:color="auto"/>
                <w:left w:val="none" w:sz="0" w:space="0" w:color="auto"/>
                <w:bottom w:val="none" w:sz="0" w:space="0" w:color="auto"/>
                <w:right w:val="none" w:sz="0" w:space="0" w:color="auto"/>
              </w:divBdr>
              <w:divsChild>
                <w:div w:id="369037227">
                  <w:marLeft w:val="0"/>
                  <w:marRight w:val="0"/>
                  <w:marTop w:val="0"/>
                  <w:marBottom w:val="0"/>
                  <w:divBdr>
                    <w:top w:val="none" w:sz="0" w:space="0" w:color="auto"/>
                    <w:left w:val="none" w:sz="0" w:space="0" w:color="auto"/>
                    <w:bottom w:val="none" w:sz="0" w:space="0" w:color="auto"/>
                    <w:right w:val="none" w:sz="0" w:space="0" w:color="auto"/>
                  </w:divBdr>
                  <w:divsChild>
                    <w:div w:id="23753366">
                      <w:marLeft w:val="0"/>
                      <w:marRight w:val="0"/>
                      <w:marTop w:val="0"/>
                      <w:marBottom w:val="0"/>
                      <w:divBdr>
                        <w:top w:val="none" w:sz="0" w:space="0" w:color="auto"/>
                        <w:left w:val="none" w:sz="0" w:space="0" w:color="auto"/>
                        <w:bottom w:val="none" w:sz="0" w:space="0" w:color="auto"/>
                        <w:right w:val="none" w:sz="0" w:space="0" w:color="auto"/>
                      </w:divBdr>
                      <w:divsChild>
                        <w:div w:id="55931682">
                          <w:marLeft w:val="0"/>
                          <w:marRight w:val="0"/>
                          <w:marTop w:val="0"/>
                          <w:marBottom w:val="0"/>
                          <w:divBdr>
                            <w:top w:val="none" w:sz="0" w:space="0" w:color="auto"/>
                            <w:left w:val="none" w:sz="0" w:space="0" w:color="auto"/>
                            <w:bottom w:val="none" w:sz="0" w:space="0" w:color="auto"/>
                            <w:right w:val="none" w:sz="0" w:space="0" w:color="auto"/>
                          </w:divBdr>
                          <w:divsChild>
                            <w:div w:id="1227181375">
                              <w:marLeft w:val="0"/>
                              <w:marRight w:val="0"/>
                              <w:marTop w:val="0"/>
                              <w:marBottom w:val="0"/>
                              <w:divBdr>
                                <w:top w:val="none" w:sz="0" w:space="0" w:color="auto"/>
                                <w:left w:val="none" w:sz="0" w:space="0" w:color="auto"/>
                                <w:bottom w:val="none" w:sz="0" w:space="0" w:color="auto"/>
                                <w:right w:val="none" w:sz="0" w:space="0" w:color="auto"/>
                              </w:divBdr>
                              <w:divsChild>
                                <w:div w:id="212942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515828">
      <w:bodyDiv w:val="1"/>
      <w:marLeft w:val="0"/>
      <w:marRight w:val="0"/>
      <w:marTop w:val="0"/>
      <w:marBottom w:val="0"/>
      <w:divBdr>
        <w:top w:val="none" w:sz="0" w:space="0" w:color="auto"/>
        <w:left w:val="none" w:sz="0" w:space="0" w:color="auto"/>
        <w:bottom w:val="none" w:sz="0" w:space="0" w:color="auto"/>
        <w:right w:val="none" w:sz="0" w:space="0" w:color="auto"/>
      </w:divBdr>
      <w:divsChild>
        <w:div w:id="1902792329">
          <w:marLeft w:val="0"/>
          <w:marRight w:val="0"/>
          <w:marTop w:val="0"/>
          <w:marBottom w:val="0"/>
          <w:divBdr>
            <w:top w:val="none" w:sz="0" w:space="0" w:color="auto"/>
            <w:left w:val="none" w:sz="0" w:space="0" w:color="auto"/>
            <w:bottom w:val="none" w:sz="0" w:space="0" w:color="auto"/>
            <w:right w:val="none" w:sz="0" w:space="0" w:color="auto"/>
          </w:divBdr>
          <w:divsChild>
            <w:div w:id="112153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35117">
      <w:bodyDiv w:val="1"/>
      <w:marLeft w:val="0"/>
      <w:marRight w:val="0"/>
      <w:marTop w:val="0"/>
      <w:marBottom w:val="0"/>
      <w:divBdr>
        <w:top w:val="none" w:sz="0" w:space="0" w:color="auto"/>
        <w:left w:val="none" w:sz="0" w:space="0" w:color="auto"/>
        <w:bottom w:val="none" w:sz="0" w:space="0" w:color="auto"/>
        <w:right w:val="none" w:sz="0" w:space="0" w:color="auto"/>
      </w:divBdr>
      <w:divsChild>
        <w:div w:id="97020568">
          <w:marLeft w:val="0"/>
          <w:marRight w:val="0"/>
          <w:marTop w:val="0"/>
          <w:marBottom w:val="0"/>
          <w:divBdr>
            <w:top w:val="none" w:sz="0" w:space="0" w:color="auto"/>
            <w:left w:val="none" w:sz="0" w:space="0" w:color="auto"/>
            <w:bottom w:val="none" w:sz="0" w:space="0" w:color="auto"/>
            <w:right w:val="none" w:sz="0" w:space="0" w:color="auto"/>
          </w:divBdr>
          <w:divsChild>
            <w:div w:id="87434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77617">
      <w:bodyDiv w:val="1"/>
      <w:marLeft w:val="0"/>
      <w:marRight w:val="0"/>
      <w:marTop w:val="0"/>
      <w:marBottom w:val="0"/>
      <w:divBdr>
        <w:top w:val="none" w:sz="0" w:space="0" w:color="auto"/>
        <w:left w:val="none" w:sz="0" w:space="0" w:color="auto"/>
        <w:bottom w:val="none" w:sz="0" w:space="0" w:color="auto"/>
        <w:right w:val="none" w:sz="0" w:space="0" w:color="auto"/>
      </w:divBdr>
      <w:divsChild>
        <w:div w:id="851990644">
          <w:marLeft w:val="0"/>
          <w:marRight w:val="0"/>
          <w:marTop w:val="0"/>
          <w:marBottom w:val="0"/>
          <w:divBdr>
            <w:top w:val="none" w:sz="0" w:space="0" w:color="auto"/>
            <w:left w:val="none" w:sz="0" w:space="0" w:color="auto"/>
            <w:bottom w:val="none" w:sz="0" w:space="0" w:color="auto"/>
            <w:right w:val="none" w:sz="0" w:space="0" w:color="auto"/>
          </w:divBdr>
          <w:divsChild>
            <w:div w:id="590359409">
              <w:marLeft w:val="0"/>
              <w:marRight w:val="0"/>
              <w:marTop w:val="0"/>
              <w:marBottom w:val="0"/>
              <w:divBdr>
                <w:top w:val="none" w:sz="0" w:space="0" w:color="auto"/>
                <w:left w:val="none" w:sz="0" w:space="0" w:color="auto"/>
                <w:bottom w:val="none" w:sz="0" w:space="0" w:color="auto"/>
                <w:right w:val="none" w:sz="0" w:space="0" w:color="auto"/>
              </w:divBdr>
              <w:divsChild>
                <w:div w:id="1233731743">
                  <w:marLeft w:val="0"/>
                  <w:marRight w:val="0"/>
                  <w:marTop w:val="0"/>
                  <w:marBottom w:val="0"/>
                  <w:divBdr>
                    <w:top w:val="none" w:sz="0" w:space="0" w:color="auto"/>
                    <w:left w:val="none" w:sz="0" w:space="0" w:color="auto"/>
                    <w:bottom w:val="none" w:sz="0" w:space="0" w:color="auto"/>
                    <w:right w:val="none" w:sz="0" w:space="0" w:color="auto"/>
                  </w:divBdr>
                  <w:divsChild>
                    <w:div w:id="670108584">
                      <w:marLeft w:val="0"/>
                      <w:marRight w:val="0"/>
                      <w:marTop w:val="0"/>
                      <w:marBottom w:val="0"/>
                      <w:divBdr>
                        <w:top w:val="none" w:sz="0" w:space="0" w:color="auto"/>
                        <w:left w:val="none" w:sz="0" w:space="0" w:color="auto"/>
                        <w:bottom w:val="none" w:sz="0" w:space="0" w:color="auto"/>
                        <w:right w:val="none" w:sz="0" w:space="0" w:color="auto"/>
                      </w:divBdr>
                      <w:divsChild>
                        <w:div w:id="18568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5436916">
          <w:marLeft w:val="0"/>
          <w:marRight w:val="0"/>
          <w:marTop w:val="0"/>
          <w:marBottom w:val="0"/>
          <w:divBdr>
            <w:top w:val="none" w:sz="0" w:space="0" w:color="auto"/>
            <w:left w:val="none" w:sz="0" w:space="0" w:color="auto"/>
            <w:bottom w:val="none" w:sz="0" w:space="0" w:color="auto"/>
            <w:right w:val="none" w:sz="0" w:space="0" w:color="auto"/>
          </w:divBdr>
          <w:divsChild>
            <w:div w:id="20590964">
              <w:marLeft w:val="0"/>
              <w:marRight w:val="0"/>
              <w:marTop w:val="0"/>
              <w:marBottom w:val="0"/>
              <w:divBdr>
                <w:top w:val="none" w:sz="0" w:space="0" w:color="auto"/>
                <w:left w:val="none" w:sz="0" w:space="0" w:color="auto"/>
                <w:bottom w:val="none" w:sz="0" w:space="0" w:color="auto"/>
                <w:right w:val="none" w:sz="0" w:space="0" w:color="auto"/>
              </w:divBdr>
              <w:divsChild>
                <w:div w:id="1260021597">
                  <w:marLeft w:val="0"/>
                  <w:marRight w:val="0"/>
                  <w:marTop w:val="0"/>
                  <w:marBottom w:val="0"/>
                  <w:divBdr>
                    <w:top w:val="none" w:sz="0" w:space="0" w:color="auto"/>
                    <w:left w:val="none" w:sz="0" w:space="0" w:color="auto"/>
                    <w:bottom w:val="none" w:sz="0" w:space="0" w:color="auto"/>
                    <w:right w:val="none" w:sz="0" w:space="0" w:color="auto"/>
                  </w:divBdr>
                  <w:divsChild>
                    <w:div w:id="1950893309">
                      <w:marLeft w:val="0"/>
                      <w:marRight w:val="0"/>
                      <w:marTop w:val="0"/>
                      <w:marBottom w:val="0"/>
                      <w:divBdr>
                        <w:top w:val="none" w:sz="0" w:space="0" w:color="auto"/>
                        <w:left w:val="none" w:sz="0" w:space="0" w:color="auto"/>
                        <w:bottom w:val="none" w:sz="0" w:space="0" w:color="auto"/>
                        <w:right w:val="none" w:sz="0" w:space="0" w:color="auto"/>
                      </w:divBdr>
                      <w:divsChild>
                        <w:div w:id="584263872">
                          <w:marLeft w:val="0"/>
                          <w:marRight w:val="0"/>
                          <w:marTop w:val="0"/>
                          <w:marBottom w:val="0"/>
                          <w:divBdr>
                            <w:top w:val="none" w:sz="0" w:space="0" w:color="auto"/>
                            <w:left w:val="none" w:sz="0" w:space="0" w:color="auto"/>
                            <w:bottom w:val="none" w:sz="0" w:space="0" w:color="auto"/>
                            <w:right w:val="none" w:sz="0" w:space="0" w:color="auto"/>
                          </w:divBdr>
                          <w:divsChild>
                            <w:div w:id="1887331679">
                              <w:marLeft w:val="0"/>
                              <w:marRight w:val="0"/>
                              <w:marTop w:val="0"/>
                              <w:marBottom w:val="0"/>
                              <w:divBdr>
                                <w:top w:val="none" w:sz="0" w:space="0" w:color="auto"/>
                                <w:left w:val="none" w:sz="0" w:space="0" w:color="auto"/>
                                <w:bottom w:val="none" w:sz="0" w:space="0" w:color="auto"/>
                                <w:right w:val="none" w:sz="0" w:space="0" w:color="auto"/>
                              </w:divBdr>
                              <w:divsChild>
                                <w:div w:id="1977758069">
                                  <w:marLeft w:val="96"/>
                                  <w:marRight w:val="96"/>
                                  <w:marTop w:val="0"/>
                                  <w:marBottom w:val="120"/>
                                  <w:divBdr>
                                    <w:top w:val="dashed" w:sz="6" w:space="0" w:color="808080"/>
                                    <w:left w:val="dashed" w:sz="6" w:space="0" w:color="808080"/>
                                    <w:bottom w:val="dashed" w:sz="6" w:space="5" w:color="808080"/>
                                    <w:right w:val="dashed" w:sz="6" w:space="0" w:color="808080"/>
                                  </w:divBdr>
                                </w:div>
                              </w:divsChild>
                            </w:div>
                          </w:divsChild>
                        </w:div>
                      </w:divsChild>
                    </w:div>
                  </w:divsChild>
                </w:div>
              </w:divsChild>
            </w:div>
          </w:divsChild>
        </w:div>
      </w:divsChild>
    </w:div>
    <w:div w:id="270094395">
      <w:bodyDiv w:val="1"/>
      <w:marLeft w:val="0"/>
      <w:marRight w:val="0"/>
      <w:marTop w:val="0"/>
      <w:marBottom w:val="0"/>
      <w:divBdr>
        <w:top w:val="none" w:sz="0" w:space="0" w:color="auto"/>
        <w:left w:val="none" w:sz="0" w:space="0" w:color="auto"/>
        <w:bottom w:val="none" w:sz="0" w:space="0" w:color="auto"/>
        <w:right w:val="none" w:sz="0" w:space="0" w:color="auto"/>
      </w:divBdr>
    </w:div>
    <w:div w:id="391467265">
      <w:bodyDiv w:val="1"/>
      <w:marLeft w:val="0"/>
      <w:marRight w:val="0"/>
      <w:marTop w:val="0"/>
      <w:marBottom w:val="0"/>
      <w:divBdr>
        <w:top w:val="none" w:sz="0" w:space="0" w:color="auto"/>
        <w:left w:val="none" w:sz="0" w:space="0" w:color="auto"/>
        <w:bottom w:val="none" w:sz="0" w:space="0" w:color="auto"/>
        <w:right w:val="none" w:sz="0" w:space="0" w:color="auto"/>
      </w:divBdr>
    </w:div>
    <w:div w:id="464588951">
      <w:bodyDiv w:val="1"/>
      <w:marLeft w:val="0"/>
      <w:marRight w:val="0"/>
      <w:marTop w:val="0"/>
      <w:marBottom w:val="0"/>
      <w:divBdr>
        <w:top w:val="none" w:sz="0" w:space="0" w:color="auto"/>
        <w:left w:val="none" w:sz="0" w:space="0" w:color="auto"/>
        <w:bottom w:val="none" w:sz="0" w:space="0" w:color="auto"/>
        <w:right w:val="none" w:sz="0" w:space="0" w:color="auto"/>
      </w:divBdr>
      <w:divsChild>
        <w:div w:id="1082138770">
          <w:marLeft w:val="0"/>
          <w:marRight w:val="0"/>
          <w:marTop w:val="0"/>
          <w:marBottom w:val="0"/>
          <w:divBdr>
            <w:top w:val="none" w:sz="0" w:space="0" w:color="auto"/>
            <w:left w:val="none" w:sz="0" w:space="0" w:color="auto"/>
            <w:bottom w:val="none" w:sz="0" w:space="0" w:color="auto"/>
            <w:right w:val="none" w:sz="0" w:space="0" w:color="auto"/>
          </w:divBdr>
          <w:divsChild>
            <w:div w:id="14131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14138">
      <w:bodyDiv w:val="1"/>
      <w:marLeft w:val="0"/>
      <w:marRight w:val="0"/>
      <w:marTop w:val="0"/>
      <w:marBottom w:val="0"/>
      <w:divBdr>
        <w:top w:val="none" w:sz="0" w:space="0" w:color="auto"/>
        <w:left w:val="none" w:sz="0" w:space="0" w:color="auto"/>
        <w:bottom w:val="none" w:sz="0" w:space="0" w:color="auto"/>
        <w:right w:val="none" w:sz="0" w:space="0" w:color="auto"/>
      </w:divBdr>
    </w:div>
    <w:div w:id="1042098294">
      <w:bodyDiv w:val="1"/>
      <w:marLeft w:val="0"/>
      <w:marRight w:val="0"/>
      <w:marTop w:val="0"/>
      <w:marBottom w:val="0"/>
      <w:divBdr>
        <w:top w:val="none" w:sz="0" w:space="0" w:color="auto"/>
        <w:left w:val="none" w:sz="0" w:space="0" w:color="auto"/>
        <w:bottom w:val="none" w:sz="0" w:space="0" w:color="auto"/>
        <w:right w:val="none" w:sz="0" w:space="0" w:color="auto"/>
      </w:divBdr>
    </w:div>
    <w:div w:id="1283148851">
      <w:bodyDiv w:val="1"/>
      <w:marLeft w:val="0"/>
      <w:marRight w:val="0"/>
      <w:marTop w:val="0"/>
      <w:marBottom w:val="0"/>
      <w:divBdr>
        <w:top w:val="none" w:sz="0" w:space="0" w:color="auto"/>
        <w:left w:val="none" w:sz="0" w:space="0" w:color="auto"/>
        <w:bottom w:val="none" w:sz="0" w:space="0" w:color="auto"/>
        <w:right w:val="none" w:sz="0" w:space="0" w:color="auto"/>
      </w:divBdr>
      <w:divsChild>
        <w:div w:id="1482429647">
          <w:marLeft w:val="0"/>
          <w:marRight w:val="0"/>
          <w:marTop w:val="0"/>
          <w:marBottom w:val="0"/>
          <w:divBdr>
            <w:top w:val="none" w:sz="0" w:space="0" w:color="auto"/>
            <w:left w:val="none" w:sz="0" w:space="0" w:color="auto"/>
            <w:bottom w:val="none" w:sz="0" w:space="0" w:color="auto"/>
            <w:right w:val="none" w:sz="0" w:space="0" w:color="auto"/>
          </w:divBdr>
          <w:divsChild>
            <w:div w:id="1104226449">
              <w:marLeft w:val="0"/>
              <w:marRight w:val="0"/>
              <w:marTop w:val="0"/>
              <w:marBottom w:val="0"/>
              <w:divBdr>
                <w:top w:val="none" w:sz="0" w:space="0" w:color="auto"/>
                <w:left w:val="none" w:sz="0" w:space="0" w:color="auto"/>
                <w:bottom w:val="none" w:sz="0" w:space="0" w:color="auto"/>
                <w:right w:val="none" w:sz="0" w:space="0" w:color="auto"/>
              </w:divBdr>
            </w:div>
            <w:div w:id="1460027025">
              <w:marLeft w:val="0"/>
              <w:marRight w:val="0"/>
              <w:marTop w:val="0"/>
              <w:marBottom w:val="0"/>
              <w:divBdr>
                <w:top w:val="none" w:sz="0" w:space="0" w:color="auto"/>
                <w:left w:val="none" w:sz="0" w:space="0" w:color="auto"/>
                <w:bottom w:val="none" w:sz="0" w:space="0" w:color="auto"/>
                <w:right w:val="none" w:sz="0" w:space="0" w:color="auto"/>
              </w:divBdr>
            </w:div>
            <w:div w:id="1378629697">
              <w:marLeft w:val="0"/>
              <w:marRight w:val="0"/>
              <w:marTop w:val="0"/>
              <w:marBottom w:val="0"/>
              <w:divBdr>
                <w:top w:val="none" w:sz="0" w:space="0" w:color="auto"/>
                <w:left w:val="none" w:sz="0" w:space="0" w:color="auto"/>
                <w:bottom w:val="none" w:sz="0" w:space="0" w:color="auto"/>
                <w:right w:val="none" w:sz="0" w:space="0" w:color="auto"/>
              </w:divBdr>
            </w:div>
            <w:div w:id="1046872901">
              <w:marLeft w:val="0"/>
              <w:marRight w:val="0"/>
              <w:marTop w:val="0"/>
              <w:marBottom w:val="0"/>
              <w:divBdr>
                <w:top w:val="none" w:sz="0" w:space="0" w:color="auto"/>
                <w:left w:val="none" w:sz="0" w:space="0" w:color="auto"/>
                <w:bottom w:val="none" w:sz="0" w:space="0" w:color="auto"/>
                <w:right w:val="none" w:sz="0" w:space="0" w:color="auto"/>
              </w:divBdr>
            </w:div>
            <w:div w:id="1821730317">
              <w:marLeft w:val="0"/>
              <w:marRight w:val="0"/>
              <w:marTop w:val="0"/>
              <w:marBottom w:val="0"/>
              <w:divBdr>
                <w:top w:val="none" w:sz="0" w:space="0" w:color="auto"/>
                <w:left w:val="none" w:sz="0" w:space="0" w:color="auto"/>
                <w:bottom w:val="none" w:sz="0" w:space="0" w:color="auto"/>
                <w:right w:val="none" w:sz="0" w:space="0" w:color="auto"/>
              </w:divBdr>
            </w:div>
            <w:div w:id="778062974">
              <w:marLeft w:val="0"/>
              <w:marRight w:val="0"/>
              <w:marTop w:val="0"/>
              <w:marBottom w:val="0"/>
              <w:divBdr>
                <w:top w:val="none" w:sz="0" w:space="0" w:color="auto"/>
                <w:left w:val="none" w:sz="0" w:space="0" w:color="auto"/>
                <w:bottom w:val="none" w:sz="0" w:space="0" w:color="auto"/>
                <w:right w:val="none" w:sz="0" w:space="0" w:color="auto"/>
              </w:divBdr>
            </w:div>
            <w:div w:id="29930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658256">
      <w:bodyDiv w:val="1"/>
      <w:marLeft w:val="0"/>
      <w:marRight w:val="0"/>
      <w:marTop w:val="0"/>
      <w:marBottom w:val="0"/>
      <w:divBdr>
        <w:top w:val="none" w:sz="0" w:space="0" w:color="auto"/>
        <w:left w:val="none" w:sz="0" w:space="0" w:color="auto"/>
        <w:bottom w:val="none" w:sz="0" w:space="0" w:color="auto"/>
        <w:right w:val="none" w:sz="0" w:space="0" w:color="auto"/>
      </w:divBdr>
      <w:divsChild>
        <w:div w:id="1414543529">
          <w:marLeft w:val="0"/>
          <w:marRight w:val="0"/>
          <w:marTop w:val="0"/>
          <w:marBottom w:val="0"/>
          <w:divBdr>
            <w:top w:val="none" w:sz="0" w:space="0" w:color="auto"/>
            <w:left w:val="none" w:sz="0" w:space="0" w:color="auto"/>
            <w:bottom w:val="none" w:sz="0" w:space="0" w:color="auto"/>
            <w:right w:val="none" w:sz="0" w:space="0" w:color="auto"/>
          </w:divBdr>
          <w:divsChild>
            <w:div w:id="157451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615467">
      <w:bodyDiv w:val="1"/>
      <w:marLeft w:val="0"/>
      <w:marRight w:val="0"/>
      <w:marTop w:val="0"/>
      <w:marBottom w:val="0"/>
      <w:divBdr>
        <w:top w:val="none" w:sz="0" w:space="0" w:color="auto"/>
        <w:left w:val="none" w:sz="0" w:space="0" w:color="auto"/>
        <w:bottom w:val="none" w:sz="0" w:space="0" w:color="auto"/>
        <w:right w:val="none" w:sz="0" w:space="0" w:color="auto"/>
      </w:divBdr>
    </w:div>
    <w:div w:id="1642927850">
      <w:bodyDiv w:val="1"/>
      <w:marLeft w:val="0"/>
      <w:marRight w:val="0"/>
      <w:marTop w:val="0"/>
      <w:marBottom w:val="0"/>
      <w:divBdr>
        <w:top w:val="none" w:sz="0" w:space="0" w:color="auto"/>
        <w:left w:val="none" w:sz="0" w:space="0" w:color="auto"/>
        <w:bottom w:val="none" w:sz="0" w:space="0" w:color="auto"/>
        <w:right w:val="none" w:sz="0" w:space="0" w:color="auto"/>
      </w:divBdr>
      <w:divsChild>
        <w:div w:id="1073158882">
          <w:marLeft w:val="0"/>
          <w:marRight w:val="0"/>
          <w:marTop w:val="0"/>
          <w:marBottom w:val="0"/>
          <w:divBdr>
            <w:top w:val="none" w:sz="0" w:space="0" w:color="auto"/>
            <w:left w:val="none" w:sz="0" w:space="0" w:color="auto"/>
            <w:bottom w:val="none" w:sz="0" w:space="0" w:color="auto"/>
            <w:right w:val="none" w:sz="0" w:space="0" w:color="auto"/>
          </w:divBdr>
          <w:divsChild>
            <w:div w:id="50694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487188">
      <w:bodyDiv w:val="1"/>
      <w:marLeft w:val="0"/>
      <w:marRight w:val="0"/>
      <w:marTop w:val="0"/>
      <w:marBottom w:val="0"/>
      <w:divBdr>
        <w:top w:val="none" w:sz="0" w:space="0" w:color="auto"/>
        <w:left w:val="none" w:sz="0" w:space="0" w:color="auto"/>
        <w:bottom w:val="none" w:sz="0" w:space="0" w:color="auto"/>
        <w:right w:val="none" w:sz="0" w:space="0" w:color="auto"/>
      </w:divBdr>
    </w:div>
    <w:div w:id="1789162006">
      <w:bodyDiv w:val="1"/>
      <w:marLeft w:val="0"/>
      <w:marRight w:val="0"/>
      <w:marTop w:val="0"/>
      <w:marBottom w:val="0"/>
      <w:divBdr>
        <w:top w:val="none" w:sz="0" w:space="0" w:color="auto"/>
        <w:left w:val="none" w:sz="0" w:space="0" w:color="auto"/>
        <w:bottom w:val="none" w:sz="0" w:space="0" w:color="auto"/>
        <w:right w:val="none" w:sz="0" w:space="0" w:color="auto"/>
      </w:divBdr>
      <w:divsChild>
        <w:div w:id="2093505799">
          <w:marLeft w:val="0"/>
          <w:marRight w:val="0"/>
          <w:marTop w:val="0"/>
          <w:marBottom w:val="0"/>
          <w:divBdr>
            <w:top w:val="none" w:sz="0" w:space="0" w:color="auto"/>
            <w:left w:val="none" w:sz="0" w:space="0" w:color="auto"/>
            <w:bottom w:val="none" w:sz="0" w:space="0" w:color="auto"/>
            <w:right w:val="none" w:sz="0" w:space="0" w:color="auto"/>
          </w:divBdr>
          <w:divsChild>
            <w:div w:id="39724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797577">
      <w:bodyDiv w:val="1"/>
      <w:marLeft w:val="0"/>
      <w:marRight w:val="0"/>
      <w:marTop w:val="0"/>
      <w:marBottom w:val="0"/>
      <w:divBdr>
        <w:top w:val="none" w:sz="0" w:space="0" w:color="auto"/>
        <w:left w:val="none" w:sz="0" w:space="0" w:color="auto"/>
        <w:bottom w:val="none" w:sz="0" w:space="0" w:color="auto"/>
        <w:right w:val="none" w:sz="0" w:space="0" w:color="auto"/>
      </w:divBdr>
      <w:divsChild>
        <w:div w:id="1860922566">
          <w:marLeft w:val="0"/>
          <w:marRight w:val="0"/>
          <w:marTop w:val="0"/>
          <w:marBottom w:val="0"/>
          <w:divBdr>
            <w:top w:val="none" w:sz="0" w:space="0" w:color="auto"/>
            <w:left w:val="none" w:sz="0" w:space="0" w:color="auto"/>
            <w:bottom w:val="none" w:sz="0" w:space="0" w:color="auto"/>
            <w:right w:val="none" w:sz="0" w:space="0" w:color="auto"/>
          </w:divBdr>
          <w:divsChild>
            <w:div w:id="355812853">
              <w:marLeft w:val="0"/>
              <w:marRight w:val="0"/>
              <w:marTop w:val="0"/>
              <w:marBottom w:val="0"/>
              <w:divBdr>
                <w:top w:val="none" w:sz="0" w:space="0" w:color="auto"/>
                <w:left w:val="none" w:sz="0" w:space="0" w:color="auto"/>
                <w:bottom w:val="none" w:sz="0" w:space="0" w:color="auto"/>
                <w:right w:val="none" w:sz="0" w:space="0" w:color="auto"/>
              </w:divBdr>
              <w:divsChild>
                <w:div w:id="1769038452">
                  <w:marLeft w:val="0"/>
                  <w:marRight w:val="0"/>
                  <w:marTop w:val="0"/>
                  <w:marBottom w:val="0"/>
                  <w:divBdr>
                    <w:top w:val="none" w:sz="0" w:space="0" w:color="auto"/>
                    <w:left w:val="none" w:sz="0" w:space="0" w:color="auto"/>
                    <w:bottom w:val="none" w:sz="0" w:space="0" w:color="auto"/>
                    <w:right w:val="none" w:sz="0" w:space="0" w:color="auto"/>
                  </w:divBdr>
                  <w:divsChild>
                    <w:div w:id="1905943215">
                      <w:marLeft w:val="0"/>
                      <w:marRight w:val="0"/>
                      <w:marTop w:val="0"/>
                      <w:marBottom w:val="0"/>
                      <w:divBdr>
                        <w:top w:val="none" w:sz="0" w:space="0" w:color="auto"/>
                        <w:left w:val="none" w:sz="0" w:space="0" w:color="auto"/>
                        <w:bottom w:val="none" w:sz="0" w:space="0" w:color="auto"/>
                        <w:right w:val="none" w:sz="0" w:space="0" w:color="auto"/>
                      </w:divBdr>
                      <w:divsChild>
                        <w:div w:id="80801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713639">
          <w:marLeft w:val="0"/>
          <w:marRight w:val="0"/>
          <w:marTop w:val="0"/>
          <w:marBottom w:val="0"/>
          <w:divBdr>
            <w:top w:val="none" w:sz="0" w:space="0" w:color="auto"/>
            <w:left w:val="none" w:sz="0" w:space="0" w:color="auto"/>
            <w:bottom w:val="none" w:sz="0" w:space="0" w:color="auto"/>
            <w:right w:val="none" w:sz="0" w:space="0" w:color="auto"/>
          </w:divBdr>
          <w:divsChild>
            <w:div w:id="149097544">
              <w:marLeft w:val="0"/>
              <w:marRight w:val="0"/>
              <w:marTop w:val="0"/>
              <w:marBottom w:val="0"/>
              <w:divBdr>
                <w:top w:val="none" w:sz="0" w:space="0" w:color="auto"/>
                <w:left w:val="none" w:sz="0" w:space="0" w:color="auto"/>
                <w:bottom w:val="none" w:sz="0" w:space="0" w:color="auto"/>
                <w:right w:val="none" w:sz="0" w:space="0" w:color="auto"/>
              </w:divBdr>
              <w:divsChild>
                <w:div w:id="129054754">
                  <w:marLeft w:val="0"/>
                  <w:marRight w:val="0"/>
                  <w:marTop w:val="0"/>
                  <w:marBottom w:val="0"/>
                  <w:divBdr>
                    <w:top w:val="none" w:sz="0" w:space="0" w:color="auto"/>
                    <w:left w:val="none" w:sz="0" w:space="0" w:color="auto"/>
                    <w:bottom w:val="none" w:sz="0" w:space="0" w:color="auto"/>
                    <w:right w:val="none" w:sz="0" w:space="0" w:color="auto"/>
                  </w:divBdr>
                  <w:divsChild>
                    <w:div w:id="349768264">
                      <w:marLeft w:val="0"/>
                      <w:marRight w:val="0"/>
                      <w:marTop w:val="0"/>
                      <w:marBottom w:val="0"/>
                      <w:divBdr>
                        <w:top w:val="none" w:sz="0" w:space="0" w:color="auto"/>
                        <w:left w:val="none" w:sz="0" w:space="0" w:color="auto"/>
                        <w:bottom w:val="none" w:sz="0" w:space="0" w:color="auto"/>
                        <w:right w:val="none" w:sz="0" w:space="0" w:color="auto"/>
                      </w:divBdr>
                      <w:divsChild>
                        <w:div w:id="41642025">
                          <w:marLeft w:val="0"/>
                          <w:marRight w:val="0"/>
                          <w:marTop w:val="0"/>
                          <w:marBottom w:val="0"/>
                          <w:divBdr>
                            <w:top w:val="none" w:sz="0" w:space="0" w:color="auto"/>
                            <w:left w:val="none" w:sz="0" w:space="0" w:color="auto"/>
                            <w:bottom w:val="none" w:sz="0" w:space="0" w:color="auto"/>
                            <w:right w:val="none" w:sz="0" w:space="0" w:color="auto"/>
                          </w:divBdr>
                          <w:divsChild>
                            <w:div w:id="793140661">
                              <w:marLeft w:val="0"/>
                              <w:marRight w:val="0"/>
                              <w:marTop w:val="0"/>
                              <w:marBottom w:val="0"/>
                              <w:divBdr>
                                <w:top w:val="none" w:sz="0" w:space="0" w:color="auto"/>
                                <w:left w:val="none" w:sz="0" w:space="0" w:color="auto"/>
                                <w:bottom w:val="none" w:sz="0" w:space="0" w:color="auto"/>
                                <w:right w:val="none" w:sz="0" w:space="0" w:color="auto"/>
                              </w:divBdr>
                              <w:divsChild>
                                <w:div w:id="2119980039">
                                  <w:marLeft w:val="96"/>
                                  <w:marRight w:val="96"/>
                                  <w:marTop w:val="0"/>
                                  <w:marBottom w:val="120"/>
                                  <w:divBdr>
                                    <w:top w:val="dashed" w:sz="6" w:space="0" w:color="808080"/>
                                    <w:left w:val="dashed" w:sz="6" w:space="0" w:color="808080"/>
                                    <w:bottom w:val="dashed" w:sz="6" w:space="5" w:color="808080"/>
                                    <w:right w:val="dashed" w:sz="6" w:space="0" w:color="808080"/>
                                  </w:divBdr>
                                </w:div>
                              </w:divsChild>
                            </w:div>
                          </w:divsChild>
                        </w:div>
                      </w:divsChild>
                    </w:div>
                  </w:divsChild>
                </w:div>
              </w:divsChild>
            </w:div>
          </w:divsChild>
        </w:div>
      </w:divsChild>
    </w:div>
    <w:div w:id="1900365424">
      <w:bodyDiv w:val="1"/>
      <w:marLeft w:val="0"/>
      <w:marRight w:val="0"/>
      <w:marTop w:val="0"/>
      <w:marBottom w:val="0"/>
      <w:divBdr>
        <w:top w:val="none" w:sz="0" w:space="0" w:color="auto"/>
        <w:left w:val="none" w:sz="0" w:space="0" w:color="auto"/>
        <w:bottom w:val="none" w:sz="0" w:space="0" w:color="auto"/>
        <w:right w:val="none" w:sz="0" w:space="0" w:color="auto"/>
      </w:divBdr>
      <w:divsChild>
        <w:div w:id="1275140156">
          <w:marLeft w:val="0"/>
          <w:marRight w:val="0"/>
          <w:marTop w:val="0"/>
          <w:marBottom w:val="0"/>
          <w:divBdr>
            <w:top w:val="none" w:sz="0" w:space="0" w:color="auto"/>
            <w:left w:val="none" w:sz="0" w:space="0" w:color="auto"/>
            <w:bottom w:val="none" w:sz="0" w:space="0" w:color="auto"/>
            <w:right w:val="none" w:sz="0" w:space="0" w:color="auto"/>
          </w:divBdr>
          <w:divsChild>
            <w:div w:id="56513707">
              <w:marLeft w:val="0"/>
              <w:marRight w:val="0"/>
              <w:marTop w:val="0"/>
              <w:marBottom w:val="0"/>
              <w:divBdr>
                <w:top w:val="none" w:sz="0" w:space="0" w:color="auto"/>
                <w:left w:val="none" w:sz="0" w:space="0" w:color="auto"/>
                <w:bottom w:val="none" w:sz="0" w:space="0" w:color="auto"/>
                <w:right w:val="none" w:sz="0" w:space="0" w:color="auto"/>
              </w:divBdr>
              <w:divsChild>
                <w:div w:id="2122602228">
                  <w:marLeft w:val="0"/>
                  <w:marRight w:val="0"/>
                  <w:marTop w:val="0"/>
                  <w:marBottom w:val="0"/>
                  <w:divBdr>
                    <w:top w:val="none" w:sz="0" w:space="0" w:color="auto"/>
                    <w:left w:val="none" w:sz="0" w:space="0" w:color="auto"/>
                    <w:bottom w:val="none" w:sz="0" w:space="0" w:color="auto"/>
                    <w:right w:val="none" w:sz="0" w:space="0" w:color="auto"/>
                  </w:divBdr>
                  <w:divsChild>
                    <w:div w:id="1233811784">
                      <w:marLeft w:val="0"/>
                      <w:marRight w:val="0"/>
                      <w:marTop w:val="0"/>
                      <w:marBottom w:val="0"/>
                      <w:divBdr>
                        <w:top w:val="none" w:sz="0" w:space="0" w:color="auto"/>
                        <w:left w:val="none" w:sz="0" w:space="0" w:color="auto"/>
                        <w:bottom w:val="none" w:sz="0" w:space="0" w:color="auto"/>
                        <w:right w:val="none" w:sz="0" w:space="0" w:color="auto"/>
                      </w:divBdr>
                      <w:divsChild>
                        <w:div w:id="71967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8569644">
          <w:marLeft w:val="0"/>
          <w:marRight w:val="0"/>
          <w:marTop w:val="0"/>
          <w:marBottom w:val="0"/>
          <w:divBdr>
            <w:top w:val="none" w:sz="0" w:space="0" w:color="auto"/>
            <w:left w:val="none" w:sz="0" w:space="0" w:color="auto"/>
            <w:bottom w:val="none" w:sz="0" w:space="0" w:color="auto"/>
            <w:right w:val="none" w:sz="0" w:space="0" w:color="auto"/>
          </w:divBdr>
          <w:divsChild>
            <w:div w:id="1802840736">
              <w:marLeft w:val="0"/>
              <w:marRight w:val="0"/>
              <w:marTop w:val="0"/>
              <w:marBottom w:val="0"/>
              <w:divBdr>
                <w:top w:val="none" w:sz="0" w:space="0" w:color="auto"/>
                <w:left w:val="none" w:sz="0" w:space="0" w:color="auto"/>
                <w:bottom w:val="none" w:sz="0" w:space="0" w:color="auto"/>
                <w:right w:val="none" w:sz="0" w:space="0" w:color="auto"/>
              </w:divBdr>
              <w:divsChild>
                <w:div w:id="73092925">
                  <w:marLeft w:val="0"/>
                  <w:marRight w:val="0"/>
                  <w:marTop w:val="0"/>
                  <w:marBottom w:val="0"/>
                  <w:divBdr>
                    <w:top w:val="none" w:sz="0" w:space="0" w:color="auto"/>
                    <w:left w:val="none" w:sz="0" w:space="0" w:color="auto"/>
                    <w:bottom w:val="none" w:sz="0" w:space="0" w:color="auto"/>
                    <w:right w:val="none" w:sz="0" w:space="0" w:color="auto"/>
                  </w:divBdr>
                  <w:divsChild>
                    <w:div w:id="28920063">
                      <w:marLeft w:val="0"/>
                      <w:marRight w:val="0"/>
                      <w:marTop w:val="0"/>
                      <w:marBottom w:val="0"/>
                      <w:divBdr>
                        <w:top w:val="none" w:sz="0" w:space="0" w:color="auto"/>
                        <w:left w:val="none" w:sz="0" w:space="0" w:color="auto"/>
                        <w:bottom w:val="none" w:sz="0" w:space="0" w:color="auto"/>
                        <w:right w:val="none" w:sz="0" w:space="0" w:color="auto"/>
                      </w:divBdr>
                      <w:divsChild>
                        <w:div w:id="487482548">
                          <w:marLeft w:val="0"/>
                          <w:marRight w:val="0"/>
                          <w:marTop w:val="0"/>
                          <w:marBottom w:val="0"/>
                          <w:divBdr>
                            <w:top w:val="none" w:sz="0" w:space="0" w:color="auto"/>
                            <w:left w:val="none" w:sz="0" w:space="0" w:color="auto"/>
                            <w:bottom w:val="none" w:sz="0" w:space="0" w:color="auto"/>
                            <w:right w:val="none" w:sz="0" w:space="0" w:color="auto"/>
                          </w:divBdr>
                          <w:divsChild>
                            <w:div w:id="1217933930">
                              <w:marLeft w:val="0"/>
                              <w:marRight w:val="0"/>
                              <w:marTop w:val="0"/>
                              <w:marBottom w:val="0"/>
                              <w:divBdr>
                                <w:top w:val="none" w:sz="0" w:space="0" w:color="auto"/>
                                <w:left w:val="none" w:sz="0" w:space="0" w:color="auto"/>
                                <w:bottom w:val="none" w:sz="0" w:space="0" w:color="auto"/>
                                <w:right w:val="none" w:sz="0" w:space="0" w:color="auto"/>
                              </w:divBdr>
                              <w:divsChild>
                                <w:div w:id="140263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4823277">
      <w:bodyDiv w:val="1"/>
      <w:marLeft w:val="0"/>
      <w:marRight w:val="0"/>
      <w:marTop w:val="0"/>
      <w:marBottom w:val="0"/>
      <w:divBdr>
        <w:top w:val="none" w:sz="0" w:space="0" w:color="auto"/>
        <w:left w:val="none" w:sz="0" w:space="0" w:color="auto"/>
        <w:bottom w:val="none" w:sz="0" w:space="0" w:color="auto"/>
        <w:right w:val="none" w:sz="0" w:space="0" w:color="auto"/>
      </w:divBdr>
    </w:div>
    <w:div w:id="2114206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18" Type="http://schemas.openxmlformats.org/officeDocument/2006/relationships/customXml" Target="ink/ink5.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3.png"/><Relationship Id="rId12" Type="http://schemas.openxmlformats.org/officeDocument/2006/relationships/customXml" Target="ink/ink2.xml"/><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customXml" Target="ink/ink4.xml"/><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customXml" Target="ink/ink1.xm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customXml" Target="ink/ink3.xml"/><Relationship Id="rId22"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6-09T22:06:51.153"/>
    </inkml:context>
    <inkml:brush xml:id="br0">
      <inkml:brushProperty name="width" value="0.1" units="cm"/>
      <inkml:brushProperty name="height" value="0.2" units="cm"/>
      <inkml:brushProperty name="color" value="#FF8517"/>
      <inkml:brushProperty name="tip" value="rectangle"/>
      <inkml:brushProperty name="rasterOp" value="maskPen"/>
    </inkml:brush>
  </inkml:definitions>
  <inkml:trace contextRef="#ctx0" brushRef="#br0">1 160,'49'0,"0"0,6 0,6 0,9 0,9 0,-2 0,-6 0,11 0,-4 0,11 0,7 0,-12-3,3-3,-9-1,-8 1,-7 1,-9 3,-7-3,-3 0,-4 1,-1 0,-6 0,-3 2,-4-1,-4 3,-1 0,-4 0,0 0,-2-2,2-1,0 1,0 1,0 0,-1-1,-2-1,1 1,-2 1,1 1,-2-1,-1-1,0 0,-1 1,0 0,-1 0,-1-1,-1 0,0 0,1 2,-1 0,0 0,1 0,-1 0,0 0,-2 0,0 0,0 0,-11-10,-13-3,-16-11,10 11,4 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6-09T22:06:48.812"/>
    </inkml:context>
    <inkml:brush xml:id="br0">
      <inkml:brushProperty name="width" value="0.1" units="cm"/>
      <inkml:brushProperty name="height" value="0.2" units="cm"/>
      <inkml:brushProperty name="color" value="#FF8517"/>
      <inkml:brushProperty name="tip" value="rectangle"/>
      <inkml:brushProperty name="rasterOp" value="maskPen"/>
    </inkml:brush>
  </inkml:definitions>
  <inkml:trace contextRef="#ctx0" brushRef="#br0">1 101,'25'0,"30"0,-8 0,28 0,-20 0,7 0,-7 0,10 0,0 0,1 0,7 0,-8 0,3 0,-6 0,-4 0,1 0,-1 0,-4 0,-5 0,-4 0,-2 0,-2 0,-3-1,-5-2,-5 1,-2 0,-3 1,-2-1,-2 0,-2 0,-2 0,0 1,-1-1,-2 0,2 0,-2 0,-2 2,2 0,-2 0,2 0,0-2,0 0,0 0,-2 1,1 1,-1 0,-1 0,1 0,0 0,0 0,1-2,-1 0,0 0,2 0,-2 2,2 0,0 0,-2 0,1 0,-1 0,0 0,-1 0,-2 0,0 0,0 0,1 0,-2 0,0 0,-1 0,1 0,-1 0,-3-9,-9 0,-12-12,7 11,-3-1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6-09T22:06:46.424"/>
    </inkml:context>
    <inkml:brush xml:id="br0">
      <inkml:brushProperty name="width" value="0.1" units="cm"/>
      <inkml:brushProperty name="height" value="0.2" units="cm"/>
      <inkml:brushProperty name="color" value="#FF8517"/>
      <inkml:brushProperty name="tip" value="rectangle"/>
      <inkml:brushProperty name="rasterOp" value="maskPen"/>
    </inkml:brush>
  </inkml:definitions>
  <inkml:trace contextRef="#ctx0" brushRef="#br0">0 158,'36'0,"6"0,6 0,17 0,10 0,11 0,12 0,-13 0,4 0,-2 0,-38 0,2 0,8-3,1 0,-2-1,-1 0,-2 0,-2 0,30-5,-10 3,-12-3,-6-2,-5 2,-5 2,-7 1,-4 1,-3 1,-4 1,-1-1,-2 2,-4-1,-3 0,-2 1,-2 0,-1 1,-2-1,-2 0,-1 0,1 2,-1-2,0 0,0 0,1 1,-1 1,0 0,1 0,-1 0,0 0,0 0,-2 0,0 0,0 0,0 0,0 0,-21-7,-11-4,2 2,2-1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6-09T22:06:44.150"/>
    </inkml:context>
    <inkml:brush xml:id="br0">
      <inkml:brushProperty name="width" value="0.1" units="cm"/>
      <inkml:brushProperty name="height" value="0.2" units="cm"/>
      <inkml:brushProperty name="color" value="#FF8517"/>
      <inkml:brushProperty name="tip" value="rectangle"/>
      <inkml:brushProperty name="rasterOp" value="maskPen"/>
    </inkml:brush>
  </inkml:definitions>
  <inkml:trace contextRef="#ctx0" brushRef="#br0">1 127,'38'3,"0"0,0-3,1 0,6 0,2 0,3 0,1 0,0 0,5 0,1 0,2 0,0 0,-5 0,-4 0,-1 0,-3 0,1 0,-3 0,-5 0,1 0,-3 0,-1 0,-1 0,-4-1,-1-2,-1 1,-3 0,0 2,-3-2,-3 0,-1-1,-1 1,-1 2,0 0,-2 0,2 0,-3 0,0 0,-2 0,0 0,-1 0,-1 0,-2 0,-1 0,1 0,-1 0,0 0,1 0,-1 0,0 0,0 0,0 0,1 0,-1 0,0 0,1 0,-1 0,0 0,1 0,-2 0,0-1,-1 0,1-1,0 0,1 2,0 0,1 0,-1 0,-1 0,-1 0,0 0,1 0,0 0,-1 0,0 0,1 0,0 0,1 0,1 0,-1 0,0 0,-1 0,-1 0,0 0,2-1,0-1,0 0,0 0,0 1,1 1,-1 0,0 0,0-1,1-1,-1 0,0 0,0 2,-1 0,-1 0,0 0,-2-5,-5-4,-20-13,-13-3,8 6,2 5</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6-09T22:06:40.877"/>
    </inkml:context>
    <inkml:brush xml:id="br0">
      <inkml:brushProperty name="width" value="0.1" units="cm"/>
      <inkml:brushProperty name="height" value="0.2" units="cm"/>
      <inkml:brushProperty name="color" value="#FF8517"/>
      <inkml:brushProperty name="tip" value="rectangle"/>
      <inkml:brushProperty name="rasterOp" value="maskPen"/>
    </inkml:brush>
  </inkml:definitions>
  <inkml:trace contextRef="#ctx0" brushRef="#br0">1 146,'33'0,"1"0,-1 0,22 0,-9 0,12 0,-18 0,0 0,-1 0,0 0,-1 0,-5 0,1 0,-1 0,-1 0,-2 0,-1 0,2 0,1 0,1 0,-1 0,-3 0,0 0,-3 0,0 0,-3 0,-1 0,1 0,0 0,-1 0,-2 0,0 0,0 0,0 0,-1 0,0 0,-2 0,0 0,0 0,0 0,0 0,-2 0,-1 0,1 0,-1 0,3 0,-2 0,-1 0,0 0,1-2,-1-1,0 1,1 0,-1 2,1 0,-1 0,-2 0,1 0,0 0,1 0,0 0,-1 0,1 0,-1 0,-1 0,0 0,0 0,0 0,-2 0,1 0,0 0,-1 0,-1 0,1-2,0 0,-1 0,1 0,-3 2,1 0,2 0,-1 0,1 0,0 0,-1 0,1-1,1-1,0 0,-1 0,1 2,-1 0,2 0,1-2,0 0,1 0,-1 0,-1 2,0 0,0 0,0 0,-3 0,0-1,-2-1,1 0,-1 0,-1 1,-1 0,-13-14,-22-6,-13-12,9 13,10 4</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8</Pages>
  <Words>747</Words>
  <Characters>4260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YouJia Chen</dc:creator>
  <cp:keywords/>
  <dc:description/>
  <cp:lastModifiedBy>YouJia Chen</cp:lastModifiedBy>
  <cp:revision>1</cp:revision>
  <dcterms:created xsi:type="dcterms:W3CDTF">2023-06-09T21:55:00Z</dcterms:created>
  <dcterms:modified xsi:type="dcterms:W3CDTF">2023-06-09T23:10:00Z</dcterms:modified>
</cp:coreProperties>
</file>