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35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基本上国内的低代码就是coze，dify，</w:t>
      </w:r>
    </w:p>
    <w:p w14:paraId="67B12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国外的就是maker，zapier，n8n，</w:t>
      </w:r>
    </w:p>
    <w:p w14:paraId="4600D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可以去github，或者抖音卖课的下面下一个免费自己拿来玩玩，</w:t>
      </w:r>
    </w:p>
    <w:p w14:paraId="258C347D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DA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2026-01-15T11:23:14Z</dcterms:created>
  <dc:creator>朱忠伟</dc:creator>
  <cp:lastModifiedBy>WPS_1663581116</cp:lastModifiedBy>
  <dcterms:modified xsi:type="dcterms:W3CDTF">2026-01-15T11:24:18Z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eyJoZGlkIjoiODZiNmE5ZGZiZDE4OGU3NWFhNTgwMTVkZDQ1ODM2N2EiLCJ1c2VySWQiOiIxNDE2NDIxNDkwIn0=</vt:lpwstr>
  </property>
  <property fmtid="{D5CDD505-2E9C-101B-9397-08002B2CF9AE}" pid="4" name="ICV">
    <vt:lpwstr>33E7303B74DA4B7CB07B1167F35847A3_12</vt:lpwstr>
  </property>
</Properties>
</file>