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A6" w:rsidRDefault="009153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  <w:sz w:val="22"/>
          <w:szCs w:val="22"/>
        </w:rPr>
      </w:pPr>
      <w:r>
        <w:rPr>
          <w:rFonts w:hAnsi="돋움" w:cs="돋움"/>
          <w:b/>
          <w:color w:val="000000"/>
          <w:sz w:val="22"/>
          <w:szCs w:val="22"/>
        </w:rPr>
        <w:t xml:space="preserve">                                                  </w:t>
      </w:r>
      <w:proofErr w:type="spellStart"/>
      <w:r>
        <w:rPr>
          <w:rFonts w:hAnsi="돋움" w:cs="돋움"/>
          <w:b/>
          <w:color w:val="000000"/>
          <w:sz w:val="22"/>
          <w:szCs w:val="22"/>
        </w:rPr>
        <w:t>형변환</w:t>
      </w:r>
      <w:proofErr w:type="spellEnd"/>
    </w:p>
    <w:tbl>
      <w:tblPr>
        <w:tblStyle w:val="ad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VarTest2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{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main(</w:t>
            </w:r>
            <w:proofErr w:type="gramStart"/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) {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0"/>
                <w:id w:val="-2161227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s1=3;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1"/>
                <w:id w:val="-1930774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s2=4;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2"/>
                <w:id w:val="12862363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a1 = 3;(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3"/>
                <w:id w:val="7262709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a2 = 4;(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4"/>
                <w:id w:val="-2534407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sum = s1+s2;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5"/>
                <w:id w:val="-16133559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result = a1+a2;(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바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ab/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  <w:t>}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}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메모리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공간을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2byte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차지한다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메모리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공간을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4byte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차지한다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4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작다면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형보다는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편이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효율</w:t>
            </w:r>
            <w:r>
              <w:rPr>
                <w:rFonts w:hAnsi="돋움" w:cs="돋움"/>
                <w:sz w:val="22"/>
                <w:szCs w:val="22"/>
              </w:rPr>
              <w:t>적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</w:t>
            </w:r>
            <w:r>
              <w:rPr>
                <w:rFonts w:hAnsi="돋움" w:cs="돋움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연산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처리하려는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데이터의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언제나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민감하게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체크해야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A929A1" w:rsidRDefault="00A9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 w:hint="eastAsia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nt</w:t>
            </w:r>
            <w:proofErr w:type="spellEnd"/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형 이하의 연산 </w:t>
            </w:r>
            <w:proofErr w:type="spellStart"/>
            <w:r>
              <w:rPr>
                <w:rFonts w:hAnsi="돋움" w:cs="돋움" w:hint="eastAsia"/>
                <w:color w:val="000000"/>
                <w:sz w:val="22"/>
                <w:szCs w:val="22"/>
              </w:rPr>
              <w:t>수행시</w:t>
            </w:r>
            <w:proofErr w:type="spellEnd"/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 주로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 w:hint="eastAsia"/>
                <w:color w:val="000000"/>
                <w:sz w:val="22"/>
                <w:szCs w:val="22"/>
              </w:rPr>
              <w:t>형으로 바꿔 수행하기 때문에 굳이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A929A1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7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sum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변수에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대입되므로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</w:t>
            </w:r>
            <w:r>
              <w:rPr>
                <w:rFonts w:hAnsi="돋움" w:cs="돋움"/>
                <w:sz w:val="22"/>
                <w:szCs w:val="22"/>
              </w:rPr>
              <w:t>가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없는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코드이다</w:t>
            </w:r>
            <w:r w:rsidR="00A929A1">
              <w:rPr>
                <w:rFonts w:hAnsi="돋움" w:cs="돋움" w:hint="eastAsia"/>
                <w:sz w:val="22"/>
                <w:szCs w:val="22"/>
              </w:rPr>
              <w:t xml:space="preserve"> </w:t>
            </w:r>
          </w:p>
          <w:p w:rsidR="00D930A6" w:rsidRDefault="00A9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 w:hint="eastAsia"/>
                <w:sz w:val="22"/>
                <w:szCs w:val="22"/>
              </w:rPr>
              <w:t xml:space="preserve">short가 아니라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 w:hint="eastAsia"/>
                <w:sz w:val="22"/>
                <w:szCs w:val="22"/>
              </w:rPr>
              <w:t>로 받아야 한다.</w:t>
            </w:r>
          </w:p>
          <w:p w:rsidR="00A929A1" w:rsidRPr="00A929A1" w:rsidRDefault="00A9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 w:hint="eastAsia"/>
                <w:sz w:val="22"/>
                <w:szCs w:val="22"/>
              </w:rPr>
              <w:t xml:space="preserve">연산 </w:t>
            </w:r>
            <w:proofErr w:type="spellStart"/>
            <w:r>
              <w:rPr>
                <w:rFonts w:hAnsi="돋움" w:cs="돋움" w:hint="eastAsia"/>
                <w:sz w:val="22"/>
                <w:szCs w:val="22"/>
              </w:rPr>
              <w:t>수행시</w:t>
            </w:r>
            <w:proofErr w:type="spellEnd"/>
            <w:r>
              <w:rPr>
                <w:rFonts w:hAnsi="돋움" w:cs="돋움" w:hint="eastAsia"/>
                <w:sz w:val="22"/>
                <w:szCs w:val="22"/>
              </w:rPr>
              <w:t xml:space="preserve"> short는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 w:hint="eastAsia"/>
                <w:sz w:val="22"/>
                <w:szCs w:val="22"/>
              </w:rPr>
              <w:t>로 바뀌기 때문에</w:t>
            </w:r>
            <w:proofErr w:type="gramStart"/>
            <w:r>
              <w:rPr>
                <w:rFonts w:hAnsi="돋움" w:cs="돋움" w:hint="eastAsia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 w:hint="eastAsia"/>
                <w:sz w:val="22"/>
                <w:szCs w:val="22"/>
              </w:rPr>
              <w:t>short</w:t>
            </w:r>
            <w:proofErr w:type="gramEnd"/>
            <w:r>
              <w:rPr>
                <w:rFonts w:hAnsi="돋움" w:cs="돋움" w:hint="eastAsia"/>
                <w:sz w:val="22"/>
                <w:szCs w:val="22"/>
              </w:rPr>
              <w:t xml:space="preserve"> sum=(</w:t>
            </w:r>
            <w:r>
              <w:rPr>
                <w:rFonts w:hAnsi="돋움" w:cs="돋움"/>
                <w:sz w:val="22"/>
                <w:szCs w:val="22"/>
              </w:rPr>
              <w:t>short</w:t>
            </w:r>
            <w:r>
              <w:rPr>
                <w:rFonts w:hAnsi="돋움" w:cs="돋움" w:hint="eastAsia"/>
                <w:sz w:val="22"/>
                <w:szCs w:val="22"/>
              </w:rPr>
              <w:t>)</w:t>
            </w:r>
            <w:r>
              <w:rPr>
                <w:rFonts w:hAnsi="돋움" w:cs="돋움"/>
                <w:sz w:val="22"/>
                <w:szCs w:val="22"/>
              </w:rPr>
              <w:t xml:space="preserve">(s1+s2); </w:t>
            </w:r>
            <w:r>
              <w:rPr>
                <w:rFonts w:hAnsi="돋움" w:cs="돋움" w:hint="eastAsia"/>
                <w:sz w:val="22"/>
                <w:szCs w:val="22"/>
              </w:rPr>
              <w:t>손실을 감수하겠다.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 </w:t>
            </w:r>
            <w:r>
              <w:rPr>
                <w:rFonts w:hAnsi="돋움" w:cs="돋움"/>
                <w:sz w:val="22"/>
                <w:szCs w:val="22"/>
              </w:rPr>
              <w:t>자바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컴파일러는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대해</w:t>
            </w:r>
            <w:r>
              <w:rPr>
                <w:rFonts w:hAnsi="돋움" w:cs="돋움"/>
                <w:sz w:val="22"/>
                <w:szCs w:val="22"/>
              </w:rPr>
              <w:t>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32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비트로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처리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개발자가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이하의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(byte, short)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대상으로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연산을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수행할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형보다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작은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자료형간의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연산시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발생하는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>형으로의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자동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형변환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현상은</w:t>
            </w:r>
            <w:r>
              <w:rPr>
                <w:rFonts w:hAnsi="돋움" w:cs="돋움"/>
                <w:sz w:val="22"/>
                <w:szCs w:val="22"/>
              </w:rPr>
              <w:t xml:space="preserve"> 64bit </w:t>
            </w:r>
            <w:r>
              <w:rPr>
                <w:rFonts w:hAnsi="돋움" w:cs="돋움"/>
                <w:sz w:val="22"/>
                <w:szCs w:val="22"/>
              </w:rPr>
              <w:t>기반의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컴퓨터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일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 </w:t>
            </w:r>
            <w:r>
              <w:rPr>
                <w:rFonts w:hAnsi="돋움" w:cs="돋움"/>
                <w:sz w:val="22"/>
                <w:szCs w:val="22"/>
              </w:rPr>
              <w:t>경우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발생하지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않는다</w:t>
            </w:r>
          </w:p>
          <w:p w:rsidR="00A929A1" w:rsidRDefault="00A9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 w:hint="eastAsia"/>
                <w:sz w:val="22"/>
                <w:szCs w:val="22"/>
              </w:rPr>
            </w:pPr>
            <w:r>
              <w:rPr>
                <w:rFonts w:hAnsi="돋움" w:cs="돋움" w:hint="eastAsia"/>
                <w:sz w:val="22"/>
                <w:szCs w:val="22"/>
              </w:rPr>
              <w:t xml:space="preserve">     발생한다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hAnsi="돋움" w:cs="돋움"/>
                <w:sz w:val="22"/>
                <w:szCs w:val="22"/>
              </w:rPr>
              <w:t>7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long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들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간의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연산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수행시에도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자동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>형으로의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형변환이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적용된다</w:t>
            </w:r>
          </w:p>
          <w:p w:rsidR="00A929A1" w:rsidRDefault="00A9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 w:hint="eastAsia"/>
                <w:color w:val="000000"/>
                <w:sz w:val="22"/>
                <w:szCs w:val="22"/>
              </w:rPr>
            </w:pPr>
            <w:r>
              <w:rPr>
                <w:rFonts w:hAnsi="돋움" w:cs="돋움" w:hint="eastAsia"/>
                <w:sz w:val="22"/>
                <w:szCs w:val="22"/>
              </w:rPr>
              <w:t xml:space="preserve">     적용되지 않는다.</w:t>
            </w:r>
            <w:r>
              <w:rPr>
                <w:rFonts w:hAnsi="돋움" w:cs="돋움"/>
                <w:sz w:val="22"/>
                <w:szCs w:val="22"/>
              </w:rPr>
              <w:t>long</w:t>
            </w:r>
            <w:r>
              <w:rPr>
                <w:rFonts w:hAnsi="돋움" w:cs="돋움" w:hint="eastAsia"/>
                <w:sz w:val="22"/>
                <w:szCs w:val="22"/>
              </w:rPr>
              <w:t xml:space="preserve">은 건드리지 않고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 w:hint="eastAsia"/>
                <w:sz w:val="22"/>
                <w:szCs w:val="22"/>
              </w:rPr>
              <w:t>형 이하만 적용된다.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보다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정수형은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형변환되어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(1)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이유로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byte,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사용되어질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쓸데없는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불과하다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192052" w:rsidRDefault="0019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연산 </w:t>
            </w:r>
            <w:proofErr w:type="spellStart"/>
            <w:r>
              <w:rPr>
                <w:rFonts w:hAnsi="돋움" w:cs="돋움" w:hint="eastAsia"/>
                <w:color w:val="000000"/>
                <w:sz w:val="22"/>
                <w:szCs w:val="22"/>
              </w:rPr>
              <w:t>수행시에만</w:t>
            </w:r>
            <w:proofErr w:type="spellEnd"/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 w:hint="eastAsia"/>
                <w:color w:val="000000"/>
                <w:sz w:val="22"/>
                <w:szCs w:val="22"/>
              </w:rPr>
              <w:t>형변환되므로</w:t>
            </w:r>
            <w:proofErr w:type="spellEnd"/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 w:hint="eastAsia"/>
                <w:color w:val="000000"/>
                <w:sz w:val="22"/>
                <w:szCs w:val="22"/>
              </w:rPr>
              <w:t>보관할때는</w:t>
            </w:r>
            <w:proofErr w:type="spellEnd"/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 사용되어 짐.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float  x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= 3.14;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라고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선언시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3.14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실수이므로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192052" w:rsidRDefault="0019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float  x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= 3.14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f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;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디폴트가 더블이므로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f를 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넣어줘야 함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실수는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무조건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double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표현된다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192052" w:rsidRDefault="0019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 xml:space="preserve">   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디폴트 값이 </w:t>
            </w:r>
            <w:proofErr w:type="spellStart"/>
            <w:r>
              <w:rPr>
                <w:rFonts w:hAnsi="돋움" w:cs="돋움" w:hint="eastAsia"/>
                <w:color w:val="000000"/>
                <w:sz w:val="22"/>
                <w:szCs w:val="22"/>
              </w:rPr>
              <w:t>더블형</w:t>
            </w:r>
            <w:proofErr w:type="spellEnd"/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맞는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  <w:r w:rsidR="006840E2">
              <w:rPr>
                <w:rFonts w:hAnsi="돋움" w:cs="돋움"/>
                <w:color w:val="000000"/>
                <w:sz w:val="22"/>
                <w:szCs w:val="22"/>
              </w:rPr>
              <w:t>3</w:t>
            </w:r>
            <w:proofErr w:type="gramEnd"/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VarTest1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{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main(</w:t>
            </w:r>
            <w:proofErr w:type="gramStart"/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) {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b=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true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x=3;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y=9;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char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c=</w:t>
            </w:r>
            <w:r>
              <w:rPr>
                <w:rFonts w:ascii="Verdana" w:eastAsia="Verdana" w:hAnsi="Verdana" w:cs="Verdana"/>
                <w:color w:val="2A00FF"/>
                <w:sz w:val="28"/>
                <w:szCs w:val="28"/>
              </w:rPr>
              <w:t>'K'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6"/>
                <w:id w:val="-4594223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r1=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b+x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7"/>
                <w:id w:val="1447106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r2 =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y+c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8"/>
                <w:id w:val="5356355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r3=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x+c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 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proofErr w:type="spellEnd"/>
            <w:sdt>
              <w:sdtPr>
                <w:tag w:val="goog_rdk_9"/>
                <w:id w:val="-10610981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r4=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b+c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  <w:t>}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}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sz w:val="28"/>
                <w:szCs w:val="28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자동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192052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192052">
              <w:rPr>
                <w:rFonts w:hAnsi="돋움" w:cs="돋움" w:hint="eastAsia"/>
                <w:color w:val="000000"/>
                <w:sz w:val="22"/>
                <w:szCs w:val="22"/>
              </w:rPr>
              <w:t>아니다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 w:rsidR="006840E2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6840E2">
              <w:rPr>
                <w:rFonts w:hAnsi="돋움" w:cs="돋움" w:hint="eastAsia"/>
                <w:color w:val="000000"/>
                <w:sz w:val="22"/>
                <w:szCs w:val="22"/>
              </w:rPr>
              <w:t>y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정수고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문자이므로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연산수행이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불가능하며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6840E2" w:rsidRDefault="00684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hAnsi="돋움" w:cs="돋움" w:hint="eastAsia"/>
                <w:color w:val="000000"/>
                <w:sz w:val="22"/>
                <w:szCs w:val="22"/>
              </w:rPr>
              <w:t>인트형으로</w:t>
            </w:r>
            <w:proofErr w:type="spellEnd"/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 받아야 하므로 에러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형변환되므로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모습을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promotion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이라고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모습을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demotion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char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형간에는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가능하다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6840E2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6840E2">
              <w:rPr>
                <w:rFonts w:hAnsi="돋움" w:cs="돋움" w:hint="eastAsia"/>
                <w:color w:val="000000"/>
                <w:sz w:val="22"/>
                <w:szCs w:val="22"/>
              </w:rPr>
              <w:t>불가하다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아래처럼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받을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손실이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6840E2" w:rsidRDefault="00684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 w:hint="eastAsia"/>
                <w:color w:val="000000"/>
                <w:sz w:val="22"/>
                <w:szCs w:val="22"/>
              </w:rPr>
            </w:pPr>
            <w:r>
              <w:rPr>
                <w:rFonts w:hAnsi="돋움" w:cs="돋움" w:hint="eastAsia"/>
                <w:color w:val="000000"/>
                <w:sz w:val="22"/>
                <w:szCs w:val="22"/>
              </w:rPr>
              <w:t>문제되지 않는 다.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byte b =3;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short s = b;</w:t>
            </w:r>
          </w:p>
        </w:tc>
      </w:tr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맞는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byte b=3;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a=7;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a=b;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442543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442543">
              <w:rPr>
                <w:rFonts w:hAnsi="돋움" w:cs="돋움" w:hint="eastAsia"/>
                <w:color w:val="000000"/>
                <w:sz w:val="22"/>
                <w:szCs w:val="22"/>
              </w:rPr>
              <w:t>아니다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short s=7;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byte b=3;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b=s;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char a=3;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b=5;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 xml:space="preserve">     b=a;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a=5;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char c=65;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a=c;</w:t>
            </w:r>
          </w:p>
        </w:tc>
      </w:tr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short a = 3;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short b = 9;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short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c  =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a + b;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사용하여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수행하였으므로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아무런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문제가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442543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442543">
              <w:rPr>
                <w:rFonts w:hAnsi="돋움" w:cs="돋움" w:hint="eastAsia"/>
                <w:color w:val="000000"/>
                <w:sz w:val="22"/>
                <w:szCs w:val="22"/>
              </w:rPr>
              <w:t>틀리다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일반적으로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피연산자들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데이터형이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같아야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CPU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(2)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번의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원칙에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따르면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컴파일시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 +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덧셈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먼저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  <w:p w:rsidR="00D930A6" w:rsidRDefault="00D9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byte a = 8;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long b = 2;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=  a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+ b;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+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변경된다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 long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형으로 변경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연산수행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변경된다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틀리다</w:t>
            </w:r>
            <w:proofErr w:type="gramEnd"/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a+b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결과값은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long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형이므로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받을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해결하기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위해서는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long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선언하면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</w:tc>
      </w:tr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자료형을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강제로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바꾸고자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형변환을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명시적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형변환이라</w:t>
            </w:r>
            <w:proofErr w:type="spellEnd"/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cast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연산자를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Pr="00915337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대입연산자가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우측항의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변환된다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hAnsi="돋움" w:cs="돋움" w:hint="eastAsia"/>
                <w:color w:val="000000"/>
                <w:sz w:val="22"/>
                <w:szCs w:val="22"/>
              </w:rPr>
              <w:t>왼쪽항</w:t>
            </w:r>
            <w:proofErr w:type="spellEnd"/>
            <w:proofErr w:type="gramEnd"/>
          </w:p>
          <w:p w:rsidR="00D930A6" w:rsidRDefault="00915337" w:rsidP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데이터형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간에는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불가능하므로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어떤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한쪽의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이루어지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자동형변환이라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byte, char,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지므로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해당한다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</w:tc>
      </w:tr>
      <w:tr w:rsidR="00D930A6">
        <w:tc>
          <w:tcPr>
            <w:tcW w:w="508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90" w:type="dxa"/>
          </w:tcPr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기본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자료형들끼리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가능하므로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hAnsi="돋움" w:cs="돋움" w:hint="eastAsia"/>
                <w:color w:val="000000"/>
                <w:sz w:val="22"/>
                <w:szCs w:val="22"/>
              </w:rPr>
              <w:t>에러난다</w:t>
            </w:r>
            <w:proofErr w:type="spellEnd"/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k=true;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a=k;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자료형들간의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수행시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자료형들간의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수행시엔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char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사실상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숫자형과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마찬가지이므로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수행시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a=65;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char c=2;</w:t>
            </w:r>
          </w:p>
          <w:p w:rsidR="00D930A6" w:rsidRDefault="00915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c=(char)a;</w:t>
            </w:r>
          </w:p>
        </w:tc>
      </w:tr>
    </w:tbl>
    <w:p w:rsidR="00D930A6" w:rsidRDefault="00D93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</w:rPr>
      </w:pPr>
      <w:bookmarkStart w:id="0" w:name="_GoBack"/>
      <w:bookmarkEnd w:id="0"/>
    </w:p>
    <w:sectPr w:rsidR="00D930A6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A6"/>
    <w:rsid w:val="00192052"/>
    <w:rsid w:val="00442543"/>
    <w:rsid w:val="006840E2"/>
    <w:rsid w:val="00915337"/>
    <w:rsid w:val="00A929A1"/>
    <w:rsid w:val="00D9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64B6"/>
  <w15:docId w15:val="{B3F29821-A706-4B7C-845C-0754E1BC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513"/>
        <w:tab w:val="right" w:pos="9026"/>
      </w:tabs>
    </w:pPr>
  </w:style>
  <w:style w:type="character" w:customStyle="1" w:styleId="Char">
    <w:name w:val="머리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character" w:styleId="a8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paragraph" w:styleId="a9">
    <w:name w:val="No Spacing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aa">
    <w:name w:val="Note Heading"/>
    <w:basedOn w:val="a"/>
    <w:next w:val="a"/>
    <w:pPr>
      <w:jc w:val="center"/>
    </w:pPr>
    <w:rPr>
      <w:sz w:val="22"/>
      <w:szCs w:val="22"/>
    </w:rPr>
  </w:style>
  <w:style w:type="character" w:customStyle="1" w:styleId="Char1">
    <w:name w:val="각주/미주 머리글 Char"/>
    <w:rPr>
      <w:rFonts w:ascii="돋움" w:eastAsia="돋움"/>
      <w:w w:val="100"/>
      <w:kern w:val="2"/>
      <w:position w:val="-1"/>
      <w:sz w:val="22"/>
      <w:szCs w:val="22"/>
      <w:effect w:val="none"/>
      <w:vertAlign w:val="baseline"/>
      <w:cs w:val="0"/>
      <w:em w:val="none"/>
    </w:rPr>
  </w:style>
  <w:style w:type="paragraph" w:styleId="ab">
    <w:name w:val="Closing"/>
    <w:basedOn w:val="a"/>
    <w:pPr>
      <w:ind w:leftChars="2100" w:left="100"/>
    </w:pPr>
    <w:rPr>
      <w:sz w:val="22"/>
      <w:szCs w:val="22"/>
    </w:rPr>
  </w:style>
  <w:style w:type="character" w:customStyle="1" w:styleId="Char2">
    <w:name w:val="맺음말 Char"/>
    <w:rPr>
      <w:rFonts w:ascii="돋움" w:eastAsia="돋움"/>
      <w:w w:val="100"/>
      <w:kern w:val="2"/>
      <w:position w:val="-1"/>
      <w:sz w:val="22"/>
      <w:szCs w:val="22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FNKKP+FYnek9u4RcUtq2/S/4w==">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User</cp:lastModifiedBy>
  <cp:revision>3</cp:revision>
  <dcterms:created xsi:type="dcterms:W3CDTF">2023-06-08T06:50:00Z</dcterms:created>
  <dcterms:modified xsi:type="dcterms:W3CDTF">2023-06-08T07:36:00Z</dcterms:modified>
</cp:coreProperties>
</file>