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I wrote down your portfolio here, but perhaps you would have more to add:</w:t>
      </w: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</w:p>
    <w:p w:rsidR="003A7388" w:rsidRDefault="003A7388" w:rsidP="003A7388">
      <w:pPr>
        <w:pStyle w:val="ListParagraph"/>
        <w:numPr>
          <w:ilvl w:val="6"/>
          <w:numId w:val="1"/>
        </w:numPr>
        <w:rPr>
          <w:rFonts w:eastAsia="Times New Roman"/>
        </w:rPr>
      </w:pPr>
      <w:r>
        <w:rPr>
          <w:rFonts w:eastAsia="Times New Roman"/>
        </w:rPr>
        <w:t>Head of Risk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Portfolio &amp; Risk advisory 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Risk surveillance &amp; monitoring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Meets with each team at least once a month to discuss risk &amp; portfolios.</w:t>
      </w:r>
    </w:p>
    <w:p w:rsidR="003A7388" w:rsidRDefault="003A7388" w:rsidP="003A7388">
      <w:pPr>
        <w:pStyle w:val="ListParagraph"/>
        <w:numPr>
          <w:ilvl w:val="6"/>
          <w:numId w:val="1"/>
        </w:numPr>
        <w:rPr>
          <w:rFonts w:eastAsia="Times New Roman"/>
        </w:rPr>
      </w:pPr>
      <w:r>
        <w:rPr>
          <w:rFonts w:eastAsia="Times New Roman"/>
        </w:rPr>
        <w:t>Investment management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Alpha mining and quantitative support for commodities, </w:t>
      </w:r>
      <w:proofErr w:type="spellStart"/>
      <w:r>
        <w:rPr>
          <w:rFonts w:eastAsia="Times New Roman"/>
        </w:rPr>
        <w:t>preferreds</w:t>
      </w:r>
      <w:proofErr w:type="spellEnd"/>
      <w:r>
        <w:rPr>
          <w:rFonts w:eastAsia="Times New Roman"/>
        </w:rPr>
        <w:t>, trading, GLI, NRE, Midstream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Managing systematic commodities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Portfolio Advisory/Optimization</w:t>
      </w:r>
    </w:p>
    <w:p w:rsidR="003A7388" w:rsidRDefault="003A7388" w:rsidP="003A7388">
      <w:pPr>
        <w:pStyle w:val="ListParagraph"/>
        <w:numPr>
          <w:ilvl w:val="8"/>
          <w:numId w:val="1"/>
        </w:numPr>
      </w:pPr>
      <w:r>
        <w:t>Has helped GLI translate portfolios from FTSE 50/50 to DJB and to AIFGI</w:t>
      </w:r>
    </w:p>
    <w:p w:rsidR="003A7388" w:rsidRDefault="003A7388" w:rsidP="003A7388">
      <w:pPr>
        <w:pStyle w:val="ListParagraph"/>
        <w:numPr>
          <w:ilvl w:val="6"/>
          <w:numId w:val="1"/>
        </w:numPr>
        <w:rPr>
          <w:rFonts w:eastAsia="Times New Roman"/>
        </w:rPr>
      </w:pPr>
      <w:r>
        <w:rPr>
          <w:rFonts w:eastAsia="Times New Roman"/>
        </w:rPr>
        <w:t>Options &amp; Increasing use of options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Weekly meetings with REITs, GLI/Midstream, and Commodities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We will do a modest amount (less than 5%) within AIF</w:t>
      </w:r>
    </w:p>
    <w:p w:rsidR="003A7388" w:rsidRDefault="003A7388" w:rsidP="003A7388">
      <w:pPr>
        <w:pStyle w:val="ListParagraph"/>
        <w:numPr>
          <w:ilvl w:val="6"/>
          <w:numId w:val="1"/>
        </w:numPr>
        <w:rPr>
          <w:rFonts w:eastAsia="Times New Roman"/>
        </w:rPr>
      </w:pPr>
      <w:r>
        <w:rPr>
          <w:rFonts w:eastAsia="Times New Roman"/>
        </w:rPr>
        <w:t>New product development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Non-transparent ETF development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REIT closed end fund design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Quantitative support for real estate OCIO business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Commodity risk parity benchmark</w:t>
      </w:r>
    </w:p>
    <w:p w:rsidR="003A7388" w:rsidRDefault="003A7388" w:rsidP="003A7388">
      <w:pPr>
        <w:pStyle w:val="ListParagraph"/>
        <w:numPr>
          <w:ilvl w:val="6"/>
          <w:numId w:val="1"/>
        </w:numPr>
        <w:rPr>
          <w:rFonts w:eastAsia="Times New Roman"/>
        </w:rPr>
      </w:pPr>
      <w:r>
        <w:rPr>
          <w:rFonts w:eastAsia="Times New Roman"/>
        </w:rPr>
        <w:t>Special projects</w:t>
      </w:r>
    </w:p>
    <w:p w:rsidR="003A7388" w:rsidRDefault="003A7388" w:rsidP="003A7388">
      <w:pPr>
        <w:pStyle w:val="ListParagraph"/>
        <w:numPr>
          <w:ilvl w:val="7"/>
          <w:numId w:val="1"/>
        </w:numPr>
        <w:rPr>
          <w:rFonts w:eastAsia="Times New Roman"/>
        </w:rPr>
      </w:pPr>
      <w:r>
        <w:rPr>
          <w:rFonts w:eastAsia="Times New Roman"/>
        </w:rPr>
        <w:t>Corporate hedging</w:t>
      </w: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And frankly, how happy you are about the current state.</w:t>
      </w: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I will ask Kristina to find some time over the next week</w:t>
      </w: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</w:p>
    <w:p w:rsidR="003A7388" w:rsidRDefault="003A7388" w:rsidP="003A7388">
      <w:pPr>
        <w:rPr>
          <w:rFonts w:ascii="Cambria" w:hAnsi="Cambria"/>
          <w:color w:val="002060"/>
          <w:sz w:val="24"/>
          <w:szCs w:val="24"/>
        </w:rPr>
      </w:pPr>
      <w:r>
        <w:rPr>
          <w:rFonts w:ascii="Cambria" w:hAnsi="Cambria"/>
          <w:color w:val="002060"/>
          <w:sz w:val="24"/>
          <w:szCs w:val="24"/>
        </w:rPr>
        <w:t>Jon</w:t>
      </w:r>
    </w:p>
    <w:p w:rsidR="00EB1E13" w:rsidRDefault="00EB1E13">
      <w:bookmarkStart w:id="0" w:name="_GoBack"/>
      <w:bookmarkEnd w:id="0"/>
    </w:p>
    <w:sectPr w:rsidR="00EB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24337"/>
    <w:multiLevelType w:val="hybridMultilevel"/>
    <w:tmpl w:val="3A1815D0"/>
    <w:lvl w:ilvl="0" w:tplc="4170CD9C">
      <w:start w:val="1"/>
      <w:numFmt w:val="decimal"/>
      <w:lvlText w:val="%1)"/>
      <w:lvlJc w:val="left"/>
      <w:pPr>
        <w:ind w:left="720" w:hanging="360"/>
      </w:pPr>
      <w:rPr>
        <w:rFonts w:ascii="Calibri" w:eastAsia="SimSu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A7388"/>
    <w:rsid w:val="003A7388"/>
    <w:rsid w:val="004F3864"/>
    <w:rsid w:val="00630741"/>
    <w:rsid w:val="009900C9"/>
    <w:rsid w:val="00AB6C6E"/>
    <w:rsid w:val="00E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270FF-2784-4D87-8B91-F92810A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388"/>
    <w:pPr>
      <w:spacing w:after="0" w:line="240" w:lineRule="auto"/>
    </w:pPr>
    <w:rPr>
      <w:rFonts w:ascii="Calibri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8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tyles" Target="styl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numbering" Target="numbering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VariableListDefinition name="AD_HOC" displayName="AD_HOC" id="be662536-fdb0-461f-bbd4-4d7cd05a2cc5" isdomainofvalue="False" dataSourceId="1166a173-f27e-466c-a7b9-4c1db649a5e7"/>
</file>

<file path=customXml/item10.xml><?xml version="1.0" encoding="utf-8"?>
<SourceDataModel Name="Computed" TargetDataSourceId="5e59fbf1-49c6-4223-bf61-442cc3622289"/>
</file>

<file path=customXml/item11.xml><?xml version="1.0" encoding="utf-8"?>
<VariableListDefinition name="System" displayName="System" id="b6ebb856-646a-40fe-b628-b6cd7b693eaf" isdomainofvalue="False" dataSourceId="44f6f6f6-4a07-4fec-aa2d-2609215e9de0"/>
</file>

<file path=customXml/item12.xml><?xml version="1.0" encoding="utf-8"?>
<VariableList UniqueId="b6ebb856-646a-40fe-b628-b6cd7b693eaf" Name="System" ContentType="XML" MajorVersion="0" MinorVersion="1" isLocalCopy="False" IsBaseObject="False" DataSourceId="44f6f6f6-4a07-4fec-aa2d-2609215e9de0" DataSourceMajorVersion="0" DataSourceMinorVersion="1"/>
</file>

<file path=customXml/item13.xml><?xml version="1.0" encoding="utf-8"?>
<DataSourceInfo>
  <Id>44f6f6f6-4a07-4fec-aa2d-2609215e9de0</Id>
  <MajorVersion>0</MajorVersion>
  <MinorVersion>1</MinorVersion>
  <DataSourceType>System</DataSourceType>
  <Name>System</Name>
  <Description/>
  <Filter/>
  <DataFields/>
</DataSourceInfo>
</file>

<file path=customXml/item14.xml><?xml version="1.0" encoding="utf-8"?>
<DataSourceMapping>
  <Id>787689d6-8aff-41a4-b4b2-01e4d81c0ba8</Id>
  <Name>EXPRESSION_VARIABLE_MAPPING</Name>
  <TargetDataSource>44f6f6f6-4a07-4fec-aa2d-2609215e9de0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15.xml><?xml version="1.0" encoding="utf-8"?>
<SourceDataModel Name="System" TargetDataSourceId="44f6f6f6-4a07-4fec-aa2d-2609215e9de0"/>
</file>

<file path=customXml/item16.xml><?xml version="1.0" encoding="utf-8"?>
<VariableListCustXmlRels>
  <VariableListCustXmlRel variableListName="AD_HOC">
    <VariableListDefCustXmlId>{D415C470-CFC9-4268-A000-7996DD759E67}</VariableListDefCustXmlId>
    <LibraryMetadataCustXmlId>{751621FA-6226-476C-A5DD-C83354A72BEF}</LibraryMetadataCustXmlId>
    <DataSourceInfoCustXmlId>{49B2255F-C543-4E35-934F-FDB2CFC1BCC7}</DataSourceInfoCustXmlId>
    <DataSourceMappingCustXmlId>{3BEBE590-9E2F-47BA-9551-9C221F6715A5}</DataSourceMappingCustXmlId>
    <SdmcCustXmlId>{223AE3AC-FAAB-41B2-972D-D5D0A473777A}</SdmcCustXmlId>
  </VariableListCustXmlRel>
  <VariableListCustXmlRel variableListName="Computed">
    <VariableListDefCustXmlId>{16690399-01AD-4D65-87B9-0B62EEC6E72A}</VariableListDefCustXmlId>
    <LibraryMetadataCustXmlId>{4EC3BD79-AF1E-466F-9831-CFB13AAC185A}</LibraryMetadataCustXmlId>
    <DataSourceInfoCustXmlId>{00F384DF-D2E2-417F-8A50-931C30832309}</DataSourceInfoCustXmlId>
    <DataSourceMappingCustXmlId>{973A0789-7AF1-4724-856E-126B76544722}</DataSourceMappingCustXmlId>
    <SdmcCustXmlId>{9490E39A-3913-48A3-96BA-DF6A0580719A}</SdmcCustXmlId>
  </VariableListCustXmlRel>
  <VariableListCustXmlRel variableListName="System">
    <VariableListDefCustXmlId>{FC4722BD-45F8-4AA9-81E4-B47E320CA060}</VariableListDefCustXmlId>
    <LibraryMetadataCustXmlId>{FDB66190-F2B3-4933-84F4-372E8AE64379}</LibraryMetadataCustXmlId>
    <DataSourceInfoCustXmlId>{63C68343-E74C-4480-B4BC-0533FF111809}</DataSourceInfoCustXmlId>
    <DataSourceMappingCustXmlId>{CFB1B556-75E1-4036-849C-25E6858F4F90}</DataSourceMappingCustXmlId>
    <SdmcCustXmlId>{20DE3FAC-48D7-465D-8B37-9CAF648DB55C}</SdmcCustXmlId>
  </VariableListCustXmlRel>
</VariableListCustXmlRels>
</file>

<file path=customXml/item17.xml><?xml version="1.0" encoding="utf-8"?>
<AllExternalAdhocVariableMappings/>
</file>

<file path=customXml/item18.xml><?xml version="1.0" encoding="utf-8"?>
<AllWordPDs>
</AllWordPDs>
</file>

<file path=customXml/item19.xml><?xml version="1.0" encoding="utf-8"?>
<VariableUsageMapping/>
</file>

<file path=customXml/item2.xml><?xml version="1.0" encoding="utf-8"?>
<VariableList UniqueId="be662536-fdb0-461f-bbd4-4d7cd05a2cc5" Name="AD_HOC" ContentType="XML" MajorVersion="0" MinorVersion="1" isLocalCopy="False" IsBaseObject="False" DataSourceId="1166a173-f27e-466c-a7b9-4c1db649a5e7" DataSourceMajorVersion="0" DataSourceMinorVersion="1"/>
</file>

<file path=customXml/item20.xml><?xml version="1.0" encoding="utf-8"?>
<AllMetadata/>
</file>

<file path=customXml/item21.xml><?xml version="1.0" encoding="utf-8"?>
<DocPartTree/>
</file>

<file path=customXml/item3.xml><?xml version="1.0" encoding="utf-8"?>
<DataSourceInfo>
  <Id>1166a173-f27e-466c-a7b9-4c1db649a5e7</Id>
  <MajorVersion>0</MajorVersion>
  <MinorVersion>1</MinorVersion>
  <DataSourceType>Ad_Hoc</DataSourceType>
  <Name>AD_HOC</Name>
  <Description/>
  <Filter/>
  <DataFields/>
</DataSourceInfo>
</file>

<file path=customXml/item4.xml><?xml version="1.0" encoding="utf-8"?>
<DataSourceMapping>
  <Id>33fb532d-5f6b-4134-b524-ee2eaac33984</Id>
  <Name>AD_HOC_MAPPING</Name>
  <TargetDataSource>1166a173-f27e-466c-a7b9-4c1db649a5e7</TargetDataSource>
  <SourceType>XML File</SourceType>
  <IsReadOnly>false</IsReadOnly>
  <SalesforceOrganizationId>00000000-0000-0000-0000-000000000000</SalesforceOrganizationId>
  <SalesforceOrganizationName/>
  <SalesforceApiVersion/>
  <Properties>
    <Property Name="RecordSeperator" Value="SampleData/DataRecord"/>
  </Properties>
  <RawMappings/>
  <DesignTimeProperties/>
</DataSourceMapping>
</file>

<file path=customXml/item5.xml><?xml version="1.0" encoding="utf-8"?>
<SourceDataModel Name="AD_HOC" TargetDataSourceId="1166a173-f27e-466c-a7b9-4c1db649a5e7"/>
</file>

<file path=customXml/item6.xml><?xml version="1.0" encoding="utf-8"?>
<VariableListDefinition name="Computed" displayName="Computed" id="a5128ea2-d089-409d-b5b2-ce95564640df" isdomainofvalue="False" dataSourceId="5e59fbf1-49c6-4223-bf61-442cc3622289"/>
</file>

<file path=customXml/item7.xml><?xml version="1.0" encoding="utf-8"?>
<VariableList UniqueId="a5128ea2-d089-409d-b5b2-ce95564640df" Name="Computed" ContentType="XML" MajorVersion="0" MinorVersion="1" isLocalCopy="False" IsBaseObject="False" DataSourceId="5e59fbf1-49c6-4223-bf61-442cc3622289" DataSourceMajorVersion="0" DataSourceMinorVersion="1"/>
</file>

<file path=customXml/item8.xml><?xml version="1.0" encoding="utf-8"?>
<DataSourceInfo>
  <Id>5e59fbf1-49c6-4223-bf61-442cc3622289</Id>
  <MajorVersion>0</MajorVersion>
  <MinorVersion>1</MinorVersion>
  <DataSourceType>Expression</DataSourceType>
  <Name>Computed</Name>
  <Description/>
  <Filter/>
  <DataFields/>
</DataSourceInfo>
</file>

<file path=customXml/item9.xml><?xml version="1.0" encoding="utf-8"?>
<DataSourceMapping>
  <Id>4a1b760a-fe29-4a53-973f-483e48158e46</Id>
  <Name>EXPRESSION_VARIABLE_MAPPING</Name>
  <TargetDataSource>5e59fbf1-49c6-4223-bf61-442cc3622289</TargetDataSource>
  <SourceType>XML File</SourceType>
  <IsReadOnly>false</IsReadOnly>
  <SalesforceOrganizationId>00000000-0000-0000-0000-000000000000</SalesforceOrganizationId>
  <SalesforceOrganizationName/>
  <SalesforceApiVersion/>
  <Properties/>
  <RawMappings/>
  <DesignTimeProperties/>
</DataSourceMapping>
</file>

<file path=customXml/itemProps1.xml><?xml version="1.0" encoding="utf-8"?>
<ds:datastoreItem xmlns:ds="http://schemas.openxmlformats.org/officeDocument/2006/customXml" ds:itemID="{D415C470-CFC9-4268-A000-7996DD759E67}">
  <ds:schemaRefs/>
</ds:datastoreItem>
</file>

<file path=customXml/itemProps10.xml><?xml version="1.0" encoding="utf-8"?>
<ds:datastoreItem xmlns:ds="http://schemas.openxmlformats.org/officeDocument/2006/customXml" ds:itemID="{9490E39A-3913-48A3-96BA-DF6A0580719A}">
  <ds:schemaRefs/>
</ds:datastoreItem>
</file>

<file path=customXml/itemProps11.xml><?xml version="1.0" encoding="utf-8"?>
<ds:datastoreItem xmlns:ds="http://schemas.openxmlformats.org/officeDocument/2006/customXml" ds:itemID="{FC4722BD-45F8-4AA9-81E4-B47E320CA060}">
  <ds:schemaRefs/>
</ds:datastoreItem>
</file>

<file path=customXml/itemProps12.xml><?xml version="1.0" encoding="utf-8"?>
<ds:datastoreItem xmlns:ds="http://schemas.openxmlformats.org/officeDocument/2006/customXml" ds:itemID="{FDB66190-F2B3-4933-84F4-372E8AE64379}">
  <ds:schemaRefs/>
</ds:datastoreItem>
</file>

<file path=customXml/itemProps13.xml><?xml version="1.0" encoding="utf-8"?>
<ds:datastoreItem xmlns:ds="http://schemas.openxmlformats.org/officeDocument/2006/customXml" ds:itemID="{63C68343-E74C-4480-B4BC-0533FF111809}">
  <ds:schemaRefs/>
</ds:datastoreItem>
</file>

<file path=customXml/itemProps14.xml><?xml version="1.0" encoding="utf-8"?>
<ds:datastoreItem xmlns:ds="http://schemas.openxmlformats.org/officeDocument/2006/customXml" ds:itemID="{CFB1B556-75E1-4036-849C-25E6858F4F90}">
  <ds:schemaRefs/>
</ds:datastoreItem>
</file>

<file path=customXml/itemProps15.xml><?xml version="1.0" encoding="utf-8"?>
<ds:datastoreItem xmlns:ds="http://schemas.openxmlformats.org/officeDocument/2006/customXml" ds:itemID="{20DE3FAC-48D7-465D-8B37-9CAF648DB55C}">
  <ds:schemaRefs/>
</ds:datastoreItem>
</file>

<file path=customXml/itemProps16.xml><?xml version="1.0" encoding="utf-8"?>
<ds:datastoreItem xmlns:ds="http://schemas.openxmlformats.org/officeDocument/2006/customXml" ds:itemID="{FC3BC0FC-7F92-4CEC-BC81-7322E027E203}">
  <ds:schemaRefs/>
</ds:datastoreItem>
</file>

<file path=customXml/itemProps17.xml><?xml version="1.0" encoding="utf-8"?>
<ds:datastoreItem xmlns:ds="http://schemas.openxmlformats.org/officeDocument/2006/customXml" ds:itemID="{3F2BAA4D-656A-4E83-9D38-D699A0AFF5B6}">
  <ds:schemaRefs/>
</ds:datastoreItem>
</file>

<file path=customXml/itemProps18.xml><?xml version="1.0" encoding="utf-8"?>
<ds:datastoreItem xmlns:ds="http://schemas.openxmlformats.org/officeDocument/2006/customXml" ds:itemID="{5B7627CB-8708-4E24-9C9B-7A8FC2393F1E}">
  <ds:schemaRefs/>
</ds:datastoreItem>
</file>

<file path=customXml/itemProps19.xml><?xml version="1.0" encoding="utf-8"?>
<ds:datastoreItem xmlns:ds="http://schemas.openxmlformats.org/officeDocument/2006/customXml" ds:itemID="{91E6C176-771C-418B-8071-7392E65805A7}">
  <ds:schemaRefs/>
</ds:datastoreItem>
</file>

<file path=customXml/itemProps2.xml><?xml version="1.0" encoding="utf-8"?>
<ds:datastoreItem xmlns:ds="http://schemas.openxmlformats.org/officeDocument/2006/customXml" ds:itemID="{751621FA-6226-476C-A5DD-C83354A72BEF}">
  <ds:schemaRefs/>
</ds:datastoreItem>
</file>

<file path=customXml/itemProps20.xml><?xml version="1.0" encoding="utf-8"?>
<ds:datastoreItem xmlns:ds="http://schemas.openxmlformats.org/officeDocument/2006/customXml" ds:itemID="{7C38ADAE-AE25-4557-A964-6C97ACA2EC1F}">
  <ds:schemaRefs/>
</ds:datastoreItem>
</file>

<file path=customXml/itemProps21.xml><?xml version="1.0" encoding="utf-8"?>
<ds:datastoreItem xmlns:ds="http://schemas.openxmlformats.org/officeDocument/2006/customXml" ds:itemID="{3F049AFF-045D-4430-AA2A-C1F13819B700}">
  <ds:schemaRefs/>
</ds:datastoreItem>
</file>

<file path=customXml/itemProps3.xml><?xml version="1.0" encoding="utf-8"?>
<ds:datastoreItem xmlns:ds="http://schemas.openxmlformats.org/officeDocument/2006/customXml" ds:itemID="{49B2255F-C543-4E35-934F-FDB2CFC1BCC7}">
  <ds:schemaRefs/>
</ds:datastoreItem>
</file>

<file path=customXml/itemProps4.xml><?xml version="1.0" encoding="utf-8"?>
<ds:datastoreItem xmlns:ds="http://schemas.openxmlformats.org/officeDocument/2006/customXml" ds:itemID="{3BEBE590-9E2F-47BA-9551-9C221F6715A5}">
  <ds:schemaRefs/>
</ds:datastoreItem>
</file>

<file path=customXml/itemProps5.xml><?xml version="1.0" encoding="utf-8"?>
<ds:datastoreItem xmlns:ds="http://schemas.openxmlformats.org/officeDocument/2006/customXml" ds:itemID="{223AE3AC-FAAB-41B2-972D-D5D0A473777A}">
  <ds:schemaRefs/>
</ds:datastoreItem>
</file>

<file path=customXml/itemProps6.xml><?xml version="1.0" encoding="utf-8"?>
<ds:datastoreItem xmlns:ds="http://schemas.openxmlformats.org/officeDocument/2006/customXml" ds:itemID="{16690399-01AD-4D65-87B9-0B62EEC6E72A}">
  <ds:schemaRefs/>
</ds:datastoreItem>
</file>

<file path=customXml/itemProps7.xml><?xml version="1.0" encoding="utf-8"?>
<ds:datastoreItem xmlns:ds="http://schemas.openxmlformats.org/officeDocument/2006/customXml" ds:itemID="{4EC3BD79-AF1E-466F-9831-CFB13AAC185A}">
  <ds:schemaRefs/>
</ds:datastoreItem>
</file>

<file path=customXml/itemProps8.xml><?xml version="1.0" encoding="utf-8"?>
<ds:datastoreItem xmlns:ds="http://schemas.openxmlformats.org/officeDocument/2006/customXml" ds:itemID="{00F384DF-D2E2-417F-8A50-931C30832309}">
  <ds:schemaRefs/>
</ds:datastoreItem>
</file>

<file path=customXml/itemProps9.xml><?xml version="1.0" encoding="utf-8"?>
<ds:datastoreItem xmlns:ds="http://schemas.openxmlformats.org/officeDocument/2006/customXml" ds:itemID="{973A0789-7AF1-4724-856E-126B765447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 Jhirad</dc:creator>
  <cp:keywords/>
  <dc:description/>
  <cp:lastModifiedBy>Yigal Jhirad</cp:lastModifiedBy>
  <cp:revision>1</cp:revision>
  <dcterms:created xsi:type="dcterms:W3CDTF">2020-11-20T16:26:00Z</dcterms:created>
  <dcterms:modified xsi:type="dcterms:W3CDTF">2020-11-20T16:26:00Z</dcterms:modified>
</cp:coreProperties>
</file>