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F39D" w14:textId="2708747E" w:rsidR="007947A0" w:rsidRPr="00C40F03" w:rsidRDefault="007947A0" w:rsidP="0042709C">
      <w:pPr>
        <w:jc w:val="both"/>
        <w:rPr>
          <w:rFonts w:cs="Times New Roman"/>
          <w:b/>
          <w:sz w:val="20"/>
        </w:rPr>
      </w:pPr>
      <w:r w:rsidRPr="00C40F03">
        <w:rPr>
          <w:rFonts w:cs="Times New Roman"/>
          <w:b/>
          <w:sz w:val="20"/>
        </w:rPr>
        <w:t xml:space="preserve">INTI International College Penang </w:t>
      </w:r>
      <w:r w:rsidRPr="00C40F03">
        <w:rPr>
          <w:rFonts w:cs="Times New Roman"/>
          <w:b/>
          <w:sz w:val="20"/>
        </w:rPr>
        <w:tab/>
      </w:r>
      <w:r w:rsidR="002B7443" w:rsidRPr="00C40F03">
        <w:rPr>
          <w:rFonts w:cs="Times New Roman"/>
          <w:b/>
          <w:sz w:val="20"/>
        </w:rPr>
        <w:tab/>
      </w:r>
      <w:r w:rsidR="002B7443" w:rsidRPr="00C40F03">
        <w:rPr>
          <w:rFonts w:cs="Times New Roman"/>
          <w:b/>
          <w:sz w:val="20"/>
        </w:rPr>
        <w:tab/>
      </w:r>
      <w:r w:rsidR="00C40F03" w:rsidRPr="00C40F03">
        <w:rPr>
          <w:rFonts w:cs="Times New Roman"/>
          <w:b/>
          <w:sz w:val="20"/>
        </w:rPr>
        <w:tab/>
      </w:r>
      <w:r w:rsidRPr="00C40F03">
        <w:rPr>
          <w:rFonts w:cs="Times New Roman"/>
          <w:b/>
          <w:sz w:val="20"/>
        </w:rPr>
        <w:t>School of Engineering and Technology</w:t>
      </w:r>
    </w:p>
    <w:p w14:paraId="47B2AE18" w14:textId="77777777" w:rsidR="007947A0" w:rsidRPr="00C40F03" w:rsidRDefault="007947A0" w:rsidP="0042709C">
      <w:pPr>
        <w:jc w:val="both"/>
        <w:rPr>
          <w:rFonts w:cs="Times New Roman"/>
          <w:b/>
          <w:sz w:val="20"/>
        </w:rPr>
      </w:pPr>
      <w:r w:rsidRPr="00C40F03">
        <w:rPr>
          <w:rFonts w:cs="Times New Roman"/>
          <w:b/>
          <w:sz w:val="20"/>
        </w:rPr>
        <w:t>3+0 Bachelor of Science (Hons) in Computer Science, in collaboration with Coventry University, UK</w:t>
      </w:r>
    </w:p>
    <w:p w14:paraId="2CCDA350" w14:textId="77777777" w:rsidR="007947A0" w:rsidRPr="00C40F03" w:rsidRDefault="007947A0" w:rsidP="0042709C">
      <w:pPr>
        <w:jc w:val="both"/>
        <w:rPr>
          <w:rFonts w:cs="Times New Roman"/>
          <w:b/>
          <w:sz w:val="20"/>
        </w:rPr>
      </w:pPr>
      <w:r w:rsidRPr="00C40F03">
        <w:rPr>
          <w:rFonts w:cs="Times New Roman"/>
          <w:b/>
          <w:sz w:val="20"/>
        </w:rPr>
        <w:t>3+0 Bachelor of Science (Hons) in Computing, in collaboration with Coventry University, UK</w:t>
      </w:r>
    </w:p>
    <w:p w14:paraId="33C13F0C" w14:textId="77777777" w:rsidR="00C40F03" w:rsidRDefault="00C40F03" w:rsidP="0042709C">
      <w:pPr>
        <w:rPr>
          <w:rFonts w:cs="Times New Roman"/>
          <w:b/>
        </w:rPr>
      </w:pPr>
    </w:p>
    <w:p w14:paraId="3F2F83CE" w14:textId="433A6F01" w:rsidR="007947A0" w:rsidRPr="00C40F03" w:rsidRDefault="007947A0" w:rsidP="0042709C">
      <w:pPr>
        <w:rPr>
          <w:rFonts w:cs="Times New Roman"/>
          <w:b/>
        </w:rPr>
      </w:pPr>
      <w:r w:rsidRPr="00C40F03">
        <w:rPr>
          <w:rFonts w:cs="Times New Roman"/>
          <w:b/>
        </w:rPr>
        <w:t>Coursework cover sheet</w:t>
      </w:r>
    </w:p>
    <w:p w14:paraId="1CE05034" w14:textId="77777777" w:rsidR="007947A0" w:rsidRPr="00C40F03" w:rsidRDefault="007947A0" w:rsidP="00C40F03">
      <w:pPr>
        <w:pStyle w:val="Heading2"/>
        <w:rPr>
          <w:rFonts w:ascii="Times New Roman" w:hAnsi="Times New Roman" w:cs="Times New Roman"/>
          <w:b/>
          <w:bCs/>
          <w:color w:val="auto"/>
        </w:rPr>
      </w:pPr>
      <w:r w:rsidRPr="00C40F03">
        <w:rPr>
          <w:rFonts w:ascii="Times New Roman" w:hAnsi="Times New Roman" w:cs="Times New Roman"/>
          <w:b/>
          <w:bCs/>
          <w:color w:val="auto"/>
        </w:rPr>
        <w:t>Section A - To be completed by the student</w:t>
      </w:r>
    </w:p>
    <w:tbl>
      <w:tblPr>
        <w:tblStyle w:val="TableGrid"/>
        <w:tblW w:w="0" w:type="auto"/>
        <w:tblLook w:val="04A0" w:firstRow="1" w:lastRow="0" w:firstColumn="1" w:lastColumn="0" w:noHBand="0" w:noVBand="1"/>
      </w:tblPr>
      <w:tblGrid>
        <w:gridCol w:w="4546"/>
        <w:gridCol w:w="4514"/>
      </w:tblGrid>
      <w:tr w:rsidR="007947A0" w:rsidRPr="00C40F03" w14:paraId="037B2367" w14:textId="77777777" w:rsidTr="007F2F2C">
        <w:tc>
          <w:tcPr>
            <w:tcW w:w="9350" w:type="dxa"/>
            <w:gridSpan w:val="2"/>
          </w:tcPr>
          <w:p w14:paraId="73C5B9F0" w14:textId="306ADE3A"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Full Name:</w:t>
            </w:r>
            <w:r w:rsidR="007852B3" w:rsidRPr="00C40F03">
              <w:rPr>
                <w:rFonts w:ascii="Times New Roman" w:hAnsi="Times New Roman" w:cs="Times New Roman"/>
              </w:rPr>
              <w:t xml:space="preserve"> </w:t>
            </w:r>
            <w:r w:rsidR="007852B3" w:rsidRPr="00C40F03">
              <w:rPr>
                <w:rFonts w:ascii="Times New Roman" w:hAnsi="Times New Roman" w:cs="Times New Roman"/>
                <w:b/>
                <w:bCs/>
              </w:rPr>
              <w:t>TAN YI JIA</w:t>
            </w:r>
          </w:p>
        </w:tc>
      </w:tr>
      <w:tr w:rsidR="007947A0" w:rsidRPr="00C40F03" w14:paraId="4B300B1D" w14:textId="77777777" w:rsidTr="007F2F2C">
        <w:tc>
          <w:tcPr>
            <w:tcW w:w="9350" w:type="dxa"/>
            <w:gridSpan w:val="2"/>
          </w:tcPr>
          <w:p w14:paraId="62ED7861" w14:textId="327E4005"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CU Student ID Number:</w:t>
            </w:r>
            <w:r w:rsidR="007852B3" w:rsidRPr="00C40F03">
              <w:rPr>
                <w:rFonts w:ascii="Times New Roman" w:hAnsi="Times New Roman" w:cs="Times New Roman"/>
              </w:rPr>
              <w:t xml:space="preserve"> </w:t>
            </w:r>
            <w:r w:rsidR="007852B3" w:rsidRPr="00C40F03">
              <w:rPr>
                <w:rFonts w:ascii="Times New Roman" w:hAnsi="Times New Roman" w:cs="Times New Roman"/>
                <w:b/>
                <w:bCs/>
              </w:rPr>
              <w:t>12672752</w:t>
            </w:r>
          </w:p>
        </w:tc>
      </w:tr>
      <w:tr w:rsidR="007947A0" w:rsidRPr="00C40F03" w14:paraId="6D8BCE61" w14:textId="77777777" w:rsidTr="007F2F2C">
        <w:tc>
          <w:tcPr>
            <w:tcW w:w="9350" w:type="dxa"/>
            <w:gridSpan w:val="2"/>
          </w:tcPr>
          <w:p w14:paraId="31A6F82E" w14:textId="67047EB8"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Semester:</w:t>
            </w:r>
            <w:r w:rsidR="007852B3" w:rsidRPr="00C40F03">
              <w:rPr>
                <w:rFonts w:ascii="Times New Roman" w:hAnsi="Times New Roman" w:cs="Times New Roman"/>
              </w:rPr>
              <w:t xml:space="preserve"> </w:t>
            </w:r>
            <w:r w:rsidR="007852B3" w:rsidRPr="00C40F03">
              <w:rPr>
                <w:rFonts w:ascii="Times New Roman" w:hAnsi="Times New Roman" w:cs="Times New Roman"/>
                <w:b/>
                <w:bCs/>
              </w:rPr>
              <w:t>2</w:t>
            </w:r>
          </w:p>
        </w:tc>
      </w:tr>
      <w:tr w:rsidR="007947A0" w:rsidRPr="00C40F03" w14:paraId="44424E20" w14:textId="77777777" w:rsidTr="007F2F2C">
        <w:tc>
          <w:tcPr>
            <w:tcW w:w="9350" w:type="dxa"/>
            <w:gridSpan w:val="2"/>
          </w:tcPr>
          <w:p w14:paraId="27795EFE"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Session:</w:t>
            </w:r>
          </w:p>
          <w:p w14:paraId="763E0492"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b/>
              </w:rPr>
              <w:t>April 2022</w:t>
            </w:r>
          </w:p>
        </w:tc>
      </w:tr>
      <w:tr w:rsidR="007947A0" w:rsidRPr="00C40F03" w14:paraId="6ED9928C" w14:textId="77777777" w:rsidTr="007F2F2C">
        <w:tc>
          <w:tcPr>
            <w:tcW w:w="9350" w:type="dxa"/>
            <w:gridSpan w:val="2"/>
          </w:tcPr>
          <w:p w14:paraId="3EBBE97B"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Lecturer:</w:t>
            </w:r>
          </w:p>
          <w:p w14:paraId="49F8F4F1" w14:textId="77777777" w:rsidR="007947A0" w:rsidRPr="00C40F03" w:rsidRDefault="007947A0" w:rsidP="0042709C">
            <w:pPr>
              <w:spacing w:line="360" w:lineRule="auto"/>
              <w:rPr>
                <w:rFonts w:ascii="Times New Roman" w:hAnsi="Times New Roman" w:cs="Times New Roman"/>
                <w:b/>
              </w:rPr>
            </w:pPr>
            <w:proofErr w:type="spellStart"/>
            <w:r w:rsidRPr="00C40F03">
              <w:rPr>
                <w:rFonts w:ascii="Times New Roman" w:hAnsi="Times New Roman" w:cs="Times New Roman"/>
                <w:b/>
              </w:rPr>
              <w:t>Nadhrah</w:t>
            </w:r>
            <w:proofErr w:type="spellEnd"/>
            <w:r w:rsidRPr="00C40F03">
              <w:rPr>
                <w:rFonts w:ascii="Times New Roman" w:hAnsi="Times New Roman" w:cs="Times New Roman"/>
                <w:b/>
              </w:rPr>
              <w:t xml:space="preserve"> Abdul </w:t>
            </w:r>
            <w:proofErr w:type="spellStart"/>
            <w:r w:rsidRPr="00C40F03">
              <w:rPr>
                <w:rFonts w:ascii="Times New Roman" w:hAnsi="Times New Roman" w:cs="Times New Roman"/>
                <w:b/>
              </w:rPr>
              <w:t>Hadi</w:t>
            </w:r>
            <w:proofErr w:type="spellEnd"/>
            <w:r w:rsidRPr="00C40F03">
              <w:rPr>
                <w:rFonts w:ascii="Times New Roman" w:hAnsi="Times New Roman" w:cs="Times New Roman"/>
                <w:b/>
              </w:rPr>
              <w:t xml:space="preserve"> (nadhrah.abdulhadi@newinti.edu.my)</w:t>
            </w:r>
          </w:p>
        </w:tc>
      </w:tr>
      <w:tr w:rsidR="007947A0" w:rsidRPr="00C40F03" w14:paraId="40126CA1" w14:textId="77777777" w:rsidTr="007F2F2C">
        <w:tc>
          <w:tcPr>
            <w:tcW w:w="9350" w:type="dxa"/>
            <w:gridSpan w:val="2"/>
          </w:tcPr>
          <w:p w14:paraId="2BD7EC43"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Module Code and Title:</w:t>
            </w:r>
          </w:p>
          <w:p w14:paraId="158F934B" w14:textId="77777777" w:rsidR="007947A0" w:rsidRPr="00C40F03" w:rsidRDefault="007947A0" w:rsidP="0042709C">
            <w:pPr>
              <w:spacing w:line="360" w:lineRule="auto"/>
              <w:rPr>
                <w:rFonts w:ascii="Times New Roman" w:hAnsi="Times New Roman" w:cs="Times New Roman"/>
                <w:b/>
              </w:rPr>
            </w:pPr>
            <w:r w:rsidRPr="00C40F03">
              <w:rPr>
                <w:rFonts w:ascii="Times New Roman" w:hAnsi="Times New Roman" w:cs="Times New Roman"/>
                <w:b/>
              </w:rPr>
              <w:t>4067CEM Software Design</w:t>
            </w:r>
          </w:p>
        </w:tc>
      </w:tr>
      <w:tr w:rsidR="007947A0" w:rsidRPr="00C40F03" w14:paraId="26F6D21E" w14:textId="77777777" w:rsidTr="007F2F2C">
        <w:tc>
          <w:tcPr>
            <w:tcW w:w="4675" w:type="dxa"/>
          </w:tcPr>
          <w:p w14:paraId="1DDE21CD"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Assignment No. / Title:</w:t>
            </w:r>
          </w:p>
          <w:p w14:paraId="6DC3699F" w14:textId="77777777" w:rsidR="007947A0" w:rsidRPr="00C40F03" w:rsidRDefault="007947A0" w:rsidP="0042709C">
            <w:pPr>
              <w:spacing w:line="360" w:lineRule="auto"/>
              <w:rPr>
                <w:rFonts w:ascii="Times New Roman" w:hAnsi="Times New Roman" w:cs="Times New Roman"/>
                <w:b/>
              </w:rPr>
            </w:pPr>
            <w:r w:rsidRPr="00C40F03">
              <w:rPr>
                <w:rFonts w:ascii="Times New Roman" w:hAnsi="Times New Roman" w:cs="Times New Roman"/>
                <w:b/>
              </w:rPr>
              <w:t xml:space="preserve">Continuous Assessment </w:t>
            </w:r>
          </w:p>
        </w:tc>
        <w:tc>
          <w:tcPr>
            <w:tcW w:w="4675" w:type="dxa"/>
          </w:tcPr>
          <w:p w14:paraId="7CB7E2C8"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 xml:space="preserve">% </w:t>
            </w:r>
            <w:proofErr w:type="gramStart"/>
            <w:r w:rsidRPr="00C40F03">
              <w:rPr>
                <w:rFonts w:ascii="Times New Roman" w:hAnsi="Times New Roman" w:cs="Times New Roman"/>
              </w:rPr>
              <w:t>of</w:t>
            </w:r>
            <w:proofErr w:type="gramEnd"/>
            <w:r w:rsidRPr="00C40F03">
              <w:rPr>
                <w:rFonts w:ascii="Times New Roman" w:hAnsi="Times New Roman" w:cs="Times New Roman"/>
              </w:rPr>
              <w:t xml:space="preserve"> Module Mark: </w:t>
            </w:r>
          </w:p>
          <w:p w14:paraId="358413C2" w14:textId="77777777" w:rsidR="007947A0" w:rsidRPr="00C40F03" w:rsidRDefault="007947A0" w:rsidP="0042709C">
            <w:pPr>
              <w:spacing w:line="360" w:lineRule="auto"/>
              <w:rPr>
                <w:rFonts w:ascii="Times New Roman" w:hAnsi="Times New Roman" w:cs="Times New Roman"/>
                <w:b/>
              </w:rPr>
            </w:pPr>
            <w:r w:rsidRPr="00C40F03">
              <w:rPr>
                <w:rFonts w:ascii="Times New Roman" w:hAnsi="Times New Roman" w:cs="Times New Roman"/>
                <w:b/>
              </w:rPr>
              <w:t>50</w:t>
            </w:r>
          </w:p>
        </w:tc>
      </w:tr>
      <w:tr w:rsidR="007947A0" w:rsidRPr="00C40F03" w14:paraId="14C86A1B" w14:textId="77777777" w:rsidTr="007F2F2C">
        <w:tc>
          <w:tcPr>
            <w:tcW w:w="4675" w:type="dxa"/>
          </w:tcPr>
          <w:p w14:paraId="65E79E2A"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Hand out Date:</w:t>
            </w:r>
          </w:p>
          <w:p w14:paraId="01ABA63A" w14:textId="77777777" w:rsidR="007947A0" w:rsidRPr="00C40F03" w:rsidRDefault="007947A0" w:rsidP="0042709C">
            <w:pPr>
              <w:spacing w:line="360" w:lineRule="auto"/>
              <w:rPr>
                <w:rFonts w:ascii="Times New Roman" w:hAnsi="Times New Roman" w:cs="Times New Roman"/>
                <w:b/>
              </w:rPr>
            </w:pPr>
            <w:r w:rsidRPr="00C40F03">
              <w:rPr>
                <w:rFonts w:ascii="Times New Roman" w:hAnsi="Times New Roman" w:cs="Times New Roman"/>
                <w:b/>
                <w:color w:val="FF0000"/>
              </w:rPr>
              <w:t>22</w:t>
            </w:r>
            <w:r w:rsidRPr="00C40F03">
              <w:rPr>
                <w:rFonts w:ascii="Times New Roman" w:hAnsi="Times New Roman" w:cs="Times New Roman"/>
                <w:b/>
                <w:color w:val="FF0000"/>
                <w:vertAlign w:val="superscript"/>
              </w:rPr>
              <w:t>nd</w:t>
            </w:r>
            <w:r w:rsidRPr="00C40F03">
              <w:rPr>
                <w:rFonts w:ascii="Times New Roman" w:hAnsi="Times New Roman" w:cs="Times New Roman"/>
                <w:b/>
                <w:color w:val="FF0000"/>
              </w:rPr>
              <w:t xml:space="preserve"> April 2022</w:t>
            </w:r>
          </w:p>
        </w:tc>
        <w:tc>
          <w:tcPr>
            <w:tcW w:w="4675" w:type="dxa"/>
          </w:tcPr>
          <w:p w14:paraId="3114A0F0"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Due Date:</w:t>
            </w:r>
          </w:p>
          <w:p w14:paraId="7F6EF4EC" w14:textId="77777777" w:rsidR="007947A0" w:rsidRPr="00C40F03" w:rsidRDefault="007947A0" w:rsidP="0042709C">
            <w:pPr>
              <w:spacing w:line="360" w:lineRule="auto"/>
              <w:rPr>
                <w:rFonts w:ascii="Times New Roman" w:hAnsi="Times New Roman" w:cs="Times New Roman"/>
                <w:b/>
                <w:color w:val="FF0000"/>
              </w:rPr>
            </w:pPr>
            <w:r w:rsidRPr="00C40F03">
              <w:rPr>
                <w:rFonts w:ascii="Times New Roman" w:hAnsi="Times New Roman" w:cs="Times New Roman"/>
                <w:b/>
                <w:color w:val="FF0000"/>
              </w:rPr>
              <w:t>Task 1: 13 May 2022, by 11.59pm</w:t>
            </w:r>
          </w:p>
          <w:p w14:paraId="5EB6FB7E" w14:textId="77777777" w:rsidR="007947A0" w:rsidRPr="00C40F03" w:rsidRDefault="007947A0" w:rsidP="0042709C">
            <w:pPr>
              <w:spacing w:line="360" w:lineRule="auto"/>
              <w:rPr>
                <w:rFonts w:ascii="Times New Roman" w:hAnsi="Times New Roman" w:cs="Times New Roman"/>
                <w:b/>
                <w:color w:val="FF0000"/>
              </w:rPr>
            </w:pPr>
            <w:r w:rsidRPr="00C40F03">
              <w:rPr>
                <w:rFonts w:ascii="Times New Roman" w:hAnsi="Times New Roman" w:cs="Times New Roman"/>
                <w:b/>
                <w:color w:val="FF0000"/>
              </w:rPr>
              <w:t>Task 2: 1 July 2022, by 11.59pm</w:t>
            </w:r>
          </w:p>
          <w:p w14:paraId="2CDAF10F" w14:textId="77777777" w:rsidR="007947A0" w:rsidRPr="00C40F03" w:rsidRDefault="007947A0" w:rsidP="0042709C">
            <w:pPr>
              <w:spacing w:line="360" w:lineRule="auto"/>
              <w:rPr>
                <w:rFonts w:ascii="Times New Roman" w:hAnsi="Times New Roman" w:cs="Times New Roman"/>
                <w:b/>
                <w:color w:val="FF0000"/>
              </w:rPr>
            </w:pPr>
            <w:r w:rsidRPr="00C40F03">
              <w:rPr>
                <w:rFonts w:ascii="Times New Roman" w:hAnsi="Times New Roman" w:cs="Times New Roman"/>
                <w:b/>
                <w:color w:val="FF0000"/>
              </w:rPr>
              <w:t>Task 3: 17 June 2022, by 11.59pm.</w:t>
            </w:r>
          </w:p>
          <w:p w14:paraId="665E8F95" w14:textId="77777777" w:rsidR="007947A0" w:rsidRPr="00C40F03" w:rsidRDefault="007947A0" w:rsidP="0042709C">
            <w:pPr>
              <w:spacing w:line="360" w:lineRule="auto"/>
              <w:rPr>
                <w:rFonts w:ascii="Times New Roman" w:hAnsi="Times New Roman" w:cs="Times New Roman"/>
                <w:b/>
                <w:color w:val="FF0000"/>
              </w:rPr>
            </w:pPr>
            <w:r w:rsidRPr="00C40F03">
              <w:rPr>
                <w:rFonts w:ascii="Times New Roman" w:hAnsi="Times New Roman" w:cs="Times New Roman"/>
                <w:b/>
                <w:color w:val="FF0000"/>
              </w:rPr>
              <w:t>Task 4: 17 June 2022, by 11.59pm.</w:t>
            </w:r>
          </w:p>
          <w:p w14:paraId="54B73DBD" w14:textId="77777777" w:rsidR="007947A0" w:rsidRPr="00C40F03" w:rsidRDefault="007947A0" w:rsidP="0042709C">
            <w:pPr>
              <w:spacing w:line="360" w:lineRule="auto"/>
              <w:rPr>
                <w:rFonts w:ascii="Times New Roman" w:hAnsi="Times New Roman" w:cs="Times New Roman"/>
                <w:b/>
                <w:color w:val="FF0000"/>
              </w:rPr>
            </w:pPr>
            <w:r w:rsidRPr="00C40F03">
              <w:rPr>
                <w:rFonts w:ascii="Times New Roman" w:hAnsi="Times New Roman" w:cs="Times New Roman"/>
                <w:b/>
                <w:color w:val="FF0000"/>
              </w:rPr>
              <w:t>Task 5: 17 June 2022, by 11.59pm.</w:t>
            </w:r>
          </w:p>
        </w:tc>
      </w:tr>
      <w:tr w:rsidR="007947A0" w:rsidRPr="00C40F03" w14:paraId="4E62EE4E" w14:textId="77777777" w:rsidTr="007F2F2C">
        <w:tc>
          <w:tcPr>
            <w:tcW w:w="9350" w:type="dxa"/>
            <w:gridSpan w:val="2"/>
          </w:tcPr>
          <w:p w14:paraId="679B5D9B" w14:textId="77777777" w:rsidR="007947A0" w:rsidRPr="00C40F03" w:rsidRDefault="007947A0" w:rsidP="0042709C">
            <w:pPr>
              <w:spacing w:line="360" w:lineRule="auto"/>
              <w:jc w:val="both"/>
              <w:rPr>
                <w:rFonts w:ascii="Times New Roman" w:hAnsi="Times New Roman" w:cs="Times New Roman"/>
              </w:rPr>
            </w:pPr>
            <w:r w:rsidRPr="00C40F03">
              <w:rPr>
                <w:rFonts w:ascii="Times New Roman" w:hAnsi="Times New Roman" w:cs="Times New Roman"/>
              </w:rPr>
              <w:t>Penalties: No late work will be accepted. If you are unable to submit coursework on time due to extenuating circumstances, you may be eligible for an extension. Please consult the lecturer.</w:t>
            </w:r>
          </w:p>
        </w:tc>
      </w:tr>
      <w:tr w:rsidR="007947A0" w:rsidRPr="00C40F03" w14:paraId="429872C2" w14:textId="77777777" w:rsidTr="007F2F2C">
        <w:tc>
          <w:tcPr>
            <w:tcW w:w="9350" w:type="dxa"/>
            <w:gridSpan w:val="2"/>
          </w:tcPr>
          <w:p w14:paraId="445D0EDC" w14:textId="77777777" w:rsidR="007947A0" w:rsidRPr="00C40F03" w:rsidRDefault="007947A0" w:rsidP="0042709C">
            <w:pPr>
              <w:spacing w:line="360" w:lineRule="auto"/>
              <w:jc w:val="both"/>
              <w:rPr>
                <w:rFonts w:ascii="Times New Roman" w:hAnsi="Times New Roman" w:cs="Times New Roman"/>
              </w:rPr>
            </w:pPr>
            <w:r w:rsidRPr="00C40F03">
              <w:rPr>
                <w:rFonts w:ascii="Times New Roman" w:hAnsi="Times New Roman" w:cs="Times New Roman"/>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1C76FBC7" w14:textId="77777777" w:rsidR="007947A0" w:rsidRPr="00C40F03" w:rsidRDefault="007947A0" w:rsidP="0042709C">
            <w:pPr>
              <w:spacing w:line="360" w:lineRule="auto"/>
              <w:jc w:val="both"/>
              <w:rPr>
                <w:rFonts w:ascii="Times New Roman" w:hAnsi="Times New Roman" w:cs="Times New Roman"/>
              </w:rPr>
            </w:pPr>
          </w:p>
          <w:p w14:paraId="1BA5CC39" w14:textId="20DE63BA" w:rsidR="007947A0" w:rsidRPr="00C40F03" w:rsidRDefault="007947A0" w:rsidP="0042709C">
            <w:pPr>
              <w:spacing w:line="360" w:lineRule="auto"/>
              <w:jc w:val="both"/>
              <w:rPr>
                <w:rFonts w:ascii="Times New Roman" w:hAnsi="Times New Roman" w:cs="Times New Roman"/>
              </w:rPr>
            </w:pPr>
            <w:r w:rsidRPr="00C40F03">
              <w:rPr>
                <w:rFonts w:ascii="Times New Roman" w:hAnsi="Times New Roman" w:cs="Times New Roman"/>
              </w:rPr>
              <w:t xml:space="preserve">Signature(s): </w:t>
            </w:r>
            <w:r w:rsidR="007852B3" w:rsidRPr="00C40F03">
              <w:rPr>
                <w:rFonts w:ascii="Bradley Hand ITC" w:hAnsi="Bradley Hand ITC" w:cs="Times New Roman"/>
              </w:rPr>
              <w:t xml:space="preserve">Yi Jia Tan </w:t>
            </w:r>
          </w:p>
        </w:tc>
      </w:tr>
    </w:tbl>
    <w:p w14:paraId="6D776453" w14:textId="77777777" w:rsidR="007947A0" w:rsidRPr="00C40F03" w:rsidRDefault="007947A0" w:rsidP="0042709C">
      <w:pPr>
        <w:rPr>
          <w:rFonts w:cs="Times New Roman"/>
          <w:b/>
        </w:rPr>
      </w:pPr>
    </w:p>
    <w:p w14:paraId="179C865B" w14:textId="77777777" w:rsidR="00C40F03" w:rsidRDefault="00C40F03" w:rsidP="00C40F03">
      <w:pPr>
        <w:pStyle w:val="Heading2"/>
        <w:rPr>
          <w:rFonts w:ascii="Times New Roman" w:hAnsi="Times New Roman" w:cs="Times New Roman"/>
          <w:b/>
          <w:bCs/>
          <w:color w:val="auto"/>
        </w:rPr>
        <w:sectPr w:rsidR="00C40F03" w:rsidSect="0042709C">
          <w:pgSz w:w="11906" w:h="16838"/>
          <w:pgMar w:top="1418" w:right="1418" w:bottom="1418" w:left="1418" w:header="708" w:footer="708" w:gutter="0"/>
          <w:cols w:space="708"/>
          <w:docGrid w:linePitch="360"/>
        </w:sectPr>
      </w:pPr>
    </w:p>
    <w:p w14:paraId="1850BAEB" w14:textId="77777777" w:rsidR="007947A0" w:rsidRPr="00C40F03" w:rsidRDefault="007947A0" w:rsidP="00C40F03">
      <w:pPr>
        <w:pStyle w:val="Heading2"/>
        <w:rPr>
          <w:rFonts w:ascii="Times New Roman" w:hAnsi="Times New Roman" w:cs="Times New Roman"/>
          <w:b/>
          <w:bCs/>
          <w:color w:val="auto"/>
        </w:rPr>
      </w:pPr>
      <w:r w:rsidRPr="00C40F03">
        <w:rPr>
          <w:rFonts w:ascii="Times New Roman" w:hAnsi="Times New Roman" w:cs="Times New Roman"/>
          <w:b/>
          <w:bCs/>
          <w:color w:val="auto"/>
        </w:rPr>
        <w:lastRenderedPageBreak/>
        <w:t>Section B - To be completed by the module leader</w:t>
      </w:r>
    </w:p>
    <w:tbl>
      <w:tblPr>
        <w:tblStyle w:val="TableGrid"/>
        <w:tblW w:w="0" w:type="auto"/>
        <w:tblLook w:val="04A0" w:firstRow="1" w:lastRow="0" w:firstColumn="1" w:lastColumn="0" w:noHBand="0" w:noVBand="1"/>
      </w:tblPr>
      <w:tblGrid>
        <w:gridCol w:w="3858"/>
        <w:gridCol w:w="2200"/>
        <w:gridCol w:w="3002"/>
      </w:tblGrid>
      <w:tr w:rsidR="007947A0" w:rsidRPr="00C40F03" w14:paraId="66B6D4A6" w14:textId="77777777" w:rsidTr="007F2F2C">
        <w:tc>
          <w:tcPr>
            <w:tcW w:w="9350" w:type="dxa"/>
            <w:gridSpan w:val="3"/>
          </w:tcPr>
          <w:p w14:paraId="6C1F7919"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Intended learning outcomes assessed by this work:</w:t>
            </w:r>
          </w:p>
          <w:p w14:paraId="0E75A8F9" w14:textId="77777777" w:rsidR="007947A0" w:rsidRPr="00C40F03" w:rsidRDefault="007947A0" w:rsidP="0042709C">
            <w:pPr>
              <w:spacing w:line="360" w:lineRule="auto"/>
              <w:jc w:val="both"/>
              <w:rPr>
                <w:rFonts w:ascii="Times New Roman" w:hAnsi="Times New Roman" w:cs="Times New Roman"/>
              </w:rPr>
            </w:pPr>
            <w:r w:rsidRPr="00C40F03">
              <w:rPr>
                <w:rFonts w:ascii="Times New Roman" w:hAnsi="Times New Roman" w:cs="Times New Roman"/>
              </w:rPr>
              <w:t>1. Understand and apply appropriate concepts, tools and techniques to each stage of the software development</w:t>
            </w:r>
          </w:p>
          <w:p w14:paraId="52E019B8" w14:textId="77777777" w:rsidR="007947A0" w:rsidRPr="00C40F03" w:rsidRDefault="007947A0" w:rsidP="0042709C">
            <w:pPr>
              <w:spacing w:line="360" w:lineRule="auto"/>
              <w:jc w:val="both"/>
              <w:rPr>
                <w:rFonts w:ascii="Times New Roman" w:hAnsi="Times New Roman" w:cs="Times New Roman"/>
              </w:rPr>
            </w:pPr>
            <w:r w:rsidRPr="00C40F03">
              <w:rPr>
                <w:rFonts w:ascii="Times New Roman" w:hAnsi="Times New Roman" w:cs="Times New Roman"/>
              </w:rPr>
              <w:t>2. Understand and apply design patterns to software components in developing new software</w:t>
            </w:r>
          </w:p>
          <w:p w14:paraId="7A4789B2" w14:textId="77777777" w:rsidR="007947A0" w:rsidRPr="00C40F03" w:rsidRDefault="007947A0" w:rsidP="0042709C">
            <w:pPr>
              <w:spacing w:line="360" w:lineRule="auto"/>
              <w:jc w:val="both"/>
              <w:rPr>
                <w:rFonts w:ascii="Times New Roman" w:hAnsi="Times New Roman" w:cs="Times New Roman"/>
              </w:rPr>
            </w:pPr>
            <w:r w:rsidRPr="00C40F03">
              <w:rPr>
                <w:rFonts w:ascii="Times New Roman" w:hAnsi="Times New Roman" w:cs="Times New Roman"/>
              </w:rPr>
              <w:t>3. Demonstrate an understanding of project planning and working to agreed deadlines, along with professional, interpersonal skills and effective communication required for software production</w:t>
            </w:r>
          </w:p>
          <w:p w14:paraId="257A7A69" w14:textId="77777777" w:rsidR="007947A0" w:rsidRPr="00C40F03" w:rsidRDefault="007947A0" w:rsidP="0042709C">
            <w:pPr>
              <w:spacing w:line="360" w:lineRule="auto"/>
              <w:jc w:val="both"/>
              <w:rPr>
                <w:rFonts w:ascii="Times New Roman" w:hAnsi="Times New Roman" w:cs="Times New Roman"/>
              </w:rPr>
            </w:pPr>
            <w:r w:rsidRPr="00C40F03">
              <w:rPr>
                <w:rFonts w:ascii="Times New Roman" w:hAnsi="Times New Roman" w:cs="Times New Roman"/>
              </w:rPr>
              <w:t>5. Demonstrate an awareness of, and ability to apply, social, professional, legal and ethical standards as documented in relevant laws and professional codes of conduct such as that of the Malaysian National Computer Confederation.</w:t>
            </w:r>
          </w:p>
        </w:tc>
      </w:tr>
      <w:tr w:rsidR="007947A0" w:rsidRPr="00C40F03" w14:paraId="02650A3C" w14:textId="77777777" w:rsidTr="007F2F2C">
        <w:trPr>
          <w:trHeight w:val="346"/>
        </w:trPr>
        <w:tc>
          <w:tcPr>
            <w:tcW w:w="3955" w:type="dxa"/>
          </w:tcPr>
          <w:p w14:paraId="0F08E197"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Marking scheme</w:t>
            </w:r>
          </w:p>
        </w:tc>
        <w:tc>
          <w:tcPr>
            <w:tcW w:w="2278" w:type="dxa"/>
          </w:tcPr>
          <w:p w14:paraId="62C305F1"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Max</w:t>
            </w:r>
          </w:p>
        </w:tc>
        <w:tc>
          <w:tcPr>
            <w:tcW w:w="3117" w:type="dxa"/>
          </w:tcPr>
          <w:p w14:paraId="6EC7CF35"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Mark</w:t>
            </w:r>
          </w:p>
        </w:tc>
      </w:tr>
      <w:tr w:rsidR="007947A0" w:rsidRPr="00C40F03" w14:paraId="692587D7" w14:textId="77777777" w:rsidTr="007F2F2C">
        <w:trPr>
          <w:trHeight w:val="697"/>
        </w:trPr>
        <w:tc>
          <w:tcPr>
            <w:tcW w:w="3955" w:type="dxa"/>
          </w:tcPr>
          <w:p w14:paraId="79465B83" w14:textId="77777777" w:rsidR="007947A0" w:rsidRPr="00C40F03" w:rsidRDefault="007947A0" w:rsidP="0042709C">
            <w:pPr>
              <w:pStyle w:val="ListParagraph"/>
              <w:numPr>
                <w:ilvl w:val="0"/>
                <w:numId w:val="3"/>
              </w:numPr>
              <w:spacing w:line="360" w:lineRule="auto"/>
              <w:rPr>
                <w:rFonts w:ascii="Times New Roman" w:hAnsi="Times New Roman" w:cs="Times New Roman"/>
              </w:rPr>
            </w:pPr>
            <w:r w:rsidRPr="00C40F03">
              <w:rPr>
                <w:rFonts w:ascii="Times New Roman" w:hAnsi="Times New Roman" w:cs="Times New Roman"/>
              </w:rPr>
              <w:t xml:space="preserve">User Story Mapping </w:t>
            </w:r>
          </w:p>
          <w:p w14:paraId="1B31A7E1" w14:textId="77777777" w:rsidR="007947A0" w:rsidRPr="00C40F03" w:rsidRDefault="007947A0" w:rsidP="0042709C">
            <w:pPr>
              <w:pStyle w:val="ListParagraph"/>
              <w:numPr>
                <w:ilvl w:val="0"/>
                <w:numId w:val="3"/>
              </w:numPr>
              <w:spacing w:line="360" w:lineRule="auto"/>
              <w:rPr>
                <w:rFonts w:ascii="Times New Roman" w:hAnsi="Times New Roman" w:cs="Times New Roman"/>
              </w:rPr>
            </w:pPr>
            <w:r w:rsidRPr="00C40F03">
              <w:rPr>
                <w:rFonts w:ascii="Times New Roman" w:hAnsi="Times New Roman" w:cs="Times New Roman"/>
              </w:rPr>
              <w:t xml:space="preserve">Setting up a GitHub Repository </w:t>
            </w:r>
          </w:p>
          <w:p w14:paraId="5B0233E2" w14:textId="77777777" w:rsidR="007947A0" w:rsidRPr="00C40F03" w:rsidRDefault="007947A0" w:rsidP="0042709C">
            <w:pPr>
              <w:pStyle w:val="ListParagraph"/>
              <w:numPr>
                <w:ilvl w:val="0"/>
                <w:numId w:val="3"/>
              </w:numPr>
              <w:spacing w:line="360" w:lineRule="auto"/>
              <w:rPr>
                <w:rFonts w:ascii="Times New Roman" w:hAnsi="Times New Roman" w:cs="Times New Roman"/>
              </w:rPr>
            </w:pPr>
            <w:r w:rsidRPr="00C40F03">
              <w:rPr>
                <w:rFonts w:ascii="Times New Roman" w:hAnsi="Times New Roman" w:cs="Times New Roman"/>
              </w:rPr>
              <w:t>Creating a Class diagram and design pattern selection</w:t>
            </w:r>
          </w:p>
          <w:p w14:paraId="7E8D5A70" w14:textId="77777777" w:rsidR="007947A0" w:rsidRPr="00C40F03" w:rsidRDefault="007947A0" w:rsidP="0042709C">
            <w:pPr>
              <w:pStyle w:val="ListParagraph"/>
              <w:numPr>
                <w:ilvl w:val="0"/>
                <w:numId w:val="3"/>
              </w:numPr>
              <w:spacing w:line="360" w:lineRule="auto"/>
              <w:rPr>
                <w:rFonts w:ascii="Times New Roman" w:hAnsi="Times New Roman" w:cs="Times New Roman"/>
              </w:rPr>
            </w:pPr>
            <w:r w:rsidRPr="00C40F03">
              <w:rPr>
                <w:rFonts w:ascii="Times New Roman" w:hAnsi="Times New Roman" w:cs="Times New Roman"/>
              </w:rPr>
              <w:t xml:space="preserve">Creating a Prototype User Interface and Usability Testing </w:t>
            </w:r>
          </w:p>
          <w:p w14:paraId="0FD365C3" w14:textId="77777777" w:rsidR="007947A0" w:rsidRPr="00C40F03" w:rsidRDefault="007947A0" w:rsidP="0042709C">
            <w:pPr>
              <w:pStyle w:val="ListParagraph"/>
              <w:numPr>
                <w:ilvl w:val="0"/>
                <w:numId w:val="3"/>
              </w:numPr>
              <w:spacing w:line="360" w:lineRule="auto"/>
              <w:rPr>
                <w:rFonts w:ascii="Times New Roman" w:hAnsi="Times New Roman" w:cs="Times New Roman"/>
              </w:rPr>
            </w:pPr>
            <w:r w:rsidRPr="00C40F03">
              <w:rPr>
                <w:rFonts w:ascii="Times New Roman" w:hAnsi="Times New Roman" w:cs="Times New Roman"/>
              </w:rPr>
              <w:t xml:space="preserve">Discuss the ethical issue related to the software </w:t>
            </w:r>
          </w:p>
        </w:tc>
        <w:tc>
          <w:tcPr>
            <w:tcW w:w="2278" w:type="dxa"/>
          </w:tcPr>
          <w:p w14:paraId="3BF3B30C"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20</w:t>
            </w:r>
          </w:p>
          <w:p w14:paraId="0F289899" w14:textId="77777777" w:rsidR="007947A0" w:rsidRPr="00C40F03" w:rsidRDefault="007947A0" w:rsidP="0042709C">
            <w:pPr>
              <w:spacing w:line="360" w:lineRule="auto"/>
              <w:jc w:val="center"/>
              <w:rPr>
                <w:rFonts w:ascii="Times New Roman" w:hAnsi="Times New Roman" w:cs="Times New Roman"/>
              </w:rPr>
            </w:pPr>
          </w:p>
          <w:p w14:paraId="2372D2C4"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10</w:t>
            </w:r>
          </w:p>
          <w:p w14:paraId="070C70FD" w14:textId="77777777" w:rsidR="007947A0" w:rsidRPr="00C40F03" w:rsidRDefault="007947A0" w:rsidP="0042709C">
            <w:pPr>
              <w:spacing w:line="360" w:lineRule="auto"/>
              <w:jc w:val="center"/>
              <w:rPr>
                <w:rFonts w:ascii="Times New Roman" w:hAnsi="Times New Roman" w:cs="Times New Roman"/>
              </w:rPr>
            </w:pPr>
          </w:p>
          <w:p w14:paraId="03574DD7"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30</w:t>
            </w:r>
          </w:p>
          <w:p w14:paraId="4751DFDC" w14:textId="77777777" w:rsidR="007947A0" w:rsidRPr="00C40F03" w:rsidRDefault="007947A0" w:rsidP="0042709C">
            <w:pPr>
              <w:spacing w:line="360" w:lineRule="auto"/>
              <w:jc w:val="center"/>
              <w:rPr>
                <w:rFonts w:ascii="Times New Roman" w:hAnsi="Times New Roman" w:cs="Times New Roman"/>
              </w:rPr>
            </w:pPr>
          </w:p>
          <w:p w14:paraId="2B05E1F3"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20</w:t>
            </w:r>
          </w:p>
          <w:p w14:paraId="1BB9F7C1" w14:textId="77777777" w:rsidR="007947A0" w:rsidRPr="00C40F03" w:rsidRDefault="007947A0" w:rsidP="0042709C">
            <w:pPr>
              <w:spacing w:line="360" w:lineRule="auto"/>
              <w:jc w:val="center"/>
              <w:rPr>
                <w:rFonts w:ascii="Times New Roman" w:hAnsi="Times New Roman" w:cs="Times New Roman"/>
              </w:rPr>
            </w:pPr>
          </w:p>
          <w:p w14:paraId="48625DBC"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20</w:t>
            </w:r>
          </w:p>
        </w:tc>
        <w:tc>
          <w:tcPr>
            <w:tcW w:w="3117" w:type="dxa"/>
          </w:tcPr>
          <w:p w14:paraId="00B2DF1A" w14:textId="77777777" w:rsidR="007947A0" w:rsidRPr="00C40F03" w:rsidRDefault="007947A0" w:rsidP="0042709C">
            <w:pPr>
              <w:spacing w:line="360" w:lineRule="auto"/>
              <w:jc w:val="center"/>
              <w:rPr>
                <w:rFonts w:ascii="Times New Roman" w:hAnsi="Times New Roman" w:cs="Times New Roman"/>
              </w:rPr>
            </w:pPr>
          </w:p>
        </w:tc>
      </w:tr>
      <w:tr w:rsidR="007947A0" w:rsidRPr="00C40F03" w14:paraId="24F860C1" w14:textId="77777777" w:rsidTr="007F2F2C">
        <w:tc>
          <w:tcPr>
            <w:tcW w:w="3955" w:type="dxa"/>
          </w:tcPr>
          <w:p w14:paraId="5FD92111" w14:textId="77777777" w:rsidR="007947A0" w:rsidRPr="00C40F03" w:rsidRDefault="007947A0" w:rsidP="0042709C">
            <w:pPr>
              <w:spacing w:line="360" w:lineRule="auto"/>
              <w:rPr>
                <w:rFonts w:ascii="Times New Roman" w:hAnsi="Times New Roman" w:cs="Times New Roman"/>
              </w:rPr>
            </w:pPr>
            <w:r w:rsidRPr="00C40F03">
              <w:rPr>
                <w:rFonts w:ascii="Times New Roman" w:hAnsi="Times New Roman" w:cs="Times New Roman"/>
              </w:rPr>
              <w:t>Total</w:t>
            </w:r>
          </w:p>
        </w:tc>
        <w:tc>
          <w:tcPr>
            <w:tcW w:w="2278" w:type="dxa"/>
          </w:tcPr>
          <w:p w14:paraId="27D665F0" w14:textId="77777777" w:rsidR="007947A0" w:rsidRPr="00C40F03" w:rsidRDefault="007947A0" w:rsidP="0042709C">
            <w:pPr>
              <w:spacing w:line="360" w:lineRule="auto"/>
              <w:jc w:val="center"/>
              <w:rPr>
                <w:rFonts w:ascii="Times New Roman" w:hAnsi="Times New Roman" w:cs="Times New Roman"/>
              </w:rPr>
            </w:pPr>
            <w:r w:rsidRPr="00C40F03">
              <w:rPr>
                <w:rFonts w:ascii="Times New Roman" w:hAnsi="Times New Roman" w:cs="Times New Roman"/>
              </w:rPr>
              <w:t>100</w:t>
            </w:r>
          </w:p>
        </w:tc>
        <w:tc>
          <w:tcPr>
            <w:tcW w:w="3117" w:type="dxa"/>
          </w:tcPr>
          <w:p w14:paraId="67117D14" w14:textId="77777777" w:rsidR="007947A0" w:rsidRPr="00C40F03" w:rsidRDefault="007947A0" w:rsidP="0042709C">
            <w:pPr>
              <w:spacing w:line="360" w:lineRule="auto"/>
              <w:jc w:val="center"/>
              <w:rPr>
                <w:rFonts w:ascii="Times New Roman" w:hAnsi="Times New Roman" w:cs="Times New Roman"/>
              </w:rPr>
            </w:pPr>
          </w:p>
        </w:tc>
      </w:tr>
    </w:tbl>
    <w:p w14:paraId="67A48296" w14:textId="77777777" w:rsidR="007947A0" w:rsidRPr="00C40F03" w:rsidRDefault="007947A0" w:rsidP="0042709C">
      <w:pPr>
        <w:rPr>
          <w:rFonts w:cs="Times New Roman"/>
        </w:rPr>
      </w:pPr>
    </w:p>
    <w:p w14:paraId="26287612" w14:textId="77777777" w:rsidR="007947A0" w:rsidRPr="00C40F03" w:rsidRDefault="007947A0" w:rsidP="0042709C">
      <w:pPr>
        <w:rPr>
          <w:rFonts w:cs="Times New Roman"/>
        </w:rPr>
      </w:pPr>
    </w:p>
    <w:p w14:paraId="195B4BBB" w14:textId="77777777" w:rsidR="007947A0" w:rsidRPr="00C40F03" w:rsidRDefault="007947A0" w:rsidP="0042709C">
      <w:pPr>
        <w:rPr>
          <w:rFonts w:eastAsiaTheme="majorEastAsia" w:cs="Times New Roman"/>
          <w:b/>
          <w:bCs/>
          <w:sz w:val="30"/>
          <w:szCs w:val="30"/>
        </w:rPr>
      </w:pPr>
      <w:r w:rsidRPr="00C40F03">
        <w:rPr>
          <w:rFonts w:cs="Times New Roman"/>
          <w:b/>
          <w:bCs/>
          <w:sz w:val="30"/>
          <w:szCs w:val="30"/>
        </w:rPr>
        <w:br w:type="page"/>
      </w:r>
    </w:p>
    <w:p w14:paraId="76B472AA" w14:textId="77777777" w:rsidR="0042709C" w:rsidRPr="00C40F03" w:rsidRDefault="0042709C" w:rsidP="0042709C">
      <w:pPr>
        <w:pStyle w:val="Heading1"/>
        <w:spacing w:before="0" w:after="240"/>
        <w:jc w:val="both"/>
        <w:rPr>
          <w:rFonts w:ascii="Times New Roman" w:hAnsi="Times New Roman" w:cs="Times New Roman"/>
          <w:b/>
          <w:bCs/>
          <w:color w:val="auto"/>
          <w:sz w:val="30"/>
          <w:szCs w:val="30"/>
        </w:rPr>
        <w:sectPr w:rsidR="0042709C" w:rsidRPr="00C40F03" w:rsidSect="0042709C">
          <w:pgSz w:w="11906" w:h="16838"/>
          <w:pgMar w:top="1418" w:right="1418" w:bottom="1418" w:left="1418" w:header="708" w:footer="708" w:gutter="0"/>
          <w:cols w:space="708"/>
          <w:docGrid w:linePitch="360"/>
        </w:sectPr>
      </w:pPr>
    </w:p>
    <w:p w14:paraId="42A8F892" w14:textId="79464F40" w:rsidR="00A04809" w:rsidRPr="00C40F03" w:rsidRDefault="001A3939" w:rsidP="0042709C">
      <w:pPr>
        <w:pStyle w:val="Heading1"/>
        <w:spacing w:before="0" w:after="240"/>
        <w:jc w:val="both"/>
        <w:rPr>
          <w:rFonts w:ascii="Times New Roman" w:hAnsi="Times New Roman" w:cs="Times New Roman"/>
          <w:b/>
          <w:bCs/>
          <w:color w:val="auto"/>
          <w:sz w:val="30"/>
          <w:szCs w:val="30"/>
        </w:rPr>
      </w:pPr>
      <w:r w:rsidRPr="00C40F03">
        <w:rPr>
          <w:rFonts w:ascii="Times New Roman" w:hAnsi="Times New Roman" w:cs="Times New Roman"/>
          <w:b/>
          <w:bCs/>
          <w:color w:val="auto"/>
          <w:sz w:val="30"/>
          <w:szCs w:val="30"/>
        </w:rPr>
        <w:lastRenderedPageBreak/>
        <w:t>Task 1 – User Story Mapping</w:t>
      </w:r>
    </w:p>
    <w:p w14:paraId="24FC4E4A" w14:textId="0B1438C4" w:rsidR="001603CD" w:rsidRPr="00C40F03" w:rsidRDefault="001603CD" w:rsidP="0042709C">
      <w:pPr>
        <w:spacing w:after="0"/>
        <w:rPr>
          <w:rFonts w:cs="Times New Roman"/>
        </w:rPr>
      </w:pPr>
      <w:r w:rsidRPr="00C40F03">
        <w:rPr>
          <w:rFonts w:cs="Times New Roman"/>
        </w:rPr>
        <w:t xml:space="preserve">User: </w:t>
      </w:r>
      <w:proofErr w:type="spellStart"/>
      <w:r w:rsidR="00443A68" w:rsidRPr="00C40F03">
        <w:rPr>
          <w:rFonts w:cs="Times New Roman"/>
        </w:rPr>
        <w:t>Tunku</w:t>
      </w:r>
      <w:proofErr w:type="spellEnd"/>
      <w:r w:rsidR="00443A68" w:rsidRPr="00C40F03">
        <w:rPr>
          <w:rFonts w:cs="Times New Roman"/>
        </w:rPr>
        <w:t xml:space="preserve"> Abdul Rahman University College’s </w:t>
      </w:r>
      <w:r w:rsidRPr="00C40F03">
        <w:rPr>
          <w:rFonts w:cs="Times New Roman"/>
        </w:rPr>
        <w:t>Students</w:t>
      </w:r>
    </w:p>
    <w:p w14:paraId="200E0E01" w14:textId="77777777" w:rsidR="00443A68" w:rsidRPr="00C40F03" w:rsidRDefault="00D04E29" w:rsidP="0042709C">
      <w:pPr>
        <w:jc w:val="both"/>
        <w:rPr>
          <w:rFonts w:cs="Times New Roman"/>
        </w:rPr>
      </w:pPr>
      <w:r w:rsidRPr="00C40F03">
        <w:rPr>
          <w:rFonts w:cs="Times New Roman"/>
        </w:rPr>
        <w:t xml:space="preserve">Vision: </w:t>
      </w:r>
    </w:p>
    <w:p w14:paraId="243E0BC2" w14:textId="79859544" w:rsidR="004C173C" w:rsidRDefault="001603CD" w:rsidP="0042709C">
      <w:pPr>
        <w:jc w:val="both"/>
        <w:rPr>
          <w:rFonts w:cs="Times New Roman"/>
        </w:rPr>
      </w:pPr>
      <w:r w:rsidRPr="00C40F03">
        <w:rPr>
          <w:rFonts w:cs="Times New Roman"/>
        </w:rPr>
        <w:t>A college events system is developed to encourage students active</w:t>
      </w:r>
      <w:r w:rsidR="00B12B75">
        <w:rPr>
          <w:rFonts w:cs="Times New Roman"/>
        </w:rPr>
        <w:t>ly</w:t>
      </w:r>
      <w:r w:rsidRPr="00C40F03">
        <w:rPr>
          <w:rFonts w:cs="Times New Roman"/>
        </w:rPr>
        <w:t xml:space="preserve"> join in college events and connect them in the community through the events.</w:t>
      </w:r>
      <w:r w:rsidR="00E11C1B">
        <w:rPr>
          <w:rFonts w:cs="Times New Roman"/>
        </w:rPr>
        <w:t xml:space="preserve"> </w:t>
      </w:r>
      <w:r w:rsidR="00581A50">
        <w:rPr>
          <w:rFonts w:cs="Times New Roman"/>
          <w:noProof/>
        </w:rPr>
        <w:t>A</w:t>
      </w:r>
      <w:r w:rsidR="00581A50" w:rsidRPr="00C40F03">
        <w:rPr>
          <w:rFonts w:cs="Times New Roman"/>
          <w:noProof/>
        </w:rPr>
        <w:t>s the times progress and social development</w:t>
      </w:r>
      <w:r w:rsidR="00581A50">
        <w:rPr>
          <w:rFonts w:cs="Times New Roman"/>
          <w:noProof/>
        </w:rPr>
        <w:t>, p</w:t>
      </w:r>
      <w:r w:rsidRPr="00C40F03">
        <w:rPr>
          <w:rFonts w:cs="Times New Roman"/>
          <w:noProof/>
        </w:rPr>
        <w:t>eople nowadays are becoming less communicate with other because of increas</w:t>
      </w:r>
      <w:r w:rsidR="004C173C" w:rsidRPr="00C40F03">
        <w:rPr>
          <w:rFonts w:cs="Times New Roman"/>
          <w:noProof/>
        </w:rPr>
        <w:t xml:space="preserve">ed </w:t>
      </w:r>
      <w:r w:rsidR="00A46FB5" w:rsidRPr="00C40F03">
        <w:rPr>
          <w:rFonts w:cs="Times New Roman"/>
          <w:noProof/>
        </w:rPr>
        <w:t xml:space="preserve">in </w:t>
      </w:r>
      <w:r w:rsidR="004C173C" w:rsidRPr="00C40F03">
        <w:rPr>
          <w:rFonts w:cs="Times New Roman"/>
          <w:noProof/>
        </w:rPr>
        <w:t>use of electronic gadgets.</w:t>
      </w:r>
      <w:r w:rsidR="00581A50">
        <w:rPr>
          <w:rFonts w:cs="Times New Roman"/>
          <w:noProof/>
        </w:rPr>
        <w:t xml:space="preserve"> Thus, they also</w:t>
      </w:r>
      <w:r w:rsidR="004C173C" w:rsidRPr="00C40F03">
        <w:rPr>
          <w:rFonts w:cs="Times New Roman"/>
          <w:noProof/>
        </w:rPr>
        <w:t xml:space="preserve"> become egotistic and materialistic person</w:t>
      </w:r>
      <w:r w:rsidR="00581A50">
        <w:rPr>
          <w:rFonts w:cs="Times New Roman"/>
          <w:noProof/>
        </w:rPr>
        <w:t xml:space="preserve"> because influenced by the social medias. </w:t>
      </w:r>
      <w:r w:rsidR="005060FC">
        <w:rPr>
          <w:rFonts w:cs="Times New Roman"/>
          <w:noProof/>
        </w:rPr>
        <w:t>Therefore, this college events system help in connect the students in the community</w:t>
      </w:r>
      <w:r w:rsidR="00697884">
        <w:rPr>
          <w:rFonts w:cs="Times New Roman"/>
          <w:noProof/>
        </w:rPr>
        <w:t xml:space="preserve"> that can bring positive influences and motivations</w:t>
      </w:r>
      <w:r w:rsidR="00460166">
        <w:rPr>
          <w:rFonts w:cs="Times New Roman"/>
          <w:noProof/>
        </w:rPr>
        <w:t xml:space="preserve"> to them</w:t>
      </w:r>
      <w:r w:rsidR="005060FC">
        <w:rPr>
          <w:rFonts w:cs="Times New Roman"/>
          <w:noProof/>
        </w:rPr>
        <w:t>.</w:t>
      </w:r>
    </w:p>
    <w:p w14:paraId="1F33CC68" w14:textId="6A5D9766" w:rsidR="00B12B75" w:rsidRPr="00B12B75" w:rsidRDefault="00B12B75" w:rsidP="0042709C">
      <w:pPr>
        <w:jc w:val="both"/>
        <w:rPr>
          <w:rFonts w:eastAsiaTheme="minorEastAsia" w:cs="Times New Roman"/>
          <w:lang w:eastAsia="zh-CN"/>
        </w:rPr>
      </w:pPr>
      <w:r>
        <w:rPr>
          <w:rFonts w:cs="Times New Roman"/>
          <w:noProof/>
        </w:rPr>
        <w:tab/>
      </w:r>
      <w:r w:rsidR="005060FC">
        <w:rPr>
          <w:rFonts w:eastAsiaTheme="minorEastAsia" w:cs="Times New Roman"/>
          <w:noProof/>
          <w:lang w:eastAsia="zh-CN"/>
        </w:rPr>
        <w:t xml:space="preserve"> </w:t>
      </w:r>
    </w:p>
    <w:p w14:paraId="7B836755" w14:textId="77777777" w:rsidR="00CB76EC" w:rsidRPr="00C40F03" w:rsidRDefault="00CB76EC" w:rsidP="0042709C">
      <w:pPr>
        <w:rPr>
          <w:rFonts w:cs="Times New Roman"/>
          <w:noProof/>
        </w:rPr>
      </w:pPr>
      <w:r w:rsidRPr="00C40F03">
        <w:rPr>
          <w:rFonts w:cs="Times New Roman"/>
          <w:noProof/>
        </w:rPr>
        <w:br w:type="page"/>
      </w:r>
    </w:p>
    <w:p w14:paraId="42303DE1" w14:textId="77777777" w:rsidR="00AE5980" w:rsidRPr="00823340" w:rsidRDefault="00AE5980" w:rsidP="0042709C">
      <w:pPr>
        <w:pStyle w:val="Heading1"/>
        <w:rPr>
          <w:rFonts w:ascii="Times New Roman" w:hAnsi="Times New Roman" w:cs="Times New Roman"/>
          <w:b/>
          <w:bCs/>
          <w:color w:val="auto"/>
          <w:sz w:val="28"/>
          <w:szCs w:val="28"/>
          <w:lang w:val="en-US"/>
        </w:rPr>
        <w:sectPr w:rsidR="00AE5980" w:rsidRPr="00823340" w:rsidSect="0042709C">
          <w:pgSz w:w="11906" w:h="16838"/>
          <w:pgMar w:top="1418" w:right="1418" w:bottom="1418" w:left="1418" w:header="708" w:footer="708" w:gutter="0"/>
          <w:cols w:space="708"/>
          <w:docGrid w:linePitch="360"/>
        </w:sectPr>
      </w:pPr>
    </w:p>
    <w:p w14:paraId="636164D8" w14:textId="34DC1E4E" w:rsidR="002E4734" w:rsidRPr="00C40F03" w:rsidRDefault="002E4734" w:rsidP="0042709C">
      <w:pPr>
        <w:pStyle w:val="Heading1"/>
        <w:spacing w:before="0" w:after="240"/>
        <w:rPr>
          <w:rFonts w:ascii="Times New Roman" w:hAnsi="Times New Roman" w:cs="Times New Roman"/>
          <w:b/>
          <w:bCs/>
          <w:noProof/>
          <w:color w:val="auto"/>
          <w:sz w:val="28"/>
          <w:szCs w:val="28"/>
        </w:rPr>
      </w:pPr>
      <w:r w:rsidRPr="00C40F03">
        <w:rPr>
          <w:rFonts w:ascii="Times New Roman" w:hAnsi="Times New Roman" w:cs="Times New Roman"/>
          <w:b/>
          <w:bCs/>
          <w:color w:val="auto"/>
          <w:sz w:val="28"/>
          <w:szCs w:val="28"/>
        </w:rPr>
        <w:lastRenderedPageBreak/>
        <w:t>User Story Mapping</w:t>
      </w:r>
    </w:p>
    <w:p w14:paraId="3EB92733" w14:textId="52B4769F" w:rsidR="00100295" w:rsidRPr="00C40F03" w:rsidRDefault="00100295" w:rsidP="0042709C">
      <w:pPr>
        <w:rPr>
          <w:rFonts w:cs="Times New Roman"/>
        </w:rPr>
      </w:pPr>
      <w:r w:rsidRPr="00C40F03">
        <w:rPr>
          <w:rFonts w:cs="Times New Roman"/>
        </w:rPr>
        <w:t>An online</w:t>
      </w:r>
      <w:r w:rsidR="00AE5980" w:rsidRPr="00C40F03">
        <w:rPr>
          <w:rFonts w:cs="Times New Roman"/>
        </w:rPr>
        <w:t xml:space="preserve"> whiteboard platform</w:t>
      </w:r>
      <w:r w:rsidRPr="00C40F03">
        <w:rPr>
          <w:rFonts w:cs="Times New Roman"/>
        </w:rPr>
        <w:t xml:space="preserve"> </w:t>
      </w:r>
      <w:r w:rsidR="00AE5980" w:rsidRPr="00C40F03">
        <w:rPr>
          <w:rFonts w:cs="Times New Roman"/>
        </w:rPr>
        <w:t>‘</w:t>
      </w:r>
      <w:r w:rsidR="002873A2" w:rsidRPr="00C40F03">
        <w:rPr>
          <w:rFonts w:cs="Times New Roman"/>
        </w:rPr>
        <w:t>Miro</w:t>
      </w:r>
      <w:r w:rsidR="00AE5980" w:rsidRPr="00C40F03">
        <w:rPr>
          <w:rFonts w:cs="Times New Roman"/>
        </w:rPr>
        <w:t>’</w:t>
      </w:r>
      <w:r w:rsidR="002873A2" w:rsidRPr="00C40F03">
        <w:rPr>
          <w:rFonts w:cs="Times New Roman"/>
        </w:rPr>
        <w:t xml:space="preserve"> is used to </w:t>
      </w:r>
      <w:r w:rsidR="00AE5980" w:rsidRPr="00C40F03">
        <w:rPr>
          <w:rFonts w:cs="Times New Roman"/>
        </w:rPr>
        <w:t>conduct the user story mapping for th</w:t>
      </w:r>
      <w:r w:rsidR="003E5824" w:rsidRPr="00C40F03">
        <w:rPr>
          <w:rFonts w:cs="Times New Roman"/>
        </w:rPr>
        <w:t>e college event</w:t>
      </w:r>
      <w:r w:rsidR="003743A8">
        <w:rPr>
          <w:rFonts w:cs="Times New Roman"/>
        </w:rPr>
        <w:t>s</w:t>
      </w:r>
      <w:r w:rsidR="00AE5980" w:rsidRPr="00C40F03">
        <w:rPr>
          <w:rFonts w:cs="Times New Roman"/>
        </w:rPr>
        <w:t xml:space="preserve"> system</w:t>
      </w:r>
      <w:r w:rsidR="003E5824" w:rsidRPr="00C40F03">
        <w:rPr>
          <w:rFonts w:cs="Times New Roman"/>
        </w:rPr>
        <w:t>.</w:t>
      </w:r>
      <w:r w:rsidR="00F54DDF" w:rsidRPr="00C40F03">
        <w:rPr>
          <w:rFonts w:cs="Times New Roman"/>
        </w:rPr>
        <w:t xml:space="preserve"> </w:t>
      </w:r>
    </w:p>
    <w:p w14:paraId="674FD307" w14:textId="77777777" w:rsidR="004440E7" w:rsidRPr="00C40F03" w:rsidRDefault="004440E7" w:rsidP="0042709C">
      <w:pPr>
        <w:rPr>
          <w:rFonts w:cs="Times New Roman"/>
        </w:rPr>
      </w:pPr>
    </w:p>
    <w:p w14:paraId="612BE2C7" w14:textId="0B1086F0" w:rsidR="004440E7" w:rsidRPr="00C40F03" w:rsidRDefault="004440E7" w:rsidP="004052B5">
      <w:pPr>
        <w:spacing w:after="0"/>
        <w:rPr>
          <w:rFonts w:cs="Times New Roman"/>
        </w:rPr>
      </w:pPr>
      <w:r w:rsidRPr="00C40F03">
        <w:rPr>
          <w:rFonts w:cs="Times New Roman"/>
        </w:rPr>
        <w:t xml:space="preserve">Figure 1 shows the user story mapping of </w:t>
      </w:r>
      <w:proofErr w:type="spellStart"/>
      <w:r w:rsidRPr="00C40F03">
        <w:rPr>
          <w:rFonts w:cs="Times New Roman"/>
        </w:rPr>
        <w:t>Tunku</w:t>
      </w:r>
      <w:proofErr w:type="spellEnd"/>
      <w:r w:rsidRPr="00C40F03">
        <w:rPr>
          <w:rFonts w:cs="Times New Roman"/>
        </w:rPr>
        <w:t xml:space="preserve"> Abdul Rahman University College Events System for Students</w:t>
      </w:r>
      <w:r w:rsidR="004052B5">
        <w:rPr>
          <w:rFonts w:cs="Times New Roman"/>
        </w:rPr>
        <w:t xml:space="preserve">. </w:t>
      </w:r>
    </w:p>
    <w:p w14:paraId="7A8BD48E" w14:textId="2001523A" w:rsidR="004440E7" w:rsidRPr="00C40F03" w:rsidRDefault="005D771C" w:rsidP="0042709C">
      <w:pPr>
        <w:keepNext/>
        <w:rPr>
          <w:rFonts w:cs="Times New Roman"/>
        </w:rPr>
      </w:pPr>
      <w:r w:rsidRPr="00C40F03">
        <w:rPr>
          <w:rFonts w:cs="Times New Roman"/>
          <w:noProof/>
        </w:rPr>
        <w:drawing>
          <wp:anchor distT="0" distB="0" distL="114300" distR="114300" simplePos="0" relativeHeight="251658240" behindDoc="0" locked="0" layoutInCell="1" allowOverlap="1" wp14:anchorId="5B24A5A3" wp14:editId="7CC6E127">
            <wp:simplePos x="0" y="0"/>
            <wp:positionH relativeFrom="margin">
              <wp:posOffset>0</wp:posOffset>
            </wp:positionH>
            <wp:positionV relativeFrom="margin">
              <wp:posOffset>1913255</wp:posOffset>
            </wp:positionV>
            <wp:extent cx="9777730" cy="28181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9777730" cy="2818130"/>
                    </a:xfrm>
                    <a:prstGeom prst="rect">
                      <a:avLst/>
                    </a:prstGeom>
                  </pic:spPr>
                </pic:pic>
              </a:graphicData>
            </a:graphic>
            <wp14:sizeRelV relativeFrom="margin">
              <wp14:pctHeight>0</wp14:pctHeight>
            </wp14:sizeRelV>
          </wp:anchor>
        </w:drawing>
      </w:r>
      <w:r w:rsidR="004440E7" w:rsidRPr="00C40F03">
        <w:rPr>
          <w:rFonts w:cs="Times New Roman"/>
          <w:noProof/>
        </w:rPr>
        <mc:AlternateContent>
          <mc:Choice Requires="wps">
            <w:drawing>
              <wp:anchor distT="0" distB="0" distL="114300" distR="114300" simplePos="0" relativeHeight="251660288" behindDoc="0" locked="0" layoutInCell="1" allowOverlap="1" wp14:anchorId="5F680F29" wp14:editId="6DBC3E34">
                <wp:simplePos x="0" y="0"/>
                <wp:positionH relativeFrom="column">
                  <wp:posOffset>0</wp:posOffset>
                </wp:positionH>
                <wp:positionV relativeFrom="paragraph">
                  <wp:posOffset>3411855</wp:posOffset>
                </wp:positionV>
                <wp:extent cx="97777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777730" cy="635"/>
                        </a:xfrm>
                        <a:prstGeom prst="rect">
                          <a:avLst/>
                        </a:prstGeom>
                        <a:solidFill>
                          <a:prstClr val="white"/>
                        </a:solidFill>
                        <a:ln>
                          <a:noFill/>
                        </a:ln>
                      </wps:spPr>
                      <wps:txbx>
                        <w:txbxContent>
                          <w:p w14:paraId="1498A3A3" w14:textId="110BFBF7" w:rsidR="004440E7" w:rsidRPr="00B46B12" w:rsidRDefault="004440E7" w:rsidP="004E30DF">
                            <w:pPr>
                              <w:pStyle w:val="Caption"/>
                              <w:spacing w:line="360" w:lineRule="auto"/>
                              <w:jc w:val="center"/>
                              <w:rPr>
                                <w:noProof/>
                                <w:sz w:val="24"/>
                                <w:szCs w:val="24"/>
                              </w:rPr>
                            </w:pPr>
                            <w:r>
                              <w:t xml:space="preserve">Figure </w:t>
                            </w:r>
                            <w:fldSimple w:instr=" SEQ Figure \* ARABIC ">
                              <w:r w:rsidR="002B0D0A">
                                <w:rPr>
                                  <w:noProof/>
                                </w:rPr>
                                <w:t>1</w:t>
                              </w:r>
                            </w:fldSimple>
                            <w:r>
                              <w:t>: User story Mapping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80F29" id="_x0000_t202" coordsize="21600,21600" o:spt="202" path="m,l,21600r21600,l21600,xe">
                <v:stroke joinstyle="miter"/>
                <v:path gradientshapeok="t" o:connecttype="rect"/>
              </v:shapetype>
              <v:shape id="Text Box 1" o:spid="_x0000_s1026" type="#_x0000_t202" style="position:absolute;margin-left:0;margin-top:268.65pt;width:76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" stroked="f">
                <v:textbox style="mso-fit-shape-to-text:t" inset="0,0,0,0">
                  <w:txbxContent>
                    <w:p w14:paraId="1498A3A3" w14:textId="110BFBF7" w:rsidR="004440E7" w:rsidRPr="00B46B12" w:rsidRDefault="004440E7" w:rsidP="004E30DF">
                      <w:pPr>
                        <w:pStyle w:val="Caption"/>
                        <w:spacing w:line="360" w:lineRule="auto"/>
                        <w:jc w:val="center"/>
                        <w:rPr>
                          <w:noProof/>
                          <w:sz w:val="24"/>
                          <w:szCs w:val="24"/>
                        </w:rPr>
                      </w:pPr>
                      <w:r>
                        <w:t xml:space="preserve">Figure </w:t>
                      </w:r>
                      <w:fldSimple w:instr=" SEQ Figure \* ARABIC ">
                        <w:r w:rsidR="002B0D0A">
                          <w:rPr>
                            <w:noProof/>
                          </w:rPr>
                          <w:t>1</w:t>
                        </w:r>
                      </w:fldSimple>
                      <w:r>
                        <w:t>: User story Mapping</w:t>
                      </w:r>
                    </w:p>
                  </w:txbxContent>
                </v:textbox>
                <w10:wrap type="square"/>
              </v:shape>
            </w:pict>
          </mc:Fallback>
        </mc:AlternateContent>
      </w:r>
    </w:p>
    <w:p w14:paraId="370E2CC1" w14:textId="77777777" w:rsidR="00BB7292" w:rsidRDefault="00BB7292" w:rsidP="00BB7292">
      <w:pPr>
        <w:rPr>
          <w:rFonts w:cs="Times New Roman"/>
        </w:rPr>
      </w:pPr>
    </w:p>
    <w:p w14:paraId="32FF0EFC" w14:textId="77777777" w:rsidR="00BB7292" w:rsidRDefault="00BB7292" w:rsidP="00BB7292">
      <w:pPr>
        <w:rPr>
          <w:rFonts w:cs="Times New Roman"/>
        </w:rPr>
      </w:pPr>
    </w:p>
    <w:p w14:paraId="15A5ECE6" w14:textId="7593DD86" w:rsidR="00BB7292" w:rsidRPr="00C40F03" w:rsidRDefault="00BB7292" w:rsidP="00BB7292">
      <w:pPr>
        <w:rPr>
          <w:rFonts w:cs="Times New Roman"/>
        </w:rPr>
        <w:sectPr w:rsidR="00BB7292" w:rsidRPr="00C40F03" w:rsidSect="00AE5980">
          <w:pgSz w:w="16838" w:h="11906" w:orient="landscape"/>
          <w:pgMar w:top="720" w:right="720" w:bottom="720" w:left="720" w:header="708" w:footer="708" w:gutter="0"/>
          <w:cols w:space="708"/>
          <w:docGrid w:linePitch="360"/>
        </w:sectPr>
      </w:pPr>
      <w:r>
        <w:rPr>
          <w:rFonts w:cs="Times New Roman"/>
        </w:rPr>
        <w:tab/>
      </w:r>
    </w:p>
    <w:p w14:paraId="3584C469" w14:textId="6FFFDAC0" w:rsidR="00BB7292" w:rsidRDefault="00BB7292" w:rsidP="00A17ECE">
      <w:pPr>
        <w:jc w:val="both"/>
        <w:rPr>
          <w:rFonts w:cs="Times New Roman"/>
        </w:rPr>
      </w:pPr>
      <w:r>
        <w:rPr>
          <w:rFonts w:cs="Times New Roman"/>
        </w:rPr>
        <w:lastRenderedPageBreak/>
        <w:t>Based on the Figure 1, the backlog can be break down into 8 main goals</w:t>
      </w:r>
      <w:r w:rsidRPr="00C40F03">
        <w:rPr>
          <w:rFonts w:cs="Times New Roman"/>
        </w:rPr>
        <w:t xml:space="preserve"> </w:t>
      </w:r>
      <w:r>
        <w:rPr>
          <w:rFonts w:cs="Times New Roman"/>
        </w:rPr>
        <w:t xml:space="preserve">which is </w:t>
      </w:r>
      <w:r w:rsidRPr="00A64360">
        <w:rPr>
          <w:rFonts w:cs="Times New Roman"/>
        </w:rPr>
        <w:t>General Data Protection Regulation (GDPR)</w:t>
      </w:r>
      <w:r>
        <w:rPr>
          <w:rFonts w:cs="Times New Roman"/>
        </w:rPr>
        <w:t>, Users access to site, view events, register in joining an event, view clubs and society, enrol in clubs and society, save events and off</w:t>
      </w:r>
      <w:r w:rsidR="00761DD7">
        <w:rPr>
          <w:rFonts w:cs="Times New Roman"/>
        </w:rPr>
        <w:t xml:space="preserve"> </w:t>
      </w:r>
      <w:r>
        <w:rPr>
          <w:rFonts w:cs="Times New Roman"/>
        </w:rPr>
        <w:t xml:space="preserve">boarding experience. </w:t>
      </w:r>
    </w:p>
    <w:p w14:paraId="15C4E11F" w14:textId="77777777" w:rsidR="002F63A4" w:rsidRDefault="00BB7292" w:rsidP="00A17ECE">
      <w:pPr>
        <w:jc w:val="both"/>
        <w:rPr>
          <w:rFonts w:cs="Times New Roman"/>
        </w:rPr>
      </w:pPr>
      <w:r>
        <w:rPr>
          <w:rFonts w:cs="Times New Roman"/>
        </w:rPr>
        <w:tab/>
        <w:t xml:space="preserve">Firstly, a user who like to enrol in clubs and societies or register in events need to go to the site. User should read the </w:t>
      </w:r>
      <w:r w:rsidRPr="00A64360">
        <w:rPr>
          <w:rFonts w:cs="Times New Roman"/>
        </w:rPr>
        <w:t>General Data Protection Regulation (GDPR)</w:t>
      </w:r>
      <w:r>
        <w:rPr>
          <w:rFonts w:cs="Times New Roman"/>
        </w:rPr>
        <w:t xml:space="preserve"> and accept the site cookies then only can access to the site.</w:t>
      </w:r>
      <w:r w:rsidR="005D771C">
        <w:rPr>
          <w:rFonts w:cs="Times New Roman"/>
        </w:rPr>
        <w:t xml:space="preserve"> Users may access the site with guess </w:t>
      </w:r>
      <w:r w:rsidR="00274EAA">
        <w:rPr>
          <w:rFonts w:cs="Times New Roman"/>
        </w:rPr>
        <w:t>to view the events and clubs but</w:t>
      </w:r>
      <w:r w:rsidR="005D771C">
        <w:rPr>
          <w:rFonts w:cs="Times New Roman"/>
        </w:rPr>
        <w:t xml:space="preserve"> </w:t>
      </w:r>
      <w:r w:rsidR="00274EAA">
        <w:rPr>
          <w:rFonts w:cs="Times New Roman"/>
        </w:rPr>
        <w:t>the u</w:t>
      </w:r>
      <w:r w:rsidR="005D771C">
        <w:rPr>
          <w:rFonts w:cs="Times New Roman"/>
        </w:rPr>
        <w:t>sers are required to log in or sign up to own account to register in events</w:t>
      </w:r>
      <w:r w:rsidR="00274EAA">
        <w:rPr>
          <w:rFonts w:cs="Times New Roman"/>
        </w:rPr>
        <w:t xml:space="preserve"> and enrol in clubs and society. </w:t>
      </w:r>
      <w:r w:rsidR="002F63A4">
        <w:rPr>
          <w:rFonts w:cs="Times New Roman"/>
        </w:rPr>
        <w:t xml:space="preserve">For the user who want to enrol in the clubs and society are needed to enter and submit the registration form while the user who want to interview for the committees would submit their resume together with the registration form. </w:t>
      </w:r>
    </w:p>
    <w:p w14:paraId="4E2BDA9F" w14:textId="7C62947E" w:rsidR="00761DD7" w:rsidRDefault="002F63A4" w:rsidP="00A17ECE">
      <w:pPr>
        <w:jc w:val="both"/>
        <w:rPr>
          <w:rFonts w:cs="Times New Roman"/>
        </w:rPr>
      </w:pPr>
      <w:r>
        <w:rPr>
          <w:rFonts w:cs="Times New Roman"/>
        </w:rPr>
        <w:tab/>
        <w:t>Next, for the user who want to register in joining the events are also needed to enter and submit the registration form. However, s</w:t>
      </w:r>
      <w:r w:rsidR="00274EAA">
        <w:rPr>
          <w:rFonts w:cs="Times New Roman"/>
        </w:rPr>
        <w:t>ome events may require to pay t</w:t>
      </w:r>
      <w:r w:rsidR="00014493">
        <w:rPr>
          <w:rFonts w:cs="Times New Roman"/>
        </w:rPr>
        <w:t>he registration fee or other process</w:t>
      </w:r>
      <w:r w:rsidR="00A237BF">
        <w:rPr>
          <w:rFonts w:cs="Times New Roman"/>
        </w:rPr>
        <w:t>ing</w:t>
      </w:r>
      <w:r w:rsidR="00014493">
        <w:rPr>
          <w:rFonts w:cs="Times New Roman"/>
        </w:rPr>
        <w:t xml:space="preserve"> fees</w:t>
      </w:r>
      <w:r w:rsidR="00414287">
        <w:rPr>
          <w:rFonts w:cs="Times New Roman"/>
        </w:rPr>
        <w:t xml:space="preserve">. Thus, </w:t>
      </w:r>
      <w:r w:rsidR="00A237BF">
        <w:rPr>
          <w:rFonts w:cs="Times New Roman"/>
        </w:rPr>
        <w:t>the payment feature is added into the system to let admin easier to receive the paym</w:t>
      </w:r>
      <w:r w:rsidR="00CF0AC0">
        <w:rPr>
          <w:rFonts w:cs="Times New Roman"/>
        </w:rPr>
        <w:t>ent but</w:t>
      </w:r>
      <w:r w:rsidR="00A237BF">
        <w:rPr>
          <w:rFonts w:cs="Times New Roman"/>
        </w:rPr>
        <w:t xml:space="preserve"> the feature is not applicable for all the events. </w:t>
      </w:r>
      <w:r w:rsidR="00B60075">
        <w:rPr>
          <w:rFonts w:cs="Times New Roman"/>
        </w:rPr>
        <w:t xml:space="preserve">For this feature, users are </w:t>
      </w:r>
      <w:r w:rsidR="00C90A41">
        <w:rPr>
          <w:rFonts w:cs="Times New Roman"/>
        </w:rPr>
        <w:t>needed to select the payment method and confirm the payment to success</w:t>
      </w:r>
      <w:r w:rsidR="00761DD7">
        <w:rPr>
          <w:rFonts w:cs="Times New Roman"/>
        </w:rPr>
        <w:t>fully</w:t>
      </w:r>
      <w:r w:rsidR="00C90A41">
        <w:rPr>
          <w:rFonts w:cs="Times New Roman"/>
        </w:rPr>
        <w:t xml:space="preserve"> register in the events. </w:t>
      </w:r>
    </w:p>
    <w:p w14:paraId="7FB988B1" w14:textId="5FE4B030" w:rsidR="001A7DC5" w:rsidRPr="00C40F03" w:rsidRDefault="00761DD7" w:rsidP="00A17ECE">
      <w:pPr>
        <w:jc w:val="both"/>
        <w:rPr>
          <w:rFonts w:cs="Times New Roman"/>
        </w:rPr>
      </w:pPr>
      <w:r>
        <w:rPr>
          <w:rFonts w:cs="Times New Roman"/>
        </w:rPr>
        <w:tab/>
        <w:t xml:space="preserve">The offboarding experiences </w:t>
      </w:r>
      <w:r w:rsidR="00D55903">
        <w:rPr>
          <w:rFonts w:cs="Times New Roman"/>
        </w:rPr>
        <w:t>is the process after users had registered in events or clubs and society</w:t>
      </w:r>
      <w:r w:rsidR="00D539EB">
        <w:rPr>
          <w:rFonts w:cs="Times New Roman"/>
        </w:rPr>
        <w:t xml:space="preserve"> and participated in the events</w:t>
      </w:r>
      <w:r w:rsidR="00D55903">
        <w:rPr>
          <w:rFonts w:cs="Times New Roman"/>
        </w:rPr>
        <w:t>. The user will get an email notification to confirm that he/she is successfully registered or enrolled. Besides, users can write feedback to admin or organiser</w:t>
      </w:r>
      <w:r w:rsidR="00D539EB">
        <w:rPr>
          <w:rFonts w:cs="Times New Roman"/>
        </w:rPr>
        <w:t xml:space="preserve"> after participated the events about their experiences of</w:t>
      </w:r>
      <w:r w:rsidR="00D55903">
        <w:rPr>
          <w:rFonts w:cs="Times New Roman"/>
        </w:rPr>
        <w:t xml:space="preserve"> the events </w:t>
      </w:r>
      <w:r w:rsidR="00D539EB">
        <w:rPr>
          <w:rFonts w:cs="Times New Roman"/>
        </w:rPr>
        <w:t xml:space="preserve">by give rating or write comments to the events. </w:t>
      </w:r>
      <w:r w:rsidR="001A7DC5" w:rsidRPr="00C40F03">
        <w:rPr>
          <w:rFonts w:cs="Times New Roman"/>
        </w:rPr>
        <w:br w:type="page"/>
      </w:r>
    </w:p>
    <w:p w14:paraId="02BCFEC7" w14:textId="77777777" w:rsidR="00AE5980" w:rsidRPr="00C40F03" w:rsidRDefault="00AE5980" w:rsidP="0042709C">
      <w:pPr>
        <w:pStyle w:val="Heading2"/>
        <w:jc w:val="both"/>
        <w:rPr>
          <w:rFonts w:ascii="Times New Roman" w:hAnsi="Times New Roman" w:cs="Times New Roman"/>
          <w:color w:val="auto"/>
          <w:sz w:val="28"/>
          <w:szCs w:val="28"/>
        </w:rPr>
        <w:sectPr w:rsidR="00AE5980" w:rsidRPr="00C40F03" w:rsidSect="0042709C">
          <w:pgSz w:w="11906" w:h="16838"/>
          <w:pgMar w:top="1418" w:right="1418" w:bottom="1418" w:left="1418" w:header="708" w:footer="708" w:gutter="0"/>
          <w:cols w:space="708"/>
          <w:docGrid w:linePitch="360"/>
        </w:sectPr>
      </w:pPr>
    </w:p>
    <w:p w14:paraId="1D62DF95" w14:textId="51745459" w:rsidR="001A7DC5" w:rsidRPr="00C40F03" w:rsidRDefault="00506A0F" w:rsidP="00847517">
      <w:pPr>
        <w:pStyle w:val="Heading2"/>
        <w:spacing w:before="0"/>
        <w:jc w:val="both"/>
        <w:rPr>
          <w:rFonts w:ascii="Times New Roman" w:hAnsi="Times New Roman" w:cs="Times New Roman"/>
          <w:b/>
          <w:bCs/>
          <w:color w:val="auto"/>
          <w:sz w:val="28"/>
          <w:szCs w:val="28"/>
        </w:rPr>
      </w:pPr>
      <w:r w:rsidRPr="00C40F03">
        <w:rPr>
          <w:rFonts w:ascii="Times New Roman" w:hAnsi="Times New Roman" w:cs="Times New Roman"/>
          <w:b/>
          <w:bCs/>
          <w:color w:val="auto"/>
          <w:sz w:val="28"/>
          <w:szCs w:val="28"/>
        </w:rPr>
        <w:lastRenderedPageBreak/>
        <w:t>User Feedback</w:t>
      </w:r>
    </w:p>
    <w:p w14:paraId="0ACE602C" w14:textId="0A83B434" w:rsidR="00506A0F" w:rsidRPr="00C40F03" w:rsidRDefault="00506A0F" w:rsidP="0042709C">
      <w:pPr>
        <w:jc w:val="both"/>
        <w:rPr>
          <w:rFonts w:cs="Times New Roman"/>
        </w:rPr>
      </w:pPr>
      <w:r w:rsidRPr="00C40F03">
        <w:rPr>
          <w:rFonts w:cs="Times New Roman"/>
        </w:rPr>
        <w:t>20 user’s feedback from college students are collected through Google Form</w:t>
      </w:r>
      <w:r w:rsidR="0095378E" w:rsidRPr="00C40F03">
        <w:rPr>
          <w:rFonts w:cs="Times New Roman"/>
        </w:rPr>
        <w:t xml:space="preserve"> by survey</w:t>
      </w:r>
      <w:r w:rsidRPr="00C40F03">
        <w:rPr>
          <w:rFonts w:cs="Times New Roman"/>
        </w:rPr>
        <w:t>.</w:t>
      </w:r>
      <w:r w:rsidR="00F44951" w:rsidRPr="00C40F03">
        <w:rPr>
          <w:rFonts w:cs="Times New Roman"/>
        </w:rPr>
        <w:t xml:space="preserve"> The </w:t>
      </w:r>
      <w:r w:rsidR="0095378E" w:rsidRPr="00C40F03">
        <w:rPr>
          <w:rFonts w:cs="Times New Roman"/>
        </w:rPr>
        <w:t xml:space="preserve">survey </w:t>
      </w:r>
      <w:r w:rsidR="00F44951" w:rsidRPr="00C40F03">
        <w:rPr>
          <w:rFonts w:cs="Times New Roman"/>
        </w:rPr>
        <w:t xml:space="preserve">questions and responses as shown in below. </w:t>
      </w:r>
      <w:r w:rsidRPr="00C40F03">
        <w:rPr>
          <w:rFonts w:cs="Times New Roman"/>
        </w:rPr>
        <w:t xml:space="preserve"> </w:t>
      </w:r>
    </w:p>
    <w:p w14:paraId="1B2A2825" w14:textId="73347FE7" w:rsidR="00F44951" w:rsidRPr="00C40F03" w:rsidRDefault="00F44951" w:rsidP="0042709C">
      <w:pPr>
        <w:spacing w:after="0"/>
        <w:jc w:val="both"/>
        <w:rPr>
          <w:rFonts w:cs="Times New Roman"/>
        </w:rPr>
      </w:pPr>
      <w:r w:rsidRPr="00C40F03">
        <w:rPr>
          <w:rFonts w:cs="Times New Roman"/>
        </w:rPr>
        <w:t>Question 1</w:t>
      </w:r>
    </w:p>
    <w:p w14:paraId="2A42EF7B" w14:textId="0B4239CF" w:rsidR="001A7DC5" w:rsidRPr="00C40F03" w:rsidRDefault="001A7DC5" w:rsidP="0042709C">
      <w:pPr>
        <w:spacing w:after="0"/>
        <w:jc w:val="both"/>
        <w:rPr>
          <w:rFonts w:cs="Times New Roman"/>
        </w:rPr>
      </w:pPr>
      <w:r w:rsidRPr="00C40F03">
        <w:rPr>
          <w:rFonts w:cs="Times New Roman"/>
          <w:noProof/>
        </w:rPr>
        <w:drawing>
          <wp:inline distT="0" distB="0" distL="0" distR="0" wp14:anchorId="3DFE2966" wp14:editId="11F61163">
            <wp:extent cx="5731510" cy="2065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684" b="8737"/>
                    <a:stretch/>
                  </pic:blipFill>
                  <pic:spPr bwMode="auto">
                    <a:xfrm>
                      <a:off x="0" y="0"/>
                      <a:ext cx="5731510" cy="2065020"/>
                    </a:xfrm>
                    <a:prstGeom prst="rect">
                      <a:avLst/>
                    </a:prstGeom>
                    <a:noFill/>
                    <a:ln>
                      <a:noFill/>
                    </a:ln>
                    <a:extLst>
                      <a:ext uri="{53640926-AAD7-44D8-BBD7-CCE9431645EC}">
                        <a14:shadowObscured xmlns:a14="http://schemas.microsoft.com/office/drawing/2010/main"/>
                      </a:ext>
                    </a:extLst>
                  </pic:spPr>
                </pic:pic>
              </a:graphicData>
            </a:graphic>
          </wp:inline>
        </w:drawing>
      </w:r>
    </w:p>
    <w:p w14:paraId="06B07300" w14:textId="7A0101E1" w:rsidR="0095378E" w:rsidRPr="00C40F03" w:rsidRDefault="0095378E" w:rsidP="0042709C">
      <w:pPr>
        <w:spacing w:after="0"/>
        <w:jc w:val="both"/>
        <w:rPr>
          <w:rFonts w:cs="Times New Roman"/>
        </w:rPr>
      </w:pPr>
      <w:r w:rsidRPr="00C40F03">
        <w:rPr>
          <w:rFonts w:cs="Times New Roman"/>
        </w:rPr>
        <w:t>Question 2</w:t>
      </w:r>
    </w:p>
    <w:p w14:paraId="13B1FF97" w14:textId="44A085E6" w:rsidR="0095378E" w:rsidRPr="00C40F03" w:rsidRDefault="0095378E" w:rsidP="0042709C">
      <w:pPr>
        <w:spacing w:after="0"/>
        <w:jc w:val="both"/>
        <w:rPr>
          <w:rFonts w:cs="Times New Roman"/>
        </w:rPr>
      </w:pPr>
      <w:r w:rsidRPr="00C40F03">
        <w:rPr>
          <w:rFonts w:cs="Times New Roman"/>
          <w:noProof/>
        </w:rPr>
        <w:drawing>
          <wp:inline distT="0" distB="0" distL="0" distR="0" wp14:anchorId="0031CD76" wp14:editId="44C07311">
            <wp:extent cx="5731510" cy="2125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84" b="6211"/>
                    <a:stretch/>
                  </pic:blipFill>
                  <pic:spPr bwMode="auto">
                    <a:xfrm>
                      <a:off x="0" y="0"/>
                      <a:ext cx="573151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5D3DA7DD" w14:textId="53F85304" w:rsidR="0095378E" w:rsidRPr="00C40F03" w:rsidRDefault="0095378E" w:rsidP="0042709C">
      <w:pPr>
        <w:spacing w:after="0"/>
        <w:rPr>
          <w:rFonts w:cs="Times New Roman"/>
          <w:noProof/>
        </w:rPr>
      </w:pPr>
      <w:r w:rsidRPr="00C40F03">
        <w:rPr>
          <w:rFonts w:cs="Times New Roman"/>
          <w:noProof/>
        </w:rPr>
        <w:t>Question 3</w:t>
      </w:r>
      <w:r w:rsidRPr="00C40F03">
        <w:rPr>
          <w:rFonts w:cs="Times New Roman"/>
          <w:noProof/>
        </w:rPr>
        <w:drawing>
          <wp:inline distT="0" distB="0" distL="0" distR="0" wp14:anchorId="356DA530" wp14:editId="5496C885">
            <wp:extent cx="5731510" cy="2087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631" b="6842"/>
                    <a:stretch/>
                  </pic:blipFill>
                  <pic:spPr bwMode="auto">
                    <a:xfrm>
                      <a:off x="0" y="0"/>
                      <a:ext cx="5731510" cy="2087880"/>
                    </a:xfrm>
                    <a:prstGeom prst="rect">
                      <a:avLst/>
                    </a:prstGeom>
                    <a:noFill/>
                    <a:ln>
                      <a:noFill/>
                    </a:ln>
                    <a:extLst>
                      <a:ext uri="{53640926-AAD7-44D8-BBD7-CCE9431645EC}">
                        <a14:shadowObscured xmlns:a14="http://schemas.microsoft.com/office/drawing/2010/main"/>
                      </a:ext>
                    </a:extLst>
                  </pic:spPr>
                </pic:pic>
              </a:graphicData>
            </a:graphic>
          </wp:inline>
        </w:drawing>
      </w:r>
    </w:p>
    <w:p w14:paraId="4B56F66E" w14:textId="77777777" w:rsidR="00DE12AC" w:rsidRPr="00C40F03" w:rsidRDefault="00DE12AC" w:rsidP="0042709C">
      <w:pPr>
        <w:spacing w:after="0"/>
        <w:jc w:val="both"/>
        <w:rPr>
          <w:rFonts w:cs="Times New Roman"/>
          <w:noProof/>
        </w:rPr>
      </w:pPr>
    </w:p>
    <w:p w14:paraId="3602DDE0" w14:textId="77777777" w:rsidR="00DE12AC" w:rsidRPr="00C40F03" w:rsidRDefault="00DE12AC" w:rsidP="0042709C">
      <w:pPr>
        <w:spacing w:after="0"/>
        <w:jc w:val="both"/>
        <w:rPr>
          <w:rFonts w:cs="Times New Roman"/>
          <w:noProof/>
        </w:rPr>
      </w:pPr>
    </w:p>
    <w:p w14:paraId="4567A380" w14:textId="6238BEF6" w:rsidR="0095378E" w:rsidRPr="00C40F03" w:rsidRDefault="0095378E" w:rsidP="0042709C">
      <w:pPr>
        <w:spacing w:after="0"/>
        <w:jc w:val="both"/>
        <w:rPr>
          <w:rFonts w:cs="Times New Roman"/>
          <w:noProof/>
        </w:rPr>
      </w:pPr>
      <w:r w:rsidRPr="00C40F03">
        <w:rPr>
          <w:rFonts w:cs="Times New Roman"/>
          <w:noProof/>
        </w:rPr>
        <w:lastRenderedPageBreak/>
        <w:t>Question 4</w:t>
      </w:r>
    </w:p>
    <w:p w14:paraId="63BDEF17" w14:textId="3B3D5242" w:rsidR="0095378E" w:rsidRPr="00C40F03" w:rsidRDefault="0095378E" w:rsidP="0042709C">
      <w:pPr>
        <w:spacing w:after="0"/>
        <w:jc w:val="both"/>
        <w:rPr>
          <w:rFonts w:cs="Times New Roman"/>
        </w:rPr>
      </w:pPr>
      <w:r w:rsidRPr="00C40F03">
        <w:rPr>
          <w:rFonts w:cs="Times New Roman"/>
          <w:noProof/>
        </w:rPr>
        <w:drawing>
          <wp:inline distT="0" distB="0" distL="0" distR="0" wp14:anchorId="506DA4FA" wp14:editId="2511E9A6">
            <wp:extent cx="5731510" cy="29140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14015"/>
                    </a:xfrm>
                    <a:prstGeom prst="rect">
                      <a:avLst/>
                    </a:prstGeom>
                    <a:noFill/>
                    <a:ln>
                      <a:noFill/>
                    </a:ln>
                  </pic:spPr>
                </pic:pic>
              </a:graphicData>
            </a:graphic>
          </wp:inline>
        </w:drawing>
      </w:r>
    </w:p>
    <w:p w14:paraId="0B07C21B" w14:textId="30F43BBD" w:rsidR="0095378E" w:rsidRPr="00C40F03" w:rsidRDefault="0095378E" w:rsidP="0024243E">
      <w:pPr>
        <w:spacing w:after="0"/>
        <w:rPr>
          <w:rFonts w:cs="Times New Roman"/>
        </w:rPr>
      </w:pPr>
      <w:r w:rsidRPr="00C40F03">
        <w:rPr>
          <w:rFonts w:cs="Times New Roman"/>
        </w:rPr>
        <w:t>Question 5</w:t>
      </w:r>
      <w:r w:rsidRPr="00C40F03">
        <w:rPr>
          <w:rFonts w:cs="Times New Roman"/>
          <w:noProof/>
        </w:rPr>
        <w:drawing>
          <wp:inline distT="0" distB="0" distL="0" distR="0" wp14:anchorId="27D66DA1" wp14:editId="24DF9A36">
            <wp:extent cx="5731510" cy="2726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0DB594AD" w14:textId="0B0B4390" w:rsidR="00DE12AC" w:rsidRPr="00C40F03" w:rsidRDefault="00DE12AC" w:rsidP="0042709C">
      <w:pPr>
        <w:rPr>
          <w:rFonts w:cs="Times New Roman"/>
        </w:rPr>
      </w:pPr>
      <w:r w:rsidRPr="00C40F03">
        <w:rPr>
          <w:rFonts w:cs="Times New Roman"/>
        </w:rPr>
        <w:br w:type="page"/>
      </w:r>
    </w:p>
    <w:p w14:paraId="1B746776" w14:textId="78E1E906" w:rsidR="0095378E" w:rsidRPr="00C40F03" w:rsidRDefault="0095378E" w:rsidP="0042709C">
      <w:pPr>
        <w:spacing w:after="0"/>
        <w:jc w:val="both"/>
        <w:rPr>
          <w:rFonts w:cs="Times New Roman"/>
        </w:rPr>
      </w:pPr>
      <w:r w:rsidRPr="00C40F03">
        <w:rPr>
          <w:rFonts w:cs="Times New Roman"/>
        </w:rPr>
        <w:lastRenderedPageBreak/>
        <w:t>Question 6</w:t>
      </w:r>
    </w:p>
    <w:p w14:paraId="39944774" w14:textId="77777777" w:rsidR="004C1CA8" w:rsidRPr="00C40F03" w:rsidRDefault="0095378E" w:rsidP="0042709C">
      <w:pPr>
        <w:spacing w:after="0"/>
        <w:jc w:val="both"/>
        <w:rPr>
          <w:rFonts w:cs="Times New Roman"/>
        </w:rPr>
      </w:pPr>
      <w:r w:rsidRPr="00C40F03">
        <w:rPr>
          <w:rFonts w:cs="Times New Roman"/>
        </w:rPr>
        <w:t>Why you hope to see the features in the system?   [As &lt;User&gt;, I want to &lt;Series of activities&gt; so that &lt;Goal&gt;.]</w:t>
      </w:r>
    </w:p>
    <w:p w14:paraId="11A00DF7" w14:textId="4AE10ABF" w:rsidR="004C1CA8" w:rsidRPr="00C40F03" w:rsidRDefault="004C1CA8" w:rsidP="0042709C">
      <w:pPr>
        <w:pStyle w:val="ListParagraph"/>
        <w:numPr>
          <w:ilvl w:val="0"/>
          <w:numId w:val="2"/>
        </w:numPr>
        <w:spacing w:after="0"/>
        <w:jc w:val="both"/>
        <w:rPr>
          <w:rFonts w:cs="Times New Roman"/>
        </w:rPr>
      </w:pPr>
      <w:r w:rsidRPr="00C40F03">
        <w:rPr>
          <w:rFonts w:cs="Times New Roman"/>
          <w:color w:val="202124"/>
          <w:spacing w:val="3"/>
          <w:shd w:val="clear" w:color="auto" w:fill="FFFFFF"/>
        </w:rPr>
        <w:t>As an event organi</w:t>
      </w:r>
      <w:r w:rsidR="00A50D84">
        <w:rPr>
          <w:rFonts w:cs="Times New Roman"/>
          <w:color w:val="202124"/>
          <w:spacing w:val="3"/>
          <w:shd w:val="clear" w:color="auto" w:fill="FFFFFF"/>
        </w:rPr>
        <w:t>s</w:t>
      </w:r>
      <w:r w:rsidRPr="00C40F03">
        <w:rPr>
          <w:rFonts w:cs="Times New Roman"/>
          <w:color w:val="202124"/>
          <w:spacing w:val="3"/>
          <w:shd w:val="clear" w:color="auto" w:fill="FFFFFF"/>
        </w:rPr>
        <w:t>er, I want the system to allow new students enrolled into clubs and societies so that the registration flow for clubs and societies would not be so tedious and troublesome for both the committees and the students.</w:t>
      </w:r>
    </w:p>
    <w:p w14:paraId="444467BD" w14:textId="77777777" w:rsidR="004C1CA8" w:rsidRPr="00C40F03" w:rsidRDefault="004C1CA8" w:rsidP="0042709C">
      <w:pPr>
        <w:pStyle w:val="ListParagraph"/>
        <w:numPr>
          <w:ilvl w:val="0"/>
          <w:numId w:val="2"/>
        </w:numPr>
        <w:jc w:val="both"/>
        <w:rPr>
          <w:rFonts w:cs="Times New Roman"/>
          <w:color w:val="202124"/>
          <w:spacing w:val="3"/>
          <w:shd w:val="clear" w:color="auto" w:fill="FFFFFF"/>
        </w:rPr>
      </w:pPr>
      <w:r w:rsidRPr="00C40F03">
        <w:rPr>
          <w:rFonts w:cs="Times New Roman"/>
          <w:color w:val="202124"/>
          <w:spacing w:val="3"/>
          <w:shd w:val="clear" w:color="auto" w:fill="FFFFFF"/>
        </w:rPr>
        <w:t>As an event organiser, I want to restrict the unqualified student to register the particular event so it may help me to pick up the most suitable student to join our event instead of gain soft skill marks.</w:t>
      </w:r>
    </w:p>
    <w:p w14:paraId="0F4CA18B" w14:textId="77777777" w:rsidR="004C1CA8" w:rsidRPr="00C40F03" w:rsidRDefault="004C1CA8" w:rsidP="0042709C">
      <w:pPr>
        <w:pStyle w:val="ListParagraph"/>
        <w:numPr>
          <w:ilvl w:val="0"/>
          <w:numId w:val="2"/>
        </w:numPr>
        <w:jc w:val="both"/>
        <w:rPr>
          <w:rFonts w:cs="Times New Roman"/>
          <w:color w:val="202124"/>
          <w:spacing w:val="3"/>
          <w:shd w:val="clear" w:color="auto" w:fill="FFFFFF"/>
        </w:rPr>
      </w:pPr>
      <w:r w:rsidRPr="00C40F03">
        <w:rPr>
          <w:rFonts w:cs="Times New Roman"/>
          <w:color w:val="202124"/>
          <w:spacing w:val="3"/>
          <w:shd w:val="clear" w:color="auto" w:fill="FFFFFF"/>
        </w:rPr>
        <w:t>As an event committee member, I want to view the whole planning of event so that I can know what is the progress stage is it.</w:t>
      </w:r>
    </w:p>
    <w:p w14:paraId="09DE09D9" w14:textId="77777777" w:rsidR="004C1CA8" w:rsidRPr="00C40F03" w:rsidRDefault="004C1CA8" w:rsidP="0042709C">
      <w:pPr>
        <w:pStyle w:val="ListParagraph"/>
        <w:numPr>
          <w:ilvl w:val="0"/>
          <w:numId w:val="2"/>
        </w:numPr>
        <w:jc w:val="both"/>
        <w:rPr>
          <w:rFonts w:cs="Times New Roman"/>
          <w:color w:val="202124"/>
          <w:spacing w:val="3"/>
          <w:shd w:val="clear" w:color="auto" w:fill="FFFFFF"/>
        </w:rPr>
      </w:pPr>
      <w:r w:rsidRPr="00C40F03">
        <w:rPr>
          <w:rFonts w:cs="Times New Roman"/>
          <w:color w:val="202124"/>
          <w:spacing w:val="3"/>
          <w:shd w:val="clear" w:color="auto" w:fill="FFFFFF"/>
        </w:rPr>
        <w:t>As an event organiser, I want to check the feedback from participants so I can know how they feel for the events.</w:t>
      </w:r>
    </w:p>
    <w:p w14:paraId="262C6DB9" w14:textId="367B1CE0" w:rsidR="004C1CA8" w:rsidRPr="00C40F03" w:rsidRDefault="004C1CA8" w:rsidP="0042709C">
      <w:pPr>
        <w:pStyle w:val="ListParagraph"/>
        <w:numPr>
          <w:ilvl w:val="0"/>
          <w:numId w:val="2"/>
        </w:numPr>
        <w:jc w:val="both"/>
        <w:rPr>
          <w:rFonts w:cs="Times New Roman"/>
          <w:color w:val="202124"/>
          <w:spacing w:val="3"/>
          <w:shd w:val="clear" w:color="auto" w:fill="FFFFFF"/>
        </w:rPr>
      </w:pPr>
      <w:r w:rsidRPr="00C40F03">
        <w:rPr>
          <w:rFonts w:cs="Times New Roman"/>
          <w:color w:val="202124"/>
          <w:spacing w:val="3"/>
          <w:shd w:val="clear" w:color="auto" w:fill="FFFFFF"/>
        </w:rPr>
        <w:t>As a committee, I want to check the schedule so that I can check whether when is the event going to be organised.</w:t>
      </w:r>
    </w:p>
    <w:p w14:paraId="532A1174" w14:textId="73A4DD2B"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 xml:space="preserve">As an </w:t>
      </w:r>
      <w:r w:rsidR="004052B5">
        <w:rPr>
          <w:rFonts w:cs="Times New Roman"/>
          <w:spacing w:val="3"/>
          <w:shd w:val="clear" w:color="auto" w:fill="FFFFFF"/>
        </w:rPr>
        <w:t>student</w:t>
      </w:r>
      <w:r w:rsidRPr="00C40F03">
        <w:rPr>
          <w:rFonts w:cs="Times New Roman"/>
          <w:spacing w:val="3"/>
          <w:shd w:val="clear" w:color="auto" w:fill="FFFFFF"/>
        </w:rPr>
        <w:t>，</w:t>
      </w:r>
      <w:r w:rsidRPr="00C40F03">
        <w:rPr>
          <w:rFonts w:cs="Times New Roman"/>
          <w:spacing w:val="3"/>
          <w:shd w:val="clear" w:color="auto" w:fill="FFFFFF"/>
        </w:rPr>
        <w:t>I want to know what event is going on and how I registered it if I am interested in so that it can ease my mind and I won’t be in a blurred situation.</w:t>
      </w:r>
    </w:p>
    <w:p w14:paraId="0FEC7CD7" w14:textId="77777777"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As a student, I want to always keep track on the ongoing events so that I could be able to join in time whenever the event I am interested to.</w:t>
      </w:r>
    </w:p>
    <w:p w14:paraId="7E7DF495" w14:textId="21D2C4E4"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 xml:space="preserve">As a </w:t>
      </w:r>
      <w:r w:rsidR="004052B5">
        <w:rPr>
          <w:rFonts w:cs="Times New Roman"/>
          <w:spacing w:val="3"/>
          <w:shd w:val="clear" w:color="auto" w:fill="FFFFFF"/>
        </w:rPr>
        <w:t>student</w:t>
      </w:r>
      <w:r w:rsidRPr="00C40F03">
        <w:rPr>
          <w:rFonts w:cs="Times New Roman"/>
          <w:spacing w:val="3"/>
          <w:shd w:val="clear" w:color="auto" w:fill="FFFFFF"/>
        </w:rPr>
        <w:t>, I want to view the events so that I can have a better understanding about the details of the events and consider whether to join or not.</w:t>
      </w:r>
    </w:p>
    <w:p w14:paraId="411CE5F9" w14:textId="77777777"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As a student, I want to view a detailed information of the events so I can decide whether I should participate or not.</w:t>
      </w:r>
    </w:p>
    <w:p w14:paraId="0CAF6664" w14:textId="157A99DE"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 xml:space="preserve">As a </w:t>
      </w:r>
      <w:r w:rsidR="00A50D84">
        <w:rPr>
          <w:rFonts w:cs="Times New Roman"/>
          <w:spacing w:val="3"/>
          <w:shd w:val="clear" w:color="auto" w:fill="FFFFFF"/>
        </w:rPr>
        <w:t>participant</w:t>
      </w:r>
      <w:r w:rsidRPr="00C40F03">
        <w:rPr>
          <w:rFonts w:cs="Times New Roman"/>
          <w:spacing w:val="3"/>
          <w:shd w:val="clear" w:color="auto" w:fill="FFFFFF"/>
        </w:rPr>
        <w:t>, I want to get notifications for upcoming events so that I can plan my scheduled ahead of time.</w:t>
      </w:r>
    </w:p>
    <w:p w14:paraId="3FF7B124" w14:textId="7BEDA904"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 xml:space="preserve">As a </w:t>
      </w:r>
      <w:r w:rsidR="00A50D84">
        <w:rPr>
          <w:rFonts w:cs="Times New Roman"/>
          <w:spacing w:val="3"/>
          <w:shd w:val="clear" w:color="auto" w:fill="FFFFFF"/>
        </w:rPr>
        <w:t>student</w:t>
      </w:r>
      <w:r w:rsidRPr="00C40F03">
        <w:rPr>
          <w:rFonts w:cs="Times New Roman"/>
          <w:spacing w:val="3"/>
          <w:shd w:val="clear" w:color="auto" w:fill="FFFFFF"/>
        </w:rPr>
        <w:t>, I want to get notice from the websites so that I get reminded of the activities.</w:t>
      </w:r>
    </w:p>
    <w:p w14:paraId="1C538F5E" w14:textId="17F29215"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 xml:space="preserve">As a </w:t>
      </w:r>
      <w:r w:rsidR="00A50D84">
        <w:rPr>
          <w:rFonts w:cs="Times New Roman"/>
          <w:spacing w:val="3"/>
          <w:shd w:val="clear" w:color="auto" w:fill="FFFFFF"/>
        </w:rPr>
        <w:t>student</w:t>
      </w:r>
      <w:r w:rsidRPr="00C40F03">
        <w:rPr>
          <w:rFonts w:cs="Times New Roman"/>
          <w:spacing w:val="3"/>
          <w:shd w:val="clear" w:color="auto" w:fill="FFFFFF"/>
        </w:rPr>
        <w:t>, I want to get notification for events so that I won't miss anything I am interested in.</w:t>
      </w:r>
    </w:p>
    <w:p w14:paraId="4CAFC218" w14:textId="77777777"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As a student, I want to know detail about the events so that I can know is that I am interested.</w:t>
      </w:r>
    </w:p>
    <w:p w14:paraId="0DB5EE5C" w14:textId="31C852CD" w:rsidR="001D6516" w:rsidRPr="00C40F03" w:rsidRDefault="001D6516"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 xml:space="preserve">As a </w:t>
      </w:r>
      <w:r w:rsidR="00A50D84">
        <w:rPr>
          <w:rFonts w:cs="Times New Roman"/>
          <w:spacing w:val="3"/>
          <w:shd w:val="clear" w:color="auto" w:fill="FFFFFF"/>
        </w:rPr>
        <w:t>student</w:t>
      </w:r>
      <w:r w:rsidRPr="00C40F03">
        <w:rPr>
          <w:rFonts w:cs="Times New Roman"/>
          <w:spacing w:val="3"/>
          <w:shd w:val="clear" w:color="auto" w:fill="FFFFFF"/>
        </w:rPr>
        <w:t>, I want to see upcoming events so that I know what activities I can participate in.</w:t>
      </w:r>
    </w:p>
    <w:p w14:paraId="1785F885" w14:textId="77777777" w:rsidR="001D6516" w:rsidRPr="00C40F03" w:rsidRDefault="001D6516" w:rsidP="0042709C">
      <w:pPr>
        <w:pStyle w:val="ListParagraph"/>
        <w:numPr>
          <w:ilvl w:val="0"/>
          <w:numId w:val="2"/>
        </w:numPr>
        <w:shd w:val="clear" w:color="auto" w:fill="FFFFFF"/>
        <w:jc w:val="both"/>
        <w:rPr>
          <w:rFonts w:eastAsia="Times New Roman" w:cs="Times New Roman"/>
          <w:spacing w:val="3"/>
        </w:rPr>
      </w:pPr>
      <w:r w:rsidRPr="00C40F03">
        <w:rPr>
          <w:rFonts w:eastAsia="Times New Roman" w:cs="Times New Roman"/>
          <w:spacing w:val="3"/>
        </w:rPr>
        <w:lastRenderedPageBreak/>
        <w:t>As a user, I would like to view events because it is easier for every student inside the college to know every kind of event there are.</w:t>
      </w:r>
    </w:p>
    <w:p w14:paraId="190BA21B" w14:textId="77777777" w:rsidR="00DE12AC" w:rsidRPr="00C40F03" w:rsidRDefault="00DE12AC"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As a user, I want to view the event so I can know more about the event.</w:t>
      </w:r>
    </w:p>
    <w:p w14:paraId="6E56B707" w14:textId="5056EB28" w:rsidR="00DE12AC" w:rsidRPr="00C40F03" w:rsidRDefault="00DE12AC" w:rsidP="0042709C">
      <w:pPr>
        <w:pStyle w:val="ListParagraph"/>
        <w:numPr>
          <w:ilvl w:val="0"/>
          <w:numId w:val="2"/>
        </w:numPr>
        <w:jc w:val="both"/>
        <w:rPr>
          <w:rFonts w:cs="Times New Roman"/>
          <w:spacing w:val="3"/>
          <w:shd w:val="clear" w:color="auto" w:fill="FFFFFF"/>
        </w:rPr>
      </w:pPr>
      <w:r w:rsidRPr="00C40F03">
        <w:rPr>
          <w:rFonts w:cs="Times New Roman"/>
          <w:spacing w:val="3"/>
          <w:shd w:val="clear" w:color="auto" w:fill="FFFFFF"/>
        </w:rPr>
        <w:t xml:space="preserve">As a </w:t>
      </w:r>
      <w:r w:rsidR="00A50D84">
        <w:rPr>
          <w:rFonts w:cs="Times New Roman"/>
          <w:spacing w:val="3"/>
          <w:shd w:val="clear" w:color="auto" w:fill="FFFFFF"/>
        </w:rPr>
        <w:t>student</w:t>
      </w:r>
      <w:r w:rsidRPr="00C40F03">
        <w:rPr>
          <w:rFonts w:cs="Times New Roman"/>
          <w:spacing w:val="3"/>
          <w:shd w:val="clear" w:color="auto" w:fill="FFFFFF"/>
        </w:rPr>
        <w:t xml:space="preserve">, I want to view the events in the system so I </w:t>
      </w:r>
      <w:r w:rsidR="00A50D84">
        <w:rPr>
          <w:rFonts w:cs="Times New Roman"/>
          <w:spacing w:val="3"/>
          <w:shd w:val="clear" w:color="auto" w:fill="FFFFFF"/>
        </w:rPr>
        <w:t xml:space="preserve">can know the update of events and </w:t>
      </w:r>
      <w:r w:rsidRPr="00C40F03">
        <w:rPr>
          <w:rFonts w:cs="Times New Roman"/>
          <w:spacing w:val="3"/>
          <w:shd w:val="clear" w:color="auto" w:fill="FFFFFF"/>
        </w:rPr>
        <w:t>no need to ask other people about the event details</w:t>
      </w:r>
      <w:r w:rsidR="00A50D84">
        <w:rPr>
          <w:rFonts w:cs="Times New Roman"/>
          <w:spacing w:val="3"/>
          <w:shd w:val="clear" w:color="auto" w:fill="FFFFFF"/>
        </w:rPr>
        <w:t>.</w:t>
      </w:r>
    </w:p>
    <w:p w14:paraId="0FB883DA" w14:textId="77777777" w:rsidR="00DE12AC" w:rsidRPr="00C40F03" w:rsidRDefault="00DE12AC" w:rsidP="0042709C">
      <w:pPr>
        <w:pStyle w:val="ListParagraph"/>
        <w:numPr>
          <w:ilvl w:val="0"/>
          <w:numId w:val="2"/>
        </w:numPr>
        <w:jc w:val="both"/>
        <w:rPr>
          <w:rFonts w:eastAsiaTheme="minorEastAsia" w:cs="Times New Roman"/>
          <w:spacing w:val="3"/>
          <w:shd w:val="clear" w:color="auto" w:fill="FFFFFF"/>
          <w:lang w:eastAsia="zh-CN"/>
        </w:rPr>
      </w:pPr>
      <w:r w:rsidRPr="00C40F03">
        <w:rPr>
          <w:rFonts w:cs="Times New Roman"/>
          <w:spacing w:val="3"/>
          <w:shd w:val="clear" w:color="auto" w:fill="FFFFFF"/>
        </w:rPr>
        <w:t>As a participant, I want to be able to view and register upcoming events in a same system rather than copy and paste the registration link from platforms like WeChat into Google Chrome which could be troublesome at times.</w:t>
      </w:r>
    </w:p>
    <w:p w14:paraId="34A702DC" w14:textId="55CC0D4B" w:rsidR="00DE12AC" w:rsidRPr="00C40F03" w:rsidRDefault="00DE12AC" w:rsidP="0042709C">
      <w:pPr>
        <w:pStyle w:val="ListParagraph"/>
        <w:numPr>
          <w:ilvl w:val="0"/>
          <w:numId w:val="2"/>
        </w:numPr>
        <w:shd w:val="clear" w:color="auto" w:fill="FFFFFF"/>
        <w:jc w:val="both"/>
        <w:rPr>
          <w:rFonts w:cs="Times New Roman"/>
          <w:spacing w:val="3"/>
          <w:shd w:val="clear" w:color="auto" w:fill="FFFFFF"/>
        </w:rPr>
      </w:pPr>
      <w:r w:rsidRPr="00C40F03">
        <w:rPr>
          <w:rFonts w:cs="Times New Roman"/>
          <w:spacing w:val="3"/>
          <w:shd w:val="clear" w:color="auto" w:fill="FFFFFF"/>
        </w:rPr>
        <w:t>As a</w:t>
      </w:r>
      <w:r w:rsidR="00744467">
        <w:rPr>
          <w:rFonts w:cs="Times New Roman"/>
          <w:spacing w:val="3"/>
          <w:shd w:val="clear" w:color="auto" w:fill="FFFFFF"/>
        </w:rPr>
        <w:t>n</w:t>
      </w:r>
      <w:r w:rsidRPr="00C40F03">
        <w:rPr>
          <w:rFonts w:cs="Times New Roman"/>
          <w:spacing w:val="3"/>
          <w:shd w:val="clear" w:color="auto" w:fill="FFFFFF"/>
        </w:rPr>
        <w:t xml:space="preserve"> </w:t>
      </w:r>
      <w:r w:rsidR="00A50D84">
        <w:rPr>
          <w:rFonts w:cs="Times New Roman"/>
          <w:spacing w:val="3"/>
          <w:shd w:val="clear" w:color="auto" w:fill="FFFFFF"/>
        </w:rPr>
        <w:t>admin</w:t>
      </w:r>
      <w:r w:rsidRPr="00C40F03">
        <w:rPr>
          <w:rFonts w:cs="Times New Roman"/>
          <w:spacing w:val="3"/>
          <w:shd w:val="clear" w:color="auto" w:fill="FFFFFF"/>
        </w:rPr>
        <w:t>, I want to add the features of view and register in events in the system because the system can help to get wider awareness and better publicity.</w:t>
      </w:r>
    </w:p>
    <w:p w14:paraId="2C0F9771" w14:textId="77777777" w:rsidR="004C1CA8" w:rsidRPr="00C40F03" w:rsidRDefault="004C1CA8" w:rsidP="0042709C">
      <w:pPr>
        <w:pStyle w:val="ListParagraph"/>
        <w:rPr>
          <w:rFonts w:cs="Times New Roman"/>
          <w:color w:val="202124"/>
          <w:spacing w:val="3"/>
          <w:shd w:val="clear" w:color="auto" w:fill="FFFFFF"/>
        </w:rPr>
      </w:pPr>
    </w:p>
    <w:p w14:paraId="409776E0" w14:textId="77777777" w:rsidR="0095378E" w:rsidRPr="00C40F03" w:rsidRDefault="0095378E" w:rsidP="0042709C">
      <w:pPr>
        <w:spacing w:after="0"/>
        <w:jc w:val="both"/>
        <w:rPr>
          <w:rFonts w:cs="Times New Roman"/>
        </w:rPr>
      </w:pPr>
    </w:p>
    <w:sectPr w:rsidR="0095378E" w:rsidRPr="00C40F03" w:rsidSect="0042709C">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C07C2"/>
    <w:multiLevelType w:val="hybridMultilevel"/>
    <w:tmpl w:val="905A32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E7F34C2"/>
    <w:multiLevelType w:val="hybridMultilevel"/>
    <w:tmpl w:val="812CEE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93213953">
    <w:abstractNumId w:val="1"/>
  </w:num>
  <w:num w:numId="2" w16cid:durableId="804273307">
    <w:abstractNumId w:val="2"/>
  </w:num>
  <w:num w:numId="3" w16cid:durableId="34035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39"/>
    <w:rsid w:val="00014493"/>
    <w:rsid w:val="000C4E70"/>
    <w:rsid w:val="00100295"/>
    <w:rsid w:val="001603CD"/>
    <w:rsid w:val="001A3939"/>
    <w:rsid w:val="001A7DC5"/>
    <w:rsid w:val="001D6516"/>
    <w:rsid w:val="001F3263"/>
    <w:rsid w:val="0024243E"/>
    <w:rsid w:val="00274EAA"/>
    <w:rsid w:val="002873A2"/>
    <w:rsid w:val="002B0D0A"/>
    <w:rsid w:val="002B7443"/>
    <w:rsid w:val="002E4734"/>
    <w:rsid w:val="002F63A4"/>
    <w:rsid w:val="003743A8"/>
    <w:rsid w:val="003E5824"/>
    <w:rsid w:val="003E7815"/>
    <w:rsid w:val="004052B5"/>
    <w:rsid w:val="00414287"/>
    <w:rsid w:val="0042709C"/>
    <w:rsid w:val="00435386"/>
    <w:rsid w:val="00443A68"/>
    <w:rsid w:val="004440E7"/>
    <w:rsid w:val="00460166"/>
    <w:rsid w:val="004B2AE9"/>
    <w:rsid w:val="004C173C"/>
    <w:rsid w:val="004C1CA8"/>
    <w:rsid w:val="004E30DF"/>
    <w:rsid w:val="005060FC"/>
    <w:rsid w:val="00506A0F"/>
    <w:rsid w:val="00576836"/>
    <w:rsid w:val="00581A50"/>
    <w:rsid w:val="0058433E"/>
    <w:rsid w:val="005C6317"/>
    <w:rsid w:val="005D771C"/>
    <w:rsid w:val="00697884"/>
    <w:rsid w:val="00744467"/>
    <w:rsid w:val="00761DD7"/>
    <w:rsid w:val="007852B3"/>
    <w:rsid w:val="00787F3A"/>
    <w:rsid w:val="007947A0"/>
    <w:rsid w:val="00823340"/>
    <w:rsid w:val="00847517"/>
    <w:rsid w:val="00856FB7"/>
    <w:rsid w:val="008817DB"/>
    <w:rsid w:val="008E6BD8"/>
    <w:rsid w:val="0095378E"/>
    <w:rsid w:val="00A04809"/>
    <w:rsid w:val="00A17ECE"/>
    <w:rsid w:val="00A237BF"/>
    <w:rsid w:val="00A46FB5"/>
    <w:rsid w:val="00A50D84"/>
    <w:rsid w:val="00A64360"/>
    <w:rsid w:val="00AE5980"/>
    <w:rsid w:val="00B12B75"/>
    <w:rsid w:val="00B60075"/>
    <w:rsid w:val="00B8428A"/>
    <w:rsid w:val="00BB7292"/>
    <w:rsid w:val="00C40F03"/>
    <w:rsid w:val="00C90A41"/>
    <w:rsid w:val="00CB76EC"/>
    <w:rsid w:val="00CC2738"/>
    <w:rsid w:val="00CF0AC0"/>
    <w:rsid w:val="00D04E29"/>
    <w:rsid w:val="00D231D9"/>
    <w:rsid w:val="00D43133"/>
    <w:rsid w:val="00D539EB"/>
    <w:rsid w:val="00D55903"/>
    <w:rsid w:val="00DE12AC"/>
    <w:rsid w:val="00E11C1B"/>
    <w:rsid w:val="00F31CC0"/>
    <w:rsid w:val="00F44951"/>
    <w:rsid w:val="00F54DDF"/>
    <w:rsid w:val="00F72B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5A23"/>
  <w15:chartTrackingRefBased/>
  <w15:docId w15:val="{4E2B1EC1-085B-4F09-A74C-30E1915B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heme="minorBidi"/>
        <w:sz w:val="24"/>
        <w:szCs w:val="24"/>
        <w:lang w:val="en-MY" w:eastAsia="ko-KR"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36"/>
  </w:style>
  <w:style w:type="paragraph" w:styleId="Heading1">
    <w:name w:val="heading 1"/>
    <w:basedOn w:val="Normal"/>
    <w:next w:val="Normal"/>
    <w:link w:val="Heading1Char"/>
    <w:uiPriority w:val="9"/>
    <w:qFormat/>
    <w:rsid w:val="001A3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836"/>
  </w:style>
  <w:style w:type="paragraph" w:styleId="Footer">
    <w:name w:val="footer"/>
    <w:basedOn w:val="Normal"/>
    <w:link w:val="FooterChar"/>
    <w:uiPriority w:val="99"/>
    <w:unhideWhenUsed/>
    <w:rsid w:val="00576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836"/>
  </w:style>
  <w:style w:type="character" w:styleId="LineNumber">
    <w:name w:val="line number"/>
    <w:basedOn w:val="DefaultParagraphFont"/>
    <w:uiPriority w:val="99"/>
    <w:semiHidden/>
    <w:unhideWhenUsed/>
    <w:rsid w:val="00576836"/>
  </w:style>
  <w:style w:type="character" w:styleId="PlaceholderText">
    <w:name w:val="Placeholder Text"/>
    <w:basedOn w:val="DefaultParagraphFont"/>
    <w:uiPriority w:val="99"/>
    <w:semiHidden/>
    <w:rsid w:val="00576836"/>
    <w:rPr>
      <w:color w:val="808080"/>
    </w:rPr>
  </w:style>
  <w:style w:type="paragraph" w:styleId="ListParagraph">
    <w:name w:val="List Paragraph"/>
    <w:basedOn w:val="Normal"/>
    <w:uiPriority w:val="1"/>
    <w:qFormat/>
    <w:rsid w:val="00576836"/>
    <w:pPr>
      <w:ind w:left="720"/>
      <w:contextualSpacing/>
    </w:pPr>
  </w:style>
  <w:style w:type="character" w:customStyle="1" w:styleId="Heading1Char">
    <w:name w:val="Heading 1 Char"/>
    <w:basedOn w:val="DefaultParagraphFont"/>
    <w:link w:val="Heading1"/>
    <w:uiPriority w:val="9"/>
    <w:rsid w:val="001A39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7D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947A0"/>
    <w:pPr>
      <w:spacing w:after="0" w:line="240" w:lineRule="auto"/>
    </w:pPr>
    <w:rPr>
      <w:rFonts w:asciiTheme="minorHAnsi" w:eastAsia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440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C76F5-BB63-40FF-81EE-7B6A2234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Jia Tan</dc:creator>
  <cp:keywords/>
  <dc:description/>
  <cp:lastModifiedBy>Yi Jia Tan</cp:lastModifiedBy>
  <cp:revision>41</cp:revision>
  <cp:lastPrinted>2022-05-13T06:51:00Z</cp:lastPrinted>
  <dcterms:created xsi:type="dcterms:W3CDTF">2022-05-12T08:00:00Z</dcterms:created>
  <dcterms:modified xsi:type="dcterms:W3CDTF">2022-05-13T06:52:00Z</dcterms:modified>
</cp:coreProperties>
</file>