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mc:AlternateContent xmlns:mc="http://schemas.openxmlformats.org/markup-compatibility/2006">
          <mc:Choice Requires="wps">
            <w:drawing>
              <wp:anchor distT="0" distB="0" distL="0" distR="0" simplePos="0" relativeHeight="251663360" behindDoc="0" locked="0" layoutInCell="1" allowOverlap="1">
                <wp:simplePos x="0" y="0"/>
                <wp:positionH relativeFrom="column">
                  <wp:posOffset>-1247126</wp:posOffset>
                </wp:positionH>
                <wp:positionV relativeFrom="paragraph">
                  <wp:posOffset>1317879</wp:posOffset>
                </wp:positionV>
                <wp:extent cx="2723514" cy="582930"/>
                <wp:effectExtent l="0" t="0" r="0" b="0"/>
                <wp:wrapNone/>
                <wp:docPr id="2" name="TextBox 2"/>
                <wp:cNvGraphicFramePr/>
                <a:graphic>
                  <a:graphicData uri="http://schemas.microsoft.com/office/word/2010/wordprocessingShape">
                    <wps:wsp>
                      <wps:cNvPr id="2" name="TextBox 2"/>
                      <wps:cNvSpPr txBox="1"/>
                      <wps:spPr>
                        <a:xfrm rot="5400000">
                          <a:off x="-1247126" y="1317879"/>
                          <a:ext cx="2723514" cy="5829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182"/>
                              <w:jc w:val="right"/>
                              <w:rPr>
                                <w:rFonts w:ascii="SimSun" w:hAnsi="SimSun" w:eastAsia="SimSun" w:cs="SimSun"/>
                                <w:sz w:val="55"/>
                                <w:szCs w:val="55"/>
                              </w:rPr>
                            </w:pPr>
                            <w:r>
                              <w:rPr>
                                <w:rFonts w:ascii="SimSun" w:hAnsi="SimSun" w:eastAsia="SimSun" w:cs="SimSun"/>
                                <w:sz w:val="55"/>
                                <w:szCs w:val="55"/>
                                <w:spacing w:val="-55"/>
                                <w:w w:val="96"/>
                              </w:rPr>
                              <w:t>CHI</w:t>
                            </w:r>
                            <w:r>
                              <w:rPr>
                                <w:rFonts w:ascii="SimSun" w:hAnsi="SimSun" w:eastAsia="SimSun" w:cs="SimSun"/>
                                <w:sz w:val="55"/>
                                <w:szCs w:val="55"/>
                                <w:spacing w:val="-54"/>
                                <w:w w:val="96"/>
                              </w:rPr>
                              <w:t>NA WIND AND SOLA</w:t>
                            </w:r>
                            <w:r>
                              <w:rPr>
                                <w:rFonts w:ascii="SimSun" w:hAnsi="SimSun" w:eastAsia="SimSun" w:cs="SimSun"/>
                                <w:sz w:val="55"/>
                                <w:szCs w:val="55"/>
                                <w:spacing w:val="-11"/>
                                <w:w w:val="96"/>
                              </w:rPr>
                              <w:t>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98.1989pt;margin-top:103.77pt;mso-position-vertical-relative:text;mso-position-horizontal-relative:text;width:214.45pt;height:45.9pt;z-index:251663360;rotation:90;" filled="false" stroked="false" type="#_x0000_t202">
                <v:fill on="false"/>
                <v:stroke on="false"/>
                <v:path/>
                <v:imagedata o:title=""/>
                <o:lock v:ext="edit" aspectratio="false"/>
                <v:textbox inset="0mm,0mm,0mm,0mm">
                  <w:txbxContent>
                    <w:p>
                      <w:pPr>
                        <w:spacing w:before="182"/>
                        <w:jc w:val="right"/>
                        <w:rPr>
                          <w:rFonts w:ascii="SimSun" w:hAnsi="SimSun" w:eastAsia="SimSun" w:cs="SimSun"/>
                          <w:sz w:val="55"/>
                          <w:szCs w:val="55"/>
                        </w:rPr>
                      </w:pPr>
                      <w:r>
                        <w:rPr>
                          <w:rFonts w:ascii="SimSun" w:hAnsi="SimSun" w:eastAsia="SimSun" w:cs="SimSun"/>
                          <w:sz w:val="55"/>
                          <w:szCs w:val="55"/>
                          <w:spacing w:val="-55"/>
                          <w:w w:val="96"/>
                        </w:rPr>
                        <w:t>CHI</w:t>
                      </w:r>
                      <w:r>
                        <w:rPr>
                          <w:rFonts w:ascii="SimSun" w:hAnsi="SimSun" w:eastAsia="SimSun" w:cs="SimSun"/>
                          <w:sz w:val="55"/>
                          <w:szCs w:val="55"/>
                          <w:spacing w:val="-54"/>
                          <w:w w:val="96"/>
                        </w:rPr>
                        <w:t>NA WIND AND SOLA</w:t>
                      </w:r>
                      <w:r>
                        <w:rPr>
                          <w:rFonts w:ascii="SimSun" w:hAnsi="SimSun" w:eastAsia="SimSun" w:cs="SimSun"/>
                          <w:sz w:val="55"/>
                          <w:szCs w:val="55"/>
                          <w:spacing w:val="-11"/>
                          <w:w w:val="96"/>
                        </w:rPr>
                        <w:t>R</w:t>
                      </w:r>
                    </w:p>
                  </w:txbxContent>
                </v:textbox>
              </v:shape>
            </w:pict>
          </mc:Fallback>
        </mc:AlternateContent>
      </w:r>
      <w:r/>
    </w:p>
    <w:p>
      <w:pPr>
        <w:pStyle w:val="BodyText"/>
        <w:spacing w:line="241" w:lineRule="auto"/>
        <w:rPr/>
      </w:pPr>
      <w:r>
        <mc:AlternateContent xmlns:mc="http://schemas.openxmlformats.org/markup-compatibility/2006">
          <mc:Choice Requires="wps">
            <w:drawing>
              <wp:anchor distT="0" distB="0" distL="0" distR="0" simplePos="0" relativeHeight="251662336" behindDoc="0" locked="0" layoutInCell="1" allowOverlap="1">
                <wp:simplePos x="0" y="0"/>
                <wp:positionH relativeFrom="column">
                  <wp:posOffset>-1638766</wp:posOffset>
                </wp:positionH>
                <wp:positionV relativeFrom="paragraph">
                  <wp:posOffset>1677631</wp:posOffset>
                </wp:positionV>
                <wp:extent cx="3336290" cy="476250"/>
                <wp:effectExtent l="0" t="0" r="0" b="0"/>
                <wp:wrapNone/>
                <wp:docPr id="4" name="TextBox 4"/>
                <wp:cNvGraphicFramePr/>
                <a:graphic>
                  <a:graphicData uri="http://schemas.microsoft.com/office/word/2010/wordprocessingShape">
                    <wps:wsp>
                      <wps:cNvPr id="4" name="TextBox 4"/>
                      <wps:cNvSpPr txBox="1"/>
                      <wps:spPr>
                        <a:xfrm rot="5400000">
                          <a:off x="-1638766" y="1677631"/>
                          <a:ext cx="3336290" cy="4762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184" w:line="183" w:lineRule="auto"/>
                              <w:jc w:val="right"/>
                              <w:rPr>
                                <w:rFonts w:ascii="SimSun" w:hAnsi="SimSun" w:eastAsia="SimSun" w:cs="SimSun"/>
                                <w:sz w:val="55"/>
                                <w:szCs w:val="55"/>
                              </w:rPr>
                            </w:pPr>
                            <w:r>
                              <w:rPr>
                                <w:rFonts w:ascii="SimSun" w:hAnsi="SimSun" w:eastAsia="SimSun" w:cs="SimSun"/>
                                <w:sz w:val="55"/>
                                <w:szCs w:val="55"/>
                                <w:spacing w:val="-41"/>
                                <w:w w:val="90"/>
                              </w:rPr>
                              <w:t>ENERGY RESO</w:t>
                            </w:r>
                            <w:r>
                              <w:rPr>
                                <w:rFonts w:ascii="SimSun" w:hAnsi="SimSun" w:eastAsia="SimSun" w:cs="SimSun"/>
                                <w:sz w:val="55"/>
                                <w:szCs w:val="55"/>
                                <w:spacing w:val="-40"/>
                                <w:w w:val="90"/>
                              </w:rPr>
                              <w:t>URCES BULLETI</w:t>
                            </w:r>
                            <w:r>
                              <w:rPr>
                                <w:rFonts w:ascii="SimSun" w:hAnsi="SimSun" w:eastAsia="SimSun" w:cs="SimSun"/>
                                <w:sz w:val="55"/>
                                <w:szCs w:val="55"/>
                                <w:spacing w:val="-5"/>
                                <w:w w:val="90"/>
                              </w:rPr>
                              <w:t>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129.037pt;margin-top:132.097pt;mso-position-vertical-relative:text;mso-position-horizontal-relative:text;width:262.7pt;height:37.5pt;z-index:251662336;rotation:90;" filled="false" stroked="false" type="#_x0000_t202">
                <v:fill on="false"/>
                <v:stroke on="false"/>
                <v:path/>
                <v:imagedata o:title=""/>
                <o:lock v:ext="edit" aspectratio="false"/>
                <v:textbox inset="0mm,0mm,0mm,0mm">
                  <w:txbxContent>
                    <w:p>
                      <w:pPr>
                        <w:spacing w:before="184" w:line="183" w:lineRule="auto"/>
                        <w:jc w:val="right"/>
                        <w:rPr>
                          <w:rFonts w:ascii="SimSun" w:hAnsi="SimSun" w:eastAsia="SimSun" w:cs="SimSun"/>
                          <w:sz w:val="55"/>
                          <w:szCs w:val="55"/>
                        </w:rPr>
                      </w:pPr>
                      <w:r>
                        <w:rPr>
                          <w:rFonts w:ascii="SimSun" w:hAnsi="SimSun" w:eastAsia="SimSun" w:cs="SimSun"/>
                          <w:sz w:val="55"/>
                          <w:szCs w:val="55"/>
                          <w:spacing w:val="-41"/>
                          <w:w w:val="90"/>
                        </w:rPr>
                        <w:t>ENERGY RESO</w:t>
                      </w:r>
                      <w:r>
                        <w:rPr>
                          <w:rFonts w:ascii="SimSun" w:hAnsi="SimSun" w:eastAsia="SimSun" w:cs="SimSun"/>
                          <w:sz w:val="55"/>
                          <w:szCs w:val="55"/>
                          <w:spacing w:val="-40"/>
                          <w:w w:val="90"/>
                        </w:rPr>
                        <w:t>URCES BULLETI</w:t>
                      </w:r>
                      <w:r>
                        <w:rPr>
                          <w:rFonts w:ascii="SimSun" w:hAnsi="SimSun" w:eastAsia="SimSun" w:cs="SimSun"/>
                          <w:sz w:val="55"/>
                          <w:szCs w:val="55"/>
                          <w:spacing w:val="-5"/>
                          <w:w w:val="90"/>
                        </w:rPr>
                        <w:t>N</w:t>
                      </w:r>
                    </w:p>
                  </w:txbxContent>
                </v:textbox>
              </v:shape>
            </w:pict>
          </mc:Fallback>
        </mc:AlternateContent>
      </w: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486"/>
        <w:spacing w:before="235" w:line="202" w:lineRule="auto"/>
        <w:rPr>
          <w:rFonts w:ascii="SimSun" w:hAnsi="SimSun" w:eastAsia="SimSun" w:cs="SimSun"/>
          <w:sz w:val="70"/>
          <w:szCs w:val="70"/>
        </w:rPr>
      </w:pPr>
      <w:r>
        <w:pict>
          <v:shape id="_x0000_s6" style="position:absolute;margin-left:-50.0036pt;margin-top:37.6937pt;mso-position-vertical-relative:text;mso-position-horizontal-relative:text;width:91.95pt;height:43.05pt;z-index:2516592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91"/>
                      <w:szCs w:val="91"/>
                    </w:rPr>
                  </w:pPr>
                  <w:r>
                    <w:rPr>
                      <w:rFonts w:ascii="Times New Roman" w:hAnsi="Times New Roman" w:eastAsia="Times New Roman" w:cs="Times New Roman"/>
                      <w:sz w:val="91"/>
                      <w:szCs w:val="91"/>
                      <w:b/>
                      <w:bCs/>
                      <w:color w:val="C0B030"/>
                      <w:spacing w:val="-5"/>
                    </w:rPr>
                    <w:t>2024</w:t>
                  </w:r>
                </w:p>
              </w:txbxContent>
            </v:textbox>
          </v:shape>
        </w:pict>
      </w:r>
      <w:r>
        <w:pict>
          <v:shape id="_x0000_s8" style="position:absolute;margin-left:-29.5005pt;margin-top:735.627pt;mso-position-vertical-relative:text;mso-position-horizontal-relative:text;width:272.05pt;height:42.3pt;z-index:251661312;" filled="false" stroked="false" type="#_x0000_t202">
            <v:fill on="false"/>
            <v:stroke on="false"/>
            <v:path/>
            <v:imagedata o:title=""/>
            <o:lock v:ext="edit" aspectratio="false"/>
            <v:textbox inset="0mm,0mm,0mm,0mm">
              <w:txbxContent>
                <w:p>
                  <w:pPr>
                    <w:ind w:left="20"/>
                    <w:spacing w:before="19" w:line="217" w:lineRule="auto"/>
                    <w:rPr>
                      <w:rFonts w:ascii="SimHei" w:hAnsi="SimHei" w:eastAsia="SimHei" w:cs="SimHei"/>
                      <w:sz w:val="34"/>
                      <w:szCs w:val="34"/>
                    </w:rPr>
                  </w:pPr>
                  <w:r>
                    <w:rPr>
                      <w:rFonts w:ascii="SimHei" w:hAnsi="SimHei" w:eastAsia="SimHei" w:cs="SimHei"/>
                      <w:sz w:val="34"/>
                      <w:szCs w:val="34"/>
                      <w:color w:val="FFFFFF"/>
                      <w:spacing w:val="-4"/>
                    </w:rPr>
                    <w:t>中国气象局风能太阳能中心</w:t>
                  </w:r>
                </w:p>
                <w:p>
                  <w:pPr>
                    <w:ind w:left="20"/>
                    <w:spacing w:before="1" w:line="220" w:lineRule="auto"/>
                    <w:rPr>
                      <w:rFonts w:ascii="SimHei" w:hAnsi="SimHei" w:eastAsia="SimHei" w:cs="SimHei"/>
                      <w:sz w:val="34"/>
                      <w:szCs w:val="34"/>
                    </w:rPr>
                  </w:pPr>
                  <w:r>
                    <w:rPr>
                      <w:rFonts w:ascii="SimHei" w:hAnsi="SimHei" w:eastAsia="SimHei" w:cs="SimHei"/>
                      <w:sz w:val="34"/>
                      <w:szCs w:val="34"/>
                      <w:color w:val="FFFFFF"/>
                      <w:spacing w:val="-3"/>
                    </w:rPr>
                    <w:t>中国气象局能源气象重点开放实验室</w:t>
                  </w:r>
                </w:p>
              </w:txbxContent>
            </v:textbox>
          </v:shape>
        </w:pict>
      </w:r>
      <w:r>
        <w:drawing>
          <wp:anchor distT="0" distB="0" distL="0" distR="0" simplePos="0" relativeHeight="251658240" behindDoc="1" locked="0" layoutInCell="1" allowOverlap="1">
            <wp:simplePos x="0" y="0"/>
            <wp:positionH relativeFrom="column">
              <wp:posOffset>-1238263</wp:posOffset>
            </wp:positionH>
            <wp:positionV relativeFrom="paragraph">
              <wp:posOffset>-254000</wp:posOffset>
            </wp:positionV>
            <wp:extent cx="7562850" cy="10693400"/>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7562850" cy="10693400"/>
                    </a:xfrm>
                    <a:prstGeom prst="rect">
                      <a:avLst/>
                    </a:prstGeom>
                  </pic:spPr>
                </pic:pic>
              </a:graphicData>
            </a:graphic>
          </wp:anchor>
        </w:drawing>
      </w:r>
      <w:r>
        <w:pict>
          <v:shape id="_x0000_s10" style="position:absolute;margin-left:-12.7552pt;margin-top:65.9341pt;mso-position-vertical-relative:text;mso-position-horizontal-relative:text;width:90.8pt;height:348.65pt;z-index:251660288;" filled="false" stroked="false" type="#_x0000_t202">
            <v:fill on="false"/>
            <v:stroke on="false"/>
            <v:path/>
            <v:imagedata o:title=""/>
            <o:lock v:ext="edit" aspectratio="false"/>
            <v:textbox inset="0mm,0mm,0mm,0mm" style="layout-flow:vertical-ideographic;">
              <w:txbxContent>
                <w:p>
                  <w:pPr>
                    <w:ind w:left="20"/>
                    <w:spacing w:before="16" w:line="197" w:lineRule="auto"/>
                    <w:rPr>
                      <w:rFonts w:ascii="SimSun" w:hAnsi="SimSun" w:eastAsia="SimSun" w:cs="SimSun"/>
                      <w:sz w:val="162"/>
                      <w:szCs w:val="162"/>
                    </w:rPr>
                  </w:pPr>
                  <w:r>
                    <w:rPr>
                      <w:rFonts w:ascii="SimSun" w:hAnsi="SimSun" w:eastAsia="SimSun" w:cs="SimSun"/>
                      <w:sz w:val="162"/>
                      <w:szCs w:val="162"/>
                      <w:spacing w:val="113"/>
                    </w:rPr>
                    <w:t>年景公报</w:t>
                  </w:r>
                </w:p>
              </w:txbxContent>
            </v:textbox>
          </v:shape>
        </w:pict>
      </w:r>
      <w:r>
        <w:drawing>
          <wp:anchor distT="0" distB="0" distL="0" distR="0" simplePos="0" relativeHeight="251664384" behindDoc="0" locked="0" layoutInCell="1" allowOverlap="1">
            <wp:simplePos x="0" y="0"/>
            <wp:positionH relativeFrom="column">
              <wp:posOffset>1111211</wp:posOffset>
            </wp:positionH>
            <wp:positionV relativeFrom="paragraph">
              <wp:posOffset>2120897</wp:posOffset>
            </wp:positionV>
            <wp:extent cx="5213375" cy="7086622"/>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5213375" cy="7086622"/>
                    </a:xfrm>
                    <a:prstGeom prst="rect">
                      <a:avLst/>
                    </a:prstGeom>
                  </pic:spPr>
                </pic:pic>
              </a:graphicData>
            </a:graphic>
          </wp:anchor>
        </w:drawing>
      </w:r>
      <w:r>
        <w:rPr>
          <w:rFonts w:ascii="SimSun" w:hAnsi="SimSun" w:eastAsia="SimSun" w:cs="SimSun"/>
          <w:sz w:val="70"/>
          <w:szCs w:val="70"/>
          <w:spacing w:val="64"/>
          <w:w w:val="116"/>
        </w:rPr>
        <w:t>中国风能太阳能资源</w:t>
      </w:r>
    </w:p>
    <w:p>
      <w:pPr>
        <w:spacing w:line="202" w:lineRule="auto"/>
        <w:sectPr>
          <w:headerReference w:type="default" r:id="rId1"/>
          <w:pgSz w:w="11910" w:h="16840"/>
          <w:pgMar w:top="400" w:right="0" w:bottom="0" w:left="0" w:header="0" w:footer="0" w:gutter="0"/>
          <w:textDirection w:val="tbRl"/>
        </w:sectPr>
        <w:rPr>
          <w:rFonts w:ascii="SimSun" w:hAnsi="SimSun" w:eastAsia="SimSun" w:cs="SimSun"/>
          <w:sz w:val="70"/>
          <w:szCs w:val="70"/>
        </w:rPr>
      </w:pPr>
    </w:p>
    <w:p>
      <w:pPr>
        <w:pStyle w:val="BodyText"/>
        <w:spacing w:line="248" w:lineRule="auto"/>
        <w:rPr/>
      </w:pPr>
      <w:r>
        <w:drawing>
          <wp:anchor distT="0" distB="0" distL="0" distR="0" simplePos="0" relativeHeight="251666432" behindDoc="0" locked="0" layoutInCell="0" allowOverlap="1">
            <wp:simplePos x="0" y="0"/>
            <wp:positionH relativeFrom="page">
              <wp:posOffset>-1372</wp:posOffset>
            </wp:positionH>
            <wp:positionV relativeFrom="page">
              <wp:posOffset>0</wp:posOffset>
            </wp:positionV>
            <wp:extent cx="6350" cy="10692003"/>
            <wp:effectExtent l="0" t="0" r="0" b="0"/>
            <wp:wrapNone/>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6350" cy="10692003"/>
                    </a:xfrm>
                    <a:prstGeom prst="rect">
                      <a:avLst/>
                    </a:prstGeom>
                  </pic:spPr>
                </pic:pic>
              </a:graphicData>
            </a:graphic>
          </wp:anchor>
        </w:drawing>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4094" w:right="2310" w:hanging="1671"/>
        <w:spacing w:before="260" w:line="239" w:lineRule="auto"/>
        <w:rPr>
          <w:rFonts w:ascii="Microsoft YaHei" w:hAnsi="Microsoft YaHei" w:eastAsia="Microsoft YaHei" w:cs="Microsoft YaHei"/>
          <w:sz w:val="96"/>
          <w:szCs w:val="96"/>
        </w:rPr>
      </w:pPr>
      <w:r>
        <w:drawing>
          <wp:anchor distT="0" distB="0" distL="0" distR="0" simplePos="0" relativeHeight="251665408" behindDoc="1" locked="0" layoutInCell="1" allowOverlap="1">
            <wp:simplePos x="0" y="0"/>
            <wp:positionH relativeFrom="column">
              <wp:posOffset>1784</wp:posOffset>
            </wp:positionH>
            <wp:positionV relativeFrom="paragraph">
              <wp:posOffset>-1838497</wp:posOffset>
            </wp:positionV>
            <wp:extent cx="7558202" cy="10692003"/>
            <wp:effectExtent l="0" t="0" r="0" b="0"/>
            <wp:wrapNone/>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7558202" cy="10692003"/>
                    </a:xfrm>
                    <a:prstGeom prst="rect">
                      <a:avLst/>
                    </a:prstGeom>
                  </pic:spPr>
                </pic:pic>
              </a:graphicData>
            </a:graphic>
          </wp:anchor>
        </w:drawing>
      </w:r>
      <w:r>
        <w:rPr>
          <w:rFonts w:ascii="SimSun" w:hAnsi="SimSun" w:eastAsia="SimSun" w:cs="SimSun"/>
          <w:sz w:val="80"/>
          <w:szCs w:val="80"/>
          <w:b/>
          <w:bCs/>
          <w:color w:val="003D76"/>
          <w:spacing w:val="-12"/>
        </w:rPr>
        <w:t>中国风能太阳能资源</w:t>
      </w:r>
      <w:r>
        <w:rPr>
          <w:rFonts w:ascii="SimSun" w:hAnsi="SimSun" w:eastAsia="SimSun" w:cs="SimSun"/>
          <w:sz w:val="80"/>
          <w:szCs w:val="80"/>
          <w:color w:val="003D76"/>
          <w:spacing w:val="2"/>
        </w:rPr>
        <w:t xml:space="preserve"> </w:t>
      </w:r>
      <w:r>
        <w:rPr>
          <w:rFonts w:ascii="Microsoft YaHei" w:hAnsi="Microsoft YaHei" w:eastAsia="Microsoft YaHei" w:cs="Microsoft YaHei"/>
          <w:sz w:val="96"/>
          <w:szCs w:val="96"/>
          <w:b/>
          <w:bCs/>
          <w:color w:val="003D76"/>
          <w:spacing w:val="-18"/>
        </w:rPr>
        <w:t>年景公报</w:t>
      </w:r>
    </w:p>
    <w:p>
      <w:pPr>
        <w:ind w:left="4303"/>
        <w:spacing w:before="442" w:line="174" w:lineRule="auto"/>
        <w:rPr>
          <w:rFonts w:ascii="Microsoft YaHei" w:hAnsi="Microsoft YaHei" w:eastAsia="Microsoft YaHei" w:cs="Microsoft YaHei"/>
          <w:sz w:val="60"/>
          <w:szCs w:val="60"/>
        </w:rPr>
      </w:pPr>
      <w:r>
        <w:rPr>
          <w:rFonts w:ascii="Microsoft YaHei" w:hAnsi="Microsoft YaHei" w:eastAsia="Microsoft YaHei" w:cs="Microsoft YaHei"/>
          <w:sz w:val="60"/>
          <w:szCs w:val="60"/>
          <w:b/>
          <w:bCs/>
          <w:color w:val="231F20"/>
          <w:spacing w:val="-17"/>
        </w:rPr>
        <w:t>（2024 年）</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869"/>
        <w:spacing w:before="155" w:line="17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9"/>
        </w:rPr>
        <w:t>中国气象局风能太阳能中心</w:t>
      </w:r>
    </w:p>
    <w:p>
      <w:pPr>
        <w:ind w:left="3160"/>
        <w:spacing w:before="88" w:line="177"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8"/>
        </w:rPr>
        <w:t>中国气象局能源气象重点开放实验室</w:t>
      </w:r>
    </w:p>
    <w:p>
      <w:pPr>
        <w:ind w:left="4966"/>
        <w:spacing w:before="82" w:line="177"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11"/>
        </w:rPr>
        <w:t>2025 年</w:t>
      </w:r>
      <w:r>
        <w:rPr>
          <w:rFonts w:ascii="Microsoft YaHei" w:hAnsi="Microsoft YaHei" w:eastAsia="Microsoft YaHei" w:cs="Microsoft YaHei"/>
          <w:sz w:val="36"/>
          <w:szCs w:val="36"/>
          <w:color w:val="231F20"/>
          <w:spacing w:val="24"/>
        </w:rPr>
        <w:t xml:space="preserve"> </w:t>
      </w:r>
      <w:r>
        <w:rPr>
          <w:rFonts w:ascii="Microsoft YaHei" w:hAnsi="Microsoft YaHei" w:eastAsia="Microsoft YaHei" w:cs="Microsoft YaHei"/>
          <w:sz w:val="36"/>
          <w:szCs w:val="36"/>
          <w:color w:val="231F20"/>
          <w:spacing w:val="-11"/>
        </w:rPr>
        <w:t>1 月</w:t>
      </w:r>
    </w:p>
    <w:p>
      <w:pPr>
        <w:spacing w:line="177" w:lineRule="auto"/>
        <w:sectPr>
          <w:headerReference w:type="default" r:id="rId4"/>
          <w:pgSz w:w="11906" w:h="16838"/>
          <w:pgMar w:top="400" w:right="0" w:bottom="0" w:left="0" w:header="0" w:footer="0" w:gutter="0"/>
        </w:sectPr>
        <w:rPr>
          <w:rFonts w:ascii="Microsoft YaHei" w:hAnsi="Microsoft YaHei" w:eastAsia="Microsoft YaHei" w:cs="Microsoft YaHei"/>
          <w:sz w:val="36"/>
          <w:szCs w:val="36"/>
        </w:rPr>
      </w:pPr>
    </w:p>
    <w:p>
      <w:pPr>
        <w:pStyle w:val="BodyText"/>
        <w:spacing w:line="247" w:lineRule="auto"/>
        <w:rPr/>
      </w:pPr>
      <w:r>
        <w:drawing>
          <wp:anchor distT="0" distB="0" distL="0" distR="0" simplePos="0" relativeHeight="251673600" behindDoc="0" locked="0" layoutInCell="0" allowOverlap="1">
            <wp:simplePos x="0" y="0"/>
            <wp:positionH relativeFrom="page">
              <wp:posOffset>7555027</wp:posOffset>
            </wp:positionH>
            <wp:positionV relativeFrom="page">
              <wp:posOffset>0</wp:posOffset>
            </wp:positionV>
            <wp:extent cx="6350" cy="10692003"/>
            <wp:effectExtent l="0" t="0" r="0" b="0"/>
            <wp:wrapNone/>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6350" cy="10692003"/>
                    </a:xfrm>
                    <a:prstGeom prst="rect">
                      <a:avLst/>
                    </a:prstGeom>
                  </pic:spPr>
                </pic:pic>
              </a:graphicData>
            </a:graphic>
          </wp:anchor>
        </w:drawing>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257"/>
        <w:spacing w:before="156" w:line="637" w:lineRule="exact"/>
        <w:rPr>
          <w:rFonts w:ascii="SimSun" w:hAnsi="SimSun" w:eastAsia="SimSun" w:cs="SimSun"/>
          <w:sz w:val="48"/>
          <w:szCs w:val="48"/>
        </w:rPr>
      </w:pPr>
      <w:r>
        <w:drawing>
          <wp:anchor distT="0" distB="0" distL="0" distR="0" simplePos="0" relativeHeight="251672576" behindDoc="1" locked="0" layoutInCell="1" allowOverlap="1">
            <wp:simplePos x="0" y="0"/>
            <wp:positionH relativeFrom="column">
              <wp:posOffset>0</wp:posOffset>
            </wp:positionH>
            <wp:positionV relativeFrom="paragraph">
              <wp:posOffset>-2628206</wp:posOffset>
            </wp:positionV>
            <wp:extent cx="7558202" cy="10692003"/>
            <wp:effectExtent l="0" t="0" r="0" b="0"/>
            <wp:wrapNone/>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7558202" cy="10692003"/>
                    </a:xfrm>
                    <a:prstGeom prst="rect">
                      <a:avLst/>
                    </a:prstGeom>
                  </pic:spPr>
                </pic:pic>
              </a:graphicData>
            </a:graphic>
          </wp:anchor>
        </w:drawing>
      </w:r>
      <w:r>
        <w:rPr>
          <w:rFonts w:ascii="SimSun" w:hAnsi="SimSun" w:eastAsia="SimSun" w:cs="SimSun"/>
          <w:sz w:val="48"/>
          <w:szCs w:val="48"/>
          <w:b/>
          <w:bCs/>
          <w:color w:val="003D76"/>
          <w:spacing w:val="-11"/>
          <w:position w:val="2"/>
        </w:rPr>
        <w:t>编委会</w:t>
      </w:r>
    </w:p>
    <w:p>
      <w:pPr>
        <w:pStyle w:val="BodyText"/>
        <w:spacing w:line="241" w:lineRule="auto"/>
        <w:rPr/>
      </w:pPr>
      <w:r/>
    </w:p>
    <w:p>
      <w:pPr>
        <w:pStyle w:val="BodyText"/>
        <w:spacing w:line="241" w:lineRule="auto"/>
        <w:rPr/>
      </w:pPr>
      <w:r/>
    </w:p>
    <w:p>
      <w:pPr>
        <w:pStyle w:val="BodyText"/>
        <w:spacing w:line="241" w:lineRule="auto"/>
        <w:rPr/>
      </w:pPr>
      <w:r/>
    </w:p>
    <w:p>
      <w:pPr>
        <w:ind w:left="1844"/>
        <w:spacing w:before="120" w:line="198" w:lineRule="auto"/>
        <w:rPr>
          <w:rFonts w:ascii="SimSun" w:hAnsi="SimSun" w:eastAsia="SimSun" w:cs="SimSun"/>
          <w:sz w:val="28"/>
          <w:szCs w:val="28"/>
        </w:rPr>
      </w:pPr>
      <w:r>
        <w:rPr>
          <w:rFonts w:ascii="Microsoft YaHei" w:hAnsi="Microsoft YaHei" w:eastAsia="Microsoft YaHei" w:cs="Microsoft YaHei"/>
          <w:sz w:val="28"/>
          <w:szCs w:val="28"/>
          <w:b/>
          <w:bCs/>
          <w:color w:val="003D76"/>
          <w:spacing w:val="-5"/>
        </w:rPr>
        <w:t>主       编： </w:t>
      </w:r>
      <w:r>
        <w:rPr>
          <w:rFonts w:ascii="SimSun" w:hAnsi="SimSun" w:eastAsia="SimSun" w:cs="SimSun"/>
          <w:sz w:val="28"/>
          <w:szCs w:val="28"/>
          <w:color w:val="231F20"/>
          <w:spacing w:val="-5"/>
        </w:rPr>
        <w:t>朱小祥</w:t>
      </w:r>
    </w:p>
    <w:p>
      <w:pPr>
        <w:ind w:left="1851"/>
        <w:spacing w:before="323" w:line="198" w:lineRule="auto"/>
        <w:rPr>
          <w:rFonts w:ascii="SimSun" w:hAnsi="SimSun" w:eastAsia="SimSun" w:cs="SimSun"/>
          <w:sz w:val="28"/>
          <w:szCs w:val="28"/>
        </w:rPr>
      </w:pPr>
      <w:r>
        <w:rPr>
          <w:rFonts w:ascii="Microsoft YaHei" w:hAnsi="Microsoft YaHei" w:eastAsia="Microsoft YaHei" w:cs="Microsoft YaHei"/>
          <w:sz w:val="28"/>
          <w:szCs w:val="28"/>
          <w:b/>
          <w:bCs/>
          <w:color w:val="003D76"/>
          <w:spacing w:val="-8"/>
        </w:rPr>
        <w:t>副</w:t>
      </w:r>
      <w:r>
        <w:rPr>
          <w:rFonts w:ascii="Microsoft YaHei" w:hAnsi="Microsoft YaHei" w:eastAsia="Microsoft YaHei" w:cs="Microsoft YaHei"/>
          <w:sz w:val="28"/>
          <w:szCs w:val="28"/>
          <w:b/>
          <w:bCs/>
          <w:color w:val="003D76"/>
          <w:spacing w:val="73"/>
        </w:rPr>
        <w:t xml:space="preserve"> </w:t>
      </w:r>
      <w:r>
        <w:rPr>
          <w:rFonts w:ascii="Microsoft YaHei" w:hAnsi="Microsoft YaHei" w:eastAsia="Microsoft YaHei" w:cs="Microsoft YaHei"/>
          <w:sz w:val="28"/>
          <w:szCs w:val="28"/>
          <w:b/>
          <w:bCs/>
          <w:color w:val="003D76"/>
          <w:spacing w:val="-8"/>
        </w:rPr>
        <w:t>主</w:t>
      </w:r>
      <w:r>
        <w:rPr>
          <w:rFonts w:ascii="Microsoft YaHei" w:hAnsi="Microsoft YaHei" w:eastAsia="Microsoft YaHei" w:cs="Microsoft YaHei"/>
          <w:sz w:val="28"/>
          <w:szCs w:val="28"/>
          <w:b/>
          <w:bCs/>
          <w:color w:val="003D76"/>
          <w:spacing w:val="71"/>
        </w:rPr>
        <w:t xml:space="preserve"> </w:t>
      </w:r>
      <w:r>
        <w:rPr>
          <w:rFonts w:ascii="Microsoft YaHei" w:hAnsi="Microsoft YaHei" w:eastAsia="Microsoft YaHei" w:cs="Microsoft YaHei"/>
          <w:sz w:val="28"/>
          <w:szCs w:val="28"/>
          <w:b/>
          <w:bCs/>
          <w:color w:val="003D76"/>
          <w:spacing w:val="-8"/>
        </w:rPr>
        <w:t>编： </w:t>
      </w:r>
      <w:r>
        <w:rPr>
          <w:rFonts w:ascii="SimSun" w:hAnsi="SimSun" w:eastAsia="SimSun" w:cs="SimSun"/>
          <w:sz w:val="28"/>
          <w:szCs w:val="28"/>
          <w:color w:val="231F20"/>
          <w:spacing w:val="-8"/>
        </w:rPr>
        <w:t>裴顺强  贺姗姗</w:t>
      </w:r>
      <w:r>
        <w:rPr>
          <w:rFonts w:ascii="SimSun" w:hAnsi="SimSun" w:eastAsia="SimSun" w:cs="SimSun"/>
          <w:sz w:val="28"/>
          <w:szCs w:val="28"/>
          <w:color w:val="231F20"/>
          <w:spacing w:val="17"/>
        </w:rPr>
        <w:t xml:space="preserve">  </w:t>
      </w:r>
      <w:r>
        <w:rPr>
          <w:rFonts w:ascii="SimSun" w:hAnsi="SimSun" w:eastAsia="SimSun" w:cs="SimSun"/>
          <w:sz w:val="28"/>
          <w:szCs w:val="28"/>
          <w:color w:val="231F20"/>
          <w:spacing w:val="-8"/>
        </w:rPr>
        <w:t>陈</w:t>
      </w:r>
      <w:r>
        <w:rPr>
          <w:rFonts w:ascii="SimSun" w:hAnsi="SimSun" w:eastAsia="SimSun" w:cs="SimSun"/>
          <w:sz w:val="28"/>
          <w:szCs w:val="28"/>
          <w:color w:val="231F20"/>
          <w:spacing w:val="1"/>
        </w:rPr>
        <w:t xml:space="preserve">  </w:t>
      </w:r>
      <w:r>
        <w:rPr>
          <w:rFonts w:ascii="SimSun" w:hAnsi="SimSun" w:eastAsia="SimSun" w:cs="SimSun"/>
          <w:sz w:val="28"/>
          <w:szCs w:val="28"/>
          <w:color w:val="231F20"/>
          <w:spacing w:val="-8"/>
        </w:rPr>
        <w:t>钻</w:t>
      </w:r>
    </w:p>
    <w:p>
      <w:pPr>
        <w:ind w:left="1839"/>
        <w:spacing w:before="323" w:line="197" w:lineRule="auto"/>
        <w:rPr>
          <w:rFonts w:ascii="SimSun" w:hAnsi="SimSun" w:eastAsia="SimSun" w:cs="SimSun"/>
          <w:sz w:val="28"/>
          <w:szCs w:val="28"/>
        </w:rPr>
      </w:pPr>
      <w:r>
        <w:rPr>
          <w:rFonts w:ascii="Microsoft YaHei" w:hAnsi="Microsoft YaHei" w:eastAsia="Microsoft YaHei" w:cs="Microsoft YaHei"/>
          <w:sz w:val="28"/>
          <w:szCs w:val="28"/>
          <w:b/>
          <w:bCs/>
          <w:color w:val="003D76"/>
          <w:spacing w:val="-9"/>
        </w:rPr>
        <w:t>执行主编：</w:t>
      </w:r>
      <w:r>
        <w:rPr>
          <w:rFonts w:ascii="Microsoft YaHei" w:hAnsi="Microsoft YaHei" w:eastAsia="Microsoft YaHei" w:cs="Microsoft YaHei"/>
          <w:sz w:val="28"/>
          <w:szCs w:val="28"/>
          <w:b/>
          <w:bCs/>
          <w:color w:val="003D76"/>
          <w:spacing w:val="32"/>
          <w:w w:val="101"/>
        </w:rPr>
        <w:t xml:space="preserve"> </w:t>
      </w:r>
      <w:r>
        <w:rPr>
          <w:rFonts w:ascii="SimSun" w:hAnsi="SimSun" w:eastAsia="SimSun" w:cs="SimSun"/>
          <w:sz w:val="28"/>
          <w:szCs w:val="28"/>
          <w:color w:val="231F20"/>
          <w:spacing w:val="-9"/>
        </w:rPr>
        <w:t>申彦波</w:t>
      </w:r>
      <w:r>
        <w:rPr>
          <w:rFonts w:ascii="SimSun" w:hAnsi="SimSun" w:eastAsia="SimSun" w:cs="SimSun"/>
          <w:sz w:val="28"/>
          <w:szCs w:val="28"/>
          <w:color w:val="231F20"/>
          <w:spacing w:val="13"/>
        </w:rPr>
        <w:t xml:space="preserve">  </w:t>
      </w:r>
      <w:r>
        <w:rPr>
          <w:rFonts w:ascii="SimSun" w:hAnsi="SimSun" w:eastAsia="SimSun" w:cs="SimSun"/>
          <w:sz w:val="28"/>
          <w:szCs w:val="28"/>
          <w:color w:val="231F20"/>
          <w:spacing w:val="-9"/>
        </w:rPr>
        <w:t>张永山</w:t>
      </w:r>
      <w:r>
        <w:rPr>
          <w:rFonts w:ascii="SimSun" w:hAnsi="SimSun" w:eastAsia="SimSun" w:cs="SimSun"/>
          <w:sz w:val="28"/>
          <w:szCs w:val="28"/>
          <w:color w:val="231F20"/>
          <w:spacing w:val="18"/>
        </w:rPr>
        <w:t xml:space="preserve">  </w:t>
      </w:r>
      <w:r>
        <w:rPr>
          <w:rFonts w:ascii="SimSun" w:hAnsi="SimSun" w:eastAsia="SimSun" w:cs="SimSun"/>
          <w:sz w:val="28"/>
          <w:szCs w:val="28"/>
          <w:color w:val="231F20"/>
          <w:spacing w:val="-9"/>
        </w:rPr>
        <w:t>陈  运</w:t>
      </w:r>
    </w:p>
    <w:p>
      <w:pPr>
        <w:ind w:left="1843"/>
        <w:spacing w:before="334" w:line="17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color w:val="003D76"/>
          <w:spacing w:val="-4"/>
          <w:position w:val="-1"/>
        </w:rPr>
        <w:t>编写专家</w:t>
      </w:r>
      <w:r>
        <w:rPr>
          <w:rFonts w:ascii="Microsoft YaHei" w:hAnsi="Microsoft YaHei" w:eastAsia="Microsoft YaHei" w:cs="Microsoft YaHei"/>
          <w:sz w:val="22"/>
          <w:szCs w:val="22"/>
          <w:color w:val="003D76"/>
          <w:spacing w:val="-4"/>
        </w:rPr>
        <w:t>（以姓氏笔画为序</w:t>
      </w:r>
      <w:r>
        <w:rPr>
          <w:rFonts w:ascii="Microsoft YaHei" w:hAnsi="Microsoft YaHei" w:eastAsia="Microsoft YaHei" w:cs="Microsoft YaHei"/>
          <w:sz w:val="22"/>
          <w:szCs w:val="22"/>
          <w:color w:val="003D76"/>
        </w:rPr>
        <w:t>）</w:t>
      </w:r>
      <w:r>
        <w:rPr>
          <w:rFonts w:ascii="Microsoft YaHei" w:hAnsi="Microsoft YaHei" w:eastAsia="Microsoft YaHei" w:cs="Microsoft YaHei"/>
          <w:sz w:val="28"/>
          <w:szCs w:val="28"/>
          <w:b/>
          <w:bCs/>
          <w:color w:val="003D76"/>
          <w:position w:val="-1"/>
        </w:rPr>
        <w:t>：</w:t>
      </w:r>
    </w:p>
    <w:p>
      <w:pPr>
        <w:pStyle w:val="BodyText"/>
        <w:spacing w:line="266" w:lineRule="auto"/>
        <w:rPr/>
      </w:pPr>
      <w:r/>
    </w:p>
    <w:p>
      <w:pPr>
        <w:ind w:left="3328" w:right="1970"/>
        <w:spacing w:before="91" w:line="475" w:lineRule="auto"/>
        <w:jc w:val="both"/>
        <w:rPr>
          <w:rFonts w:ascii="SimSun" w:hAnsi="SimSun" w:eastAsia="SimSun" w:cs="SimSun"/>
          <w:sz w:val="28"/>
          <w:szCs w:val="28"/>
        </w:rPr>
      </w:pPr>
      <w:r>
        <w:rPr>
          <w:rFonts w:ascii="SimSun" w:hAnsi="SimSun" w:eastAsia="SimSun" w:cs="SimSun"/>
          <w:sz w:val="28"/>
          <w:szCs w:val="28"/>
          <w:color w:val="231F20"/>
          <w:spacing w:val="-11"/>
        </w:rPr>
        <w:t>丁秋实  乌日柴胡  王仁磊</w:t>
      </w:r>
      <w:r>
        <w:rPr>
          <w:rFonts w:ascii="SimSun" w:hAnsi="SimSun" w:eastAsia="SimSun" w:cs="SimSun"/>
          <w:sz w:val="28"/>
          <w:szCs w:val="28"/>
          <w:color w:val="231F20"/>
          <w:spacing w:val="14"/>
        </w:rPr>
        <w:t xml:space="preserve">  </w:t>
      </w:r>
      <w:r>
        <w:rPr>
          <w:rFonts w:ascii="SimSun" w:hAnsi="SimSun" w:eastAsia="SimSun" w:cs="SimSun"/>
          <w:sz w:val="28"/>
          <w:szCs w:val="28"/>
          <w:color w:val="231F20"/>
          <w:spacing w:val="-11"/>
        </w:rPr>
        <w:t>王玫珏</w:t>
      </w:r>
      <w:r>
        <w:rPr>
          <w:rFonts w:ascii="SimSun" w:hAnsi="SimSun" w:eastAsia="SimSun" w:cs="SimSun"/>
          <w:sz w:val="28"/>
          <w:szCs w:val="28"/>
          <w:color w:val="231F20"/>
          <w:spacing w:val="8"/>
        </w:rPr>
        <w:t xml:space="preserve">  </w:t>
      </w:r>
      <w:r>
        <w:rPr>
          <w:rFonts w:ascii="SimSun" w:hAnsi="SimSun" w:eastAsia="SimSun" w:cs="SimSun"/>
          <w:sz w:val="28"/>
          <w:szCs w:val="28"/>
          <w:color w:val="231F20"/>
          <w:spacing w:val="-11"/>
        </w:rPr>
        <w:t>王雪琪</w:t>
      </w:r>
      <w:r>
        <w:rPr>
          <w:rFonts w:ascii="SimSun" w:hAnsi="SimSun" w:eastAsia="SimSun" w:cs="SimSun"/>
          <w:sz w:val="28"/>
          <w:szCs w:val="28"/>
          <w:color w:val="231F20"/>
          <w:spacing w:val="19"/>
        </w:rPr>
        <w:t xml:space="preserve">  </w:t>
      </w:r>
      <w:r>
        <w:rPr>
          <w:rFonts w:ascii="SimSun" w:hAnsi="SimSun" w:eastAsia="SimSun" w:cs="SimSun"/>
          <w:sz w:val="28"/>
          <w:szCs w:val="28"/>
          <w:color w:val="231F20"/>
          <w:spacing w:val="-11"/>
        </w:rPr>
        <w:t>闫</w:t>
      </w:r>
      <w:r>
        <w:rPr>
          <w:rFonts w:ascii="SimSun" w:hAnsi="SimSun" w:eastAsia="SimSun" w:cs="SimSun"/>
          <w:sz w:val="28"/>
          <w:szCs w:val="28"/>
          <w:color w:val="231F20"/>
          <w:spacing w:val="12"/>
        </w:rPr>
        <w:t xml:space="preserve">  </w:t>
      </w:r>
      <w:r>
        <w:rPr>
          <w:rFonts w:ascii="SimSun" w:hAnsi="SimSun" w:eastAsia="SimSun" w:cs="SimSun"/>
          <w:sz w:val="28"/>
          <w:szCs w:val="28"/>
          <w:color w:val="231F20"/>
          <w:spacing w:val="-11"/>
        </w:rPr>
        <w:t>帅</w:t>
      </w:r>
      <w:r>
        <w:rPr>
          <w:rFonts w:ascii="SimSun" w:hAnsi="SimSun" w:eastAsia="SimSun" w:cs="SimSun"/>
          <w:sz w:val="28"/>
          <w:szCs w:val="28"/>
          <w:color w:val="231F20"/>
        </w:rPr>
        <w:t xml:space="preserve"> </w:t>
      </w:r>
      <w:r>
        <w:rPr>
          <w:rFonts w:ascii="SimSun" w:hAnsi="SimSun" w:eastAsia="SimSun" w:cs="SimSun"/>
          <w:sz w:val="28"/>
          <w:szCs w:val="28"/>
          <w:color w:val="231F20"/>
          <w:spacing w:val="-6"/>
        </w:rPr>
        <w:t>沈自强</w:t>
      </w:r>
      <w:r>
        <w:rPr>
          <w:rFonts w:ascii="SimSun" w:hAnsi="SimSun" w:eastAsia="SimSun" w:cs="SimSun"/>
          <w:sz w:val="28"/>
          <w:szCs w:val="28"/>
          <w:color w:val="231F20"/>
          <w:spacing w:val="44"/>
        </w:rPr>
        <w:t xml:space="preserve">  </w:t>
      </w:r>
      <w:r>
        <w:rPr>
          <w:rFonts w:ascii="SimSun" w:hAnsi="SimSun" w:eastAsia="SimSun" w:cs="SimSun"/>
          <w:sz w:val="28"/>
          <w:szCs w:val="28"/>
          <w:color w:val="231F20"/>
          <w:spacing w:val="-6"/>
        </w:rPr>
        <w:t>杨  溯   林</w:t>
      </w:r>
      <w:r>
        <w:rPr>
          <w:rFonts w:ascii="SimSun" w:hAnsi="SimSun" w:eastAsia="SimSun" w:cs="SimSun"/>
          <w:sz w:val="28"/>
          <w:szCs w:val="28"/>
          <w:color w:val="231F20"/>
          <w:spacing w:val="5"/>
        </w:rPr>
        <w:t xml:space="preserve">  </w:t>
      </w:r>
      <w:r>
        <w:rPr>
          <w:rFonts w:ascii="SimSun" w:hAnsi="SimSun" w:eastAsia="SimSun" w:cs="SimSun"/>
          <w:sz w:val="28"/>
          <w:szCs w:val="28"/>
          <w:color w:val="231F20"/>
          <w:spacing w:val="-6"/>
        </w:rPr>
        <w:t>棽</w:t>
      </w:r>
      <w:r>
        <w:rPr>
          <w:rFonts w:ascii="SimSun" w:hAnsi="SimSun" w:eastAsia="SimSun" w:cs="SimSun"/>
          <w:sz w:val="28"/>
          <w:szCs w:val="28"/>
          <w:color w:val="231F20"/>
          <w:spacing w:val="9"/>
        </w:rPr>
        <w:t xml:space="preserve">  </w:t>
      </w:r>
      <w:r>
        <w:rPr>
          <w:rFonts w:ascii="SimSun" w:hAnsi="SimSun" w:eastAsia="SimSun" w:cs="SimSun"/>
          <w:sz w:val="28"/>
          <w:szCs w:val="28"/>
          <w:color w:val="231F20"/>
          <w:spacing w:val="-6"/>
        </w:rPr>
        <w:t>胡玥明  赵晓栋</w:t>
      </w:r>
      <w:r>
        <w:rPr>
          <w:rFonts w:ascii="SimSun" w:hAnsi="SimSun" w:eastAsia="SimSun" w:cs="SimSun"/>
          <w:sz w:val="28"/>
          <w:szCs w:val="28"/>
          <w:color w:val="231F20"/>
          <w:spacing w:val="24"/>
        </w:rPr>
        <w:t xml:space="preserve">  </w:t>
      </w:r>
      <w:r>
        <w:rPr>
          <w:rFonts w:ascii="SimSun" w:hAnsi="SimSun" w:eastAsia="SimSun" w:cs="SimSun"/>
          <w:sz w:val="28"/>
          <w:szCs w:val="28"/>
          <w:color w:val="231F20"/>
          <w:spacing w:val="-6"/>
        </w:rPr>
        <w:t>贾</w:t>
      </w:r>
      <w:r>
        <w:rPr>
          <w:rFonts w:ascii="SimSun" w:hAnsi="SimSun" w:eastAsia="SimSun" w:cs="SimSun"/>
          <w:sz w:val="28"/>
          <w:szCs w:val="28"/>
          <w:color w:val="231F20"/>
          <w:spacing w:val="-7"/>
        </w:rPr>
        <w:t>蓓西</w:t>
      </w:r>
      <w:r>
        <w:rPr>
          <w:rFonts w:ascii="SimSun" w:hAnsi="SimSun" w:eastAsia="SimSun" w:cs="SimSun"/>
          <w:sz w:val="28"/>
          <w:szCs w:val="28"/>
          <w:color w:val="231F20"/>
        </w:rPr>
        <w:t xml:space="preserve"> </w:t>
      </w:r>
      <w:r>
        <w:rPr>
          <w:rFonts w:ascii="SimSun" w:hAnsi="SimSun" w:eastAsia="SimSun" w:cs="SimSun"/>
          <w:sz w:val="28"/>
          <w:szCs w:val="28"/>
          <w:color w:val="231F20"/>
          <w:spacing w:val="-7"/>
        </w:rPr>
        <w:t>高金兵</w:t>
      </w:r>
      <w:r>
        <w:rPr>
          <w:rFonts w:ascii="SimSun" w:hAnsi="SimSun" w:eastAsia="SimSun" w:cs="SimSun"/>
          <w:sz w:val="28"/>
          <w:szCs w:val="28"/>
          <w:color w:val="231F20"/>
          <w:spacing w:val="46"/>
        </w:rPr>
        <w:t xml:space="preserve">  </w:t>
      </w:r>
      <w:r>
        <w:rPr>
          <w:rFonts w:ascii="SimSun" w:hAnsi="SimSun" w:eastAsia="SimSun" w:cs="SimSun"/>
          <w:sz w:val="28"/>
          <w:szCs w:val="28"/>
          <w:color w:val="231F20"/>
          <w:spacing w:val="-7"/>
        </w:rPr>
        <w:t>袁春红</w:t>
      </w:r>
      <w:r>
        <w:rPr>
          <w:rFonts w:ascii="SimSun" w:hAnsi="SimSun" w:eastAsia="SimSun" w:cs="SimSun"/>
          <w:sz w:val="28"/>
          <w:szCs w:val="28"/>
          <w:color w:val="231F20"/>
          <w:spacing w:val="56"/>
        </w:rPr>
        <w:t xml:space="preserve">  </w:t>
      </w:r>
      <w:r>
        <w:rPr>
          <w:rFonts w:ascii="SimSun" w:hAnsi="SimSun" w:eastAsia="SimSun" w:cs="SimSun"/>
          <w:sz w:val="28"/>
          <w:szCs w:val="28"/>
          <w:color w:val="231F20"/>
          <w:spacing w:val="-7"/>
        </w:rPr>
        <w:t>陶星宇</w:t>
      </w:r>
    </w:p>
    <w:p>
      <w:pPr>
        <w:ind w:left="1835"/>
        <w:spacing w:line="197" w:lineRule="auto"/>
        <w:rPr>
          <w:rFonts w:ascii="SimSun" w:hAnsi="SimSun" w:eastAsia="SimSun" w:cs="SimSun"/>
          <w:sz w:val="28"/>
          <w:szCs w:val="28"/>
        </w:rPr>
      </w:pPr>
      <w:r>
        <w:rPr>
          <w:rFonts w:ascii="Microsoft YaHei" w:hAnsi="Microsoft YaHei" w:eastAsia="Microsoft YaHei" w:cs="Microsoft YaHei"/>
          <w:sz w:val="28"/>
          <w:szCs w:val="28"/>
          <w:b/>
          <w:bCs/>
          <w:color w:val="003D76"/>
          <w:spacing w:val="-5"/>
        </w:rPr>
        <w:t>技术顾问： </w:t>
      </w:r>
      <w:r>
        <w:rPr>
          <w:rFonts w:ascii="SimSun" w:hAnsi="SimSun" w:eastAsia="SimSun" w:cs="SimSun"/>
          <w:sz w:val="28"/>
          <w:szCs w:val="28"/>
          <w:color w:val="231F20"/>
          <w:spacing w:val="-5"/>
        </w:rPr>
        <w:t>宋丽莉</w:t>
      </w:r>
      <w:r>
        <w:rPr>
          <w:rFonts w:ascii="SimSun" w:hAnsi="SimSun" w:eastAsia="SimSun" w:cs="SimSun"/>
          <w:sz w:val="28"/>
          <w:szCs w:val="28"/>
          <w:color w:val="231F20"/>
          <w:spacing w:val="49"/>
        </w:rPr>
        <w:t xml:space="preserve">  </w:t>
      </w:r>
      <w:r>
        <w:rPr>
          <w:rFonts w:ascii="SimSun" w:hAnsi="SimSun" w:eastAsia="SimSun" w:cs="SimSun"/>
          <w:sz w:val="28"/>
          <w:szCs w:val="28"/>
          <w:color w:val="231F20"/>
          <w:spacing w:val="-5"/>
        </w:rPr>
        <w:t>李孟蕾</w:t>
      </w:r>
      <w:r>
        <w:rPr>
          <w:rFonts w:ascii="SimSun" w:hAnsi="SimSun" w:eastAsia="SimSun" w:cs="SimSun"/>
          <w:sz w:val="28"/>
          <w:szCs w:val="28"/>
          <w:color w:val="231F20"/>
          <w:spacing w:val="47"/>
        </w:rPr>
        <w:t xml:space="preserve">  </w:t>
      </w:r>
      <w:r>
        <w:rPr>
          <w:rFonts w:ascii="SimSun" w:hAnsi="SimSun" w:eastAsia="SimSun" w:cs="SimSun"/>
          <w:sz w:val="28"/>
          <w:szCs w:val="28"/>
          <w:color w:val="231F20"/>
          <w:spacing w:val="-5"/>
        </w:rPr>
        <w:t>马雪韵  蒋志强</w:t>
      </w:r>
      <w:r>
        <w:rPr>
          <w:rFonts w:ascii="SimSun" w:hAnsi="SimSun" w:eastAsia="SimSun" w:cs="SimSun"/>
          <w:sz w:val="28"/>
          <w:szCs w:val="28"/>
          <w:color w:val="231F20"/>
          <w:spacing w:val="8"/>
        </w:rPr>
        <w:t xml:space="preserve">  </w:t>
      </w:r>
      <w:r>
        <w:rPr>
          <w:rFonts w:ascii="SimSun" w:hAnsi="SimSun" w:eastAsia="SimSun" w:cs="SimSun"/>
          <w:sz w:val="28"/>
          <w:szCs w:val="28"/>
          <w:color w:val="231F20"/>
          <w:spacing w:val="-5"/>
        </w:rPr>
        <w:t>孙</w:t>
      </w:r>
      <w:r>
        <w:rPr>
          <w:rFonts w:ascii="SimSun" w:hAnsi="SimSun" w:eastAsia="SimSun" w:cs="SimSun"/>
          <w:sz w:val="28"/>
          <w:szCs w:val="28"/>
          <w:color w:val="231F20"/>
          <w:spacing w:val="2"/>
        </w:rPr>
        <w:t xml:space="preserve">  </w:t>
      </w:r>
      <w:r>
        <w:rPr>
          <w:rFonts w:ascii="SimSun" w:hAnsi="SimSun" w:eastAsia="SimSun" w:cs="SimSun"/>
          <w:sz w:val="28"/>
          <w:szCs w:val="28"/>
          <w:color w:val="231F20"/>
          <w:spacing w:val="-5"/>
        </w:rPr>
        <w:t>锐</w:t>
      </w:r>
      <w:r>
        <w:rPr>
          <w:rFonts w:ascii="SimSun" w:hAnsi="SimSun" w:eastAsia="SimSun" w:cs="SimSun"/>
          <w:sz w:val="28"/>
          <w:szCs w:val="28"/>
          <w:color w:val="231F20"/>
          <w:spacing w:val="10"/>
        </w:rPr>
        <w:t xml:space="preserve">  </w:t>
      </w:r>
      <w:r>
        <w:rPr>
          <w:rFonts w:ascii="SimSun" w:hAnsi="SimSun" w:eastAsia="SimSun" w:cs="SimSun"/>
          <w:sz w:val="28"/>
          <w:szCs w:val="28"/>
          <w:color w:val="231F20"/>
          <w:spacing w:val="-5"/>
        </w:rPr>
        <w:t>李</w:t>
      </w:r>
      <w:r>
        <w:rPr>
          <w:rFonts w:ascii="SimSun" w:hAnsi="SimSun" w:eastAsia="SimSun" w:cs="SimSun"/>
          <w:sz w:val="28"/>
          <w:szCs w:val="28"/>
          <w:color w:val="231F20"/>
          <w:spacing w:val="2"/>
        </w:rPr>
        <w:t xml:space="preserve">  </w:t>
      </w:r>
      <w:r>
        <w:rPr>
          <w:rFonts w:ascii="SimSun" w:hAnsi="SimSun" w:eastAsia="SimSun" w:cs="SimSun"/>
          <w:sz w:val="28"/>
          <w:szCs w:val="28"/>
          <w:color w:val="231F20"/>
          <w:spacing w:val="-5"/>
        </w:rPr>
        <w:t>春</w:t>
      </w:r>
    </w:p>
    <w:p>
      <w:pPr>
        <w:ind w:left="3317"/>
        <w:spacing w:before="325" w:line="235" w:lineRule="auto"/>
        <w:rPr>
          <w:rFonts w:ascii="SimSun" w:hAnsi="SimSun" w:eastAsia="SimSun" w:cs="SimSun"/>
          <w:sz w:val="28"/>
          <w:szCs w:val="28"/>
        </w:rPr>
      </w:pPr>
      <w:r>
        <w:rPr>
          <w:rFonts w:ascii="SimSun" w:hAnsi="SimSun" w:eastAsia="SimSun" w:cs="SimSun"/>
          <w:sz w:val="28"/>
          <w:szCs w:val="28"/>
          <w:color w:val="231F20"/>
          <w:spacing w:val="-8"/>
        </w:rPr>
        <w:t>盖振宇</w:t>
      </w:r>
      <w:r>
        <w:rPr>
          <w:rFonts w:ascii="SimSun" w:hAnsi="SimSun" w:eastAsia="SimSun" w:cs="SimSun"/>
          <w:sz w:val="28"/>
          <w:szCs w:val="28"/>
          <w:color w:val="231F20"/>
          <w:spacing w:val="54"/>
        </w:rPr>
        <w:t xml:space="preserve">  </w:t>
      </w:r>
      <w:r>
        <w:rPr>
          <w:rFonts w:ascii="SimSun" w:hAnsi="SimSun" w:eastAsia="SimSun" w:cs="SimSun"/>
          <w:sz w:val="28"/>
          <w:szCs w:val="28"/>
          <w:color w:val="231F20"/>
          <w:spacing w:val="-8"/>
        </w:rPr>
        <w:t>张</w:t>
      </w:r>
      <w:r>
        <w:rPr>
          <w:rFonts w:ascii="SimSun" w:hAnsi="SimSun" w:eastAsia="SimSun" w:cs="SimSun"/>
          <w:sz w:val="28"/>
          <w:szCs w:val="28"/>
          <w:color w:val="231F20"/>
          <w:spacing w:val="13"/>
        </w:rPr>
        <w:t xml:space="preserve">  </w:t>
      </w:r>
      <w:r>
        <w:rPr>
          <w:rFonts w:ascii="SimSun" w:hAnsi="SimSun" w:eastAsia="SimSun" w:cs="SimSun"/>
          <w:sz w:val="28"/>
          <w:szCs w:val="28"/>
          <w:color w:val="231F20"/>
          <w:spacing w:val="-8"/>
        </w:rPr>
        <w:t>强</w:t>
      </w:r>
      <w:r>
        <w:rPr>
          <w:rFonts w:ascii="SimSun" w:hAnsi="SimSun" w:eastAsia="SimSun" w:cs="SimSun"/>
          <w:sz w:val="28"/>
          <w:szCs w:val="28"/>
          <w:color w:val="231F20"/>
          <w:spacing w:val="57"/>
        </w:rPr>
        <w:t xml:space="preserve">  </w:t>
      </w:r>
      <w:r>
        <w:rPr>
          <w:rFonts w:ascii="SimSun" w:hAnsi="SimSun" w:eastAsia="SimSun" w:cs="SimSun"/>
          <w:sz w:val="28"/>
          <w:szCs w:val="28"/>
          <w:color w:val="231F20"/>
          <w:spacing w:val="-8"/>
        </w:rPr>
        <w:t>陈云峰  姚锦烽</w:t>
      </w:r>
    </w:p>
    <w:p>
      <w:pPr>
        <w:spacing w:line="235" w:lineRule="auto"/>
        <w:sectPr>
          <w:pgSz w:w="11906" w:h="16838"/>
          <w:pgMar w:top="400" w:right="0" w:bottom="0" w:left="0" w:header="0" w:footer="0" w:gutter="0"/>
        </w:sectPr>
        <w:rPr>
          <w:rFonts w:ascii="SimSun" w:hAnsi="SimSun" w:eastAsia="SimSun" w:cs="SimSun"/>
          <w:sz w:val="28"/>
          <w:szCs w:val="28"/>
        </w:rPr>
      </w:pP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168"/>
        <w:spacing w:before="312" w:line="201" w:lineRule="auto"/>
        <w:rPr>
          <w:rFonts w:ascii="SimSun" w:hAnsi="SimSun" w:eastAsia="SimSun" w:cs="SimSun"/>
          <w:sz w:val="96"/>
          <w:szCs w:val="96"/>
        </w:rPr>
      </w:pPr>
      <w:r>
        <w:rPr>
          <w:rFonts w:ascii="SimSun" w:hAnsi="SimSun" w:eastAsia="SimSun" w:cs="SimSun"/>
          <w:sz w:val="96"/>
          <w:szCs w:val="96"/>
          <w:b/>
          <w:bCs/>
          <w:color w:val="253F8E"/>
          <w:spacing w:val="44"/>
        </w:rPr>
        <w:t>目录</w:t>
      </w:r>
    </w:p>
    <w:p>
      <w:pPr>
        <w:ind w:left="133"/>
        <w:spacing w:before="1" w:line="200" w:lineRule="auto"/>
        <w:rPr>
          <w:rFonts w:ascii="SimSun" w:hAnsi="SimSun" w:eastAsia="SimSun" w:cs="SimSun"/>
          <w:sz w:val="28"/>
          <w:szCs w:val="28"/>
        </w:rPr>
      </w:pPr>
      <w:r>
        <w:rPr>
          <w:rFonts w:ascii="SimSun" w:hAnsi="SimSun" w:eastAsia="SimSun" w:cs="SimSun"/>
          <w:sz w:val="28"/>
          <w:szCs w:val="28"/>
          <w:b/>
          <w:bCs/>
          <w:color w:val="253F8E"/>
          <w:spacing w:val="32"/>
          <w:w w:val="136"/>
        </w:rPr>
        <w:t>C</w:t>
      </w:r>
      <w:r>
        <w:rPr>
          <w:rFonts w:ascii="SimSun" w:hAnsi="SimSun" w:eastAsia="SimSun" w:cs="SimSun"/>
          <w:sz w:val="28"/>
          <w:szCs w:val="28"/>
          <w:color w:val="253F8E"/>
          <w:spacing w:val="-59"/>
        </w:rPr>
        <w:t xml:space="preserve"> </w:t>
      </w:r>
      <w:r>
        <w:rPr>
          <w:rFonts w:ascii="SimSun" w:hAnsi="SimSun" w:eastAsia="SimSun" w:cs="SimSun"/>
          <w:sz w:val="28"/>
          <w:szCs w:val="28"/>
          <w:b/>
          <w:bCs/>
          <w:color w:val="253F8E"/>
          <w:spacing w:val="32"/>
          <w:w w:val="136"/>
        </w:rPr>
        <w:t>ON</w:t>
      </w:r>
      <w:r>
        <w:rPr>
          <w:rFonts w:ascii="SimSun" w:hAnsi="SimSun" w:eastAsia="SimSun" w:cs="SimSun"/>
          <w:sz w:val="28"/>
          <w:szCs w:val="28"/>
          <w:color w:val="253F8E"/>
          <w:spacing w:val="-72"/>
        </w:rPr>
        <w:t xml:space="preserve"> </w:t>
      </w:r>
      <w:r>
        <w:rPr>
          <w:rFonts w:ascii="SimSun" w:hAnsi="SimSun" w:eastAsia="SimSun" w:cs="SimSun"/>
          <w:sz w:val="28"/>
          <w:szCs w:val="28"/>
          <w:b/>
          <w:bCs/>
          <w:color w:val="253F8E"/>
          <w:spacing w:val="32"/>
          <w:w w:val="136"/>
        </w:rPr>
        <w:t>TENT</w:t>
      </w:r>
      <w:r>
        <w:rPr>
          <w:rFonts w:ascii="SimSun" w:hAnsi="SimSun" w:eastAsia="SimSun" w:cs="SimSun"/>
          <w:sz w:val="28"/>
          <w:szCs w:val="28"/>
          <w:color w:val="253F8E"/>
          <w:spacing w:val="-65"/>
        </w:rPr>
        <w:t xml:space="preserve"> </w:t>
      </w:r>
      <w:r>
        <w:rPr>
          <w:rFonts w:ascii="SimSun" w:hAnsi="SimSun" w:eastAsia="SimSun" w:cs="SimSun"/>
          <w:sz w:val="28"/>
          <w:szCs w:val="28"/>
          <w:b/>
          <w:bCs/>
          <w:color w:val="253F8E"/>
          <w:spacing w:val="32"/>
          <w:w w:val="136"/>
        </w:rPr>
        <w:t>S</w:t>
      </w:r>
    </w:p>
    <w:p>
      <w:pPr>
        <w:pStyle w:val="BodyText"/>
        <w:spacing w:line="245" w:lineRule="auto"/>
        <w:rPr/>
      </w:pPr>
      <w:r/>
    </w:p>
    <w:p>
      <w:pPr>
        <w:ind w:firstLine="1252"/>
        <w:spacing w:line="40" w:lineRule="exact"/>
        <w:rPr/>
      </w:pPr>
      <w:r>
        <w:rPr/>
        <w:pict>
          <v:shape id="_x0000_s12" style="mso-position-vertical-relative:line;mso-position-horizontal-relative:char;width:45.4pt;height:2pt;" filled="false" strokecolor="#253F8E" strokeweight="2.00pt" coordsize="908,40" coordorigin="0,0" path="m0,20l907,20e">
            <v:stroke joinstyle="miter" miterlimit="4"/>
          </v:shape>
        </w:pict>
      </w:r>
    </w:p>
    <w:p>
      <w:pPr>
        <w:pStyle w:val="BodyText"/>
        <w:spacing w:line="323" w:lineRule="auto"/>
        <w:rPr/>
      </w:pPr>
      <w:r/>
    </w:p>
    <w:p>
      <w:pPr>
        <w:ind w:left="6"/>
        <w:spacing w:before="120" w:line="201" w:lineRule="auto"/>
        <w:rPr>
          <w:rFonts w:ascii="Microsoft YaHei" w:hAnsi="Microsoft YaHei" w:eastAsia="Microsoft YaHei" w:cs="Microsoft YaHei"/>
          <w:sz w:val="28"/>
          <w:szCs w:val="28"/>
        </w:rPr>
      </w:pPr>
      <w:r>
        <w:rPr>
          <w:rFonts w:ascii="SimSun" w:hAnsi="SimSun" w:eastAsia="SimSun" w:cs="SimSun"/>
          <w:sz w:val="32"/>
          <w:szCs w:val="32"/>
          <w:b/>
          <w:bCs/>
          <w:color w:val="253F8E"/>
          <w:spacing w:val="-8"/>
        </w:rPr>
        <w:t>摘</w:t>
      </w:r>
      <w:r>
        <w:rPr>
          <w:rFonts w:ascii="SimSun" w:hAnsi="SimSun" w:eastAsia="SimSun" w:cs="SimSun"/>
          <w:sz w:val="32"/>
          <w:szCs w:val="32"/>
          <w:color w:val="253F8E"/>
          <w:spacing w:val="-66"/>
        </w:rPr>
        <w:t xml:space="preserve"> </w:t>
      </w:r>
      <w:r>
        <w:rPr>
          <w:rFonts w:ascii="SimSun" w:hAnsi="SimSun" w:eastAsia="SimSun" w:cs="SimSun"/>
          <w:sz w:val="32"/>
          <w:szCs w:val="32"/>
          <w:b/>
          <w:bCs/>
          <w:color w:val="253F8E"/>
          <w:spacing w:val="-8"/>
        </w:rPr>
        <w:t>要</w:t>
      </w:r>
      <w:r>
        <w:rPr>
          <w:rFonts w:ascii="SimSun" w:hAnsi="SimSun" w:eastAsia="SimSun" w:cs="SimSun"/>
          <w:sz w:val="32"/>
          <w:szCs w:val="32"/>
          <w:color w:val="253F8E"/>
          <w:spacing w:val="2"/>
        </w:rPr>
        <w:t xml:space="preserve">                                       </w:t>
      </w:r>
      <w:r>
        <w:rPr>
          <w:rFonts w:ascii="SimSun" w:hAnsi="SimSun" w:eastAsia="SimSun" w:cs="SimSun"/>
          <w:sz w:val="32"/>
          <w:szCs w:val="32"/>
          <w:color w:val="253F8E"/>
          <w:spacing w:val="1"/>
        </w:rPr>
        <w:t xml:space="preserve">       </w:t>
      </w:r>
      <w:r>
        <w:rPr>
          <w:rFonts w:ascii="Microsoft YaHei" w:hAnsi="Microsoft YaHei" w:eastAsia="Microsoft YaHei" w:cs="Microsoft YaHei"/>
          <w:sz w:val="28"/>
          <w:szCs w:val="28"/>
          <w:color w:val="253F8E"/>
          <w:spacing w:val="-8"/>
          <w:position w:val="1"/>
        </w:rPr>
        <w:t>01</w:t>
      </w:r>
    </w:p>
    <w:p>
      <w:pPr>
        <w:spacing w:before="7"/>
        <w:rPr/>
      </w:pPr>
      <w:r/>
    </w:p>
    <w:tbl>
      <w:tblPr>
        <w:tblStyle w:val="TableNormal"/>
        <w:tblW w:w="856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28"/>
        <w:gridCol w:w="3232"/>
      </w:tblGrid>
      <w:tr>
        <w:trPr>
          <w:trHeight w:val="2974" w:hRule="atLeast"/>
        </w:trPr>
        <w:tc>
          <w:tcPr>
            <w:tcW w:w="5328" w:type="dxa"/>
            <w:vAlign w:val="top"/>
            <w:tcBorders>
              <w:bottom w:val="single" w:color="253F8E" w:sz="2" w:space="0"/>
              <w:top w:val="single" w:color="253F8E" w:sz="2" w:space="0"/>
            </w:tcBorders>
          </w:tcPr>
          <w:p>
            <w:pPr>
              <w:spacing w:line="395" w:lineRule="auto"/>
              <w:rPr>
                <w:rFonts w:ascii="Arial"/>
                <w:sz w:val="21"/>
              </w:rPr>
            </w:pPr>
            <w:r/>
          </w:p>
          <w:p>
            <w:pPr>
              <w:ind w:left="11"/>
              <w:spacing w:before="104" w:line="222" w:lineRule="auto"/>
              <w:rPr>
                <w:rFonts w:ascii="SimSun" w:hAnsi="SimSun" w:eastAsia="SimSun" w:cs="SimSun"/>
                <w:sz w:val="32"/>
                <w:szCs w:val="32"/>
              </w:rPr>
            </w:pPr>
            <w:r>
              <w:rPr>
                <w:rFonts w:ascii="SimSun" w:hAnsi="SimSun" w:eastAsia="SimSun" w:cs="SimSun"/>
                <w:sz w:val="32"/>
                <w:szCs w:val="32"/>
                <w:b/>
                <w:bCs/>
                <w:color w:val="253F8E"/>
                <w:spacing w:val="-3"/>
              </w:rPr>
              <w:t>一、风能资源</w:t>
            </w:r>
          </w:p>
          <w:p>
            <w:pPr>
              <w:ind w:left="490"/>
              <w:spacing w:before="202" w:line="213" w:lineRule="auto"/>
              <w:rPr>
                <w:rFonts w:ascii="SimSun" w:hAnsi="SimSun" w:eastAsia="SimSun" w:cs="SimSun"/>
                <w:sz w:val="26"/>
                <w:szCs w:val="26"/>
              </w:rPr>
            </w:pPr>
            <w:r>
              <w:rPr>
                <w:rFonts w:ascii="SimSun" w:hAnsi="SimSun" w:eastAsia="SimSun" w:cs="SimSun"/>
                <w:sz w:val="26"/>
                <w:szCs w:val="26"/>
                <w:b/>
                <w:bCs/>
                <w:color w:val="231F20"/>
                <w:spacing w:val="-5"/>
              </w:rPr>
              <w:t>（一）10</w:t>
            </w:r>
            <w:r>
              <w:rPr>
                <w:rFonts w:ascii="SimSun" w:hAnsi="SimSun" w:eastAsia="SimSun" w:cs="SimSun"/>
                <w:sz w:val="26"/>
                <w:szCs w:val="26"/>
                <w:color w:val="231F20"/>
                <w:spacing w:val="-43"/>
              </w:rPr>
              <w:t xml:space="preserve"> </w:t>
            </w:r>
            <w:r>
              <w:rPr>
                <w:rFonts w:ascii="SimSun" w:hAnsi="SimSun" w:eastAsia="SimSun" w:cs="SimSun"/>
                <w:sz w:val="26"/>
                <w:szCs w:val="26"/>
                <w:b/>
                <w:bCs/>
                <w:color w:val="231F20"/>
                <w:spacing w:val="-5"/>
              </w:rPr>
              <w:t>米高度</w:t>
            </w:r>
          </w:p>
          <w:p>
            <w:pPr>
              <w:ind w:left="490"/>
              <w:spacing w:before="280" w:line="213" w:lineRule="auto"/>
              <w:rPr>
                <w:rFonts w:ascii="SimSun" w:hAnsi="SimSun" w:eastAsia="SimSun" w:cs="SimSun"/>
                <w:sz w:val="26"/>
                <w:szCs w:val="26"/>
              </w:rPr>
            </w:pPr>
            <w:r>
              <w:rPr>
                <w:rFonts w:ascii="SimSun" w:hAnsi="SimSun" w:eastAsia="SimSun" w:cs="SimSun"/>
                <w:sz w:val="26"/>
                <w:szCs w:val="26"/>
                <w:b/>
                <w:bCs/>
                <w:color w:val="231F20"/>
                <w:spacing w:val="-5"/>
              </w:rPr>
              <w:t>（二）70</w:t>
            </w:r>
            <w:r>
              <w:rPr>
                <w:rFonts w:ascii="SimSun" w:hAnsi="SimSun" w:eastAsia="SimSun" w:cs="SimSun"/>
                <w:sz w:val="26"/>
                <w:szCs w:val="26"/>
                <w:color w:val="231F20"/>
                <w:spacing w:val="-43"/>
              </w:rPr>
              <w:t xml:space="preserve"> </w:t>
            </w:r>
            <w:r>
              <w:rPr>
                <w:rFonts w:ascii="SimSun" w:hAnsi="SimSun" w:eastAsia="SimSun" w:cs="SimSun"/>
                <w:sz w:val="26"/>
                <w:szCs w:val="26"/>
                <w:b/>
                <w:bCs/>
                <w:color w:val="231F20"/>
                <w:spacing w:val="-5"/>
              </w:rPr>
              <w:t>米高度</w:t>
            </w:r>
          </w:p>
          <w:p>
            <w:pPr>
              <w:ind w:left="490"/>
              <w:spacing w:before="280" w:line="213" w:lineRule="auto"/>
              <w:rPr>
                <w:rFonts w:ascii="SimSun" w:hAnsi="SimSun" w:eastAsia="SimSun" w:cs="SimSun"/>
                <w:sz w:val="26"/>
                <w:szCs w:val="26"/>
              </w:rPr>
            </w:pPr>
            <w:r>
              <w:rPr>
                <w:rFonts w:ascii="SimSun" w:hAnsi="SimSun" w:eastAsia="SimSun" w:cs="SimSun"/>
                <w:sz w:val="26"/>
                <w:szCs w:val="26"/>
                <w:b/>
                <w:bCs/>
                <w:color w:val="231F20"/>
                <w:spacing w:val="-2"/>
              </w:rPr>
              <w:t>（三）100</w:t>
            </w:r>
            <w:r>
              <w:rPr>
                <w:rFonts w:ascii="SimSun" w:hAnsi="SimSun" w:eastAsia="SimSun" w:cs="SimSun"/>
                <w:sz w:val="26"/>
                <w:szCs w:val="26"/>
                <w:color w:val="231F20"/>
                <w:spacing w:val="-46"/>
              </w:rPr>
              <w:t xml:space="preserve"> </w:t>
            </w:r>
            <w:r>
              <w:rPr>
                <w:rFonts w:ascii="SimSun" w:hAnsi="SimSun" w:eastAsia="SimSun" w:cs="SimSun"/>
                <w:sz w:val="26"/>
                <w:szCs w:val="26"/>
                <w:b/>
                <w:bCs/>
                <w:color w:val="231F20"/>
                <w:spacing w:val="-2"/>
              </w:rPr>
              <w:t>米高度</w:t>
            </w:r>
          </w:p>
        </w:tc>
        <w:tc>
          <w:tcPr>
            <w:tcW w:w="3232" w:type="dxa"/>
            <w:vAlign w:val="top"/>
            <w:tcBorders>
              <w:bottom w:val="single" w:color="253F8E" w:sz="2" w:space="0"/>
              <w:top w:val="single" w:color="253F8E" w:sz="2" w:space="0"/>
            </w:tcBorders>
          </w:tcPr>
          <w:p>
            <w:pPr>
              <w:spacing w:line="436" w:lineRule="auto"/>
              <w:rPr>
                <w:rFonts w:ascii="Arial"/>
                <w:sz w:val="21"/>
              </w:rPr>
            </w:pPr>
            <w:r/>
          </w:p>
          <w:p>
            <w:pPr>
              <w:ind w:left="2844"/>
              <w:spacing w:before="120" w:line="16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53F8E"/>
                <w:spacing w:val="-6"/>
              </w:rPr>
              <w:t>02</w:t>
            </w:r>
          </w:p>
          <w:p>
            <w:pPr>
              <w:ind w:left="2844"/>
              <w:spacing w:before="235" w:line="16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53F8E"/>
                <w:spacing w:val="-6"/>
              </w:rPr>
              <w:t>02</w:t>
            </w:r>
          </w:p>
          <w:p>
            <w:pPr>
              <w:ind w:left="2844"/>
              <w:spacing w:before="255" w:line="16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53F8E"/>
                <w:spacing w:val="-6"/>
              </w:rPr>
              <w:t>03</w:t>
            </w:r>
          </w:p>
          <w:p>
            <w:pPr>
              <w:ind w:left="2844"/>
              <w:spacing w:before="255" w:line="16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53F8E"/>
                <w:spacing w:val="-6"/>
              </w:rPr>
              <w:t>08</w:t>
            </w:r>
          </w:p>
        </w:tc>
      </w:tr>
    </w:tbl>
    <w:p>
      <w:pPr>
        <w:pStyle w:val="BodyText"/>
        <w:spacing w:line="300" w:lineRule="auto"/>
        <w:rPr/>
      </w:pPr>
      <w:r/>
    </w:p>
    <w:sdt>
      <w:sdtPr>
        <w:rPr>
          <w:rFonts w:ascii="SimSun" w:hAnsi="SimSun" w:eastAsia="SimSun" w:cs="SimSun"/>
          <w:sz w:val="32"/>
          <w:szCs w:val="32"/>
        </w:rPr>
        <w:docPartObj>
          <w:docPartGallery w:val="Table of Contents"/>
          <w:docPartUnique/>
        </w:docPartObj>
      </w:sdtPr>
      <w:sdtEndPr>
        <w:rPr>
          <w:rFonts w:ascii="Microsoft YaHei" w:hAnsi="Microsoft YaHei" w:eastAsia="Microsoft YaHei" w:cs="Microsoft YaHei"/>
          <w:sz w:val="28"/>
          <w:szCs w:val="28"/>
        </w:rPr>
      </w:sdtEndPr>
      <w:sdtContent>
        <w:p>
          <w:pPr>
            <w:ind w:left="13"/>
            <w:spacing w:before="121" w:line="200" w:lineRule="auto"/>
            <w:rPr>
              <w:rFonts w:ascii="Microsoft YaHei" w:hAnsi="Microsoft YaHei" w:eastAsia="Microsoft YaHei" w:cs="Microsoft YaHei"/>
              <w:sz w:val="28"/>
              <w:szCs w:val="28"/>
            </w:rPr>
          </w:pPr>
          <w:hyperlink w:history="true" w:anchor="bookmark1">
            <w:r>
              <w:rPr>
                <w:rFonts w:ascii="SimSun" w:hAnsi="SimSun" w:eastAsia="SimSun" w:cs="SimSun"/>
                <w:sz w:val="32"/>
                <w:szCs w:val="32"/>
                <w:b/>
                <w:bCs/>
                <w:color w:val="253F8E"/>
                <w:spacing w:val="-1"/>
              </w:rPr>
              <w:t>二、太阳能资源</w:t>
            </w:r>
            <w:r>
              <w:rPr>
                <w:rFonts w:ascii="SimSun" w:hAnsi="SimSun" w:eastAsia="SimSun" w:cs="SimSun"/>
                <w:sz w:val="32"/>
                <w:szCs w:val="32"/>
                <w:color w:val="253F8E"/>
                <w:spacing w:val="-1"/>
              </w:rPr>
              <w:t xml:space="preserve">                                     </w:t>
            </w:r>
            <w:r>
              <w:rPr>
                <w:rFonts w:ascii="Microsoft YaHei" w:hAnsi="Microsoft YaHei" w:eastAsia="Microsoft YaHei" w:cs="Microsoft YaHei"/>
                <w:sz w:val="28"/>
                <w:szCs w:val="28"/>
                <w:color w:val="253F8E"/>
                <w:spacing w:val="-1"/>
                <w:position w:val="2"/>
              </w:rPr>
              <w:t>11</w:t>
            </w:r>
          </w:hyperlink>
        </w:p>
        <w:p>
          <w:pPr>
            <w:ind w:left="490"/>
            <w:spacing w:before="187" w:line="183" w:lineRule="auto"/>
            <w:rPr>
              <w:rFonts w:ascii="Microsoft YaHei" w:hAnsi="Microsoft YaHei" w:eastAsia="Microsoft YaHei" w:cs="Microsoft YaHei"/>
              <w:sz w:val="28"/>
              <w:szCs w:val="28"/>
            </w:rPr>
          </w:pPr>
          <w:hyperlink w:history="true" w:anchor="bookmark2">
            <w:r>
              <w:rPr>
                <w:rFonts w:ascii="SimSun" w:hAnsi="SimSun" w:eastAsia="SimSun" w:cs="SimSun"/>
                <w:sz w:val="26"/>
                <w:szCs w:val="26"/>
                <w:b/>
                <w:bCs/>
                <w:color w:val="231F20"/>
                <w:spacing w:val="-6"/>
              </w:rPr>
              <w:t>（一）水平面太阳能资源</w:t>
            </w:r>
            <w:r>
              <w:rPr>
                <w:rFonts w:ascii="SimSun" w:hAnsi="SimSun" w:eastAsia="SimSun" w:cs="SimSun"/>
                <w:sz w:val="26"/>
                <w:szCs w:val="26"/>
                <w:color w:val="231F20"/>
                <w:spacing w:val="1"/>
              </w:rPr>
              <w:t xml:space="preserve">                                     </w:t>
            </w:r>
            <w:r>
              <w:rPr>
                <w:rFonts w:ascii="Microsoft YaHei" w:hAnsi="Microsoft YaHei" w:eastAsia="Microsoft YaHei" w:cs="Microsoft YaHei"/>
                <w:sz w:val="28"/>
                <w:szCs w:val="28"/>
                <w:color w:val="253F8E"/>
                <w:spacing w:val="-6"/>
              </w:rPr>
              <w:t>11</w:t>
            </w:r>
          </w:hyperlink>
        </w:p>
        <w:p>
          <w:pPr>
            <w:ind w:left="490"/>
            <w:spacing w:before="215" w:line="182" w:lineRule="auto"/>
            <w:rPr>
              <w:rFonts w:ascii="Microsoft YaHei" w:hAnsi="Microsoft YaHei" w:eastAsia="Microsoft YaHei" w:cs="Microsoft YaHei"/>
              <w:sz w:val="28"/>
              <w:szCs w:val="28"/>
            </w:rPr>
          </w:pPr>
          <w:hyperlink w:history="true" w:anchor="bookmark3">
            <w:r>
              <w:rPr>
                <w:rFonts w:ascii="SimSun" w:hAnsi="SimSun" w:eastAsia="SimSun" w:cs="SimSun"/>
                <w:sz w:val="26"/>
                <w:szCs w:val="26"/>
                <w:b/>
                <w:bCs/>
                <w:color w:val="231F20"/>
                <w:spacing w:val="-5"/>
              </w:rPr>
              <w:t>（二）固定式光伏发电太阳能资源</w:t>
            </w:r>
            <w:r>
              <w:rPr>
                <w:rFonts w:ascii="SimSun" w:hAnsi="SimSun" w:eastAsia="SimSun" w:cs="SimSun"/>
                <w:sz w:val="26"/>
                <w:szCs w:val="26"/>
                <w:color w:val="231F20"/>
                <w:spacing w:val="2"/>
              </w:rPr>
              <w:t xml:space="preserve">                     </w:t>
            </w:r>
            <w:r>
              <w:rPr>
                <w:rFonts w:ascii="SimSun" w:hAnsi="SimSun" w:eastAsia="SimSun" w:cs="SimSun"/>
                <w:sz w:val="26"/>
                <w:szCs w:val="26"/>
                <w:color w:val="231F20"/>
                <w:spacing w:val="1"/>
              </w:rPr>
              <w:t xml:space="preserve">        </w:t>
            </w:r>
            <w:r>
              <w:rPr>
                <w:rFonts w:ascii="Microsoft YaHei" w:hAnsi="Microsoft YaHei" w:eastAsia="Microsoft YaHei" w:cs="Microsoft YaHei"/>
                <w:sz w:val="28"/>
                <w:szCs w:val="28"/>
                <w:color w:val="253F8E"/>
                <w:spacing w:val="-5"/>
              </w:rPr>
              <w:t>14</w:t>
            </w:r>
          </w:hyperlink>
        </w:p>
        <w:p>
          <w:pPr>
            <w:pStyle w:val="BodyText"/>
            <w:spacing w:line="332" w:lineRule="auto"/>
            <w:rPr/>
          </w:pPr>
          <w:r/>
        </w:p>
        <w:p>
          <w:pPr>
            <w:pStyle w:val="BodyText"/>
            <w:spacing w:line="332" w:lineRule="auto"/>
            <w:rPr/>
          </w:pPr>
          <w:r/>
        </w:p>
        <w:p>
          <w:pPr>
            <w:ind w:left="23"/>
            <w:spacing w:before="121" w:line="194" w:lineRule="auto"/>
            <w:rPr>
              <w:rFonts w:ascii="Microsoft YaHei" w:hAnsi="Microsoft YaHei" w:eastAsia="Microsoft YaHei" w:cs="Microsoft YaHei"/>
              <w:sz w:val="28"/>
              <w:szCs w:val="28"/>
            </w:rPr>
          </w:pPr>
          <w:hyperlink w:history="true" w:anchor="bookmark4">
            <w:r>
              <w:rPr>
                <w:rFonts w:ascii="SimSun" w:hAnsi="SimSun" w:eastAsia="SimSun" w:cs="SimSun"/>
                <w:sz w:val="32"/>
                <w:szCs w:val="32"/>
                <w:b/>
                <w:bCs/>
                <w:color w:val="253F8E"/>
                <w:spacing w:val="-6"/>
              </w:rPr>
              <w:t>附录</w:t>
            </w:r>
            <w:r>
              <w:rPr>
                <w:rFonts w:ascii="SimSun" w:hAnsi="SimSun" w:eastAsia="SimSun" w:cs="SimSun"/>
                <w:sz w:val="32"/>
                <w:szCs w:val="32"/>
                <w:color w:val="253F8E"/>
                <w:spacing w:val="-6"/>
              </w:rPr>
              <w:t xml:space="preserve">                           </w:t>
            </w:r>
            <w:r>
              <w:rPr>
                <w:rFonts w:ascii="SimSun" w:hAnsi="SimSun" w:eastAsia="SimSun" w:cs="SimSun"/>
                <w:sz w:val="32"/>
                <w:szCs w:val="32"/>
                <w:color w:val="253F8E"/>
                <w:spacing w:val="-7"/>
              </w:rPr>
              <w:t xml:space="preserve">                      </w:t>
            </w:r>
            <w:r>
              <w:rPr>
                <w:rFonts w:ascii="Microsoft YaHei" w:hAnsi="Microsoft YaHei" w:eastAsia="Microsoft YaHei" w:cs="Microsoft YaHei"/>
                <w:sz w:val="28"/>
                <w:szCs w:val="28"/>
                <w:color w:val="253F8E"/>
                <w:spacing w:val="-7"/>
                <w:position w:val="1"/>
              </w:rPr>
              <w:t>18</w:t>
            </w:r>
          </w:hyperlink>
        </w:p>
        <w:p>
          <w:pPr>
            <w:ind w:left="473"/>
            <w:spacing w:before="208" w:line="173" w:lineRule="auto"/>
            <w:rPr>
              <w:rFonts w:ascii="Microsoft YaHei" w:hAnsi="Microsoft YaHei" w:eastAsia="Microsoft YaHei" w:cs="Microsoft YaHei"/>
              <w:sz w:val="28"/>
              <w:szCs w:val="28"/>
            </w:rPr>
          </w:pPr>
          <w:hyperlink w:history="true" w:anchor="bookmark5">
            <w:r>
              <w:rPr>
                <w:rFonts w:ascii="SimSun" w:hAnsi="SimSun" w:eastAsia="SimSun" w:cs="SimSun"/>
                <w:sz w:val="24"/>
                <w:szCs w:val="24"/>
                <w:b/>
                <w:bCs/>
                <w:color w:val="231F20"/>
                <w:spacing w:val="-5"/>
              </w:rPr>
              <w:t>1.</w:t>
            </w:r>
            <w:r>
              <w:rPr>
                <w:rFonts w:ascii="SimSun" w:hAnsi="SimSun" w:eastAsia="SimSun" w:cs="SimSun"/>
                <w:sz w:val="24"/>
                <w:szCs w:val="24"/>
                <w:color w:val="231F20"/>
                <w:spacing w:val="-41"/>
              </w:rPr>
              <w:t xml:space="preserve"> </w:t>
            </w:r>
            <w:r>
              <w:rPr>
                <w:rFonts w:ascii="SimSun" w:hAnsi="SimSun" w:eastAsia="SimSun" w:cs="SimSun"/>
                <w:sz w:val="24"/>
                <w:szCs w:val="24"/>
                <w:b/>
                <w:bCs/>
                <w:color w:val="231F20"/>
                <w:spacing w:val="-5"/>
              </w:rPr>
              <w:t>数据资料</w:t>
            </w:r>
            <w:r>
              <w:rPr>
                <w:rFonts w:ascii="SimSun" w:hAnsi="SimSun" w:eastAsia="SimSun" w:cs="SimSun"/>
                <w:sz w:val="24"/>
                <w:szCs w:val="24"/>
                <w:color w:val="231F20"/>
                <w:spacing w:val="-5"/>
              </w:rPr>
              <w:t xml:space="preserve">                                                        </w:t>
            </w:r>
            <w:r>
              <w:rPr>
                <w:rFonts w:ascii="Microsoft YaHei" w:hAnsi="Microsoft YaHei" w:eastAsia="Microsoft YaHei" w:cs="Microsoft YaHei"/>
                <w:sz w:val="28"/>
                <w:szCs w:val="28"/>
                <w:color w:val="253F8E"/>
                <w:spacing w:val="-5"/>
              </w:rPr>
              <w:t>18</w:t>
            </w:r>
          </w:hyperlink>
        </w:p>
        <w:p>
          <w:pPr>
            <w:ind w:left="466"/>
            <w:spacing w:before="231" w:line="171" w:lineRule="auto"/>
            <w:rPr>
              <w:rFonts w:ascii="Microsoft YaHei" w:hAnsi="Microsoft YaHei" w:eastAsia="Microsoft YaHei" w:cs="Microsoft YaHei"/>
              <w:sz w:val="28"/>
              <w:szCs w:val="28"/>
            </w:rPr>
          </w:pPr>
          <w:hyperlink w:history="true" w:anchor="bookmark6">
            <w:r>
              <w:rPr>
                <w:rFonts w:ascii="SimSun" w:hAnsi="SimSun" w:eastAsia="SimSun" w:cs="SimSun"/>
                <w:sz w:val="24"/>
                <w:szCs w:val="24"/>
                <w:b/>
                <w:bCs/>
                <w:color w:val="231F20"/>
                <w:spacing w:val="-7"/>
              </w:rPr>
              <w:t>2.</w:t>
            </w:r>
            <w:r>
              <w:rPr>
                <w:rFonts w:ascii="SimSun" w:hAnsi="SimSun" w:eastAsia="SimSun" w:cs="SimSun"/>
                <w:sz w:val="24"/>
                <w:szCs w:val="24"/>
                <w:color w:val="231F20"/>
                <w:spacing w:val="-45"/>
              </w:rPr>
              <w:t xml:space="preserve"> </w:t>
            </w:r>
            <w:r>
              <w:rPr>
                <w:rFonts w:ascii="SimSun" w:hAnsi="SimSun" w:eastAsia="SimSun" w:cs="SimSun"/>
                <w:sz w:val="24"/>
                <w:szCs w:val="24"/>
                <w:b/>
                <w:bCs/>
                <w:color w:val="231F20"/>
                <w:spacing w:val="-7"/>
              </w:rPr>
              <w:t>年景评价指标</w:t>
            </w:r>
            <w:r>
              <w:rPr>
                <w:rFonts w:ascii="SimSun" w:hAnsi="SimSun" w:eastAsia="SimSun" w:cs="SimSun"/>
                <w:sz w:val="24"/>
                <w:szCs w:val="24"/>
                <w:color w:val="231F20"/>
                <w:spacing w:val="2"/>
              </w:rPr>
              <w:t xml:space="preserve">                                                 </w:t>
            </w:r>
            <w:r>
              <w:rPr>
                <w:rFonts w:ascii="Microsoft YaHei" w:hAnsi="Microsoft YaHei" w:eastAsia="Microsoft YaHei" w:cs="Microsoft YaHei"/>
                <w:sz w:val="28"/>
                <w:szCs w:val="28"/>
                <w:color w:val="253F8E"/>
                <w:spacing w:val="-7"/>
              </w:rPr>
              <w:t>19</w:t>
            </w:r>
          </w:hyperlink>
        </w:p>
        <w:p>
          <w:pPr>
            <w:ind w:left="465"/>
            <w:spacing w:before="237" w:line="175" w:lineRule="auto"/>
            <w:rPr>
              <w:rFonts w:ascii="Microsoft YaHei" w:hAnsi="Microsoft YaHei" w:eastAsia="Microsoft YaHei" w:cs="Microsoft YaHei"/>
              <w:sz w:val="28"/>
              <w:szCs w:val="28"/>
            </w:rPr>
          </w:pPr>
          <w:hyperlink w:history="true" w:anchor="bookmark7">
            <w:r>
              <w:rPr>
                <w:rFonts w:ascii="SimSun" w:hAnsi="SimSun" w:eastAsia="SimSun" w:cs="SimSun"/>
                <w:sz w:val="24"/>
                <w:szCs w:val="24"/>
                <w:b/>
                <w:bCs/>
                <w:color w:val="231F20"/>
                <w:spacing w:val="1"/>
              </w:rPr>
              <w:t>3.</w:t>
            </w:r>
            <w:r>
              <w:rPr>
                <w:rFonts w:ascii="SimSun" w:hAnsi="SimSun" w:eastAsia="SimSun" w:cs="SimSun"/>
                <w:sz w:val="24"/>
                <w:szCs w:val="24"/>
                <w:color w:val="231F20"/>
                <w:spacing w:val="-54"/>
              </w:rPr>
              <w:t xml:space="preserve"> </w:t>
            </w:r>
            <w:r>
              <w:rPr>
                <w:rFonts w:ascii="SimSun" w:hAnsi="SimSun" w:eastAsia="SimSun" w:cs="SimSun"/>
                <w:sz w:val="24"/>
                <w:szCs w:val="24"/>
                <w:b/>
                <w:bCs/>
                <w:color w:val="231F20"/>
                <w:spacing w:val="1"/>
              </w:rPr>
              <w:t>各省（区、市）2024</w:t>
            </w:r>
            <w:r>
              <w:rPr>
                <w:rFonts w:ascii="SimSun" w:hAnsi="SimSun" w:eastAsia="SimSun" w:cs="SimSun"/>
                <w:sz w:val="24"/>
                <w:szCs w:val="24"/>
                <w:color w:val="231F20"/>
                <w:spacing w:val="-53"/>
              </w:rPr>
              <w:t xml:space="preserve"> </w:t>
            </w:r>
            <w:r>
              <w:rPr>
                <w:rFonts w:ascii="SimSun" w:hAnsi="SimSun" w:eastAsia="SimSun" w:cs="SimSun"/>
                <w:sz w:val="24"/>
                <w:szCs w:val="24"/>
                <w:b/>
                <w:bCs/>
                <w:color w:val="231F20"/>
                <w:spacing w:val="1"/>
              </w:rPr>
              <w:t>年</w:t>
            </w:r>
            <w:r>
              <w:rPr>
                <w:rFonts w:ascii="SimSun" w:hAnsi="SimSun" w:eastAsia="SimSun" w:cs="SimSun"/>
                <w:sz w:val="24"/>
                <w:szCs w:val="24"/>
                <w:color w:val="231F20"/>
                <w:spacing w:val="-46"/>
              </w:rPr>
              <w:t xml:space="preserve"> </w:t>
            </w:r>
            <w:r>
              <w:rPr>
                <w:rFonts w:ascii="SimSun" w:hAnsi="SimSun" w:eastAsia="SimSun" w:cs="SimSun"/>
                <w:sz w:val="24"/>
                <w:szCs w:val="24"/>
                <w:b/>
                <w:bCs/>
                <w:color w:val="231F20"/>
                <w:spacing w:val="1"/>
              </w:rPr>
              <w:t>70</w:t>
            </w:r>
            <w:r>
              <w:rPr>
                <w:rFonts w:ascii="SimSun" w:hAnsi="SimSun" w:eastAsia="SimSun" w:cs="SimSun"/>
                <w:sz w:val="24"/>
                <w:szCs w:val="24"/>
                <w:color w:val="231F20"/>
                <w:spacing w:val="-55"/>
              </w:rPr>
              <w:t xml:space="preserve"> </w:t>
            </w:r>
            <w:r>
              <w:rPr>
                <w:rFonts w:ascii="SimSun" w:hAnsi="SimSun" w:eastAsia="SimSun" w:cs="SimSun"/>
                <w:sz w:val="24"/>
                <w:szCs w:val="24"/>
                <w:b/>
                <w:bCs/>
                <w:color w:val="231F20"/>
                <w:spacing w:val="1"/>
              </w:rPr>
              <w:t>米高度层风能资源平均值</w:t>
            </w:r>
            <w:r>
              <w:rPr>
                <w:rFonts w:ascii="SimSun" w:hAnsi="SimSun" w:eastAsia="SimSun" w:cs="SimSun"/>
                <w:sz w:val="24"/>
                <w:szCs w:val="24"/>
                <w:color w:val="231F20"/>
                <w:spacing w:val="1"/>
              </w:rPr>
              <w:t xml:space="preserve">         </w:t>
            </w:r>
            <w:r>
              <w:rPr>
                <w:rFonts w:ascii="SimSun" w:hAnsi="SimSun" w:eastAsia="SimSun" w:cs="SimSun"/>
                <w:sz w:val="24"/>
                <w:szCs w:val="24"/>
                <w:color w:val="231F20"/>
              </w:rPr>
              <w:t xml:space="preserve">      </w:t>
            </w:r>
            <w:r>
              <w:rPr>
                <w:rFonts w:ascii="Microsoft YaHei" w:hAnsi="Microsoft YaHei" w:eastAsia="Microsoft YaHei" w:cs="Microsoft YaHei"/>
                <w:sz w:val="28"/>
                <w:szCs w:val="28"/>
                <w:color w:val="253F8E"/>
              </w:rPr>
              <w:t>21</w:t>
            </w:r>
          </w:hyperlink>
        </w:p>
        <w:p>
          <w:pPr>
            <w:ind w:left="461"/>
            <w:spacing w:before="229" w:line="175" w:lineRule="auto"/>
            <w:rPr>
              <w:rFonts w:ascii="Microsoft YaHei" w:hAnsi="Microsoft YaHei" w:eastAsia="Microsoft YaHei" w:cs="Microsoft YaHei"/>
              <w:sz w:val="28"/>
              <w:szCs w:val="28"/>
            </w:rPr>
          </w:pPr>
          <w:hyperlink w:history="true" w:anchor="bookmark8">
            <w:r>
              <w:rPr>
                <w:rFonts w:ascii="SimSun" w:hAnsi="SimSun" w:eastAsia="SimSun" w:cs="SimSun"/>
                <w:sz w:val="24"/>
                <w:szCs w:val="24"/>
                <w:b/>
                <w:bCs/>
                <w:color w:val="231F20"/>
                <w:spacing w:val="1"/>
              </w:rPr>
              <w:t>4.</w:t>
            </w:r>
            <w:r>
              <w:rPr>
                <w:rFonts w:ascii="SimSun" w:hAnsi="SimSun" w:eastAsia="SimSun" w:cs="SimSun"/>
                <w:sz w:val="24"/>
                <w:szCs w:val="24"/>
                <w:color w:val="231F20"/>
                <w:spacing w:val="-55"/>
              </w:rPr>
              <w:t xml:space="preserve"> </w:t>
            </w:r>
            <w:r>
              <w:rPr>
                <w:rFonts w:ascii="SimSun" w:hAnsi="SimSun" w:eastAsia="SimSun" w:cs="SimSun"/>
                <w:sz w:val="24"/>
                <w:szCs w:val="24"/>
                <w:b/>
                <w:bCs/>
                <w:color w:val="231F20"/>
                <w:spacing w:val="1"/>
              </w:rPr>
              <w:t>各省（区、市）2024</w:t>
            </w:r>
            <w:r>
              <w:rPr>
                <w:rFonts w:ascii="SimSun" w:hAnsi="SimSun" w:eastAsia="SimSun" w:cs="SimSun"/>
                <w:sz w:val="24"/>
                <w:szCs w:val="24"/>
                <w:color w:val="231F20"/>
                <w:spacing w:val="-53"/>
              </w:rPr>
              <w:t xml:space="preserve"> </w:t>
            </w:r>
            <w:r>
              <w:rPr>
                <w:rFonts w:ascii="SimSun" w:hAnsi="SimSun" w:eastAsia="SimSun" w:cs="SimSun"/>
                <w:sz w:val="24"/>
                <w:szCs w:val="24"/>
                <w:b/>
                <w:bCs/>
                <w:color w:val="231F20"/>
                <w:spacing w:val="1"/>
              </w:rPr>
              <w:t>年</w:t>
            </w:r>
            <w:r>
              <w:rPr>
                <w:rFonts w:ascii="SimSun" w:hAnsi="SimSun" w:eastAsia="SimSun" w:cs="SimSun"/>
                <w:sz w:val="24"/>
                <w:szCs w:val="24"/>
                <w:color w:val="231F20"/>
                <w:spacing w:val="-39"/>
              </w:rPr>
              <w:t xml:space="preserve"> </w:t>
            </w:r>
            <w:r>
              <w:rPr>
                <w:rFonts w:ascii="SimSun" w:hAnsi="SimSun" w:eastAsia="SimSun" w:cs="SimSun"/>
                <w:sz w:val="24"/>
                <w:szCs w:val="24"/>
                <w:b/>
                <w:bCs/>
                <w:color w:val="231F20"/>
                <w:spacing w:val="1"/>
              </w:rPr>
              <w:t>100</w:t>
            </w:r>
            <w:r>
              <w:rPr>
                <w:rFonts w:ascii="SimSun" w:hAnsi="SimSun" w:eastAsia="SimSun" w:cs="SimSun"/>
                <w:sz w:val="24"/>
                <w:szCs w:val="24"/>
                <w:color w:val="231F20"/>
                <w:spacing w:val="-55"/>
              </w:rPr>
              <w:t xml:space="preserve"> </w:t>
            </w:r>
            <w:r>
              <w:rPr>
                <w:rFonts w:ascii="SimSun" w:hAnsi="SimSun" w:eastAsia="SimSun" w:cs="SimSun"/>
                <w:sz w:val="24"/>
                <w:szCs w:val="24"/>
                <w:b/>
                <w:bCs/>
                <w:color w:val="231F20"/>
                <w:spacing w:val="1"/>
              </w:rPr>
              <w:t>米高度层风能资源平均值</w:t>
            </w:r>
            <w:r>
              <w:rPr>
                <w:rFonts w:ascii="SimSun" w:hAnsi="SimSun" w:eastAsia="SimSun" w:cs="SimSun"/>
                <w:sz w:val="24"/>
                <w:szCs w:val="24"/>
                <w:color w:val="231F20"/>
                <w:spacing w:val="1"/>
              </w:rPr>
              <w:t xml:space="preserve">   </w:t>
            </w:r>
            <w:r>
              <w:rPr>
                <w:rFonts w:ascii="SimSun" w:hAnsi="SimSun" w:eastAsia="SimSun" w:cs="SimSun"/>
                <w:sz w:val="24"/>
                <w:szCs w:val="24"/>
                <w:color w:val="231F20"/>
              </w:rPr>
              <w:t xml:space="preserve">           </w:t>
            </w:r>
            <w:r>
              <w:rPr>
                <w:rFonts w:ascii="Microsoft YaHei" w:hAnsi="Microsoft YaHei" w:eastAsia="Microsoft YaHei" w:cs="Microsoft YaHei"/>
                <w:sz w:val="28"/>
                <w:szCs w:val="28"/>
                <w:color w:val="253F8E"/>
              </w:rPr>
              <w:t>22</w:t>
            </w:r>
          </w:hyperlink>
        </w:p>
        <w:p>
          <w:pPr>
            <w:ind w:left="464"/>
            <w:spacing w:before="232" w:line="175" w:lineRule="auto"/>
            <w:rPr>
              <w:rFonts w:ascii="Microsoft YaHei" w:hAnsi="Microsoft YaHei" w:eastAsia="Microsoft YaHei" w:cs="Microsoft YaHei"/>
              <w:sz w:val="28"/>
              <w:szCs w:val="28"/>
            </w:rPr>
          </w:pPr>
          <w:hyperlink w:history="true" w:anchor="bookmark9">
            <w:r>
              <w:rPr>
                <w:rFonts w:ascii="SimSun" w:hAnsi="SimSun" w:eastAsia="SimSun" w:cs="SimSun"/>
                <w:sz w:val="24"/>
                <w:szCs w:val="24"/>
                <w:b/>
                <w:bCs/>
                <w:color w:val="231F20"/>
                <w:spacing w:val="-2"/>
              </w:rPr>
              <w:t>5.</w:t>
            </w:r>
            <w:r>
              <w:rPr>
                <w:rFonts w:ascii="SimSun" w:hAnsi="SimSun" w:eastAsia="SimSun" w:cs="SimSun"/>
                <w:sz w:val="24"/>
                <w:szCs w:val="24"/>
                <w:color w:val="231F20"/>
                <w:spacing w:val="-38"/>
              </w:rPr>
              <w:t xml:space="preserve"> </w:t>
            </w:r>
            <w:r>
              <w:rPr>
                <w:rFonts w:ascii="SimSun" w:hAnsi="SimSun" w:eastAsia="SimSun" w:cs="SimSun"/>
                <w:sz w:val="24"/>
                <w:szCs w:val="24"/>
                <w:b/>
                <w:bCs/>
                <w:color w:val="231F20"/>
                <w:spacing w:val="-2"/>
              </w:rPr>
              <w:t>各省（区、市）2024</w:t>
            </w:r>
            <w:r>
              <w:rPr>
                <w:rFonts w:ascii="SimSun" w:hAnsi="SimSun" w:eastAsia="SimSun" w:cs="SimSun"/>
                <w:sz w:val="24"/>
                <w:szCs w:val="24"/>
                <w:color w:val="231F20"/>
                <w:spacing w:val="-53"/>
              </w:rPr>
              <w:t xml:space="preserve"> </w:t>
            </w:r>
            <w:r>
              <w:rPr>
                <w:rFonts w:ascii="SimSun" w:hAnsi="SimSun" w:eastAsia="SimSun" w:cs="SimSun"/>
                <w:sz w:val="24"/>
                <w:szCs w:val="24"/>
                <w:b/>
                <w:bCs/>
                <w:color w:val="231F20"/>
                <w:spacing w:val="-2"/>
              </w:rPr>
              <w:t>年水平面总辐照量平均值</w:t>
            </w:r>
            <w:r>
              <w:rPr>
                <w:rFonts w:ascii="SimSun" w:hAnsi="SimSun" w:eastAsia="SimSun" w:cs="SimSun"/>
                <w:sz w:val="24"/>
                <w:szCs w:val="24"/>
                <w:color w:val="231F20"/>
                <w:spacing w:val="5"/>
              </w:rPr>
              <w:t xml:space="preserve">                    </w:t>
            </w:r>
            <w:r>
              <w:rPr>
                <w:rFonts w:ascii="Microsoft YaHei" w:hAnsi="Microsoft YaHei" w:eastAsia="Microsoft YaHei" w:cs="Microsoft YaHei"/>
                <w:sz w:val="28"/>
                <w:szCs w:val="28"/>
                <w:color w:val="253F8E"/>
                <w:spacing w:val="-2"/>
              </w:rPr>
              <w:t>23</w:t>
            </w:r>
          </w:hyperlink>
        </w:p>
        <w:p>
          <w:pPr>
            <w:ind w:left="463"/>
            <w:spacing w:before="229" w:line="175" w:lineRule="auto"/>
            <w:rPr>
              <w:rFonts w:ascii="Microsoft YaHei" w:hAnsi="Microsoft YaHei" w:eastAsia="Microsoft YaHei" w:cs="Microsoft YaHei"/>
              <w:sz w:val="28"/>
              <w:szCs w:val="28"/>
            </w:rPr>
          </w:pPr>
          <w:hyperlink w:history="true" w:anchor="bookmark10">
            <w:r>
              <w:rPr>
                <w:rFonts w:ascii="SimSun" w:hAnsi="SimSun" w:eastAsia="SimSun" w:cs="SimSun"/>
                <w:sz w:val="24"/>
                <w:szCs w:val="24"/>
                <w:b/>
                <w:bCs/>
                <w:color w:val="231F20"/>
                <w:spacing w:val="-2"/>
              </w:rPr>
              <w:t>6.</w:t>
            </w:r>
            <w:r>
              <w:rPr>
                <w:rFonts w:ascii="SimSun" w:hAnsi="SimSun" w:eastAsia="SimSun" w:cs="SimSun"/>
                <w:sz w:val="24"/>
                <w:szCs w:val="24"/>
                <w:color w:val="231F20"/>
                <w:spacing w:val="-41"/>
              </w:rPr>
              <w:t xml:space="preserve"> </w:t>
            </w:r>
            <w:r>
              <w:rPr>
                <w:rFonts w:ascii="SimSun" w:hAnsi="SimSun" w:eastAsia="SimSun" w:cs="SimSun"/>
                <w:sz w:val="24"/>
                <w:szCs w:val="24"/>
                <w:b/>
                <w:bCs/>
                <w:color w:val="231F20"/>
                <w:spacing w:val="-2"/>
              </w:rPr>
              <w:t>各省（区、市）2024</w:t>
            </w:r>
            <w:r>
              <w:rPr>
                <w:rFonts w:ascii="SimSun" w:hAnsi="SimSun" w:eastAsia="SimSun" w:cs="SimSun"/>
                <w:sz w:val="24"/>
                <w:szCs w:val="24"/>
                <w:color w:val="231F20"/>
                <w:spacing w:val="-53"/>
              </w:rPr>
              <w:t xml:space="preserve"> </w:t>
            </w:r>
            <w:r>
              <w:rPr>
                <w:rFonts w:ascii="SimSun" w:hAnsi="SimSun" w:eastAsia="SimSun" w:cs="SimSun"/>
                <w:sz w:val="24"/>
                <w:szCs w:val="24"/>
                <w:b/>
                <w:bCs/>
                <w:color w:val="231F20"/>
                <w:spacing w:val="-2"/>
              </w:rPr>
              <w:t>年固定式光伏发电最佳斜面总辐照量平均值</w:t>
            </w:r>
            <w:r>
              <w:rPr>
                <w:rFonts w:ascii="SimSun" w:hAnsi="SimSun" w:eastAsia="SimSun" w:cs="SimSun"/>
                <w:sz w:val="24"/>
                <w:szCs w:val="24"/>
                <w:color w:val="231F20"/>
                <w:spacing w:val="24"/>
              </w:rPr>
              <w:t xml:space="preserve">    </w:t>
            </w:r>
            <w:r>
              <w:rPr>
                <w:rFonts w:ascii="Microsoft YaHei" w:hAnsi="Microsoft YaHei" w:eastAsia="Microsoft YaHei" w:cs="Microsoft YaHei"/>
                <w:sz w:val="28"/>
                <w:szCs w:val="28"/>
                <w:color w:val="253F8E"/>
                <w:spacing w:val="-2"/>
              </w:rPr>
              <w:t>24</w:t>
            </w:r>
          </w:hyperlink>
        </w:p>
      </w:sdtContent>
    </w:sdt>
    <w:p>
      <w:pPr>
        <w:spacing w:line="175" w:lineRule="auto"/>
        <w:sectPr>
          <w:pgSz w:w="11906" w:h="16838"/>
          <w:pgMar w:top="400" w:right="1785" w:bottom="0" w:left="1417" w:header="0" w:footer="0" w:gutter="0"/>
        </w:sectPr>
        <w:rPr>
          <w:rFonts w:ascii="Microsoft YaHei" w:hAnsi="Microsoft YaHei" w:eastAsia="Microsoft YaHei" w:cs="Microsoft YaHei"/>
          <w:sz w:val="28"/>
          <w:szCs w:val="28"/>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13750" w:lineRule="exact"/>
        <w:rPr/>
      </w:pPr>
      <w:r>
        <w:rPr>
          <w:position w:val="-274"/>
        </w:rPr>
        <w:pict>
          <v:roundrect id="_x0000_s14" style="mso-position-vertical-relative:line;mso-position-horizontal-relative:char;width:483.05pt;height:687.25pt;" filled="false" strokecolor="#253F8E" strokeweight="0.25pt" arcsize="0.029844">
            <v:fill on="false"/>
            <v:stroke joinstyle="miter" miterlimit="0"/>
            <v:path/>
            <v:imagedata o:title=""/>
            <o:lock v:ext="edit" aspectratio="false"/>
            <v:textbox inset="0mm,0mm,0mm,0mm">
              <w:txbxContent>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381"/>
                    <w:spacing w:before="312" w:line="202" w:lineRule="auto"/>
                    <w:rPr>
                      <w:rFonts w:ascii="SimSun" w:hAnsi="SimSun" w:eastAsia="SimSun" w:cs="SimSun"/>
                      <w:sz w:val="96"/>
                      <w:szCs w:val="96"/>
                    </w:rPr>
                  </w:pPr>
                  <w:r>
                    <w:rPr>
                      <w:rFonts w:ascii="SimSun" w:hAnsi="SimSun" w:eastAsia="SimSun" w:cs="SimSun"/>
                      <w:sz w:val="96"/>
                      <w:szCs w:val="96"/>
                      <w:b/>
                      <w:bCs/>
                      <w:color w:val="253F8E"/>
                      <w:spacing w:val="118"/>
                    </w:rPr>
                    <w:t>摘要</w:t>
                  </w:r>
                </w:p>
                <w:p>
                  <w:pPr>
                    <w:ind w:left="367"/>
                    <w:spacing w:before="1" w:line="200" w:lineRule="auto"/>
                    <w:rPr>
                      <w:rFonts w:ascii="SimSun" w:hAnsi="SimSun" w:eastAsia="SimSun" w:cs="SimSun"/>
                      <w:sz w:val="28"/>
                      <w:szCs w:val="28"/>
                    </w:rPr>
                  </w:pPr>
                  <w:r>
                    <w:rPr>
                      <w:rFonts w:ascii="SimSun" w:hAnsi="SimSun" w:eastAsia="SimSun" w:cs="SimSun"/>
                      <w:sz w:val="28"/>
                      <w:szCs w:val="28"/>
                      <w:b/>
                      <w:bCs/>
                      <w:color w:val="253F8E"/>
                      <w:spacing w:val="17"/>
                      <w:w w:val="120"/>
                    </w:rPr>
                    <w:t>A</w:t>
                  </w:r>
                  <w:r>
                    <w:rPr>
                      <w:rFonts w:ascii="SimSun" w:hAnsi="SimSun" w:eastAsia="SimSun" w:cs="SimSun"/>
                      <w:sz w:val="28"/>
                      <w:szCs w:val="28"/>
                      <w:color w:val="253F8E"/>
                      <w:spacing w:val="-44"/>
                    </w:rPr>
                    <w:t xml:space="preserve"> </w:t>
                  </w:r>
                  <w:r>
                    <w:rPr>
                      <w:rFonts w:ascii="SimSun" w:hAnsi="SimSun" w:eastAsia="SimSun" w:cs="SimSun"/>
                      <w:sz w:val="28"/>
                      <w:szCs w:val="28"/>
                      <w:b/>
                      <w:bCs/>
                      <w:color w:val="253F8E"/>
                      <w:spacing w:val="17"/>
                      <w:w w:val="120"/>
                    </w:rPr>
                    <w:t>B</w:t>
                  </w:r>
                  <w:r>
                    <w:rPr>
                      <w:rFonts w:ascii="SimSun" w:hAnsi="SimSun" w:eastAsia="SimSun" w:cs="SimSun"/>
                      <w:sz w:val="28"/>
                      <w:szCs w:val="28"/>
                      <w:color w:val="253F8E"/>
                      <w:spacing w:val="-41"/>
                    </w:rPr>
                    <w:t xml:space="preserve"> </w:t>
                  </w:r>
                  <w:r>
                    <w:rPr>
                      <w:rFonts w:ascii="SimSun" w:hAnsi="SimSun" w:eastAsia="SimSun" w:cs="SimSun"/>
                      <w:sz w:val="28"/>
                      <w:szCs w:val="28"/>
                      <w:b/>
                      <w:bCs/>
                      <w:color w:val="253F8E"/>
                      <w:spacing w:val="17"/>
                      <w:w w:val="120"/>
                    </w:rPr>
                    <w:t>S</w:t>
                  </w:r>
                  <w:r>
                    <w:rPr>
                      <w:rFonts w:ascii="SimSun" w:hAnsi="SimSun" w:eastAsia="SimSun" w:cs="SimSun"/>
                      <w:sz w:val="28"/>
                      <w:szCs w:val="28"/>
                      <w:color w:val="253F8E"/>
                      <w:spacing w:val="-53"/>
                    </w:rPr>
                    <w:t xml:space="preserve"> </w:t>
                  </w:r>
                  <w:r>
                    <w:rPr>
                      <w:rFonts w:ascii="SimSun" w:hAnsi="SimSun" w:eastAsia="SimSun" w:cs="SimSun"/>
                      <w:sz w:val="28"/>
                      <w:szCs w:val="28"/>
                      <w:b/>
                      <w:bCs/>
                      <w:color w:val="253F8E"/>
                      <w:spacing w:val="17"/>
                      <w:w w:val="120"/>
                    </w:rPr>
                    <w:t>T</w:t>
                  </w:r>
                  <w:r>
                    <w:rPr>
                      <w:rFonts w:ascii="SimSun" w:hAnsi="SimSun" w:eastAsia="SimSun" w:cs="SimSun"/>
                      <w:sz w:val="28"/>
                      <w:szCs w:val="28"/>
                      <w:color w:val="253F8E"/>
                      <w:spacing w:val="-43"/>
                    </w:rPr>
                    <w:t xml:space="preserve"> </w:t>
                  </w:r>
                  <w:r>
                    <w:rPr>
                      <w:rFonts w:ascii="SimSun" w:hAnsi="SimSun" w:eastAsia="SimSun" w:cs="SimSun"/>
                      <w:sz w:val="28"/>
                      <w:szCs w:val="28"/>
                      <w:b/>
                      <w:bCs/>
                      <w:color w:val="253F8E"/>
                      <w:spacing w:val="17"/>
                      <w:w w:val="120"/>
                    </w:rPr>
                    <w:t>R</w:t>
                  </w:r>
                  <w:r>
                    <w:rPr>
                      <w:rFonts w:ascii="SimSun" w:hAnsi="SimSun" w:eastAsia="SimSun" w:cs="SimSun"/>
                      <w:sz w:val="28"/>
                      <w:szCs w:val="28"/>
                      <w:color w:val="253F8E"/>
                      <w:spacing w:val="-48"/>
                    </w:rPr>
                    <w:t xml:space="preserve"> </w:t>
                  </w:r>
                  <w:r>
                    <w:rPr>
                      <w:rFonts w:ascii="SimSun" w:hAnsi="SimSun" w:eastAsia="SimSun" w:cs="SimSun"/>
                      <w:sz w:val="28"/>
                      <w:szCs w:val="28"/>
                      <w:b/>
                      <w:bCs/>
                      <w:color w:val="253F8E"/>
                      <w:spacing w:val="17"/>
                      <w:w w:val="120"/>
                    </w:rPr>
                    <w:t>A</w:t>
                  </w:r>
                  <w:r>
                    <w:rPr>
                      <w:rFonts w:ascii="SimSun" w:hAnsi="SimSun" w:eastAsia="SimSun" w:cs="SimSun"/>
                      <w:sz w:val="28"/>
                      <w:szCs w:val="28"/>
                      <w:color w:val="253F8E"/>
                      <w:spacing w:val="-50"/>
                    </w:rPr>
                    <w:t xml:space="preserve"> </w:t>
                  </w:r>
                  <w:r>
                    <w:rPr>
                      <w:rFonts w:ascii="SimSun" w:hAnsi="SimSun" w:eastAsia="SimSun" w:cs="SimSun"/>
                      <w:sz w:val="28"/>
                      <w:szCs w:val="28"/>
                      <w:b/>
                      <w:bCs/>
                      <w:color w:val="253F8E"/>
                      <w:spacing w:val="17"/>
                      <w:w w:val="120"/>
                    </w:rPr>
                    <w:t>C</w:t>
                  </w:r>
                  <w:r>
                    <w:rPr>
                      <w:rFonts w:ascii="SimSun" w:hAnsi="SimSun" w:eastAsia="SimSun" w:cs="SimSun"/>
                      <w:sz w:val="28"/>
                      <w:szCs w:val="28"/>
                      <w:color w:val="253F8E"/>
                      <w:spacing w:val="-49"/>
                    </w:rPr>
                    <w:t xml:space="preserve"> </w:t>
                  </w:r>
                  <w:r>
                    <w:rPr>
                      <w:rFonts w:ascii="SimSun" w:hAnsi="SimSun" w:eastAsia="SimSun" w:cs="SimSun"/>
                      <w:sz w:val="28"/>
                      <w:szCs w:val="28"/>
                      <w:b/>
                      <w:bCs/>
                      <w:color w:val="253F8E"/>
                      <w:spacing w:val="17"/>
                      <w:w w:val="120"/>
                    </w:rPr>
                    <w:t>T</w:t>
                  </w:r>
                </w:p>
                <w:p>
                  <w:pPr>
                    <w:spacing w:line="245" w:lineRule="auto"/>
                    <w:rPr>
                      <w:rFonts w:ascii="Arial"/>
                      <w:sz w:val="21"/>
                    </w:rPr>
                  </w:pPr>
                  <w:r/>
                </w:p>
                <w:p>
                  <w:pPr>
                    <w:ind w:firstLine="392"/>
                    <w:spacing w:line="40" w:lineRule="exact"/>
                    <w:rPr/>
                  </w:pPr>
                  <w:r>
                    <w:rPr/>
                    <w:drawing>
                      <wp:inline distT="0" distB="0" distL="0" distR="0">
                        <wp:extent cx="575995" cy="25400"/>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575995" cy="25400"/>
                                </a:xfrm>
                                <a:prstGeom prst="rect">
                                  <a:avLst/>
                                </a:prstGeom>
                              </pic:spPr>
                            </pic:pic>
                          </a:graphicData>
                        </a:graphic>
                      </wp:inline>
                    </w:drawing>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710" w:right="604" w:firstLine="537"/>
                    <w:spacing w:before="112" w:line="323" w:lineRule="auto"/>
                    <w:jc w:val="both"/>
                    <w:rPr>
                      <w:rFonts w:ascii="Microsoft YaHei" w:hAnsi="Microsoft YaHei" w:eastAsia="Microsoft YaHei" w:cs="Microsoft YaHei"/>
                      <w:sz w:val="26"/>
                      <w:szCs w:val="26"/>
                    </w:rPr>
                  </w:pPr>
                  <w:r>
                    <w:rPr>
                      <w:rFonts w:ascii="Microsoft YaHei" w:hAnsi="Microsoft YaHei" w:eastAsia="Microsoft YaHei" w:cs="Microsoft YaHei"/>
                      <w:sz w:val="26"/>
                      <w:szCs w:val="26"/>
                      <w:color w:val="57585A"/>
                      <w:spacing w:val="7"/>
                    </w:rPr>
                    <w:t>2024 年，全国风能资源为正常年景。10 米高度年平均风速较近</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5"/>
                    </w:rPr>
                    <w:t>10 年（2014-2023 年）</w:t>
                  </w:r>
                  <w:r>
                    <w:rPr>
                      <w:rFonts w:ascii="Microsoft YaHei" w:hAnsi="Microsoft YaHei" w:eastAsia="Microsoft YaHei" w:cs="Microsoft YaHei"/>
                      <w:sz w:val="26"/>
                      <w:szCs w:val="26"/>
                      <w:color w:val="57585A"/>
                      <w:spacing w:val="-45"/>
                    </w:rPr>
                    <w:t xml:space="preserve"> </w:t>
                  </w:r>
                  <w:r>
                    <w:rPr>
                      <w:rFonts w:ascii="Microsoft YaHei" w:hAnsi="Microsoft YaHei" w:eastAsia="Microsoft YaHei" w:cs="Microsoft YaHei"/>
                      <w:sz w:val="26"/>
                      <w:szCs w:val="26"/>
                      <w:color w:val="57585A"/>
                      <w:spacing w:val="-5"/>
                    </w:rPr>
                    <w:t>偏大 0.27%，</w:t>
                  </w:r>
                  <w:r>
                    <w:rPr>
                      <w:rFonts w:ascii="Microsoft YaHei" w:hAnsi="Microsoft YaHei" w:eastAsia="Microsoft YaHei" w:cs="Microsoft YaHei"/>
                      <w:sz w:val="26"/>
                      <w:szCs w:val="26"/>
                      <w:color w:val="57585A"/>
                      <w:spacing w:val="-31"/>
                    </w:rPr>
                    <w:t xml:space="preserve"> </w:t>
                  </w:r>
                  <w:r>
                    <w:rPr>
                      <w:rFonts w:ascii="Microsoft YaHei" w:hAnsi="Microsoft YaHei" w:eastAsia="Microsoft YaHei" w:cs="Microsoft YaHei"/>
                      <w:sz w:val="26"/>
                      <w:szCs w:val="26"/>
                      <w:color w:val="57585A"/>
                      <w:spacing w:val="-5"/>
                    </w:rPr>
                    <w:t>比 2023 年偏大 0.34%。70 米高</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2"/>
                    </w:rPr>
                    <w:t>度年平均风速约 5.4m/s，年平均风功率密度约</w:t>
                  </w:r>
                  <w:r>
                    <w:rPr>
                      <w:rFonts w:ascii="Microsoft YaHei" w:hAnsi="Microsoft YaHei" w:eastAsia="Microsoft YaHei" w:cs="Microsoft YaHei"/>
                      <w:sz w:val="26"/>
                      <w:szCs w:val="26"/>
                      <w:color w:val="57585A"/>
                      <w:spacing w:val="-3"/>
                    </w:rPr>
                    <w:t>为</w:t>
                  </w:r>
                  <w:r>
                    <w:rPr>
                      <w:rFonts w:ascii="Microsoft YaHei" w:hAnsi="Microsoft YaHei" w:eastAsia="Microsoft YaHei" w:cs="Microsoft YaHei"/>
                      <w:sz w:val="26"/>
                      <w:szCs w:val="26"/>
                      <w:color w:val="57585A"/>
                      <w:spacing w:val="56"/>
                      <w:w w:val="101"/>
                    </w:rPr>
                    <w:t xml:space="preserve"> </w:t>
                  </w:r>
                  <w:r>
                    <w:rPr>
                      <w:rFonts w:ascii="Microsoft YaHei" w:hAnsi="Microsoft YaHei" w:eastAsia="Microsoft YaHei" w:cs="Microsoft YaHei"/>
                      <w:sz w:val="26"/>
                      <w:szCs w:val="26"/>
                      <w:color w:val="57585A"/>
                      <w:spacing w:val="-3"/>
                    </w:rPr>
                    <w:t>193.5W/m</w:t>
                  </w:r>
                  <w:r>
                    <w:rPr>
                      <w:rFonts w:ascii="Microsoft YaHei" w:hAnsi="Microsoft YaHei" w:eastAsia="Microsoft YaHei" w:cs="Microsoft YaHei"/>
                      <w:sz w:val="15"/>
                      <w:szCs w:val="15"/>
                      <w:color w:val="57585A"/>
                      <w:spacing w:val="-3"/>
                      <w:position w:val="12"/>
                    </w:rPr>
                    <w:t>2</w:t>
                  </w:r>
                  <w:r>
                    <w:rPr>
                      <w:rFonts w:ascii="Microsoft YaHei" w:hAnsi="Microsoft YaHei" w:eastAsia="Microsoft YaHei" w:cs="Microsoft YaHei"/>
                      <w:sz w:val="26"/>
                      <w:szCs w:val="26"/>
                      <w:color w:val="57585A"/>
                      <w:spacing w:val="-3"/>
                    </w:rPr>
                    <w:t>；100 米</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5"/>
                    </w:rPr>
                    <w:t>高度年平均风速约 5.8m/s，年平均风功率密度约为 22</w:t>
                  </w:r>
                  <w:r>
                    <w:rPr>
                      <w:rFonts w:ascii="Microsoft YaHei" w:hAnsi="Microsoft YaHei" w:eastAsia="Microsoft YaHei" w:cs="Microsoft YaHei"/>
                      <w:sz w:val="26"/>
                      <w:szCs w:val="26"/>
                      <w:color w:val="57585A"/>
                      <w:spacing w:val="-6"/>
                    </w:rPr>
                    <w:t>9.4W/m</w:t>
                  </w:r>
                  <w:r>
                    <w:rPr>
                      <w:rFonts w:ascii="Microsoft YaHei" w:hAnsi="Microsoft YaHei" w:eastAsia="Microsoft YaHei" w:cs="Microsoft YaHei"/>
                      <w:sz w:val="15"/>
                      <w:szCs w:val="15"/>
                      <w:color w:val="57585A"/>
                      <w:spacing w:val="-6"/>
                      <w:position w:val="12"/>
                    </w:rPr>
                    <w:t>2</w:t>
                  </w:r>
                  <w:r>
                    <w:rPr>
                      <w:rFonts w:ascii="Microsoft YaHei" w:hAnsi="Microsoft YaHei" w:eastAsia="Microsoft YaHei" w:cs="Microsoft YaHei"/>
                      <w:sz w:val="15"/>
                      <w:szCs w:val="15"/>
                      <w:color w:val="57585A"/>
                      <w:spacing w:val="-19"/>
                      <w:position w:val="12"/>
                    </w:rPr>
                    <w:t xml:space="preserve"> </w:t>
                  </w:r>
                  <w:r>
                    <w:rPr>
                      <w:rFonts w:ascii="Microsoft YaHei" w:hAnsi="Microsoft YaHei" w:eastAsia="Microsoft YaHei" w:cs="Microsoft YaHei"/>
                      <w:sz w:val="26"/>
                      <w:szCs w:val="26"/>
                      <w:color w:val="57585A"/>
                      <w:spacing w:val="-6"/>
                    </w:rPr>
                    <w:t>。青海、</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
                    </w:rPr>
                    <w:t>河北、宁夏、天津、北京、吉林、上海</w:t>
                  </w:r>
                  <w:r>
                    <w:rPr>
                      <w:rFonts w:ascii="Microsoft YaHei" w:hAnsi="Microsoft YaHei" w:eastAsia="Microsoft YaHei" w:cs="Microsoft YaHei"/>
                      <w:sz w:val="26"/>
                      <w:szCs w:val="26"/>
                      <w:color w:val="57585A"/>
                      <w:spacing w:val="30"/>
                    </w:rPr>
                    <w:t xml:space="preserve"> </w:t>
                  </w:r>
                  <w:r>
                    <w:rPr>
                      <w:rFonts w:ascii="Microsoft YaHei" w:hAnsi="Microsoft YaHei" w:eastAsia="Microsoft YaHei" w:cs="Microsoft YaHei"/>
                      <w:sz w:val="26"/>
                      <w:szCs w:val="26"/>
                      <w:color w:val="57585A"/>
                      <w:spacing w:val="1"/>
                    </w:rPr>
                    <w:t>7 个省（区、市）</w:t>
                  </w:r>
                  <w:r>
                    <w:rPr>
                      <w:rFonts w:ascii="Microsoft YaHei" w:hAnsi="Microsoft YaHei" w:eastAsia="Microsoft YaHei" w:cs="Microsoft YaHei"/>
                      <w:sz w:val="26"/>
                      <w:szCs w:val="26"/>
                      <w:color w:val="57585A"/>
                      <w:spacing w:val="-39"/>
                    </w:rPr>
                    <w:t xml:space="preserve"> </w:t>
                  </w:r>
                  <w:r>
                    <w:rPr>
                      <w:rFonts w:ascii="Microsoft YaHei" w:hAnsi="Microsoft YaHei" w:eastAsia="Microsoft YaHei" w:cs="Microsoft YaHei"/>
                      <w:sz w:val="26"/>
                      <w:szCs w:val="26"/>
                      <w:color w:val="57585A"/>
                      <w:spacing w:val="1"/>
                    </w:rPr>
                    <w:t>70 米高度年</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
                    </w:rPr>
                    <w:t>平均风速偏小 2%</w:t>
                  </w:r>
                  <w:r>
                    <w:rPr>
                      <w:rFonts w:ascii="Microsoft YaHei" w:hAnsi="Microsoft YaHei" w:eastAsia="Microsoft YaHei" w:cs="Microsoft YaHei"/>
                      <w:sz w:val="26"/>
                      <w:szCs w:val="26"/>
                      <w:color w:val="57585A"/>
                      <w:spacing w:val="25"/>
                      <w:w w:val="101"/>
                    </w:rPr>
                    <w:t xml:space="preserve"> </w:t>
                  </w:r>
                  <w:r>
                    <w:rPr>
                      <w:rFonts w:ascii="Microsoft YaHei" w:hAnsi="Microsoft YaHei" w:eastAsia="Microsoft YaHei" w:cs="Microsoft YaHei"/>
                      <w:sz w:val="26"/>
                      <w:szCs w:val="26"/>
                      <w:color w:val="57585A"/>
                      <w:spacing w:val="-1"/>
                    </w:rPr>
                    <w:t>以上，湖北、江西、福</w:t>
                  </w:r>
                  <w:r>
                    <w:rPr>
                      <w:rFonts w:ascii="Microsoft YaHei" w:hAnsi="Microsoft YaHei" w:eastAsia="Microsoft YaHei" w:cs="Microsoft YaHei"/>
                      <w:sz w:val="26"/>
                      <w:szCs w:val="26"/>
                      <w:color w:val="57585A"/>
                      <w:spacing w:val="-2"/>
                    </w:rPr>
                    <w:t>建、辽宁、湖南</w:t>
                  </w:r>
                  <w:r>
                    <w:rPr>
                      <w:rFonts w:ascii="Microsoft YaHei" w:hAnsi="Microsoft YaHei" w:eastAsia="Microsoft YaHei" w:cs="Microsoft YaHei"/>
                      <w:sz w:val="26"/>
                      <w:szCs w:val="26"/>
                      <w:color w:val="57585A"/>
                      <w:spacing w:val="33"/>
                    </w:rPr>
                    <w:t xml:space="preserve"> </w:t>
                  </w:r>
                  <w:r>
                    <w:rPr>
                      <w:rFonts w:ascii="Microsoft YaHei" w:hAnsi="Microsoft YaHei" w:eastAsia="Microsoft YaHei" w:cs="Microsoft YaHei"/>
                      <w:sz w:val="26"/>
                      <w:szCs w:val="26"/>
                      <w:color w:val="57585A"/>
                      <w:spacing w:val="-2"/>
                    </w:rPr>
                    <w:t>5 个省 70 米</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4"/>
                    </w:rPr>
                    <w:t>高度年平均风速偏大 2%</w:t>
                  </w:r>
                  <w:r>
                    <w:rPr>
                      <w:rFonts w:ascii="Microsoft YaHei" w:hAnsi="Microsoft YaHei" w:eastAsia="Microsoft YaHei" w:cs="Microsoft YaHei"/>
                      <w:sz w:val="26"/>
                      <w:szCs w:val="26"/>
                      <w:color w:val="57585A"/>
                      <w:spacing w:val="37"/>
                      <w:w w:val="101"/>
                    </w:rPr>
                    <w:t xml:space="preserve"> </w:t>
                  </w:r>
                  <w:r>
                    <w:rPr>
                      <w:rFonts w:ascii="Microsoft YaHei" w:hAnsi="Microsoft YaHei" w:eastAsia="Microsoft YaHei" w:cs="Microsoft YaHei"/>
                      <w:sz w:val="26"/>
                      <w:szCs w:val="26"/>
                      <w:color w:val="57585A"/>
                      <w:spacing w:val="-4"/>
                    </w:rPr>
                    <w:t>以上，其他地区与近 10 年平均值接近。</w:t>
                  </w:r>
                </w:p>
                <w:p>
                  <w:pPr>
                    <w:ind w:left="712" w:right="703" w:firstLine="534"/>
                    <w:spacing w:before="3" w:line="323" w:lineRule="auto"/>
                    <w:jc w:val="both"/>
                    <w:rPr>
                      <w:rFonts w:ascii="Microsoft YaHei" w:hAnsi="Microsoft YaHei" w:eastAsia="Microsoft YaHei" w:cs="Microsoft YaHei"/>
                      <w:sz w:val="26"/>
                      <w:szCs w:val="26"/>
                    </w:rPr>
                  </w:pPr>
                  <w:r>
                    <w:rPr>
                      <w:rFonts w:ascii="Microsoft YaHei" w:hAnsi="Microsoft YaHei" w:eastAsia="Microsoft YaHei" w:cs="Microsoft YaHei"/>
                      <w:sz w:val="26"/>
                      <w:szCs w:val="26"/>
                      <w:color w:val="57585A"/>
                      <w:spacing w:val="11"/>
                    </w:rPr>
                    <w:t>2024 年，全国太阳能资源为正常略偏小年景。全国平均年水平</w:t>
                  </w:r>
                  <w:r>
                    <w:rPr>
                      <w:rFonts w:ascii="Microsoft YaHei" w:hAnsi="Microsoft YaHei" w:eastAsia="Microsoft YaHei" w:cs="Microsoft YaHei"/>
                      <w:sz w:val="26"/>
                      <w:szCs w:val="26"/>
                      <w:color w:val="57585A"/>
                      <w:spacing w:val="4"/>
                    </w:rPr>
                    <w:t xml:space="preserve"> </w:t>
                  </w:r>
                  <w:r>
                    <w:rPr>
                      <w:rFonts w:ascii="Microsoft YaHei" w:hAnsi="Microsoft YaHei" w:eastAsia="Microsoft YaHei" w:cs="Microsoft YaHei"/>
                      <w:sz w:val="26"/>
                      <w:szCs w:val="26"/>
                      <w:color w:val="57585A"/>
                      <w:spacing w:val="-14"/>
                    </w:rPr>
                    <w:t>面</w:t>
                  </w:r>
                  <w:r>
                    <w:rPr>
                      <w:rFonts w:ascii="Microsoft YaHei" w:hAnsi="Microsoft YaHei" w:eastAsia="Microsoft YaHei" w:cs="Microsoft YaHei"/>
                      <w:sz w:val="26"/>
                      <w:szCs w:val="26"/>
                      <w:color w:val="57585A"/>
                      <w:spacing w:val="-38"/>
                    </w:rPr>
                    <w:t xml:space="preserve"> </w:t>
                  </w:r>
                  <w:r>
                    <w:rPr>
                      <w:rFonts w:ascii="Microsoft YaHei" w:hAnsi="Microsoft YaHei" w:eastAsia="Microsoft YaHei" w:cs="Microsoft YaHei"/>
                      <w:sz w:val="26"/>
                      <w:szCs w:val="26"/>
                      <w:color w:val="57585A"/>
                      <w:spacing w:val="-14"/>
                    </w:rPr>
                    <w:t>总</w:t>
                  </w:r>
                  <w:r>
                    <w:rPr>
                      <w:rFonts w:ascii="Microsoft YaHei" w:hAnsi="Microsoft YaHei" w:eastAsia="Microsoft YaHei" w:cs="Microsoft YaHei"/>
                      <w:sz w:val="26"/>
                      <w:szCs w:val="26"/>
                      <w:color w:val="57585A"/>
                      <w:spacing w:val="-42"/>
                    </w:rPr>
                    <w:t xml:space="preserve"> </w:t>
                  </w:r>
                  <w:r>
                    <w:rPr>
                      <w:rFonts w:ascii="Microsoft YaHei" w:hAnsi="Microsoft YaHei" w:eastAsia="Microsoft YaHei" w:cs="Microsoft YaHei"/>
                      <w:sz w:val="26"/>
                      <w:szCs w:val="26"/>
                      <w:color w:val="57585A"/>
                      <w:spacing w:val="-14"/>
                    </w:rPr>
                    <w:t>辐</w:t>
                  </w:r>
                  <w:r>
                    <w:rPr>
                      <w:rFonts w:ascii="Microsoft YaHei" w:hAnsi="Microsoft YaHei" w:eastAsia="Microsoft YaHei" w:cs="Microsoft YaHei"/>
                      <w:sz w:val="26"/>
                      <w:szCs w:val="26"/>
                      <w:color w:val="57585A"/>
                      <w:spacing w:val="-35"/>
                    </w:rPr>
                    <w:t xml:space="preserve"> </w:t>
                  </w:r>
                  <w:r>
                    <w:rPr>
                      <w:rFonts w:ascii="Microsoft YaHei" w:hAnsi="Microsoft YaHei" w:eastAsia="Microsoft YaHei" w:cs="Microsoft YaHei"/>
                      <w:sz w:val="26"/>
                      <w:szCs w:val="26"/>
                      <w:color w:val="57585A"/>
                      <w:spacing w:val="-14"/>
                    </w:rPr>
                    <w:t>照</w:t>
                  </w:r>
                  <w:r>
                    <w:rPr>
                      <w:rFonts w:ascii="Microsoft YaHei" w:hAnsi="Microsoft YaHei" w:eastAsia="Microsoft YaHei" w:cs="Microsoft YaHei"/>
                      <w:sz w:val="26"/>
                      <w:szCs w:val="26"/>
                      <w:color w:val="57585A"/>
                      <w:spacing w:val="-37"/>
                    </w:rPr>
                    <w:t xml:space="preserve"> </w:t>
                  </w:r>
                  <w:r>
                    <w:rPr>
                      <w:rFonts w:ascii="Microsoft YaHei" w:hAnsi="Microsoft YaHei" w:eastAsia="Microsoft YaHei" w:cs="Microsoft YaHei"/>
                      <w:sz w:val="26"/>
                      <w:szCs w:val="26"/>
                      <w:color w:val="57585A"/>
                      <w:spacing w:val="-14"/>
                    </w:rPr>
                    <w:t>量</w:t>
                  </w:r>
                  <w:r>
                    <w:rPr>
                      <w:rFonts w:ascii="Microsoft YaHei" w:hAnsi="Microsoft YaHei" w:eastAsia="Microsoft YaHei" w:cs="Microsoft YaHei"/>
                      <w:sz w:val="26"/>
                      <w:szCs w:val="26"/>
                      <w:color w:val="57585A"/>
                      <w:spacing w:val="-29"/>
                    </w:rPr>
                    <w:t xml:space="preserve"> </w:t>
                  </w:r>
                  <w:r>
                    <w:rPr>
                      <w:rFonts w:ascii="Microsoft YaHei" w:hAnsi="Microsoft YaHei" w:eastAsia="Microsoft YaHei" w:cs="Microsoft YaHei"/>
                      <w:sz w:val="26"/>
                      <w:szCs w:val="26"/>
                      <w:color w:val="57585A"/>
                      <w:spacing w:val="-14"/>
                    </w:rPr>
                    <w:t>为</w:t>
                  </w:r>
                  <w:r>
                    <w:rPr>
                      <w:rFonts w:ascii="Microsoft YaHei" w:hAnsi="Microsoft YaHei" w:eastAsia="Microsoft YaHei" w:cs="Microsoft YaHei"/>
                      <w:sz w:val="26"/>
                      <w:szCs w:val="26"/>
                      <w:color w:val="57585A"/>
                      <w:spacing w:val="23"/>
                    </w:rPr>
                    <w:t xml:space="preserve"> </w:t>
                  </w:r>
                  <w:r>
                    <w:rPr>
                      <w:rFonts w:ascii="Microsoft YaHei" w:hAnsi="Microsoft YaHei" w:eastAsia="Microsoft YaHei" w:cs="Microsoft YaHei"/>
                      <w:sz w:val="26"/>
                      <w:szCs w:val="26"/>
                      <w:color w:val="57585A"/>
                      <w:spacing w:val="-14"/>
                    </w:rPr>
                    <w:t>1511.8kWh/m</w:t>
                  </w:r>
                  <w:r>
                    <w:rPr>
                      <w:rFonts w:ascii="Microsoft YaHei" w:hAnsi="Microsoft YaHei" w:eastAsia="Microsoft YaHei" w:cs="Microsoft YaHei"/>
                      <w:sz w:val="15"/>
                      <w:szCs w:val="15"/>
                      <w:color w:val="57585A"/>
                      <w:spacing w:val="-4"/>
                      <w:position w:val="12"/>
                    </w:rPr>
                    <w:t>2</w:t>
                  </w:r>
                  <w:r>
                    <w:rPr>
                      <w:rFonts w:ascii="Microsoft YaHei" w:hAnsi="Microsoft YaHei" w:eastAsia="Microsoft YaHei" w:cs="Microsoft YaHei"/>
                      <w:sz w:val="26"/>
                      <w:szCs w:val="26"/>
                      <w:color w:val="57585A"/>
                      <w:spacing w:val="-4"/>
                    </w:rPr>
                    <w:t>，</w:t>
                  </w:r>
                  <w:r>
                    <w:rPr>
                      <w:rFonts w:ascii="Microsoft YaHei" w:hAnsi="Microsoft YaHei" w:eastAsia="Microsoft YaHei" w:cs="Microsoft YaHei"/>
                      <w:sz w:val="26"/>
                      <w:szCs w:val="26"/>
                      <w:color w:val="57585A"/>
                      <w:spacing w:val="-41"/>
                    </w:rPr>
                    <w:t xml:space="preserve"> </w:t>
                  </w:r>
                  <w:r>
                    <w:rPr>
                      <w:rFonts w:ascii="Microsoft YaHei" w:hAnsi="Microsoft YaHei" w:eastAsia="Microsoft YaHei" w:cs="Microsoft YaHei"/>
                      <w:sz w:val="26"/>
                      <w:szCs w:val="26"/>
                      <w:color w:val="57585A"/>
                      <w:spacing w:val="-4"/>
                    </w:rPr>
                    <w:t>较</w:t>
                  </w:r>
                  <w:r>
                    <w:rPr>
                      <w:rFonts w:ascii="Microsoft YaHei" w:hAnsi="Microsoft YaHei" w:eastAsia="Microsoft YaHei" w:cs="Microsoft YaHei"/>
                      <w:sz w:val="26"/>
                      <w:szCs w:val="26"/>
                      <w:color w:val="57585A"/>
                      <w:spacing w:val="-37"/>
                    </w:rPr>
                    <w:t xml:space="preserve"> </w:t>
                  </w:r>
                  <w:r>
                    <w:rPr>
                      <w:rFonts w:ascii="Microsoft YaHei" w:hAnsi="Microsoft YaHei" w:eastAsia="Microsoft YaHei" w:cs="Microsoft YaHei"/>
                      <w:sz w:val="26"/>
                      <w:szCs w:val="26"/>
                      <w:color w:val="57585A"/>
                      <w:spacing w:val="-4"/>
                    </w:rPr>
                    <w:t>近</w:t>
                  </w:r>
                  <w:r>
                    <w:rPr>
                      <w:rFonts w:ascii="Microsoft YaHei" w:hAnsi="Microsoft YaHei" w:eastAsia="Microsoft YaHei" w:cs="Microsoft YaHei"/>
                      <w:sz w:val="26"/>
                      <w:szCs w:val="26"/>
                      <w:color w:val="57585A"/>
                      <w:spacing w:val="15"/>
                    </w:rPr>
                    <w:t xml:space="preserve"> </w:t>
                  </w:r>
                  <w:r>
                    <w:rPr>
                      <w:rFonts w:ascii="Microsoft YaHei" w:hAnsi="Microsoft YaHei" w:eastAsia="Microsoft YaHei" w:cs="Microsoft YaHei"/>
                      <w:sz w:val="26"/>
                      <w:szCs w:val="26"/>
                      <w:color w:val="57585A"/>
                      <w:spacing w:val="-12"/>
                    </w:rPr>
                    <w:t>30 年</w:t>
                  </w:r>
                  <w:r>
                    <w:rPr>
                      <w:rFonts w:ascii="Microsoft YaHei" w:hAnsi="Microsoft YaHei" w:eastAsia="Microsoft YaHei" w:cs="Microsoft YaHei"/>
                      <w:sz w:val="26"/>
                      <w:szCs w:val="26"/>
                      <w:color w:val="57585A"/>
                      <w:spacing w:val="-36"/>
                    </w:rPr>
                    <w:t xml:space="preserve"> </w:t>
                  </w:r>
                  <w:r>
                    <w:rPr>
                      <w:rFonts w:ascii="Microsoft YaHei" w:hAnsi="Microsoft YaHei" w:eastAsia="Microsoft YaHei" w:cs="Microsoft YaHei"/>
                      <w:sz w:val="26"/>
                      <w:szCs w:val="26"/>
                      <w:color w:val="57585A"/>
                      <w:spacing w:val="-12"/>
                    </w:rPr>
                    <w:t>平</w:t>
                  </w:r>
                  <w:r>
                    <w:rPr>
                      <w:rFonts w:ascii="Microsoft YaHei" w:hAnsi="Microsoft YaHei" w:eastAsia="Microsoft YaHei" w:cs="Microsoft YaHei"/>
                      <w:sz w:val="26"/>
                      <w:szCs w:val="26"/>
                      <w:color w:val="57585A"/>
                      <w:spacing w:val="-36"/>
                    </w:rPr>
                    <w:t xml:space="preserve"> </w:t>
                  </w:r>
                  <w:r>
                    <w:rPr>
                      <w:rFonts w:ascii="Microsoft YaHei" w:hAnsi="Microsoft YaHei" w:eastAsia="Microsoft YaHei" w:cs="Microsoft YaHei"/>
                      <w:sz w:val="26"/>
                      <w:szCs w:val="26"/>
                      <w:color w:val="57585A"/>
                      <w:spacing w:val="-12"/>
                    </w:rPr>
                    <w:t>均</w:t>
                  </w:r>
                  <w:r>
                    <w:rPr>
                      <w:rFonts w:ascii="Microsoft YaHei" w:hAnsi="Microsoft YaHei" w:eastAsia="Microsoft YaHei" w:cs="Microsoft YaHei"/>
                      <w:sz w:val="26"/>
                      <w:szCs w:val="26"/>
                      <w:color w:val="57585A"/>
                      <w:spacing w:val="-40"/>
                    </w:rPr>
                    <w:t xml:space="preserve"> </w:t>
                  </w:r>
                  <w:r>
                    <w:rPr>
                      <w:rFonts w:ascii="Microsoft YaHei" w:hAnsi="Microsoft YaHei" w:eastAsia="Microsoft YaHei" w:cs="Microsoft YaHei"/>
                      <w:sz w:val="26"/>
                      <w:szCs w:val="26"/>
                      <w:color w:val="57585A"/>
                      <w:spacing w:val="-12"/>
                    </w:rPr>
                    <w:t>值</w:t>
                  </w:r>
                  <w:r>
                    <w:rPr>
                      <w:rFonts w:ascii="Microsoft YaHei" w:hAnsi="Microsoft YaHei" w:eastAsia="Microsoft YaHei" w:cs="Microsoft YaHei"/>
                      <w:sz w:val="26"/>
                      <w:szCs w:val="26"/>
                      <w:color w:val="57585A"/>
                      <w:spacing w:val="-37"/>
                    </w:rPr>
                    <w:t xml:space="preserve"> </w:t>
                  </w:r>
                  <w:r>
                    <w:rPr>
                      <w:rFonts w:ascii="Microsoft YaHei" w:hAnsi="Microsoft YaHei" w:eastAsia="Microsoft YaHei" w:cs="Microsoft YaHei"/>
                      <w:sz w:val="26"/>
                      <w:szCs w:val="26"/>
                      <w:color w:val="57585A"/>
                      <w:spacing w:val="-12"/>
                    </w:rPr>
                    <w:t>偏</w:t>
                  </w:r>
                  <w:r>
                    <w:rPr>
                      <w:rFonts w:ascii="Microsoft YaHei" w:hAnsi="Microsoft YaHei" w:eastAsia="Microsoft YaHei" w:cs="Microsoft YaHei"/>
                      <w:sz w:val="26"/>
                      <w:szCs w:val="26"/>
                      <w:color w:val="57585A"/>
                      <w:spacing w:val="-38"/>
                    </w:rPr>
                    <w:t xml:space="preserve"> </w:t>
                  </w:r>
                  <w:r>
                    <w:rPr>
                      <w:rFonts w:ascii="Microsoft YaHei" w:hAnsi="Microsoft YaHei" w:eastAsia="Microsoft YaHei" w:cs="Microsoft YaHei"/>
                      <w:sz w:val="26"/>
                      <w:szCs w:val="26"/>
                      <w:color w:val="57585A"/>
                      <w:spacing w:val="-12"/>
                    </w:rPr>
                    <w:t>小</w:t>
                  </w:r>
                  <w:r>
                    <w:rPr>
                      <w:rFonts w:ascii="Microsoft YaHei" w:hAnsi="Microsoft YaHei" w:eastAsia="Microsoft YaHei" w:cs="Microsoft YaHei"/>
                      <w:sz w:val="26"/>
                      <w:szCs w:val="26"/>
                      <w:color w:val="57585A"/>
                      <w:spacing w:val="14"/>
                    </w:rPr>
                    <w:t xml:space="preserve"> </w:t>
                  </w:r>
                  <w:r>
                    <w:rPr>
                      <w:rFonts w:ascii="Microsoft YaHei" w:hAnsi="Microsoft YaHei" w:eastAsia="Microsoft YaHei" w:cs="Microsoft YaHei"/>
                      <w:sz w:val="26"/>
                      <w:szCs w:val="26"/>
                      <w:color w:val="57585A"/>
                      <w:spacing w:val="-12"/>
                    </w:rPr>
                    <w:t>9.5kWh/m</w:t>
                  </w:r>
                  <w:r>
                    <w:rPr>
                      <w:rFonts w:ascii="Microsoft YaHei" w:hAnsi="Microsoft YaHei" w:eastAsia="Microsoft YaHei" w:cs="Microsoft YaHei"/>
                      <w:sz w:val="15"/>
                      <w:szCs w:val="15"/>
                      <w:color w:val="57585A"/>
                      <w:spacing w:val="7"/>
                      <w:position w:val="12"/>
                    </w:rPr>
                    <w:t>2</w:t>
                  </w:r>
                  <w:r>
                    <w:rPr>
                      <w:rFonts w:ascii="Microsoft YaHei" w:hAnsi="Microsoft YaHei" w:eastAsia="Microsoft YaHei" w:cs="Microsoft YaHei"/>
                      <w:sz w:val="26"/>
                      <w:szCs w:val="26"/>
                      <w:color w:val="57585A"/>
                      <w:spacing w:val="7"/>
                    </w:rPr>
                    <w:t>，</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1"/>
                    </w:rPr>
                    <w:t>较</w:t>
                  </w:r>
                  <w:r>
                    <w:rPr>
                      <w:rFonts w:ascii="Microsoft YaHei" w:hAnsi="Microsoft YaHei" w:eastAsia="Microsoft YaHei" w:cs="Microsoft YaHei"/>
                      <w:sz w:val="26"/>
                      <w:szCs w:val="26"/>
                      <w:color w:val="57585A"/>
                      <w:spacing w:val="-22"/>
                    </w:rPr>
                    <w:t xml:space="preserve"> </w:t>
                  </w:r>
                  <w:r>
                    <w:rPr>
                      <w:rFonts w:ascii="Microsoft YaHei" w:hAnsi="Microsoft YaHei" w:eastAsia="Microsoft YaHei" w:cs="Microsoft YaHei"/>
                      <w:sz w:val="26"/>
                      <w:szCs w:val="26"/>
                      <w:color w:val="57585A"/>
                      <w:spacing w:val="-11"/>
                    </w:rPr>
                    <w:t>近</w:t>
                  </w:r>
                  <w:r>
                    <w:rPr>
                      <w:rFonts w:ascii="Microsoft YaHei" w:hAnsi="Microsoft YaHei" w:eastAsia="Microsoft YaHei" w:cs="Microsoft YaHei"/>
                      <w:sz w:val="26"/>
                      <w:szCs w:val="26"/>
                      <w:color w:val="57585A"/>
                      <w:spacing w:val="23"/>
                    </w:rPr>
                    <w:t xml:space="preserve"> </w:t>
                  </w:r>
                  <w:r>
                    <w:rPr>
                      <w:rFonts w:ascii="Microsoft YaHei" w:hAnsi="Microsoft YaHei" w:eastAsia="Microsoft YaHei" w:cs="Microsoft YaHei"/>
                      <w:sz w:val="26"/>
                      <w:szCs w:val="26"/>
                      <w:color w:val="57585A"/>
                      <w:spacing w:val="-11"/>
                    </w:rPr>
                    <w:t>10 年</w:t>
                  </w:r>
                  <w:r>
                    <w:rPr>
                      <w:rFonts w:ascii="Microsoft YaHei" w:hAnsi="Microsoft YaHei" w:eastAsia="Microsoft YaHei" w:cs="Microsoft YaHei"/>
                      <w:sz w:val="26"/>
                      <w:szCs w:val="26"/>
                      <w:color w:val="57585A"/>
                      <w:spacing w:val="-37"/>
                    </w:rPr>
                    <w:t xml:space="preserve"> </w:t>
                  </w:r>
                  <w:r>
                    <w:rPr>
                      <w:rFonts w:ascii="Microsoft YaHei" w:hAnsi="Microsoft YaHei" w:eastAsia="Microsoft YaHei" w:cs="Microsoft YaHei"/>
                      <w:sz w:val="26"/>
                      <w:szCs w:val="26"/>
                      <w:color w:val="57585A"/>
                      <w:spacing w:val="-11"/>
                    </w:rPr>
                    <w:t>平</w:t>
                  </w:r>
                  <w:r>
                    <w:rPr>
                      <w:rFonts w:ascii="Microsoft YaHei" w:hAnsi="Microsoft YaHei" w:eastAsia="Microsoft YaHei" w:cs="Microsoft YaHei"/>
                      <w:sz w:val="26"/>
                      <w:szCs w:val="26"/>
                      <w:color w:val="57585A"/>
                      <w:spacing w:val="-36"/>
                    </w:rPr>
                    <w:t xml:space="preserve"> </w:t>
                  </w:r>
                  <w:r>
                    <w:rPr>
                      <w:rFonts w:ascii="Microsoft YaHei" w:hAnsi="Microsoft YaHei" w:eastAsia="Microsoft YaHei" w:cs="Microsoft YaHei"/>
                      <w:sz w:val="26"/>
                      <w:szCs w:val="26"/>
                      <w:color w:val="57585A"/>
                      <w:spacing w:val="-11"/>
                    </w:rPr>
                    <w:t>均</w:t>
                  </w:r>
                  <w:r>
                    <w:rPr>
                      <w:rFonts w:ascii="Microsoft YaHei" w:hAnsi="Microsoft YaHei" w:eastAsia="Microsoft YaHei" w:cs="Microsoft YaHei"/>
                      <w:sz w:val="26"/>
                      <w:szCs w:val="26"/>
                      <w:color w:val="57585A"/>
                      <w:spacing w:val="-41"/>
                    </w:rPr>
                    <w:t xml:space="preserve"> </w:t>
                  </w:r>
                  <w:r>
                    <w:rPr>
                      <w:rFonts w:ascii="Microsoft YaHei" w:hAnsi="Microsoft YaHei" w:eastAsia="Microsoft YaHei" w:cs="Microsoft YaHei"/>
                      <w:sz w:val="26"/>
                      <w:szCs w:val="26"/>
                      <w:color w:val="57585A"/>
                      <w:spacing w:val="-11"/>
                    </w:rPr>
                    <w:t>值</w:t>
                  </w:r>
                  <w:r>
                    <w:rPr>
                      <w:rFonts w:ascii="Microsoft YaHei" w:hAnsi="Microsoft YaHei" w:eastAsia="Microsoft YaHei" w:cs="Microsoft YaHei"/>
                      <w:sz w:val="26"/>
                      <w:szCs w:val="26"/>
                      <w:color w:val="57585A"/>
                      <w:spacing w:val="-37"/>
                    </w:rPr>
                    <w:t xml:space="preserve"> </w:t>
                  </w:r>
                  <w:r>
                    <w:rPr>
                      <w:rFonts w:ascii="Microsoft YaHei" w:hAnsi="Microsoft YaHei" w:eastAsia="Microsoft YaHei" w:cs="Microsoft YaHei"/>
                      <w:sz w:val="26"/>
                      <w:szCs w:val="26"/>
                      <w:color w:val="57585A"/>
                      <w:spacing w:val="-11"/>
                    </w:rPr>
                    <w:t>偏</w:t>
                  </w:r>
                  <w:r>
                    <w:rPr>
                      <w:rFonts w:ascii="Microsoft YaHei" w:hAnsi="Microsoft YaHei" w:eastAsia="Microsoft YaHei" w:cs="Microsoft YaHei"/>
                      <w:sz w:val="26"/>
                      <w:szCs w:val="26"/>
                      <w:color w:val="57585A"/>
                      <w:spacing w:val="-39"/>
                    </w:rPr>
                    <w:t xml:space="preserve"> </w:t>
                  </w:r>
                  <w:r>
                    <w:rPr>
                      <w:rFonts w:ascii="Microsoft YaHei" w:hAnsi="Microsoft YaHei" w:eastAsia="Microsoft YaHei" w:cs="Microsoft YaHei"/>
                      <w:sz w:val="26"/>
                      <w:szCs w:val="26"/>
                      <w:color w:val="57585A"/>
                      <w:spacing w:val="-11"/>
                    </w:rPr>
                    <w:t>小 4.9kWh/m</w:t>
                  </w:r>
                  <w:r>
                    <w:rPr>
                      <w:rFonts w:ascii="Microsoft YaHei" w:hAnsi="Microsoft YaHei" w:eastAsia="Microsoft YaHei" w:cs="Microsoft YaHei"/>
                      <w:sz w:val="15"/>
                      <w:szCs w:val="15"/>
                      <w:color w:val="57585A"/>
                      <w:spacing w:val="-6"/>
                      <w:position w:val="12"/>
                    </w:rPr>
                    <w:t>2</w:t>
                  </w:r>
                  <w:r>
                    <w:rPr>
                      <w:rFonts w:ascii="Microsoft YaHei" w:hAnsi="Microsoft YaHei" w:eastAsia="Microsoft YaHei" w:cs="Microsoft YaHei"/>
                      <w:sz w:val="26"/>
                      <w:szCs w:val="26"/>
                      <w:color w:val="57585A"/>
                      <w:spacing w:val="-6"/>
                    </w:rPr>
                    <w:t>，</w:t>
                  </w:r>
                  <w:r>
                    <w:rPr>
                      <w:rFonts w:ascii="Microsoft YaHei" w:hAnsi="Microsoft YaHei" w:eastAsia="Microsoft YaHei" w:cs="Microsoft YaHei"/>
                      <w:sz w:val="26"/>
                      <w:szCs w:val="26"/>
                      <w:color w:val="57585A"/>
                      <w:spacing w:val="-42"/>
                    </w:rPr>
                    <w:t xml:space="preserve"> </w:t>
                  </w:r>
                  <w:r>
                    <w:rPr>
                      <w:rFonts w:ascii="Microsoft YaHei" w:hAnsi="Microsoft YaHei" w:eastAsia="Microsoft YaHei" w:cs="Microsoft YaHei"/>
                      <w:sz w:val="26"/>
                      <w:szCs w:val="26"/>
                      <w:color w:val="57585A"/>
                      <w:spacing w:val="-6"/>
                    </w:rPr>
                    <w:t>较 2023 年</w:t>
                  </w:r>
                  <w:r>
                    <w:rPr>
                      <w:rFonts w:ascii="Microsoft YaHei" w:hAnsi="Microsoft YaHei" w:eastAsia="Microsoft YaHei" w:cs="Microsoft YaHei"/>
                      <w:sz w:val="26"/>
                      <w:szCs w:val="26"/>
                      <w:color w:val="57585A"/>
                      <w:spacing w:val="-38"/>
                    </w:rPr>
                    <w:t xml:space="preserve"> </w:t>
                  </w:r>
                  <w:r>
                    <w:rPr>
                      <w:rFonts w:ascii="Microsoft YaHei" w:hAnsi="Microsoft YaHei" w:eastAsia="Microsoft YaHei" w:cs="Microsoft YaHei"/>
                      <w:sz w:val="26"/>
                      <w:szCs w:val="26"/>
                      <w:color w:val="57585A"/>
                      <w:spacing w:val="-6"/>
                    </w:rPr>
                    <w:t>偏</w:t>
                  </w:r>
                  <w:r>
                    <w:rPr>
                      <w:rFonts w:ascii="Microsoft YaHei" w:hAnsi="Microsoft YaHei" w:eastAsia="Microsoft YaHei" w:cs="Microsoft YaHei"/>
                      <w:sz w:val="26"/>
                      <w:szCs w:val="26"/>
                      <w:color w:val="57585A"/>
                      <w:spacing w:val="-38"/>
                    </w:rPr>
                    <w:t xml:space="preserve"> </w:t>
                  </w:r>
                  <w:r>
                    <w:rPr>
                      <w:rFonts w:ascii="Microsoft YaHei" w:hAnsi="Microsoft YaHei" w:eastAsia="Microsoft YaHei" w:cs="Microsoft YaHei"/>
                      <w:sz w:val="26"/>
                      <w:szCs w:val="26"/>
                      <w:color w:val="57585A"/>
                      <w:spacing w:val="-6"/>
                    </w:rPr>
                    <w:t>小 4.3kWh/m</w:t>
                  </w:r>
                  <w:r>
                    <w:rPr>
                      <w:rFonts w:ascii="Microsoft YaHei" w:hAnsi="Microsoft YaHei" w:eastAsia="Microsoft YaHei" w:cs="Microsoft YaHei"/>
                      <w:sz w:val="15"/>
                      <w:szCs w:val="15"/>
                      <w:color w:val="57585A"/>
                      <w:spacing w:val="-6"/>
                      <w:position w:val="12"/>
                    </w:rPr>
                    <w:t>2</w:t>
                  </w:r>
                  <w:r>
                    <w:rPr>
                      <w:rFonts w:ascii="Microsoft YaHei" w:hAnsi="Microsoft YaHei" w:eastAsia="Microsoft YaHei" w:cs="Microsoft YaHei"/>
                      <w:sz w:val="26"/>
                      <w:szCs w:val="26"/>
                      <w:color w:val="57585A"/>
                      <w:spacing w:val="-6"/>
                    </w:rPr>
                    <w:t>；光</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
                    </w:rPr>
                    <w:t>伏发电年最佳斜面总辐照量约</w:t>
                  </w:r>
                  <w:r>
                    <w:rPr>
                      <w:rFonts w:ascii="Microsoft YaHei" w:hAnsi="Microsoft YaHei" w:eastAsia="Microsoft YaHei" w:cs="Microsoft YaHei"/>
                      <w:sz w:val="26"/>
                      <w:szCs w:val="26"/>
                      <w:color w:val="57585A"/>
                      <w:spacing w:val="21"/>
                    </w:rPr>
                    <w:t xml:space="preserve"> </w:t>
                  </w:r>
                  <w:r>
                    <w:rPr>
                      <w:rFonts w:ascii="Microsoft YaHei" w:hAnsi="Microsoft YaHei" w:eastAsia="Microsoft YaHei" w:cs="Microsoft YaHei"/>
                      <w:sz w:val="26"/>
                      <w:szCs w:val="26"/>
                      <w:color w:val="57585A"/>
                      <w:spacing w:val="1"/>
                    </w:rPr>
                    <w:t>1733.9</w:t>
                  </w:r>
                  <w:r>
                    <w:rPr>
                      <w:rFonts w:ascii="Microsoft YaHei" w:hAnsi="Microsoft YaHei" w:eastAsia="Microsoft YaHei" w:cs="Microsoft YaHei"/>
                      <w:sz w:val="26"/>
                      <w:szCs w:val="26"/>
                      <w:color w:val="57585A"/>
                      <w:spacing w:val="41"/>
                    </w:rPr>
                    <w:t xml:space="preserve"> </w:t>
                  </w:r>
                  <w:r>
                    <w:rPr>
                      <w:rFonts w:ascii="Microsoft YaHei" w:hAnsi="Microsoft YaHei" w:eastAsia="Microsoft YaHei" w:cs="Microsoft YaHei"/>
                      <w:sz w:val="26"/>
                      <w:szCs w:val="26"/>
                      <w:color w:val="57585A"/>
                    </w:rPr>
                    <w:t>kWh</w:t>
                  </w:r>
                  <w:r>
                    <w:rPr>
                      <w:rFonts w:ascii="Microsoft YaHei" w:hAnsi="Microsoft YaHei" w:eastAsia="Microsoft YaHei" w:cs="Microsoft YaHei"/>
                      <w:sz w:val="26"/>
                      <w:szCs w:val="26"/>
                      <w:color w:val="57585A"/>
                      <w:spacing w:val="1"/>
                    </w:rPr>
                    <w:t>/m</w:t>
                  </w:r>
                  <w:r>
                    <w:rPr>
                      <w:rFonts w:ascii="Microsoft YaHei" w:hAnsi="Microsoft YaHei" w:eastAsia="Microsoft YaHei" w:cs="Microsoft YaHei"/>
                      <w:sz w:val="15"/>
                      <w:szCs w:val="15"/>
                      <w:color w:val="57585A"/>
                      <w:spacing w:val="1"/>
                      <w:position w:val="12"/>
                    </w:rPr>
                    <w:t>2 </w:t>
                  </w:r>
                  <w:r>
                    <w:rPr>
                      <w:rFonts w:ascii="Microsoft YaHei" w:hAnsi="Microsoft YaHei" w:eastAsia="Microsoft YaHei" w:cs="Microsoft YaHei"/>
                      <w:sz w:val="26"/>
                      <w:szCs w:val="26"/>
                      <w:color w:val="57585A"/>
                      <w:spacing w:val="1"/>
                    </w:rPr>
                    <w:t>，较近</w:t>
                  </w:r>
                  <w:r>
                    <w:rPr>
                      <w:rFonts w:ascii="Microsoft YaHei" w:hAnsi="Microsoft YaHei" w:eastAsia="Microsoft YaHei" w:cs="Microsoft YaHei"/>
                      <w:sz w:val="26"/>
                      <w:szCs w:val="26"/>
                      <w:color w:val="57585A"/>
                      <w:spacing w:val="23"/>
                    </w:rPr>
                    <w:t xml:space="preserve"> </w:t>
                  </w:r>
                  <w:r>
                    <w:rPr>
                      <w:rFonts w:ascii="Microsoft YaHei" w:hAnsi="Microsoft YaHei" w:eastAsia="Microsoft YaHei" w:cs="Microsoft YaHei"/>
                      <w:sz w:val="26"/>
                      <w:szCs w:val="26"/>
                      <w:color w:val="57585A"/>
                      <w:spacing w:val="1"/>
                    </w:rPr>
                    <w:t>30 年平均</w:t>
                  </w:r>
                  <w:r>
                    <w:rPr>
                      <w:rFonts w:ascii="Microsoft YaHei" w:hAnsi="Microsoft YaHei" w:eastAsia="Microsoft YaHei" w:cs="Microsoft YaHei"/>
                      <w:sz w:val="26"/>
                      <w:szCs w:val="26"/>
                      <w:color w:val="57585A"/>
                    </w:rPr>
                    <w:t>值偏 </w:t>
                  </w:r>
                  <w:r>
                    <w:rPr>
                      <w:rFonts w:ascii="Microsoft YaHei" w:hAnsi="Microsoft YaHei" w:eastAsia="Microsoft YaHei" w:cs="Microsoft YaHei"/>
                      <w:sz w:val="26"/>
                      <w:szCs w:val="26"/>
                      <w:color w:val="57585A"/>
                      <w:spacing w:val="-11"/>
                    </w:rPr>
                    <w:t>小</w:t>
                  </w:r>
                  <w:r>
                    <w:rPr>
                      <w:rFonts w:ascii="Microsoft YaHei" w:hAnsi="Microsoft YaHei" w:eastAsia="Microsoft YaHei" w:cs="Microsoft YaHei"/>
                      <w:sz w:val="26"/>
                      <w:szCs w:val="26"/>
                      <w:color w:val="57585A"/>
                      <w:spacing w:val="21"/>
                      <w:w w:val="101"/>
                    </w:rPr>
                    <w:t xml:space="preserve"> </w:t>
                  </w:r>
                  <w:r>
                    <w:rPr>
                      <w:rFonts w:ascii="Microsoft YaHei" w:hAnsi="Microsoft YaHei" w:eastAsia="Microsoft YaHei" w:cs="Microsoft YaHei"/>
                      <w:sz w:val="26"/>
                      <w:szCs w:val="26"/>
                      <w:color w:val="57585A"/>
                      <w:spacing w:val="-11"/>
                    </w:rPr>
                    <w:t>14.0kWh/m</w:t>
                  </w:r>
                  <w:r>
                    <w:rPr>
                      <w:rFonts w:ascii="Microsoft YaHei" w:hAnsi="Microsoft YaHei" w:eastAsia="Microsoft YaHei" w:cs="Microsoft YaHei"/>
                      <w:sz w:val="15"/>
                      <w:szCs w:val="15"/>
                      <w:color w:val="57585A"/>
                      <w:spacing w:val="-6"/>
                      <w:position w:val="12"/>
                    </w:rPr>
                    <w:t>2 </w:t>
                  </w:r>
                  <w:r>
                    <w:rPr>
                      <w:rFonts w:ascii="Microsoft YaHei" w:hAnsi="Microsoft YaHei" w:eastAsia="Microsoft YaHei" w:cs="Microsoft YaHei"/>
                      <w:sz w:val="26"/>
                      <w:szCs w:val="26"/>
                      <w:color w:val="57585A"/>
                      <w:spacing w:val="-6"/>
                    </w:rPr>
                    <w:t>，较近</w:t>
                  </w:r>
                  <w:r>
                    <w:rPr>
                      <w:rFonts w:ascii="Microsoft YaHei" w:hAnsi="Microsoft YaHei" w:eastAsia="Microsoft YaHei" w:cs="Microsoft YaHei"/>
                      <w:sz w:val="26"/>
                      <w:szCs w:val="26"/>
                      <w:color w:val="57585A"/>
                      <w:spacing w:val="30"/>
                    </w:rPr>
                    <w:t xml:space="preserve"> </w:t>
                  </w:r>
                  <w:r>
                    <w:rPr>
                      <w:rFonts w:ascii="Microsoft YaHei" w:hAnsi="Microsoft YaHei" w:eastAsia="Microsoft YaHei" w:cs="Microsoft YaHei"/>
                      <w:sz w:val="26"/>
                      <w:szCs w:val="26"/>
                      <w:color w:val="57585A"/>
                      <w:spacing w:val="-3"/>
                    </w:rPr>
                    <w:t>10 年平均值偏小 6.9kWh/m</w:t>
                  </w:r>
                  <w:r>
                    <w:rPr>
                      <w:rFonts w:ascii="Microsoft YaHei" w:hAnsi="Microsoft YaHei" w:eastAsia="Microsoft YaHei" w:cs="Microsoft YaHei"/>
                      <w:sz w:val="15"/>
                      <w:szCs w:val="15"/>
                      <w:color w:val="57585A"/>
                      <w:spacing w:val="-3"/>
                      <w:position w:val="12"/>
                    </w:rPr>
                    <w:t>2</w:t>
                  </w:r>
                  <w:r>
                    <w:rPr>
                      <w:rFonts w:ascii="Microsoft YaHei" w:hAnsi="Microsoft YaHei" w:eastAsia="Microsoft YaHei" w:cs="Microsoft YaHei"/>
                      <w:sz w:val="26"/>
                      <w:szCs w:val="26"/>
                      <w:color w:val="57585A"/>
                      <w:spacing w:val="-3"/>
                    </w:rPr>
                    <w:t>，</w:t>
                  </w:r>
                  <w:r>
                    <w:rPr>
                      <w:rFonts w:ascii="Microsoft YaHei" w:hAnsi="Microsoft YaHei" w:eastAsia="Microsoft YaHei" w:cs="Microsoft YaHei"/>
                      <w:sz w:val="26"/>
                      <w:szCs w:val="26"/>
                      <w:color w:val="57585A"/>
                      <w:spacing w:val="-54"/>
                    </w:rPr>
                    <w:t xml:space="preserve"> </w:t>
                  </w:r>
                  <w:r>
                    <w:rPr>
                      <w:rFonts w:ascii="Microsoft YaHei" w:hAnsi="Microsoft YaHei" w:eastAsia="Microsoft YaHei" w:cs="Microsoft YaHei"/>
                      <w:sz w:val="26"/>
                      <w:szCs w:val="26"/>
                      <w:color w:val="57585A"/>
                      <w:spacing w:val="-3"/>
                    </w:rPr>
                    <w:t>较 2023 年</w:t>
                  </w:r>
                  <w:r>
                    <w:rPr>
                      <w:rFonts w:ascii="Microsoft YaHei" w:hAnsi="Microsoft YaHei" w:eastAsia="Microsoft YaHei" w:cs="Microsoft YaHei"/>
                      <w:sz w:val="26"/>
                      <w:szCs w:val="26"/>
                      <w:color w:val="57585A"/>
                      <w:spacing w:val="-4"/>
                    </w:rPr>
                    <w:t>偏小</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2"/>
                    </w:rPr>
                    <w:t>6.5kWh/m</w:t>
                  </w:r>
                  <w:r>
                    <w:rPr>
                      <w:rFonts w:ascii="Microsoft YaHei" w:hAnsi="Microsoft YaHei" w:eastAsia="Microsoft YaHei" w:cs="Microsoft YaHei"/>
                      <w:sz w:val="15"/>
                      <w:szCs w:val="15"/>
                      <w:color w:val="57585A"/>
                      <w:spacing w:val="-2"/>
                      <w:position w:val="12"/>
                    </w:rPr>
                    <w:t>2 </w:t>
                  </w:r>
                  <w:r>
                    <w:rPr>
                      <w:rFonts w:ascii="Microsoft YaHei" w:hAnsi="Microsoft YaHei" w:eastAsia="Microsoft YaHei" w:cs="Microsoft YaHei"/>
                      <w:sz w:val="26"/>
                      <w:szCs w:val="26"/>
                      <w:color w:val="57585A"/>
                      <w:spacing w:val="-2"/>
                    </w:rPr>
                    <w:t>。安徽和重庆</w:t>
                  </w:r>
                  <w:r>
                    <w:rPr>
                      <w:rFonts w:ascii="Microsoft YaHei" w:hAnsi="Microsoft YaHei" w:eastAsia="Microsoft YaHei" w:cs="Microsoft YaHei"/>
                      <w:sz w:val="26"/>
                      <w:szCs w:val="26"/>
                      <w:color w:val="57585A"/>
                      <w:spacing w:val="28"/>
                    </w:rPr>
                    <w:t xml:space="preserve"> </w:t>
                  </w:r>
                  <w:r>
                    <w:rPr>
                      <w:rFonts w:ascii="Microsoft YaHei" w:hAnsi="Microsoft YaHei" w:eastAsia="Microsoft YaHei" w:cs="Microsoft YaHei"/>
                      <w:sz w:val="26"/>
                      <w:szCs w:val="26"/>
                      <w:color w:val="57585A"/>
                      <w:spacing w:val="-2"/>
                    </w:rPr>
                    <w:t>2 个省（市）平均的水平面总辐照量偏大</w:t>
                  </w:r>
                  <w:r>
                    <w:rPr>
                      <w:rFonts w:ascii="Microsoft YaHei" w:hAnsi="Microsoft YaHei" w:eastAsia="Microsoft YaHei" w:cs="Microsoft YaHei"/>
                      <w:sz w:val="26"/>
                      <w:szCs w:val="26"/>
                      <w:color w:val="57585A"/>
                      <w:spacing w:val="24"/>
                      <w:w w:val="101"/>
                    </w:rPr>
                    <w:t xml:space="preserve"> </w:t>
                  </w:r>
                  <w:r>
                    <w:rPr>
                      <w:rFonts w:ascii="Microsoft YaHei" w:hAnsi="Microsoft YaHei" w:eastAsia="Microsoft YaHei" w:cs="Microsoft YaHei"/>
                      <w:sz w:val="26"/>
                      <w:szCs w:val="26"/>
                      <w:color w:val="57585A"/>
                      <w:spacing w:val="-2"/>
                    </w:rPr>
                    <w:t>60</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3"/>
                    </w:rPr>
                    <w:t>kWh/m</w:t>
                  </w:r>
                  <w:r>
                    <w:rPr>
                      <w:rFonts w:ascii="Microsoft YaHei" w:hAnsi="Microsoft YaHei" w:eastAsia="Microsoft YaHei" w:cs="Microsoft YaHei"/>
                      <w:sz w:val="15"/>
                      <w:szCs w:val="15"/>
                      <w:color w:val="57585A"/>
                      <w:spacing w:val="-1"/>
                      <w:position w:val="12"/>
                    </w:rPr>
                    <w:t>2</w:t>
                  </w:r>
                  <w:r>
                    <w:rPr>
                      <w:rFonts w:ascii="Microsoft YaHei" w:hAnsi="Microsoft YaHei" w:eastAsia="Microsoft YaHei" w:cs="Microsoft YaHei"/>
                      <w:sz w:val="15"/>
                      <w:szCs w:val="15"/>
                      <w:color w:val="57585A"/>
                      <w:spacing w:val="11"/>
                      <w:w w:val="101"/>
                      <w:position w:val="12"/>
                    </w:rPr>
                    <w:t xml:space="preserve">  </w:t>
                  </w:r>
                  <w:r>
                    <w:rPr>
                      <w:rFonts w:ascii="Microsoft YaHei" w:hAnsi="Microsoft YaHei" w:eastAsia="Microsoft YaHei" w:cs="Microsoft YaHei"/>
                      <w:sz w:val="26"/>
                      <w:szCs w:val="26"/>
                      <w:color w:val="57585A"/>
                      <w:spacing w:val="-17"/>
                    </w:rPr>
                    <w:t>以</w:t>
                  </w:r>
                  <w:r>
                    <w:rPr>
                      <w:rFonts w:ascii="Microsoft YaHei" w:hAnsi="Microsoft YaHei" w:eastAsia="Microsoft YaHei" w:cs="Microsoft YaHei"/>
                      <w:sz w:val="26"/>
                      <w:szCs w:val="26"/>
                      <w:color w:val="57585A"/>
                      <w:spacing w:val="-39"/>
                    </w:rPr>
                    <w:t xml:space="preserve"> </w:t>
                  </w:r>
                  <w:r>
                    <w:rPr>
                      <w:rFonts w:ascii="Microsoft YaHei" w:hAnsi="Microsoft YaHei" w:eastAsia="Microsoft YaHei" w:cs="Microsoft YaHei"/>
                      <w:sz w:val="26"/>
                      <w:szCs w:val="26"/>
                      <w:color w:val="57585A"/>
                      <w:spacing w:val="-17"/>
                    </w:rPr>
                    <w:t>上，</w:t>
                  </w:r>
                  <w:r>
                    <w:rPr>
                      <w:rFonts w:ascii="Microsoft YaHei" w:hAnsi="Microsoft YaHei" w:eastAsia="Microsoft YaHei" w:cs="Microsoft YaHei"/>
                      <w:sz w:val="26"/>
                      <w:szCs w:val="26"/>
                      <w:color w:val="57585A"/>
                      <w:spacing w:val="-44"/>
                    </w:rPr>
                    <w:t xml:space="preserve"> </w:t>
                  </w:r>
                  <w:r>
                    <w:rPr>
                      <w:rFonts w:ascii="Microsoft YaHei" w:hAnsi="Microsoft YaHei" w:eastAsia="Microsoft YaHei" w:cs="Microsoft YaHei"/>
                      <w:sz w:val="26"/>
                      <w:szCs w:val="26"/>
                      <w:color w:val="57585A"/>
                      <w:spacing w:val="-17"/>
                    </w:rPr>
                    <w:t>贵</w:t>
                  </w:r>
                  <w:r>
                    <w:rPr>
                      <w:rFonts w:ascii="Microsoft YaHei" w:hAnsi="Microsoft YaHei" w:eastAsia="Microsoft YaHei" w:cs="Microsoft YaHei"/>
                      <w:sz w:val="26"/>
                      <w:szCs w:val="26"/>
                      <w:color w:val="57585A"/>
                      <w:spacing w:val="-37"/>
                    </w:rPr>
                    <w:t xml:space="preserve"> </w:t>
                  </w:r>
                  <w:r>
                    <w:rPr>
                      <w:rFonts w:ascii="Microsoft YaHei" w:hAnsi="Microsoft YaHei" w:eastAsia="Microsoft YaHei" w:cs="Microsoft YaHei"/>
                      <w:sz w:val="26"/>
                      <w:szCs w:val="26"/>
                      <w:color w:val="57585A"/>
                      <w:spacing w:val="-17"/>
                    </w:rPr>
                    <w:t>州</w:t>
                  </w:r>
                  <w:r>
                    <w:rPr>
                      <w:rFonts w:ascii="Microsoft YaHei" w:hAnsi="Microsoft YaHei" w:eastAsia="Microsoft YaHei" w:cs="Microsoft YaHei"/>
                      <w:sz w:val="26"/>
                      <w:szCs w:val="26"/>
                      <w:color w:val="57585A"/>
                      <w:spacing w:val="-41"/>
                    </w:rPr>
                    <w:t xml:space="preserve"> </w:t>
                  </w:r>
                  <w:r>
                    <w:rPr>
                      <w:rFonts w:ascii="Microsoft YaHei" w:hAnsi="Microsoft YaHei" w:eastAsia="Microsoft YaHei" w:cs="Microsoft YaHei"/>
                      <w:sz w:val="26"/>
                      <w:szCs w:val="26"/>
                      <w:color w:val="57585A"/>
                      <w:spacing w:val="-17"/>
                    </w:rPr>
                    <w:t>省</w:t>
                  </w:r>
                  <w:r>
                    <w:rPr>
                      <w:rFonts w:ascii="Microsoft YaHei" w:hAnsi="Microsoft YaHei" w:eastAsia="Microsoft YaHei" w:cs="Microsoft YaHei"/>
                      <w:sz w:val="26"/>
                      <w:szCs w:val="26"/>
                      <w:color w:val="57585A"/>
                      <w:spacing w:val="-40"/>
                    </w:rPr>
                    <w:t xml:space="preserve"> </w:t>
                  </w:r>
                  <w:r>
                    <w:rPr>
                      <w:rFonts w:ascii="Microsoft YaHei" w:hAnsi="Microsoft YaHei" w:eastAsia="Microsoft YaHei" w:cs="Microsoft YaHei"/>
                      <w:sz w:val="26"/>
                      <w:szCs w:val="26"/>
                      <w:color w:val="57585A"/>
                      <w:spacing w:val="-17"/>
                    </w:rPr>
                    <w:t>偏</w:t>
                  </w:r>
                  <w:r>
                    <w:rPr>
                      <w:rFonts w:ascii="Microsoft YaHei" w:hAnsi="Microsoft YaHei" w:eastAsia="Microsoft YaHei" w:cs="Microsoft YaHei"/>
                      <w:sz w:val="26"/>
                      <w:szCs w:val="26"/>
                      <w:color w:val="57585A"/>
                      <w:spacing w:val="-38"/>
                    </w:rPr>
                    <w:t xml:space="preserve"> </w:t>
                  </w:r>
                  <w:r>
                    <w:rPr>
                      <w:rFonts w:ascii="Microsoft YaHei" w:hAnsi="Microsoft YaHei" w:eastAsia="Microsoft YaHei" w:cs="Microsoft YaHei"/>
                      <w:sz w:val="26"/>
                      <w:szCs w:val="26"/>
                      <w:color w:val="57585A"/>
                      <w:spacing w:val="-17"/>
                    </w:rPr>
                    <w:t>大</w:t>
                  </w:r>
                  <w:r>
                    <w:rPr>
                      <w:rFonts w:ascii="Microsoft YaHei" w:hAnsi="Microsoft YaHei" w:eastAsia="Microsoft YaHei" w:cs="Microsoft YaHei"/>
                      <w:sz w:val="26"/>
                      <w:szCs w:val="26"/>
                      <w:color w:val="57585A"/>
                      <w:spacing w:val="23"/>
                    </w:rPr>
                    <w:t xml:space="preserve"> </w:t>
                  </w:r>
                  <w:r>
                    <w:rPr>
                      <w:rFonts w:ascii="Microsoft YaHei" w:hAnsi="Microsoft YaHei" w:eastAsia="Microsoft YaHei" w:cs="Microsoft YaHei"/>
                      <w:sz w:val="26"/>
                      <w:szCs w:val="26"/>
                      <w:color w:val="57585A"/>
                      <w:spacing w:val="-17"/>
                    </w:rPr>
                    <w:t>100</w:t>
                  </w:r>
                  <w:r>
                    <w:rPr>
                      <w:rFonts w:ascii="Microsoft YaHei" w:hAnsi="Microsoft YaHei" w:eastAsia="Microsoft YaHei" w:cs="Microsoft YaHei"/>
                      <w:sz w:val="26"/>
                      <w:szCs w:val="26"/>
                      <w:color w:val="57585A"/>
                      <w:spacing w:val="40"/>
                    </w:rPr>
                    <w:t xml:space="preserve"> </w:t>
                  </w:r>
                  <w:r>
                    <w:rPr>
                      <w:rFonts w:ascii="Microsoft YaHei" w:hAnsi="Microsoft YaHei" w:eastAsia="Microsoft YaHei" w:cs="Microsoft YaHei"/>
                      <w:sz w:val="26"/>
                      <w:szCs w:val="26"/>
                      <w:color w:val="57585A"/>
                      <w:spacing w:val="-17"/>
                    </w:rPr>
                    <w:t>kWh/m</w:t>
                  </w:r>
                  <w:r>
                    <w:rPr>
                      <w:rFonts w:ascii="Microsoft YaHei" w:hAnsi="Microsoft YaHei" w:eastAsia="Microsoft YaHei" w:cs="Microsoft YaHei"/>
                      <w:sz w:val="15"/>
                      <w:szCs w:val="15"/>
                      <w:color w:val="57585A"/>
                      <w:spacing w:val="6"/>
                      <w:position w:val="12"/>
                    </w:rPr>
                    <w:t>2  </w:t>
                  </w:r>
                  <w:r>
                    <w:rPr>
                      <w:rFonts w:ascii="Microsoft YaHei" w:hAnsi="Microsoft YaHei" w:eastAsia="Microsoft YaHei" w:cs="Microsoft YaHei"/>
                      <w:sz w:val="26"/>
                      <w:szCs w:val="26"/>
                      <w:color w:val="57585A"/>
                      <w:spacing w:val="6"/>
                    </w:rPr>
                    <w:t>以上；宁夏、青海、云南</w:t>
                  </w:r>
                  <w:r>
                    <w:rPr>
                      <w:rFonts w:ascii="Microsoft YaHei" w:hAnsi="Microsoft YaHei" w:eastAsia="Microsoft YaHei" w:cs="Microsoft YaHei"/>
                      <w:sz w:val="26"/>
                      <w:szCs w:val="26"/>
                      <w:color w:val="57585A"/>
                      <w:spacing w:val="32"/>
                    </w:rPr>
                    <w:t xml:space="preserve"> </w:t>
                  </w:r>
                  <w:r>
                    <w:rPr>
                      <w:rFonts w:ascii="Microsoft YaHei" w:hAnsi="Microsoft YaHei" w:eastAsia="Microsoft YaHei" w:cs="Microsoft YaHei"/>
                      <w:sz w:val="26"/>
                      <w:szCs w:val="26"/>
                      <w:color w:val="57585A"/>
                      <w:spacing w:val="6"/>
                    </w:rPr>
                    <w:t>3</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4"/>
                    </w:rPr>
                    <w:t>个省（区）平均的水平面总辐照量偏小 60</w:t>
                  </w:r>
                  <w:r>
                    <w:rPr>
                      <w:rFonts w:ascii="Microsoft YaHei" w:hAnsi="Microsoft YaHei" w:eastAsia="Microsoft YaHei" w:cs="Microsoft YaHei"/>
                      <w:sz w:val="26"/>
                      <w:szCs w:val="26"/>
                      <w:color w:val="57585A"/>
                      <w:spacing w:val="19"/>
                    </w:rPr>
                    <w:t xml:space="preserve"> </w:t>
                  </w:r>
                  <w:r>
                    <w:rPr>
                      <w:rFonts w:ascii="Microsoft YaHei" w:hAnsi="Microsoft YaHei" w:eastAsia="Microsoft YaHei" w:cs="Microsoft YaHei"/>
                      <w:sz w:val="26"/>
                      <w:szCs w:val="26"/>
                      <w:color w:val="57585A"/>
                      <w:spacing w:val="-4"/>
                    </w:rPr>
                    <w:t>kWh/m</w:t>
                  </w:r>
                  <w:r>
                    <w:rPr>
                      <w:rFonts w:ascii="Microsoft YaHei" w:hAnsi="Microsoft YaHei" w:eastAsia="Microsoft YaHei" w:cs="Microsoft YaHei"/>
                      <w:sz w:val="15"/>
                      <w:szCs w:val="15"/>
                      <w:color w:val="57585A"/>
                      <w:spacing w:val="-4"/>
                      <w:position w:val="12"/>
                    </w:rPr>
                    <w:t>2</w:t>
                  </w:r>
                  <w:r>
                    <w:rPr>
                      <w:rFonts w:ascii="Microsoft YaHei" w:hAnsi="Microsoft YaHei" w:eastAsia="Microsoft YaHei" w:cs="Microsoft YaHei"/>
                      <w:sz w:val="15"/>
                      <w:szCs w:val="15"/>
                      <w:color w:val="57585A"/>
                      <w:spacing w:val="-5"/>
                      <w:position w:val="12"/>
                    </w:rPr>
                    <w:t xml:space="preserve">  </w:t>
                  </w:r>
                  <w:r>
                    <w:rPr>
                      <w:rFonts w:ascii="Microsoft YaHei" w:hAnsi="Microsoft YaHei" w:eastAsia="Microsoft YaHei" w:cs="Microsoft YaHei"/>
                      <w:sz w:val="26"/>
                      <w:szCs w:val="26"/>
                      <w:color w:val="57585A"/>
                      <w:spacing w:val="-5"/>
                    </w:rPr>
                    <w:t>以上。</w:t>
                  </w:r>
                </w:p>
              </w:txbxContent>
            </v:textbox>
          </v:roundrect>
        </w:pict>
      </w:r>
    </w:p>
    <w:p>
      <w:pPr>
        <w:pStyle w:val="BodyText"/>
        <w:spacing w:line="335" w:lineRule="auto"/>
        <w:rPr/>
      </w:pPr>
      <w:r/>
    </w:p>
    <w:p>
      <w:pPr>
        <w:pStyle w:val="BodyText"/>
        <w:spacing w:line="335" w:lineRule="auto"/>
        <w:rPr/>
      </w:pPr>
      <w:r/>
    </w:p>
    <w:p>
      <w:pPr>
        <w:ind w:left="4904"/>
        <w:spacing w:before="86" w:line="166" w:lineRule="auto"/>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8"/>
        </w:rPr>
        <w:t>CHINA WIND AND SOLAR</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8"/>
        </w:rPr>
        <w:t>ENERGY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8"/>
        </w:rPr>
        <w:t>RES</w:t>
      </w:r>
      <w:r>
        <w:rPr>
          <w:rFonts w:ascii="Microsoft YaHei" w:hAnsi="Microsoft YaHei" w:eastAsia="Microsoft YaHei" w:cs="Microsoft YaHei"/>
          <w:sz w:val="16"/>
          <w:szCs w:val="16"/>
          <w:color w:val="57585A"/>
          <w:spacing w:val="-9"/>
        </w:rPr>
        <w:t>OURCES</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9"/>
        </w:rPr>
        <w:t>BULLETIN    </w:t>
      </w:r>
      <w:r>
        <w:rPr>
          <w:rFonts w:ascii="Microsoft YaHei" w:hAnsi="Microsoft YaHei" w:eastAsia="Microsoft YaHei" w:cs="Microsoft YaHei"/>
          <w:sz w:val="20"/>
          <w:szCs w:val="20"/>
          <w:color w:val="003D76"/>
          <w:spacing w:val="-9"/>
        </w:rPr>
        <w:t>01</w:t>
      </w:r>
    </w:p>
    <w:p>
      <w:pPr>
        <w:spacing w:line="166" w:lineRule="auto"/>
        <w:sectPr>
          <w:pgSz w:w="11906" w:h="16838"/>
          <w:pgMar w:top="400" w:right="1120" w:bottom="0" w:left="1120" w:header="0" w:footer="0" w:gutter="0"/>
        </w:sectPr>
        <w:rPr>
          <w:rFonts w:ascii="Microsoft YaHei" w:hAnsi="Microsoft YaHei" w:eastAsia="Microsoft YaHei" w:cs="Microsoft YaHei"/>
          <w:sz w:val="20"/>
          <w:szCs w:val="20"/>
        </w:rPr>
      </w:pP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8"/>
        <w:spacing w:before="198" w:line="220" w:lineRule="auto"/>
        <w:rPr>
          <w:rFonts w:ascii="SimSun" w:hAnsi="SimSun" w:eastAsia="SimSun" w:cs="SimSun"/>
          <w:sz w:val="61"/>
          <w:szCs w:val="61"/>
        </w:rPr>
      </w:pPr>
      <w:r>
        <w:rPr>
          <w:rFonts w:ascii="SimSun" w:hAnsi="SimSun" w:eastAsia="SimSun" w:cs="SimSun"/>
          <w:sz w:val="61"/>
          <w:szCs w:val="61"/>
          <w:b/>
          <w:bCs/>
          <w:color w:val="2050A0"/>
          <w:spacing w:val="-5"/>
        </w:rPr>
        <w:t>一、风能资源</w:t>
      </w:r>
    </w:p>
    <w:p>
      <w:pPr>
        <w:pStyle w:val="BodyText"/>
        <w:spacing w:line="252" w:lineRule="auto"/>
        <w:rPr/>
      </w:pPr>
      <w:r/>
    </w:p>
    <w:p>
      <w:pPr>
        <w:pStyle w:val="BodyText"/>
        <w:spacing w:line="252" w:lineRule="auto"/>
        <w:rPr/>
      </w:pPr>
      <w:r/>
    </w:p>
    <w:p>
      <w:pPr>
        <w:ind w:left="664"/>
        <w:spacing w:before="104" w:line="222" w:lineRule="auto"/>
        <w:rPr>
          <w:rFonts w:ascii="SimHei" w:hAnsi="SimHei" w:eastAsia="SimHei" w:cs="SimHei"/>
          <w:sz w:val="32"/>
          <w:szCs w:val="32"/>
        </w:rPr>
      </w:pPr>
      <w:r>
        <w:rPr>
          <w:rFonts w:ascii="SimHei" w:hAnsi="SimHei" w:eastAsia="SimHei" w:cs="SimHei"/>
          <w:sz w:val="32"/>
          <w:szCs w:val="32"/>
          <w:b/>
          <w:bCs/>
          <w:color w:val="204090"/>
          <w:spacing w:val="18"/>
        </w:rPr>
        <w:t>(一)10米高</w:t>
      </w:r>
      <w:r>
        <w:rPr>
          <w:rFonts w:ascii="SimHei" w:hAnsi="SimHei" w:eastAsia="SimHei" w:cs="SimHei"/>
          <w:sz w:val="32"/>
          <w:szCs w:val="32"/>
          <w:b/>
          <w:bCs/>
          <w:color w:val="305080"/>
          <w:spacing w:val="18"/>
        </w:rPr>
        <w:t>度</w:t>
      </w:r>
    </w:p>
    <w:p>
      <w:pPr>
        <w:pStyle w:val="BodyText"/>
        <w:spacing w:line="263" w:lineRule="auto"/>
        <w:rPr/>
      </w:pPr>
      <w:r/>
    </w:p>
    <w:p>
      <w:pPr>
        <w:ind w:right="8" w:firstLine="499"/>
        <w:spacing w:before="72" w:line="395" w:lineRule="auto"/>
        <w:rPr>
          <w:rFonts w:ascii="SimHei" w:hAnsi="SimHei" w:eastAsia="SimHei" w:cs="SimHei"/>
          <w:sz w:val="22"/>
          <w:szCs w:val="22"/>
        </w:rPr>
      </w:pPr>
      <w:r>
        <w:rPr>
          <w:rFonts w:ascii="SimHei" w:hAnsi="SimHei" w:eastAsia="SimHei" w:cs="SimHei"/>
          <w:sz w:val="22"/>
          <w:szCs w:val="22"/>
          <w:spacing w:val="24"/>
        </w:rPr>
        <w:t>2024年，全国10米高度年平均风速较</w:t>
      </w:r>
      <w:r>
        <w:rPr>
          <w:rFonts w:ascii="SimHei" w:hAnsi="SimHei" w:eastAsia="SimHei" w:cs="SimHei"/>
          <w:sz w:val="22"/>
          <w:szCs w:val="22"/>
          <w:spacing w:val="23"/>
        </w:rPr>
        <w:t>近10年(2014-2023年)偏大0.27%(图1.</w:t>
      </w:r>
      <w:r>
        <w:rPr>
          <w:rFonts w:ascii="SimHei" w:hAnsi="SimHei" w:eastAsia="SimHei" w:cs="SimHei"/>
          <w:sz w:val="22"/>
          <w:szCs w:val="22"/>
          <w:spacing w:val="-65"/>
        </w:rPr>
        <w:t xml:space="preserve"> </w:t>
      </w:r>
      <w:r>
        <w:rPr>
          <w:rFonts w:ascii="SimHei" w:hAnsi="SimHei" w:eastAsia="SimHei" w:cs="SimHei"/>
          <w:sz w:val="22"/>
          <w:szCs w:val="22"/>
          <w:spacing w:val="23"/>
        </w:rPr>
        <w:t>1),</w:t>
      </w:r>
      <w:r>
        <w:rPr>
          <w:rFonts w:ascii="SimHei" w:hAnsi="SimHei" w:eastAsia="SimHei" w:cs="SimHei"/>
          <w:sz w:val="22"/>
          <w:szCs w:val="22"/>
        </w:rPr>
        <w:t xml:space="preserve"> </w:t>
      </w:r>
      <w:r>
        <w:rPr>
          <w:rFonts w:ascii="SimHei" w:hAnsi="SimHei" w:eastAsia="SimHei" w:cs="SimHei"/>
          <w:sz w:val="22"/>
          <w:szCs w:val="22"/>
          <w:spacing w:val="20"/>
        </w:rPr>
        <w:t>比2023年偏大0.34%,属正常年景。</w:t>
      </w:r>
    </w:p>
    <w:p>
      <w:pPr>
        <w:pStyle w:val="BodyText"/>
        <w:ind w:firstLine="890"/>
        <w:spacing w:before="120" w:line="3480" w:lineRule="exact"/>
        <w:rPr/>
      </w:pPr>
      <w:r>
        <mc:AlternateContent xmlns:mc="http://schemas.openxmlformats.org/markup-compatibility/2006">
          <mc:Choice Requires="wps">
            <w:drawing>
              <wp:anchor distT="0" distB="0" distL="0" distR="0" simplePos="0" relativeHeight="251694080" behindDoc="0" locked="0" layoutInCell="1" allowOverlap="1">
                <wp:simplePos x="0" y="0"/>
                <wp:positionH relativeFrom="column">
                  <wp:posOffset>696387</wp:posOffset>
                </wp:positionH>
                <wp:positionV relativeFrom="paragraph">
                  <wp:posOffset>570197</wp:posOffset>
                </wp:positionV>
                <wp:extent cx="175895" cy="133350"/>
                <wp:effectExtent l="0" t="0" r="0" b="0"/>
                <wp:wrapNone/>
                <wp:docPr id="20" name="TextBox 20"/>
                <wp:cNvGraphicFramePr/>
                <a:graphic>
                  <a:graphicData uri="http://schemas.microsoft.com/office/word/2010/wordprocessingShape">
                    <wps:wsp>
                      <wps:cNvPr id="20" name="TextBox 20"/>
                      <wps:cNvSpPr txBox="1"/>
                      <wps:spPr>
                        <a:xfrm rot="16200000">
                          <a:off x="696387" y="570197"/>
                          <a:ext cx="175895" cy="1333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222" w:lineRule="auto"/>
                              <w:rPr>
                                <w:rFonts w:ascii="SimSun" w:hAnsi="SimSun" w:eastAsia="SimSun" w:cs="SimSun"/>
                                <w:sz w:val="12"/>
                                <w:szCs w:val="12"/>
                              </w:rPr>
                            </w:pPr>
                            <w:r>
                              <w:rPr>
                                <w:rFonts w:ascii="SimSun" w:hAnsi="SimSun" w:eastAsia="SimSun" w:cs="SimSun"/>
                                <w:sz w:val="12"/>
                                <w:szCs w:val="12"/>
                                <w:spacing w:val="-7"/>
                                <w:w w:val="96"/>
                              </w:rPr>
                              <w:t>(</w:t>
                            </w:r>
                            <w:r>
                              <w:rPr>
                                <w:rFonts w:ascii="SimSun" w:hAnsi="SimSun" w:eastAsia="SimSun" w:cs="SimSun"/>
                                <w:sz w:val="12"/>
                                <w:szCs w:val="12"/>
                                <w:spacing w:val="-18"/>
                              </w:rPr>
                              <w:t xml:space="preserve"> </w:t>
                            </w:r>
                            <w:r>
                              <w:rPr>
                                <w:rFonts w:ascii="SimSun" w:hAnsi="SimSun" w:eastAsia="SimSun" w:cs="SimSun"/>
                                <w:sz w:val="12"/>
                                <w:szCs w:val="12"/>
                                <w:spacing w:val="-7"/>
                                <w:w w:val="96"/>
                              </w:rPr>
                              <w:t>%</w:t>
                            </w:r>
                            <w:r>
                              <w:rPr>
                                <w:rFonts w:ascii="SimSun" w:hAnsi="SimSun" w:eastAsia="SimSun" w:cs="SimSun"/>
                                <w:sz w:val="12"/>
                                <w:szCs w:val="12"/>
                                <w:spacing w:val="-14"/>
                              </w:rPr>
                              <w:t xml:space="preserve"> </w:t>
                            </w:r>
                            <w:r>
                              <w:rPr>
                                <w:rFonts w:ascii="SimSun" w:hAnsi="SimSun" w:eastAsia="SimSun" w:cs="SimSun"/>
                                <w:sz w:val="12"/>
                                <w:szCs w:val="12"/>
                                <w:spacing w:val="-7"/>
                                <w:w w:val="9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54.8337pt;margin-top:44.8975pt;mso-position-vertical-relative:text;mso-position-horizontal-relative:text;width:13.85pt;height:10.5pt;z-index:251694080;rotation:270;" filled="false" stroked="false" type="#_x0000_t202">
                <v:fill on="false"/>
                <v:stroke on="false"/>
                <v:path/>
                <v:imagedata o:title=""/>
                <o:lock v:ext="edit" aspectratio="false"/>
                <v:textbox inset="0mm,0mm,0mm,0mm">
                  <w:txbxContent>
                    <w:p>
                      <w:pPr>
                        <w:ind w:left="20"/>
                        <w:spacing w:before="44" w:line="222" w:lineRule="auto"/>
                        <w:rPr>
                          <w:rFonts w:ascii="SimSun" w:hAnsi="SimSun" w:eastAsia="SimSun" w:cs="SimSun"/>
                          <w:sz w:val="12"/>
                          <w:szCs w:val="12"/>
                        </w:rPr>
                      </w:pPr>
                      <w:r>
                        <w:rPr>
                          <w:rFonts w:ascii="SimSun" w:hAnsi="SimSun" w:eastAsia="SimSun" w:cs="SimSun"/>
                          <w:sz w:val="12"/>
                          <w:szCs w:val="12"/>
                          <w:spacing w:val="-7"/>
                          <w:w w:val="96"/>
                        </w:rPr>
                        <w:t>(</w:t>
                      </w:r>
                      <w:r>
                        <w:rPr>
                          <w:rFonts w:ascii="SimSun" w:hAnsi="SimSun" w:eastAsia="SimSun" w:cs="SimSun"/>
                          <w:sz w:val="12"/>
                          <w:szCs w:val="12"/>
                          <w:spacing w:val="-18"/>
                        </w:rPr>
                        <w:t xml:space="preserve"> </w:t>
                      </w:r>
                      <w:r>
                        <w:rPr>
                          <w:rFonts w:ascii="SimSun" w:hAnsi="SimSun" w:eastAsia="SimSun" w:cs="SimSun"/>
                          <w:sz w:val="12"/>
                          <w:szCs w:val="12"/>
                          <w:spacing w:val="-7"/>
                          <w:w w:val="96"/>
                        </w:rPr>
                        <w:t>%</w:t>
                      </w:r>
                      <w:r>
                        <w:rPr>
                          <w:rFonts w:ascii="SimSun" w:hAnsi="SimSun" w:eastAsia="SimSun" w:cs="SimSun"/>
                          <w:sz w:val="12"/>
                          <w:szCs w:val="12"/>
                          <w:spacing w:val="-14"/>
                        </w:rPr>
                        <w:t xml:space="preserve"> </w:t>
                      </w:r>
                      <w:r>
                        <w:rPr>
                          <w:rFonts w:ascii="SimSun" w:hAnsi="SimSun" w:eastAsia="SimSun" w:cs="SimSun"/>
                          <w:sz w:val="12"/>
                          <w:szCs w:val="12"/>
                          <w:spacing w:val="-7"/>
                          <w:w w:val="96"/>
                        </w:rPr>
                        <w:t>)</w:t>
                      </w:r>
                    </w:p>
                  </w:txbxContent>
                </v:textbox>
              </v:shape>
            </w:pict>
          </mc:Fallback>
        </mc:AlternateContent>
      </w:r>
      <w:r>
        <mc:AlternateContent xmlns:mc="http://schemas.openxmlformats.org/markup-compatibility/2006">
          <mc:Choice Requires="wps">
            <w:drawing>
              <wp:anchor distT="0" distB="0" distL="0" distR="0" simplePos="0" relativeHeight="251693056" behindDoc="0" locked="0" layoutInCell="1" allowOverlap="1">
                <wp:simplePos x="0" y="0"/>
                <wp:positionH relativeFrom="column">
                  <wp:posOffset>325789</wp:posOffset>
                </wp:positionH>
                <wp:positionV relativeFrom="paragraph">
                  <wp:posOffset>1134278</wp:posOffset>
                </wp:positionV>
                <wp:extent cx="916939" cy="130810"/>
                <wp:effectExtent l="0" t="0" r="0" b="0"/>
                <wp:wrapNone/>
                <wp:docPr id="22" name="TextBox 22"/>
                <wp:cNvGraphicFramePr/>
                <a:graphic>
                  <a:graphicData uri="http://schemas.microsoft.com/office/word/2010/wordprocessingShape">
                    <wps:wsp>
                      <wps:cNvPr id="22" name="TextBox 22"/>
                      <wps:cNvSpPr txBox="1"/>
                      <wps:spPr>
                        <a:xfrm rot="16200000">
                          <a:off x="325789" y="1134278"/>
                          <a:ext cx="916939"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2" w:line="219" w:lineRule="auto"/>
                              <w:rPr>
                                <w:rFonts w:ascii="SimSun" w:hAnsi="SimSun" w:eastAsia="SimSun" w:cs="SimSun"/>
                                <w:sz w:val="12"/>
                                <w:szCs w:val="12"/>
                              </w:rPr>
                            </w:pPr>
                            <w:r>
                              <w:rPr>
                                <w:rFonts w:ascii="SimSun" w:hAnsi="SimSun" w:eastAsia="SimSun" w:cs="SimSun"/>
                                <w:sz w:val="12"/>
                                <w:szCs w:val="12"/>
                                <w:spacing w:val="-5"/>
                              </w:rPr>
                              <w:t>平</w:t>
                            </w:r>
                            <w:r>
                              <w:rPr>
                                <w:rFonts w:ascii="SimSun" w:hAnsi="SimSun" w:eastAsia="SimSun" w:cs="SimSun"/>
                                <w:sz w:val="12"/>
                                <w:szCs w:val="12"/>
                                <w:spacing w:val="-13"/>
                              </w:rPr>
                              <w:t xml:space="preserve"> </w:t>
                            </w:r>
                            <w:r>
                              <w:rPr>
                                <w:rFonts w:ascii="SimSun" w:hAnsi="SimSun" w:eastAsia="SimSun" w:cs="SimSun"/>
                                <w:sz w:val="12"/>
                                <w:szCs w:val="12"/>
                                <w:spacing w:val="-5"/>
                              </w:rPr>
                              <w:t>均</w:t>
                            </w:r>
                            <w:r>
                              <w:rPr>
                                <w:rFonts w:ascii="SimSun" w:hAnsi="SimSun" w:eastAsia="SimSun" w:cs="SimSun"/>
                                <w:sz w:val="12"/>
                                <w:szCs w:val="12"/>
                                <w:spacing w:val="-13"/>
                              </w:rPr>
                              <w:t xml:space="preserve"> </w:t>
                            </w:r>
                            <w:r>
                              <w:rPr>
                                <w:rFonts w:ascii="SimSun" w:hAnsi="SimSun" w:eastAsia="SimSun" w:cs="SimSun"/>
                                <w:sz w:val="12"/>
                                <w:szCs w:val="12"/>
                                <w:spacing w:val="-5"/>
                              </w:rPr>
                              <w:t>风</w:t>
                            </w:r>
                            <w:r>
                              <w:rPr>
                                <w:rFonts w:ascii="SimSun" w:hAnsi="SimSun" w:eastAsia="SimSun" w:cs="SimSun"/>
                                <w:sz w:val="12"/>
                                <w:szCs w:val="12"/>
                                <w:spacing w:val="-15"/>
                              </w:rPr>
                              <w:t xml:space="preserve"> </w:t>
                            </w:r>
                            <w:r>
                              <w:rPr>
                                <w:rFonts w:ascii="SimSun" w:hAnsi="SimSun" w:eastAsia="SimSun" w:cs="SimSun"/>
                                <w:sz w:val="12"/>
                                <w:szCs w:val="12"/>
                                <w:spacing w:val="-5"/>
                              </w:rPr>
                              <w:t>速</w:t>
                            </w:r>
                            <w:r>
                              <w:rPr>
                                <w:rFonts w:ascii="SimSun" w:hAnsi="SimSun" w:eastAsia="SimSun" w:cs="SimSun"/>
                                <w:sz w:val="12"/>
                                <w:szCs w:val="12"/>
                                <w:spacing w:val="-15"/>
                              </w:rPr>
                              <w:t xml:space="preserve"> </w:t>
                            </w:r>
                            <w:r>
                              <w:rPr>
                                <w:rFonts w:ascii="SimSun" w:hAnsi="SimSun" w:eastAsia="SimSun" w:cs="SimSun"/>
                                <w:sz w:val="12"/>
                                <w:szCs w:val="12"/>
                                <w:spacing w:val="-5"/>
                              </w:rPr>
                              <w:t>距</w:t>
                            </w:r>
                            <w:r>
                              <w:rPr>
                                <w:rFonts w:ascii="SimSun" w:hAnsi="SimSun" w:eastAsia="SimSun" w:cs="SimSun"/>
                                <w:sz w:val="12"/>
                                <w:szCs w:val="12"/>
                                <w:spacing w:val="-15"/>
                              </w:rPr>
                              <w:t xml:space="preserve"> </w:t>
                            </w:r>
                            <w:r>
                              <w:rPr>
                                <w:rFonts w:ascii="SimSun" w:hAnsi="SimSun" w:eastAsia="SimSun" w:cs="SimSun"/>
                                <w:sz w:val="12"/>
                                <w:szCs w:val="12"/>
                                <w:spacing w:val="-5"/>
                              </w:rPr>
                              <w:t>平</w:t>
                            </w:r>
                            <w:r>
                              <w:rPr>
                                <w:rFonts w:ascii="SimSun" w:hAnsi="SimSun" w:eastAsia="SimSun" w:cs="SimSun"/>
                                <w:sz w:val="12"/>
                                <w:szCs w:val="12"/>
                                <w:spacing w:val="-10"/>
                              </w:rPr>
                              <w:t xml:space="preserve"> </w:t>
                            </w:r>
                            <w:r>
                              <w:rPr>
                                <w:rFonts w:ascii="SimSun" w:hAnsi="SimSun" w:eastAsia="SimSun" w:cs="SimSun"/>
                                <w:sz w:val="12"/>
                                <w:szCs w:val="12"/>
                                <w:spacing w:val="-5"/>
                              </w:rPr>
                              <w:t>百</w:t>
                            </w:r>
                            <w:r>
                              <w:rPr>
                                <w:rFonts w:ascii="SimSun" w:hAnsi="SimSun" w:eastAsia="SimSun" w:cs="SimSun"/>
                                <w:sz w:val="12"/>
                                <w:szCs w:val="12"/>
                                <w:spacing w:val="-13"/>
                              </w:rPr>
                              <w:t xml:space="preserve"> </w:t>
                            </w:r>
                            <w:r>
                              <w:rPr>
                                <w:rFonts w:ascii="SimSun" w:hAnsi="SimSun" w:eastAsia="SimSun" w:cs="SimSun"/>
                                <w:sz w:val="12"/>
                                <w:szCs w:val="12"/>
                                <w:spacing w:val="-5"/>
                              </w:rPr>
                              <w:t>分</w:t>
                            </w:r>
                            <w:r>
                              <w:rPr>
                                <w:rFonts w:ascii="SimSun" w:hAnsi="SimSun" w:eastAsia="SimSun" w:cs="SimSun"/>
                                <w:sz w:val="12"/>
                                <w:szCs w:val="12"/>
                                <w:spacing w:val="-14"/>
                              </w:rPr>
                              <w:t xml:space="preserve"> </w:t>
                            </w:r>
                            <w:r>
                              <w:rPr>
                                <w:rFonts w:ascii="SimSun" w:hAnsi="SimSun" w:eastAsia="SimSun" w:cs="SimSun"/>
                                <w:sz w:val="12"/>
                                <w:szCs w:val="12"/>
                                <w:spacing w:val="-5"/>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 style="position:absolute;margin-left:25.6527pt;margin-top:89.3133pt;mso-position-vertical-relative:text;mso-position-horizontal-relative:text;width:72.2pt;height:10.3pt;z-index:251693056;rotation:270;" filled="false" stroked="false" type="#_x0000_t202">
                <v:fill on="false"/>
                <v:stroke on="false"/>
                <v:path/>
                <v:imagedata o:title=""/>
                <o:lock v:ext="edit" aspectratio="false"/>
                <v:textbox inset="0mm,0mm,0mm,0mm">
                  <w:txbxContent>
                    <w:p>
                      <w:pPr>
                        <w:ind w:left="20"/>
                        <w:spacing w:before="42" w:line="219" w:lineRule="auto"/>
                        <w:rPr>
                          <w:rFonts w:ascii="SimSun" w:hAnsi="SimSun" w:eastAsia="SimSun" w:cs="SimSun"/>
                          <w:sz w:val="12"/>
                          <w:szCs w:val="12"/>
                        </w:rPr>
                      </w:pPr>
                      <w:r>
                        <w:rPr>
                          <w:rFonts w:ascii="SimSun" w:hAnsi="SimSun" w:eastAsia="SimSun" w:cs="SimSun"/>
                          <w:sz w:val="12"/>
                          <w:szCs w:val="12"/>
                          <w:spacing w:val="-5"/>
                        </w:rPr>
                        <w:t>平</w:t>
                      </w:r>
                      <w:r>
                        <w:rPr>
                          <w:rFonts w:ascii="SimSun" w:hAnsi="SimSun" w:eastAsia="SimSun" w:cs="SimSun"/>
                          <w:sz w:val="12"/>
                          <w:szCs w:val="12"/>
                          <w:spacing w:val="-13"/>
                        </w:rPr>
                        <w:t xml:space="preserve"> </w:t>
                      </w:r>
                      <w:r>
                        <w:rPr>
                          <w:rFonts w:ascii="SimSun" w:hAnsi="SimSun" w:eastAsia="SimSun" w:cs="SimSun"/>
                          <w:sz w:val="12"/>
                          <w:szCs w:val="12"/>
                          <w:spacing w:val="-5"/>
                        </w:rPr>
                        <w:t>均</w:t>
                      </w:r>
                      <w:r>
                        <w:rPr>
                          <w:rFonts w:ascii="SimSun" w:hAnsi="SimSun" w:eastAsia="SimSun" w:cs="SimSun"/>
                          <w:sz w:val="12"/>
                          <w:szCs w:val="12"/>
                          <w:spacing w:val="-13"/>
                        </w:rPr>
                        <w:t xml:space="preserve"> </w:t>
                      </w:r>
                      <w:r>
                        <w:rPr>
                          <w:rFonts w:ascii="SimSun" w:hAnsi="SimSun" w:eastAsia="SimSun" w:cs="SimSun"/>
                          <w:sz w:val="12"/>
                          <w:szCs w:val="12"/>
                          <w:spacing w:val="-5"/>
                        </w:rPr>
                        <w:t>风</w:t>
                      </w:r>
                      <w:r>
                        <w:rPr>
                          <w:rFonts w:ascii="SimSun" w:hAnsi="SimSun" w:eastAsia="SimSun" w:cs="SimSun"/>
                          <w:sz w:val="12"/>
                          <w:szCs w:val="12"/>
                          <w:spacing w:val="-15"/>
                        </w:rPr>
                        <w:t xml:space="preserve"> </w:t>
                      </w:r>
                      <w:r>
                        <w:rPr>
                          <w:rFonts w:ascii="SimSun" w:hAnsi="SimSun" w:eastAsia="SimSun" w:cs="SimSun"/>
                          <w:sz w:val="12"/>
                          <w:szCs w:val="12"/>
                          <w:spacing w:val="-5"/>
                        </w:rPr>
                        <w:t>速</w:t>
                      </w:r>
                      <w:r>
                        <w:rPr>
                          <w:rFonts w:ascii="SimSun" w:hAnsi="SimSun" w:eastAsia="SimSun" w:cs="SimSun"/>
                          <w:sz w:val="12"/>
                          <w:szCs w:val="12"/>
                          <w:spacing w:val="-15"/>
                        </w:rPr>
                        <w:t xml:space="preserve"> </w:t>
                      </w:r>
                      <w:r>
                        <w:rPr>
                          <w:rFonts w:ascii="SimSun" w:hAnsi="SimSun" w:eastAsia="SimSun" w:cs="SimSun"/>
                          <w:sz w:val="12"/>
                          <w:szCs w:val="12"/>
                          <w:spacing w:val="-5"/>
                        </w:rPr>
                        <w:t>距</w:t>
                      </w:r>
                      <w:r>
                        <w:rPr>
                          <w:rFonts w:ascii="SimSun" w:hAnsi="SimSun" w:eastAsia="SimSun" w:cs="SimSun"/>
                          <w:sz w:val="12"/>
                          <w:szCs w:val="12"/>
                          <w:spacing w:val="-15"/>
                        </w:rPr>
                        <w:t xml:space="preserve"> </w:t>
                      </w:r>
                      <w:r>
                        <w:rPr>
                          <w:rFonts w:ascii="SimSun" w:hAnsi="SimSun" w:eastAsia="SimSun" w:cs="SimSun"/>
                          <w:sz w:val="12"/>
                          <w:szCs w:val="12"/>
                          <w:spacing w:val="-5"/>
                        </w:rPr>
                        <w:t>平</w:t>
                      </w:r>
                      <w:r>
                        <w:rPr>
                          <w:rFonts w:ascii="SimSun" w:hAnsi="SimSun" w:eastAsia="SimSun" w:cs="SimSun"/>
                          <w:sz w:val="12"/>
                          <w:szCs w:val="12"/>
                          <w:spacing w:val="-10"/>
                        </w:rPr>
                        <w:t xml:space="preserve"> </w:t>
                      </w:r>
                      <w:r>
                        <w:rPr>
                          <w:rFonts w:ascii="SimSun" w:hAnsi="SimSun" w:eastAsia="SimSun" w:cs="SimSun"/>
                          <w:sz w:val="12"/>
                          <w:szCs w:val="12"/>
                          <w:spacing w:val="-5"/>
                        </w:rPr>
                        <w:t>百</w:t>
                      </w:r>
                      <w:r>
                        <w:rPr>
                          <w:rFonts w:ascii="SimSun" w:hAnsi="SimSun" w:eastAsia="SimSun" w:cs="SimSun"/>
                          <w:sz w:val="12"/>
                          <w:szCs w:val="12"/>
                          <w:spacing w:val="-13"/>
                        </w:rPr>
                        <w:t xml:space="preserve"> </w:t>
                      </w:r>
                      <w:r>
                        <w:rPr>
                          <w:rFonts w:ascii="SimSun" w:hAnsi="SimSun" w:eastAsia="SimSun" w:cs="SimSun"/>
                          <w:sz w:val="12"/>
                          <w:szCs w:val="12"/>
                          <w:spacing w:val="-5"/>
                        </w:rPr>
                        <w:t>分</w:t>
                      </w:r>
                      <w:r>
                        <w:rPr>
                          <w:rFonts w:ascii="SimSun" w:hAnsi="SimSun" w:eastAsia="SimSun" w:cs="SimSun"/>
                          <w:sz w:val="12"/>
                          <w:szCs w:val="12"/>
                          <w:spacing w:val="-14"/>
                        </w:rPr>
                        <w:t xml:space="preserve"> </w:t>
                      </w:r>
                      <w:r>
                        <w:rPr>
                          <w:rFonts w:ascii="SimSun" w:hAnsi="SimSun" w:eastAsia="SimSun" w:cs="SimSun"/>
                          <w:sz w:val="12"/>
                          <w:szCs w:val="12"/>
                          <w:spacing w:val="-5"/>
                        </w:rPr>
                        <w:t>率</w:t>
                      </w:r>
                    </w:p>
                  </w:txbxContent>
                </v:textbox>
              </v:shape>
            </w:pict>
          </mc:Fallback>
        </mc:AlternateContent>
      </w:r>
      <w:r>
        <w:rPr>
          <w:position w:val="-69"/>
        </w:rPr>
        <w:pict>
          <v:group id="_x0000_s20" style="mso-position-vertical-relative:line;mso-position-horizontal-relative:char;width:369.5pt;height:174pt;" filled="false" stroked="false" coordsize="7390,3480" coordorigin="0,0">
            <v:shape id="_x0000_s22" style="position:absolute;left:0;top:0;width:7390;height:3480;" filled="false" stroked="false" type="#_x0000_t75">
              <v:imagedata o:title="" r:id="rId10"/>
            </v:shape>
            <v:shape id="_x0000_s24" style="position:absolute;left:519;top:148;width:3643;height:3232;" filled="false" stroked="false" type="#_x0000_t202">
              <v:fill on="false"/>
              <v:stroke on="false"/>
              <v:path/>
              <v:imagedata o:title=""/>
              <o:lock v:ext="edit" aspectratio="false"/>
              <v:textbox inset="0mm,0mm,0mm,0mm">
                <w:txbxContent>
                  <w:p>
                    <w:pPr>
                      <w:ind w:left="6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4.0-</w:t>
                    </w:r>
                  </w:p>
                  <w:p>
                    <w:pPr>
                      <w:ind w:left="60"/>
                      <w:spacing w:before="20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p>
                    <w:pPr>
                      <w:ind w:left="60"/>
                      <w:spacing w:before="14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2.0</w:t>
                    </w:r>
                  </w:p>
                  <w:p>
                    <w:pPr>
                      <w:spacing w:line="443" w:lineRule="auto"/>
                      <w:rPr>
                        <w:rFonts w:ascii="Arial"/>
                        <w:sz w:val="21"/>
                      </w:rPr>
                    </w:pPr>
                    <w:r/>
                  </w:p>
                  <w:p>
                    <w:pPr>
                      <w:ind w:left="20" w:right="3335" w:firstLine="40"/>
                      <w:spacing w:before="46" w:line="416" w:lineRule="auto"/>
                      <w:jc w:val="both"/>
                      <w:rPr>
                        <w:rFonts w:ascii="SimSun" w:hAnsi="SimSun" w:eastAsia="SimSun" w:cs="SimSun"/>
                        <w:sz w:val="16"/>
                        <w:szCs w:val="16"/>
                      </w:rPr>
                    </w:pPr>
                    <w:r>
                      <w:rPr>
                        <w:rFonts w:ascii="Times New Roman" w:hAnsi="Times New Roman" w:eastAsia="Times New Roman" w:cs="Times New Roman"/>
                        <w:sz w:val="16"/>
                        <w:szCs w:val="16"/>
                        <w:spacing w:val="-2"/>
                      </w:rPr>
                      <w:t>0.0-</w:t>
                    </w:r>
                    <w:r>
                      <w:rPr>
                        <w:rFonts w:ascii="Times New Roman" w:hAnsi="Times New Roman" w:eastAsia="Times New Roman" w:cs="Times New Roman"/>
                        <w:sz w:val="16"/>
                        <w:szCs w:val="16"/>
                        <w:spacing w:val="1"/>
                      </w:rPr>
                      <w:t xml:space="preserve"> </w:t>
                    </w:r>
                    <w:r>
                      <w:rPr>
                        <w:rFonts w:ascii="SimSun" w:hAnsi="SimSun" w:eastAsia="SimSun" w:cs="SimSun"/>
                        <w:sz w:val="16"/>
                        <w:szCs w:val="16"/>
                        <w:spacing w:val="-15"/>
                        <w:w w:val="89"/>
                      </w:rPr>
                      <w:t>-1.0-</w:t>
                    </w:r>
                    <w:r>
                      <w:rPr>
                        <w:rFonts w:ascii="SimSun" w:hAnsi="SimSun" w:eastAsia="SimSun" w:cs="SimSun"/>
                        <w:sz w:val="16"/>
                        <w:szCs w:val="16"/>
                        <w:spacing w:val="2"/>
                      </w:rPr>
                      <w:t xml:space="preserve"> </w:t>
                    </w:r>
                    <w:r>
                      <w:rPr>
                        <w:rFonts w:ascii="SimSun" w:hAnsi="SimSun" w:eastAsia="SimSun" w:cs="SimSun"/>
                        <w:sz w:val="16"/>
                        <w:szCs w:val="16"/>
                        <w:spacing w:val="-12"/>
                        <w:w w:val="86"/>
                      </w:rPr>
                      <w:t>-2.0-</w:t>
                    </w:r>
                  </w:p>
                  <w:p>
                    <w:pPr>
                      <w:ind w:left="20"/>
                      <w:spacing w:before="266" w:line="239" w:lineRule="auto"/>
                      <w:rPr>
                        <w:rFonts w:ascii="SimSun" w:hAnsi="SimSun" w:eastAsia="SimSun" w:cs="SimSun"/>
                        <w:sz w:val="16"/>
                        <w:szCs w:val="16"/>
                      </w:rPr>
                    </w:pPr>
                    <w:r>
                      <w:rPr>
                        <w:rFonts w:ascii="SimSun" w:hAnsi="SimSun" w:eastAsia="SimSun" w:cs="SimSun"/>
                        <w:sz w:val="16"/>
                        <w:szCs w:val="16"/>
                        <w:spacing w:val="-7"/>
                      </w:rPr>
                      <w:t>-4.0</w:t>
                    </w:r>
                  </w:p>
                  <w:p>
                    <w:pPr>
                      <w:ind w:left="489"/>
                      <w:spacing w:before="9" w:line="20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2014</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2"/>
                      </w:rPr>
                      <w:t>2015</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2"/>
                      </w:rPr>
                      <w:t>2016</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2"/>
                      </w:rPr>
                      <w:t>2017</w:t>
                    </w:r>
                  </w:p>
                  <w:p>
                    <w:pPr>
                      <w:ind w:right="13"/>
                      <w:spacing w:before="24" w:line="223" w:lineRule="auto"/>
                      <w:jc w:val="right"/>
                      <w:rPr>
                        <w:rFonts w:ascii="SimHei" w:hAnsi="SimHei" w:eastAsia="SimHei" w:cs="SimHei"/>
                        <w:sz w:val="16"/>
                        <w:szCs w:val="16"/>
                      </w:rPr>
                    </w:pPr>
                    <w:r>
                      <w:rPr>
                        <w:rFonts w:ascii="SimHei" w:hAnsi="SimHei" w:eastAsia="SimHei" w:cs="SimHei"/>
                        <w:sz w:val="16"/>
                        <w:szCs w:val="16"/>
                      </w:rPr>
                      <w:t>年</w:t>
                    </w:r>
                  </w:p>
                </w:txbxContent>
              </v:textbox>
            </v:shape>
            <v:shape id="_x0000_s26" style="position:absolute;left:5619;top:2998;width:1506;height:162;" filled="false" stroked="false" type="#_x0000_t202">
              <v:fill on="false"/>
              <v:stroke on="false"/>
              <v:path/>
              <v:imagedata o:title=""/>
              <o:lock v:ext="edit" aspectratio="false"/>
              <v:textbox inset="0mm,0mm,0mm,0mm">
                <w:txbxContent>
                  <w:p>
                    <w:pPr>
                      <w:ind w:left="20"/>
                      <w:spacing w:before="20" w:line="20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2022      2023       2024</w:t>
                    </w:r>
                  </w:p>
                </w:txbxContent>
              </v:textbox>
            </v:shape>
          </v:group>
        </w:pict>
      </w:r>
    </w:p>
    <w:p>
      <w:pPr>
        <w:ind w:left="1249"/>
        <w:spacing w:before="127" w:line="222" w:lineRule="auto"/>
        <w:rPr>
          <w:rFonts w:ascii="SimHei" w:hAnsi="SimHei" w:eastAsia="SimHei" w:cs="SimHei"/>
          <w:sz w:val="22"/>
          <w:szCs w:val="22"/>
        </w:rPr>
      </w:pPr>
      <w:r>
        <w:rPr>
          <w:rFonts w:ascii="SimHei" w:hAnsi="SimHei" w:eastAsia="SimHei" w:cs="SimHei"/>
          <w:sz w:val="22"/>
          <w:szCs w:val="22"/>
          <w:spacing w:val="1"/>
        </w:rPr>
        <w:t>图1.1</w:t>
      </w:r>
      <w:r>
        <w:rPr>
          <w:rFonts w:ascii="SimHei" w:hAnsi="SimHei" w:eastAsia="SimHei" w:cs="SimHei"/>
          <w:sz w:val="22"/>
          <w:szCs w:val="22"/>
          <w:spacing w:val="2"/>
        </w:rPr>
        <w:t xml:space="preserve">  </w:t>
      </w:r>
      <w:r>
        <w:rPr>
          <w:rFonts w:ascii="SimHei" w:hAnsi="SimHei" w:eastAsia="SimHei" w:cs="SimHei"/>
          <w:sz w:val="22"/>
          <w:szCs w:val="22"/>
          <w:spacing w:val="1"/>
        </w:rPr>
        <w:t>2014～2024年全国10米高度年平均风速距平百分率(单位：%)</w:t>
      </w:r>
    </w:p>
    <w:p>
      <w:pPr>
        <w:pStyle w:val="BodyText"/>
        <w:spacing w:line="241" w:lineRule="auto"/>
        <w:rPr/>
      </w:pPr>
      <w:r/>
    </w:p>
    <w:p>
      <w:pPr>
        <w:pStyle w:val="BodyText"/>
        <w:spacing w:line="242" w:lineRule="auto"/>
        <w:rPr/>
      </w:pPr>
      <w:r/>
    </w:p>
    <w:p>
      <w:pPr>
        <w:ind w:firstLine="509"/>
        <w:spacing w:before="72" w:line="372" w:lineRule="auto"/>
        <w:jc w:val="both"/>
        <w:rPr>
          <w:rFonts w:ascii="SimHei" w:hAnsi="SimHei" w:eastAsia="SimHei" w:cs="SimHei"/>
          <w:sz w:val="22"/>
          <w:szCs w:val="22"/>
        </w:rPr>
      </w:pPr>
      <w:r>
        <w:rPr>
          <w:rFonts w:ascii="SimHei" w:hAnsi="SimHei" w:eastAsia="SimHei" w:cs="SimHei"/>
          <w:sz w:val="22"/>
          <w:szCs w:val="22"/>
          <w:spacing w:val="9"/>
        </w:rPr>
        <w:t>从空间分布来看，地区差异性较大(图1.2)。河北、上海、</w:t>
      </w:r>
      <w:r>
        <w:rPr>
          <w:rFonts w:ascii="SimHei" w:hAnsi="SimHei" w:eastAsia="SimHei" w:cs="SimHei"/>
          <w:sz w:val="22"/>
          <w:szCs w:val="22"/>
          <w:spacing w:val="8"/>
        </w:rPr>
        <w:t>宁夏、青海、海南、陕西、</w:t>
      </w:r>
      <w:r>
        <w:rPr>
          <w:rFonts w:ascii="SimHei" w:hAnsi="SimHei" w:eastAsia="SimHei" w:cs="SimHei"/>
          <w:sz w:val="22"/>
          <w:szCs w:val="22"/>
        </w:rPr>
        <w:t xml:space="preserve"> </w:t>
      </w:r>
      <w:r>
        <w:rPr>
          <w:rFonts w:ascii="SimHei" w:hAnsi="SimHei" w:eastAsia="SimHei" w:cs="SimHei"/>
          <w:sz w:val="22"/>
          <w:szCs w:val="22"/>
          <w:spacing w:val="9"/>
        </w:rPr>
        <w:t>北京7个省(区、市)偏小，其中河北、上海2个省(市)明显偏小；湖南、湖</w:t>
      </w:r>
      <w:r>
        <w:rPr>
          <w:rFonts w:ascii="SimHei" w:hAnsi="SimHei" w:eastAsia="SimHei" w:cs="SimHei"/>
          <w:sz w:val="22"/>
          <w:szCs w:val="22"/>
          <w:spacing w:val="8"/>
        </w:rPr>
        <w:t>北、重庆、江西、</w:t>
      </w:r>
      <w:r>
        <w:rPr>
          <w:rFonts w:ascii="SimHei" w:hAnsi="SimHei" w:eastAsia="SimHei" w:cs="SimHei"/>
          <w:sz w:val="22"/>
          <w:szCs w:val="22"/>
        </w:rPr>
        <w:t xml:space="preserve"> </w:t>
      </w:r>
      <w:r>
        <w:rPr>
          <w:rFonts w:ascii="SimHei" w:hAnsi="SimHei" w:eastAsia="SimHei" w:cs="SimHei"/>
          <w:sz w:val="22"/>
          <w:szCs w:val="22"/>
          <w:spacing w:val="1"/>
        </w:rPr>
        <w:t>福建、河南、广西、山西、辽宁、西藏10个省(区、市)偏大，其中湖南明显偏大；其他省(区、</w:t>
      </w:r>
      <w:r>
        <w:rPr>
          <w:rFonts w:ascii="SimHei" w:hAnsi="SimHei" w:eastAsia="SimHei" w:cs="SimHei"/>
          <w:sz w:val="22"/>
          <w:szCs w:val="22"/>
          <w:spacing w:val="4"/>
        </w:rPr>
        <w:t xml:space="preserve"> </w:t>
      </w:r>
      <w:r>
        <w:rPr>
          <w:rFonts w:ascii="SimHei" w:hAnsi="SimHei" w:eastAsia="SimHei" w:cs="SimHei"/>
          <w:sz w:val="22"/>
          <w:szCs w:val="22"/>
          <w:spacing w:val="16"/>
        </w:rPr>
        <w:t>市)属正常年景。</w:t>
      </w:r>
    </w:p>
    <w:p>
      <w:pPr>
        <w:pStyle w:val="BodyText"/>
        <w:ind w:firstLine="900"/>
        <w:spacing w:before="187" w:line="3619" w:lineRule="exact"/>
        <w:rPr/>
      </w:pPr>
      <w:r>
        <mc:AlternateContent xmlns:mc="http://schemas.openxmlformats.org/markup-compatibility/2006">
          <mc:Choice Requires="wps">
            <w:drawing>
              <wp:anchor distT="0" distB="0" distL="0" distR="0" simplePos="0" relativeHeight="251692032" behindDoc="0" locked="0" layoutInCell="1" allowOverlap="1">
                <wp:simplePos x="0" y="0"/>
                <wp:positionH relativeFrom="column">
                  <wp:posOffset>199527</wp:posOffset>
                </wp:positionH>
                <wp:positionV relativeFrom="paragraph">
                  <wp:posOffset>981364</wp:posOffset>
                </wp:positionV>
                <wp:extent cx="1071880" cy="200660"/>
                <wp:effectExtent l="0" t="0" r="0" b="0"/>
                <wp:wrapNone/>
                <wp:docPr id="24" name="TextBox 24"/>
                <wp:cNvGraphicFramePr/>
                <a:graphic>
                  <a:graphicData uri="http://schemas.microsoft.com/office/word/2010/wordprocessingShape">
                    <wps:wsp>
                      <wps:cNvPr id="24" name="TextBox 24"/>
                      <wps:cNvSpPr txBox="1"/>
                      <wps:spPr>
                        <a:xfrm rot="16200000">
                          <a:off x="199527" y="981364"/>
                          <a:ext cx="1071880"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19" w:lineRule="auto"/>
                              <w:jc w:val="right"/>
                              <w:rPr>
                                <w:rFonts w:ascii="SimSun" w:hAnsi="SimSun" w:eastAsia="SimSun" w:cs="SimSun"/>
                                <w:sz w:val="20"/>
                                <w:szCs w:val="20"/>
                              </w:rPr>
                            </w:pPr>
                            <w:r>
                              <w:rPr>
                                <w:rFonts w:ascii="SimSun" w:hAnsi="SimSun" w:eastAsia="SimSun" w:cs="SimSun"/>
                                <w:sz w:val="20"/>
                                <w:szCs w:val="20"/>
                                <w:spacing w:val="-14"/>
                                <w:w w:val="85"/>
                              </w:rPr>
                              <w:t>平均风</w:t>
                            </w:r>
                            <w:r>
                              <w:rPr>
                                <w:rFonts w:ascii="SimSun" w:hAnsi="SimSun" w:eastAsia="SimSun" w:cs="SimSun"/>
                                <w:sz w:val="20"/>
                                <w:szCs w:val="20"/>
                                <w:spacing w:val="-13"/>
                                <w:w w:val="85"/>
                              </w:rPr>
                              <w:t>速距平百分率(%</w:t>
                            </w:r>
                            <w:r>
                              <w:rPr>
                                <w:rFonts w:ascii="SimSun" w:hAnsi="SimSun" w:eastAsia="SimSun" w:cs="SimSun"/>
                                <w:sz w:val="20"/>
                                <w:szCs w:val="20"/>
                                <w:spacing w:val="-10"/>
                                <w:w w:val="8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 style="position:absolute;margin-left:15.7109pt;margin-top:77.2728pt;mso-position-vertical-relative:text;mso-position-horizontal-relative:text;width:84.4pt;height:15.8pt;z-index:251692032;rotation:270;" filled="false" stroked="false" type="#_x0000_t202">
                <v:fill on="false"/>
                <v:stroke on="false"/>
                <v:path/>
                <v:imagedata o:title=""/>
                <o:lock v:ext="edit" aspectratio="false"/>
                <v:textbox inset="0mm,0mm,0mm,0mm">
                  <w:txbxContent>
                    <w:p>
                      <w:pPr>
                        <w:spacing w:before="58" w:line="219" w:lineRule="auto"/>
                        <w:jc w:val="right"/>
                        <w:rPr>
                          <w:rFonts w:ascii="SimSun" w:hAnsi="SimSun" w:eastAsia="SimSun" w:cs="SimSun"/>
                          <w:sz w:val="20"/>
                          <w:szCs w:val="20"/>
                        </w:rPr>
                      </w:pPr>
                      <w:r>
                        <w:rPr>
                          <w:rFonts w:ascii="SimSun" w:hAnsi="SimSun" w:eastAsia="SimSun" w:cs="SimSun"/>
                          <w:sz w:val="20"/>
                          <w:szCs w:val="20"/>
                          <w:spacing w:val="-14"/>
                          <w:w w:val="85"/>
                        </w:rPr>
                        <w:t>平均风</w:t>
                      </w:r>
                      <w:r>
                        <w:rPr>
                          <w:rFonts w:ascii="SimSun" w:hAnsi="SimSun" w:eastAsia="SimSun" w:cs="SimSun"/>
                          <w:sz w:val="20"/>
                          <w:szCs w:val="20"/>
                          <w:spacing w:val="-13"/>
                          <w:w w:val="85"/>
                        </w:rPr>
                        <w:t>速距平百分率(%</w:t>
                      </w:r>
                      <w:r>
                        <w:rPr>
                          <w:rFonts w:ascii="SimSun" w:hAnsi="SimSun" w:eastAsia="SimSun" w:cs="SimSun"/>
                          <w:sz w:val="20"/>
                          <w:szCs w:val="20"/>
                          <w:spacing w:val="-10"/>
                          <w:w w:val="85"/>
                        </w:rPr>
                        <w:t>(</w:t>
                      </w:r>
                    </w:p>
                  </w:txbxContent>
                </v:textbox>
              </v:shape>
            </w:pict>
          </mc:Fallback>
        </mc:AlternateContent>
      </w:r>
      <w:r>
        <w:rPr>
          <w:position w:val="-72"/>
        </w:rPr>
        <w:pict>
          <v:group id="_x0000_s30" style="mso-position-vertical-relative:line;mso-position-horizontal-relative:char;width:368.5pt;height:181pt;" filled="false" stroked="false" coordsize="7370,3620" coordorigin="0,0">
            <v:shape id="_x0000_s32" style="position:absolute;left:0;top:0;width:7370;height:3620;" filled="false" stroked="false" type="#_x0000_t75">
              <v:imagedata o:title="" r:id="rId11"/>
            </v:shape>
            <v:shape id="_x0000_s34" style="position:absolute;left:329;top:1120;width:6872;height:2376;" filled="false" stroked="false" type="#_x0000_t202">
              <v:fill on="false"/>
              <v:stroke on="false"/>
              <v:path/>
              <v:imagedata o:title=""/>
              <o:lock v:ext="edit" aspectratio="false"/>
              <v:textbox inset="0mm,0mm,0mm,0mm">
                <w:txbxContent>
                  <w:p>
                    <w:pPr>
                      <w:ind w:left="9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ind w:left="20"/>
                      <w:spacing w:before="52"/>
                      <w:rPr>
                        <w:rFonts w:ascii="SimSun" w:hAnsi="SimSun" w:eastAsia="SimSun" w:cs="SimSun"/>
                        <w:sz w:val="16"/>
                        <w:szCs w:val="16"/>
                      </w:rPr>
                    </w:pPr>
                    <w:r>
                      <w:rPr>
                        <w:rFonts w:ascii="SimSun" w:hAnsi="SimSun" w:eastAsia="SimSun" w:cs="SimSun"/>
                        <w:sz w:val="16"/>
                        <w:szCs w:val="16"/>
                        <w:spacing w:val="-9"/>
                      </w:rPr>
                      <w:t>-6</w:t>
                    </w:r>
                  </w:p>
                  <w:p>
                    <w:pPr>
                      <w:spacing w:before="14"/>
                      <w:rPr/>
                    </w:pPr>
                    <w:r/>
                  </w:p>
                  <w:tbl>
                    <w:tblPr>
                      <w:tblStyle w:val="TableNormal"/>
                      <w:tblW w:w="6562" w:type="dxa"/>
                      <w:tblInd w:w="2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86"/>
                      <w:gridCol w:w="4876"/>
                    </w:tblGrid>
                    <w:tr>
                      <w:trPr>
                        <w:trHeight w:val="155" w:hRule="atLeast"/>
                      </w:trPr>
                      <w:tc>
                        <w:tcPr>
                          <w:tcW w:w="1686" w:type="dxa"/>
                          <w:vAlign w:val="top"/>
                        </w:tcPr>
                        <w:p>
                          <w:pPr>
                            <w:spacing w:line="167" w:lineRule="auto"/>
                            <w:rPr>
                              <w:rFonts w:ascii="SimSun" w:hAnsi="SimSun" w:eastAsia="SimSun" w:cs="SimSun"/>
                              <w:sz w:val="16"/>
                              <w:szCs w:val="16"/>
                            </w:rPr>
                          </w:pPr>
                          <w:r>
                            <w:rPr>
                              <w:rFonts w:ascii="SimSun" w:hAnsi="SimSun" w:eastAsia="SimSun" w:cs="SimSun"/>
                              <w:sz w:val="16"/>
                              <w:szCs w:val="16"/>
                              <w:spacing w:val="-9"/>
                            </w:rPr>
                            <w:t>河</w:t>
                          </w:r>
                          <w:r>
                            <w:rPr>
                              <w:rFonts w:ascii="SimSun" w:hAnsi="SimSun" w:eastAsia="SimSun" w:cs="SimSun"/>
                              <w:sz w:val="16"/>
                              <w:szCs w:val="16"/>
                              <w:spacing w:val="-18"/>
                            </w:rPr>
                            <w:t xml:space="preserve"> </w:t>
                          </w:r>
                          <w:r>
                            <w:rPr>
                              <w:rFonts w:ascii="SimSun" w:hAnsi="SimSun" w:eastAsia="SimSun" w:cs="SimSun"/>
                              <w:sz w:val="16"/>
                              <w:szCs w:val="16"/>
                              <w:spacing w:val="-9"/>
                            </w:rPr>
                            <w:t>上 宁</w:t>
                          </w:r>
                          <w:r>
                            <w:rPr>
                              <w:rFonts w:ascii="SimSun" w:hAnsi="SimSun" w:eastAsia="SimSun" w:cs="SimSun"/>
                              <w:sz w:val="16"/>
                              <w:szCs w:val="16"/>
                              <w:spacing w:val="-20"/>
                            </w:rPr>
                            <w:t xml:space="preserve"> </w:t>
                          </w:r>
                          <w:r>
                            <w:rPr>
                              <w:rFonts w:ascii="SimSun" w:hAnsi="SimSun" w:eastAsia="SimSun" w:cs="SimSun"/>
                              <w:sz w:val="16"/>
                              <w:szCs w:val="16"/>
                              <w:spacing w:val="-9"/>
                            </w:rPr>
                            <w:t>青</w:t>
                          </w:r>
                          <w:r>
                            <w:rPr>
                              <w:rFonts w:ascii="SimSun" w:hAnsi="SimSun" w:eastAsia="SimSun" w:cs="SimSun"/>
                              <w:sz w:val="16"/>
                              <w:szCs w:val="16"/>
                              <w:spacing w:val="-21"/>
                            </w:rPr>
                            <w:t xml:space="preserve"> </w:t>
                          </w:r>
                          <w:r>
                            <w:rPr>
                              <w:rFonts w:ascii="SimSun" w:hAnsi="SimSun" w:eastAsia="SimSun" w:cs="SimSun"/>
                              <w:sz w:val="16"/>
                              <w:szCs w:val="16"/>
                              <w:spacing w:val="-9"/>
                            </w:rPr>
                            <w:t>海</w:t>
                          </w:r>
                          <w:r>
                            <w:rPr>
                              <w:rFonts w:ascii="SimSun" w:hAnsi="SimSun" w:eastAsia="SimSun" w:cs="SimSun"/>
                              <w:sz w:val="16"/>
                              <w:szCs w:val="16"/>
                              <w:spacing w:val="-8"/>
                            </w:rPr>
                            <w:t xml:space="preserve"> </w:t>
                          </w:r>
                          <w:r>
                            <w:rPr>
                              <w:rFonts w:ascii="SimSun" w:hAnsi="SimSun" w:eastAsia="SimSun" w:cs="SimSun"/>
                              <w:sz w:val="16"/>
                              <w:szCs w:val="16"/>
                              <w:spacing w:val="-9"/>
                            </w:rPr>
                            <w:t>陕</w:t>
                          </w:r>
                          <w:r>
                            <w:rPr>
                              <w:rFonts w:ascii="SimSun" w:hAnsi="SimSun" w:eastAsia="SimSun" w:cs="SimSun"/>
                              <w:sz w:val="16"/>
                              <w:szCs w:val="16"/>
                              <w:spacing w:val="-17"/>
                            </w:rPr>
                            <w:t xml:space="preserve"> </w:t>
                          </w:r>
                          <w:r>
                            <w:rPr>
                              <w:rFonts w:ascii="SimSun" w:hAnsi="SimSun" w:eastAsia="SimSun" w:cs="SimSun"/>
                              <w:sz w:val="16"/>
                              <w:szCs w:val="16"/>
                              <w:spacing w:val="-9"/>
                            </w:rPr>
                            <w:t>北</w:t>
                          </w:r>
                          <w:r>
                            <w:rPr>
                              <w:rFonts w:ascii="SimSun" w:hAnsi="SimSun" w:eastAsia="SimSun" w:cs="SimSun"/>
                              <w:sz w:val="16"/>
                              <w:szCs w:val="16"/>
                              <w:spacing w:val="-17"/>
                            </w:rPr>
                            <w:t xml:space="preserve"> </w:t>
                          </w:r>
                          <w:r>
                            <w:rPr>
                              <w:rFonts w:ascii="SimSun" w:hAnsi="SimSun" w:eastAsia="SimSun" w:cs="SimSun"/>
                              <w:sz w:val="16"/>
                              <w:szCs w:val="16"/>
                              <w:spacing w:val="-9"/>
                            </w:rPr>
                            <w:t>天</w:t>
                          </w:r>
                        </w:p>
                      </w:tc>
                      <w:tc>
                        <w:tcPr>
                          <w:tcW w:w="4876" w:type="dxa"/>
                          <w:vAlign w:val="top"/>
                        </w:tcPr>
                        <w:p>
                          <w:pPr>
                            <w:spacing w:line="167" w:lineRule="auto"/>
                            <w:jc w:val="right"/>
                            <w:rPr>
                              <w:rFonts w:ascii="SimSun" w:hAnsi="SimSun" w:eastAsia="SimSun" w:cs="SimSun"/>
                              <w:sz w:val="16"/>
                              <w:szCs w:val="16"/>
                            </w:rPr>
                          </w:pPr>
                          <w:r>
                            <w:rPr>
                              <w:rFonts w:ascii="SimSun" w:hAnsi="SimSun" w:eastAsia="SimSun" w:cs="SimSun"/>
                              <w:sz w:val="16"/>
                              <w:szCs w:val="16"/>
                              <w:spacing w:val="-10"/>
                            </w:rPr>
                            <w:t>内 黑</w:t>
                          </w:r>
                          <w:r>
                            <w:rPr>
                              <w:rFonts w:ascii="SimSun" w:hAnsi="SimSun" w:eastAsia="SimSun" w:cs="SimSun"/>
                              <w:sz w:val="16"/>
                              <w:szCs w:val="16"/>
                              <w:spacing w:val="-19"/>
                            </w:rPr>
                            <w:t xml:space="preserve"> </w:t>
                          </w:r>
                          <w:r>
                            <w:rPr>
                              <w:rFonts w:ascii="SimSun" w:hAnsi="SimSun" w:eastAsia="SimSun" w:cs="SimSun"/>
                              <w:sz w:val="16"/>
                              <w:szCs w:val="16"/>
                              <w:spacing w:val="-10"/>
                            </w:rPr>
                            <w:t>广</w:t>
                          </w:r>
                          <w:r>
                            <w:rPr>
                              <w:rFonts w:ascii="SimSun" w:hAnsi="SimSun" w:eastAsia="SimSun" w:cs="SimSun"/>
                              <w:sz w:val="16"/>
                              <w:szCs w:val="16"/>
                              <w:spacing w:val="-20"/>
                            </w:rPr>
                            <w:t xml:space="preserve"> </w:t>
                          </w:r>
                          <w:r>
                            <w:rPr>
                              <w:rFonts w:ascii="SimSun" w:hAnsi="SimSun" w:eastAsia="SimSun" w:cs="SimSun"/>
                              <w:sz w:val="16"/>
                              <w:szCs w:val="16"/>
                              <w:spacing w:val="-10"/>
                            </w:rPr>
                            <w:t>新</w:t>
                          </w:r>
                          <w:r>
                            <w:rPr>
                              <w:rFonts w:ascii="SimSun" w:hAnsi="SimSun" w:eastAsia="SimSun" w:cs="SimSun"/>
                              <w:sz w:val="16"/>
                              <w:szCs w:val="16"/>
                              <w:spacing w:val="-20"/>
                            </w:rPr>
                            <w:t xml:space="preserve"> </w:t>
                          </w:r>
                          <w:r>
                            <w:rPr>
                              <w:rFonts w:ascii="SimSun" w:hAnsi="SimSun" w:eastAsia="SimSun" w:cs="SimSun"/>
                              <w:sz w:val="16"/>
                              <w:szCs w:val="16"/>
                              <w:spacing w:val="-10"/>
                            </w:rPr>
                            <w:t>江</w:t>
                          </w:r>
                          <w:r>
                            <w:rPr>
                              <w:rFonts w:ascii="SimSun" w:hAnsi="SimSun" w:eastAsia="SimSun" w:cs="SimSun"/>
                              <w:sz w:val="16"/>
                              <w:szCs w:val="16"/>
                              <w:spacing w:val="-19"/>
                            </w:rPr>
                            <w:t xml:space="preserve"> </w:t>
                          </w:r>
                          <w:r>
                            <w:rPr>
                              <w:rFonts w:ascii="SimSun" w:hAnsi="SimSun" w:eastAsia="SimSun" w:cs="SimSun"/>
                              <w:sz w:val="16"/>
                              <w:szCs w:val="16"/>
                              <w:spacing w:val="-10"/>
                            </w:rPr>
                            <w:t>其</w:t>
                          </w:r>
                          <w:r>
                            <w:rPr>
                              <w:rFonts w:ascii="SimSun" w:hAnsi="SimSun" w:eastAsia="SimSun" w:cs="SimSun"/>
                              <w:sz w:val="16"/>
                              <w:szCs w:val="16"/>
                              <w:spacing w:val="-20"/>
                            </w:rPr>
                            <w:t xml:space="preserve"> </w:t>
                          </w:r>
                          <w:r>
                            <w:rPr>
                              <w:rFonts w:ascii="SimSun" w:hAnsi="SimSun" w:eastAsia="SimSun" w:cs="SimSun"/>
                              <w:sz w:val="16"/>
                              <w:szCs w:val="16"/>
                              <w:spacing w:val="-10"/>
                            </w:rPr>
                            <w:t>浙 山</w:t>
                          </w:r>
                          <w:r>
                            <w:rPr>
                              <w:rFonts w:ascii="SimSun" w:hAnsi="SimSun" w:eastAsia="SimSun" w:cs="SimSun"/>
                              <w:sz w:val="16"/>
                              <w:szCs w:val="16"/>
                              <w:spacing w:val="-14"/>
                            </w:rPr>
                            <w:t xml:space="preserve"> </w:t>
                          </w:r>
                          <w:r>
                            <w:rPr>
                              <w:rFonts w:ascii="SimSun" w:hAnsi="SimSun" w:eastAsia="SimSun" w:cs="SimSun"/>
                              <w:sz w:val="16"/>
                              <w:szCs w:val="16"/>
                              <w:spacing w:val="-10"/>
                            </w:rPr>
                            <w:t>吉</w:t>
                          </w:r>
                          <w:r>
                            <w:rPr>
                              <w:rFonts w:ascii="SimSun" w:hAnsi="SimSun" w:eastAsia="SimSun" w:cs="SimSun"/>
                              <w:sz w:val="16"/>
                              <w:szCs w:val="16"/>
                              <w:spacing w:val="-18"/>
                            </w:rPr>
                            <w:t xml:space="preserve"> </w:t>
                          </w:r>
                          <w:r>
                            <w:rPr>
                              <w:rFonts w:ascii="SimSun" w:hAnsi="SimSun" w:eastAsia="SimSun" w:cs="SimSun"/>
                              <w:sz w:val="16"/>
                              <w:szCs w:val="16"/>
                              <w:spacing w:val="-10"/>
                            </w:rPr>
                            <w:t>贵</w:t>
                          </w:r>
                          <w:r>
                            <w:rPr>
                              <w:rFonts w:ascii="SimSun" w:hAnsi="SimSun" w:eastAsia="SimSun" w:cs="SimSun"/>
                              <w:sz w:val="16"/>
                              <w:szCs w:val="16"/>
                              <w:spacing w:val="-17"/>
                            </w:rPr>
                            <w:t xml:space="preserve"> </w:t>
                          </w:r>
                          <w:r>
                            <w:rPr>
                              <w:rFonts w:ascii="SimSun" w:hAnsi="SimSun" w:eastAsia="SimSun" w:cs="SimSun"/>
                              <w:sz w:val="16"/>
                              <w:szCs w:val="16"/>
                              <w:spacing w:val="-10"/>
                            </w:rPr>
                            <w:t>安 四</w:t>
                          </w:r>
                          <w:r>
                            <w:rPr>
                              <w:rFonts w:ascii="SimSun" w:hAnsi="SimSun" w:eastAsia="SimSun" w:cs="SimSun"/>
                              <w:sz w:val="16"/>
                              <w:szCs w:val="16"/>
                              <w:spacing w:val="-16"/>
                            </w:rPr>
                            <w:t xml:space="preserve"> </w:t>
                          </w:r>
                          <w:r>
                            <w:rPr>
                              <w:rFonts w:ascii="SimSun" w:hAnsi="SimSun" w:eastAsia="SimSun" w:cs="SimSun"/>
                              <w:sz w:val="16"/>
                              <w:szCs w:val="16"/>
                              <w:spacing w:val="-10"/>
                            </w:rPr>
                            <w:t>云</w:t>
                          </w:r>
                          <w:r>
                            <w:rPr>
                              <w:rFonts w:ascii="SimSun" w:hAnsi="SimSun" w:eastAsia="SimSun" w:cs="SimSun"/>
                              <w:sz w:val="16"/>
                              <w:szCs w:val="16"/>
                              <w:spacing w:val="-17"/>
                            </w:rPr>
                            <w:t xml:space="preserve"> </w:t>
                          </w:r>
                          <w:r>
                            <w:rPr>
                              <w:rFonts w:ascii="SimSun" w:hAnsi="SimSun" w:eastAsia="SimSun" w:cs="SimSun"/>
                              <w:sz w:val="16"/>
                              <w:szCs w:val="16"/>
                              <w:spacing w:val="-10"/>
                            </w:rPr>
                            <w:t>西</w:t>
                          </w:r>
                          <w:r>
                            <w:rPr>
                              <w:rFonts w:ascii="SimSun" w:hAnsi="SimSun" w:eastAsia="SimSun" w:cs="SimSun"/>
                              <w:sz w:val="16"/>
                              <w:szCs w:val="16"/>
                              <w:spacing w:val="-16"/>
                            </w:rPr>
                            <w:t xml:space="preserve"> </w:t>
                          </w:r>
                          <w:r>
                            <w:rPr>
                              <w:rFonts w:ascii="SimSun" w:hAnsi="SimSun" w:eastAsia="SimSun" w:cs="SimSun"/>
                              <w:sz w:val="16"/>
                              <w:szCs w:val="16"/>
                              <w:spacing w:val="-10"/>
                            </w:rPr>
                            <w:t>辽 山</w:t>
                          </w:r>
                          <w:r>
                            <w:rPr>
                              <w:rFonts w:ascii="SimSun" w:hAnsi="SimSun" w:eastAsia="SimSun" w:cs="SimSun"/>
                              <w:sz w:val="16"/>
                              <w:szCs w:val="16"/>
                              <w:spacing w:val="-20"/>
                            </w:rPr>
                            <w:t xml:space="preserve"> </w:t>
                          </w:r>
                          <w:r>
                            <w:rPr>
                              <w:rFonts w:ascii="SimSun" w:hAnsi="SimSun" w:eastAsia="SimSun" w:cs="SimSun"/>
                              <w:sz w:val="16"/>
                              <w:szCs w:val="16"/>
                              <w:spacing w:val="-10"/>
                            </w:rPr>
                            <w:t>广</w:t>
                          </w:r>
                          <w:r>
                            <w:rPr>
                              <w:rFonts w:ascii="SimSun" w:hAnsi="SimSun" w:eastAsia="SimSun" w:cs="SimSun"/>
                              <w:sz w:val="16"/>
                              <w:szCs w:val="16"/>
                              <w:spacing w:val="-21"/>
                            </w:rPr>
                            <w:t xml:space="preserve"> </w:t>
                          </w:r>
                          <w:r>
                            <w:rPr>
                              <w:rFonts w:ascii="SimSun" w:hAnsi="SimSun" w:eastAsia="SimSun" w:cs="SimSun"/>
                              <w:sz w:val="16"/>
                              <w:szCs w:val="16"/>
                              <w:spacing w:val="-10"/>
                            </w:rPr>
                            <w:t>河</w:t>
                          </w:r>
                          <w:r>
                            <w:rPr>
                              <w:rFonts w:ascii="SimSun" w:hAnsi="SimSun" w:eastAsia="SimSun" w:cs="SimSun"/>
                              <w:sz w:val="16"/>
                              <w:szCs w:val="16"/>
                              <w:spacing w:val="-21"/>
                            </w:rPr>
                            <w:t xml:space="preserve"> </w:t>
                          </w:r>
                          <w:r>
                            <w:rPr>
                              <w:rFonts w:ascii="SimSun" w:hAnsi="SimSun" w:eastAsia="SimSun" w:cs="SimSun"/>
                              <w:sz w:val="16"/>
                              <w:szCs w:val="16"/>
                              <w:spacing w:val="-10"/>
                            </w:rPr>
                            <w:t>福</w:t>
                          </w:r>
                          <w:r>
                            <w:rPr>
                              <w:rFonts w:ascii="SimSun" w:hAnsi="SimSun" w:eastAsia="SimSun" w:cs="SimSun"/>
                              <w:sz w:val="16"/>
                              <w:szCs w:val="16"/>
                              <w:spacing w:val="-19"/>
                            </w:rPr>
                            <w:t xml:space="preserve"> </w:t>
                          </w:r>
                          <w:r>
                            <w:rPr>
                              <w:rFonts w:ascii="SimSun" w:hAnsi="SimSun" w:eastAsia="SimSun" w:cs="SimSun"/>
                              <w:sz w:val="16"/>
                              <w:szCs w:val="16"/>
                              <w:spacing w:val="-10"/>
                            </w:rPr>
                            <w:t>江</w:t>
                          </w:r>
                          <w:r>
                            <w:rPr>
                              <w:rFonts w:ascii="SimSun" w:hAnsi="SimSun" w:eastAsia="SimSun" w:cs="SimSun"/>
                              <w:sz w:val="16"/>
                              <w:szCs w:val="16"/>
                              <w:spacing w:val="-20"/>
                            </w:rPr>
                            <w:t xml:space="preserve"> </w:t>
                          </w:r>
                          <w:r>
                            <w:rPr>
                              <w:rFonts w:ascii="SimSun" w:hAnsi="SimSun" w:eastAsia="SimSun" w:cs="SimSun"/>
                              <w:sz w:val="16"/>
                              <w:szCs w:val="16"/>
                              <w:spacing w:val="-10"/>
                            </w:rPr>
                            <w:t>重</w:t>
                          </w:r>
                          <w:r>
                            <w:rPr>
                              <w:rFonts w:ascii="SimSun" w:hAnsi="SimSun" w:eastAsia="SimSun" w:cs="SimSun"/>
                              <w:sz w:val="16"/>
                              <w:szCs w:val="16"/>
                              <w:spacing w:val="-20"/>
                            </w:rPr>
                            <w:t xml:space="preserve"> </w:t>
                          </w:r>
                          <w:r>
                            <w:rPr>
                              <w:rFonts w:ascii="SimSun" w:hAnsi="SimSun" w:eastAsia="SimSun" w:cs="SimSun"/>
                              <w:sz w:val="16"/>
                              <w:szCs w:val="16"/>
                              <w:spacing w:val="-10"/>
                            </w:rPr>
                            <w:t>湖</w:t>
                          </w:r>
                          <w:r>
                            <w:rPr>
                              <w:rFonts w:ascii="SimSun" w:hAnsi="SimSun" w:eastAsia="SimSun" w:cs="SimSun"/>
                              <w:sz w:val="16"/>
                              <w:szCs w:val="16"/>
                              <w:spacing w:val="-21"/>
                            </w:rPr>
                            <w:t xml:space="preserve"> </w:t>
                          </w:r>
                          <w:r>
                            <w:rPr>
                              <w:rFonts w:ascii="SimSun" w:hAnsi="SimSun" w:eastAsia="SimSun" w:cs="SimSun"/>
                              <w:sz w:val="16"/>
                              <w:szCs w:val="16"/>
                              <w:spacing w:val="-10"/>
                            </w:rPr>
                            <w:t>湖</w:t>
                          </w:r>
                        </w:p>
                      </w:tc>
                    </w:tr>
                    <w:tr>
                      <w:trPr>
                        <w:trHeight w:val="505" w:hRule="atLeast"/>
                      </w:trPr>
                      <w:tc>
                        <w:tcPr>
                          <w:tcW w:w="1686" w:type="dxa"/>
                          <w:vAlign w:val="top"/>
                        </w:tcPr>
                        <w:p>
                          <w:pPr>
                            <w:ind w:left="10"/>
                            <w:spacing w:line="213" w:lineRule="auto"/>
                            <w:rPr>
                              <w:rFonts w:ascii="SimSun" w:hAnsi="SimSun" w:eastAsia="SimSun" w:cs="SimSun"/>
                              <w:sz w:val="16"/>
                              <w:szCs w:val="16"/>
                            </w:rPr>
                          </w:pPr>
                          <w:r>
                            <w:rPr>
                              <w:rFonts w:ascii="SimSun" w:hAnsi="SimSun" w:eastAsia="SimSun" w:cs="SimSun"/>
                              <w:sz w:val="16"/>
                              <w:szCs w:val="16"/>
                              <w:spacing w:val="-7"/>
                            </w:rPr>
                            <w:t>北</w:t>
                          </w:r>
                          <w:r>
                            <w:rPr>
                              <w:rFonts w:ascii="SimSun" w:hAnsi="SimSun" w:eastAsia="SimSun" w:cs="SimSun"/>
                              <w:sz w:val="16"/>
                              <w:szCs w:val="16"/>
                              <w:spacing w:val="-21"/>
                            </w:rPr>
                            <w:t xml:space="preserve"> </w:t>
                          </w:r>
                          <w:r>
                            <w:rPr>
                              <w:rFonts w:ascii="SimSun" w:hAnsi="SimSun" w:eastAsia="SimSun" w:cs="SimSun"/>
                              <w:sz w:val="16"/>
                              <w:szCs w:val="16"/>
                              <w:spacing w:val="-7"/>
                            </w:rPr>
                            <w:t>海</w:t>
                          </w:r>
                          <w:r>
                            <w:rPr>
                              <w:rFonts w:ascii="SimSun" w:hAnsi="SimSun" w:eastAsia="SimSun" w:cs="SimSun"/>
                              <w:sz w:val="16"/>
                              <w:szCs w:val="16"/>
                              <w:spacing w:val="-21"/>
                            </w:rPr>
                            <w:t xml:space="preserve"> </w:t>
                          </w:r>
                          <w:r>
                            <w:rPr>
                              <w:rFonts w:ascii="SimSun" w:hAnsi="SimSun" w:eastAsia="SimSun" w:cs="SimSun"/>
                              <w:sz w:val="16"/>
                              <w:szCs w:val="16"/>
                              <w:spacing w:val="-7"/>
                            </w:rPr>
                            <w:t>夏</w:t>
                          </w:r>
                          <w:r>
                            <w:rPr>
                              <w:rFonts w:ascii="SimSun" w:hAnsi="SimSun" w:eastAsia="SimSun" w:cs="SimSun"/>
                              <w:sz w:val="16"/>
                              <w:szCs w:val="16"/>
                              <w:spacing w:val="-21"/>
                            </w:rPr>
                            <w:t xml:space="preserve"> </w:t>
                          </w:r>
                          <w:r>
                            <w:rPr>
                              <w:rFonts w:ascii="SimSun" w:hAnsi="SimSun" w:eastAsia="SimSun" w:cs="SimSun"/>
                              <w:sz w:val="16"/>
                              <w:szCs w:val="16"/>
                              <w:spacing w:val="-7"/>
                            </w:rPr>
                            <w:t>海</w:t>
                          </w:r>
                          <w:r>
                            <w:rPr>
                              <w:rFonts w:ascii="SimSun" w:hAnsi="SimSun" w:eastAsia="SimSun" w:cs="SimSun"/>
                              <w:sz w:val="16"/>
                              <w:szCs w:val="16"/>
                              <w:spacing w:val="-19"/>
                            </w:rPr>
                            <w:t xml:space="preserve"> </w:t>
                          </w:r>
                          <w:r>
                            <w:rPr>
                              <w:rFonts w:ascii="SimSun" w:hAnsi="SimSun" w:eastAsia="SimSun" w:cs="SimSun"/>
                              <w:sz w:val="16"/>
                              <w:szCs w:val="16"/>
                              <w:spacing w:val="-7"/>
                            </w:rPr>
                            <w:t>南</w:t>
                          </w:r>
                          <w:r>
                            <w:rPr>
                              <w:rFonts w:ascii="SimSun" w:hAnsi="SimSun" w:eastAsia="SimSun" w:cs="SimSun"/>
                              <w:sz w:val="16"/>
                              <w:szCs w:val="16"/>
                              <w:spacing w:val="-16"/>
                            </w:rPr>
                            <w:t xml:space="preserve"> </w:t>
                          </w:r>
                          <w:r>
                            <w:rPr>
                              <w:rFonts w:ascii="SimSun" w:hAnsi="SimSun" w:eastAsia="SimSun" w:cs="SimSun"/>
                              <w:sz w:val="16"/>
                              <w:szCs w:val="16"/>
                              <w:spacing w:val="-7"/>
                            </w:rPr>
                            <w:t>西</w:t>
                          </w:r>
                          <w:r>
                            <w:rPr>
                              <w:rFonts w:ascii="SimSun" w:hAnsi="SimSun" w:eastAsia="SimSun" w:cs="SimSun"/>
                              <w:sz w:val="16"/>
                              <w:szCs w:val="16"/>
                              <w:spacing w:val="-17"/>
                            </w:rPr>
                            <w:t xml:space="preserve"> </w:t>
                          </w:r>
                          <w:r>
                            <w:rPr>
                              <w:rFonts w:ascii="SimSun" w:hAnsi="SimSun" w:eastAsia="SimSun" w:cs="SimSun"/>
                              <w:sz w:val="16"/>
                              <w:szCs w:val="16"/>
                              <w:spacing w:val="-7"/>
                            </w:rPr>
                            <w:t>京</w:t>
                          </w:r>
                          <w:r>
                            <w:rPr>
                              <w:rFonts w:ascii="SimSun" w:hAnsi="SimSun" w:eastAsia="SimSun" w:cs="SimSun"/>
                              <w:sz w:val="16"/>
                              <w:szCs w:val="16"/>
                              <w:spacing w:val="-20"/>
                            </w:rPr>
                            <w:t xml:space="preserve"> </w:t>
                          </w:r>
                          <w:r>
                            <w:rPr>
                              <w:rFonts w:ascii="SimSun" w:hAnsi="SimSun" w:eastAsia="SimSun" w:cs="SimSun"/>
                              <w:sz w:val="16"/>
                              <w:szCs w:val="16"/>
                              <w:spacing w:val="-7"/>
                            </w:rPr>
                            <w:t>津</w:t>
                          </w:r>
                        </w:p>
                      </w:tc>
                      <w:tc>
                        <w:tcPr>
                          <w:tcW w:w="4876" w:type="dxa"/>
                          <w:vAlign w:val="top"/>
                        </w:tcPr>
                        <w:p>
                          <w:pPr>
                            <w:ind w:left="33" w:right="3" w:hanging="2"/>
                            <w:spacing w:before="1" w:line="188" w:lineRule="auto"/>
                            <w:rPr>
                              <w:rFonts w:ascii="SimSun" w:hAnsi="SimSun" w:eastAsia="SimSun" w:cs="SimSun"/>
                              <w:sz w:val="16"/>
                              <w:szCs w:val="16"/>
                            </w:rPr>
                          </w:pPr>
                          <w:r>
                            <w:rPr>
                              <w:rFonts w:ascii="SimSun" w:hAnsi="SimSun" w:eastAsia="SimSun" w:cs="SimSun"/>
                              <w:sz w:val="16"/>
                              <w:szCs w:val="16"/>
                              <w:spacing w:val="-10"/>
                            </w:rPr>
                            <w:t>蒙</w:t>
                          </w:r>
                          <w:r>
                            <w:rPr>
                              <w:rFonts w:ascii="SimSun" w:hAnsi="SimSun" w:eastAsia="SimSun" w:cs="SimSun"/>
                              <w:sz w:val="16"/>
                              <w:szCs w:val="16"/>
                              <w:spacing w:val="-3"/>
                            </w:rPr>
                            <w:t xml:space="preserve"> </w:t>
                          </w:r>
                          <w:r>
                            <w:rPr>
                              <w:rFonts w:ascii="SimSun" w:hAnsi="SimSun" w:eastAsia="SimSun" w:cs="SimSun"/>
                              <w:sz w:val="16"/>
                              <w:szCs w:val="16"/>
                              <w:spacing w:val="-10"/>
                            </w:rPr>
                            <w:t>龙 东</w:t>
                          </w:r>
                          <w:r>
                            <w:rPr>
                              <w:rFonts w:ascii="SimSun" w:hAnsi="SimSun" w:eastAsia="SimSun" w:cs="SimSun"/>
                              <w:sz w:val="16"/>
                              <w:szCs w:val="16"/>
                              <w:spacing w:val="-19"/>
                            </w:rPr>
                            <w:t xml:space="preserve"> </w:t>
                          </w:r>
                          <w:r>
                            <w:rPr>
                              <w:rFonts w:ascii="SimSun" w:hAnsi="SimSun" w:eastAsia="SimSun" w:cs="SimSun"/>
                              <w:sz w:val="16"/>
                              <w:szCs w:val="16"/>
                              <w:spacing w:val="-10"/>
                            </w:rPr>
                            <w:t>疆</w:t>
                          </w:r>
                          <w:r>
                            <w:rPr>
                              <w:rFonts w:ascii="SimSun" w:hAnsi="SimSun" w:eastAsia="SimSun" w:cs="SimSun"/>
                              <w:sz w:val="16"/>
                              <w:szCs w:val="16"/>
                              <w:spacing w:val="-17"/>
                            </w:rPr>
                            <w:t xml:space="preserve"> </w:t>
                          </w:r>
                          <w:r>
                            <w:rPr>
                              <w:rFonts w:ascii="SimSun" w:hAnsi="SimSun" w:eastAsia="SimSun" w:cs="SimSun"/>
                              <w:sz w:val="16"/>
                              <w:szCs w:val="16"/>
                              <w:spacing w:val="-10"/>
                            </w:rPr>
                            <w:t>苏</w:t>
                          </w:r>
                          <w:r>
                            <w:rPr>
                              <w:rFonts w:ascii="SimSun" w:hAnsi="SimSun" w:eastAsia="SimSun" w:cs="SimSun"/>
                              <w:sz w:val="16"/>
                              <w:szCs w:val="16"/>
                              <w:spacing w:val="-20"/>
                            </w:rPr>
                            <w:t xml:space="preserve"> </w:t>
                          </w:r>
                          <w:r>
                            <w:rPr>
                              <w:rFonts w:ascii="SimSun" w:hAnsi="SimSun" w:eastAsia="SimSun" w:cs="SimSun"/>
                              <w:sz w:val="16"/>
                              <w:szCs w:val="16"/>
                              <w:spacing w:val="-10"/>
                            </w:rPr>
                            <w:t>肃</w:t>
                          </w:r>
                          <w:r>
                            <w:rPr>
                              <w:rFonts w:ascii="SimSun" w:hAnsi="SimSun" w:eastAsia="SimSun" w:cs="SimSun"/>
                              <w:sz w:val="16"/>
                              <w:szCs w:val="16"/>
                              <w:spacing w:val="-20"/>
                            </w:rPr>
                            <w:t xml:space="preserve"> </w:t>
                          </w:r>
                          <w:r>
                            <w:rPr>
                              <w:rFonts w:ascii="SimSun" w:hAnsi="SimSun" w:eastAsia="SimSun" w:cs="SimSun"/>
                              <w:sz w:val="16"/>
                              <w:szCs w:val="16"/>
                              <w:spacing w:val="-10"/>
                            </w:rPr>
                            <w:t>江 东</w:t>
                          </w:r>
                          <w:r>
                            <w:rPr>
                              <w:rFonts w:ascii="SimSun" w:hAnsi="SimSun" w:eastAsia="SimSun" w:cs="SimSun"/>
                              <w:sz w:val="16"/>
                              <w:szCs w:val="16"/>
                              <w:spacing w:val="-20"/>
                            </w:rPr>
                            <w:t xml:space="preserve"> </w:t>
                          </w:r>
                          <w:r>
                            <w:rPr>
                              <w:rFonts w:ascii="SimSun" w:hAnsi="SimSun" w:eastAsia="SimSun" w:cs="SimSun"/>
                              <w:sz w:val="16"/>
                              <w:szCs w:val="16"/>
                              <w:spacing w:val="-10"/>
                            </w:rPr>
                            <w:t>林</w:t>
                          </w:r>
                          <w:r>
                            <w:rPr>
                              <w:rFonts w:ascii="SimSun" w:hAnsi="SimSun" w:eastAsia="SimSun" w:cs="SimSun"/>
                              <w:sz w:val="16"/>
                              <w:szCs w:val="16"/>
                              <w:spacing w:val="-20"/>
                            </w:rPr>
                            <w:t xml:space="preserve"> </w:t>
                          </w:r>
                          <w:r>
                            <w:rPr>
                              <w:rFonts w:ascii="SimSun" w:hAnsi="SimSun" w:eastAsia="SimSun" w:cs="SimSun"/>
                              <w:sz w:val="16"/>
                              <w:szCs w:val="16"/>
                              <w:spacing w:val="-10"/>
                            </w:rPr>
                            <w:t>州</w:t>
                          </w:r>
                          <w:r>
                            <w:rPr>
                              <w:rFonts w:ascii="SimSun" w:hAnsi="SimSun" w:eastAsia="SimSun" w:cs="SimSun"/>
                              <w:sz w:val="16"/>
                              <w:szCs w:val="16"/>
                              <w:spacing w:val="-19"/>
                            </w:rPr>
                            <w:t xml:space="preserve"> </w:t>
                          </w:r>
                          <w:r>
                            <w:rPr>
                              <w:rFonts w:ascii="SimSun" w:hAnsi="SimSun" w:eastAsia="SimSun" w:cs="SimSun"/>
                              <w:sz w:val="16"/>
                              <w:szCs w:val="16"/>
                              <w:spacing w:val="-10"/>
                            </w:rPr>
                            <w:t>徽</w:t>
                          </w:r>
                          <w:r>
                            <w:rPr>
                              <w:rFonts w:ascii="SimSun" w:hAnsi="SimSun" w:eastAsia="SimSun" w:cs="SimSun"/>
                              <w:sz w:val="16"/>
                              <w:szCs w:val="16"/>
                              <w:spacing w:val="-16"/>
                            </w:rPr>
                            <w:t xml:space="preserve"> </w:t>
                          </w:r>
                          <w:r>
                            <w:rPr>
                              <w:rFonts w:ascii="SimSun" w:hAnsi="SimSun" w:eastAsia="SimSun" w:cs="SimSun"/>
                              <w:sz w:val="16"/>
                              <w:szCs w:val="16"/>
                              <w:spacing w:val="-10"/>
                            </w:rPr>
                            <w:t>川</w:t>
                          </w:r>
                          <w:r>
                            <w:rPr>
                              <w:rFonts w:ascii="SimSun" w:hAnsi="SimSun" w:eastAsia="SimSun" w:cs="SimSun"/>
                              <w:sz w:val="16"/>
                              <w:szCs w:val="16"/>
                              <w:spacing w:val="-19"/>
                            </w:rPr>
                            <w:t xml:space="preserve"> </w:t>
                          </w:r>
                          <w:r>
                            <w:rPr>
                              <w:rFonts w:ascii="SimSun" w:hAnsi="SimSun" w:eastAsia="SimSun" w:cs="SimSun"/>
                              <w:sz w:val="16"/>
                              <w:szCs w:val="16"/>
                              <w:spacing w:val="-10"/>
                            </w:rPr>
                            <w:t>南</w:t>
                          </w:r>
                          <w:r>
                            <w:rPr>
                              <w:rFonts w:ascii="SimSun" w:hAnsi="SimSun" w:eastAsia="SimSun" w:cs="SimSun"/>
                              <w:sz w:val="16"/>
                              <w:szCs w:val="16"/>
                              <w:spacing w:val="-20"/>
                            </w:rPr>
                            <w:t xml:space="preserve"> </w:t>
                          </w:r>
                          <w:r>
                            <w:rPr>
                              <w:rFonts w:ascii="SimSun" w:hAnsi="SimSun" w:eastAsia="SimSun" w:cs="SimSun"/>
                              <w:sz w:val="16"/>
                              <w:szCs w:val="16"/>
                              <w:spacing w:val="-10"/>
                            </w:rPr>
                            <w:t>藏</w:t>
                          </w:r>
                          <w:r>
                            <w:rPr>
                              <w:rFonts w:ascii="SimSun" w:hAnsi="SimSun" w:eastAsia="SimSun" w:cs="SimSun"/>
                              <w:sz w:val="16"/>
                              <w:szCs w:val="16"/>
                              <w:spacing w:val="-13"/>
                            </w:rPr>
                            <w:t xml:space="preserve"> </w:t>
                          </w:r>
                          <w:r>
                            <w:rPr>
                              <w:rFonts w:ascii="SimSun" w:hAnsi="SimSun" w:eastAsia="SimSun" w:cs="SimSun"/>
                              <w:sz w:val="16"/>
                              <w:szCs w:val="16"/>
                              <w:spacing w:val="-10"/>
                            </w:rPr>
                            <w:t>宁</w:t>
                          </w:r>
                          <w:r>
                            <w:rPr>
                              <w:rFonts w:ascii="SimSun" w:hAnsi="SimSun" w:eastAsia="SimSun" w:cs="SimSun"/>
                              <w:sz w:val="16"/>
                              <w:szCs w:val="16"/>
                              <w:spacing w:val="-16"/>
                            </w:rPr>
                            <w:t xml:space="preserve"> </w:t>
                          </w:r>
                          <w:r>
                            <w:rPr>
                              <w:rFonts w:ascii="SimSun" w:hAnsi="SimSun" w:eastAsia="SimSun" w:cs="SimSun"/>
                              <w:sz w:val="16"/>
                              <w:szCs w:val="16"/>
                              <w:spacing w:val="-10"/>
                            </w:rPr>
                            <w:t>西</w:t>
                          </w:r>
                          <w:r>
                            <w:rPr>
                              <w:rFonts w:ascii="SimSun" w:hAnsi="SimSun" w:eastAsia="SimSun" w:cs="SimSun"/>
                              <w:sz w:val="16"/>
                              <w:szCs w:val="16"/>
                              <w:spacing w:val="-17"/>
                            </w:rPr>
                            <w:t xml:space="preserve"> </w:t>
                          </w:r>
                          <w:r>
                            <w:rPr>
                              <w:rFonts w:ascii="SimSun" w:hAnsi="SimSun" w:eastAsia="SimSun" w:cs="SimSun"/>
                              <w:sz w:val="16"/>
                              <w:szCs w:val="16"/>
                              <w:spacing w:val="-10"/>
                            </w:rPr>
                            <w:t>西</w:t>
                          </w:r>
                          <w:r>
                            <w:rPr>
                              <w:rFonts w:ascii="SimSun" w:hAnsi="SimSun" w:eastAsia="SimSun" w:cs="SimSun"/>
                              <w:sz w:val="16"/>
                              <w:szCs w:val="16"/>
                              <w:spacing w:val="-19"/>
                            </w:rPr>
                            <w:t xml:space="preserve"> </w:t>
                          </w:r>
                          <w:r>
                            <w:rPr>
                              <w:rFonts w:ascii="SimSun" w:hAnsi="SimSun" w:eastAsia="SimSun" w:cs="SimSun"/>
                              <w:sz w:val="16"/>
                              <w:szCs w:val="16"/>
                              <w:spacing w:val="-10"/>
                            </w:rPr>
                            <w:t>南</w:t>
                          </w:r>
                          <w:r>
                            <w:rPr>
                              <w:rFonts w:ascii="SimSun" w:hAnsi="SimSun" w:eastAsia="SimSun" w:cs="SimSun"/>
                              <w:sz w:val="16"/>
                              <w:szCs w:val="16"/>
                              <w:spacing w:val="-18"/>
                            </w:rPr>
                            <w:t xml:space="preserve"> </w:t>
                          </w:r>
                          <w:r>
                            <w:rPr>
                              <w:rFonts w:ascii="SimSun" w:hAnsi="SimSun" w:eastAsia="SimSun" w:cs="SimSun"/>
                              <w:sz w:val="16"/>
                              <w:szCs w:val="16"/>
                              <w:spacing w:val="-10"/>
                            </w:rPr>
                            <w:t>建</w:t>
                          </w:r>
                          <w:r>
                            <w:rPr>
                              <w:rFonts w:ascii="SimSun" w:hAnsi="SimSun" w:eastAsia="SimSun" w:cs="SimSun"/>
                              <w:sz w:val="16"/>
                              <w:szCs w:val="16"/>
                              <w:spacing w:val="-17"/>
                            </w:rPr>
                            <w:t xml:space="preserve"> </w:t>
                          </w:r>
                          <w:r>
                            <w:rPr>
                              <w:rFonts w:ascii="SimSun" w:hAnsi="SimSun" w:eastAsia="SimSun" w:cs="SimSun"/>
                              <w:sz w:val="16"/>
                              <w:szCs w:val="16"/>
                              <w:spacing w:val="-10"/>
                            </w:rPr>
                            <w:t>西</w:t>
                          </w:r>
                          <w:r>
                            <w:rPr>
                              <w:rFonts w:ascii="SimSun" w:hAnsi="SimSun" w:eastAsia="SimSun" w:cs="SimSun"/>
                              <w:sz w:val="16"/>
                              <w:szCs w:val="16"/>
                              <w:spacing w:val="-21"/>
                            </w:rPr>
                            <w:t xml:space="preserve"> </w:t>
                          </w:r>
                          <w:r>
                            <w:rPr>
                              <w:rFonts w:ascii="SimSun" w:hAnsi="SimSun" w:eastAsia="SimSun" w:cs="SimSun"/>
                              <w:sz w:val="16"/>
                              <w:szCs w:val="16"/>
                              <w:spacing w:val="-10"/>
                            </w:rPr>
                            <w:t>庆</w:t>
                          </w:r>
                          <w:r>
                            <w:rPr>
                              <w:rFonts w:ascii="SimSun" w:hAnsi="SimSun" w:eastAsia="SimSun" w:cs="SimSun"/>
                              <w:sz w:val="16"/>
                              <w:szCs w:val="16"/>
                              <w:spacing w:val="-18"/>
                            </w:rPr>
                            <w:t xml:space="preserve"> </w:t>
                          </w:r>
                          <w:r>
                            <w:rPr>
                              <w:rFonts w:ascii="SimSun" w:hAnsi="SimSun" w:eastAsia="SimSun" w:cs="SimSun"/>
                              <w:sz w:val="16"/>
                              <w:szCs w:val="16"/>
                              <w:spacing w:val="-10"/>
                            </w:rPr>
                            <w:t>北</w:t>
                          </w:r>
                          <w:r>
                            <w:rPr>
                              <w:rFonts w:ascii="SimSun" w:hAnsi="SimSun" w:eastAsia="SimSun" w:cs="SimSun"/>
                              <w:sz w:val="16"/>
                              <w:szCs w:val="16"/>
                              <w:spacing w:val="-19"/>
                            </w:rPr>
                            <w:t xml:space="preserve"> </w:t>
                          </w:r>
                          <w:r>
                            <w:rPr>
                              <w:rFonts w:ascii="SimSun" w:hAnsi="SimSun" w:eastAsia="SimSun" w:cs="SimSun"/>
                              <w:sz w:val="16"/>
                              <w:szCs w:val="16"/>
                              <w:spacing w:val="-10"/>
                            </w:rPr>
                            <w:t>南</w:t>
                          </w:r>
                          <w:r>
                            <w:rPr>
                              <w:rFonts w:ascii="SimSun" w:hAnsi="SimSun" w:eastAsia="SimSun" w:cs="SimSun"/>
                              <w:sz w:val="16"/>
                              <w:szCs w:val="16"/>
                            </w:rPr>
                            <w:t xml:space="preserve"> </w:t>
                          </w:r>
                          <w:r>
                            <w:rPr>
                              <w:rFonts w:ascii="SimSun" w:hAnsi="SimSun" w:eastAsia="SimSun" w:cs="SimSun"/>
                              <w:sz w:val="16"/>
                              <w:szCs w:val="16"/>
                              <w:spacing w:val="21"/>
                            </w:rPr>
                            <w:t>舌江</w:t>
                          </w:r>
                        </w:p>
                        <w:p>
                          <w:pPr>
                            <w:ind w:left="1164"/>
                            <w:spacing w:before="18" w:line="172" w:lineRule="auto"/>
                            <w:rPr>
                              <w:rFonts w:ascii="SimSun" w:hAnsi="SimSun" w:eastAsia="SimSun" w:cs="SimSun"/>
                              <w:sz w:val="16"/>
                              <w:szCs w:val="16"/>
                            </w:rPr>
                          </w:pPr>
                          <w:r>
                            <w:rPr>
                              <w:rFonts w:ascii="SimSun" w:hAnsi="SimSun" w:eastAsia="SimSun" w:cs="SimSun"/>
                              <w:sz w:val="16"/>
                              <w:szCs w:val="16"/>
                              <w:spacing w:val="5"/>
                            </w:rPr>
                            <w:t>省(区、市)</w:t>
                          </w:r>
                        </w:p>
                      </w:tc>
                    </w:tr>
                  </w:tbl>
                  <w:p>
                    <w:pPr>
                      <w:rPr>
                        <w:rFonts w:ascii="Arial"/>
                        <w:sz w:val="21"/>
                      </w:rPr>
                    </w:pPr>
                    <w:r/>
                  </w:p>
                </w:txbxContent>
              </v:textbox>
            </v:shape>
          </v:group>
        </w:pict>
      </w:r>
    </w:p>
    <w:p>
      <w:pPr>
        <w:ind w:left="1140"/>
        <w:spacing w:before="78" w:line="222" w:lineRule="auto"/>
        <w:rPr>
          <w:rFonts w:ascii="SimHei" w:hAnsi="SimHei" w:eastAsia="SimHei" w:cs="SimHei"/>
          <w:sz w:val="22"/>
          <w:szCs w:val="22"/>
        </w:rPr>
      </w:pPr>
      <w:r>
        <w:rPr>
          <w:rFonts w:ascii="SimHei" w:hAnsi="SimHei" w:eastAsia="SimHei" w:cs="SimHei"/>
          <w:sz w:val="22"/>
          <w:szCs w:val="22"/>
          <w:spacing w:val="1"/>
        </w:rPr>
        <w:t>图1.2</w:t>
      </w:r>
      <w:r>
        <w:rPr>
          <w:rFonts w:ascii="SimHei" w:hAnsi="SimHei" w:eastAsia="SimHei" w:cs="SimHei"/>
          <w:sz w:val="22"/>
          <w:szCs w:val="22"/>
          <w:spacing w:val="108"/>
        </w:rPr>
        <w:t xml:space="preserve"> </w:t>
      </w:r>
      <w:r>
        <w:rPr>
          <w:rFonts w:ascii="SimHei" w:hAnsi="SimHei" w:eastAsia="SimHei" w:cs="SimHei"/>
          <w:sz w:val="22"/>
          <w:szCs w:val="22"/>
          <w:spacing w:val="1"/>
        </w:rPr>
        <w:t>2024年各省(区、市)10米高度年平均风速距平百分率(单</w:t>
      </w:r>
      <w:r>
        <w:rPr>
          <w:rFonts w:ascii="SimHei" w:hAnsi="SimHei" w:eastAsia="SimHei" w:cs="SimHei"/>
          <w:sz w:val="22"/>
          <w:szCs w:val="22"/>
        </w:rPr>
        <w:t>位：%)</w:t>
      </w:r>
    </w:p>
    <w:p>
      <w:pPr>
        <w:pStyle w:val="BodyText"/>
        <w:spacing w:line="378" w:lineRule="auto"/>
        <w:rPr/>
      </w:pPr>
      <w:r/>
    </w:p>
    <w:p>
      <w:pPr>
        <w:ind w:left="2"/>
        <w:spacing w:before="53" w:line="221" w:lineRule="auto"/>
        <w:rPr>
          <w:rFonts w:ascii="SimHei" w:hAnsi="SimHei" w:eastAsia="SimHei" w:cs="SimHei"/>
          <w:sz w:val="16"/>
          <w:szCs w:val="16"/>
        </w:rPr>
      </w:pPr>
      <w:r>
        <w:rPr>
          <w:rFonts w:ascii="SimSun" w:hAnsi="SimSun" w:eastAsia="SimSun" w:cs="SimSun"/>
          <w:sz w:val="16"/>
          <w:szCs w:val="16"/>
          <w:b/>
          <w:bCs/>
          <w:color w:val="205080"/>
          <w:spacing w:val="-1"/>
        </w:rPr>
        <w:t>02</w:t>
      </w:r>
      <w:r>
        <w:rPr>
          <w:rFonts w:ascii="SimSun" w:hAnsi="SimSun" w:eastAsia="SimSun" w:cs="SimSun"/>
          <w:sz w:val="16"/>
          <w:szCs w:val="16"/>
          <w:color w:val="205080"/>
          <w:spacing w:val="-1"/>
        </w:rPr>
        <w:t xml:space="preserve">   </w:t>
      </w:r>
      <w:r>
        <w:rPr>
          <w:rFonts w:ascii="SimHei" w:hAnsi="SimHei" w:eastAsia="SimHei" w:cs="SimHei"/>
          <w:sz w:val="16"/>
          <w:szCs w:val="16"/>
          <w:spacing w:val="-1"/>
        </w:rPr>
        <w:t>中国风能太阳能资源年景公报</w:t>
      </w:r>
    </w:p>
    <w:p>
      <w:pPr>
        <w:spacing w:line="221" w:lineRule="auto"/>
        <w:sectPr>
          <w:pgSz w:w="11910" w:h="16840"/>
          <w:pgMar w:top="400" w:right="1369" w:bottom="0" w:left="1360" w:header="0" w:footer="0" w:gutter="0"/>
        </w:sectPr>
        <w:rPr>
          <w:rFonts w:ascii="SimHei" w:hAnsi="SimHei" w:eastAsia="SimHei" w:cs="SimHei"/>
          <w:sz w:val="16"/>
          <w:szCs w:val="16"/>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634"/>
        <w:spacing w:before="101" w:line="222" w:lineRule="auto"/>
        <w:rPr>
          <w:rFonts w:ascii="SimHei" w:hAnsi="SimHei" w:eastAsia="SimHei" w:cs="SimHei"/>
          <w:sz w:val="31"/>
          <w:szCs w:val="31"/>
        </w:rPr>
      </w:pPr>
      <w:r>
        <w:rPr>
          <w:rFonts w:ascii="SimHei" w:hAnsi="SimHei" w:eastAsia="SimHei" w:cs="SimHei"/>
          <w:sz w:val="31"/>
          <w:szCs w:val="31"/>
          <w:b/>
          <w:bCs/>
          <w:color w:val="3040A0"/>
          <w:spacing w:val="24"/>
        </w:rPr>
        <w:t>(二)70米高</w:t>
      </w:r>
      <w:r>
        <w:rPr>
          <w:rFonts w:ascii="SimHei" w:hAnsi="SimHei" w:eastAsia="SimHei" w:cs="SimHei"/>
          <w:sz w:val="31"/>
          <w:szCs w:val="31"/>
          <w:b/>
          <w:bCs/>
          <w:color w:val="305080"/>
          <w:spacing w:val="24"/>
        </w:rPr>
        <w:t>度</w:t>
      </w:r>
    </w:p>
    <w:p>
      <w:pPr>
        <w:pStyle w:val="BodyText"/>
        <w:spacing w:line="314" w:lineRule="auto"/>
        <w:rPr/>
      </w:pPr>
      <w:r/>
    </w:p>
    <w:p>
      <w:pPr>
        <w:ind w:left="463"/>
        <w:spacing w:before="71" w:line="220" w:lineRule="auto"/>
        <w:rPr>
          <w:rFonts w:ascii="SimSun" w:hAnsi="SimSun" w:eastAsia="SimSun" w:cs="SimSun"/>
          <w:sz w:val="22"/>
          <w:szCs w:val="22"/>
        </w:rPr>
      </w:pPr>
      <w:r>
        <w:rPr>
          <w:rFonts w:ascii="SimSun" w:hAnsi="SimSun" w:eastAsia="SimSun" w:cs="SimSun"/>
          <w:sz w:val="22"/>
          <w:szCs w:val="22"/>
          <w:b/>
          <w:bCs/>
          <w:color w:val="2040B0"/>
          <w:spacing w:val="-11"/>
        </w:rPr>
        <w:t>1.</w:t>
      </w:r>
      <w:r>
        <w:rPr>
          <w:rFonts w:ascii="SimSun" w:hAnsi="SimSun" w:eastAsia="SimSun" w:cs="SimSun"/>
          <w:sz w:val="22"/>
          <w:szCs w:val="22"/>
          <w:color w:val="2040B0"/>
          <w:spacing w:val="-46"/>
        </w:rPr>
        <w:t xml:space="preserve"> </w:t>
      </w:r>
      <w:r>
        <w:rPr>
          <w:rFonts w:ascii="SimSun" w:hAnsi="SimSun" w:eastAsia="SimSun" w:cs="SimSun"/>
          <w:sz w:val="22"/>
          <w:szCs w:val="22"/>
          <w:b/>
          <w:bCs/>
          <w:color w:val="304090"/>
          <w:spacing w:val="-11"/>
        </w:rPr>
        <w:t>风</w:t>
      </w:r>
      <w:r>
        <w:rPr>
          <w:rFonts w:ascii="SimSun" w:hAnsi="SimSun" w:eastAsia="SimSun" w:cs="SimSun"/>
          <w:sz w:val="22"/>
          <w:szCs w:val="22"/>
          <w:color w:val="304090"/>
          <w:spacing w:val="-11"/>
        </w:rPr>
        <w:t xml:space="preserve"> </w:t>
      </w:r>
      <w:r>
        <w:rPr>
          <w:rFonts w:ascii="SimSun" w:hAnsi="SimSun" w:eastAsia="SimSun" w:cs="SimSun"/>
          <w:sz w:val="22"/>
          <w:szCs w:val="22"/>
          <w:b/>
          <w:bCs/>
          <w:color w:val="304090"/>
          <w:spacing w:val="-11"/>
        </w:rPr>
        <w:t>速</w:t>
      </w:r>
    </w:p>
    <w:p>
      <w:pPr>
        <w:ind w:firstLine="459"/>
        <w:spacing w:before="300" w:line="368" w:lineRule="auto"/>
        <w:jc w:val="both"/>
        <w:rPr>
          <w:rFonts w:ascii="SimHei" w:hAnsi="SimHei" w:eastAsia="SimHei" w:cs="SimHei"/>
          <w:sz w:val="22"/>
          <w:szCs w:val="22"/>
        </w:rPr>
      </w:pPr>
      <w:r>
        <w:rPr>
          <w:rFonts w:ascii="SimHei" w:hAnsi="SimHei" w:eastAsia="SimHei" w:cs="SimHei"/>
          <w:sz w:val="22"/>
          <w:szCs w:val="22"/>
          <w:spacing w:val="17"/>
        </w:rPr>
        <w:t>2024年，我国70米高度平均风速均值约为5.4</w:t>
      </w:r>
      <w:r>
        <w:rPr>
          <w:rFonts w:ascii="SimSun" w:hAnsi="SimSun" w:eastAsia="SimSun" w:cs="SimSun"/>
          <w:sz w:val="22"/>
          <w:szCs w:val="22"/>
          <w:spacing w:val="17"/>
        </w:rPr>
        <w:t>m/s。</w:t>
      </w:r>
      <w:r>
        <w:rPr>
          <w:rFonts w:ascii="SimSun" w:hAnsi="SimSun" w:eastAsia="SimSun" w:cs="SimSun"/>
          <w:sz w:val="22"/>
          <w:szCs w:val="22"/>
          <w:spacing w:val="-35"/>
        </w:rPr>
        <w:t xml:space="preserve"> </w:t>
      </w:r>
      <w:r>
        <w:rPr>
          <w:rFonts w:ascii="SimHei" w:hAnsi="SimHei" w:eastAsia="SimHei" w:cs="SimHei"/>
          <w:sz w:val="22"/>
          <w:szCs w:val="22"/>
          <w:spacing w:val="17"/>
        </w:rPr>
        <w:t>从空间分</w:t>
      </w:r>
      <w:r>
        <w:rPr>
          <w:rFonts w:ascii="SimHei" w:hAnsi="SimHei" w:eastAsia="SimHei" w:cs="SimHei"/>
          <w:sz w:val="22"/>
          <w:szCs w:val="22"/>
          <w:spacing w:val="16"/>
        </w:rPr>
        <w:t>布(图1.3)看，东北大</w:t>
      </w:r>
      <w:r>
        <w:rPr>
          <w:rFonts w:ascii="SimHei" w:hAnsi="SimHei" w:eastAsia="SimHei" w:cs="SimHei"/>
          <w:sz w:val="22"/>
          <w:szCs w:val="22"/>
        </w:rPr>
        <w:t xml:space="preserve">  </w:t>
      </w:r>
      <w:r>
        <w:rPr>
          <w:rFonts w:ascii="SimHei" w:hAnsi="SimHei" w:eastAsia="SimHei" w:cs="SimHei"/>
          <w:sz w:val="22"/>
          <w:szCs w:val="22"/>
          <w:spacing w:val="-1"/>
        </w:rPr>
        <w:t>部、华北北部、内蒙古大部、宁夏中东部、陕西北部、甘肃西部、新疆东部和北部的部分</w:t>
      </w:r>
      <w:r>
        <w:rPr>
          <w:rFonts w:ascii="SimHei" w:hAnsi="SimHei" w:eastAsia="SimHei" w:cs="SimHei"/>
          <w:sz w:val="22"/>
          <w:szCs w:val="22"/>
          <w:spacing w:val="-2"/>
        </w:rPr>
        <w:t>地区、</w:t>
      </w:r>
      <w:r>
        <w:rPr>
          <w:rFonts w:ascii="SimHei" w:hAnsi="SimHei" w:eastAsia="SimHei" w:cs="SimHei"/>
          <w:sz w:val="22"/>
          <w:szCs w:val="22"/>
        </w:rPr>
        <w:t xml:space="preserve"> </w:t>
      </w:r>
      <w:r>
        <w:rPr>
          <w:rFonts w:ascii="SimHei" w:hAnsi="SimHei" w:eastAsia="SimHei" w:cs="SimHei"/>
          <w:sz w:val="22"/>
          <w:szCs w:val="22"/>
          <w:spacing w:val="7"/>
        </w:rPr>
        <w:t>青藏高原大部、四川西部、云贵高原和广西等地的山区、东南部沿海等地年平均风速一般大</w:t>
      </w:r>
      <w:r>
        <w:rPr>
          <w:rFonts w:ascii="SimHei" w:hAnsi="SimHei" w:eastAsia="SimHei" w:cs="SimHei"/>
          <w:sz w:val="22"/>
          <w:szCs w:val="22"/>
        </w:rPr>
        <w:t xml:space="preserve">  </w:t>
      </w:r>
      <w:r>
        <w:rPr>
          <w:rFonts w:ascii="SimHei" w:hAnsi="SimHei" w:eastAsia="SimHei" w:cs="SimHei"/>
          <w:sz w:val="22"/>
          <w:szCs w:val="22"/>
          <w:spacing w:val="4"/>
        </w:rPr>
        <w:t>于6.0</w:t>
      </w:r>
      <w:r>
        <w:rPr>
          <w:rFonts w:ascii="SimSun" w:hAnsi="SimSun" w:eastAsia="SimSun" w:cs="SimSun"/>
          <w:sz w:val="22"/>
          <w:szCs w:val="22"/>
          <w:spacing w:val="4"/>
        </w:rPr>
        <w:t>m/s,</w:t>
      </w:r>
      <w:r>
        <w:rPr>
          <w:rFonts w:ascii="SimSun" w:hAnsi="SimSun" w:eastAsia="SimSun" w:cs="SimSun"/>
          <w:sz w:val="22"/>
          <w:szCs w:val="22"/>
          <w:spacing w:val="89"/>
        </w:rPr>
        <w:t xml:space="preserve"> </w:t>
      </w:r>
      <w:r>
        <w:rPr>
          <w:rFonts w:ascii="SimHei" w:hAnsi="SimHei" w:eastAsia="SimHei" w:cs="SimHei"/>
          <w:sz w:val="22"/>
          <w:szCs w:val="22"/>
          <w:spacing w:val="4"/>
        </w:rPr>
        <w:t>其中，内蒙古中部及东部、新疆东部和北部的部分地区、甘肃西部、青藏高原大</w:t>
      </w:r>
      <w:r>
        <w:rPr>
          <w:rFonts w:ascii="SimHei" w:hAnsi="SimHei" w:eastAsia="SimHei" w:cs="SimHei"/>
          <w:sz w:val="22"/>
          <w:szCs w:val="22"/>
        </w:rPr>
        <w:t xml:space="preserve">  </w:t>
      </w:r>
      <w:r>
        <w:rPr>
          <w:rFonts w:ascii="SimHei" w:hAnsi="SimHei" w:eastAsia="SimHei" w:cs="SimHei"/>
          <w:sz w:val="22"/>
          <w:szCs w:val="22"/>
          <w:spacing w:val="6"/>
        </w:rPr>
        <w:t>部等地年平均风速达到7.0</w:t>
      </w:r>
      <w:r>
        <w:rPr>
          <w:rFonts w:ascii="Times New Roman" w:hAnsi="Times New Roman" w:eastAsia="Times New Roman" w:cs="Times New Roman"/>
          <w:sz w:val="22"/>
          <w:szCs w:val="22"/>
          <w:spacing w:val="6"/>
        </w:rPr>
        <w:t>m/s,    </w:t>
      </w:r>
      <w:r>
        <w:rPr>
          <w:rFonts w:ascii="SimHei" w:hAnsi="SimHei" w:eastAsia="SimHei" w:cs="SimHei"/>
          <w:sz w:val="22"/>
          <w:szCs w:val="22"/>
          <w:spacing w:val="6"/>
        </w:rPr>
        <w:t>部分地区甚至达到8.0</w:t>
      </w:r>
      <w:r>
        <w:rPr>
          <w:rFonts w:ascii="Times New Roman" w:hAnsi="Times New Roman" w:eastAsia="Times New Roman" w:cs="Times New Roman"/>
          <w:sz w:val="22"/>
          <w:szCs w:val="22"/>
          <w:spacing w:val="6"/>
        </w:rPr>
        <w:t>m/s   </w:t>
      </w:r>
      <w:r>
        <w:rPr>
          <w:rFonts w:ascii="SimHei" w:hAnsi="SimHei" w:eastAsia="SimHei" w:cs="SimHei"/>
          <w:sz w:val="22"/>
          <w:szCs w:val="22"/>
          <w:spacing w:val="6"/>
        </w:rPr>
        <w:t>以上。甘肃南部</w:t>
      </w:r>
      <w:r>
        <w:rPr>
          <w:rFonts w:ascii="SimHei" w:hAnsi="SimHei" w:eastAsia="SimHei" w:cs="SimHei"/>
          <w:sz w:val="22"/>
          <w:szCs w:val="22"/>
          <w:spacing w:val="5"/>
        </w:rPr>
        <w:t>、山东大部、江</w:t>
      </w:r>
      <w:r>
        <w:rPr>
          <w:rFonts w:ascii="SimHei" w:hAnsi="SimHei" w:eastAsia="SimHei" w:cs="SimHei"/>
          <w:sz w:val="22"/>
          <w:szCs w:val="22"/>
        </w:rPr>
        <w:t xml:space="preserve">  </w:t>
      </w:r>
      <w:r>
        <w:rPr>
          <w:rFonts w:ascii="SimHei" w:hAnsi="SimHei" w:eastAsia="SimHei" w:cs="SimHei"/>
          <w:sz w:val="22"/>
          <w:szCs w:val="22"/>
          <w:spacing w:val="7"/>
        </w:rPr>
        <w:t>苏大部、安徽北部、河南东部、湖北中部、江西山区、湖南山区、广东北部等地</w:t>
      </w:r>
      <w:r>
        <w:rPr>
          <w:rFonts w:ascii="SimHei" w:hAnsi="SimHei" w:eastAsia="SimHei" w:cs="SimHei"/>
          <w:sz w:val="22"/>
          <w:szCs w:val="22"/>
          <w:spacing w:val="6"/>
        </w:rPr>
        <w:t>年平均风速</w:t>
      </w:r>
      <w:r>
        <w:rPr>
          <w:rFonts w:ascii="SimHei" w:hAnsi="SimHei" w:eastAsia="SimHei" w:cs="SimHei"/>
          <w:sz w:val="22"/>
          <w:szCs w:val="22"/>
        </w:rPr>
        <w:t xml:space="preserve">  </w:t>
      </w:r>
      <w:r>
        <w:rPr>
          <w:rFonts w:ascii="SimHei" w:hAnsi="SimHei" w:eastAsia="SimHei" w:cs="SimHei"/>
          <w:sz w:val="22"/>
          <w:szCs w:val="22"/>
          <w:spacing w:val="7"/>
        </w:rPr>
        <w:t>为5.0</w:t>
      </w:r>
      <w:r>
        <w:rPr>
          <w:rFonts w:ascii="SimSun" w:hAnsi="SimSun" w:eastAsia="SimSun" w:cs="SimSun"/>
          <w:sz w:val="22"/>
          <w:szCs w:val="22"/>
          <w:spacing w:val="7"/>
        </w:rPr>
        <w:t>m/s </w:t>
      </w:r>
      <w:r>
        <w:rPr>
          <w:rFonts w:ascii="SimHei" w:hAnsi="SimHei" w:eastAsia="SimHei" w:cs="SimHei"/>
          <w:sz w:val="22"/>
          <w:szCs w:val="22"/>
          <w:spacing w:val="7"/>
        </w:rPr>
        <w:t>至6.0</w:t>
      </w:r>
      <w:r>
        <w:rPr>
          <w:rFonts w:ascii="SimSun" w:hAnsi="SimSun" w:eastAsia="SimSun" w:cs="SimSun"/>
          <w:sz w:val="22"/>
          <w:szCs w:val="22"/>
          <w:spacing w:val="7"/>
        </w:rPr>
        <w:t>m/s。</w:t>
      </w:r>
      <w:r>
        <w:rPr>
          <w:rFonts w:ascii="SimSun" w:hAnsi="SimSun" w:eastAsia="SimSun" w:cs="SimSun"/>
          <w:sz w:val="22"/>
          <w:szCs w:val="22"/>
          <w:spacing w:val="-38"/>
        </w:rPr>
        <w:t xml:space="preserve"> </w:t>
      </w:r>
      <w:r>
        <w:rPr>
          <w:rFonts w:ascii="SimHei" w:hAnsi="SimHei" w:eastAsia="SimHei" w:cs="SimHei"/>
          <w:sz w:val="22"/>
          <w:szCs w:val="22"/>
          <w:spacing w:val="7"/>
        </w:rPr>
        <w:t>我国其</w:t>
      </w:r>
      <w:r>
        <w:rPr>
          <w:rFonts w:ascii="SimHei" w:hAnsi="SimHei" w:eastAsia="SimHei" w:cs="SimHei"/>
          <w:sz w:val="22"/>
          <w:szCs w:val="22"/>
          <w:spacing w:val="6"/>
        </w:rPr>
        <w:t>他地区年平均风速一般低于5.0</w:t>
      </w:r>
      <w:r>
        <w:rPr>
          <w:rFonts w:ascii="SimSun" w:hAnsi="SimSun" w:eastAsia="SimSun" w:cs="SimSun"/>
          <w:sz w:val="22"/>
          <w:szCs w:val="22"/>
          <w:spacing w:val="6"/>
        </w:rPr>
        <w:t>m/s, </w:t>
      </w:r>
      <w:r>
        <w:rPr>
          <w:rFonts w:ascii="SimHei" w:hAnsi="SimHei" w:eastAsia="SimHei" w:cs="SimHei"/>
          <w:sz w:val="22"/>
          <w:szCs w:val="22"/>
          <w:spacing w:val="6"/>
        </w:rPr>
        <w:t>主要分布在中部和东部平</w:t>
      </w:r>
      <w:r>
        <w:rPr>
          <w:rFonts w:ascii="SimHei" w:hAnsi="SimHei" w:eastAsia="SimHei" w:cs="SimHei"/>
          <w:sz w:val="22"/>
          <w:szCs w:val="22"/>
        </w:rPr>
        <w:t xml:space="preserve">  </w:t>
      </w:r>
      <w:r>
        <w:rPr>
          <w:rFonts w:ascii="SimHei" w:hAnsi="SimHei" w:eastAsia="SimHei" w:cs="SimHei"/>
          <w:sz w:val="22"/>
          <w:szCs w:val="22"/>
          <w:spacing w:val="1"/>
        </w:rPr>
        <w:t>原地区及新疆的盆地区域。</w:t>
      </w:r>
    </w:p>
    <w:p>
      <w:pPr>
        <w:pStyle w:val="BodyText"/>
        <w:ind w:firstLine="539"/>
        <w:spacing w:before="222" w:line="6360" w:lineRule="exact"/>
        <w:rPr/>
      </w:pPr>
      <w:r>
        <w:rPr>
          <w:position w:val="-127"/>
        </w:rPr>
        <w:pict>
          <v:group id="_x0000_s36" style="mso-position-vertical-relative:line;mso-position-horizontal-relative:char;width:398.5pt;height:318pt;" filled="false" stroked="false" coordsize="7970,6360" coordorigin="0,0">
            <v:shape id="_x0000_s38" style="position:absolute;left:0;top:0;width:7970;height:6360;" filled="false" stroked="false" type="#_x0000_t75">
              <v:imagedata o:title="" r:id="rId12"/>
            </v:shape>
            <v:shape id="_x0000_s40" style="position:absolute;left:530;top:454;width:5047;height:5825;" filled="false" stroked="false" type="#_x0000_t202">
              <v:fill on="false"/>
              <v:stroke on="false"/>
              <v:path/>
              <v:imagedata o:title=""/>
              <o:lock v:ext="edit" aspectratio="false"/>
              <v:textbox inset="0mm,0mm,0mm,0mm">
                <w:txbxContent>
                  <w:p>
                    <w:pPr>
                      <w:ind w:right="9"/>
                      <w:spacing w:before="20" w:line="219" w:lineRule="auto"/>
                      <w:jc w:val="right"/>
                      <w:rPr>
                        <w:rFonts w:ascii="SimHei" w:hAnsi="SimHei" w:eastAsia="SimHei" w:cs="SimHei"/>
                        <w:sz w:val="22"/>
                        <w:szCs w:val="22"/>
                      </w:rPr>
                    </w:pPr>
                    <w:r>
                      <w:rPr>
                        <w:rFonts w:ascii="SimHei" w:hAnsi="SimHei" w:eastAsia="SimHei" w:cs="SimHei"/>
                        <w:sz w:val="22"/>
                        <w:szCs w:val="22"/>
                        <w:b/>
                        <w:bCs/>
                        <w:spacing w:val="-12"/>
                      </w:rPr>
                      <w:t>全国陆地70米高度年平均风速分布图</w:t>
                    </w:r>
                  </w:p>
                  <w:p>
                    <w:pPr>
                      <w:ind w:left="2973"/>
                      <w:spacing w:line="223" w:lineRule="auto"/>
                      <w:rPr>
                        <w:rFonts w:ascii="SimHei" w:hAnsi="SimHei" w:eastAsia="SimHei" w:cs="SimHei"/>
                        <w:sz w:val="22"/>
                        <w:szCs w:val="22"/>
                      </w:rPr>
                    </w:pPr>
                    <w:r>
                      <w:rPr>
                        <w:rFonts w:ascii="SimHei" w:hAnsi="SimHei" w:eastAsia="SimHei" w:cs="SimHei"/>
                        <w:sz w:val="22"/>
                        <w:szCs w:val="22"/>
                        <w:b/>
                        <w:bCs/>
                        <w:spacing w:val="6"/>
                      </w:rPr>
                      <w:t>2024年</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499"/>
                      <w:spacing w:before="39" w:line="222" w:lineRule="auto"/>
                      <w:rPr>
                        <w:rFonts w:ascii="SimHei" w:hAnsi="SimHei" w:eastAsia="SimHei" w:cs="SimHei"/>
                        <w:sz w:val="12"/>
                        <w:szCs w:val="12"/>
                      </w:rPr>
                    </w:pPr>
                    <w:r>
                      <w:rPr>
                        <w:rFonts w:ascii="SimHei" w:hAnsi="SimHei" w:eastAsia="SimHei" w:cs="SimHei"/>
                        <w:sz w:val="12"/>
                        <w:szCs w:val="12"/>
                        <w:color w:val="C0A0D0"/>
                        <w:spacing w:val="-7"/>
                      </w:rPr>
                      <w:t>成部</w:t>
                    </w:r>
                  </w:p>
                  <w:p>
                    <w:pPr>
                      <w:spacing w:line="244" w:lineRule="auto"/>
                      <w:rPr>
                        <w:rFonts w:ascii="Arial"/>
                        <w:sz w:val="21"/>
                      </w:rPr>
                    </w:pPr>
                    <w:r/>
                  </w:p>
                  <w:p>
                    <w:pPr>
                      <w:ind w:left="20"/>
                      <w:spacing w:before="58" w:line="17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4.0</w:t>
                    </w:r>
                    <w:r>
                      <w:rPr>
                        <w:rFonts w:ascii="SimSun" w:hAnsi="SimSun" w:eastAsia="SimSun" w:cs="SimSun"/>
                        <w:sz w:val="18"/>
                        <w:szCs w:val="18"/>
                        <w:spacing w:val="-7"/>
                      </w:rPr>
                      <w:t>～</w:t>
                    </w:r>
                    <w:r>
                      <w:rPr>
                        <w:rFonts w:ascii="Times New Roman" w:hAnsi="Times New Roman" w:eastAsia="Times New Roman" w:cs="Times New Roman"/>
                        <w:sz w:val="18"/>
                        <w:szCs w:val="18"/>
                        <w:spacing w:val="-7"/>
                      </w:rPr>
                      <w:t>4.5</w:t>
                    </w:r>
                  </w:p>
                  <w:p>
                    <w:pPr>
                      <w:ind w:left="20"/>
                      <w:spacing w:line="17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3"/>
                      </w:rPr>
                      <w:t>4.5</w:t>
                    </w:r>
                    <w:r>
                      <w:rPr>
                        <w:rFonts w:ascii="SimSun" w:hAnsi="SimSun" w:eastAsia="SimSun" w:cs="SimSun"/>
                        <w:sz w:val="15"/>
                        <w:szCs w:val="15"/>
                        <w:u w:val="wave" w:color="auto"/>
                        <w:spacing w:val="-1"/>
                        <w:position w:val="3"/>
                      </w:rPr>
                      <w:t>～</w:t>
                    </w:r>
                    <w:r>
                      <w:rPr>
                        <w:rFonts w:ascii="Times New Roman" w:hAnsi="Times New Roman" w:eastAsia="Times New Roman" w:cs="Times New Roman"/>
                        <w:sz w:val="15"/>
                        <w:szCs w:val="15"/>
                        <w:u w:val="wave" w:color="auto"/>
                        <w:spacing w:val="-1"/>
                        <w:position w:val="3"/>
                      </w:rPr>
                      <w:t>5</w:t>
                    </w:r>
                    <w:r>
                      <w:rPr>
                        <w:rFonts w:ascii="Times New Roman" w:hAnsi="Times New Roman" w:eastAsia="Times New Roman" w:cs="Times New Roman"/>
                        <w:sz w:val="15"/>
                        <w:szCs w:val="15"/>
                        <w:spacing w:val="-1"/>
                        <w:position w:val="3"/>
                      </w:rPr>
                      <w:t>.0</w:t>
                    </w:r>
                  </w:p>
                  <w:p>
                    <w:pPr>
                      <w:ind w:left="20"/>
                      <w:spacing w:line="13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2"/>
                      </w:rPr>
                      <w:t>5.0</w:t>
                    </w:r>
                    <w:r>
                      <w:rPr>
                        <w:rFonts w:ascii="Times New Roman" w:hAnsi="Times New Roman" w:eastAsia="Times New Roman" w:cs="Times New Roman"/>
                        <w:sz w:val="18"/>
                        <w:szCs w:val="18"/>
                        <w:spacing w:val="15"/>
                        <w:position w:val="-2"/>
                      </w:rPr>
                      <w:t xml:space="preserve">   </w:t>
                    </w:r>
                    <w:r>
                      <w:rPr>
                        <w:rFonts w:ascii="Times New Roman" w:hAnsi="Times New Roman" w:eastAsia="Times New Roman" w:cs="Times New Roman"/>
                        <w:sz w:val="18"/>
                        <w:szCs w:val="18"/>
                        <w:spacing w:val="-7"/>
                        <w:position w:val="-2"/>
                      </w:rPr>
                      <w:t>5.5</w:t>
                    </w:r>
                  </w:p>
                  <w:p>
                    <w:pPr>
                      <w:ind w:left="20"/>
                      <w:spacing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2"/>
                      </w:rPr>
                      <w:t>5.5</w:t>
                    </w:r>
                    <w:r>
                      <w:rPr>
                        <w:rFonts w:ascii="SimSun" w:hAnsi="SimSun" w:eastAsia="SimSun" w:cs="SimSun"/>
                        <w:sz w:val="15"/>
                        <w:szCs w:val="15"/>
                        <w:u w:val="wave" w:color="auto"/>
                        <w:spacing w:val="-1"/>
                        <w:position w:val="2"/>
                      </w:rPr>
                      <w:t>～</w:t>
                    </w:r>
                    <w:r>
                      <w:rPr>
                        <w:rFonts w:ascii="Times New Roman" w:hAnsi="Times New Roman" w:eastAsia="Times New Roman" w:cs="Times New Roman"/>
                        <w:sz w:val="15"/>
                        <w:szCs w:val="15"/>
                        <w:spacing w:val="-1"/>
                        <w:position w:val="2"/>
                      </w:rPr>
                      <w:t>6.0</w:t>
                    </w:r>
                  </w:p>
                  <w:p>
                    <w:pPr>
                      <w:ind w:left="20"/>
                      <w:spacing w:before="1" w:line="14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4"/>
                      </w:rPr>
                      <w:t>6.0</w:t>
                    </w:r>
                    <w:r>
                      <w:rPr>
                        <w:rFonts w:ascii="Times New Roman" w:hAnsi="Times New Roman" w:eastAsia="Times New Roman" w:cs="Times New Roman"/>
                        <w:sz w:val="15"/>
                        <w:szCs w:val="15"/>
                        <w:u w:val="dotted" w:color="auto"/>
                        <w:spacing w:val="1"/>
                        <w:position w:val="4"/>
                      </w:rPr>
                      <w:t xml:space="preserve">    </w:t>
                    </w:r>
                    <w:r>
                      <w:rPr>
                        <w:rFonts w:ascii="Times New Roman" w:hAnsi="Times New Roman" w:eastAsia="Times New Roman" w:cs="Times New Roman"/>
                        <w:sz w:val="15"/>
                        <w:szCs w:val="15"/>
                        <w:u w:val="dotted" w:color="auto"/>
                        <w:spacing w:val="-2"/>
                        <w:position w:val="4"/>
                      </w:rPr>
                      <w:t>6.5</w:t>
                    </w:r>
                  </w:p>
                  <w:p>
                    <w:pPr>
                      <w:ind w:left="20"/>
                      <w:spacing w:before="4" w:line="14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u w:val="dotted" w:color="auto"/>
                        <w:spacing w:val="-8"/>
                        <w:position w:val="2"/>
                      </w:rPr>
                      <w:t>6.5</w:t>
                    </w:r>
                    <w:r>
                      <w:rPr>
                        <w:rFonts w:ascii="Times New Roman" w:hAnsi="Times New Roman" w:eastAsia="Times New Roman" w:cs="Times New Roman"/>
                        <w:sz w:val="18"/>
                        <w:szCs w:val="18"/>
                        <w:u w:val="dotted" w:color="auto"/>
                        <w:spacing w:val="18"/>
                        <w:w w:val="101"/>
                        <w:position w:val="2"/>
                      </w:rPr>
                      <w:t xml:space="preserve">  </w:t>
                    </w:r>
                    <w:r>
                      <w:rPr>
                        <w:rFonts w:ascii="Times New Roman" w:hAnsi="Times New Roman" w:eastAsia="Times New Roman" w:cs="Times New Roman"/>
                        <w:sz w:val="18"/>
                        <w:szCs w:val="18"/>
                        <w:spacing w:val="-8"/>
                        <w:position w:val="2"/>
                      </w:rPr>
                      <w:t xml:space="preserve"> 7.0</w:t>
                    </w:r>
                  </w:p>
                  <w:p>
                    <w:pPr>
                      <w:ind w:left="20"/>
                      <w:spacing w:before="25"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7.0</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2"/>
                      </w:rPr>
                      <w:t>7.5</w:t>
                    </w:r>
                  </w:p>
                  <w:p>
                    <w:pPr>
                      <w:ind w:left="20"/>
                      <w:spacing w:before="1" w:line="23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7.5</w:t>
                    </w:r>
                    <w:r>
                      <w:rPr>
                        <w:rFonts w:ascii="SimSun" w:hAnsi="SimSun" w:eastAsia="SimSun" w:cs="SimSun"/>
                        <w:sz w:val="15"/>
                        <w:szCs w:val="15"/>
                        <w:spacing w:val="-1"/>
                      </w:rPr>
                      <w:t>～</w:t>
                    </w:r>
                    <w:r>
                      <w:rPr>
                        <w:rFonts w:ascii="Times New Roman" w:hAnsi="Times New Roman" w:eastAsia="Times New Roman" w:cs="Times New Roman"/>
                        <w:sz w:val="15"/>
                        <w:szCs w:val="15"/>
                        <w:spacing w:val="-1"/>
                      </w:rPr>
                      <w:t>8.0</w:t>
                    </w:r>
                  </w:p>
                  <w:p>
                    <w:pPr>
                      <w:ind w:left="20"/>
                      <w:spacing w:before="98" w:line="23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8.5</w:t>
                    </w:r>
                    <w:r>
                      <w:rPr>
                        <w:rFonts w:ascii="SimSun" w:hAnsi="SimSun" w:eastAsia="SimSun" w:cs="SimSun"/>
                        <w:sz w:val="15"/>
                        <w:szCs w:val="15"/>
                        <w:spacing w:val="-2"/>
                      </w:rPr>
                      <w:t>～</w:t>
                    </w:r>
                    <w:r>
                      <w:rPr>
                        <w:rFonts w:ascii="Times New Roman" w:hAnsi="Times New Roman" w:eastAsia="Times New Roman" w:cs="Times New Roman"/>
                        <w:sz w:val="15"/>
                        <w:szCs w:val="15"/>
                        <w:spacing w:val="-2"/>
                      </w:rPr>
                      <w:t>9.0</w:t>
                    </w:r>
                  </w:p>
                  <w:p>
                    <w:pPr>
                      <w:ind w:left="20"/>
                      <w:spacing w:before="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I&gt;9.0</w:t>
                    </w:r>
                  </w:p>
                </w:txbxContent>
              </v:textbox>
            </v:shape>
            <v:shape id="_x0000_s42" style="position:absolute;left:1559;top:5724;width:6247;height:545;" filled="false" stroked="false" type="#_x0000_t202">
              <v:fill on="false"/>
              <v:stroke on="false"/>
              <v:path/>
              <v:imagedata o:title=""/>
              <o:lock v:ext="edit" aspectratio="false"/>
              <v:textbox inset="0mm,0mm,0mm,0mm">
                <w:txbxContent>
                  <w:p>
                    <w:pPr>
                      <w:ind w:left="80" w:right="4762" w:hanging="60"/>
                      <w:spacing w:before="19" w:line="238" w:lineRule="auto"/>
                      <w:rPr>
                        <w:rFonts w:ascii="SimHei" w:hAnsi="SimHei" w:eastAsia="SimHei" w:cs="SimHei"/>
                        <w:sz w:val="12"/>
                        <w:szCs w:val="12"/>
                      </w:rPr>
                    </w:pPr>
                    <w:r>
                      <w:rPr>
                        <w:rFonts w:ascii="SimHei" w:hAnsi="SimHei" w:eastAsia="SimHei" w:cs="SimHei"/>
                        <w:sz w:val="12"/>
                        <w:szCs w:val="12"/>
                        <w:spacing w:val="2"/>
                      </w:rPr>
                      <w:t>中国气象局风能太阳能中心</w:t>
                    </w:r>
                    <w:r>
                      <w:rPr>
                        <w:rFonts w:ascii="SimHei" w:hAnsi="SimHei" w:eastAsia="SimHei" w:cs="SimHei"/>
                        <w:sz w:val="12"/>
                        <w:szCs w:val="12"/>
                      </w:rPr>
                      <w:t xml:space="preserve"> </w:t>
                    </w:r>
                    <w:r>
                      <w:rPr>
                        <w:rFonts w:ascii="SimHei" w:hAnsi="SimHei" w:eastAsia="SimHei" w:cs="SimHei"/>
                        <w:sz w:val="12"/>
                        <w:szCs w:val="12"/>
                        <w:spacing w:val="-3"/>
                      </w:rPr>
                      <w:t>审图号：</w:t>
                    </w:r>
                    <w:r>
                      <w:rPr>
                        <w:rFonts w:ascii="Arial" w:hAnsi="Arial" w:eastAsia="Arial" w:cs="Arial"/>
                        <w:sz w:val="12"/>
                        <w:szCs w:val="12"/>
                        <w:spacing w:val="-3"/>
                      </w:rPr>
                      <w:t>GS(2019)3082</w:t>
                    </w:r>
                    <w:r>
                      <w:rPr>
                        <w:rFonts w:ascii="SimHei" w:hAnsi="SimHei" w:eastAsia="SimHei" w:cs="SimHei"/>
                        <w:sz w:val="12"/>
                        <w:szCs w:val="12"/>
                        <w:spacing w:val="-3"/>
                      </w:rPr>
                      <w:t>号</w:t>
                    </w:r>
                  </w:p>
                  <w:p>
                    <w:pPr>
                      <w:ind w:right="17"/>
                      <w:spacing w:before="30" w:line="230" w:lineRule="auto"/>
                      <w:jc w:val="right"/>
                      <w:rPr>
                        <w:rFonts w:ascii="Times New Roman" w:hAnsi="Times New Roman" w:eastAsia="Times New Roman" w:cs="Times New Roman"/>
                        <w:sz w:val="15"/>
                        <w:szCs w:val="15"/>
                      </w:rPr>
                    </w:pPr>
                    <w:r>
                      <w:rPr>
                        <w:rFonts w:ascii="SimHei" w:hAnsi="SimHei" w:eastAsia="SimHei" w:cs="SimHei"/>
                        <w:sz w:val="12"/>
                        <w:szCs w:val="12"/>
                        <w:spacing w:val="6"/>
                        <w:position w:val="1"/>
                      </w:rPr>
                      <w:t>比例尺：1:40000000</w:t>
                    </w:r>
                    <w:r>
                      <w:rPr>
                        <w:rFonts w:ascii="SimHei" w:hAnsi="SimHei" w:eastAsia="SimHei" w:cs="SimHei"/>
                        <w:sz w:val="12"/>
                        <w:szCs w:val="12"/>
                        <w:spacing w:val="1"/>
                        <w:position w:val="1"/>
                      </w:rPr>
                      <w:t xml:space="preserve">                                                      </w:t>
                    </w:r>
                    <w:r>
                      <w:rPr>
                        <w:rFonts w:ascii="SimHei" w:hAnsi="SimHei" w:eastAsia="SimHei" w:cs="SimHei"/>
                        <w:sz w:val="12"/>
                        <w:szCs w:val="12"/>
                        <w:position w:val="1"/>
                      </w:rPr>
                      <w:t xml:space="preserve">                  </w:t>
                    </w:r>
                    <w:r>
                      <w:rPr>
                        <w:rFonts w:ascii="Times New Roman" w:hAnsi="Times New Roman" w:eastAsia="Times New Roman" w:cs="Times New Roman"/>
                        <w:sz w:val="15"/>
                        <w:szCs w:val="15"/>
                        <w:spacing w:val="6"/>
                        <w:position w:val="-4"/>
                      </w:rPr>
                      <w:t>1:00</w:t>
                    </w:r>
                    <w:r>
                      <w:rPr>
                        <w:rFonts w:ascii="Times New Roman" w:hAnsi="Times New Roman" w:eastAsia="Times New Roman" w:cs="Times New Roman"/>
                        <w:sz w:val="15"/>
                        <w:szCs w:val="15"/>
                        <w:position w:val="-4"/>
                      </w:rPr>
                      <w:t>amo</w:t>
                    </w:r>
                  </w:p>
                </w:txbxContent>
              </v:textbox>
            </v:shape>
            <v:shape id="_x0000_s44" style="position:absolute;left:359;top:4227;width:632;height:312;" filled="false" stroked="false" type="#_x0000_t202">
              <v:fill on="false"/>
              <v:stroke on="false"/>
              <v:path/>
              <v:imagedata o:title=""/>
              <o:lock v:ext="edit" aspectratio="false"/>
              <v:textbox inset="0mm,0mm,0mm,0mm">
                <w:txbxContent>
                  <w:p>
                    <w:pPr>
                      <w:ind w:left="190"/>
                      <w:spacing w:before="19" w:line="181" w:lineRule="auto"/>
                      <w:rPr>
                        <w:rFonts w:ascii="SimSun" w:hAnsi="SimSun" w:eastAsia="SimSun" w:cs="SimSun"/>
                        <w:sz w:val="15"/>
                        <w:szCs w:val="15"/>
                      </w:rPr>
                    </w:pPr>
                    <w:r>
                      <w:rPr>
                        <w:rFonts w:ascii="SimSun" w:hAnsi="SimSun" w:eastAsia="SimSun" w:cs="SimSun"/>
                        <w:sz w:val="15"/>
                        <w:szCs w:val="15"/>
                        <w:spacing w:val="-6"/>
                      </w:rPr>
                      <w:t>图例</w:t>
                    </w:r>
                  </w:p>
                  <w:p>
                    <w:pPr>
                      <w:ind w:left="20"/>
                      <w:spacing w:line="207" w:lineRule="auto"/>
                      <w:rPr>
                        <w:rFonts w:ascii="Times New Roman" w:hAnsi="Times New Roman" w:eastAsia="Times New Roman" w:cs="Times New Roman"/>
                        <w:sz w:val="12"/>
                        <w:szCs w:val="12"/>
                      </w:rPr>
                    </w:pPr>
                    <w:r>
                      <w:rPr>
                        <w:rFonts w:ascii="SimSun" w:hAnsi="SimSun" w:eastAsia="SimSun" w:cs="SimSun"/>
                        <w:sz w:val="12"/>
                        <w:szCs w:val="12"/>
                        <w:spacing w:val="-6"/>
                      </w:rPr>
                      <w:t>(单位：</w:t>
                    </w:r>
                    <w:r>
                      <w:rPr>
                        <w:rFonts w:ascii="Times New Roman" w:hAnsi="Times New Roman" w:eastAsia="Times New Roman" w:cs="Times New Roman"/>
                        <w:sz w:val="12"/>
                        <w:szCs w:val="12"/>
                        <w:spacing w:val="-6"/>
                      </w:rPr>
                      <w:t>m/s)</w:t>
                    </w:r>
                  </w:p>
                </w:txbxContent>
              </v:textbox>
            </v:shape>
          </v:group>
        </w:pict>
      </w:r>
    </w:p>
    <w:p>
      <w:pPr>
        <w:ind w:left="1569"/>
        <w:spacing w:before="77" w:line="222" w:lineRule="auto"/>
        <w:rPr>
          <w:rFonts w:ascii="SimSun" w:hAnsi="SimSun" w:eastAsia="SimSun" w:cs="SimSun"/>
          <w:sz w:val="22"/>
          <w:szCs w:val="22"/>
        </w:rPr>
      </w:pPr>
      <w:r>
        <w:rPr>
          <w:rFonts w:ascii="SimHei" w:hAnsi="SimHei" w:eastAsia="SimHei" w:cs="SimHei"/>
          <w:sz w:val="22"/>
          <w:szCs w:val="22"/>
          <w:spacing w:val="-3"/>
        </w:rPr>
        <w:t>图1.3</w:t>
      </w:r>
      <w:r>
        <w:rPr>
          <w:rFonts w:ascii="SimHei" w:hAnsi="SimHei" w:eastAsia="SimHei" w:cs="SimHei"/>
          <w:sz w:val="22"/>
          <w:szCs w:val="22"/>
          <w:spacing w:val="86"/>
        </w:rPr>
        <w:t xml:space="preserve"> </w:t>
      </w:r>
      <w:r>
        <w:rPr>
          <w:rFonts w:ascii="SimHei" w:hAnsi="SimHei" w:eastAsia="SimHei" w:cs="SimHei"/>
          <w:sz w:val="22"/>
          <w:szCs w:val="22"/>
          <w:spacing w:val="-3"/>
        </w:rPr>
        <w:t>2024年全国陆地70米高度年平均风速分布(单位：</w:t>
      </w:r>
      <w:r>
        <w:rPr>
          <w:rFonts w:ascii="SimSun" w:hAnsi="SimSun" w:eastAsia="SimSun" w:cs="SimSun"/>
          <w:sz w:val="22"/>
          <w:szCs w:val="22"/>
          <w:spacing w:val="-3"/>
        </w:rPr>
        <w:t>m/s)</w:t>
      </w:r>
    </w:p>
    <w:p>
      <w:pPr>
        <w:pStyle w:val="BodyText"/>
        <w:spacing w:line="280" w:lineRule="auto"/>
        <w:rPr/>
      </w:pPr>
      <w:r/>
    </w:p>
    <w:p>
      <w:pPr>
        <w:pStyle w:val="BodyText"/>
        <w:spacing w:line="280" w:lineRule="auto"/>
        <w:rPr/>
      </w:pPr>
      <w:r/>
    </w:p>
    <w:p>
      <w:pPr>
        <w:ind w:right="119" w:firstLine="459"/>
        <w:spacing w:before="72" w:line="348" w:lineRule="auto"/>
        <w:rPr>
          <w:rFonts w:ascii="SimHei" w:hAnsi="SimHei" w:eastAsia="SimHei" w:cs="SimHei"/>
          <w:sz w:val="22"/>
          <w:szCs w:val="22"/>
        </w:rPr>
      </w:pPr>
      <w:r>
        <w:rPr>
          <w:rFonts w:ascii="SimHei" w:hAnsi="SimHei" w:eastAsia="SimHei" w:cs="SimHei"/>
          <w:sz w:val="22"/>
          <w:szCs w:val="22"/>
          <w:spacing w:val="17"/>
        </w:rPr>
        <w:t>与近10年相比，北方大部地区正常或偏小，南方大部地区正常或偏大(图1.4),具体</w:t>
      </w:r>
      <w:r>
        <w:rPr>
          <w:rFonts w:ascii="SimHei" w:hAnsi="SimHei" w:eastAsia="SimHei" w:cs="SimHei"/>
          <w:sz w:val="22"/>
          <w:szCs w:val="22"/>
          <w:spacing w:val="15"/>
        </w:rPr>
        <w:t xml:space="preserve"> </w:t>
      </w:r>
      <w:r>
        <w:rPr>
          <w:rFonts w:ascii="SimHei" w:hAnsi="SimHei" w:eastAsia="SimHei" w:cs="SimHei"/>
          <w:sz w:val="22"/>
          <w:szCs w:val="22"/>
          <w:spacing w:val="-4"/>
        </w:rPr>
        <w:t>情况如下：</w:t>
      </w:r>
    </w:p>
    <w:p>
      <w:pPr>
        <w:ind w:right="13"/>
        <w:spacing w:before="20" w:line="221" w:lineRule="auto"/>
        <w:jc w:val="right"/>
        <w:rPr>
          <w:rFonts w:ascii="SimHei" w:hAnsi="SimHei" w:eastAsia="SimHei" w:cs="SimHei"/>
          <w:sz w:val="22"/>
          <w:szCs w:val="22"/>
        </w:rPr>
      </w:pPr>
      <w:r>
        <w:rPr>
          <w:rFonts w:ascii="SimHei" w:hAnsi="SimHei" w:eastAsia="SimHei" w:cs="SimHei"/>
          <w:sz w:val="22"/>
          <w:szCs w:val="22"/>
          <w:spacing w:val="-3"/>
        </w:rPr>
        <w:t>(1)偏小情况：黑龙江东部、吉林大部、内蒙古中部和西部的部分地区、河北大部、北京、</w:t>
      </w:r>
    </w:p>
    <w:p>
      <w:pPr>
        <w:pStyle w:val="BodyText"/>
        <w:spacing w:line="356" w:lineRule="auto"/>
        <w:rPr/>
      </w:pPr>
      <w:r/>
    </w:p>
    <w:p>
      <w:pPr>
        <w:pStyle w:val="BodyText"/>
        <w:ind w:left="4610"/>
        <w:spacing w:before="44" w:line="204" w:lineRule="exact"/>
        <w:rPr>
          <w:sz w:val="15"/>
          <w:szCs w:val="15"/>
        </w:rPr>
      </w:pPr>
      <w:r>
        <w:rPr>
          <w:sz w:val="15"/>
          <w:szCs w:val="15"/>
          <w:spacing w:val="-1"/>
          <w:position w:val="1"/>
        </w:rPr>
        <w:t>CHINA WIND AND SOLAR</w:t>
      </w:r>
      <w:r>
        <w:rPr>
          <w:sz w:val="15"/>
          <w:szCs w:val="15"/>
          <w:spacing w:val="15"/>
          <w:position w:val="1"/>
        </w:rPr>
        <w:t xml:space="preserve"> </w:t>
      </w:r>
      <w:r>
        <w:rPr>
          <w:sz w:val="15"/>
          <w:szCs w:val="15"/>
          <w:spacing w:val="-1"/>
          <w:position w:val="1"/>
        </w:rPr>
        <w:t>ENERGY</w:t>
      </w:r>
      <w:r>
        <w:rPr>
          <w:sz w:val="15"/>
          <w:szCs w:val="15"/>
          <w:spacing w:val="11"/>
          <w:w w:val="102"/>
          <w:position w:val="1"/>
        </w:rPr>
        <w:t xml:space="preserve"> </w:t>
      </w:r>
      <w:r>
        <w:rPr>
          <w:sz w:val="15"/>
          <w:szCs w:val="15"/>
          <w:spacing w:val="-1"/>
          <w:position w:val="1"/>
        </w:rPr>
        <w:t>RESOURCES</w:t>
      </w:r>
      <w:r>
        <w:rPr>
          <w:sz w:val="15"/>
          <w:szCs w:val="15"/>
          <w:spacing w:val="10"/>
          <w:w w:val="102"/>
          <w:position w:val="1"/>
        </w:rPr>
        <w:t xml:space="preserve"> </w:t>
      </w:r>
      <w:r>
        <w:rPr>
          <w:sz w:val="15"/>
          <w:szCs w:val="15"/>
          <w:spacing w:val="-1"/>
          <w:position w:val="1"/>
        </w:rPr>
        <w:t>BULLETIN </w:t>
      </w:r>
      <w:r>
        <w:rPr>
          <w:sz w:val="15"/>
          <w:szCs w:val="15"/>
          <w:color w:val="102040"/>
          <w:spacing w:val="-1"/>
          <w:position w:val="1"/>
        </w:rPr>
        <w:t>03</w:t>
      </w:r>
    </w:p>
    <w:p>
      <w:pPr>
        <w:spacing w:line="204" w:lineRule="exact"/>
        <w:sectPr>
          <w:pgSz w:w="11910" w:h="16840"/>
          <w:pgMar w:top="400" w:right="1323" w:bottom="0" w:left="1390" w:header="0" w:footer="0" w:gutter="0"/>
        </w:sectPr>
        <w:rPr>
          <w:sz w:val="15"/>
          <w:szCs w:val="15"/>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spacing w:before="68" w:line="387" w:lineRule="auto"/>
        <w:jc w:val="both"/>
        <w:rPr>
          <w:rFonts w:ascii="SimHei" w:hAnsi="SimHei" w:eastAsia="SimHei" w:cs="SimHei"/>
          <w:sz w:val="21"/>
          <w:szCs w:val="21"/>
        </w:rPr>
      </w:pPr>
      <w:r>
        <w:rPr>
          <w:rFonts w:ascii="SimHei" w:hAnsi="SimHei" w:eastAsia="SimHei" w:cs="SimHei"/>
          <w:sz w:val="21"/>
          <w:szCs w:val="21"/>
          <w:spacing w:val="9"/>
        </w:rPr>
        <w:t>天津、新疆北部和东南部的部分地区、青海大部、甘肃中部和</w:t>
      </w:r>
      <w:r>
        <w:rPr>
          <w:rFonts w:ascii="SimHei" w:hAnsi="SimHei" w:eastAsia="SimHei" w:cs="SimHei"/>
          <w:sz w:val="21"/>
          <w:szCs w:val="21"/>
          <w:spacing w:val="8"/>
        </w:rPr>
        <w:t>东部、宁夏、陕西南部部分地区、</w:t>
      </w:r>
      <w:r>
        <w:rPr>
          <w:rFonts w:ascii="SimHei" w:hAnsi="SimHei" w:eastAsia="SimHei" w:cs="SimHei"/>
          <w:sz w:val="21"/>
          <w:szCs w:val="21"/>
        </w:rPr>
        <w:t xml:space="preserve"> </w:t>
      </w:r>
      <w:r>
        <w:rPr>
          <w:rFonts w:ascii="SimHei" w:hAnsi="SimHei" w:eastAsia="SimHei" w:cs="SimHei"/>
          <w:sz w:val="21"/>
          <w:szCs w:val="21"/>
          <w:spacing w:val="3"/>
        </w:rPr>
        <w:t>四川北部部分地区、江苏中部、安徽南部部分地区、广东西部、广东东南部等地年平均风速偏小，</w:t>
      </w:r>
      <w:r>
        <w:rPr>
          <w:rFonts w:ascii="SimHei" w:hAnsi="SimHei" w:eastAsia="SimHei" w:cs="SimHei"/>
          <w:sz w:val="21"/>
          <w:szCs w:val="21"/>
          <w:spacing w:val="5"/>
        </w:rPr>
        <w:t xml:space="preserve"> </w:t>
      </w:r>
      <w:r>
        <w:rPr>
          <w:rFonts w:ascii="SimHei" w:hAnsi="SimHei" w:eastAsia="SimHei" w:cs="SimHei"/>
          <w:sz w:val="21"/>
          <w:szCs w:val="21"/>
          <w:spacing w:val="17"/>
        </w:rPr>
        <w:t>其中新疆北部部分地区、青海西部和东部、甘肃中部、河北北部和中部部分地区</w:t>
      </w:r>
      <w:r>
        <w:rPr>
          <w:rFonts w:ascii="SimHei" w:hAnsi="SimHei" w:eastAsia="SimHei" w:cs="SimHei"/>
          <w:sz w:val="21"/>
          <w:szCs w:val="21"/>
          <w:spacing w:val="16"/>
        </w:rPr>
        <w:t>等地年平均</w:t>
      </w:r>
      <w:r>
        <w:rPr>
          <w:rFonts w:ascii="SimHei" w:hAnsi="SimHei" w:eastAsia="SimHei" w:cs="SimHei"/>
          <w:sz w:val="21"/>
          <w:szCs w:val="21"/>
        </w:rPr>
        <w:t xml:space="preserve">  </w:t>
      </w:r>
      <w:r>
        <w:rPr>
          <w:rFonts w:ascii="SimHei" w:hAnsi="SimHei" w:eastAsia="SimHei" w:cs="SimHei"/>
          <w:sz w:val="21"/>
          <w:szCs w:val="21"/>
          <w:spacing w:val="12"/>
        </w:rPr>
        <w:t>风速明显偏小。</w:t>
      </w:r>
    </w:p>
    <w:p>
      <w:pPr>
        <w:ind w:right="69" w:firstLine="610"/>
        <w:spacing w:before="5" w:line="379" w:lineRule="auto"/>
        <w:rPr>
          <w:rFonts w:ascii="SimHei" w:hAnsi="SimHei" w:eastAsia="SimHei" w:cs="SimHei"/>
          <w:sz w:val="21"/>
          <w:szCs w:val="21"/>
        </w:rPr>
      </w:pPr>
      <w:r>
        <w:rPr>
          <w:rFonts w:ascii="SimHei" w:hAnsi="SimHei" w:eastAsia="SimHei" w:cs="SimHei"/>
          <w:sz w:val="21"/>
          <w:szCs w:val="21"/>
          <w:spacing w:val="16"/>
        </w:rPr>
        <w:t>(2)偏大情况：辽宁东部、新疆东部部分地区、四川东南部、云南东北部、贵州东部、</w:t>
      </w:r>
      <w:r>
        <w:rPr>
          <w:rFonts w:ascii="SimHei" w:hAnsi="SimHei" w:eastAsia="SimHei" w:cs="SimHei"/>
          <w:sz w:val="21"/>
          <w:szCs w:val="21"/>
          <w:spacing w:val="5"/>
        </w:rPr>
        <w:t xml:space="preserve"> </w:t>
      </w:r>
      <w:r>
        <w:rPr>
          <w:rFonts w:ascii="SimHei" w:hAnsi="SimHei" w:eastAsia="SimHei" w:cs="SimHei"/>
          <w:sz w:val="21"/>
          <w:szCs w:val="21"/>
          <w:spacing w:val="11"/>
        </w:rPr>
        <w:t>山东西部、河南东部和南部、湖北中部、湖南北部、江西中南部、福建中北部</w:t>
      </w:r>
      <w:r>
        <w:rPr>
          <w:rFonts w:ascii="SimHei" w:hAnsi="SimHei" w:eastAsia="SimHei" w:cs="SimHei"/>
          <w:sz w:val="21"/>
          <w:szCs w:val="21"/>
          <w:spacing w:val="10"/>
        </w:rPr>
        <w:t>、广东东北部、</w:t>
      </w:r>
      <w:r>
        <w:rPr>
          <w:rFonts w:ascii="SimHei" w:hAnsi="SimHei" w:eastAsia="SimHei" w:cs="SimHei"/>
          <w:sz w:val="21"/>
          <w:szCs w:val="21"/>
        </w:rPr>
        <w:t xml:space="preserve"> </w:t>
      </w:r>
      <w:r>
        <w:rPr>
          <w:rFonts w:ascii="SimHei" w:hAnsi="SimHei" w:eastAsia="SimHei" w:cs="SimHei"/>
          <w:sz w:val="21"/>
          <w:szCs w:val="21"/>
          <w:spacing w:val="17"/>
        </w:rPr>
        <w:t>广西北部等地年平均风速偏大，其中辽宁东部、河南东部、湖北中南部、湖</w:t>
      </w:r>
      <w:r>
        <w:rPr>
          <w:rFonts w:ascii="SimHei" w:hAnsi="SimHei" w:eastAsia="SimHei" w:cs="SimHei"/>
          <w:sz w:val="21"/>
          <w:szCs w:val="21"/>
          <w:spacing w:val="16"/>
        </w:rPr>
        <w:t>南北部、江西西</w:t>
      </w:r>
      <w:r>
        <w:rPr>
          <w:rFonts w:ascii="SimHei" w:hAnsi="SimHei" w:eastAsia="SimHei" w:cs="SimHei"/>
          <w:sz w:val="21"/>
          <w:szCs w:val="21"/>
        </w:rPr>
        <w:t xml:space="preserve"> </w:t>
      </w:r>
      <w:r>
        <w:rPr>
          <w:rFonts w:ascii="SimHei" w:hAnsi="SimHei" w:eastAsia="SimHei" w:cs="SimHei"/>
          <w:sz w:val="21"/>
          <w:szCs w:val="21"/>
          <w:spacing w:val="11"/>
        </w:rPr>
        <w:t>北部和南部、福建中西部等地年平均风速明显偏大。</w:t>
      </w:r>
    </w:p>
    <w:p>
      <w:pPr>
        <w:ind w:left="479"/>
        <w:spacing w:before="37" w:line="222" w:lineRule="auto"/>
        <w:rPr>
          <w:rFonts w:ascii="SimHei" w:hAnsi="SimHei" w:eastAsia="SimHei" w:cs="SimHei"/>
          <w:sz w:val="21"/>
          <w:szCs w:val="21"/>
        </w:rPr>
      </w:pPr>
      <w:r>
        <w:rPr>
          <w:rFonts w:ascii="SimHei" w:hAnsi="SimHei" w:eastAsia="SimHei" w:cs="SimHei"/>
          <w:sz w:val="21"/>
          <w:szCs w:val="21"/>
          <w:spacing w:val="9"/>
        </w:rPr>
        <w:t>其他地区年平均风速接近正常。</w:t>
      </w:r>
    </w:p>
    <w:p>
      <w:pPr>
        <w:pStyle w:val="BodyText"/>
        <w:spacing w:line="298" w:lineRule="auto"/>
        <w:rPr/>
      </w:pPr>
      <w:r/>
    </w:p>
    <w:p>
      <w:pPr>
        <w:pStyle w:val="BodyText"/>
        <w:ind w:firstLine="699"/>
        <w:spacing w:line="6350" w:lineRule="exact"/>
        <w:rPr/>
      </w:pPr>
      <w:r>
        <w:rPr>
          <w:position w:val="-127"/>
        </w:rPr>
        <w:pict>
          <v:group id="_x0000_s46" style="mso-position-vertical-relative:line;mso-position-horizontal-relative:char;width:387.55pt;height:317.55pt;" filled="false" stroked="false" coordsize="7750,6350" coordorigin="0,0">
            <v:shape id="_x0000_s48" style="position:absolute;left:0;top:0;width:7750;height:6350;" filled="false" stroked="false" type="#_x0000_t75">
              <v:imagedata o:title="" r:id="rId13"/>
            </v:shape>
            <v:shape id="_x0000_s50" style="position:absolute;left:229;top:564;width:6490;height:5415;" filled="false" stroked="false" type="#_x0000_t202">
              <v:fill on="false"/>
              <v:stroke on="false"/>
              <v:path/>
              <v:imagedata o:title=""/>
              <o:lock v:ext="edit" aspectratio="false"/>
              <v:textbox inset="0mm,0mm,0mm,0mm">
                <w:txbxContent>
                  <w:p>
                    <w:pPr>
                      <w:ind w:left="882"/>
                      <w:spacing w:before="19" w:line="222" w:lineRule="auto"/>
                      <w:rPr>
                        <w:rFonts w:ascii="SimHei" w:hAnsi="SimHei" w:eastAsia="SimHei" w:cs="SimHei"/>
                        <w:sz w:val="20"/>
                        <w:szCs w:val="20"/>
                      </w:rPr>
                    </w:pPr>
                    <w:r>
                      <w:rPr>
                        <w:rFonts w:ascii="SimHei" w:hAnsi="SimHei" w:eastAsia="SimHei" w:cs="SimHei"/>
                        <w:sz w:val="20"/>
                        <w:szCs w:val="20"/>
                        <w:b/>
                        <w:bCs/>
                        <w:spacing w:val="3"/>
                      </w:rPr>
                      <w:t>全国陆地70米高度年平均风速距平百分率分布图</w:t>
                    </w:r>
                  </w:p>
                  <w:p>
                    <w:pPr>
                      <w:ind w:left="2672"/>
                      <w:spacing w:before="1" w:line="223" w:lineRule="auto"/>
                      <w:rPr>
                        <w:rFonts w:ascii="SimHei" w:hAnsi="SimHei" w:eastAsia="SimHei" w:cs="SimHei"/>
                        <w:sz w:val="20"/>
                        <w:szCs w:val="20"/>
                      </w:rPr>
                    </w:pPr>
                    <w:r>
                      <w:rPr>
                        <w:rFonts w:ascii="SimHei" w:hAnsi="SimHei" w:eastAsia="SimHei" w:cs="SimHei"/>
                        <w:sz w:val="20"/>
                        <w:szCs w:val="20"/>
                        <w:b/>
                        <w:bCs/>
                        <w:spacing w:val="18"/>
                      </w:rPr>
                      <w:t>2024年</w:t>
                    </w:r>
                  </w:p>
                  <w:p>
                    <w:pPr>
                      <w:spacing w:line="448" w:lineRule="auto"/>
                      <w:rPr>
                        <w:rFonts w:ascii="Arial"/>
                        <w:sz w:val="21"/>
                      </w:rPr>
                    </w:pPr>
                    <w:r/>
                  </w:p>
                  <w:p>
                    <w:pPr>
                      <w:ind w:right="16"/>
                      <w:spacing w:before="36" w:line="220" w:lineRule="auto"/>
                      <w:jc w:val="right"/>
                      <w:rPr>
                        <w:rFonts w:ascii="SimSun" w:hAnsi="SimSun" w:eastAsia="SimSun" w:cs="SimSun"/>
                        <w:sz w:val="11"/>
                        <w:szCs w:val="11"/>
                      </w:rPr>
                    </w:pPr>
                    <w:r>
                      <w:rPr>
                        <w:rFonts w:ascii="SimSun" w:hAnsi="SimSun" w:eastAsia="SimSun" w:cs="SimSun"/>
                        <w:sz w:val="11"/>
                        <w:szCs w:val="11"/>
                        <w:color w:val="A0A090"/>
                        <w:spacing w:val="-3"/>
                      </w:rPr>
                      <w:t>哈尔滨</w:t>
                    </w: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ind w:left="4590"/>
                      <w:spacing w:before="36" w:line="219" w:lineRule="auto"/>
                      <w:rPr>
                        <w:rFonts w:ascii="SimSun" w:hAnsi="SimSun" w:eastAsia="SimSun" w:cs="SimSun"/>
                        <w:sz w:val="11"/>
                        <w:szCs w:val="11"/>
                      </w:rPr>
                    </w:pPr>
                    <w:r>
                      <w:rPr>
                        <w:rFonts w:ascii="SimSun" w:hAnsi="SimSun" w:eastAsia="SimSun" w:cs="SimSun"/>
                        <w:sz w:val="11"/>
                        <w:szCs w:val="11"/>
                        <w:i/>
                        <w:iCs/>
                        <w:color w:val="404040"/>
                        <w:spacing w:val="-4"/>
                      </w:rPr>
                      <w:t>呼和造特</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ind w:left="200"/>
                      <w:spacing w:before="52" w:line="221" w:lineRule="auto"/>
                      <w:rPr>
                        <w:rFonts w:ascii="SimSun" w:hAnsi="SimSun" w:eastAsia="SimSun" w:cs="SimSun"/>
                        <w:sz w:val="16"/>
                        <w:szCs w:val="16"/>
                      </w:rPr>
                    </w:pPr>
                    <w:r>
                      <w:rPr>
                        <w:rFonts w:ascii="SimSun" w:hAnsi="SimSun" w:eastAsia="SimSun" w:cs="SimSun"/>
                        <w:sz w:val="16"/>
                        <w:szCs w:val="16"/>
                        <w:spacing w:val="-11"/>
                      </w:rPr>
                      <w:t>图</w:t>
                    </w:r>
                    <w:r>
                      <w:rPr>
                        <w:rFonts w:ascii="SimSun" w:hAnsi="SimSun" w:eastAsia="SimSun" w:cs="SimSun"/>
                        <w:sz w:val="16"/>
                        <w:szCs w:val="16"/>
                        <w:spacing w:val="21"/>
                      </w:rPr>
                      <w:t xml:space="preserve"> </w:t>
                    </w:r>
                    <w:r>
                      <w:rPr>
                        <w:rFonts w:ascii="SimSun" w:hAnsi="SimSun" w:eastAsia="SimSun" w:cs="SimSun"/>
                        <w:sz w:val="16"/>
                        <w:szCs w:val="16"/>
                        <w:spacing w:val="-11"/>
                      </w:rPr>
                      <w:t>例</w:t>
                    </w:r>
                  </w:p>
                  <w:p>
                    <w:pPr>
                      <w:ind w:left="20"/>
                      <w:spacing w:before="6" w:line="220" w:lineRule="auto"/>
                      <w:rPr>
                        <w:rFonts w:ascii="SimSun" w:hAnsi="SimSun" w:eastAsia="SimSun" w:cs="SimSun"/>
                        <w:sz w:val="13"/>
                        <w:szCs w:val="13"/>
                      </w:rPr>
                    </w:pPr>
                    <w:r>
                      <w:rPr>
                        <w:rFonts w:ascii="SimSun" w:hAnsi="SimSun" w:eastAsia="SimSun" w:cs="SimSun"/>
                        <w:sz w:val="13"/>
                        <w:szCs w:val="13"/>
                        <w:spacing w:val="-10"/>
                      </w:rPr>
                      <w:t>(</w:t>
                    </w:r>
                    <w:r>
                      <w:rPr>
                        <w:rFonts w:ascii="SimSun" w:hAnsi="SimSun" w:eastAsia="SimSun" w:cs="SimSun"/>
                        <w:sz w:val="13"/>
                        <w:szCs w:val="13"/>
                        <w:spacing w:val="-19"/>
                      </w:rPr>
                      <w:t xml:space="preserve"> </w:t>
                    </w:r>
                    <w:r>
                      <w:rPr>
                        <w:rFonts w:ascii="SimSun" w:hAnsi="SimSun" w:eastAsia="SimSun" w:cs="SimSun"/>
                        <w:sz w:val="13"/>
                        <w:szCs w:val="13"/>
                        <w:spacing w:val="-10"/>
                      </w:rPr>
                      <w:t>单</w:t>
                    </w:r>
                    <w:r>
                      <w:rPr>
                        <w:rFonts w:ascii="SimSun" w:hAnsi="SimSun" w:eastAsia="SimSun" w:cs="SimSun"/>
                        <w:sz w:val="13"/>
                        <w:szCs w:val="13"/>
                        <w:spacing w:val="-22"/>
                      </w:rPr>
                      <w:t xml:space="preserve"> </w:t>
                    </w:r>
                    <w:r>
                      <w:rPr>
                        <w:rFonts w:ascii="SimSun" w:hAnsi="SimSun" w:eastAsia="SimSun" w:cs="SimSun"/>
                        <w:sz w:val="13"/>
                        <w:szCs w:val="13"/>
                        <w:spacing w:val="-10"/>
                      </w:rPr>
                      <w:t>位 ：</w:t>
                    </w:r>
                    <w:r>
                      <w:rPr>
                        <w:rFonts w:ascii="SimSun" w:hAnsi="SimSun" w:eastAsia="SimSun" w:cs="SimSun"/>
                        <w:sz w:val="13"/>
                        <w:szCs w:val="13"/>
                        <w:spacing w:val="-25"/>
                      </w:rPr>
                      <w:t xml:space="preserve"> </w:t>
                    </w:r>
                    <w:r>
                      <w:rPr>
                        <w:rFonts w:ascii="SimSun" w:hAnsi="SimSun" w:eastAsia="SimSun" w:cs="SimSun"/>
                        <w:sz w:val="13"/>
                        <w:szCs w:val="13"/>
                        <w:spacing w:val="-10"/>
                      </w:rPr>
                      <w:t>%</w:t>
                    </w:r>
                    <w:r>
                      <w:rPr>
                        <w:rFonts w:ascii="SimSun" w:hAnsi="SimSun" w:eastAsia="SimSun" w:cs="SimSun"/>
                        <w:sz w:val="13"/>
                        <w:szCs w:val="13"/>
                        <w:spacing w:val="-21"/>
                      </w:rPr>
                      <w:t xml:space="preserve"> </w:t>
                    </w:r>
                    <w:r>
                      <w:rPr>
                        <w:rFonts w:ascii="SimSun" w:hAnsi="SimSun" w:eastAsia="SimSun" w:cs="SimSun"/>
                        <w:sz w:val="13"/>
                        <w:szCs w:val="13"/>
                        <w:spacing w:val="-10"/>
                      </w:rPr>
                      <w:t>)</w:t>
                    </w:r>
                  </w:p>
                  <w:p>
                    <w:pPr>
                      <w:ind w:left="250"/>
                      <w:spacing w:before="46" w:line="181" w:lineRule="auto"/>
                      <w:rPr>
                        <w:rFonts w:ascii="SimSun" w:hAnsi="SimSun" w:eastAsia="SimSun" w:cs="SimSun"/>
                        <w:sz w:val="21"/>
                        <w:szCs w:val="21"/>
                      </w:rPr>
                    </w:pPr>
                    <w:r>
                      <w:rPr>
                        <w:rFonts w:ascii="SimSun" w:hAnsi="SimSun" w:eastAsia="SimSun" w:cs="SimSun"/>
                        <w:sz w:val="13"/>
                        <w:szCs w:val="13"/>
                        <w:spacing w:val="-15"/>
                        <w:position w:val="9"/>
                      </w:rPr>
                      <w:t>≤</w:t>
                    </w:r>
                    <w:r>
                      <w:rPr>
                        <w:rFonts w:ascii="SimSun" w:hAnsi="SimSun" w:eastAsia="SimSun" w:cs="SimSun"/>
                        <w:sz w:val="21"/>
                        <w:szCs w:val="21"/>
                        <w:spacing w:val="-106"/>
                        <w:position w:val="-2"/>
                      </w:rPr>
                      <w:t>-</w:t>
                    </w:r>
                    <w:r>
                      <w:rPr>
                        <w:rFonts w:ascii="SimSun" w:hAnsi="SimSun" w:eastAsia="SimSun" w:cs="SimSun"/>
                        <w:sz w:val="21"/>
                        <w:szCs w:val="21"/>
                        <w:spacing w:val="-98"/>
                        <w:position w:val="-2"/>
                      </w:rPr>
                      <w:t xml:space="preserve"> </w:t>
                    </w:r>
                    <w:r>
                      <w:rPr>
                        <w:sz w:val="21"/>
                        <w:szCs w:val="21"/>
                        <w:position w:val="-4"/>
                      </w:rPr>
                      <w:drawing>
                        <wp:inline distT="0" distB="0" distL="0" distR="0">
                          <wp:extent cx="53105" cy="119246"/>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53105" cy="119246"/>
                                  </a:xfrm>
                                  <a:prstGeom prst="rect">
                                    <a:avLst/>
                                  </a:prstGeom>
                                </pic:spPr>
                              </pic:pic>
                            </a:graphicData>
                          </a:graphic>
                        </wp:inline>
                      </w:drawing>
                    </w:r>
                    <w:r>
                      <w:rPr>
                        <w:rFonts w:ascii="SimSun" w:hAnsi="SimSun" w:eastAsia="SimSun" w:cs="SimSun"/>
                        <w:sz w:val="13"/>
                        <w:szCs w:val="13"/>
                        <w:spacing w:val="-23"/>
                        <w:position w:val="9"/>
                      </w:rPr>
                      <w:t>1</w:t>
                    </w:r>
                    <w:r>
                      <w:rPr>
                        <w:rFonts w:ascii="SimSun" w:hAnsi="SimSun" w:eastAsia="SimSun" w:cs="SimSun"/>
                        <w:sz w:val="21"/>
                        <w:szCs w:val="21"/>
                        <w:b/>
                        <w:bCs/>
                        <w:spacing w:val="-12"/>
                        <w:position w:val="-2"/>
                      </w:rPr>
                      <w:t>0</w:t>
                    </w:r>
                    <w:r>
                      <w:rPr>
                        <w:rFonts w:ascii="SimSun" w:hAnsi="SimSun" w:eastAsia="SimSun" w:cs="SimSun"/>
                        <w:sz w:val="21"/>
                        <w:szCs w:val="21"/>
                        <w:spacing w:val="-12"/>
                        <w:position w:val="-2"/>
                      </w:rPr>
                      <w:t>~-5</w:t>
                    </w:r>
                  </w:p>
                  <w:p>
                    <w:pPr>
                      <w:ind w:left="250"/>
                      <w:spacing w:line="162" w:lineRule="exact"/>
                      <w:rPr>
                        <w:rFonts w:ascii="SimSun" w:hAnsi="SimSun" w:eastAsia="SimSun" w:cs="SimSun"/>
                        <w:sz w:val="21"/>
                        <w:szCs w:val="21"/>
                      </w:rPr>
                    </w:pPr>
                    <w:r>
                      <w:rPr>
                        <w:rFonts w:ascii="SimSun" w:hAnsi="SimSun" w:eastAsia="SimSun" w:cs="SimSun"/>
                        <w:sz w:val="21"/>
                        <w:szCs w:val="21"/>
                        <w:spacing w:val="-19"/>
                        <w:w w:val="92"/>
                        <w:position w:val="-2"/>
                      </w:rPr>
                      <w:t>]-5～-2</w:t>
                    </w:r>
                  </w:p>
                  <w:p>
                    <w:pPr>
                      <w:ind w:left="250"/>
                      <w:spacing w:before="1" w:line="212" w:lineRule="auto"/>
                      <w:rPr>
                        <w:rFonts w:ascii="Times New Roman" w:hAnsi="Times New Roman" w:eastAsia="Times New Roman" w:cs="Times New Roman"/>
                        <w:sz w:val="21"/>
                        <w:szCs w:val="21"/>
                      </w:rPr>
                    </w:pPr>
                    <w:r>
                      <w:rPr>
                        <w:rFonts w:ascii="SimSun" w:hAnsi="SimSun" w:eastAsia="SimSun" w:cs="SimSun"/>
                        <w:sz w:val="21"/>
                        <w:szCs w:val="21"/>
                        <w:spacing w:val="-17"/>
                        <w:w w:val="96"/>
                        <w:position w:val="4"/>
                      </w:rPr>
                      <w:t>]</w:t>
                    </w:r>
                    <w:r>
                      <w:rPr>
                        <w:sz w:val="21"/>
                        <w:szCs w:val="21"/>
                        <w:position w:val="-16"/>
                      </w:rPr>
                      <w:drawing>
                        <wp:inline distT="0" distB="0" distL="0" distR="0">
                          <wp:extent cx="181196" cy="242011"/>
                          <wp:effectExtent l="0" t="0" r="0" b="0"/>
                          <wp:docPr id="28" name="IM 28"/>
                          <wp:cNvGraphicFramePr/>
                          <a:graphic>
                            <a:graphicData uri="http://schemas.openxmlformats.org/drawingml/2006/picture">
                              <pic:pic>
                                <pic:nvPicPr>
                                  <pic:cNvPr id="28" name="IM 28"/>
                                  <pic:cNvPicPr/>
                                </pic:nvPicPr>
                                <pic:blipFill>
                                  <a:blip r:embed="rId15"/>
                                  <a:stretch>
                                    <a:fillRect/>
                                  </a:stretch>
                                </pic:blipFill>
                                <pic:spPr>
                                  <a:xfrm rot="0">
                                    <a:off x="0" y="0"/>
                                    <a:ext cx="181196" cy="242011"/>
                                  </a:xfrm>
                                  <a:prstGeom prst="rect">
                                    <a:avLst/>
                                  </a:prstGeom>
                                </pic:spPr>
                              </pic:pic>
                            </a:graphicData>
                          </a:graphic>
                        </wp:inline>
                      </w:drawing>
                    </w:r>
                    <w:r>
                      <w:rPr>
                        <w:rFonts w:ascii="SimSun" w:hAnsi="SimSun" w:eastAsia="SimSun" w:cs="SimSun"/>
                        <w:sz w:val="21"/>
                        <w:szCs w:val="21"/>
                        <w:spacing w:val="-85"/>
                        <w:position w:val="4"/>
                      </w:rPr>
                      <w:t xml:space="preserve"> </w:t>
                    </w:r>
                    <w:r>
                      <w:rPr>
                        <w:rFonts w:ascii="Times New Roman" w:hAnsi="Times New Roman" w:eastAsia="Times New Roman" w:cs="Times New Roman"/>
                        <w:sz w:val="21"/>
                        <w:szCs w:val="21"/>
                        <w:spacing w:val="-17"/>
                        <w:w w:val="96"/>
                        <w:position w:val="4"/>
                      </w:rPr>
                      <w:t>2</w:t>
                    </w:r>
                  </w:p>
                  <w:p>
                    <w:pPr>
                      <w:ind w:left="250"/>
                      <w:spacing w:before="1"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5     10</w:t>
                    </w:r>
                  </w:p>
                </w:txbxContent>
              </v:textbox>
            </v:shape>
            <v:shape id="_x0000_s52" style="position:absolute;left:1510;top:5734;width:1473;height:482;" filled="false" stroked="false" type="#_x0000_t202">
              <v:fill on="false"/>
              <v:stroke on="false"/>
              <v:path/>
              <v:imagedata o:title=""/>
              <o:lock v:ext="edit" aspectratio="false"/>
              <v:textbox inset="0mm,0mm,0mm,0mm">
                <w:txbxContent>
                  <w:p>
                    <w:pPr>
                      <w:ind w:left="79" w:right="20" w:hanging="59"/>
                      <w:spacing w:before="19" w:line="277" w:lineRule="auto"/>
                      <w:rPr>
                        <w:rFonts w:ascii="SimHei" w:hAnsi="SimHei" w:eastAsia="SimHei" w:cs="SimHei"/>
                        <w:sz w:val="11"/>
                        <w:szCs w:val="11"/>
                      </w:rPr>
                    </w:pPr>
                    <w:r>
                      <w:rPr>
                        <w:rFonts w:ascii="SimHei" w:hAnsi="SimHei" w:eastAsia="SimHei" w:cs="SimHei"/>
                        <w:sz w:val="11"/>
                        <w:szCs w:val="11"/>
                        <w:spacing w:val="9"/>
                      </w:rPr>
                      <w:t>中国气象局风能太阳能中心</w:t>
                    </w:r>
                    <w:r>
                      <w:rPr>
                        <w:rFonts w:ascii="SimHei" w:hAnsi="SimHei" w:eastAsia="SimHei" w:cs="SimHei"/>
                        <w:sz w:val="11"/>
                        <w:szCs w:val="11"/>
                        <w:spacing w:val="4"/>
                      </w:rPr>
                      <w:t xml:space="preserve"> </w:t>
                    </w:r>
                    <w:r>
                      <w:rPr>
                        <w:rFonts w:ascii="SimHei" w:hAnsi="SimHei" w:eastAsia="SimHei" w:cs="SimHei"/>
                        <w:sz w:val="11"/>
                        <w:szCs w:val="11"/>
                        <w:spacing w:val="1"/>
                      </w:rPr>
                      <w:t>审图号：</w:t>
                    </w:r>
                    <w:r>
                      <w:rPr>
                        <w:rFonts w:ascii="SimSun" w:hAnsi="SimSun" w:eastAsia="SimSun" w:cs="SimSun"/>
                        <w:sz w:val="11"/>
                        <w:szCs w:val="11"/>
                      </w:rPr>
                      <w:t>GS</w:t>
                    </w:r>
                    <w:r>
                      <w:rPr>
                        <w:rFonts w:ascii="SimSun" w:hAnsi="SimSun" w:eastAsia="SimSun" w:cs="SimSun"/>
                        <w:sz w:val="11"/>
                        <w:szCs w:val="11"/>
                        <w:spacing w:val="1"/>
                      </w:rPr>
                      <w:t>(2019)3082</w:t>
                    </w:r>
                    <w:r>
                      <w:rPr>
                        <w:rFonts w:ascii="SimSun" w:hAnsi="SimSun" w:eastAsia="SimSun" w:cs="SimSun"/>
                        <w:sz w:val="11"/>
                        <w:szCs w:val="11"/>
                        <w:spacing w:val="29"/>
                      </w:rPr>
                      <w:t xml:space="preserve"> </w:t>
                    </w:r>
                    <w:r>
                      <w:rPr>
                        <w:rFonts w:ascii="SimHei" w:hAnsi="SimHei" w:eastAsia="SimHei" w:cs="SimHei"/>
                        <w:sz w:val="11"/>
                        <w:szCs w:val="11"/>
                        <w:spacing w:val="1"/>
                      </w:rPr>
                      <w:t>号</w:t>
                    </w:r>
                  </w:p>
                  <w:p>
                    <w:pPr>
                      <w:ind w:left="129"/>
                      <w:spacing w:line="220" w:lineRule="auto"/>
                      <w:rPr>
                        <w:rFonts w:ascii="SimHei" w:hAnsi="SimHei" w:eastAsia="SimHei" w:cs="SimHei"/>
                        <w:sz w:val="11"/>
                        <w:szCs w:val="11"/>
                      </w:rPr>
                    </w:pPr>
                    <w:r>
                      <w:rPr>
                        <w:rFonts w:ascii="SimHei" w:hAnsi="SimHei" w:eastAsia="SimHei" w:cs="SimHei"/>
                        <w:sz w:val="11"/>
                        <w:szCs w:val="11"/>
                        <w:spacing w:val="15"/>
                      </w:rPr>
                      <w:t>比例尺：1:40000000</w:t>
                    </w:r>
                  </w:p>
                </w:txbxContent>
              </v:textbox>
            </v:shape>
            <v:shape id="_x0000_s54" style="position:absolute;left:4510;top:5429;width:1073;height:253;" filled="false" stroked="false" type="#_x0000_t202">
              <v:fill on="false"/>
              <v:stroke on="false"/>
              <v:path/>
              <v:imagedata o:title=""/>
              <o:lock v:ext="edit" aspectratio="false"/>
              <v:textbox inset="0mm,0mm,0mm,0mm">
                <w:txbxContent>
                  <w:p>
                    <w:pPr>
                      <w:ind w:left="20"/>
                      <w:spacing w:before="20" w:line="223" w:lineRule="auto"/>
                      <w:rPr>
                        <w:rFonts w:ascii="SimSun" w:hAnsi="SimSun" w:eastAsia="SimSun" w:cs="SimSun"/>
                        <w:sz w:val="11"/>
                        <w:szCs w:val="11"/>
                      </w:rPr>
                    </w:pPr>
                    <w:r>
                      <w:rPr>
                        <w:rFonts w:ascii="SimHei" w:hAnsi="SimHei" w:eastAsia="SimHei" w:cs="SimHei"/>
                        <w:sz w:val="21"/>
                        <w:szCs w:val="21"/>
                        <w:spacing w:val="-15"/>
                        <w:position w:val="-1"/>
                      </w:rPr>
                      <w:t>南</w:t>
                    </w:r>
                    <w:r>
                      <w:rPr>
                        <w:rFonts w:ascii="SimHei" w:hAnsi="SimHei" w:eastAsia="SimHei" w:cs="SimHei"/>
                        <w:sz w:val="21"/>
                        <w:szCs w:val="21"/>
                        <w:spacing w:val="3"/>
                        <w:position w:val="-1"/>
                      </w:rPr>
                      <w:t xml:space="preserve">    </w:t>
                    </w:r>
                    <w:r>
                      <w:rPr>
                        <w:rFonts w:ascii="SimSun" w:hAnsi="SimSun" w:eastAsia="SimSun" w:cs="SimSun"/>
                        <w:sz w:val="11"/>
                        <w:szCs w:val="11"/>
                        <w:i/>
                        <w:iCs/>
                        <w:color w:val="104860"/>
                        <w:spacing w:val="-15"/>
                        <w:position w:val="1"/>
                      </w:rPr>
                      <w:t>领门香</w:t>
                    </w:r>
                    <w:r>
                      <w:rPr>
                        <w:rFonts w:ascii="SimSun" w:hAnsi="SimSun" w:eastAsia="SimSun" w:cs="SimSun"/>
                        <w:sz w:val="11"/>
                        <w:szCs w:val="11"/>
                        <w:color w:val="104860"/>
                        <w:spacing w:val="-30"/>
                        <w:position w:val="1"/>
                      </w:rPr>
                      <w:t xml:space="preserve"> </w:t>
                    </w:r>
                    <w:r>
                      <w:rPr>
                        <w:rFonts w:ascii="SimSun" w:hAnsi="SimSun" w:eastAsia="SimSun" w:cs="SimSun"/>
                        <w:sz w:val="11"/>
                        <w:szCs w:val="11"/>
                        <w:i/>
                        <w:iCs/>
                        <w:color w:val="404040"/>
                        <w:spacing w:val="-15"/>
                        <w:position w:val="1"/>
                      </w:rPr>
                      <w:t>港</w:t>
                    </w:r>
                  </w:p>
                </w:txbxContent>
              </v:textbox>
            </v:shape>
            <v:shape id="_x0000_s56" style="position:absolute;left:460;top:5643;width:455;height:364;" filled="false" stroked="false" type="#_x0000_t202">
              <v:fill on="false"/>
              <v:stroke on="false"/>
              <v:path/>
              <v:imagedata o:title=""/>
              <o:lock v:ext="edit" aspectratio="false"/>
              <v:textbox inset="0mm,0mm,0mm,0mm">
                <w:txbxContent>
                  <w:p>
                    <w:pPr>
                      <w:ind w:left="20"/>
                      <w:spacing w:before="20"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7"/>
                      </w:rPr>
                      <w:t>2</w:t>
                    </w:r>
                    <w:r>
                      <w:rPr>
                        <w:rFonts w:ascii="SimSun" w:hAnsi="SimSun" w:eastAsia="SimSun" w:cs="SimSun"/>
                        <w:sz w:val="21"/>
                        <w:szCs w:val="21"/>
                        <w:spacing w:val="1"/>
                        <w:position w:val="-7"/>
                      </w:rPr>
                      <w:t>～</w:t>
                    </w:r>
                    <w:r>
                      <w:rPr>
                        <w:rFonts w:ascii="Times New Roman" w:hAnsi="Times New Roman" w:eastAsia="Times New Roman" w:cs="Times New Roman"/>
                        <w:sz w:val="21"/>
                        <w:szCs w:val="21"/>
                        <w:spacing w:val="1"/>
                        <w:position w:val="7"/>
                      </w:rPr>
                      <w:t>5</w:t>
                    </w:r>
                  </w:p>
                </w:txbxContent>
              </v:textbox>
            </v:shape>
          </v:group>
        </w:pict>
      </w:r>
    </w:p>
    <w:p>
      <w:pPr>
        <w:ind w:left="1400"/>
        <w:spacing w:before="127" w:line="222" w:lineRule="auto"/>
        <w:rPr>
          <w:rFonts w:ascii="SimHei" w:hAnsi="SimHei" w:eastAsia="SimHei" w:cs="SimHei"/>
          <w:sz w:val="21"/>
          <w:szCs w:val="21"/>
        </w:rPr>
      </w:pPr>
      <w:r>
        <w:rPr>
          <w:rFonts w:ascii="SimHei" w:hAnsi="SimHei" w:eastAsia="SimHei" w:cs="SimHei"/>
          <w:sz w:val="21"/>
          <w:szCs w:val="21"/>
          <w:spacing w:val="12"/>
        </w:rPr>
        <w:t>图1.42024年全国陆地70米高度年平均风速距平百分率(单位：%)</w:t>
      </w:r>
    </w:p>
    <w:p>
      <w:pPr>
        <w:pStyle w:val="BodyText"/>
        <w:spacing w:line="268" w:lineRule="auto"/>
        <w:rPr/>
      </w:pPr>
      <w:r/>
    </w:p>
    <w:p>
      <w:pPr>
        <w:pStyle w:val="BodyText"/>
        <w:spacing w:line="268" w:lineRule="auto"/>
        <w:rPr/>
      </w:pPr>
      <w:r/>
    </w:p>
    <w:p>
      <w:pPr>
        <w:ind w:left="483"/>
        <w:spacing w:before="86" w:line="221" w:lineRule="auto"/>
        <w:rPr>
          <w:rFonts w:ascii="SimHei" w:hAnsi="SimHei" w:eastAsia="SimHei" w:cs="SimHei"/>
          <w:sz w:val="26"/>
          <w:szCs w:val="26"/>
        </w:rPr>
      </w:pPr>
      <w:r>
        <w:rPr>
          <w:rFonts w:ascii="SimSun" w:hAnsi="SimSun" w:eastAsia="SimSun" w:cs="SimSun"/>
          <w:sz w:val="26"/>
          <w:szCs w:val="26"/>
          <w:b/>
          <w:bCs/>
          <w:color w:val="204090"/>
          <w:spacing w:val="-3"/>
        </w:rPr>
        <w:t>2.</w:t>
      </w:r>
      <w:r>
        <w:rPr>
          <w:rFonts w:ascii="SimSun" w:hAnsi="SimSun" w:eastAsia="SimSun" w:cs="SimSun"/>
          <w:sz w:val="26"/>
          <w:szCs w:val="26"/>
          <w:color w:val="204090"/>
          <w:spacing w:val="-75"/>
        </w:rPr>
        <w:t xml:space="preserve"> </w:t>
      </w:r>
      <w:r>
        <w:rPr>
          <w:rFonts w:ascii="SimHei" w:hAnsi="SimHei" w:eastAsia="SimHei" w:cs="SimHei"/>
          <w:sz w:val="26"/>
          <w:szCs w:val="26"/>
          <w:b/>
          <w:bCs/>
          <w:color w:val="305090"/>
          <w:spacing w:val="-3"/>
        </w:rPr>
        <w:t>风功率密度</w:t>
      </w:r>
    </w:p>
    <w:p>
      <w:pPr>
        <w:ind w:right="19" w:firstLine="479"/>
        <w:spacing w:before="264" w:line="372" w:lineRule="auto"/>
        <w:jc w:val="both"/>
        <w:rPr>
          <w:rFonts w:ascii="SimHei" w:hAnsi="SimHei" w:eastAsia="SimHei" w:cs="SimHei"/>
          <w:sz w:val="21"/>
          <w:szCs w:val="21"/>
        </w:rPr>
      </w:pPr>
      <w:r>
        <w:rPr>
          <w:rFonts w:ascii="SimHei" w:hAnsi="SimHei" w:eastAsia="SimHei" w:cs="SimHei"/>
          <w:sz w:val="21"/>
          <w:szCs w:val="21"/>
          <w:spacing w:val="21"/>
        </w:rPr>
        <w:t>2024年，全国70米高度年平均风功率密度为193</w:t>
      </w:r>
      <w:r>
        <w:rPr>
          <w:rFonts w:ascii="SimHei" w:hAnsi="SimHei" w:eastAsia="SimHei" w:cs="SimHei"/>
          <w:sz w:val="21"/>
          <w:szCs w:val="21"/>
          <w:spacing w:val="-51"/>
        </w:rPr>
        <w:t xml:space="preserve"> </w:t>
      </w:r>
      <w:r>
        <w:rPr>
          <w:rFonts w:ascii="SimHei" w:hAnsi="SimHei" w:eastAsia="SimHei" w:cs="SimHei"/>
          <w:sz w:val="21"/>
          <w:szCs w:val="21"/>
          <w:spacing w:val="21"/>
        </w:rPr>
        <w:t>.5</w:t>
      </w:r>
      <w:r>
        <w:rPr>
          <w:rFonts w:ascii="SimSun" w:hAnsi="SimSun" w:eastAsia="SimSun" w:cs="SimSun"/>
          <w:sz w:val="21"/>
          <w:szCs w:val="21"/>
          <w:spacing w:val="21"/>
        </w:rPr>
        <w:t>W/m²。</w:t>
      </w:r>
      <w:r>
        <w:rPr>
          <w:rFonts w:ascii="SimSun" w:hAnsi="SimSun" w:eastAsia="SimSun" w:cs="SimSun"/>
          <w:sz w:val="21"/>
          <w:szCs w:val="21"/>
          <w:spacing w:val="67"/>
        </w:rPr>
        <w:t xml:space="preserve"> </w:t>
      </w:r>
      <w:r>
        <w:rPr>
          <w:rFonts w:ascii="SimHei" w:hAnsi="SimHei" w:eastAsia="SimHei" w:cs="SimHei"/>
          <w:sz w:val="21"/>
          <w:szCs w:val="21"/>
          <w:spacing w:val="21"/>
        </w:rPr>
        <w:t>从空间分布(图1</w:t>
      </w:r>
      <w:r>
        <w:rPr>
          <w:rFonts w:ascii="SimHei" w:hAnsi="SimHei" w:eastAsia="SimHei" w:cs="SimHei"/>
          <w:sz w:val="21"/>
          <w:szCs w:val="21"/>
          <w:spacing w:val="-52"/>
        </w:rPr>
        <w:t xml:space="preserve"> </w:t>
      </w:r>
      <w:r>
        <w:rPr>
          <w:rFonts w:ascii="SimHei" w:hAnsi="SimHei" w:eastAsia="SimHei" w:cs="SimHei"/>
          <w:sz w:val="21"/>
          <w:szCs w:val="21"/>
          <w:spacing w:val="21"/>
        </w:rPr>
        <w:t>.5)看，</w:t>
      </w:r>
      <w:r>
        <w:rPr>
          <w:rFonts w:ascii="SimHei" w:hAnsi="SimHei" w:eastAsia="SimHei" w:cs="SimHei"/>
          <w:sz w:val="21"/>
          <w:szCs w:val="21"/>
        </w:rPr>
        <w:t xml:space="preserve">  </w:t>
      </w:r>
      <w:r>
        <w:rPr>
          <w:rFonts w:ascii="SimHei" w:hAnsi="SimHei" w:eastAsia="SimHei" w:cs="SimHei"/>
          <w:sz w:val="21"/>
          <w:szCs w:val="21"/>
          <w:spacing w:val="17"/>
        </w:rPr>
        <w:t>东北大部、内蒙古大部、华北北部、青藏高原大部、云贵高原、广西山地</w:t>
      </w:r>
      <w:r>
        <w:rPr>
          <w:rFonts w:ascii="SimHei" w:hAnsi="SimHei" w:eastAsia="SimHei" w:cs="SimHei"/>
          <w:sz w:val="21"/>
          <w:szCs w:val="21"/>
          <w:spacing w:val="16"/>
        </w:rPr>
        <w:t>和南部地区、华东</w:t>
      </w:r>
      <w:r>
        <w:rPr>
          <w:rFonts w:ascii="SimHei" w:hAnsi="SimHei" w:eastAsia="SimHei" w:cs="SimHei"/>
          <w:sz w:val="21"/>
          <w:szCs w:val="21"/>
        </w:rPr>
        <w:t xml:space="preserve">  </w:t>
      </w:r>
      <w:r>
        <w:rPr>
          <w:rFonts w:ascii="SimHei" w:hAnsi="SimHei" w:eastAsia="SimHei" w:cs="SimHei"/>
          <w:sz w:val="21"/>
          <w:szCs w:val="21"/>
          <w:spacing w:val="11"/>
        </w:rPr>
        <w:t>地区的山地、东南沿海等地年平均风功率密度一般超过200</w:t>
      </w:r>
      <w:r>
        <w:rPr>
          <w:rFonts w:ascii="SimSun" w:hAnsi="SimSun" w:eastAsia="SimSun" w:cs="SimSun"/>
          <w:sz w:val="21"/>
          <w:szCs w:val="21"/>
          <w:spacing w:val="11"/>
        </w:rPr>
        <w:t>W/m²。</w:t>
      </w:r>
      <w:r>
        <w:rPr>
          <w:rFonts w:ascii="SimSun" w:hAnsi="SimSun" w:eastAsia="SimSun" w:cs="SimSun"/>
          <w:sz w:val="21"/>
          <w:szCs w:val="21"/>
          <w:spacing w:val="69"/>
        </w:rPr>
        <w:t xml:space="preserve"> </w:t>
      </w:r>
      <w:r>
        <w:rPr>
          <w:rFonts w:ascii="SimHei" w:hAnsi="SimHei" w:eastAsia="SimHei" w:cs="SimHei"/>
          <w:sz w:val="21"/>
          <w:szCs w:val="21"/>
          <w:spacing w:val="11"/>
        </w:rPr>
        <w:t>其中，黑龙江西部和东部、</w:t>
      </w:r>
      <w:r>
        <w:rPr>
          <w:rFonts w:ascii="SimHei" w:hAnsi="SimHei" w:eastAsia="SimHei" w:cs="SimHei"/>
          <w:sz w:val="21"/>
          <w:szCs w:val="21"/>
        </w:rPr>
        <w:t xml:space="preserve"> </w:t>
      </w:r>
      <w:r>
        <w:rPr>
          <w:rFonts w:ascii="SimHei" w:hAnsi="SimHei" w:eastAsia="SimHei" w:cs="SimHei"/>
          <w:sz w:val="21"/>
          <w:szCs w:val="21"/>
          <w:spacing w:val="11"/>
        </w:rPr>
        <w:t>吉林西部、辽宁中西部、内蒙古中东部、河北北部、山西北部、新疆东部和北</w:t>
      </w:r>
      <w:r>
        <w:rPr>
          <w:rFonts w:ascii="SimHei" w:hAnsi="SimHei" w:eastAsia="SimHei" w:cs="SimHei"/>
          <w:sz w:val="21"/>
          <w:szCs w:val="21"/>
          <w:spacing w:val="10"/>
        </w:rPr>
        <w:t>部的部分地区、</w:t>
      </w:r>
    </w:p>
    <w:p>
      <w:pPr>
        <w:spacing w:before="233" w:line="221" w:lineRule="auto"/>
        <w:rPr>
          <w:rFonts w:ascii="SimHei" w:hAnsi="SimHei" w:eastAsia="SimHei" w:cs="SimHei"/>
          <w:sz w:val="16"/>
          <w:szCs w:val="16"/>
        </w:rPr>
      </w:pPr>
      <w:r>
        <w:rPr>
          <w:rFonts w:ascii="SimSun" w:hAnsi="SimSun" w:eastAsia="SimSun" w:cs="SimSun"/>
          <w:sz w:val="16"/>
          <w:szCs w:val="16"/>
          <w:color w:val="205070"/>
          <w:spacing w:val="-1"/>
        </w:rPr>
        <w:t>04   </w:t>
      </w:r>
      <w:r>
        <w:rPr>
          <w:rFonts w:ascii="SimHei" w:hAnsi="SimHei" w:eastAsia="SimHei" w:cs="SimHei"/>
          <w:sz w:val="16"/>
          <w:szCs w:val="16"/>
          <w:spacing w:val="-1"/>
        </w:rPr>
        <w:t>中国风能太阳能资源年景公报</w:t>
      </w:r>
    </w:p>
    <w:p>
      <w:pPr>
        <w:spacing w:line="221" w:lineRule="auto"/>
        <w:sectPr>
          <w:pgSz w:w="11910" w:h="16840"/>
          <w:pgMar w:top="400" w:right="1355" w:bottom="0" w:left="1370" w:header="0" w:footer="0" w:gutter="0"/>
        </w:sectPr>
        <w:rPr>
          <w:rFonts w:ascii="SimHei" w:hAnsi="SimHei" w:eastAsia="SimHei" w:cs="SimHei"/>
          <w:sz w:val="16"/>
          <w:szCs w:val="16"/>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101"/>
        <w:spacing w:before="72" w:line="365" w:lineRule="auto"/>
        <w:rPr>
          <w:rFonts w:ascii="SimSun" w:hAnsi="SimSun" w:eastAsia="SimSun" w:cs="SimSun"/>
          <w:sz w:val="22"/>
          <w:szCs w:val="22"/>
        </w:rPr>
      </w:pPr>
      <w:r>
        <w:rPr>
          <w:rFonts w:ascii="SimHei" w:hAnsi="SimHei" w:eastAsia="SimHei" w:cs="SimHei"/>
          <w:sz w:val="22"/>
          <w:szCs w:val="22"/>
          <w:spacing w:val="5"/>
        </w:rPr>
        <w:t>青藏高原和云贵高原的山脊地区等地超过300</w:t>
      </w:r>
      <w:r>
        <w:rPr>
          <w:rFonts w:ascii="SimSun" w:hAnsi="SimSun" w:eastAsia="SimSun" w:cs="SimSun"/>
          <w:sz w:val="22"/>
          <w:szCs w:val="22"/>
          <w:spacing w:val="5"/>
        </w:rPr>
        <w:t>W/m²。</w:t>
      </w:r>
      <w:r>
        <w:rPr>
          <w:rFonts w:ascii="SimSun" w:hAnsi="SimSun" w:eastAsia="SimSun" w:cs="SimSun"/>
          <w:sz w:val="22"/>
          <w:szCs w:val="22"/>
          <w:spacing w:val="52"/>
        </w:rPr>
        <w:t xml:space="preserve"> </w:t>
      </w:r>
      <w:r>
        <w:rPr>
          <w:rFonts w:ascii="SimHei" w:hAnsi="SimHei" w:eastAsia="SimHei" w:cs="SimHei"/>
          <w:sz w:val="22"/>
          <w:szCs w:val="22"/>
          <w:spacing w:val="5"/>
        </w:rPr>
        <w:t>我国其他地区年平均风功率密度一般低</w:t>
      </w:r>
      <w:r>
        <w:rPr>
          <w:rFonts w:ascii="SimHei" w:hAnsi="SimHei" w:eastAsia="SimHei" w:cs="SimHei"/>
          <w:sz w:val="22"/>
          <w:szCs w:val="22"/>
        </w:rPr>
        <w:t xml:space="preserve"> </w:t>
      </w:r>
      <w:r>
        <w:rPr>
          <w:rFonts w:ascii="SimHei" w:hAnsi="SimHei" w:eastAsia="SimHei" w:cs="SimHei"/>
          <w:sz w:val="22"/>
          <w:szCs w:val="22"/>
          <w:spacing w:val="7"/>
        </w:rPr>
        <w:t>于200</w:t>
      </w:r>
      <w:r>
        <w:rPr>
          <w:rFonts w:ascii="Times New Roman" w:hAnsi="Times New Roman" w:eastAsia="Times New Roman" w:cs="Times New Roman"/>
          <w:sz w:val="22"/>
          <w:szCs w:val="22"/>
          <w:spacing w:val="7"/>
        </w:rPr>
        <w:t>W/m²,    </w:t>
      </w:r>
      <w:r>
        <w:rPr>
          <w:rFonts w:ascii="SimHei" w:hAnsi="SimHei" w:eastAsia="SimHei" w:cs="SimHei"/>
          <w:sz w:val="22"/>
          <w:szCs w:val="22"/>
          <w:spacing w:val="7"/>
        </w:rPr>
        <w:t>其中中部和东部平原</w:t>
      </w:r>
      <w:r>
        <w:rPr>
          <w:rFonts w:ascii="SimHei" w:hAnsi="SimHei" w:eastAsia="SimHei" w:cs="SimHei"/>
          <w:sz w:val="22"/>
          <w:szCs w:val="22"/>
          <w:spacing w:val="6"/>
        </w:rPr>
        <w:t>地区及新疆的盆地区域低于150</w:t>
      </w:r>
      <w:r>
        <w:rPr>
          <w:rFonts w:ascii="Times New Roman" w:hAnsi="Times New Roman" w:eastAsia="Times New Roman" w:cs="Times New Roman"/>
          <w:sz w:val="22"/>
          <w:szCs w:val="22"/>
          <w:spacing w:val="6"/>
        </w:rPr>
        <w:t>W/m²</w:t>
      </w:r>
      <w:r>
        <w:rPr>
          <w:rFonts w:ascii="SimSun" w:hAnsi="SimSun" w:eastAsia="SimSun" w:cs="SimSun"/>
          <w:sz w:val="22"/>
          <w:szCs w:val="22"/>
          <w:spacing w:val="6"/>
        </w:rPr>
        <w:t>。</w:t>
      </w:r>
    </w:p>
    <w:p>
      <w:pPr>
        <w:ind w:right="103" w:firstLine="449"/>
        <w:spacing w:line="373" w:lineRule="auto"/>
        <w:rPr>
          <w:rFonts w:ascii="SimHei" w:hAnsi="SimHei" w:eastAsia="SimHei" w:cs="SimHei"/>
          <w:sz w:val="22"/>
          <w:szCs w:val="22"/>
        </w:rPr>
      </w:pPr>
      <w:r>
        <w:rPr>
          <w:rFonts w:ascii="SimHei" w:hAnsi="SimHei" w:eastAsia="SimHei" w:cs="SimHei"/>
          <w:sz w:val="22"/>
          <w:szCs w:val="22"/>
          <w:spacing w:val="15"/>
        </w:rPr>
        <w:t>与近10年相比，北方大部地区正常或偏小，南方大部地</w:t>
      </w:r>
      <w:r>
        <w:rPr>
          <w:rFonts w:ascii="SimHei" w:hAnsi="SimHei" w:eastAsia="SimHei" w:cs="SimHei"/>
          <w:sz w:val="22"/>
          <w:szCs w:val="22"/>
          <w:spacing w:val="14"/>
        </w:rPr>
        <w:t>区正常或偏大(图1.6)。具体</w:t>
      </w:r>
      <w:r>
        <w:rPr>
          <w:rFonts w:ascii="SimHei" w:hAnsi="SimHei" w:eastAsia="SimHei" w:cs="SimHei"/>
          <w:sz w:val="22"/>
          <w:szCs w:val="22"/>
        </w:rPr>
        <w:t xml:space="preserve"> </w:t>
      </w:r>
      <w:r>
        <w:rPr>
          <w:rFonts w:ascii="SimHei" w:hAnsi="SimHei" w:eastAsia="SimHei" w:cs="SimHei"/>
          <w:sz w:val="22"/>
          <w:szCs w:val="22"/>
          <w:spacing w:val="-2"/>
        </w:rPr>
        <w:t>情况如下：</w:t>
      </w:r>
    </w:p>
    <w:p>
      <w:pPr>
        <w:ind w:firstLine="590"/>
        <w:spacing w:before="1" w:line="369" w:lineRule="auto"/>
        <w:jc w:val="both"/>
        <w:rPr>
          <w:rFonts w:ascii="SimHei" w:hAnsi="SimHei" w:eastAsia="SimHei" w:cs="SimHei"/>
          <w:sz w:val="22"/>
          <w:szCs w:val="22"/>
        </w:rPr>
      </w:pPr>
      <w:r>
        <w:rPr>
          <w:rFonts w:ascii="SimHei" w:hAnsi="SimHei" w:eastAsia="SimHei" w:cs="SimHei"/>
          <w:sz w:val="22"/>
          <w:szCs w:val="22"/>
          <w:spacing w:val="6"/>
        </w:rPr>
        <w:t>(1)偏小情况：吉林大部、内蒙古中部和西部的部分地区、河北大部、</w:t>
      </w:r>
      <w:r>
        <w:rPr>
          <w:rFonts w:ascii="SimHei" w:hAnsi="SimHei" w:eastAsia="SimHei" w:cs="SimHei"/>
          <w:sz w:val="22"/>
          <w:szCs w:val="22"/>
          <w:spacing w:val="5"/>
        </w:rPr>
        <w:t>北京、天津、新</w:t>
      </w:r>
      <w:r>
        <w:rPr>
          <w:rFonts w:ascii="SimHei" w:hAnsi="SimHei" w:eastAsia="SimHei" w:cs="SimHei"/>
          <w:sz w:val="22"/>
          <w:szCs w:val="22"/>
        </w:rPr>
        <w:t xml:space="preserve">  </w:t>
      </w:r>
      <w:r>
        <w:rPr>
          <w:rFonts w:ascii="SimHei" w:hAnsi="SimHei" w:eastAsia="SimHei" w:cs="SimHei"/>
          <w:sz w:val="22"/>
          <w:szCs w:val="22"/>
          <w:spacing w:val="-7"/>
        </w:rPr>
        <w:t>疆北部、青海大部、甘肃中部、宁夏、陕西中部和南部部分地区、四川北部部分地区、江苏中部、</w:t>
      </w:r>
      <w:r>
        <w:rPr>
          <w:rFonts w:ascii="SimHei" w:hAnsi="SimHei" w:eastAsia="SimHei" w:cs="SimHei"/>
          <w:sz w:val="22"/>
          <w:szCs w:val="22"/>
          <w:spacing w:val="9"/>
        </w:rPr>
        <w:t xml:space="preserve"> </w:t>
      </w:r>
      <w:r>
        <w:rPr>
          <w:rFonts w:ascii="SimHei" w:hAnsi="SimHei" w:eastAsia="SimHei" w:cs="SimHei"/>
          <w:sz w:val="22"/>
          <w:szCs w:val="22"/>
          <w:spacing w:val="1"/>
        </w:rPr>
        <w:t>广东西部、广西西部等地年平均风功率密度偏小，其中新疆北部部分地区、青海西部和东部、</w:t>
      </w:r>
      <w:r>
        <w:rPr>
          <w:rFonts w:ascii="SimHei" w:hAnsi="SimHei" w:eastAsia="SimHei" w:cs="SimHei"/>
          <w:sz w:val="22"/>
          <w:szCs w:val="22"/>
          <w:spacing w:val="8"/>
        </w:rPr>
        <w:t xml:space="preserve">  </w:t>
      </w:r>
      <w:r>
        <w:rPr>
          <w:rFonts w:ascii="SimHei" w:hAnsi="SimHei" w:eastAsia="SimHei" w:cs="SimHei"/>
          <w:sz w:val="22"/>
          <w:szCs w:val="22"/>
          <w:spacing w:val="2"/>
        </w:rPr>
        <w:t>河北北部和中部部分地区等地年平均风功率密度明显</w:t>
      </w:r>
      <w:r>
        <w:rPr>
          <w:rFonts w:ascii="SimHei" w:hAnsi="SimHei" w:eastAsia="SimHei" w:cs="SimHei"/>
          <w:sz w:val="22"/>
          <w:szCs w:val="22"/>
          <w:spacing w:val="1"/>
        </w:rPr>
        <w:t>偏小。</w:t>
      </w:r>
    </w:p>
    <w:p>
      <w:pPr>
        <w:ind w:right="90" w:firstLine="570"/>
        <w:spacing w:before="3" w:line="369" w:lineRule="auto"/>
        <w:jc w:val="both"/>
        <w:rPr>
          <w:rFonts w:ascii="SimHei" w:hAnsi="SimHei" w:eastAsia="SimHei" w:cs="SimHei"/>
          <w:sz w:val="22"/>
          <w:szCs w:val="22"/>
        </w:rPr>
      </w:pPr>
      <w:r>
        <w:rPr>
          <w:rFonts w:ascii="SimHei" w:hAnsi="SimHei" w:eastAsia="SimHei" w:cs="SimHei"/>
          <w:sz w:val="22"/>
          <w:szCs w:val="22"/>
          <w:spacing w:val="7"/>
        </w:rPr>
        <w:t>(2)偏大情况：辽宁东部、新疆东部部分地区、四川</w:t>
      </w:r>
      <w:r>
        <w:rPr>
          <w:rFonts w:ascii="SimHei" w:hAnsi="SimHei" w:eastAsia="SimHei" w:cs="SimHei"/>
          <w:sz w:val="22"/>
          <w:szCs w:val="22"/>
          <w:spacing w:val="6"/>
        </w:rPr>
        <w:t>东南部、云南东北部、贵州东部、</w:t>
      </w:r>
      <w:r>
        <w:rPr>
          <w:rFonts w:ascii="SimHei" w:hAnsi="SimHei" w:eastAsia="SimHei" w:cs="SimHei"/>
          <w:sz w:val="22"/>
          <w:szCs w:val="22"/>
        </w:rPr>
        <w:t xml:space="preserve"> </w:t>
      </w:r>
      <w:r>
        <w:rPr>
          <w:rFonts w:ascii="SimHei" w:hAnsi="SimHei" w:eastAsia="SimHei" w:cs="SimHei"/>
          <w:sz w:val="22"/>
          <w:szCs w:val="22"/>
          <w:spacing w:val="6"/>
        </w:rPr>
        <w:t>山东中南部和西部、河南东部和南部、湖北中部、湖南北部、江西中南部、福建中北部、广</w:t>
      </w:r>
      <w:r>
        <w:rPr>
          <w:rFonts w:ascii="SimHei" w:hAnsi="SimHei" w:eastAsia="SimHei" w:cs="SimHei"/>
          <w:sz w:val="22"/>
          <w:szCs w:val="22"/>
          <w:spacing w:val="12"/>
        </w:rPr>
        <w:t xml:space="preserve"> </w:t>
      </w:r>
      <w:r>
        <w:rPr>
          <w:rFonts w:ascii="SimHei" w:hAnsi="SimHei" w:eastAsia="SimHei" w:cs="SimHei"/>
          <w:sz w:val="22"/>
          <w:szCs w:val="22"/>
          <w:spacing w:val="7"/>
        </w:rPr>
        <w:t>东东北部、广西北部等地年平均风功率密度偏大，其中辽宁东部、山东西部</w:t>
      </w:r>
      <w:r>
        <w:rPr>
          <w:rFonts w:ascii="SimHei" w:hAnsi="SimHei" w:eastAsia="SimHei" w:cs="SimHei"/>
          <w:sz w:val="22"/>
          <w:szCs w:val="22"/>
          <w:spacing w:val="6"/>
        </w:rPr>
        <w:t>、河南东部、湖</w:t>
      </w:r>
      <w:r>
        <w:rPr>
          <w:rFonts w:ascii="SimHei" w:hAnsi="SimHei" w:eastAsia="SimHei" w:cs="SimHei"/>
          <w:sz w:val="22"/>
          <w:szCs w:val="22"/>
        </w:rPr>
        <w:t xml:space="preserve"> </w:t>
      </w:r>
      <w:r>
        <w:rPr>
          <w:rFonts w:ascii="SimHei" w:hAnsi="SimHei" w:eastAsia="SimHei" w:cs="SimHei"/>
          <w:sz w:val="22"/>
          <w:szCs w:val="22"/>
          <w:spacing w:val="7"/>
        </w:rPr>
        <w:t>北中部和南部、湖南北部、江西西北部和南部、福建中西部、贵州东部</w:t>
      </w:r>
      <w:r>
        <w:rPr>
          <w:rFonts w:ascii="SimHei" w:hAnsi="SimHei" w:eastAsia="SimHei" w:cs="SimHei"/>
          <w:sz w:val="22"/>
          <w:szCs w:val="22"/>
          <w:spacing w:val="6"/>
        </w:rPr>
        <w:t>、广西北部部分地区</w:t>
      </w:r>
      <w:r>
        <w:rPr>
          <w:rFonts w:ascii="SimHei" w:hAnsi="SimHei" w:eastAsia="SimHei" w:cs="SimHei"/>
          <w:sz w:val="22"/>
          <w:szCs w:val="22"/>
        </w:rPr>
        <w:t xml:space="preserve"> </w:t>
      </w:r>
      <w:r>
        <w:rPr>
          <w:rFonts w:ascii="SimHei" w:hAnsi="SimHei" w:eastAsia="SimHei" w:cs="SimHei"/>
          <w:sz w:val="22"/>
          <w:szCs w:val="22"/>
          <w:spacing w:val="1"/>
        </w:rPr>
        <w:t>等地年平均风功率密度明显偏大。</w:t>
      </w:r>
    </w:p>
    <w:p>
      <w:pPr>
        <w:ind w:left="469"/>
        <w:spacing w:before="17" w:line="221" w:lineRule="auto"/>
        <w:rPr>
          <w:rFonts w:ascii="SimHei" w:hAnsi="SimHei" w:eastAsia="SimHei" w:cs="SimHei"/>
          <w:sz w:val="22"/>
          <w:szCs w:val="22"/>
        </w:rPr>
      </w:pPr>
      <w:r>
        <w:rPr>
          <w:rFonts w:ascii="SimHei" w:hAnsi="SimHei" w:eastAsia="SimHei" w:cs="SimHei"/>
          <w:sz w:val="22"/>
          <w:szCs w:val="22"/>
        </w:rPr>
        <w:t>其他地区年平均风功率密度接近正常。</w:t>
      </w:r>
    </w:p>
    <w:p>
      <w:pPr>
        <w:pStyle w:val="BodyText"/>
        <w:spacing w:line="253" w:lineRule="auto"/>
        <w:rPr/>
      </w:pPr>
      <w:r/>
    </w:p>
    <w:p>
      <w:pPr>
        <w:pStyle w:val="BodyText"/>
        <w:spacing w:line="253" w:lineRule="auto"/>
        <w:rPr/>
      </w:pPr>
      <w:r/>
    </w:p>
    <w:p>
      <w:pPr>
        <w:pStyle w:val="BodyText"/>
        <w:ind w:firstLine="709"/>
        <w:spacing w:line="6330" w:lineRule="exact"/>
        <w:rPr/>
      </w:pPr>
      <w:r>
        <w:rPr>
          <w:position w:val="-126"/>
        </w:rPr>
        <w:pict>
          <v:group id="_x0000_s58" style="mso-position-vertical-relative:line;mso-position-horizontal-relative:char;width:385.55pt;height:316.5pt;" filled="false" stroked="false" coordsize="7710,6330" coordorigin="0,0">
            <v:shape id="_x0000_s60" style="position:absolute;left:0;top:0;width:7710;height:6330;" filled="false" stroked="false" type="#_x0000_t75">
              <v:imagedata o:title="" r:id="rId16"/>
            </v:shape>
            <v:shape id="_x0000_s62" style="position:absolute;left:170;top:474;width:5207;height:5587;" filled="false" stroked="false" type="#_x0000_t202">
              <v:fill on="false"/>
              <v:stroke on="false"/>
              <v:path/>
              <v:imagedata o:title=""/>
              <o:lock v:ext="edit" aspectratio="false"/>
              <v:textbox inset="0mm,0mm,0mm,0mm">
                <w:txbxContent>
                  <w:p>
                    <w:pPr>
                      <w:ind w:right="5"/>
                      <w:spacing w:before="20" w:line="214" w:lineRule="auto"/>
                      <w:jc w:val="right"/>
                      <w:rPr>
                        <w:rFonts w:ascii="SimHei" w:hAnsi="SimHei" w:eastAsia="SimHei" w:cs="SimHei"/>
                        <w:sz w:val="22"/>
                        <w:szCs w:val="22"/>
                      </w:rPr>
                    </w:pPr>
                    <w:r>
                      <w:rPr>
                        <w:rFonts w:ascii="SimHei" w:hAnsi="SimHei" w:eastAsia="SimHei" w:cs="SimHei"/>
                        <w:sz w:val="22"/>
                        <w:szCs w:val="22"/>
                        <w:b/>
                        <w:bCs/>
                        <w:spacing w:val="-16"/>
                      </w:rPr>
                      <w:t>全国陆地70米高度年平均风功率密度分布图</w:t>
                    </w:r>
                  </w:p>
                  <w:p>
                    <w:pPr>
                      <w:ind w:left="2859"/>
                      <w:spacing w:line="223" w:lineRule="auto"/>
                      <w:rPr>
                        <w:rFonts w:ascii="SimHei" w:hAnsi="SimHei" w:eastAsia="SimHei" w:cs="SimHei"/>
                        <w:sz w:val="22"/>
                        <w:szCs w:val="22"/>
                      </w:rPr>
                    </w:pPr>
                    <w:r>
                      <w:rPr>
                        <w:rFonts w:ascii="SimHei" w:hAnsi="SimHei" w:eastAsia="SimHei" w:cs="SimHei"/>
                        <w:sz w:val="22"/>
                        <w:szCs w:val="22"/>
                        <w:spacing w:val="10"/>
                      </w:rPr>
                      <w:t>2024年</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09"/>
                      <w:spacing w:before="39" w:line="195" w:lineRule="auto"/>
                      <w:rPr>
                        <w:rFonts w:ascii="SimHei" w:hAnsi="SimHei" w:eastAsia="SimHei" w:cs="SimHei"/>
                        <w:sz w:val="12"/>
                        <w:szCs w:val="12"/>
                      </w:rPr>
                    </w:pPr>
                    <w:r>
                      <w:rPr>
                        <w:rFonts w:ascii="SimHei" w:hAnsi="SimHei" w:eastAsia="SimHei" w:cs="SimHei"/>
                        <w:sz w:val="12"/>
                        <w:szCs w:val="12"/>
                        <w:spacing w:val="4"/>
                      </w:rPr>
                      <w:t>图例</w:t>
                    </w:r>
                  </w:p>
                  <w:p>
                    <w:pPr>
                      <w:ind w:left="69"/>
                      <w:spacing w:line="212" w:lineRule="auto"/>
                      <w:rPr>
                        <w:rFonts w:ascii="Times New Roman" w:hAnsi="Times New Roman" w:eastAsia="Times New Roman" w:cs="Times New Roman"/>
                        <w:sz w:val="12"/>
                        <w:szCs w:val="12"/>
                      </w:rPr>
                    </w:pPr>
                    <w:r>
                      <w:rPr>
                        <w:rFonts w:ascii="SimSun" w:hAnsi="SimSun" w:eastAsia="SimSun" w:cs="SimSun"/>
                        <w:sz w:val="12"/>
                        <w:szCs w:val="12"/>
                        <w:spacing w:val="-3"/>
                      </w:rPr>
                      <w:t>(单位：</w:t>
                    </w:r>
                    <w:r>
                      <w:rPr>
                        <w:rFonts w:ascii="Times New Roman" w:hAnsi="Times New Roman" w:eastAsia="Times New Roman" w:cs="Times New Roman"/>
                        <w:sz w:val="12"/>
                        <w:szCs w:val="12"/>
                        <w:spacing w:val="-3"/>
                      </w:rPr>
                      <w:t>W/m²)</w:t>
                    </w:r>
                  </w:p>
                  <w:p>
                    <w:pPr>
                      <w:spacing w:line="358" w:lineRule="auto"/>
                      <w:rPr>
                        <w:rFonts w:ascii="Arial"/>
                        <w:sz w:val="21"/>
                      </w:rPr>
                    </w:pPr>
                    <w:r/>
                  </w:p>
                  <w:p>
                    <w:pPr>
                      <w:ind w:left="20" w:right="4461"/>
                      <w:spacing w:before="52" w:line="19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■150</w:t>
                    </w:r>
                    <w:r>
                      <w:rPr>
                        <w:rFonts w:ascii="SimSun" w:hAnsi="SimSun" w:eastAsia="SimSun" w:cs="SimSun"/>
                        <w:sz w:val="16"/>
                        <w:szCs w:val="16"/>
                        <w:spacing w:val="-2"/>
                      </w:rPr>
                      <w:t>～</w:t>
                    </w:r>
                    <w:r>
                      <w:rPr>
                        <w:rFonts w:ascii="Times New Roman" w:hAnsi="Times New Roman" w:eastAsia="Times New Roman" w:cs="Times New Roman"/>
                        <w:sz w:val="16"/>
                        <w:szCs w:val="16"/>
                        <w:spacing w:val="-2"/>
                      </w:rPr>
                      <w:t>200</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spacing w:val="-2"/>
                      </w:rPr>
                      <w:t>□200</w:t>
                    </w:r>
                    <w:r>
                      <w:rPr>
                        <w:rFonts w:ascii="SimSun" w:hAnsi="SimSun" w:eastAsia="SimSun" w:cs="SimSun"/>
                        <w:sz w:val="16"/>
                        <w:szCs w:val="16"/>
                        <w:spacing w:val="-2"/>
                      </w:rPr>
                      <w:t>～</w:t>
                    </w:r>
                    <w:r>
                      <w:rPr>
                        <w:rFonts w:ascii="Times New Roman" w:hAnsi="Times New Roman" w:eastAsia="Times New Roman" w:cs="Times New Roman"/>
                        <w:sz w:val="16"/>
                        <w:szCs w:val="16"/>
                        <w:spacing w:val="-2"/>
                      </w:rPr>
                      <w:t>250</w:t>
                    </w:r>
                  </w:p>
                  <w:p>
                    <w:pPr>
                      <w:ind w:left="20"/>
                      <w:spacing w:line="23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□250</w:t>
                    </w:r>
                    <w:r>
                      <w:rPr>
                        <w:rFonts w:ascii="SimSun" w:hAnsi="SimSun" w:eastAsia="SimSun" w:cs="SimSun"/>
                        <w:sz w:val="16"/>
                        <w:szCs w:val="16"/>
                        <w:spacing w:val="-2"/>
                      </w:rPr>
                      <w:t>～</w:t>
                    </w:r>
                    <w:r>
                      <w:rPr>
                        <w:rFonts w:ascii="Times New Roman" w:hAnsi="Times New Roman" w:eastAsia="Times New Roman" w:cs="Times New Roman"/>
                        <w:sz w:val="16"/>
                        <w:szCs w:val="16"/>
                        <w:spacing w:val="-2"/>
                      </w:rPr>
                      <w:t>300</w:t>
                    </w:r>
                  </w:p>
                  <w:p>
                    <w:pPr>
                      <w:ind w:left="20" w:right="4461"/>
                      <w:spacing w:before="255" w:line="21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■400</w:t>
                    </w:r>
                    <w:r>
                      <w:rPr>
                        <w:rFonts w:ascii="SimSun" w:hAnsi="SimSun" w:eastAsia="SimSun" w:cs="SimSun"/>
                        <w:sz w:val="16"/>
                        <w:szCs w:val="16"/>
                        <w:spacing w:val="-2"/>
                      </w:rPr>
                      <w:t>～</w:t>
                    </w:r>
                    <w:r>
                      <w:rPr>
                        <w:rFonts w:ascii="Times New Roman" w:hAnsi="Times New Roman" w:eastAsia="Times New Roman" w:cs="Times New Roman"/>
                        <w:sz w:val="16"/>
                        <w:szCs w:val="16"/>
                        <w:spacing w:val="-2"/>
                      </w:rPr>
                      <w:t>450</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spacing w:val="-2"/>
                      </w:rPr>
                      <w:t>■450</w:t>
                    </w:r>
                    <w:r>
                      <w:rPr>
                        <w:rFonts w:ascii="SimSun" w:hAnsi="SimSun" w:eastAsia="SimSun" w:cs="SimSun"/>
                        <w:sz w:val="16"/>
                        <w:szCs w:val="16"/>
                        <w:spacing w:val="-2"/>
                      </w:rPr>
                      <w:t>～</w:t>
                    </w:r>
                    <w:r>
                      <w:rPr>
                        <w:rFonts w:ascii="Times New Roman" w:hAnsi="Times New Roman" w:eastAsia="Times New Roman" w:cs="Times New Roman"/>
                        <w:sz w:val="16"/>
                        <w:szCs w:val="16"/>
                        <w:spacing w:val="-2"/>
                      </w:rPr>
                      <w:t>500</w:t>
                    </w:r>
                  </w:p>
                </w:txbxContent>
              </v:textbox>
            </v:shape>
            <v:shape id="_x0000_s64" style="position:absolute;left:1461;top:5692;width:6165;height:547;"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2"/>
                        <w:szCs w:val="12"/>
                      </w:rPr>
                    </w:pPr>
                    <w:r>
                      <w:rPr>
                        <w:rFonts w:ascii="SimHei" w:hAnsi="SimHei" w:eastAsia="SimHei" w:cs="SimHei"/>
                        <w:sz w:val="12"/>
                        <w:szCs w:val="12"/>
                        <w:b/>
                        <w:bCs/>
                        <w:spacing w:val="-3"/>
                      </w:rPr>
                      <w:t>中国气象局风能太阳能中心</w:t>
                    </w:r>
                  </w:p>
                  <w:p>
                    <w:pPr>
                      <w:ind w:left="99"/>
                      <w:spacing w:before="5" w:line="212" w:lineRule="auto"/>
                      <w:rPr>
                        <w:rFonts w:ascii="SimHei" w:hAnsi="SimHei" w:eastAsia="SimHei" w:cs="SimHei"/>
                        <w:sz w:val="12"/>
                        <w:szCs w:val="12"/>
                      </w:rPr>
                    </w:pPr>
                    <w:r>
                      <w:rPr>
                        <w:rFonts w:ascii="SimHei" w:hAnsi="SimHei" w:eastAsia="SimHei" w:cs="SimHei"/>
                        <w:sz w:val="12"/>
                        <w:szCs w:val="12"/>
                        <w:b/>
                        <w:bCs/>
                        <w:spacing w:val="-5"/>
                      </w:rPr>
                      <w:t>审图号：</w:t>
                    </w:r>
                    <w:r>
                      <w:rPr>
                        <w:rFonts w:ascii="Arial" w:hAnsi="Arial" w:eastAsia="Arial" w:cs="Arial"/>
                        <w:sz w:val="12"/>
                        <w:szCs w:val="12"/>
                        <w:b/>
                        <w:bCs/>
                        <w:spacing w:val="-5"/>
                      </w:rPr>
                      <w:t>GS(2019)3082</w:t>
                    </w:r>
                    <w:r>
                      <w:rPr>
                        <w:rFonts w:ascii="SimHei" w:hAnsi="SimHei" w:eastAsia="SimHei" w:cs="SimHei"/>
                        <w:sz w:val="12"/>
                        <w:szCs w:val="12"/>
                        <w:b/>
                        <w:bCs/>
                        <w:spacing w:val="-5"/>
                      </w:rPr>
                      <w:t>号</w:t>
                    </w:r>
                  </w:p>
                  <w:p>
                    <w:pPr>
                      <w:ind w:right="17"/>
                      <w:spacing w:before="42" w:line="220" w:lineRule="auto"/>
                      <w:jc w:val="right"/>
                      <w:rPr>
                        <w:rFonts w:ascii="Times New Roman" w:hAnsi="Times New Roman" w:eastAsia="Times New Roman" w:cs="Times New Roman"/>
                        <w:sz w:val="16"/>
                        <w:szCs w:val="16"/>
                      </w:rPr>
                    </w:pPr>
                    <w:r>
                      <w:rPr>
                        <w:rFonts w:ascii="SimHei" w:hAnsi="SimHei" w:eastAsia="SimHei" w:cs="SimHei"/>
                        <w:sz w:val="12"/>
                        <w:szCs w:val="12"/>
                        <w:b/>
                        <w:bCs/>
                        <w:spacing w:val="4"/>
                        <w:position w:val="2"/>
                      </w:rPr>
                      <w:t>比例尺：1:40000000</w:t>
                    </w:r>
                    <w:r>
                      <w:rPr>
                        <w:rFonts w:ascii="SimHei" w:hAnsi="SimHei" w:eastAsia="SimHei" w:cs="SimHei"/>
                        <w:sz w:val="12"/>
                        <w:szCs w:val="12"/>
                        <w:spacing w:val="1"/>
                        <w:position w:val="2"/>
                      </w:rPr>
                      <w:t xml:space="preserve">                                                </w:t>
                    </w:r>
                    <w:r>
                      <w:rPr>
                        <w:rFonts w:ascii="SimHei" w:hAnsi="SimHei" w:eastAsia="SimHei" w:cs="SimHei"/>
                        <w:sz w:val="12"/>
                        <w:szCs w:val="12"/>
                        <w:position w:val="2"/>
                      </w:rPr>
                      <w:t xml:space="preserve">                       </w:t>
                    </w:r>
                    <w:r>
                      <w:rPr>
                        <w:rFonts w:ascii="Times New Roman" w:hAnsi="Times New Roman" w:eastAsia="Times New Roman" w:cs="Times New Roman"/>
                        <w:sz w:val="16"/>
                        <w:szCs w:val="16"/>
                        <w:spacing w:val="4"/>
                        <w:position w:val="-5"/>
                      </w:rPr>
                      <w:t>1:1000a</w:t>
                    </w:r>
                  </w:p>
                </w:txbxContent>
              </v:textbox>
            </v:shape>
          </v:group>
        </w:pict>
      </w:r>
    </w:p>
    <w:p>
      <w:pPr>
        <w:pStyle w:val="BodyText"/>
        <w:ind w:left="1179"/>
        <w:spacing w:before="95" w:line="212" w:lineRule="auto"/>
        <w:rPr>
          <w:sz w:val="22"/>
          <w:szCs w:val="22"/>
        </w:rPr>
      </w:pPr>
      <w:r>
        <w:rPr>
          <w:rFonts w:ascii="SimHei" w:hAnsi="SimHei" w:eastAsia="SimHei" w:cs="SimHei"/>
          <w:sz w:val="22"/>
          <w:szCs w:val="22"/>
          <w:spacing w:val="1"/>
        </w:rPr>
        <w:t>图1.52024年全国陆地70米高度年平均风功率密度</w:t>
      </w:r>
      <w:r>
        <w:rPr>
          <w:rFonts w:ascii="SimHei" w:hAnsi="SimHei" w:eastAsia="SimHei" w:cs="SimHei"/>
          <w:sz w:val="22"/>
          <w:szCs w:val="22"/>
        </w:rPr>
        <w:t>分布(单位：</w:t>
      </w:r>
      <w:r>
        <w:rPr>
          <w:sz w:val="22"/>
          <w:szCs w:val="22"/>
        </w:rPr>
        <w:t>W/m²)</w:t>
      </w:r>
    </w:p>
    <w:p>
      <w:pPr>
        <w:pStyle w:val="BodyText"/>
        <w:spacing w:line="280" w:lineRule="auto"/>
        <w:rPr/>
      </w:pPr>
      <w:r/>
    </w:p>
    <w:p>
      <w:pPr>
        <w:pStyle w:val="BodyText"/>
        <w:spacing w:line="281" w:lineRule="auto"/>
        <w:rPr/>
      </w:pPr>
      <w:r/>
    </w:p>
    <w:p>
      <w:pPr>
        <w:pStyle w:val="BodyText"/>
        <w:spacing w:line="281" w:lineRule="auto"/>
        <w:rPr/>
      </w:pPr>
      <w:r/>
    </w:p>
    <w:p>
      <w:pPr>
        <w:pStyle w:val="BodyText"/>
        <w:ind w:left="4589"/>
        <w:spacing w:before="35" w:line="198" w:lineRule="auto"/>
        <w:rPr>
          <w:sz w:val="12"/>
          <w:szCs w:val="12"/>
        </w:rPr>
      </w:pPr>
      <w:r>
        <w:rPr>
          <w:sz w:val="12"/>
          <w:szCs w:val="12"/>
          <w:spacing w:val="-1"/>
        </w:rPr>
        <w:t>CHINA    WIND     AND     SOLAR     ENERGY     RESOURCES     BULLETIN     </w:t>
      </w:r>
      <w:r>
        <w:rPr>
          <w:sz w:val="12"/>
          <w:szCs w:val="12"/>
          <w:b/>
          <w:bCs/>
          <w:color w:val="103050"/>
          <w:spacing w:val="-1"/>
        </w:rPr>
        <w:t>05</w:t>
      </w:r>
    </w:p>
    <w:p>
      <w:pPr>
        <w:spacing w:line="198" w:lineRule="auto"/>
        <w:sectPr>
          <w:pgSz w:w="11910" w:h="16840"/>
          <w:pgMar w:top="400" w:right="1340" w:bottom="0" w:left="1400" w:header="0" w:footer="0" w:gutter="0"/>
        </w:sectPr>
        <w:rPr>
          <w:sz w:val="12"/>
          <w:szCs w:val="1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ind w:firstLine="699"/>
        <w:spacing w:line="6350" w:lineRule="exact"/>
        <w:rPr/>
      </w:pPr>
      <w:r>
        <w:rPr>
          <w:position w:val="-127"/>
        </w:rPr>
        <w:pict>
          <v:group id="_x0000_s66" style="mso-position-vertical-relative:line;mso-position-horizontal-relative:char;width:388.05pt;height:317.55pt;" filled="false" stroked="false" coordsize="7760,6350" coordorigin="0,0">
            <v:shape id="_x0000_s68" style="position:absolute;left:0;top:0;width:7760;height:6350;" filled="false" stroked="false" type="#_x0000_t75">
              <v:imagedata o:title="" r:id="rId17"/>
            </v:shape>
            <v:shape id="_x0000_s70" style="position:absolute;left:200;top:463;width:6525;height:5707;" filled="false" stroked="false" type="#_x0000_t202">
              <v:fill on="false"/>
              <v:stroke on="false"/>
              <v:path/>
              <v:imagedata o:title=""/>
              <o:lock v:ext="edit" aspectratio="false"/>
              <v:textbox inset="0mm,0mm,0mm,0mm">
                <w:txbxContent>
                  <w:p>
                    <w:pPr>
                      <w:ind w:left="1482"/>
                      <w:spacing w:before="19" w:line="221" w:lineRule="auto"/>
                      <w:rPr>
                        <w:rFonts w:ascii="SimHei" w:hAnsi="SimHei" w:eastAsia="SimHei" w:cs="SimHei"/>
                        <w:sz w:val="21"/>
                        <w:szCs w:val="21"/>
                      </w:rPr>
                    </w:pPr>
                    <w:r>
                      <w:rPr>
                        <w:rFonts w:ascii="SimHei" w:hAnsi="SimHei" w:eastAsia="SimHei" w:cs="SimHei"/>
                        <w:sz w:val="21"/>
                        <w:szCs w:val="21"/>
                        <w:b/>
                        <w:bCs/>
                        <w:spacing w:val="-5"/>
                      </w:rPr>
                      <w:t>全国陆地70米高度年平均风功率密度距平</w:t>
                    </w:r>
                  </w:p>
                  <w:p>
                    <w:pPr>
                      <w:ind w:left="2719"/>
                      <w:spacing w:before="13" w:line="222" w:lineRule="auto"/>
                      <w:rPr>
                        <w:rFonts w:ascii="SimHei" w:hAnsi="SimHei" w:eastAsia="SimHei" w:cs="SimHei"/>
                        <w:sz w:val="21"/>
                        <w:szCs w:val="21"/>
                      </w:rPr>
                    </w:pPr>
                    <w:r>
                      <w:rPr>
                        <w:rFonts w:ascii="SimHei" w:hAnsi="SimHei" w:eastAsia="SimHei" w:cs="SimHei"/>
                        <w:sz w:val="21"/>
                        <w:szCs w:val="21"/>
                        <w:spacing w:val="-6"/>
                      </w:rPr>
                      <w:t>百分率分布图</w:t>
                    </w:r>
                  </w:p>
                  <w:p>
                    <w:pPr>
                      <w:ind w:left="2972"/>
                      <w:spacing w:before="5" w:line="223" w:lineRule="auto"/>
                      <w:rPr>
                        <w:rFonts w:ascii="SimHei" w:hAnsi="SimHei" w:eastAsia="SimHei" w:cs="SimHei"/>
                        <w:sz w:val="21"/>
                        <w:szCs w:val="21"/>
                      </w:rPr>
                    </w:pPr>
                    <w:r>
                      <w:rPr>
                        <w:rFonts w:ascii="SimHei" w:hAnsi="SimHei" w:eastAsia="SimHei" w:cs="SimHei"/>
                        <w:sz w:val="21"/>
                        <w:szCs w:val="21"/>
                        <w:b/>
                        <w:bCs/>
                        <w:spacing w:val="12"/>
                      </w:rPr>
                      <w:t>2024年</w:t>
                    </w:r>
                  </w:p>
                  <w:p>
                    <w:pPr>
                      <w:spacing w:line="337" w:lineRule="auto"/>
                      <w:rPr>
                        <w:rFonts w:ascii="Arial"/>
                        <w:sz w:val="21"/>
                      </w:rPr>
                    </w:pPr>
                    <w:r/>
                  </w:p>
                  <w:p>
                    <w:pPr>
                      <w:ind w:right="18"/>
                      <w:spacing w:before="36" w:line="220" w:lineRule="auto"/>
                      <w:jc w:val="right"/>
                      <w:rPr>
                        <w:rFonts w:ascii="SimSun" w:hAnsi="SimSun" w:eastAsia="SimSun" w:cs="SimSun"/>
                        <w:sz w:val="11"/>
                        <w:szCs w:val="11"/>
                      </w:rPr>
                    </w:pPr>
                    <w:r>
                      <w:rPr>
                        <w:rFonts w:ascii="SimSun" w:hAnsi="SimSun" w:eastAsia="SimSun" w:cs="SimSun"/>
                        <w:sz w:val="11"/>
                        <w:szCs w:val="11"/>
                        <w:color w:val="506050"/>
                        <w:spacing w:val="-2"/>
                      </w:rPr>
                      <w:t>跆尔滨</w:t>
                    </w:r>
                  </w:p>
                  <w:p>
                    <w:pPr>
                      <w:ind w:left="1899"/>
                      <w:spacing w:before="168" w:line="219" w:lineRule="auto"/>
                      <w:rPr>
                        <w:rFonts w:ascii="SimSun" w:hAnsi="SimSun" w:eastAsia="SimSun" w:cs="SimSun"/>
                        <w:sz w:val="11"/>
                        <w:szCs w:val="11"/>
                      </w:rPr>
                    </w:pPr>
                    <w:r>
                      <w:rPr>
                        <w:rFonts w:ascii="SimSun" w:hAnsi="SimSun" w:eastAsia="SimSun" w:cs="SimSun"/>
                        <w:sz w:val="11"/>
                        <w:szCs w:val="11"/>
                        <w:spacing w:val="-7"/>
                      </w:rPr>
                      <w:t>乌鲁木齐</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179"/>
                      <w:spacing w:before="49" w:line="221" w:lineRule="auto"/>
                      <w:rPr>
                        <w:rFonts w:ascii="SimSun" w:hAnsi="SimSun" w:eastAsia="SimSun" w:cs="SimSun"/>
                        <w:sz w:val="15"/>
                        <w:szCs w:val="15"/>
                      </w:rPr>
                    </w:pPr>
                    <w:r>
                      <w:rPr>
                        <w:rFonts w:ascii="SimSun" w:hAnsi="SimSun" w:eastAsia="SimSun" w:cs="SimSun"/>
                        <w:sz w:val="15"/>
                        <w:szCs w:val="15"/>
                        <w:spacing w:val="-11"/>
                      </w:rPr>
                      <w:t>图</w:t>
                    </w:r>
                    <w:r>
                      <w:rPr>
                        <w:rFonts w:ascii="SimSun" w:hAnsi="SimSun" w:eastAsia="SimSun" w:cs="SimSun"/>
                        <w:sz w:val="15"/>
                        <w:szCs w:val="15"/>
                        <w:spacing w:val="54"/>
                      </w:rPr>
                      <w:t xml:space="preserve"> </w:t>
                    </w:r>
                    <w:r>
                      <w:rPr>
                        <w:rFonts w:ascii="SimSun" w:hAnsi="SimSun" w:eastAsia="SimSun" w:cs="SimSun"/>
                        <w:sz w:val="15"/>
                        <w:szCs w:val="15"/>
                        <w:spacing w:val="-11"/>
                      </w:rPr>
                      <w:t>例</w:t>
                    </w:r>
                  </w:p>
                  <w:p>
                    <w:pPr>
                      <w:ind w:left="20"/>
                      <w:spacing w:before="10" w:line="220" w:lineRule="auto"/>
                      <w:rPr>
                        <w:rFonts w:ascii="SimSun" w:hAnsi="SimSun" w:eastAsia="SimSun" w:cs="SimSun"/>
                        <w:sz w:val="15"/>
                        <w:szCs w:val="15"/>
                      </w:rPr>
                    </w:pPr>
                    <w:r>
                      <w:rPr>
                        <w:rFonts w:ascii="SimSun" w:hAnsi="SimSun" w:eastAsia="SimSun" w:cs="SimSun"/>
                        <w:sz w:val="15"/>
                        <w:szCs w:val="15"/>
                        <w:spacing w:val="14"/>
                      </w:rPr>
                      <w:t>(单位：%)</w:t>
                    </w:r>
                  </w:p>
                  <w:p>
                    <w:pPr>
                      <w:ind w:left="229"/>
                      <w:spacing w:before="24" w:line="197" w:lineRule="auto"/>
                      <w:rPr>
                        <w:rFonts w:ascii="SimSun" w:hAnsi="SimSun" w:eastAsia="SimSun" w:cs="SimSun"/>
                        <w:sz w:val="15"/>
                        <w:szCs w:val="15"/>
                      </w:rPr>
                    </w:pPr>
                    <w:r>
                      <w:rPr>
                        <w:rFonts w:ascii="SimSun" w:hAnsi="SimSun" w:eastAsia="SimSun" w:cs="SimSun"/>
                        <w:sz w:val="15"/>
                        <w:szCs w:val="15"/>
                        <w:spacing w:val="-5"/>
                      </w:rPr>
                      <w:t>≤-20</w:t>
                    </w:r>
                  </w:p>
                  <w:p>
                    <w:pPr>
                      <w:ind w:left="229"/>
                      <w:spacing w:line="20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r>
                      <w:rPr>
                        <w:rFonts w:ascii="SimSun" w:hAnsi="SimSun" w:eastAsia="SimSun" w:cs="SimSun"/>
                        <w:sz w:val="15"/>
                        <w:szCs w:val="15"/>
                        <w:spacing w:val="-1"/>
                      </w:rPr>
                      <w:t>～</w:t>
                    </w:r>
                    <w:r>
                      <w:rPr>
                        <w:rFonts w:ascii="Times New Roman" w:hAnsi="Times New Roman" w:eastAsia="Times New Roman" w:cs="Times New Roman"/>
                        <w:sz w:val="15"/>
                        <w:szCs w:val="15"/>
                        <w:spacing w:val="-1"/>
                      </w:rPr>
                      <w:t>-10</w:t>
                    </w:r>
                  </w:p>
                  <w:p>
                    <w:pPr>
                      <w:ind w:left="229"/>
                      <w:spacing w:before="1" w:line="23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position w:val="5"/>
                      </w:rPr>
                      <w:t>-10</w:t>
                    </w:r>
                    <w:r>
                      <w:rPr>
                        <w:sz w:val="15"/>
                        <w:szCs w:val="15"/>
                        <w:position w:val="-13"/>
                      </w:rPr>
                      <w:drawing>
                        <wp:inline distT="0" distB="0" distL="0" distR="0">
                          <wp:extent cx="104965" cy="201656"/>
                          <wp:effectExtent l="0" t="0" r="0" b="0"/>
                          <wp:docPr id="30" name="IM 30"/>
                          <wp:cNvGraphicFramePr/>
                          <a:graphic>
                            <a:graphicData uri="http://schemas.openxmlformats.org/drawingml/2006/picture">
                              <pic:pic>
                                <pic:nvPicPr>
                                  <pic:cNvPr id="30" name="IM 30"/>
                                  <pic:cNvPicPr/>
                                </pic:nvPicPr>
                                <pic:blipFill>
                                  <a:blip r:embed="rId18"/>
                                  <a:stretch>
                                    <a:fillRect/>
                                  </a:stretch>
                                </pic:blipFill>
                                <pic:spPr>
                                  <a:xfrm rot="0">
                                    <a:off x="0" y="0"/>
                                    <a:ext cx="104965" cy="201656"/>
                                  </a:xfrm>
                                  <a:prstGeom prst="rect">
                                    <a:avLst/>
                                  </a:prstGeom>
                                </pic:spPr>
                              </pic:pic>
                            </a:graphicData>
                          </a:graphic>
                        </wp:inline>
                      </w:drawing>
                    </w:r>
                    <w:r>
                      <w:rPr>
                        <w:rFonts w:ascii="Times New Roman" w:hAnsi="Times New Roman" w:eastAsia="Times New Roman" w:cs="Times New Roman"/>
                        <w:sz w:val="15"/>
                        <w:szCs w:val="15"/>
                        <w:spacing w:val="-3"/>
                        <w:position w:val="5"/>
                      </w:rPr>
                      <w:t>-5</w:t>
                    </w:r>
                  </w:p>
                  <w:p>
                    <w:pPr>
                      <w:ind w:left="229" w:right="5747"/>
                      <w:spacing w:before="145" w:line="1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7"/>
                      </w:rPr>
                      <w:t>10</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7"/>
                      </w:rPr>
                      <w:t>20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&gt;20</w:t>
                    </w:r>
                  </w:p>
                </w:txbxContent>
              </v:textbox>
            </v:shape>
            <v:shape id="_x0000_s72" style="position:absolute;left:1480;top:5744;width:1493;height:482;" filled="false" stroked="false" type="#_x0000_t202">
              <v:fill on="false"/>
              <v:stroke on="false"/>
              <v:path/>
              <v:imagedata o:title=""/>
              <o:lock v:ext="edit" aspectratio="false"/>
              <v:textbox inset="0mm,0mm,0mm,0mm">
                <w:txbxContent>
                  <w:p>
                    <w:pPr>
                      <w:ind w:left="70" w:right="20" w:hanging="50"/>
                      <w:spacing w:before="19" w:line="245" w:lineRule="auto"/>
                      <w:rPr>
                        <w:rFonts w:ascii="SimHei" w:hAnsi="SimHei" w:eastAsia="SimHei" w:cs="SimHei"/>
                        <w:sz w:val="11"/>
                        <w:szCs w:val="11"/>
                      </w:rPr>
                    </w:pPr>
                    <w:r>
                      <w:rPr>
                        <w:rFonts w:ascii="SimHei" w:hAnsi="SimHei" w:eastAsia="SimHei" w:cs="SimHei"/>
                        <w:sz w:val="11"/>
                        <w:szCs w:val="11"/>
                        <w:spacing w:val="11"/>
                      </w:rPr>
                      <w:t>中国气象局风能太阳能中心</w:t>
                    </w:r>
                    <w:r>
                      <w:rPr>
                        <w:rFonts w:ascii="SimHei" w:hAnsi="SimHei" w:eastAsia="SimHei" w:cs="SimHei"/>
                        <w:sz w:val="11"/>
                        <w:szCs w:val="11"/>
                      </w:rPr>
                      <w:t xml:space="preserve"> </w:t>
                    </w:r>
                    <w:r>
                      <w:rPr>
                        <w:rFonts w:ascii="SimHei" w:hAnsi="SimHei" w:eastAsia="SimHei" w:cs="SimHei"/>
                        <w:sz w:val="11"/>
                        <w:szCs w:val="11"/>
                        <w:spacing w:val="-1"/>
                      </w:rPr>
                      <w:t>审图号：</w:t>
                    </w:r>
                    <w:r>
                      <w:rPr>
                        <w:rFonts w:ascii="SimHei" w:hAnsi="SimHei" w:eastAsia="SimHei" w:cs="SimHei"/>
                        <w:sz w:val="11"/>
                        <w:szCs w:val="11"/>
                        <w:spacing w:val="-16"/>
                      </w:rPr>
                      <w:t xml:space="preserve"> </w:t>
                    </w:r>
                    <w:r>
                      <w:rPr>
                        <w:rFonts w:ascii="Arial" w:hAnsi="Arial" w:eastAsia="Arial" w:cs="Arial"/>
                        <w:sz w:val="11"/>
                        <w:szCs w:val="11"/>
                        <w:spacing w:val="-1"/>
                      </w:rPr>
                      <w:t>GS(2019)3082</w:t>
                    </w:r>
                    <w:r>
                      <w:rPr>
                        <w:rFonts w:ascii="Arial" w:hAnsi="Arial" w:eastAsia="Arial" w:cs="Arial"/>
                        <w:sz w:val="11"/>
                        <w:szCs w:val="11"/>
                        <w:spacing w:val="-6"/>
                      </w:rPr>
                      <w:t xml:space="preserve"> </w:t>
                    </w:r>
                    <w:r>
                      <w:rPr>
                        <w:rFonts w:ascii="SimHei" w:hAnsi="SimHei" w:eastAsia="SimHei" w:cs="SimHei"/>
                        <w:sz w:val="11"/>
                        <w:szCs w:val="11"/>
                        <w:spacing w:val="-1"/>
                      </w:rPr>
                      <w:t>号</w:t>
                    </w:r>
                  </w:p>
                  <w:p>
                    <w:pPr>
                      <w:ind w:left="119"/>
                      <w:spacing w:before="37" w:line="221" w:lineRule="auto"/>
                      <w:rPr>
                        <w:rFonts w:ascii="SimHei" w:hAnsi="SimHei" w:eastAsia="SimHei" w:cs="SimHei"/>
                        <w:sz w:val="11"/>
                        <w:szCs w:val="11"/>
                      </w:rPr>
                    </w:pPr>
                    <w:r>
                      <w:rPr>
                        <w:rFonts w:ascii="SimHei" w:hAnsi="SimHei" w:eastAsia="SimHei" w:cs="SimHei"/>
                        <w:sz w:val="11"/>
                        <w:szCs w:val="11"/>
                        <w:spacing w:val="16"/>
                      </w:rPr>
                      <w:t>比例尺：1:40000000</w:t>
                    </w:r>
                  </w:p>
                </w:txbxContent>
              </v:textbox>
            </v:shape>
            <v:shape id="_x0000_s74" style="position:absolute;left:410;top:5506;width:522;height:370;"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position w:val="8"/>
                      </w:rPr>
                      <w:t>-</w:t>
                    </w:r>
                    <w:r>
                      <w:rPr>
                        <w:rFonts w:ascii="Times New Roman" w:hAnsi="Times New Roman" w:eastAsia="Times New Roman" w:cs="Times New Roman"/>
                        <w:sz w:val="21"/>
                        <w:szCs w:val="21"/>
                        <w:spacing w:val="-43"/>
                        <w:position w:val="8"/>
                      </w:rPr>
                      <w:t xml:space="preserve"> </w:t>
                    </w:r>
                    <w:r>
                      <w:rPr>
                        <w:sz w:val="21"/>
                        <w:szCs w:val="21"/>
                        <w:position w:val="-10"/>
                      </w:rPr>
                      <w:drawing>
                        <wp:inline distT="0" distB="0" distL="0" distR="0">
                          <wp:extent cx="123886" cy="209867"/>
                          <wp:effectExtent l="0" t="0" r="0" b="0"/>
                          <wp:docPr id="32" name="IM 32"/>
                          <wp:cNvGraphicFramePr/>
                          <a:graphic>
                            <a:graphicData uri="http://schemas.openxmlformats.org/drawingml/2006/picture">
                              <pic:pic>
                                <pic:nvPicPr>
                                  <pic:cNvPr id="32" name="IM 32"/>
                                  <pic:cNvPicPr/>
                                </pic:nvPicPr>
                                <pic:blipFill>
                                  <a:blip r:embed="rId19"/>
                                  <a:stretch>
                                    <a:fillRect/>
                                  </a:stretch>
                                </pic:blipFill>
                                <pic:spPr>
                                  <a:xfrm rot="0">
                                    <a:off x="0" y="0"/>
                                    <a:ext cx="123886" cy="209867"/>
                                  </a:xfrm>
                                  <a:prstGeom prst="rect">
                                    <a:avLst/>
                                  </a:prstGeom>
                                </pic:spPr>
                              </pic:pic>
                            </a:graphicData>
                          </a:graphic>
                        </wp:inline>
                      </w:drawing>
                    </w:r>
                    <w:r>
                      <w:rPr>
                        <w:rFonts w:ascii="Times New Roman" w:hAnsi="Times New Roman" w:eastAsia="Times New Roman" w:cs="Times New Roman"/>
                        <w:sz w:val="21"/>
                        <w:szCs w:val="21"/>
                        <w:spacing w:val="7"/>
                        <w:position w:val="8"/>
                      </w:rPr>
                      <w:t xml:space="preserve">  </w:t>
                    </w:r>
                    <w:r>
                      <w:rPr>
                        <w:rFonts w:ascii="Times New Roman" w:hAnsi="Times New Roman" w:eastAsia="Times New Roman" w:cs="Times New Roman"/>
                        <w:sz w:val="21"/>
                        <w:szCs w:val="21"/>
                        <w:spacing w:val="-5"/>
                        <w:position w:val="8"/>
                      </w:rPr>
                      <w:t>5</w:t>
                    </w:r>
                  </w:p>
                </w:txbxContent>
              </v:textbox>
            </v:shape>
            <v:shape id="_x0000_s76" style="position:absolute;left:410;top:5663;width:517;height:374;" filled="false" stroked="false" type="#_x0000_t202">
              <v:fill on="false"/>
              <v:stroke on="false"/>
              <v:path/>
              <v:imagedata o:title=""/>
              <o:lock v:ext="edit" aspectratio="false"/>
              <v:textbox inset="0mm,0mm,0mm,0mm">
                <w:txbxContent>
                  <w:p>
                    <w:pPr>
                      <w:spacing w:before="20" w:line="175"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34"/>
                        <w:w w:val="96"/>
                        <w:position w:val="6"/>
                      </w:rPr>
                      <w:t>5</w:t>
                    </w:r>
                    <w:r>
                      <w:rPr>
                        <w:rFonts w:ascii="Times New Roman" w:hAnsi="Times New Roman" w:eastAsia="Times New Roman" w:cs="Times New Roman"/>
                        <w:sz w:val="21"/>
                        <w:szCs w:val="21"/>
                        <w:spacing w:val="27"/>
                        <w:position w:val="6"/>
                      </w:rPr>
                      <w:t xml:space="preserve"> </w:t>
                    </w:r>
                    <w:r>
                      <w:rPr>
                        <w:rFonts w:ascii="SimSun" w:hAnsi="SimSun" w:eastAsia="SimSun" w:cs="SimSun"/>
                        <w:sz w:val="21"/>
                        <w:szCs w:val="21"/>
                        <w:spacing w:val="-33"/>
                        <w:w w:val="96"/>
                        <w:position w:val="-9"/>
                      </w:rPr>
                      <w:t>～</w:t>
                    </w:r>
                    <w:r>
                      <w:rPr>
                        <w:rFonts w:ascii="Times New Roman" w:hAnsi="Times New Roman" w:eastAsia="Times New Roman" w:cs="Times New Roman"/>
                        <w:sz w:val="21"/>
                        <w:szCs w:val="21"/>
                        <w:spacing w:val="-33"/>
                        <w:w w:val="96"/>
                        <w:position w:val="6"/>
                      </w:rPr>
                      <w:t>1</w:t>
                    </w:r>
                    <w:r>
                      <w:rPr>
                        <w:rFonts w:ascii="Times New Roman" w:hAnsi="Times New Roman" w:eastAsia="Times New Roman" w:cs="Times New Roman"/>
                        <w:sz w:val="21"/>
                        <w:szCs w:val="21"/>
                        <w:spacing w:val="-8"/>
                        <w:w w:val="96"/>
                        <w:position w:val="6"/>
                      </w:rPr>
                      <w:t>0</w:t>
                    </w:r>
                  </w:p>
                </w:txbxContent>
              </v:textbox>
            </v:shape>
          </v:group>
        </w:pict>
      </w:r>
    </w:p>
    <w:p>
      <w:pPr>
        <w:ind w:left="1100"/>
        <w:spacing w:before="116" w:line="221" w:lineRule="auto"/>
        <w:rPr>
          <w:rFonts w:ascii="SimHei" w:hAnsi="SimHei" w:eastAsia="SimHei" w:cs="SimHei"/>
          <w:sz w:val="21"/>
          <w:szCs w:val="21"/>
        </w:rPr>
      </w:pPr>
      <w:r>
        <w:rPr>
          <w:rFonts w:ascii="SimHei" w:hAnsi="SimHei" w:eastAsia="SimHei" w:cs="SimHei"/>
          <w:sz w:val="21"/>
          <w:szCs w:val="21"/>
          <w:spacing w:val="11"/>
        </w:rPr>
        <w:t>图1.62024年全国陆地70米高度年平均风功率密度距平百分率(单位：%)</w:t>
      </w:r>
    </w:p>
    <w:p>
      <w:pPr>
        <w:pStyle w:val="BodyText"/>
        <w:rPr/>
      </w:pPr>
      <w:r/>
    </w:p>
    <w:p>
      <w:pPr>
        <w:pStyle w:val="BodyText"/>
        <w:rPr/>
      </w:pPr>
      <w:r/>
    </w:p>
    <w:p>
      <w:pPr>
        <w:pStyle w:val="BodyText"/>
        <w:spacing w:line="241" w:lineRule="auto"/>
        <w:rPr/>
      </w:pPr>
      <w:r/>
    </w:p>
    <w:p>
      <w:pPr>
        <w:ind w:left="483"/>
        <w:spacing w:before="91" w:line="221" w:lineRule="auto"/>
        <w:rPr>
          <w:rFonts w:ascii="SimHei" w:hAnsi="SimHei" w:eastAsia="SimHei" w:cs="SimHei"/>
          <w:sz w:val="28"/>
          <w:szCs w:val="28"/>
        </w:rPr>
      </w:pPr>
      <w:r>
        <w:rPr>
          <w:rFonts w:ascii="SimSun" w:hAnsi="SimSun" w:eastAsia="SimSun" w:cs="SimSun"/>
          <w:sz w:val="28"/>
          <w:szCs w:val="28"/>
          <w:b/>
          <w:bCs/>
          <w:color w:val="304080"/>
          <w:spacing w:val="7"/>
        </w:rPr>
        <w:t>3.</w:t>
      </w:r>
      <w:r>
        <w:rPr>
          <w:rFonts w:ascii="SimHei" w:hAnsi="SimHei" w:eastAsia="SimHei" w:cs="SimHei"/>
          <w:sz w:val="28"/>
          <w:szCs w:val="28"/>
          <w:b/>
          <w:bCs/>
          <w:color w:val="304080"/>
          <w:spacing w:val="7"/>
        </w:rPr>
        <w:t>各省(区、市)风能资源</w:t>
      </w:r>
    </w:p>
    <w:p>
      <w:pPr>
        <w:pStyle w:val="BodyText"/>
        <w:ind w:left="30" w:firstLine="449"/>
        <w:spacing w:before="212" w:line="401" w:lineRule="auto"/>
        <w:jc w:val="both"/>
        <w:rPr>
          <w:rFonts w:ascii="SimSun" w:hAnsi="SimSun" w:eastAsia="SimSun" w:cs="SimSun"/>
        </w:rPr>
      </w:pPr>
      <w:r>
        <w:rPr>
          <w:rFonts w:ascii="SimHei" w:hAnsi="SimHei" w:eastAsia="SimHei" w:cs="SimHei"/>
          <w:spacing w:val="16"/>
        </w:rPr>
        <w:t>2024年，各省(区、市)70米高度年平均风速在3.9</w:t>
      </w:r>
      <w:r>
        <w:rPr>
          <w:spacing w:val="16"/>
        </w:rPr>
        <w:t>m/s</w:t>
      </w:r>
      <w:r>
        <w:rPr>
          <w:spacing w:val="67"/>
          <w:w w:val="101"/>
        </w:rPr>
        <w:t xml:space="preserve"> </w:t>
      </w:r>
      <w:r>
        <w:rPr>
          <w:rFonts w:ascii="SimHei" w:hAnsi="SimHei" w:eastAsia="SimHei" w:cs="SimHei"/>
          <w:spacing w:val="16"/>
        </w:rPr>
        <w:t>至6.4</w:t>
      </w:r>
      <w:r>
        <w:rPr>
          <w:spacing w:val="16"/>
        </w:rPr>
        <w:t>m/s  </w:t>
      </w:r>
      <w:r>
        <w:rPr>
          <w:rFonts w:ascii="SimHei" w:hAnsi="SimHei" w:eastAsia="SimHei" w:cs="SimHei"/>
          <w:spacing w:val="16"/>
        </w:rPr>
        <w:t>之间(图1</w:t>
      </w:r>
      <w:r>
        <w:rPr>
          <w:rFonts w:ascii="SimHei" w:hAnsi="SimHei" w:eastAsia="SimHei" w:cs="SimHei"/>
          <w:spacing w:val="-57"/>
        </w:rPr>
        <w:t xml:space="preserve"> </w:t>
      </w:r>
      <w:r>
        <w:rPr>
          <w:rFonts w:ascii="SimHei" w:hAnsi="SimHei" w:eastAsia="SimHei" w:cs="SimHei"/>
          <w:spacing w:val="16"/>
        </w:rPr>
        <w:t>.7),其中，</w:t>
      </w:r>
      <w:r>
        <w:rPr>
          <w:rFonts w:ascii="SimHei" w:hAnsi="SimHei" w:eastAsia="SimHei" w:cs="SimHei"/>
        </w:rPr>
        <w:t xml:space="preserve"> </w:t>
      </w:r>
      <w:r>
        <w:rPr>
          <w:rFonts w:ascii="SimHei" w:hAnsi="SimHei" w:eastAsia="SimHei" w:cs="SimHei"/>
          <w:spacing w:val="29"/>
        </w:rPr>
        <w:t>内蒙古、辽宁2个省(区)年平均风速超过6</w:t>
      </w:r>
      <w:r>
        <w:rPr>
          <w:rFonts w:ascii="SimHei" w:hAnsi="SimHei" w:eastAsia="SimHei" w:cs="SimHei"/>
          <w:spacing w:val="-53"/>
        </w:rPr>
        <w:t xml:space="preserve"> </w:t>
      </w:r>
      <w:r>
        <w:rPr>
          <w:rFonts w:ascii="SimHei" w:hAnsi="SimHei" w:eastAsia="SimHei" w:cs="SimHei"/>
          <w:spacing w:val="29"/>
        </w:rPr>
        <w:t>.</w:t>
      </w:r>
      <w:r>
        <w:rPr>
          <w:rFonts w:ascii="SimHei" w:hAnsi="SimHei" w:eastAsia="SimHei" w:cs="SimHei"/>
          <w:spacing w:val="28"/>
        </w:rPr>
        <w:t>0</w:t>
      </w:r>
      <w:r>
        <w:rPr>
          <w:rFonts w:ascii="SimSun" w:hAnsi="SimSun" w:eastAsia="SimSun" w:cs="SimSun"/>
          <w:spacing w:val="28"/>
        </w:rPr>
        <w:t>m/s。 </w:t>
      </w:r>
      <w:r>
        <w:rPr>
          <w:rFonts w:ascii="SimHei" w:hAnsi="SimHei" w:eastAsia="SimHei" w:cs="SimHei"/>
          <w:spacing w:val="28"/>
        </w:rPr>
        <w:t>各省(区、市)70米高度年平均风功</w:t>
      </w:r>
      <w:r>
        <w:rPr>
          <w:rFonts w:ascii="SimHei" w:hAnsi="SimHei" w:eastAsia="SimHei" w:cs="SimHei"/>
        </w:rPr>
        <w:t xml:space="preserve">  </w:t>
      </w:r>
      <w:r>
        <w:rPr>
          <w:rFonts w:ascii="SimHei" w:hAnsi="SimHei" w:eastAsia="SimHei" w:cs="SimHei"/>
          <w:spacing w:val="18"/>
        </w:rPr>
        <w:t>率密度在80.7</w:t>
      </w:r>
      <w:r>
        <w:rPr>
          <w:spacing w:val="18"/>
        </w:rPr>
        <w:t>W/m²</w:t>
      </w:r>
      <w:r>
        <w:rPr>
          <w:spacing w:val="40"/>
        </w:rPr>
        <w:t xml:space="preserve"> </w:t>
      </w:r>
      <w:r>
        <w:rPr>
          <w:rFonts w:ascii="SimHei" w:hAnsi="SimHei" w:eastAsia="SimHei" w:cs="SimHei"/>
          <w:spacing w:val="18"/>
        </w:rPr>
        <w:t>至270</w:t>
      </w:r>
      <w:r>
        <w:rPr>
          <w:rFonts w:ascii="SimHei" w:hAnsi="SimHei" w:eastAsia="SimHei" w:cs="SimHei"/>
          <w:spacing w:val="-50"/>
        </w:rPr>
        <w:t xml:space="preserve"> </w:t>
      </w:r>
      <w:r>
        <w:rPr>
          <w:rFonts w:ascii="SimHei" w:hAnsi="SimHei" w:eastAsia="SimHei" w:cs="SimHei"/>
          <w:spacing w:val="18"/>
        </w:rPr>
        <w:t>.5</w:t>
      </w:r>
      <w:r>
        <w:rPr>
          <w:spacing w:val="18"/>
        </w:rPr>
        <w:t>W/m²  </w:t>
      </w:r>
      <w:r>
        <w:rPr>
          <w:rFonts w:ascii="SimHei" w:hAnsi="SimHei" w:eastAsia="SimHei" w:cs="SimHei"/>
          <w:spacing w:val="18"/>
        </w:rPr>
        <w:t>之间，其中，内蒙古、辽宁、吉林、黑龙江、新疆5个</w:t>
      </w:r>
      <w:r>
        <w:rPr>
          <w:rFonts w:ascii="SimHei" w:hAnsi="SimHei" w:eastAsia="SimHei" w:cs="SimHei"/>
        </w:rPr>
        <w:t xml:space="preserve">  </w:t>
      </w:r>
      <w:r>
        <w:rPr>
          <w:rFonts w:ascii="SimHei" w:hAnsi="SimHei" w:eastAsia="SimHei" w:cs="SimHei"/>
          <w:spacing w:val="21"/>
        </w:rPr>
        <w:t>省(区)年平均风功率密度超过200</w:t>
      </w:r>
      <w:r>
        <w:rPr>
          <w:rFonts w:ascii="SimSun" w:hAnsi="SimSun" w:eastAsia="SimSun" w:cs="SimSun"/>
          <w:spacing w:val="21"/>
        </w:rPr>
        <w:t>W/m²。</w:t>
      </w:r>
    </w:p>
    <w:p>
      <w:pPr>
        <w:ind w:left="479"/>
        <w:spacing w:line="220" w:lineRule="auto"/>
        <w:rPr>
          <w:rFonts w:ascii="SimHei" w:hAnsi="SimHei" w:eastAsia="SimHei" w:cs="SimHei"/>
          <w:sz w:val="21"/>
          <w:szCs w:val="21"/>
        </w:rPr>
      </w:pPr>
      <w:r>
        <w:rPr>
          <w:rFonts w:ascii="SimHei" w:hAnsi="SimHei" w:eastAsia="SimHei" w:cs="SimHei"/>
          <w:sz w:val="21"/>
          <w:szCs w:val="21"/>
          <w:spacing w:val="22"/>
        </w:rPr>
        <w:t>各省(区、市)70米高度年平均风速和风功率密度具体数值详见附录3。</w:t>
      </w:r>
    </w:p>
    <w:p>
      <w:pPr>
        <w:ind w:left="30" w:firstLine="449"/>
        <w:spacing w:before="158" w:line="377" w:lineRule="auto"/>
        <w:rPr>
          <w:rFonts w:ascii="SimHei" w:hAnsi="SimHei" w:eastAsia="SimHei" w:cs="SimHei"/>
          <w:sz w:val="21"/>
          <w:szCs w:val="21"/>
        </w:rPr>
      </w:pPr>
      <w:r>
        <w:rPr>
          <w:rFonts w:ascii="SimHei" w:hAnsi="SimHei" w:eastAsia="SimHei" w:cs="SimHei"/>
          <w:sz w:val="21"/>
          <w:szCs w:val="21"/>
          <w:spacing w:val="21"/>
        </w:rPr>
        <w:t>与近10年相比，2024年多数省(区、市)年平均</w:t>
      </w:r>
      <w:r>
        <w:rPr>
          <w:rFonts w:ascii="SimHei" w:hAnsi="SimHei" w:eastAsia="SimHei" w:cs="SimHei"/>
          <w:sz w:val="21"/>
          <w:szCs w:val="21"/>
          <w:spacing w:val="20"/>
        </w:rPr>
        <w:t>风速接近平均值，青海、河北、宁夏、</w:t>
      </w:r>
      <w:r>
        <w:rPr>
          <w:rFonts w:ascii="SimHei" w:hAnsi="SimHei" w:eastAsia="SimHei" w:cs="SimHei"/>
          <w:sz w:val="21"/>
          <w:szCs w:val="21"/>
        </w:rPr>
        <w:t xml:space="preserve">  </w:t>
      </w:r>
      <w:r>
        <w:rPr>
          <w:rFonts w:ascii="SimHei" w:hAnsi="SimHei" w:eastAsia="SimHei" w:cs="SimHei"/>
          <w:sz w:val="21"/>
          <w:szCs w:val="21"/>
          <w:spacing w:val="18"/>
        </w:rPr>
        <w:t>天津、北京、吉林、上海7个省(区、市)偏小，湖北、江西、福建、辽宁、湖南5个省偏大。</w:t>
      </w:r>
      <w:r>
        <w:rPr>
          <w:rFonts w:ascii="SimHei" w:hAnsi="SimHei" w:eastAsia="SimHei" w:cs="SimHei"/>
          <w:sz w:val="21"/>
          <w:szCs w:val="21"/>
          <w:spacing w:val="8"/>
        </w:rPr>
        <w:t xml:space="preserve"> </w:t>
      </w:r>
      <w:r>
        <w:rPr>
          <w:rFonts w:ascii="SimHei" w:hAnsi="SimHei" w:eastAsia="SimHei" w:cs="SimHei"/>
          <w:sz w:val="21"/>
          <w:szCs w:val="21"/>
          <w:spacing w:val="21"/>
        </w:rPr>
        <w:t>2024年多数省(区、市)年平均风功率密度接近平均值，宁夏、河北、</w:t>
      </w:r>
      <w:r>
        <w:rPr>
          <w:rFonts w:ascii="SimHei" w:hAnsi="SimHei" w:eastAsia="SimHei" w:cs="SimHei"/>
          <w:sz w:val="21"/>
          <w:szCs w:val="21"/>
          <w:spacing w:val="20"/>
        </w:rPr>
        <w:t>天津、青海、上海、</w:t>
      </w:r>
      <w:r>
        <w:rPr>
          <w:rFonts w:ascii="SimHei" w:hAnsi="SimHei" w:eastAsia="SimHei" w:cs="SimHei"/>
          <w:sz w:val="21"/>
          <w:szCs w:val="21"/>
        </w:rPr>
        <w:t xml:space="preserve">  </w:t>
      </w:r>
      <w:r>
        <w:rPr>
          <w:rFonts w:ascii="SimHei" w:hAnsi="SimHei" w:eastAsia="SimHei" w:cs="SimHei"/>
          <w:sz w:val="21"/>
          <w:szCs w:val="21"/>
          <w:spacing w:val="30"/>
        </w:rPr>
        <w:t>吉林、北京7个省(区、市)偏小，江西、湖南2</w:t>
      </w:r>
      <w:r>
        <w:rPr>
          <w:rFonts w:ascii="SimHei" w:hAnsi="SimHei" w:eastAsia="SimHei" w:cs="SimHei"/>
          <w:sz w:val="21"/>
          <w:szCs w:val="21"/>
          <w:spacing w:val="29"/>
        </w:rPr>
        <w:t>个省偏大(图1</w:t>
      </w:r>
      <w:r>
        <w:rPr>
          <w:rFonts w:ascii="SimHei" w:hAnsi="SimHei" w:eastAsia="SimHei" w:cs="SimHei"/>
          <w:sz w:val="21"/>
          <w:szCs w:val="21"/>
          <w:spacing w:val="-56"/>
        </w:rPr>
        <w:t xml:space="preserve"> </w:t>
      </w:r>
      <w:r>
        <w:rPr>
          <w:rFonts w:ascii="SimHei" w:hAnsi="SimHei" w:eastAsia="SimHei" w:cs="SimHei"/>
          <w:sz w:val="21"/>
          <w:szCs w:val="21"/>
          <w:spacing w:val="29"/>
        </w:rPr>
        <w:t>.8)。</w:t>
      </w:r>
    </w:p>
    <w:p>
      <w:pPr>
        <w:ind w:left="30" w:firstLine="449"/>
        <w:spacing w:before="45" w:line="377" w:lineRule="auto"/>
        <w:jc w:val="both"/>
        <w:rPr>
          <w:rFonts w:ascii="SimHei" w:hAnsi="SimHei" w:eastAsia="SimHei" w:cs="SimHei"/>
          <w:sz w:val="21"/>
          <w:szCs w:val="21"/>
        </w:rPr>
      </w:pPr>
      <w:r>
        <w:rPr>
          <w:rFonts w:ascii="SimHei" w:hAnsi="SimHei" w:eastAsia="SimHei" w:cs="SimHei"/>
          <w:sz w:val="21"/>
          <w:szCs w:val="21"/>
          <w:spacing w:val="28"/>
        </w:rPr>
        <w:t>与2023年相比，2024年宁夏、甘肃、内蒙古、吉林、北京、四川6个省(区、市)年</w:t>
      </w:r>
      <w:r>
        <w:rPr>
          <w:rFonts w:ascii="SimHei" w:hAnsi="SimHei" w:eastAsia="SimHei" w:cs="SimHei"/>
          <w:sz w:val="21"/>
          <w:szCs w:val="21"/>
          <w:spacing w:val="8"/>
        </w:rPr>
        <w:t xml:space="preserve">  </w:t>
      </w:r>
      <w:r>
        <w:rPr>
          <w:rFonts w:ascii="SimHei" w:hAnsi="SimHei" w:eastAsia="SimHei" w:cs="SimHei"/>
          <w:sz w:val="21"/>
          <w:szCs w:val="21"/>
          <w:spacing w:val="14"/>
        </w:rPr>
        <w:t>平均风速偏小，湖北、江苏、江西、上海、海南5个省(市)年平均风速偏大，其他省(区、市)</w:t>
      </w:r>
      <w:r>
        <w:rPr>
          <w:rFonts w:ascii="SimHei" w:hAnsi="SimHei" w:eastAsia="SimHei" w:cs="SimHei"/>
          <w:sz w:val="21"/>
          <w:szCs w:val="21"/>
          <w:spacing w:val="2"/>
        </w:rPr>
        <w:t xml:space="preserve"> </w:t>
      </w:r>
      <w:r>
        <w:rPr>
          <w:rFonts w:ascii="SimHei" w:hAnsi="SimHei" w:eastAsia="SimHei" w:cs="SimHei"/>
          <w:sz w:val="21"/>
          <w:szCs w:val="21"/>
          <w:spacing w:val="22"/>
        </w:rPr>
        <w:t>70米高度年平均风速与2023年接近。2024年宁夏、吉林</w:t>
      </w:r>
      <w:r>
        <w:rPr>
          <w:rFonts w:ascii="SimHei" w:hAnsi="SimHei" w:eastAsia="SimHei" w:cs="SimHei"/>
          <w:sz w:val="21"/>
          <w:szCs w:val="21"/>
          <w:spacing w:val="21"/>
        </w:rPr>
        <w:t>、内蒙古、北京、甘肃5个省(区、</w:t>
      </w:r>
      <w:r>
        <w:rPr>
          <w:rFonts w:ascii="SimHei" w:hAnsi="SimHei" w:eastAsia="SimHei" w:cs="SimHei"/>
          <w:sz w:val="21"/>
          <w:szCs w:val="21"/>
        </w:rPr>
        <w:t xml:space="preserve"> </w:t>
      </w:r>
      <w:r>
        <w:rPr>
          <w:rFonts w:ascii="SimHei" w:hAnsi="SimHei" w:eastAsia="SimHei" w:cs="SimHei"/>
          <w:sz w:val="21"/>
          <w:szCs w:val="21"/>
          <w:spacing w:val="21"/>
        </w:rPr>
        <w:t>市)年平均风功率密度偏小，江西、江苏、海南、上海4个省(市)年平均风</w:t>
      </w:r>
      <w:r>
        <w:rPr>
          <w:rFonts w:ascii="SimHei" w:hAnsi="SimHei" w:eastAsia="SimHei" w:cs="SimHei"/>
          <w:sz w:val="21"/>
          <w:szCs w:val="21"/>
          <w:spacing w:val="20"/>
        </w:rPr>
        <w:t>功率密度偏大，</w:t>
      </w:r>
    </w:p>
    <w:p>
      <w:pPr>
        <w:spacing w:before="273" w:line="221" w:lineRule="auto"/>
        <w:rPr>
          <w:rFonts w:ascii="SimHei" w:hAnsi="SimHei" w:eastAsia="SimHei" w:cs="SimHei"/>
          <w:sz w:val="15"/>
          <w:szCs w:val="15"/>
        </w:rPr>
      </w:pPr>
      <w:r>
        <w:rPr>
          <w:rFonts w:ascii="SimSun" w:hAnsi="SimSun" w:eastAsia="SimSun" w:cs="SimSun"/>
          <w:sz w:val="15"/>
          <w:szCs w:val="15"/>
          <w:color w:val="305070"/>
          <w:spacing w:val="5"/>
        </w:rPr>
        <w:t>06</w:t>
      </w:r>
      <w:r>
        <w:rPr>
          <w:rFonts w:ascii="SimSun" w:hAnsi="SimSun" w:eastAsia="SimSun" w:cs="SimSun"/>
          <w:sz w:val="15"/>
          <w:szCs w:val="15"/>
          <w:color w:val="305070"/>
          <w:spacing w:val="14"/>
        </w:rPr>
        <w:t xml:space="preserve">   </w:t>
      </w:r>
      <w:r>
        <w:rPr>
          <w:rFonts w:ascii="SimHei" w:hAnsi="SimHei" w:eastAsia="SimHei" w:cs="SimHei"/>
          <w:sz w:val="15"/>
          <w:szCs w:val="15"/>
          <w:spacing w:val="5"/>
        </w:rPr>
        <w:t>中国风能太阳能资源年景公报</w:t>
      </w:r>
    </w:p>
    <w:p>
      <w:pPr>
        <w:spacing w:line="221" w:lineRule="auto"/>
        <w:sectPr>
          <w:pgSz w:w="11910" w:h="16840"/>
          <w:pgMar w:top="400" w:right="1344" w:bottom="0" w:left="1370" w:header="0" w:footer="0" w:gutter="0"/>
        </w:sectPr>
        <w:rPr>
          <w:rFonts w:ascii="SimHei" w:hAnsi="SimHei" w:eastAsia="SimHei" w:cs="SimHei"/>
          <w:sz w:val="15"/>
          <w:szCs w:val="15"/>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spacing w:before="65" w:line="222" w:lineRule="auto"/>
        <w:rPr>
          <w:rFonts w:ascii="SimHei" w:hAnsi="SimHei" w:eastAsia="SimHei" w:cs="SimHei"/>
          <w:sz w:val="20"/>
          <w:szCs w:val="20"/>
        </w:rPr>
      </w:pPr>
      <w:bookmarkStart w:name="bookmark11" w:id="1"/>
      <w:bookmarkEnd w:id="1"/>
      <w:r>
        <w:rPr>
          <w:rFonts w:ascii="SimHei" w:hAnsi="SimHei" w:eastAsia="SimHei" w:cs="SimHei"/>
          <w:sz w:val="20"/>
          <w:szCs w:val="20"/>
          <w:spacing w:val="-13"/>
        </w:rPr>
        <w:t>其</w:t>
      </w:r>
      <w:r>
        <w:rPr>
          <w:rFonts w:ascii="SimHei" w:hAnsi="SimHei" w:eastAsia="SimHei" w:cs="SimHei"/>
          <w:sz w:val="20"/>
          <w:szCs w:val="20"/>
          <w:spacing w:val="-45"/>
        </w:rPr>
        <w:t xml:space="preserve"> </w:t>
      </w:r>
      <w:r>
        <w:rPr>
          <w:rFonts w:ascii="SimHei" w:hAnsi="SimHei" w:eastAsia="SimHei" w:cs="SimHei"/>
          <w:sz w:val="20"/>
          <w:szCs w:val="20"/>
          <w:spacing w:val="-13"/>
        </w:rPr>
        <w:t>他</w:t>
      </w:r>
      <w:r>
        <w:rPr>
          <w:rFonts w:ascii="SimHei" w:hAnsi="SimHei" w:eastAsia="SimHei" w:cs="SimHei"/>
          <w:sz w:val="20"/>
          <w:szCs w:val="20"/>
          <w:spacing w:val="-44"/>
        </w:rPr>
        <w:t xml:space="preserve"> </w:t>
      </w:r>
      <w:r>
        <w:rPr>
          <w:rFonts w:ascii="SimHei" w:hAnsi="SimHei" w:eastAsia="SimHei" w:cs="SimHei"/>
          <w:sz w:val="20"/>
          <w:szCs w:val="20"/>
          <w:spacing w:val="-13"/>
        </w:rPr>
        <w:t>省</w:t>
      </w:r>
      <w:r>
        <w:rPr>
          <w:rFonts w:ascii="SimHei" w:hAnsi="SimHei" w:eastAsia="SimHei" w:cs="SimHei"/>
          <w:sz w:val="20"/>
          <w:szCs w:val="20"/>
          <w:spacing w:val="-13"/>
        </w:rPr>
        <w:t xml:space="preserve"> </w:t>
      </w:r>
      <w:r>
        <w:rPr>
          <w:rFonts w:ascii="SimHei" w:hAnsi="SimHei" w:eastAsia="SimHei" w:cs="SimHei"/>
          <w:sz w:val="20"/>
          <w:szCs w:val="20"/>
          <w:spacing w:val="-13"/>
        </w:rPr>
        <w:t>(</w:t>
      </w:r>
      <w:r>
        <w:rPr>
          <w:rFonts w:ascii="SimHei" w:hAnsi="SimHei" w:eastAsia="SimHei" w:cs="SimHei"/>
          <w:sz w:val="20"/>
          <w:szCs w:val="20"/>
          <w:spacing w:val="-34"/>
        </w:rPr>
        <w:t xml:space="preserve"> </w:t>
      </w:r>
      <w:r>
        <w:rPr>
          <w:rFonts w:ascii="SimHei" w:hAnsi="SimHei" w:eastAsia="SimHei" w:cs="SimHei"/>
          <w:sz w:val="20"/>
          <w:szCs w:val="20"/>
          <w:spacing w:val="-13"/>
        </w:rPr>
        <w:t>区</w:t>
      </w:r>
      <w:r>
        <w:rPr>
          <w:rFonts w:ascii="SimHei" w:hAnsi="SimHei" w:eastAsia="SimHei" w:cs="SimHei"/>
          <w:sz w:val="20"/>
          <w:szCs w:val="20"/>
          <w:spacing w:val="-25"/>
        </w:rPr>
        <w:t xml:space="preserve"> </w:t>
      </w:r>
      <w:r>
        <w:rPr>
          <w:rFonts w:ascii="SimHei" w:hAnsi="SimHei" w:eastAsia="SimHei" w:cs="SimHei"/>
          <w:sz w:val="20"/>
          <w:szCs w:val="20"/>
          <w:spacing w:val="-13"/>
        </w:rPr>
        <w:t>、</w:t>
      </w:r>
      <w:r>
        <w:rPr>
          <w:rFonts w:ascii="SimHei" w:hAnsi="SimHei" w:eastAsia="SimHei" w:cs="SimHei"/>
          <w:sz w:val="20"/>
          <w:szCs w:val="20"/>
          <w:spacing w:val="-44"/>
        </w:rPr>
        <w:t xml:space="preserve"> </w:t>
      </w:r>
      <w:r>
        <w:rPr>
          <w:rFonts w:ascii="SimHei" w:hAnsi="SimHei" w:eastAsia="SimHei" w:cs="SimHei"/>
          <w:sz w:val="20"/>
          <w:szCs w:val="20"/>
          <w:spacing w:val="-13"/>
        </w:rPr>
        <w:t>市</w:t>
      </w:r>
      <w:r>
        <w:rPr>
          <w:rFonts w:ascii="SimHei" w:hAnsi="SimHei" w:eastAsia="SimHei" w:cs="SimHei"/>
          <w:sz w:val="20"/>
          <w:szCs w:val="20"/>
          <w:spacing w:val="-49"/>
        </w:rPr>
        <w:t xml:space="preserve"> </w:t>
      </w:r>
      <w:r>
        <w:rPr>
          <w:rFonts w:ascii="SimHei" w:hAnsi="SimHei" w:eastAsia="SimHei" w:cs="SimHei"/>
          <w:sz w:val="20"/>
          <w:szCs w:val="20"/>
          <w:spacing w:val="-13"/>
        </w:rPr>
        <w:t>)</w:t>
      </w:r>
      <w:r>
        <w:rPr>
          <w:rFonts w:ascii="SimHei" w:hAnsi="SimHei" w:eastAsia="SimHei" w:cs="SimHei"/>
          <w:sz w:val="20"/>
          <w:szCs w:val="20"/>
          <w:spacing w:val="-38"/>
        </w:rPr>
        <w:t xml:space="preserve"> </w:t>
      </w:r>
      <w:r>
        <w:rPr>
          <w:rFonts w:ascii="SimHei" w:hAnsi="SimHei" w:eastAsia="SimHei" w:cs="SimHei"/>
          <w:sz w:val="20"/>
          <w:szCs w:val="20"/>
          <w:spacing w:val="-13"/>
        </w:rPr>
        <w:t>与</w:t>
      </w:r>
      <w:r>
        <w:rPr>
          <w:rFonts w:ascii="SimHei" w:hAnsi="SimHei" w:eastAsia="SimHei" w:cs="SimHei"/>
          <w:sz w:val="20"/>
          <w:szCs w:val="20"/>
          <w:spacing w:val="-48"/>
        </w:rPr>
        <w:t xml:space="preserve"> </w:t>
      </w:r>
      <w:r>
        <w:rPr>
          <w:rFonts w:ascii="SimHei" w:hAnsi="SimHei" w:eastAsia="SimHei" w:cs="SimHei"/>
          <w:sz w:val="20"/>
          <w:szCs w:val="20"/>
          <w:spacing w:val="-13"/>
        </w:rPr>
        <w:t>2</w:t>
      </w:r>
      <w:r>
        <w:rPr>
          <w:rFonts w:ascii="SimHei" w:hAnsi="SimHei" w:eastAsia="SimHei" w:cs="SimHei"/>
          <w:sz w:val="20"/>
          <w:szCs w:val="20"/>
          <w:spacing w:val="-47"/>
        </w:rPr>
        <w:t xml:space="preserve"> </w:t>
      </w:r>
      <w:r>
        <w:rPr>
          <w:rFonts w:ascii="SimHei" w:hAnsi="SimHei" w:eastAsia="SimHei" w:cs="SimHei"/>
          <w:sz w:val="20"/>
          <w:szCs w:val="20"/>
          <w:spacing w:val="-13"/>
        </w:rPr>
        <w:t>0</w:t>
      </w:r>
      <w:r>
        <w:rPr>
          <w:rFonts w:ascii="SimHei" w:hAnsi="SimHei" w:eastAsia="SimHei" w:cs="SimHei"/>
          <w:sz w:val="20"/>
          <w:szCs w:val="20"/>
          <w:spacing w:val="-48"/>
        </w:rPr>
        <w:t xml:space="preserve"> </w:t>
      </w:r>
      <w:r>
        <w:rPr>
          <w:rFonts w:ascii="SimHei" w:hAnsi="SimHei" w:eastAsia="SimHei" w:cs="SimHei"/>
          <w:sz w:val="20"/>
          <w:szCs w:val="20"/>
          <w:spacing w:val="-13"/>
        </w:rPr>
        <w:t>2</w:t>
      </w:r>
      <w:r>
        <w:rPr>
          <w:rFonts w:ascii="SimHei" w:hAnsi="SimHei" w:eastAsia="SimHei" w:cs="SimHei"/>
          <w:sz w:val="20"/>
          <w:szCs w:val="20"/>
          <w:spacing w:val="-46"/>
        </w:rPr>
        <w:t xml:space="preserve"> </w:t>
      </w:r>
      <w:r>
        <w:rPr>
          <w:rFonts w:ascii="SimHei" w:hAnsi="SimHei" w:eastAsia="SimHei" w:cs="SimHei"/>
          <w:sz w:val="20"/>
          <w:szCs w:val="20"/>
          <w:spacing w:val="-13"/>
        </w:rPr>
        <w:t>3</w:t>
      </w:r>
      <w:r>
        <w:rPr>
          <w:rFonts w:ascii="SimHei" w:hAnsi="SimHei" w:eastAsia="SimHei" w:cs="SimHei"/>
          <w:sz w:val="20"/>
          <w:szCs w:val="20"/>
          <w:spacing w:val="-45"/>
        </w:rPr>
        <w:t xml:space="preserve"> </w:t>
      </w:r>
      <w:r>
        <w:rPr>
          <w:rFonts w:ascii="SimHei" w:hAnsi="SimHei" w:eastAsia="SimHei" w:cs="SimHei"/>
          <w:sz w:val="20"/>
          <w:szCs w:val="20"/>
          <w:spacing w:val="-13"/>
        </w:rPr>
        <w:t>年</w:t>
      </w:r>
      <w:r>
        <w:rPr>
          <w:rFonts w:ascii="SimHei" w:hAnsi="SimHei" w:eastAsia="SimHei" w:cs="SimHei"/>
          <w:sz w:val="20"/>
          <w:szCs w:val="20"/>
          <w:spacing w:val="-47"/>
        </w:rPr>
        <w:t xml:space="preserve"> </w:t>
      </w:r>
      <w:r>
        <w:rPr>
          <w:rFonts w:ascii="SimHei" w:hAnsi="SimHei" w:eastAsia="SimHei" w:cs="SimHei"/>
          <w:sz w:val="20"/>
          <w:szCs w:val="20"/>
          <w:spacing w:val="-13"/>
        </w:rPr>
        <w:t>接</w:t>
      </w:r>
      <w:r>
        <w:rPr>
          <w:rFonts w:ascii="SimHei" w:hAnsi="SimHei" w:eastAsia="SimHei" w:cs="SimHei"/>
          <w:sz w:val="20"/>
          <w:szCs w:val="20"/>
          <w:spacing w:val="-46"/>
        </w:rPr>
        <w:t xml:space="preserve"> </w:t>
      </w:r>
      <w:r>
        <w:rPr>
          <w:rFonts w:ascii="SimHei" w:hAnsi="SimHei" w:eastAsia="SimHei" w:cs="SimHei"/>
          <w:sz w:val="20"/>
          <w:szCs w:val="20"/>
          <w:spacing w:val="-13"/>
        </w:rPr>
        <w:t>近</w:t>
      </w:r>
      <w:r>
        <w:rPr>
          <w:rFonts w:ascii="SimHei" w:hAnsi="SimHei" w:eastAsia="SimHei" w:cs="SimHei"/>
          <w:sz w:val="20"/>
          <w:szCs w:val="20"/>
          <w:spacing w:val="-13"/>
        </w:rPr>
        <w:t xml:space="preserve"> </w:t>
      </w:r>
      <w:r>
        <w:rPr>
          <w:rFonts w:ascii="SimHei" w:hAnsi="SimHei" w:eastAsia="SimHei" w:cs="SimHei"/>
          <w:sz w:val="20"/>
          <w:szCs w:val="20"/>
          <w:spacing w:val="-13"/>
        </w:rPr>
        <w:t>(</w:t>
      </w:r>
      <w:r>
        <w:rPr>
          <w:rFonts w:ascii="SimHei" w:hAnsi="SimHei" w:eastAsia="SimHei" w:cs="SimHei"/>
          <w:sz w:val="20"/>
          <w:szCs w:val="20"/>
          <w:spacing w:val="-34"/>
        </w:rPr>
        <w:t xml:space="preserve"> </w:t>
      </w:r>
      <w:r>
        <w:rPr>
          <w:rFonts w:ascii="SimHei" w:hAnsi="SimHei" w:eastAsia="SimHei" w:cs="SimHei"/>
          <w:sz w:val="20"/>
          <w:szCs w:val="20"/>
          <w:spacing w:val="-13"/>
        </w:rPr>
        <w:t>图</w:t>
      </w:r>
      <w:r>
        <w:rPr>
          <w:rFonts w:ascii="SimHei" w:hAnsi="SimHei" w:eastAsia="SimHei" w:cs="SimHei"/>
          <w:sz w:val="20"/>
          <w:szCs w:val="20"/>
          <w:spacing w:val="-36"/>
        </w:rPr>
        <w:t xml:space="preserve"> </w:t>
      </w:r>
      <w:r>
        <w:rPr>
          <w:rFonts w:ascii="SimHei" w:hAnsi="SimHei" w:eastAsia="SimHei" w:cs="SimHei"/>
          <w:sz w:val="20"/>
          <w:szCs w:val="20"/>
          <w:spacing w:val="-13"/>
        </w:rPr>
        <w:t>1</w:t>
      </w:r>
      <w:r>
        <w:rPr>
          <w:rFonts w:ascii="SimHei" w:hAnsi="SimHei" w:eastAsia="SimHei" w:cs="SimHei"/>
          <w:sz w:val="20"/>
          <w:szCs w:val="20"/>
          <w:spacing w:val="-38"/>
        </w:rPr>
        <w:t xml:space="preserve"> </w:t>
      </w:r>
      <w:r>
        <w:rPr>
          <w:rFonts w:ascii="SimHei" w:hAnsi="SimHei" w:eastAsia="SimHei" w:cs="SimHei"/>
          <w:sz w:val="20"/>
          <w:szCs w:val="20"/>
          <w:spacing w:val="-13"/>
        </w:rPr>
        <w:t>.</w:t>
      </w:r>
      <w:r>
        <w:rPr>
          <w:rFonts w:ascii="SimHei" w:hAnsi="SimHei" w:eastAsia="SimHei" w:cs="SimHei"/>
          <w:sz w:val="20"/>
          <w:szCs w:val="20"/>
          <w:spacing w:val="-52"/>
        </w:rPr>
        <w:t xml:space="preserve"> </w:t>
      </w:r>
      <w:r>
        <w:rPr>
          <w:rFonts w:ascii="SimHei" w:hAnsi="SimHei" w:eastAsia="SimHei" w:cs="SimHei"/>
          <w:sz w:val="20"/>
          <w:szCs w:val="20"/>
          <w:spacing w:val="-13"/>
        </w:rPr>
        <w:t>9</w:t>
      </w:r>
      <w:r>
        <w:rPr>
          <w:rFonts w:ascii="SimHei" w:hAnsi="SimHei" w:eastAsia="SimHei" w:cs="SimHei"/>
          <w:sz w:val="20"/>
          <w:szCs w:val="20"/>
          <w:spacing w:val="-49"/>
        </w:rPr>
        <w:t xml:space="preserve"> </w:t>
      </w:r>
      <w:r>
        <w:rPr>
          <w:rFonts w:ascii="SimHei" w:hAnsi="SimHei" w:eastAsia="SimHei" w:cs="SimHei"/>
          <w:sz w:val="20"/>
          <w:szCs w:val="20"/>
          <w:spacing w:val="-14"/>
        </w:rPr>
        <w:t>)</w:t>
      </w:r>
      <w:r>
        <w:rPr>
          <w:rFonts w:ascii="SimHei" w:hAnsi="SimHei" w:eastAsia="SimHei" w:cs="SimHei"/>
          <w:sz w:val="20"/>
          <w:szCs w:val="20"/>
          <w:spacing w:val="-54"/>
        </w:rPr>
        <w:t xml:space="preserve"> </w:t>
      </w:r>
      <w:r>
        <w:rPr>
          <w:rFonts w:ascii="SimHei" w:hAnsi="SimHei" w:eastAsia="SimHei" w:cs="SimHei"/>
          <w:sz w:val="20"/>
          <w:szCs w:val="20"/>
          <w:spacing w:val="-14"/>
        </w:rPr>
        <w:t>。</w:t>
      </w:r>
    </w:p>
    <w:p>
      <w:pPr>
        <w:pStyle w:val="BodyText"/>
        <w:spacing w:line="359" w:lineRule="auto"/>
        <w:rPr/>
      </w:pPr>
      <w:r/>
    </w:p>
    <w:p>
      <w:pPr>
        <w:pStyle w:val="BodyText"/>
        <w:ind w:firstLine="40"/>
        <w:spacing w:line="4849" w:lineRule="exact"/>
        <w:rPr/>
      </w:pPr>
      <w:r>
        <mc:AlternateContent xmlns:mc="http://schemas.openxmlformats.org/markup-compatibility/2006">
          <mc:Choice Requires="wps">
            <w:drawing>
              <wp:anchor distT="0" distB="0" distL="0" distR="0" simplePos="0" relativeHeight="251725824" behindDoc="0" locked="0" layoutInCell="1" allowOverlap="1">
                <wp:simplePos x="0" y="0"/>
                <wp:positionH relativeFrom="column">
                  <wp:posOffset>-393152</wp:posOffset>
                </wp:positionH>
                <wp:positionV relativeFrom="paragraph">
                  <wp:posOffset>1245388</wp:posOffset>
                </wp:positionV>
                <wp:extent cx="1320164" cy="139700"/>
                <wp:effectExtent l="0" t="0" r="0" b="0"/>
                <wp:wrapNone/>
                <wp:docPr id="34" name="TextBox 34"/>
                <wp:cNvGraphicFramePr/>
                <a:graphic>
                  <a:graphicData uri="http://schemas.microsoft.com/office/word/2010/wordprocessingShape">
                    <wps:wsp>
                      <wps:cNvPr id="34" name="TextBox 34"/>
                      <wps:cNvSpPr txBox="1"/>
                      <wps:spPr>
                        <a:xfrm rot="16200000">
                          <a:off x="-393152" y="1245388"/>
                          <a:ext cx="132016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219" w:lineRule="auto"/>
                              <w:rPr>
                                <w:rFonts w:ascii="SimSun" w:hAnsi="SimSun" w:eastAsia="SimSun" w:cs="SimSun"/>
                                <w:sz w:val="13"/>
                                <w:szCs w:val="13"/>
                              </w:rPr>
                            </w:pPr>
                            <w:r>
                              <w:rPr>
                                <w:rFonts w:ascii="SimSun" w:hAnsi="SimSun" w:eastAsia="SimSun" w:cs="SimSun"/>
                                <w:sz w:val="13"/>
                                <w:szCs w:val="13"/>
                                <w:spacing w:val="-6"/>
                              </w:rPr>
                              <w:t>平 均</w:t>
                            </w:r>
                            <w:r>
                              <w:rPr>
                                <w:rFonts w:ascii="SimSun" w:hAnsi="SimSun" w:eastAsia="SimSun" w:cs="SimSun"/>
                                <w:sz w:val="13"/>
                                <w:szCs w:val="13"/>
                                <w:spacing w:val="14"/>
                              </w:rPr>
                              <w:t xml:space="preserve"> </w:t>
                            </w:r>
                            <w:r>
                              <w:rPr>
                                <w:rFonts w:ascii="SimSun" w:hAnsi="SimSun" w:eastAsia="SimSun" w:cs="SimSun"/>
                                <w:sz w:val="13"/>
                                <w:szCs w:val="13"/>
                                <w:spacing w:val="-6"/>
                              </w:rPr>
                              <w:t>风</w:t>
                            </w:r>
                            <w:r>
                              <w:rPr>
                                <w:rFonts w:ascii="SimSun" w:hAnsi="SimSun" w:eastAsia="SimSun" w:cs="SimSun"/>
                                <w:sz w:val="13"/>
                                <w:szCs w:val="13"/>
                                <w:spacing w:val="4"/>
                              </w:rPr>
                              <w:t xml:space="preserve"> </w:t>
                            </w:r>
                            <w:r>
                              <w:rPr>
                                <w:rFonts w:ascii="SimSun" w:hAnsi="SimSun" w:eastAsia="SimSun" w:cs="SimSun"/>
                                <w:sz w:val="13"/>
                                <w:szCs w:val="13"/>
                                <w:spacing w:val="-6"/>
                              </w:rPr>
                              <w:t>功</w:t>
                            </w:r>
                            <w:r>
                              <w:rPr>
                                <w:rFonts w:ascii="SimSun" w:hAnsi="SimSun" w:eastAsia="SimSun" w:cs="SimSun"/>
                                <w:sz w:val="13"/>
                                <w:szCs w:val="13"/>
                                <w:spacing w:val="3"/>
                              </w:rPr>
                              <w:t xml:space="preserve"> </w:t>
                            </w:r>
                            <w:r>
                              <w:rPr>
                                <w:rFonts w:ascii="SimSun" w:hAnsi="SimSun" w:eastAsia="SimSun" w:cs="SimSun"/>
                                <w:sz w:val="13"/>
                                <w:szCs w:val="13"/>
                                <w:spacing w:val="-6"/>
                              </w:rPr>
                              <w:t>率</w:t>
                            </w:r>
                            <w:r>
                              <w:rPr>
                                <w:rFonts w:ascii="SimSun" w:hAnsi="SimSun" w:eastAsia="SimSun" w:cs="SimSun"/>
                                <w:sz w:val="13"/>
                                <w:szCs w:val="13"/>
                                <w:spacing w:val="3"/>
                              </w:rPr>
                              <w:t xml:space="preserve"> </w:t>
                            </w:r>
                            <w:r>
                              <w:rPr>
                                <w:rFonts w:ascii="SimSun" w:hAnsi="SimSun" w:eastAsia="SimSun" w:cs="SimSun"/>
                                <w:sz w:val="13"/>
                                <w:szCs w:val="13"/>
                                <w:spacing w:val="-6"/>
                              </w:rPr>
                              <w:t>密 度</w:t>
                            </w:r>
                            <w:r>
                              <w:rPr>
                                <w:rFonts w:ascii="SimSun" w:hAnsi="SimSun" w:eastAsia="SimSun" w:cs="SimSun"/>
                                <w:sz w:val="13"/>
                                <w:szCs w:val="13"/>
                                <w:spacing w:val="25"/>
                              </w:rPr>
                              <w:t xml:space="preserve"> </w:t>
                            </w:r>
                            <w:r>
                              <w:rPr>
                                <w:rFonts w:ascii="SimSun" w:hAnsi="SimSun" w:eastAsia="SimSun" w:cs="SimSun"/>
                                <w:sz w:val="13"/>
                                <w:szCs w:val="13"/>
                                <w:spacing w:val="-6"/>
                              </w:rPr>
                              <w:t>(</w:t>
                            </w:r>
                            <w:r>
                              <w:rPr>
                                <w:rFonts w:ascii="SimSun" w:hAnsi="SimSun" w:eastAsia="SimSun" w:cs="SimSun"/>
                                <w:sz w:val="13"/>
                                <w:szCs w:val="13"/>
                                <w:spacing w:val="-2"/>
                              </w:rPr>
                              <w:t xml:space="preserve"> </w:t>
                            </w:r>
                            <w:r>
                              <w:rPr>
                                <w:rFonts w:ascii="SimSun" w:hAnsi="SimSun" w:eastAsia="SimSun" w:cs="SimSun"/>
                                <w:sz w:val="13"/>
                                <w:szCs w:val="13"/>
                                <w:spacing w:val="-6"/>
                              </w:rPr>
                              <w:t>W</w:t>
                            </w:r>
                            <w:r>
                              <w:rPr>
                                <w:rFonts w:ascii="SimSun" w:hAnsi="SimSun" w:eastAsia="SimSun" w:cs="SimSun"/>
                                <w:sz w:val="13"/>
                                <w:szCs w:val="13"/>
                                <w:spacing w:val="1"/>
                              </w:rPr>
                              <w:t xml:space="preserve"> </w:t>
                            </w:r>
                            <w:r>
                              <w:rPr>
                                <w:rFonts w:ascii="SimSun" w:hAnsi="SimSun" w:eastAsia="SimSun" w:cs="SimSun"/>
                                <w:sz w:val="13"/>
                                <w:szCs w:val="13"/>
                                <w:spacing w:val="-6"/>
                              </w:rPr>
                              <w:t>/</w:t>
                            </w:r>
                            <w:r>
                              <w:rPr>
                                <w:rFonts w:ascii="SimSun" w:hAnsi="SimSun" w:eastAsia="SimSun" w:cs="SimSun"/>
                                <w:sz w:val="13"/>
                                <w:szCs w:val="13"/>
                                <w:spacing w:val="-1"/>
                              </w:rPr>
                              <w:t xml:space="preserve"> </w:t>
                            </w:r>
                            <w:r>
                              <w:rPr>
                                <w:rFonts w:ascii="SimSun" w:hAnsi="SimSun" w:eastAsia="SimSun" w:cs="SimSun"/>
                                <w:sz w:val="13"/>
                                <w:szCs w:val="13"/>
                                <w:spacing w:val="-6"/>
                              </w:rPr>
                              <w:t>m</w:t>
                            </w:r>
                            <w:r>
                              <w:rPr>
                                <w:rFonts w:ascii="SimSun" w:hAnsi="SimSun" w:eastAsia="SimSun" w:cs="SimSun"/>
                                <w:sz w:val="13"/>
                                <w:szCs w:val="13"/>
                                <w:spacing w:val="3"/>
                              </w:rPr>
                              <w:t xml:space="preserve"> </w:t>
                            </w:r>
                            <w:r>
                              <w:rPr>
                                <w:rFonts w:ascii="SimSun" w:hAnsi="SimSun" w:eastAsia="SimSun" w:cs="SimSun"/>
                                <w:sz w:val="13"/>
                                <w:szCs w:val="13"/>
                                <w:spacing w:val="-6"/>
                              </w:rPr>
                              <w:t>2</w:t>
                            </w:r>
                            <w:r>
                              <w:rPr>
                                <w:rFonts w:ascii="SimSun" w:hAnsi="SimSun" w:eastAsia="SimSun" w:cs="SimSun"/>
                                <w:sz w:val="13"/>
                                <w:szCs w:val="13"/>
                                <w:spacing w:val="3"/>
                              </w:rPr>
                              <w:t xml:space="preserve"> </w:t>
                            </w:r>
                            <w:r>
                              <w:rPr>
                                <w:rFonts w:ascii="SimSun" w:hAnsi="SimSun" w:eastAsia="SimSun" w:cs="SimSun"/>
                                <w:sz w:val="13"/>
                                <w:szCs w:val="13"/>
                                <w:spacing w:val="-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8" style="position:absolute;margin-left:-30.9569pt;margin-top:98.0621pt;mso-position-vertical-relative:text;mso-position-horizontal-relative:text;width:103.95pt;height:11pt;z-index:251725824;rotation:270;" filled="false" stroked="false" type="#_x0000_t202">
                <v:fill on="false"/>
                <v:stroke on="false"/>
                <v:path/>
                <v:imagedata o:title=""/>
                <o:lock v:ext="edit" aspectratio="false"/>
                <v:textbox inset="0mm,0mm,0mm,0mm">
                  <w:txbxContent>
                    <w:p>
                      <w:pPr>
                        <w:ind w:left="20"/>
                        <w:spacing w:before="44" w:line="219" w:lineRule="auto"/>
                        <w:rPr>
                          <w:rFonts w:ascii="SimSun" w:hAnsi="SimSun" w:eastAsia="SimSun" w:cs="SimSun"/>
                          <w:sz w:val="13"/>
                          <w:szCs w:val="13"/>
                        </w:rPr>
                      </w:pPr>
                      <w:r>
                        <w:rPr>
                          <w:rFonts w:ascii="SimSun" w:hAnsi="SimSun" w:eastAsia="SimSun" w:cs="SimSun"/>
                          <w:sz w:val="13"/>
                          <w:szCs w:val="13"/>
                          <w:spacing w:val="-6"/>
                        </w:rPr>
                        <w:t>平 均</w:t>
                      </w:r>
                      <w:r>
                        <w:rPr>
                          <w:rFonts w:ascii="SimSun" w:hAnsi="SimSun" w:eastAsia="SimSun" w:cs="SimSun"/>
                          <w:sz w:val="13"/>
                          <w:szCs w:val="13"/>
                          <w:spacing w:val="14"/>
                        </w:rPr>
                        <w:t xml:space="preserve"> </w:t>
                      </w:r>
                      <w:r>
                        <w:rPr>
                          <w:rFonts w:ascii="SimSun" w:hAnsi="SimSun" w:eastAsia="SimSun" w:cs="SimSun"/>
                          <w:sz w:val="13"/>
                          <w:szCs w:val="13"/>
                          <w:spacing w:val="-6"/>
                        </w:rPr>
                        <w:t>风</w:t>
                      </w:r>
                      <w:r>
                        <w:rPr>
                          <w:rFonts w:ascii="SimSun" w:hAnsi="SimSun" w:eastAsia="SimSun" w:cs="SimSun"/>
                          <w:sz w:val="13"/>
                          <w:szCs w:val="13"/>
                          <w:spacing w:val="4"/>
                        </w:rPr>
                        <w:t xml:space="preserve"> </w:t>
                      </w:r>
                      <w:r>
                        <w:rPr>
                          <w:rFonts w:ascii="SimSun" w:hAnsi="SimSun" w:eastAsia="SimSun" w:cs="SimSun"/>
                          <w:sz w:val="13"/>
                          <w:szCs w:val="13"/>
                          <w:spacing w:val="-6"/>
                        </w:rPr>
                        <w:t>功</w:t>
                      </w:r>
                      <w:r>
                        <w:rPr>
                          <w:rFonts w:ascii="SimSun" w:hAnsi="SimSun" w:eastAsia="SimSun" w:cs="SimSun"/>
                          <w:sz w:val="13"/>
                          <w:szCs w:val="13"/>
                          <w:spacing w:val="3"/>
                        </w:rPr>
                        <w:t xml:space="preserve"> </w:t>
                      </w:r>
                      <w:r>
                        <w:rPr>
                          <w:rFonts w:ascii="SimSun" w:hAnsi="SimSun" w:eastAsia="SimSun" w:cs="SimSun"/>
                          <w:sz w:val="13"/>
                          <w:szCs w:val="13"/>
                          <w:spacing w:val="-6"/>
                        </w:rPr>
                        <w:t>率</w:t>
                      </w:r>
                      <w:r>
                        <w:rPr>
                          <w:rFonts w:ascii="SimSun" w:hAnsi="SimSun" w:eastAsia="SimSun" w:cs="SimSun"/>
                          <w:sz w:val="13"/>
                          <w:szCs w:val="13"/>
                          <w:spacing w:val="3"/>
                        </w:rPr>
                        <w:t xml:space="preserve"> </w:t>
                      </w:r>
                      <w:r>
                        <w:rPr>
                          <w:rFonts w:ascii="SimSun" w:hAnsi="SimSun" w:eastAsia="SimSun" w:cs="SimSun"/>
                          <w:sz w:val="13"/>
                          <w:szCs w:val="13"/>
                          <w:spacing w:val="-6"/>
                        </w:rPr>
                        <w:t>密 度</w:t>
                      </w:r>
                      <w:r>
                        <w:rPr>
                          <w:rFonts w:ascii="SimSun" w:hAnsi="SimSun" w:eastAsia="SimSun" w:cs="SimSun"/>
                          <w:sz w:val="13"/>
                          <w:szCs w:val="13"/>
                          <w:spacing w:val="25"/>
                        </w:rPr>
                        <w:t xml:space="preserve"> </w:t>
                      </w:r>
                      <w:r>
                        <w:rPr>
                          <w:rFonts w:ascii="SimSun" w:hAnsi="SimSun" w:eastAsia="SimSun" w:cs="SimSun"/>
                          <w:sz w:val="13"/>
                          <w:szCs w:val="13"/>
                          <w:spacing w:val="-6"/>
                        </w:rPr>
                        <w:t>(</w:t>
                      </w:r>
                      <w:r>
                        <w:rPr>
                          <w:rFonts w:ascii="SimSun" w:hAnsi="SimSun" w:eastAsia="SimSun" w:cs="SimSun"/>
                          <w:sz w:val="13"/>
                          <w:szCs w:val="13"/>
                          <w:spacing w:val="-2"/>
                        </w:rPr>
                        <w:t xml:space="preserve"> </w:t>
                      </w:r>
                      <w:r>
                        <w:rPr>
                          <w:rFonts w:ascii="SimSun" w:hAnsi="SimSun" w:eastAsia="SimSun" w:cs="SimSun"/>
                          <w:sz w:val="13"/>
                          <w:szCs w:val="13"/>
                          <w:spacing w:val="-6"/>
                        </w:rPr>
                        <w:t>W</w:t>
                      </w:r>
                      <w:r>
                        <w:rPr>
                          <w:rFonts w:ascii="SimSun" w:hAnsi="SimSun" w:eastAsia="SimSun" w:cs="SimSun"/>
                          <w:sz w:val="13"/>
                          <w:szCs w:val="13"/>
                          <w:spacing w:val="1"/>
                        </w:rPr>
                        <w:t xml:space="preserve"> </w:t>
                      </w:r>
                      <w:r>
                        <w:rPr>
                          <w:rFonts w:ascii="SimSun" w:hAnsi="SimSun" w:eastAsia="SimSun" w:cs="SimSun"/>
                          <w:sz w:val="13"/>
                          <w:szCs w:val="13"/>
                          <w:spacing w:val="-6"/>
                        </w:rPr>
                        <w:t>/</w:t>
                      </w:r>
                      <w:r>
                        <w:rPr>
                          <w:rFonts w:ascii="SimSun" w:hAnsi="SimSun" w:eastAsia="SimSun" w:cs="SimSun"/>
                          <w:sz w:val="13"/>
                          <w:szCs w:val="13"/>
                          <w:spacing w:val="-1"/>
                        </w:rPr>
                        <w:t xml:space="preserve"> </w:t>
                      </w:r>
                      <w:r>
                        <w:rPr>
                          <w:rFonts w:ascii="SimSun" w:hAnsi="SimSun" w:eastAsia="SimSun" w:cs="SimSun"/>
                          <w:sz w:val="13"/>
                          <w:szCs w:val="13"/>
                          <w:spacing w:val="-6"/>
                        </w:rPr>
                        <w:t>m</w:t>
                      </w:r>
                      <w:r>
                        <w:rPr>
                          <w:rFonts w:ascii="SimSun" w:hAnsi="SimSun" w:eastAsia="SimSun" w:cs="SimSun"/>
                          <w:sz w:val="13"/>
                          <w:szCs w:val="13"/>
                          <w:spacing w:val="3"/>
                        </w:rPr>
                        <w:t xml:space="preserve"> </w:t>
                      </w:r>
                      <w:r>
                        <w:rPr>
                          <w:rFonts w:ascii="SimSun" w:hAnsi="SimSun" w:eastAsia="SimSun" w:cs="SimSun"/>
                          <w:sz w:val="13"/>
                          <w:szCs w:val="13"/>
                          <w:spacing w:val="-6"/>
                        </w:rPr>
                        <w:t>2</w:t>
                      </w:r>
                      <w:r>
                        <w:rPr>
                          <w:rFonts w:ascii="SimSun" w:hAnsi="SimSun" w:eastAsia="SimSun" w:cs="SimSun"/>
                          <w:sz w:val="13"/>
                          <w:szCs w:val="13"/>
                          <w:spacing w:val="3"/>
                        </w:rPr>
                        <w:t xml:space="preserve"> </w:t>
                      </w:r>
                      <w:r>
                        <w:rPr>
                          <w:rFonts w:ascii="SimSun" w:hAnsi="SimSun" w:eastAsia="SimSun" w:cs="SimSun"/>
                          <w:sz w:val="13"/>
                          <w:szCs w:val="13"/>
                          <w:spacing w:val="-6"/>
                        </w:rPr>
                        <w:t>)</w:t>
                      </w:r>
                    </w:p>
                  </w:txbxContent>
                </v:textbox>
              </v:shape>
            </w:pict>
          </mc:Fallback>
        </mc:AlternateContent>
      </w:r>
      <w:r>
        <mc:AlternateContent xmlns:mc="http://schemas.openxmlformats.org/markup-compatibility/2006">
          <mc:Choice Requires="wps">
            <w:drawing>
              <wp:anchor distT="0" distB="0" distL="0" distR="0" simplePos="0" relativeHeight="251724800" behindDoc="0" locked="0" layoutInCell="1" allowOverlap="1">
                <wp:simplePos x="0" y="0"/>
                <wp:positionH relativeFrom="column">
                  <wp:posOffset>5148348</wp:posOffset>
                </wp:positionH>
                <wp:positionV relativeFrom="paragraph">
                  <wp:posOffset>1477599</wp:posOffset>
                </wp:positionV>
                <wp:extent cx="867410" cy="140335"/>
                <wp:effectExtent l="0" t="0" r="0" b="0"/>
                <wp:wrapNone/>
                <wp:docPr id="36" name="TextBox 36"/>
                <wp:cNvGraphicFramePr/>
                <a:graphic>
                  <a:graphicData uri="http://schemas.microsoft.com/office/word/2010/wordprocessingShape">
                    <wps:wsp>
                      <wps:cNvPr id="36" name="TextBox 36"/>
                      <wps:cNvSpPr txBox="1"/>
                      <wps:spPr>
                        <a:xfrm rot="16200000">
                          <a:off x="5148348" y="1477599"/>
                          <a:ext cx="867410"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45" w:line="220" w:lineRule="auto"/>
                              <w:jc w:val="right"/>
                              <w:rPr>
                                <w:rFonts w:ascii="SimSun" w:hAnsi="SimSun" w:eastAsia="SimSun" w:cs="SimSun"/>
                                <w:sz w:val="13"/>
                                <w:szCs w:val="13"/>
                              </w:rPr>
                            </w:pPr>
                            <w:r>
                              <w:rPr>
                                <w:rFonts w:ascii="SimSun" w:hAnsi="SimSun" w:eastAsia="SimSun" w:cs="SimSun"/>
                                <w:sz w:val="13"/>
                                <w:szCs w:val="13"/>
                                <w:spacing w:val="-11"/>
                              </w:rPr>
                              <w:t>均</w:t>
                            </w:r>
                            <w:r>
                              <w:rPr>
                                <w:rFonts w:ascii="SimSun" w:hAnsi="SimSun" w:eastAsia="SimSun" w:cs="SimSun"/>
                                <w:sz w:val="13"/>
                                <w:szCs w:val="13"/>
                                <w:spacing w:val="31"/>
                              </w:rPr>
                              <w:t xml:space="preserve"> </w:t>
                            </w:r>
                            <w:r>
                              <w:rPr>
                                <w:rFonts w:ascii="SimSun" w:hAnsi="SimSun" w:eastAsia="SimSun" w:cs="SimSun"/>
                                <w:sz w:val="13"/>
                                <w:szCs w:val="13"/>
                                <w:spacing w:val="-11"/>
                              </w:rPr>
                              <w:t>风</w:t>
                            </w:r>
                            <w:r>
                              <w:rPr>
                                <w:rFonts w:ascii="SimSun" w:hAnsi="SimSun" w:eastAsia="SimSun" w:cs="SimSun"/>
                                <w:sz w:val="13"/>
                                <w:szCs w:val="13"/>
                                <w:spacing w:val="27"/>
                                <w:w w:val="101"/>
                              </w:rPr>
                              <w:t xml:space="preserve"> </w:t>
                            </w:r>
                            <w:r>
                              <w:rPr>
                                <w:rFonts w:ascii="SimSun" w:hAnsi="SimSun" w:eastAsia="SimSun" w:cs="SimSun"/>
                                <w:sz w:val="13"/>
                                <w:szCs w:val="13"/>
                                <w:spacing w:val="-11"/>
                              </w:rPr>
                              <w:t>速</w:t>
                            </w:r>
                            <w:r>
                              <w:rPr>
                                <w:rFonts w:ascii="SimSun" w:hAnsi="SimSun" w:eastAsia="SimSun" w:cs="SimSun"/>
                                <w:sz w:val="13"/>
                                <w:szCs w:val="13"/>
                                <w:spacing w:val="-10"/>
                              </w:rPr>
                              <w:t xml:space="preserve">  (</w:t>
                            </w:r>
                            <w:r>
                              <w:rPr>
                                <w:rFonts w:ascii="SimSun" w:hAnsi="SimSun" w:eastAsia="SimSun" w:cs="SimSun"/>
                                <w:sz w:val="13"/>
                                <w:szCs w:val="13"/>
                                <w:spacing w:val="24"/>
                                <w:w w:val="101"/>
                              </w:rPr>
                              <w:t xml:space="preserve"> </w:t>
                            </w:r>
                            <w:r>
                              <w:rPr>
                                <w:rFonts w:ascii="SimSun" w:hAnsi="SimSun" w:eastAsia="SimSun" w:cs="SimSun"/>
                                <w:sz w:val="13"/>
                                <w:szCs w:val="13"/>
                                <w:spacing w:val="-10"/>
                              </w:rPr>
                              <w:t>m</w:t>
                            </w:r>
                            <w:r>
                              <w:rPr>
                                <w:rFonts w:ascii="SimSun" w:hAnsi="SimSun" w:eastAsia="SimSun" w:cs="SimSun"/>
                                <w:sz w:val="13"/>
                                <w:szCs w:val="13"/>
                                <w:spacing w:val="27"/>
                                <w:w w:val="101"/>
                              </w:rPr>
                              <w:t xml:space="preserve"> </w:t>
                            </w:r>
                            <w:r>
                              <w:rPr>
                                <w:rFonts w:ascii="SimSun" w:hAnsi="SimSun" w:eastAsia="SimSun" w:cs="SimSun"/>
                                <w:sz w:val="13"/>
                                <w:szCs w:val="13"/>
                                <w:spacing w:val="-10"/>
                              </w:rPr>
                              <w:t>/</w:t>
                            </w:r>
                            <w:r>
                              <w:rPr>
                                <w:rFonts w:ascii="SimSun" w:hAnsi="SimSun" w:eastAsia="SimSun" w:cs="SimSun"/>
                                <w:sz w:val="13"/>
                                <w:szCs w:val="13"/>
                                <w:spacing w:val="34"/>
                              </w:rPr>
                              <w:t xml:space="preserve"> </w:t>
                            </w:r>
                            <w:r>
                              <w:rPr>
                                <w:rFonts w:ascii="SimSun" w:hAnsi="SimSun" w:eastAsia="SimSun" w:cs="SimSun"/>
                                <w:sz w:val="13"/>
                                <w:szCs w:val="13"/>
                                <w:spacing w:val="-10"/>
                              </w:rPr>
                              <w:t>s  </w:t>
                            </w:r>
                            <w:r>
                              <w:rPr>
                                <w:rFonts w:ascii="SimSun" w:hAnsi="SimSun" w:eastAsia="SimSun" w:cs="SimSun"/>
                                <w:sz w:val="13"/>
                                <w:szCs w:val="13"/>
                                <w:spacing w:val="-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0" style="position:absolute;margin-left:405.382pt;margin-top:116.346pt;mso-position-vertical-relative:text;mso-position-horizontal-relative:text;width:68.3pt;height:11.05pt;z-index:251724800;rotation:270;" filled="false" stroked="false" type="#_x0000_t202">
                <v:fill on="false"/>
                <v:stroke on="false"/>
                <v:path/>
                <v:imagedata o:title=""/>
                <o:lock v:ext="edit" aspectratio="false"/>
                <v:textbox inset="0mm,0mm,0mm,0mm">
                  <w:txbxContent>
                    <w:p>
                      <w:pPr>
                        <w:spacing w:before="45" w:line="220" w:lineRule="auto"/>
                        <w:jc w:val="right"/>
                        <w:rPr>
                          <w:rFonts w:ascii="SimSun" w:hAnsi="SimSun" w:eastAsia="SimSun" w:cs="SimSun"/>
                          <w:sz w:val="13"/>
                          <w:szCs w:val="13"/>
                        </w:rPr>
                      </w:pPr>
                      <w:r>
                        <w:rPr>
                          <w:rFonts w:ascii="SimSun" w:hAnsi="SimSun" w:eastAsia="SimSun" w:cs="SimSun"/>
                          <w:sz w:val="13"/>
                          <w:szCs w:val="13"/>
                          <w:spacing w:val="-11"/>
                        </w:rPr>
                        <w:t>均</w:t>
                      </w:r>
                      <w:r>
                        <w:rPr>
                          <w:rFonts w:ascii="SimSun" w:hAnsi="SimSun" w:eastAsia="SimSun" w:cs="SimSun"/>
                          <w:sz w:val="13"/>
                          <w:szCs w:val="13"/>
                          <w:spacing w:val="31"/>
                        </w:rPr>
                        <w:t xml:space="preserve"> </w:t>
                      </w:r>
                      <w:r>
                        <w:rPr>
                          <w:rFonts w:ascii="SimSun" w:hAnsi="SimSun" w:eastAsia="SimSun" w:cs="SimSun"/>
                          <w:sz w:val="13"/>
                          <w:szCs w:val="13"/>
                          <w:spacing w:val="-11"/>
                        </w:rPr>
                        <w:t>风</w:t>
                      </w:r>
                      <w:r>
                        <w:rPr>
                          <w:rFonts w:ascii="SimSun" w:hAnsi="SimSun" w:eastAsia="SimSun" w:cs="SimSun"/>
                          <w:sz w:val="13"/>
                          <w:szCs w:val="13"/>
                          <w:spacing w:val="27"/>
                          <w:w w:val="101"/>
                        </w:rPr>
                        <w:t xml:space="preserve"> </w:t>
                      </w:r>
                      <w:r>
                        <w:rPr>
                          <w:rFonts w:ascii="SimSun" w:hAnsi="SimSun" w:eastAsia="SimSun" w:cs="SimSun"/>
                          <w:sz w:val="13"/>
                          <w:szCs w:val="13"/>
                          <w:spacing w:val="-11"/>
                        </w:rPr>
                        <w:t>速</w:t>
                      </w:r>
                      <w:r>
                        <w:rPr>
                          <w:rFonts w:ascii="SimSun" w:hAnsi="SimSun" w:eastAsia="SimSun" w:cs="SimSun"/>
                          <w:sz w:val="13"/>
                          <w:szCs w:val="13"/>
                          <w:spacing w:val="-10"/>
                        </w:rPr>
                        <w:t xml:space="preserve">  (</w:t>
                      </w:r>
                      <w:r>
                        <w:rPr>
                          <w:rFonts w:ascii="SimSun" w:hAnsi="SimSun" w:eastAsia="SimSun" w:cs="SimSun"/>
                          <w:sz w:val="13"/>
                          <w:szCs w:val="13"/>
                          <w:spacing w:val="24"/>
                          <w:w w:val="101"/>
                        </w:rPr>
                        <w:t xml:space="preserve"> </w:t>
                      </w:r>
                      <w:r>
                        <w:rPr>
                          <w:rFonts w:ascii="SimSun" w:hAnsi="SimSun" w:eastAsia="SimSun" w:cs="SimSun"/>
                          <w:sz w:val="13"/>
                          <w:szCs w:val="13"/>
                          <w:spacing w:val="-10"/>
                        </w:rPr>
                        <w:t>m</w:t>
                      </w:r>
                      <w:r>
                        <w:rPr>
                          <w:rFonts w:ascii="SimSun" w:hAnsi="SimSun" w:eastAsia="SimSun" w:cs="SimSun"/>
                          <w:sz w:val="13"/>
                          <w:szCs w:val="13"/>
                          <w:spacing w:val="27"/>
                          <w:w w:val="101"/>
                        </w:rPr>
                        <w:t xml:space="preserve"> </w:t>
                      </w:r>
                      <w:r>
                        <w:rPr>
                          <w:rFonts w:ascii="SimSun" w:hAnsi="SimSun" w:eastAsia="SimSun" w:cs="SimSun"/>
                          <w:sz w:val="13"/>
                          <w:szCs w:val="13"/>
                          <w:spacing w:val="-10"/>
                        </w:rPr>
                        <w:t>/</w:t>
                      </w:r>
                      <w:r>
                        <w:rPr>
                          <w:rFonts w:ascii="SimSun" w:hAnsi="SimSun" w:eastAsia="SimSun" w:cs="SimSun"/>
                          <w:sz w:val="13"/>
                          <w:szCs w:val="13"/>
                          <w:spacing w:val="34"/>
                        </w:rPr>
                        <w:t xml:space="preserve"> </w:t>
                      </w:r>
                      <w:r>
                        <w:rPr>
                          <w:rFonts w:ascii="SimSun" w:hAnsi="SimSun" w:eastAsia="SimSun" w:cs="SimSun"/>
                          <w:sz w:val="13"/>
                          <w:szCs w:val="13"/>
                          <w:spacing w:val="-10"/>
                        </w:rPr>
                        <w:t>s  </w:t>
                      </w:r>
                      <w:r>
                        <w:rPr>
                          <w:rFonts w:ascii="SimSun" w:hAnsi="SimSun" w:eastAsia="SimSun" w:cs="SimSun"/>
                          <w:sz w:val="13"/>
                          <w:szCs w:val="13"/>
                          <w:spacing w:val="-7"/>
                        </w:rPr>
                        <w:t>(</w:t>
                      </w:r>
                    </w:p>
                  </w:txbxContent>
                </v:textbox>
              </v:shape>
            </w:pict>
          </mc:Fallback>
        </mc:AlternateContent>
      </w:r>
      <w:r>
        <w:rPr>
          <w:position w:val="-96"/>
        </w:rPr>
        <w:pict>
          <v:group id="_x0000_s82" style="mso-position-vertical-relative:line;mso-position-horizontal-relative:char;width:450.5pt;height:242.5pt;" filled="false" stroked="false" coordsize="9010,4850" coordorigin="0,0">
            <v:shape id="_x0000_s84" style="position:absolute;left:0;top:0;width:9010;height:4850;" filled="false" stroked="false" type="#_x0000_t75">
              <v:imagedata o:title="" r:id="rId20"/>
            </v:shape>
            <v:shape id="_x0000_s86" style="position:absolute;left:469;top:477;width:7795;height:4190;" filled="false" stroked="false" type="#_x0000_t202">
              <v:fill on="false"/>
              <v:stroke on="false"/>
              <v:path/>
              <v:imagedata o:title=""/>
              <o:lock v:ext="edit" aspectratio="false"/>
              <v:textbox inset="0mm,0mm,0mm,0mm">
                <w:txbxContent>
                  <w:p>
                    <w:pPr>
                      <w:ind w:left="3830"/>
                      <w:spacing w:before="20" w:line="219" w:lineRule="auto"/>
                      <w:rPr>
                        <w:rFonts w:ascii="SimSun" w:hAnsi="SimSun" w:eastAsia="SimSun" w:cs="SimSun"/>
                        <w:sz w:val="20"/>
                        <w:szCs w:val="20"/>
                      </w:rPr>
                    </w:pPr>
                    <w:r>
                      <w:rPr>
                        <w:rFonts w:ascii="SimSun" w:hAnsi="SimSun" w:eastAsia="SimSun" w:cs="SimSun"/>
                        <w:sz w:val="20"/>
                        <w:szCs w:val="20"/>
                        <w:color w:val="F03020"/>
                        <w:spacing w:val="-8"/>
                      </w:rPr>
                      <w:t>平均风功率密度</w:t>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2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02020"/>
                        <w:spacing w:val="-7"/>
                      </w:rPr>
                      <w:t>20</w:t>
                    </w:r>
                    <w:r>
                      <w:rPr>
                        <w:rFonts w:ascii="Times New Roman" w:hAnsi="Times New Roman" w:eastAsia="Times New Roman" w:cs="Times New Roman"/>
                        <w:sz w:val="20"/>
                        <w:szCs w:val="20"/>
                        <w:color w:val="E02020"/>
                        <w:spacing w:val="-7"/>
                      </w:rPr>
                      <w:t>0-</w:t>
                    </w:r>
                  </w:p>
                  <w:p>
                    <w:pPr>
                      <w:spacing w:line="439" w:lineRule="auto"/>
                      <w:rPr>
                        <w:rFonts w:ascii="Arial"/>
                        <w:sz w:val="21"/>
                      </w:rPr>
                    </w:pPr>
                    <w:r/>
                  </w:p>
                  <w:p>
                    <w:pPr>
                      <w:ind w:left="5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02020"/>
                        <w:spacing w:val="-11"/>
                      </w:rPr>
                      <w:t>10</w:t>
                    </w:r>
                    <w:r>
                      <w:rPr>
                        <w:rFonts w:ascii="Times New Roman" w:hAnsi="Times New Roman" w:eastAsia="Times New Roman" w:cs="Times New Roman"/>
                        <w:sz w:val="20"/>
                        <w:szCs w:val="20"/>
                        <w:color w:val="E02020"/>
                        <w:spacing w:val="-11"/>
                      </w:rPr>
                      <w:t>0-</w:t>
                    </w:r>
                  </w:p>
                  <w:p>
                    <w:pPr>
                      <w:spacing w:line="316" w:lineRule="auto"/>
                      <w:rPr>
                        <w:rFonts w:ascii="Arial"/>
                        <w:sz w:val="21"/>
                      </w:rPr>
                    </w:pPr>
                    <w:r/>
                  </w:p>
                  <w:p>
                    <w:pPr>
                      <w:spacing w:line="317" w:lineRule="auto"/>
                      <w:rPr>
                        <w:rFonts w:ascii="Arial"/>
                        <w:sz w:val="21"/>
                      </w:rPr>
                    </w:pPr>
                    <w:r/>
                  </w:p>
                  <w:p>
                    <w:pPr>
                      <w:spacing w:before="59" w:line="205" w:lineRule="auto"/>
                      <w:jc w:val="right"/>
                      <w:rPr>
                        <w:rFonts w:ascii="SimSun" w:hAnsi="SimSun" w:eastAsia="SimSun" w:cs="SimSun"/>
                        <w:sz w:val="18"/>
                        <w:szCs w:val="18"/>
                      </w:rPr>
                    </w:pPr>
                    <w:r>
                      <w:rPr>
                        <w:rFonts w:ascii="SimSun" w:hAnsi="SimSun" w:eastAsia="SimSun" w:cs="SimSun"/>
                        <w:sz w:val="18"/>
                        <w:szCs w:val="18"/>
                        <w:spacing w:val="-11"/>
                      </w:rPr>
                      <w:t>重</w:t>
                    </w:r>
                    <w:r>
                      <w:rPr>
                        <w:rFonts w:ascii="SimSun" w:hAnsi="SimSun" w:eastAsia="SimSun" w:cs="SimSun"/>
                        <w:sz w:val="18"/>
                        <w:szCs w:val="18"/>
                        <w:spacing w:val="-27"/>
                      </w:rPr>
                      <w:t xml:space="preserve"> </w:t>
                    </w:r>
                    <w:r>
                      <w:rPr>
                        <w:rFonts w:ascii="SimSun" w:hAnsi="SimSun" w:eastAsia="SimSun" w:cs="SimSun"/>
                        <w:sz w:val="18"/>
                        <w:szCs w:val="18"/>
                        <w:spacing w:val="-11"/>
                      </w:rPr>
                      <w:t>湖</w:t>
                    </w:r>
                    <w:r>
                      <w:rPr>
                        <w:rFonts w:ascii="SimSun" w:hAnsi="SimSun" w:eastAsia="SimSun" w:cs="SimSun"/>
                        <w:sz w:val="18"/>
                        <w:szCs w:val="18"/>
                        <w:spacing w:val="-26"/>
                      </w:rPr>
                      <w:t xml:space="preserve"> </w:t>
                    </w:r>
                    <w:r>
                      <w:rPr>
                        <w:rFonts w:ascii="SimSun" w:hAnsi="SimSun" w:eastAsia="SimSun" w:cs="SimSun"/>
                        <w:sz w:val="18"/>
                        <w:szCs w:val="18"/>
                        <w:spacing w:val="-11"/>
                      </w:rPr>
                      <w:t>福</w:t>
                    </w:r>
                    <w:r>
                      <w:rPr>
                        <w:rFonts w:ascii="SimSun" w:hAnsi="SimSun" w:eastAsia="SimSun" w:cs="SimSun"/>
                        <w:sz w:val="18"/>
                        <w:szCs w:val="18"/>
                        <w:spacing w:val="-25"/>
                      </w:rPr>
                      <w:t xml:space="preserve"> </w:t>
                    </w:r>
                    <w:r>
                      <w:rPr>
                        <w:rFonts w:ascii="SimSun" w:hAnsi="SimSun" w:eastAsia="SimSun" w:cs="SimSun"/>
                        <w:sz w:val="18"/>
                        <w:szCs w:val="18"/>
                        <w:spacing w:val="-11"/>
                      </w:rPr>
                      <w:t>浙 陕</w:t>
                    </w:r>
                    <w:r>
                      <w:rPr>
                        <w:rFonts w:ascii="SimSun" w:hAnsi="SimSun" w:eastAsia="SimSun" w:cs="SimSun"/>
                        <w:sz w:val="18"/>
                        <w:szCs w:val="18"/>
                        <w:spacing w:val="-25"/>
                      </w:rPr>
                      <w:t xml:space="preserve"> </w:t>
                    </w:r>
                    <w:r>
                      <w:rPr>
                        <w:rFonts w:ascii="SimSun" w:hAnsi="SimSun" w:eastAsia="SimSun" w:cs="SimSun"/>
                        <w:sz w:val="18"/>
                        <w:szCs w:val="18"/>
                        <w:spacing w:val="-11"/>
                      </w:rPr>
                      <w:t>江 四</w:t>
                    </w:r>
                    <w:r>
                      <w:rPr>
                        <w:rFonts w:ascii="SimSun" w:hAnsi="SimSun" w:eastAsia="SimSun" w:cs="SimSun"/>
                        <w:sz w:val="18"/>
                        <w:szCs w:val="18"/>
                        <w:spacing w:val="-26"/>
                      </w:rPr>
                      <w:t xml:space="preserve"> </w:t>
                    </w:r>
                    <w:r>
                      <w:rPr>
                        <w:rFonts w:ascii="SimSun" w:hAnsi="SimSun" w:eastAsia="SimSun" w:cs="SimSun"/>
                        <w:sz w:val="18"/>
                        <w:szCs w:val="18"/>
                        <w:spacing w:val="-11"/>
                      </w:rPr>
                      <w:t>湖</w:t>
                    </w:r>
                    <w:r>
                      <w:rPr>
                        <w:rFonts w:ascii="SimSun" w:hAnsi="SimSun" w:eastAsia="SimSun" w:cs="SimSun"/>
                        <w:sz w:val="18"/>
                        <w:szCs w:val="18"/>
                        <w:spacing w:val="-21"/>
                      </w:rPr>
                      <w:t xml:space="preserve"> </w:t>
                    </w:r>
                    <w:r>
                      <w:rPr>
                        <w:rFonts w:ascii="SimSun" w:hAnsi="SimSun" w:eastAsia="SimSun" w:cs="SimSun"/>
                        <w:sz w:val="18"/>
                        <w:szCs w:val="18"/>
                        <w:spacing w:val="-11"/>
                      </w:rPr>
                      <w:t>云</w:t>
                    </w:r>
                    <w:r>
                      <w:rPr>
                        <w:rFonts w:ascii="SimSun" w:hAnsi="SimSun" w:eastAsia="SimSun" w:cs="SimSun"/>
                        <w:sz w:val="18"/>
                        <w:szCs w:val="18"/>
                        <w:spacing w:val="-22"/>
                      </w:rPr>
                      <w:t xml:space="preserve"> </w:t>
                    </w:r>
                    <w:r>
                      <w:rPr>
                        <w:rFonts w:ascii="SimSun" w:hAnsi="SimSun" w:eastAsia="SimSun" w:cs="SimSun"/>
                        <w:sz w:val="18"/>
                        <w:szCs w:val="18"/>
                        <w:spacing w:val="-11"/>
                      </w:rPr>
                      <w:t>安</w:t>
                    </w:r>
                    <w:r>
                      <w:rPr>
                        <w:rFonts w:ascii="SimSun" w:hAnsi="SimSun" w:eastAsia="SimSun" w:cs="SimSun"/>
                        <w:sz w:val="18"/>
                        <w:szCs w:val="18"/>
                        <w:spacing w:val="-25"/>
                      </w:rPr>
                      <w:t xml:space="preserve"> </w:t>
                    </w:r>
                    <w:r>
                      <w:rPr>
                        <w:rFonts w:ascii="SimSun" w:hAnsi="SimSun" w:eastAsia="SimSun" w:cs="SimSun"/>
                        <w:sz w:val="18"/>
                        <w:szCs w:val="18"/>
                        <w:spacing w:val="-11"/>
                      </w:rPr>
                      <w:t>广</w:t>
                    </w:r>
                    <w:r>
                      <w:rPr>
                        <w:rFonts w:ascii="SimSun" w:hAnsi="SimSun" w:eastAsia="SimSun" w:cs="SimSun"/>
                        <w:sz w:val="18"/>
                        <w:szCs w:val="18"/>
                        <w:spacing w:val="-24"/>
                      </w:rPr>
                      <w:t xml:space="preserve"> </w:t>
                    </w:r>
                    <w:r>
                      <w:rPr>
                        <w:rFonts w:ascii="SimSun" w:hAnsi="SimSun" w:eastAsia="SimSun" w:cs="SimSun"/>
                        <w:sz w:val="18"/>
                        <w:szCs w:val="18"/>
                        <w:spacing w:val="-11"/>
                      </w:rPr>
                      <w:t>贵</w:t>
                    </w:r>
                    <w:r>
                      <w:rPr>
                        <w:rFonts w:ascii="SimSun" w:hAnsi="SimSun" w:eastAsia="SimSun" w:cs="SimSun"/>
                        <w:sz w:val="18"/>
                        <w:szCs w:val="18"/>
                        <w:spacing w:val="-21"/>
                      </w:rPr>
                      <w:t xml:space="preserve"> </w:t>
                    </w:r>
                    <w:r>
                      <w:rPr>
                        <w:rFonts w:ascii="SimSun" w:hAnsi="SimSun" w:eastAsia="SimSun" w:cs="SimSun"/>
                        <w:sz w:val="18"/>
                        <w:szCs w:val="18"/>
                        <w:spacing w:val="-11"/>
                      </w:rPr>
                      <w:t>天</w:t>
                    </w:r>
                    <w:r>
                      <w:rPr>
                        <w:rFonts w:ascii="SimSun" w:hAnsi="SimSun" w:eastAsia="SimSun" w:cs="SimSun"/>
                        <w:sz w:val="18"/>
                        <w:szCs w:val="18"/>
                        <w:spacing w:val="-27"/>
                      </w:rPr>
                      <w:t xml:space="preserve"> </w:t>
                    </w:r>
                    <w:r>
                      <w:rPr>
                        <w:rFonts w:ascii="SimSun" w:hAnsi="SimSun" w:eastAsia="SimSun" w:cs="SimSun"/>
                        <w:sz w:val="18"/>
                        <w:szCs w:val="18"/>
                        <w:spacing w:val="-11"/>
                      </w:rPr>
                      <w:t>河</w:t>
                    </w:r>
                    <w:r>
                      <w:rPr>
                        <w:rFonts w:ascii="SimSun" w:hAnsi="SimSun" w:eastAsia="SimSun" w:cs="SimSun"/>
                        <w:sz w:val="18"/>
                        <w:szCs w:val="18"/>
                        <w:spacing w:val="-25"/>
                      </w:rPr>
                      <w:t xml:space="preserve"> </w:t>
                    </w:r>
                    <w:r>
                      <w:rPr>
                        <w:rFonts w:ascii="SimSun" w:hAnsi="SimSun" w:eastAsia="SimSun" w:cs="SimSun"/>
                        <w:sz w:val="18"/>
                        <w:szCs w:val="18"/>
                        <w:spacing w:val="-11"/>
                      </w:rPr>
                      <w:t>江</w:t>
                    </w:r>
                    <w:r>
                      <w:rPr>
                        <w:rFonts w:ascii="SimSun" w:hAnsi="SimSun" w:eastAsia="SimSun" w:cs="SimSun"/>
                        <w:sz w:val="18"/>
                        <w:szCs w:val="18"/>
                        <w:spacing w:val="-22"/>
                      </w:rPr>
                      <w:t xml:space="preserve"> </w:t>
                    </w:r>
                    <w:r>
                      <w:rPr>
                        <w:rFonts w:ascii="SimSun" w:hAnsi="SimSun" w:eastAsia="SimSun" w:cs="SimSun"/>
                        <w:sz w:val="18"/>
                        <w:szCs w:val="18"/>
                        <w:spacing w:val="-11"/>
                      </w:rPr>
                      <w:t>北 山</w:t>
                    </w:r>
                    <w:r>
                      <w:rPr>
                        <w:rFonts w:ascii="SimSun" w:hAnsi="SimSun" w:eastAsia="SimSun" w:cs="SimSun"/>
                        <w:sz w:val="18"/>
                        <w:szCs w:val="18"/>
                        <w:spacing w:val="-27"/>
                      </w:rPr>
                      <w:t xml:space="preserve"> </w:t>
                    </w:r>
                    <w:r>
                      <w:rPr>
                        <w:rFonts w:ascii="SimSun" w:hAnsi="SimSun" w:eastAsia="SimSun" w:cs="SimSun"/>
                        <w:sz w:val="18"/>
                        <w:szCs w:val="18"/>
                        <w:spacing w:val="-11"/>
                      </w:rPr>
                      <w:t>海</w:t>
                    </w:r>
                    <w:r>
                      <w:rPr>
                        <w:rFonts w:ascii="SimSun" w:hAnsi="SimSun" w:eastAsia="SimSun" w:cs="SimSun"/>
                        <w:sz w:val="18"/>
                        <w:szCs w:val="18"/>
                        <w:spacing w:val="-25"/>
                      </w:rPr>
                      <w:t xml:space="preserve"> </w:t>
                    </w:r>
                    <w:r>
                      <w:rPr>
                        <w:rFonts w:ascii="SimSun" w:hAnsi="SimSun" w:eastAsia="SimSun" w:cs="SimSun"/>
                        <w:sz w:val="18"/>
                        <w:szCs w:val="18"/>
                        <w:spacing w:val="-11"/>
                      </w:rPr>
                      <w:t>广</w:t>
                    </w:r>
                    <w:r>
                      <w:rPr>
                        <w:rFonts w:ascii="SimSun" w:hAnsi="SimSun" w:eastAsia="SimSun" w:cs="SimSun"/>
                        <w:sz w:val="18"/>
                        <w:szCs w:val="18"/>
                        <w:spacing w:val="-26"/>
                      </w:rPr>
                      <w:t xml:space="preserve"> </w:t>
                    </w:r>
                    <w:r>
                      <w:rPr>
                        <w:rFonts w:ascii="SimSun" w:hAnsi="SimSun" w:eastAsia="SimSun" w:cs="SimSun"/>
                        <w:sz w:val="18"/>
                        <w:szCs w:val="18"/>
                        <w:spacing w:val="-11"/>
                      </w:rPr>
                      <w:t>河 宁</w:t>
                    </w:r>
                    <w:r>
                      <w:rPr>
                        <w:rFonts w:ascii="SimSun" w:hAnsi="SimSun" w:eastAsia="SimSun" w:cs="SimSun"/>
                        <w:sz w:val="18"/>
                        <w:szCs w:val="18"/>
                        <w:spacing w:val="-25"/>
                      </w:rPr>
                      <w:t xml:space="preserve"> </w:t>
                    </w:r>
                    <w:r>
                      <w:rPr>
                        <w:rFonts w:ascii="SimSun" w:hAnsi="SimSun" w:eastAsia="SimSun" w:cs="SimSun"/>
                        <w:sz w:val="18"/>
                        <w:szCs w:val="18"/>
                        <w:spacing w:val="-11"/>
                      </w:rPr>
                      <w:t>上 山</w:t>
                    </w:r>
                    <w:r>
                      <w:rPr>
                        <w:rFonts w:ascii="SimSun" w:hAnsi="SimSun" w:eastAsia="SimSun" w:cs="SimSun"/>
                        <w:sz w:val="18"/>
                        <w:szCs w:val="18"/>
                        <w:spacing w:val="-25"/>
                      </w:rPr>
                      <w:t xml:space="preserve"> </w:t>
                    </w:r>
                    <w:r>
                      <w:rPr>
                        <w:rFonts w:ascii="SimSun" w:hAnsi="SimSun" w:eastAsia="SimSun" w:cs="SimSun"/>
                        <w:sz w:val="18"/>
                        <w:szCs w:val="18"/>
                        <w:spacing w:val="-11"/>
                      </w:rPr>
                      <w:t>青</w:t>
                    </w:r>
                    <w:r>
                      <w:rPr>
                        <w:rFonts w:ascii="SimSun" w:hAnsi="SimSun" w:eastAsia="SimSun" w:cs="SimSun"/>
                        <w:sz w:val="18"/>
                        <w:szCs w:val="18"/>
                        <w:spacing w:val="-26"/>
                      </w:rPr>
                      <w:t xml:space="preserve"> </w:t>
                    </w:r>
                    <w:r>
                      <w:rPr>
                        <w:rFonts w:ascii="SimSun" w:hAnsi="SimSun" w:eastAsia="SimSun" w:cs="SimSun"/>
                        <w:sz w:val="18"/>
                        <w:szCs w:val="18"/>
                        <w:spacing w:val="-11"/>
                      </w:rPr>
                      <w:t>甘</w:t>
                    </w:r>
                    <w:r>
                      <w:rPr>
                        <w:rFonts w:ascii="SimSun" w:hAnsi="SimSun" w:eastAsia="SimSun" w:cs="SimSun"/>
                        <w:sz w:val="18"/>
                        <w:szCs w:val="18"/>
                        <w:spacing w:val="-22"/>
                      </w:rPr>
                      <w:t xml:space="preserve"> </w:t>
                    </w:r>
                    <w:r>
                      <w:rPr>
                        <w:rFonts w:ascii="SimSun" w:hAnsi="SimSun" w:eastAsia="SimSun" w:cs="SimSun"/>
                        <w:sz w:val="18"/>
                        <w:szCs w:val="18"/>
                        <w:spacing w:val="-11"/>
                      </w:rPr>
                      <w:t>西</w:t>
                    </w:r>
                    <w:r>
                      <w:rPr>
                        <w:rFonts w:ascii="SimSun" w:hAnsi="SimSun" w:eastAsia="SimSun" w:cs="SimSun"/>
                        <w:sz w:val="18"/>
                        <w:szCs w:val="18"/>
                        <w:spacing w:val="-24"/>
                      </w:rPr>
                      <w:t xml:space="preserve"> </w:t>
                    </w:r>
                    <w:r>
                      <w:rPr>
                        <w:rFonts w:ascii="SimSun" w:hAnsi="SimSun" w:eastAsia="SimSun" w:cs="SimSun"/>
                        <w:sz w:val="18"/>
                        <w:szCs w:val="18"/>
                        <w:spacing w:val="-11"/>
                      </w:rPr>
                      <w:t>新</w:t>
                    </w:r>
                    <w:r>
                      <w:rPr>
                        <w:rFonts w:ascii="SimSun" w:hAnsi="SimSun" w:eastAsia="SimSun" w:cs="SimSun"/>
                        <w:sz w:val="18"/>
                        <w:szCs w:val="18"/>
                        <w:spacing w:val="-21"/>
                      </w:rPr>
                      <w:t xml:space="preserve"> </w:t>
                    </w:r>
                    <w:r>
                      <w:rPr>
                        <w:rFonts w:ascii="SimSun" w:hAnsi="SimSun" w:eastAsia="SimSun" w:cs="SimSun"/>
                        <w:sz w:val="18"/>
                        <w:szCs w:val="18"/>
                        <w:spacing w:val="-11"/>
                      </w:rPr>
                      <w:t>黑</w:t>
                    </w:r>
                    <w:r>
                      <w:rPr>
                        <w:rFonts w:ascii="SimSun" w:hAnsi="SimSun" w:eastAsia="SimSun" w:cs="SimSun"/>
                        <w:sz w:val="18"/>
                        <w:szCs w:val="18"/>
                        <w:spacing w:val="-19"/>
                      </w:rPr>
                      <w:t xml:space="preserve"> </w:t>
                    </w:r>
                    <w:r>
                      <w:rPr>
                        <w:rFonts w:ascii="SimSun" w:hAnsi="SimSun" w:eastAsia="SimSun" w:cs="SimSun"/>
                        <w:sz w:val="18"/>
                        <w:szCs w:val="18"/>
                        <w:spacing w:val="-11"/>
                      </w:rPr>
                      <w:t>吉</w:t>
                    </w:r>
                    <w:r>
                      <w:rPr>
                        <w:rFonts w:ascii="SimSun" w:hAnsi="SimSun" w:eastAsia="SimSun" w:cs="SimSun"/>
                        <w:sz w:val="18"/>
                        <w:szCs w:val="18"/>
                        <w:spacing w:val="-22"/>
                      </w:rPr>
                      <w:t xml:space="preserve"> </w:t>
                    </w:r>
                    <w:r>
                      <w:rPr>
                        <w:rFonts w:ascii="SimSun" w:hAnsi="SimSun" w:eastAsia="SimSun" w:cs="SimSun"/>
                        <w:sz w:val="18"/>
                        <w:szCs w:val="18"/>
                        <w:spacing w:val="-11"/>
                      </w:rPr>
                      <w:t>辽</w:t>
                    </w:r>
                    <w:r>
                      <w:rPr>
                        <w:rFonts w:ascii="SimSun" w:hAnsi="SimSun" w:eastAsia="SimSun" w:cs="SimSun"/>
                        <w:sz w:val="18"/>
                        <w:szCs w:val="18"/>
                        <w:spacing w:val="-12"/>
                      </w:rPr>
                      <w:t xml:space="preserve"> 内</w:t>
                    </w:r>
                  </w:p>
                  <w:p>
                    <w:pPr>
                      <w:ind w:right="21"/>
                      <w:spacing w:line="218" w:lineRule="auto"/>
                      <w:jc w:val="right"/>
                      <w:rPr>
                        <w:rFonts w:ascii="SimSun" w:hAnsi="SimSun" w:eastAsia="SimSun" w:cs="SimSun"/>
                        <w:sz w:val="18"/>
                        <w:szCs w:val="18"/>
                      </w:rPr>
                    </w:pPr>
                    <w:r>
                      <w:rPr>
                        <w:rFonts w:ascii="SimSun" w:hAnsi="SimSun" w:eastAsia="SimSun" w:cs="SimSun"/>
                        <w:sz w:val="18"/>
                        <w:szCs w:val="18"/>
                        <w:spacing w:val="-10"/>
                      </w:rPr>
                      <w:t>庆</w:t>
                    </w:r>
                    <w:r>
                      <w:rPr>
                        <w:rFonts w:ascii="SimSun" w:hAnsi="SimSun" w:eastAsia="SimSun" w:cs="SimSun"/>
                        <w:sz w:val="18"/>
                        <w:szCs w:val="18"/>
                        <w:spacing w:val="-6"/>
                      </w:rPr>
                      <w:t xml:space="preserve"> </w:t>
                    </w:r>
                    <w:r>
                      <w:rPr>
                        <w:rFonts w:ascii="SimSun" w:hAnsi="SimSun" w:eastAsia="SimSun" w:cs="SimSun"/>
                        <w:sz w:val="18"/>
                        <w:szCs w:val="18"/>
                        <w:spacing w:val="-10"/>
                      </w:rPr>
                      <w:t>北</w:t>
                    </w:r>
                    <w:r>
                      <w:rPr>
                        <w:rFonts w:ascii="SimSun" w:hAnsi="SimSun" w:eastAsia="SimSun" w:cs="SimSun"/>
                        <w:sz w:val="18"/>
                        <w:szCs w:val="18"/>
                        <w:spacing w:val="-24"/>
                      </w:rPr>
                      <w:t xml:space="preserve"> </w:t>
                    </w:r>
                    <w:r>
                      <w:rPr>
                        <w:rFonts w:ascii="SimSun" w:hAnsi="SimSun" w:eastAsia="SimSun" w:cs="SimSun"/>
                        <w:sz w:val="18"/>
                        <w:szCs w:val="18"/>
                        <w:spacing w:val="-10"/>
                      </w:rPr>
                      <w:t>建</w:t>
                    </w:r>
                    <w:r>
                      <w:rPr>
                        <w:rFonts w:ascii="SimSun" w:hAnsi="SimSun" w:eastAsia="SimSun" w:cs="SimSun"/>
                        <w:sz w:val="18"/>
                        <w:szCs w:val="18"/>
                        <w:spacing w:val="-26"/>
                      </w:rPr>
                      <w:t xml:space="preserve"> </w:t>
                    </w:r>
                    <w:r>
                      <w:rPr>
                        <w:rFonts w:ascii="SimSun" w:hAnsi="SimSun" w:eastAsia="SimSun" w:cs="SimSun"/>
                        <w:sz w:val="18"/>
                        <w:szCs w:val="18"/>
                        <w:spacing w:val="-10"/>
                      </w:rPr>
                      <w:t>江</w:t>
                    </w:r>
                    <w:r>
                      <w:rPr>
                        <w:rFonts w:ascii="SimSun" w:hAnsi="SimSun" w:eastAsia="SimSun" w:cs="SimSun"/>
                        <w:sz w:val="18"/>
                        <w:szCs w:val="18"/>
                        <w:spacing w:val="-21"/>
                      </w:rPr>
                      <w:t xml:space="preserve"> </w:t>
                    </w:r>
                    <w:r>
                      <w:rPr>
                        <w:rFonts w:ascii="SimSun" w:hAnsi="SimSun" w:eastAsia="SimSun" w:cs="SimSun"/>
                        <w:sz w:val="18"/>
                        <w:szCs w:val="18"/>
                        <w:spacing w:val="-10"/>
                      </w:rPr>
                      <w:t>西</w:t>
                    </w:r>
                    <w:r>
                      <w:rPr>
                        <w:rFonts w:ascii="SimSun" w:hAnsi="SimSun" w:eastAsia="SimSun" w:cs="SimSun"/>
                        <w:sz w:val="18"/>
                        <w:szCs w:val="18"/>
                        <w:spacing w:val="-22"/>
                      </w:rPr>
                      <w:t xml:space="preserve"> </w:t>
                    </w:r>
                    <w:r>
                      <w:rPr>
                        <w:rFonts w:ascii="SimSun" w:hAnsi="SimSun" w:eastAsia="SimSun" w:cs="SimSun"/>
                        <w:sz w:val="18"/>
                        <w:szCs w:val="18"/>
                        <w:spacing w:val="-10"/>
                      </w:rPr>
                      <w:t>西</w:t>
                    </w:r>
                    <w:r>
                      <w:rPr>
                        <w:rFonts w:ascii="SimSun" w:hAnsi="SimSun" w:eastAsia="SimSun" w:cs="SimSun"/>
                        <w:sz w:val="18"/>
                        <w:szCs w:val="18"/>
                        <w:spacing w:val="-21"/>
                      </w:rPr>
                      <w:t xml:space="preserve"> </w:t>
                    </w:r>
                    <w:r>
                      <w:rPr>
                        <w:rFonts w:ascii="SimSun" w:hAnsi="SimSun" w:eastAsia="SimSun" w:cs="SimSun"/>
                        <w:sz w:val="18"/>
                        <w:szCs w:val="18"/>
                        <w:spacing w:val="-10"/>
                      </w:rPr>
                      <w:t>川</w:t>
                    </w:r>
                    <w:r>
                      <w:rPr>
                        <w:rFonts w:ascii="SimSun" w:hAnsi="SimSun" w:eastAsia="SimSun" w:cs="SimSun"/>
                        <w:sz w:val="18"/>
                        <w:szCs w:val="18"/>
                        <w:spacing w:val="-24"/>
                      </w:rPr>
                      <w:t xml:space="preserve"> </w:t>
                    </w:r>
                    <w:r>
                      <w:rPr>
                        <w:rFonts w:ascii="SimSun" w:hAnsi="SimSun" w:eastAsia="SimSun" w:cs="SimSun"/>
                        <w:sz w:val="18"/>
                        <w:szCs w:val="18"/>
                        <w:spacing w:val="-10"/>
                      </w:rPr>
                      <w:t>南</w:t>
                    </w:r>
                    <w:r>
                      <w:rPr>
                        <w:rFonts w:ascii="SimSun" w:hAnsi="SimSun" w:eastAsia="SimSun" w:cs="SimSun"/>
                        <w:sz w:val="18"/>
                        <w:szCs w:val="18"/>
                        <w:spacing w:val="-24"/>
                      </w:rPr>
                      <w:t xml:space="preserve"> </w:t>
                    </w:r>
                    <w:r>
                      <w:rPr>
                        <w:rFonts w:ascii="SimSun" w:hAnsi="SimSun" w:eastAsia="SimSun" w:cs="SimSun"/>
                        <w:sz w:val="18"/>
                        <w:szCs w:val="18"/>
                        <w:spacing w:val="-10"/>
                      </w:rPr>
                      <w:t>南</w:t>
                    </w:r>
                    <w:r>
                      <w:rPr>
                        <w:rFonts w:ascii="SimSun" w:hAnsi="SimSun" w:eastAsia="SimSun" w:cs="SimSun"/>
                        <w:sz w:val="18"/>
                        <w:szCs w:val="18"/>
                        <w:spacing w:val="-25"/>
                      </w:rPr>
                      <w:t xml:space="preserve"> </w:t>
                    </w:r>
                    <w:r>
                      <w:rPr>
                        <w:rFonts w:ascii="SimSun" w:hAnsi="SimSun" w:eastAsia="SimSun" w:cs="SimSun"/>
                        <w:sz w:val="18"/>
                        <w:szCs w:val="18"/>
                        <w:spacing w:val="-10"/>
                      </w:rPr>
                      <w:t>徽</w:t>
                    </w:r>
                    <w:r>
                      <w:rPr>
                        <w:rFonts w:ascii="SimSun" w:hAnsi="SimSun" w:eastAsia="SimSun" w:cs="SimSun"/>
                        <w:sz w:val="18"/>
                        <w:szCs w:val="18"/>
                        <w:spacing w:val="-19"/>
                      </w:rPr>
                      <w:t xml:space="preserve"> </w:t>
                    </w:r>
                    <w:r>
                      <w:rPr>
                        <w:rFonts w:ascii="SimSun" w:hAnsi="SimSun" w:eastAsia="SimSun" w:cs="SimSun"/>
                        <w:sz w:val="18"/>
                        <w:szCs w:val="18"/>
                        <w:spacing w:val="-10"/>
                      </w:rPr>
                      <w:t>东</w:t>
                    </w:r>
                    <w:r>
                      <w:rPr>
                        <w:rFonts w:ascii="SimSun" w:hAnsi="SimSun" w:eastAsia="SimSun" w:cs="SimSun"/>
                        <w:sz w:val="18"/>
                        <w:szCs w:val="18"/>
                        <w:spacing w:val="-26"/>
                      </w:rPr>
                      <w:t xml:space="preserve"> </w:t>
                    </w:r>
                    <w:r>
                      <w:rPr>
                        <w:rFonts w:ascii="SimSun" w:hAnsi="SimSun" w:eastAsia="SimSun" w:cs="SimSun"/>
                        <w:sz w:val="18"/>
                        <w:szCs w:val="18"/>
                        <w:spacing w:val="-10"/>
                      </w:rPr>
                      <w:t>州</w:t>
                    </w:r>
                    <w:r>
                      <w:rPr>
                        <w:rFonts w:ascii="SimSun" w:hAnsi="SimSun" w:eastAsia="SimSun" w:cs="SimSun"/>
                        <w:sz w:val="18"/>
                        <w:szCs w:val="18"/>
                        <w:spacing w:val="-26"/>
                      </w:rPr>
                      <w:t xml:space="preserve"> </w:t>
                    </w:r>
                    <w:r>
                      <w:rPr>
                        <w:rFonts w:ascii="SimSun" w:hAnsi="SimSun" w:eastAsia="SimSun" w:cs="SimSun"/>
                        <w:sz w:val="18"/>
                        <w:szCs w:val="18"/>
                        <w:spacing w:val="-10"/>
                      </w:rPr>
                      <w:t>津</w:t>
                    </w:r>
                    <w:r>
                      <w:rPr>
                        <w:rFonts w:ascii="SimSun" w:hAnsi="SimSun" w:eastAsia="SimSun" w:cs="SimSun"/>
                        <w:sz w:val="18"/>
                        <w:szCs w:val="18"/>
                        <w:spacing w:val="-24"/>
                      </w:rPr>
                      <w:t xml:space="preserve"> </w:t>
                    </w:r>
                    <w:r>
                      <w:rPr>
                        <w:rFonts w:ascii="SimSun" w:hAnsi="SimSun" w:eastAsia="SimSun" w:cs="SimSun"/>
                        <w:sz w:val="18"/>
                        <w:szCs w:val="18"/>
                        <w:spacing w:val="-10"/>
                      </w:rPr>
                      <w:t>南</w:t>
                    </w:r>
                    <w:r>
                      <w:rPr>
                        <w:rFonts w:ascii="SimSun" w:hAnsi="SimSun" w:eastAsia="SimSun" w:cs="SimSun"/>
                        <w:sz w:val="18"/>
                        <w:szCs w:val="18"/>
                        <w:spacing w:val="-22"/>
                      </w:rPr>
                      <w:t xml:space="preserve"> </w:t>
                    </w:r>
                    <w:r>
                      <w:rPr>
                        <w:rFonts w:ascii="SimSun" w:hAnsi="SimSun" w:eastAsia="SimSun" w:cs="SimSun"/>
                        <w:sz w:val="18"/>
                        <w:szCs w:val="18"/>
                        <w:spacing w:val="-10"/>
                      </w:rPr>
                      <w:t>苏</w:t>
                    </w:r>
                    <w:r>
                      <w:rPr>
                        <w:rFonts w:ascii="SimSun" w:hAnsi="SimSun" w:eastAsia="SimSun" w:cs="SimSun"/>
                        <w:sz w:val="18"/>
                        <w:szCs w:val="18"/>
                        <w:spacing w:val="-22"/>
                      </w:rPr>
                      <w:t xml:space="preserve"> </w:t>
                    </w:r>
                    <w:r>
                      <w:rPr>
                        <w:rFonts w:ascii="SimSun" w:hAnsi="SimSun" w:eastAsia="SimSun" w:cs="SimSun"/>
                        <w:sz w:val="18"/>
                        <w:szCs w:val="18"/>
                        <w:spacing w:val="-10"/>
                      </w:rPr>
                      <w:t>京</w:t>
                    </w:r>
                    <w:r>
                      <w:rPr>
                        <w:rFonts w:ascii="SimSun" w:hAnsi="SimSun" w:eastAsia="SimSun" w:cs="SimSun"/>
                        <w:sz w:val="18"/>
                        <w:szCs w:val="18"/>
                        <w:spacing w:val="-22"/>
                      </w:rPr>
                      <w:t xml:space="preserve"> </w:t>
                    </w:r>
                    <w:r>
                      <w:rPr>
                        <w:rFonts w:ascii="SimSun" w:hAnsi="SimSun" w:eastAsia="SimSun" w:cs="SimSun"/>
                        <w:sz w:val="18"/>
                        <w:szCs w:val="18"/>
                        <w:spacing w:val="-10"/>
                      </w:rPr>
                      <w:t>西</w:t>
                    </w:r>
                    <w:r>
                      <w:rPr>
                        <w:rFonts w:ascii="SimSun" w:hAnsi="SimSun" w:eastAsia="SimSun" w:cs="SimSun"/>
                        <w:sz w:val="18"/>
                        <w:szCs w:val="18"/>
                        <w:spacing w:val="-24"/>
                      </w:rPr>
                      <w:t xml:space="preserve"> </w:t>
                    </w:r>
                    <w:r>
                      <w:rPr>
                        <w:rFonts w:ascii="SimSun" w:hAnsi="SimSun" w:eastAsia="SimSun" w:cs="SimSun"/>
                        <w:sz w:val="18"/>
                        <w:szCs w:val="18"/>
                        <w:spacing w:val="-10"/>
                      </w:rPr>
                      <w:t>南</w:t>
                    </w:r>
                    <w:r>
                      <w:rPr>
                        <w:rFonts w:ascii="SimSun" w:hAnsi="SimSun" w:eastAsia="SimSun" w:cs="SimSun"/>
                        <w:sz w:val="18"/>
                        <w:szCs w:val="18"/>
                        <w:spacing w:val="-21"/>
                      </w:rPr>
                      <w:t xml:space="preserve"> </w:t>
                    </w:r>
                    <w:r>
                      <w:rPr>
                        <w:rFonts w:ascii="SimSun" w:hAnsi="SimSun" w:eastAsia="SimSun" w:cs="SimSun"/>
                        <w:sz w:val="18"/>
                        <w:szCs w:val="18"/>
                        <w:spacing w:val="-10"/>
                      </w:rPr>
                      <w:t>西</w:t>
                    </w:r>
                    <w:r>
                      <w:rPr>
                        <w:rFonts w:ascii="SimSun" w:hAnsi="SimSun" w:eastAsia="SimSun" w:cs="SimSun"/>
                        <w:sz w:val="18"/>
                        <w:szCs w:val="18"/>
                        <w:spacing w:val="-23"/>
                      </w:rPr>
                      <w:t xml:space="preserve"> </w:t>
                    </w:r>
                    <w:r>
                      <w:rPr>
                        <w:rFonts w:ascii="SimSun" w:hAnsi="SimSun" w:eastAsia="SimSun" w:cs="SimSun"/>
                        <w:sz w:val="18"/>
                        <w:szCs w:val="18"/>
                        <w:spacing w:val="-10"/>
                      </w:rPr>
                      <w:t>北</w:t>
                    </w:r>
                    <w:r>
                      <w:rPr>
                        <w:rFonts w:ascii="SimSun" w:hAnsi="SimSun" w:eastAsia="SimSun" w:cs="SimSun"/>
                        <w:sz w:val="18"/>
                        <w:szCs w:val="18"/>
                        <w:spacing w:val="-27"/>
                      </w:rPr>
                      <w:t xml:space="preserve"> </w:t>
                    </w:r>
                    <w:r>
                      <w:rPr>
                        <w:rFonts w:ascii="SimSun" w:hAnsi="SimSun" w:eastAsia="SimSun" w:cs="SimSun"/>
                        <w:sz w:val="18"/>
                        <w:szCs w:val="18"/>
                        <w:spacing w:val="-10"/>
                      </w:rPr>
                      <w:t>夏</w:t>
                    </w:r>
                    <w:r>
                      <w:rPr>
                        <w:rFonts w:ascii="SimSun" w:hAnsi="SimSun" w:eastAsia="SimSun" w:cs="SimSun"/>
                        <w:sz w:val="18"/>
                        <w:szCs w:val="18"/>
                        <w:spacing w:val="-26"/>
                      </w:rPr>
                      <w:t xml:space="preserve"> </w:t>
                    </w:r>
                    <w:r>
                      <w:rPr>
                        <w:rFonts w:ascii="SimSun" w:hAnsi="SimSun" w:eastAsia="SimSun" w:cs="SimSun"/>
                        <w:sz w:val="18"/>
                        <w:szCs w:val="18"/>
                        <w:spacing w:val="-10"/>
                      </w:rPr>
                      <w:t>海</w:t>
                    </w:r>
                    <w:r>
                      <w:rPr>
                        <w:rFonts w:ascii="SimSun" w:hAnsi="SimSun" w:eastAsia="SimSun" w:cs="SimSun"/>
                        <w:sz w:val="18"/>
                        <w:szCs w:val="18"/>
                        <w:spacing w:val="-20"/>
                      </w:rPr>
                      <w:t xml:space="preserve"> </w:t>
                    </w:r>
                    <w:r>
                      <w:rPr>
                        <w:rFonts w:ascii="SimSun" w:hAnsi="SimSun" w:eastAsia="SimSun" w:cs="SimSun"/>
                        <w:sz w:val="18"/>
                        <w:szCs w:val="18"/>
                        <w:spacing w:val="-10"/>
                      </w:rPr>
                      <w:t>东</w:t>
                    </w:r>
                    <w:r>
                      <w:rPr>
                        <w:rFonts w:ascii="SimSun" w:hAnsi="SimSun" w:eastAsia="SimSun" w:cs="SimSun"/>
                        <w:sz w:val="18"/>
                        <w:szCs w:val="18"/>
                        <w:spacing w:val="-27"/>
                      </w:rPr>
                      <w:t xml:space="preserve"> </w:t>
                    </w:r>
                    <w:r>
                      <w:rPr>
                        <w:rFonts w:ascii="SimSun" w:hAnsi="SimSun" w:eastAsia="SimSun" w:cs="SimSun"/>
                        <w:sz w:val="18"/>
                        <w:szCs w:val="18"/>
                        <w:spacing w:val="-10"/>
                      </w:rPr>
                      <w:t>海</w:t>
                    </w:r>
                    <w:r>
                      <w:rPr>
                        <w:rFonts w:ascii="SimSun" w:hAnsi="SimSun" w:eastAsia="SimSun" w:cs="SimSun"/>
                        <w:sz w:val="18"/>
                        <w:szCs w:val="18"/>
                        <w:spacing w:val="-25"/>
                      </w:rPr>
                      <w:t xml:space="preserve"> </w:t>
                    </w:r>
                    <w:r>
                      <w:rPr>
                        <w:rFonts w:ascii="SimSun" w:hAnsi="SimSun" w:eastAsia="SimSun" w:cs="SimSun"/>
                        <w:sz w:val="18"/>
                        <w:szCs w:val="18"/>
                        <w:spacing w:val="-10"/>
                      </w:rPr>
                      <w:t>肃</w:t>
                    </w:r>
                    <w:r>
                      <w:rPr>
                        <w:rFonts w:ascii="SimSun" w:hAnsi="SimSun" w:eastAsia="SimSun" w:cs="SimSun"/>
                        <w:sz w:val="18"/>
                        <w:szCs w:val="18"/>
                        <w:spacing w:val="-26"/>
                      </w:rPr>
                      <w:t xml:space="preserve"> </w:t>
                    </w:r>
                    <w:r>
                      <w:rPr>
                        <w:rFonts w:ascii="SimSun" w:hAnsi="SimSun" w:eastAsia="SimSun" w:cs="SimSun"/>
                        <w:sz w:val="18"/>
                        <w:szCs w:val="18"/>
                        <w:spacing w:val="-10"/>
                      </w:rPr>
                      <w:t>藏</w:t>
                    </w:r>
                    <w:r>
                      <w:rPr>
                        <w:rFonts w:ascii="SimSun" w:hAnsi="SimSun" w:eastAsia="SimSun" w:cs="SimSun"/>
                        <w:sz w:val="18"/>
                        <w:szCs w:val="18"/>
                        <w:spacing w:val="-24"/>
                      </w:rPr>
                      <w:t xml:space="preserve"> </w:t>
                    </w:r>
                    <w:r>
                      <w:rPr>
                        <w:rFonts w:ascii="SimSun" w:hAnsi="SimSun" w:eastAsia="SimSun" w:cs="SimSun"/>
                        <w:sz w:val="18"/>
                        <w:szCs w:val="18"/>
                        <w:spacing w:val="-10"/>
                      </w:rPr>
                      <w:t>疆</w:t>
                    </w:r>
                    <w:r>
                      <w:rPr>
                        <w:rFonts w:ascii="SimSun" w:hAnsi="SimSun" w:eastAsia="SimSun" w:cs="SimSun"/>
                        <w:sz w:val="18"/>
                        <w:szCs w:val="18"/>
                        <w:spacing w:val="-25"/>
                      </w:rPr>
                      <w:t xml:space="preserve"> </w:t>
                    </w:r>
                    <w:r>
                      <w:rPr>
                        <w:rFonts w:ascii="SimSun" w:hAnsi="SimSun" w:eastAsia="SimSun" w:cs="SimSun"/>
                        <w:sz w:val="18"/>
                        <w:szCs w:val="18"/>
                        <w:spacing w:val="-10"/>
                      </w:rPr>
                      <w:t>龙</w:t>
                    </w:r>
                    <w:r>
                      <w:rPr>
                        <w:rFonts w:ascii="SimSun" w:hAnsi="SimSun" w:eastAsia="SimSun" w:cs="SimSun"/>
                        <w:sz w:val="18"/>
                        <w:szCs w:val="18"/>
                        <w:spacing w:val="-25"/>
                      </w:rPr>
                      <w:t xml:space="preserve"> </w:t>
                    </w:r>
                    <w:r>
                      <w:rPr>
                        <w:rFonts w:ascii="SimSun" w:hAnsi="SimSun" w:eastAsia="SimSun" w:cs="SimSun"/>
                        <w:sz w:val="18"/>
                        <w:szCs w:val="18"/>
                        <w:spacing w:val="-10"/>
                      </w:rPr>
                      <w:t>林 宁</w:t>
                    </w:r>
                    <w:r>
                      <w:rPr>
                        <w:rFonts w:ascii="SimSun" w:hAnsi="SimSun" w:eastAsia="SimSun" w:cs="SimSun"/>
                        <w:sz w:val="18"/>
                        <w:szCs w:val="18"/>
                        <w:spacing w:val="-21"/>
                      </w:rPr>
                      <w:t xml:space="preserve"> </w:t>
                    </w:r>
                    <w:r>
                      <w:rPr>
                        <w:rFonts w:ascii="SimSun" w:hAnsi="SimSun" w:eastAsia="SimSun" w:cs="SimSun"/>
                        <w:sz w:val="18"/>
                        <w:szCs w:val="18"/>
                        <w:spacing w:val="-10"/>
                      </w:rPr>
                      <w:t>蒙</w:t>
                    </w:r>
                  </w:p>
                  <w:p>
                    <w:pPr>
                      <w:ind w:left="3649"/>
                      <w:spacing w:before="98" w:line="219" w:lineRule="auto"/>
                      <w:rPr>
                        <w:rFonts w:ascii="SimSun" w:hAnsi="SimSun" w:eastAsia="SimSun" w:cs="SimSun"/>
                        <w:sz w:val="20"/>
                        <w:szCs w:val="20"/>
                      </w:rPr>
                    </w:pPr>
                    <w:r>
                      <w:rPr>
                        <w:rFonts w:ascii="SimSun" w:hAnsi="SimSun" w:eastAsia="SimSun" w:cs="SimSun"/>
                        <w:sz w:val="20"/>
                        <w:szCs w:val="20"/>
                        <w:spacing w:val="13"/>
                      </w:rPr>
                      <w:t>省(区、市)</w:t>
                    </w:r>
                  </w:p>
                </w:txbxContent>
              </v:textbox>
            </v:shape>
          </v:group>
        </w:pict>
      </w:r>
    </w:p>
    <w:p>
      <w:pPr>
        <w:ind w:left="1380"/>
        <w:spacing w:before="157" w:line="222" w:lineRule="auto"/>
        <w:rPr>
          <w:rFonts w:ascii="SimHei" w:hAnsi="SimHei" w:eastAsia="SimHei" w:cs="SimHei"/>
          <w:sz w:val="20"/>
          <w:szCs w:val="20"/>
        </w:rPr>
      </w:pPr>
      <w:r>
        <w:rPr>
          <w:rFonts w:ascii="SimHei" w:hAnsi="SimHei" w:eastAsia="SimHei" w:cs="SimHei"/>
          <w:sz w:val="20"/>
          <w:szCs w:val="20"/>
          <w:spacing w:val="16"/>
        </w:rPr>
        <w:t>图1</w:t>
      </w:r>
      <w:r>
        <w:rPr>
          <w:rFonts w:ascii="SimHei" w:hAnsi="SimHei" w:eastAsia="SimHei" w:cs="SimHei"/>
          <w:sz w:val="20"/>
          <w:szCs w:val="20"/>
          <w:spacing w:val="-44"/>
        </w:rPr>
        <w:t xml:space="preserve"> </w:t>
      </w:r>
      <w:r>
        <w:rPr>
          <w:rFonts w:ascii="SimHei" w:hAnsi="SimHei" w:eastAsia="SimHei" w:cs="SimHei"/>
          <w:sz w:val="20"/>
          <w:szCs w:val="20"/>
          <w:spacing w:val="16"/>
        </w:rPr>
        <w:t>.72024年各省(区、市)70米高度年平均风速(单位：</w:t>
      </w:r>
      <w:r>
        <w:rPr>
          <w:rFonts w:ascii="SimHei" w:hAnsi="SimHei" w:eastAsia="SimHei" w:cs="SimHei"/>
          <w:sz w:val="20"/>
          <w:szCs w:val="20"/>
          <w:spacing w:val="-10"/>
        </w:rPr>
        <w:t xml:space="preserve"> </w:t>
      </w:r>
      <w:r>
        <w:rPr>
          <w:rFonts w:ascii="SimSun" w:hAnsi="SimSun" w:eastAsia="SimSun" w:cs="SimSun"/>
          <w:sz w:val="20"/>
          <w:szCs w:val="20"/>
          <w:spacing w:val="16"/>
        </w:rPr>
        <w:t>m/s)</w:t>
      </w:r>
      <w:r>
        <w:rPr>
          <w:rFonts w:ascii="SimSun" w:hAnsi="SimSun" w:eastAsia="SimSun" w:cs="SimSun"/>
          <w:sz w:val="20"/>
          <w:szCs w:val="20"/>
          <w:spacing w:val="72"/>
        </w:rPr>
        <w:t xml:space="preserve"> </w:t>
      </w:r>
      <w:r>
        <w:rPr>
          <w:rFonts w:ascii="SimHei" w:hAnsi="SimHei" w:eastAsia="SimHei" w:cs="SimHei"/>
          <w:sz w:val="20"/>
          <w:szCs w:val="20"/>
          <w:spacing w:val="16"/>
        </w:rPr>
        <w:t>与</w:t>
      </w:r>
    </w:p>
    <w:p>
      <w:pPr>
        <w:ind w:left="3050"/>
        <w:spacing w:before="69" w:line="221" w:lineRule="auto"/>
        <w:rPr>
          <w:rFonts w:ascii="SimSun" w:hAnsi="SimSun" w:eastAsia="SimSun" w:cs="SimSun"/>
          <w:sz w:val="20"/>
          <w:szCs w:val="20"/>
        </w:rPr>
      </w:pPr>
      <w:r>
        <w:rPr>
          <w:rFonts w:ascii="SimHei" w:hAnsi="SimHei" w:eastAsia="SimHei" w:cs="SimHei"/>
          <w:sz w:val="20"/>
          <w:szCs w:val="20"/>
          <w:spacing w:val="3"/>
        </w:rPr>
        <w:t>平均风功率密度(单位：</w:t>
      </w:r>
      <w:r>
        <w:rPr>
          <w:rFonts w:ascii="SimHei" w:hAnsi="SimHei" w:eastAsia="SimHei" w:cs="SimHei"/>
          <w:sz w:val="20"/>
          <w:szCs w:val="20"/>
          <w:spacing w:val="-41"/>
        </w:rPr>
        <w:t xml:space="preserve"> </w:t>
      </w:r>
      <w:r>
        <w:rPr>
          <w:rFonts w:ascii="SimSun" w:hAnsi="SimSun" w:eastAsia="SimSun" w:cs="SimSun"/>
          <w:sz w:val="20"/>
          <w:szCs w:val="20"/>
          <w:spacing w:val="3"/>
        </w:rPr>
        <w:t>W/m²)</w:t>
      </w:r>
    </w:p>
    <w:p>
      <w:pPr>
        <w:pStyle w:val="BodyText"/>
        <w:spacing w:line="253" w:lineRule="auto"/>
        <w:rPr/>
      </w:pPr>
      <w:r/>
    </w:p>
    <w:p>
      <w:pPr>
        <w:pStyle w:val="BodyText"/>
        <w:spacing w:line="253" w:lineRule="auto"/>
        <w:rPr/>
      </w:pPr>
      <w:r/>
    </w:p>
    <w:p>
      <w:pPr>
        <w:pStyle w:val="BodyText"/>
        <w:spacing w:line="253" w:lineRule="auto"/>
        <w:rPr/>
      </w:pPr>
      <w:r/>
    </w:p>
    <w:p>
      <w:pPr>
        <w:pStyle w:val="BodyText"/>
        <w:ind w:firstLine="40"/>
        <w:spacing w:line="4930" w:lineRule="exact"/>
        <w:rPr/>
      </w:pPr>
      <w:r>
        <mc:AlternateContent xmlns:mc="http://schemas.openxmlformats.org/markup-compatibility/2006">
          <mc:Choice Requires="wps">
            <w:drawing>
              <wp:anchor distT="0" distB="0" distL="0" distR="0" simplePos="0" relativeHeight="251722752" behindDoc="0" locked="0" layoutInCell="1" allowOverlap="1">
                <wp:simplePos x="0" y="0"/>
                <wp:positionH relativeFrom="column">
                  <wp:posOffset>-531638</wp:posOffset>
                </wp:positionH>
                <wp:positionV relativeFrom="paragraph">
                  <wp:posOffset>1247372</wp:posOffset>
                </wp:positionV>
                <wp:extent cx="1662429" cy="174625"/>
                <wp:effectExtent l="0" t="0" r="0" b="0"/>
                <wp:wrapNone/>
                <wp:docPr id="38" name="TextBox 38"/>
                <wp:cNvGraphicFramePr/>
                <a:graphic>
                  <a:graphicData uri="http://schemas.microsoft.com/office/word/2010/wordprocessingShape">
                    <wps:wsp>
                      <wps:cNvPr id="38" name="TextBox 38"/>
                      <wps:cNvSpPr txBox="1"/>
                      <wps:spPr>
                        <a:xfrm rot="16200000">
                          <a:off x="-531638" y="1247372"/>
                          <a:ext cx="1662429"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2" w:line="219" w:lineRule="auto"/>
                              <w:rPr>
                                <w:rFonts w:ascii="SimSun" w:hAnsi="SimSun" w:eastAsia="SimSun" w:cs="SimSun"/>
                                <w:sz w:val="17"/>
                                <w:szCs w:val="17"/>
                              </w:rPr>
                            </w:pPr>
                            <w:r>
                              <w:rPr>
                                <w:rFonts w:ascii="SimSun" w:hAnsi="SimSun" w:eastAsia="SimSun" w:cs="SimSun"/>
                                <w:sz w:val="17"/>
                                <w:szCs w:val="17"/>
                                <w:spacing w:val="32"/>
                              </w:rPr>
                              <w:t>均风功率密度距平百分率(%(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8" style="position:absolute;margin-left:-41.8613pt;margin-top:98.2183pt;mso-position-vertical-relative:text;mso-position-horizontal-relative:text;width:130.9pt;height:13.75pt;z-index:251722752;rotation:270;" filled="false" stroked="false" type="#_x0000_t202">
                <v:fill on="false"/>
                <v:stroke on="false"/>
                <v:path/>
                <v:imagedata o:title=""/>
                <o:lock v:ext="edit" aspectratio="false"/>
                <v:textbox inset="0mm,0mm,0mm,0mm">
                  <w:txbxContent>
                    <w:p>
                      <w:pPr>
                        <w:ind w:left="20"/>
                        <w:spacing w:before="52" w:line="219" w:lineRule="auto"/>
                        <w:rPr>
                          <w:rFonts w:ascii="SimSun" w:hAnsi="SimSun" w:eastAsia="SimSun" w:cs="SimSun"/>
                          <w:sz w:val="17"/>
                          <w:szCs w:val="17"/>
                        </w:rPr>
                      </w:pPr>
                      <w:r>
                        <w:rPr>
                          <w:rFonts w:ascii="SimSun" w:hAnsi="SimSun" w:eastAsia="SimSun" w:cs="SimSun"/>
                          <w:sz w:val="17"/>
                          <w:szCs w:val="17"/>
                          <w:spacing w:val="32"/>
                        </w:rPr>
                        <w:t>均风功率密度距平百分率(%(</w:t>
                      </w:r>
                    </w:p>
                  </w:txbxContent>
                </v:textbox>
              </v:shape>
            </w:pict>
          </mc:Fallback>
        </mc:AlternateContent>
      </w:r>
      <w:r>
        <mc:AlternateContent xmlns:mc="http://schemas.openxmlformats.org/markup-compatibility/2006">
          <mc:Choice Requires="wps">
            <w:drawing>
              <wp:anchor distT="0" distB="0" distL="0" distR="0" simplePos="0" relativeHeight="251723776" behindDoc="0" locked="0" layoutInCell="1" allowOverlap="1">
                <wp:simplePos x="0" y="0"/>
                <wp:positionH relativeFrom="column">
                  <wp:posOffset>4877389</wp:posOffset>
                </wp:positionH>
                <wp:positionV relativeFrom="paragraph">
                  <wp:posOffset>1398075</wp:posOffset>
                </wp:positionV>
                <wp:extent cx="1332864" cy="139700"/>
                <wp:effectExtent l="0" t="0" r="0" b="0"/>
                <wp:wrapNone/>
                <wp:docPr id="40" name="TextBox 40"/>
                <wp:cNvGraphicFramePr/>
                <a:graphic>
                  <a:graphicData uri="http://schemas.microsoft.com/office/word/2010/wordprocessingShape">
                    <wps:wsp>
                      <wps:cNvPr id="40" name="TextBox 40"/>
                      <wps:cNvSpPr txBox="1"/>
                      <wps:spPr>
                        <a:xfrm rot="16200000">
                          <a:off x="4877389" y="1398075"/>
                          <a:ext cx="133286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219" w:lineRule="auto"/>
                              <w:rPr>
                                <w:rFonts w:ascii="SimSun" w:hAnsi="SimSun" w:eastAsia="SimSun" w:cs="SimSun"/>
                                <w:sz w:val="13"/>
                                <w:szCs w:val="13"/>
                              </w:rPr>
                            </w:pPr>
                            <w:r>
                              <w:rPr>
                                <w:rFonts w:ascii="SimSun" w:hAnsi="SimSun" w:eastAsia="SimSun" w:cs="SimSun"/>
                                <w:sz w:val="13"/>
                                <w:szCs w:val="13"/>
                                <w:spacing w:val="-6"/>
                              </w:rPr>
                              <w:t>平 均</w:t>
                            </w:r>
                            <w:r>
                              <w:rPr>
                                <w:rFonts w:ascii="SimSun" w:hAnsi="SimSun" w:eastAsia="SimSun" w:cs="SimSun"/>
                                <w:sz w:val="13"/>
                                <w:szCs w:val="13"/>
                                <w:spacing w:val="9"/>
                              </w:rPr>
                              <w:t xml:space="preserve"> </w:t>
                            </w:r>
                            <w:r>
                              <w:rPr>
                                <w:rFonts w:ascii="SimSun" w:hAnsi="SimSun" w:eastAsia="SimSun" w:cs="SimSun"/>
                                <w:sz w:val="13"/>
                                <w:szCs w:val="13"/>
                                <w:spacing w:val="-6"/>
                              </w:rPr>
                              <w:t>风</w:t>
                            </w:r>
                            <w:r>
                              <w:rPr>
                                <w:rFonts w:ascii="SimSun" w:hAnsi="SimSun" w:eastAsia="SimSun" w:cs="SimSun"/>
                                <w:sz w:val="13"/>
                                <w:szCs w:val="13"/>
                                <w:spacing w:val="3"/>
                              </w:rPr>
                              <w:t xml:space="preserve"> </w:t>
                            </w:r>
                            <w:r>
                              <w:rPr>
                                <w:rFonts w:ascii="SimSun" w:hAnsi="SimSun" w:eastAsia="SimSun" w:cs="SimSun"/>
                                <w:sz w:val="13"/>
                                <w:szCs w:val="13"/>
                                <w:spacing w:val="-6"/>
                              </w:rPr>
                              <w:t>速</w:t>
                            </w:r>
                            <w:r>
                              <w:rPr>
                                <w:rFonts w:ascii="SimSun" w:hAnsi="SimSun" w:eastAsia="SimSun" w:cs="SimSun"/>
                                <w:sz w:val="13"/>
                                <w:szCs w:val="13"/>
                                <w:spacing w:val="3"/>
                              </w:rPr>
                              <w:t xml:space="preserve"> </w:t>
                            </w:r>
                            <w:r>
                              <w:rPr>
                                <w:rFonts w:ascii="SimSun" w:hAnsi="SimSun" w:eastAsia="SimSun" w:cs="SimSun"/>
                                <w:sz w:val="13"/>
                                <w:szCs w:val="13"/>
                                <w:spacing w:val="-6"/>
                              </w:rPr>
                              <w:t>距</w:t>
                            </w:r>
                            <w:r>
                              <w:rPr>
                                <w:rFonts w:ascii="SimSun" w:hAnsi="SimSun" w:eastAsia="SimSun" w:cs="SimSun"/>
                                <w:sz w:val="13"/>
                                <w:szCs w:val="13"/>
                                <w:spacing w:val="3"/>
                              </w:rPr>
                              <w:t xml:space="preserve"> </w:t>
                            </w:r>
                            <w:r>
                              <w:rPr>
                                <w:rFonts w:ascii="SimSun" w:hAnsi="SimSun" w:eastAsia="SimSun" w:cs="SimSun"/>
                                <w:sz w:val="13"/>
                                <w:szCs w:val="13"/>
                                <w:spacing w:val="-6"/>
                              </w:rPr>
                              <w:t>平</w:t>
                            </w:r>
                            <w:r>
                              <w:rPr>
                                <w:rFonts w:ascii="SimSun" w:hAnsi="SimSun" w:eastAsia="SimSun" w:cs="SimSun"/>
                                <w:sz w:val="13"/>
                                <w:szCs w:val="13"/>
                                <w:spacing w:val="8"/>
                              </w:rPr>
                              <w:t xml:space="preserve"> </w:t>
                            </w:r>
                            <w:r>
                              <w:rPr>
                                <w:rFonts w:ascii="SimSun" w:hAnsi="SimSun" w:eastAsia="SimSun" w:cs="SimSun"/>
                                <w:sz w:val="13"/>
                                <w:szCs w:val="13"/>
                                <w:spacing w:val="-6"/>
                              </w:rPr>
                              <w:t>百</w:t>
                            </w:r>
                            <w:r>
                              <w:rPr>
                                <w:rFonts w:ascii="SimSun" w:hAnsi="SimSun" w:eastAsia="SimSun" w:cs="SimSun"/>
                                <w:sz w:val="13"/>
                                <w:szCs w:val="13"/>
                                <w:spacing w:val="5"/>
                              </w:rPr>
                              <w:t xml:space="preserve"> </w:t>
                            </w:r>
                            <w:r>
                              <w:rPr>
                                <w:rFonts w:ascii="SimSun" w:hAnsi="SimSun" w:eastAsia="SimSun" w:cs="SimSun"/>
                                <w:sz w:val="13"/>
                                <w:szCs w:val="13"/>
                                <w:spacing w:val="-6"/>
                              </w:rPr>
                              <w:t>分</w:t>
                            </w:r>
                            <w:r>
                              <w:rPr>
                                <w:rFonts w:ascii="SimSun" w:hAnsi="SimSun" w:eastAsia="SimSun" w:cs="SimSun"/>
                                <w:sz w:val="13"/>
                                <w:szCs w:val="13"/>
                                <w:spacing w:val="5"/>
                              </w:rPr>
                              <w:t xml:space="preserve"> </w:t>
                            </w:r>
                            <w:r>
                              <w:rPr>
                                <w:rFonts w:ascii="SimSun" w:hAnsi="SimSun" w:eastAsia="SimSun" w:cs="SimSun"/>
                                <w:sz w:val="13"/>
                                <w:szCs w:val="13"/>
                                <w:spacing w:val="-6"/>
                              </w:rPr>
                              <w:t>率</w:t>
                            </w:r>
                            <w:r>
                              <w:rPr>
                                <w:rFonts w:ascii="SimSun" w:hAnsi="SimSun" w:eastAsia="SimSun" w:cs="SimSun"/>
                                <w:sz w:val="13"/>
                                <w:szCs w:val="13"/>
                                <w:spacing w:val="26"/>
                                <w:w w:val="101"/>
                              </w:rPr>
                              <w:t xml:space="preserve"> </w:t>
                            </w:r>
                            <w:r>
                              <w:rPr>
                                <w:rFonts w:ascii="SimSun" w:hAnsi="SimSun" w:eastAsia="SimSun" w:cs="SimSun"/>
                                <w:sz w:val="13"/>
                                <w:szCs w:val="13"/>
                                <w:spacing w:val="-6"/>
                              </w:rPr>
                              <w:t>( %</w:t>
                            </w:r>
                            <w:r>
                              <w:rPr>
                                <w:rFonts w:ascii="SimSun" w:hAnsi="SimSun" w:eastAsia="SimSun" w:cs="SimSun"/>
                                <w:sz w:val="13"/>
                                <w:szCs w:val="13"/>
                                <w:spacing w:val="4"/>
                              </w:rPr>
                              <w:t xml:space="preserve"> </w:t>
                            </w:r>
                            <w:r>
                              <w:rPr>
                                <w:rFonts w:ascii="SimSun" w:hAnsi="SimSun" w:eastAsia="SimSun" w:cs="SimSun"/>
                                <w:sz w:val="13"/>
                                <w:szCs w:val="13"/>
                                <w:spacing w:val="-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 style="position:absolute;margin-left:384.046pt;margin-top:110.085pt;mso-position-vertical-relative:text;mso-position-horizontal-relative:text;width:104.95pt;height:11pt;z-index:251723776;rotation:270;" filled="false" stroked="false" type="#_x0000_t202">
                <v:fill on="false"/>
                <v:stroke on="false"/>
                <v:path/>
                <v:imagedata o:title=""/>
                <o:lock v:ext="edit" aspectratio="false"/>
                <v:textbox inset="0mm,0mm,0mm,0mm">
                  <w:txbxContent>
                    <w:p>
                      <w:pPr>
                        <w:ind w:left="20"/>
                        <w:spacing w:before="44" w:line="219" w:lineRule="auto"/>
                        <w:rPr>
                          <w:rFonts w:ascii="SimSun" w:hAnsi="SimSun" w:eastAsia="SimSun" w:cs="SimSun"/>
                          <w:sz w:val="13"/>
                          <w:szCs w:val="13"/>
                        </w:rPr>
                      </w:pPr>
                      <w:r>
                        <w:rPr>
                          <w:rFonts w:ascii="SimSun" w:hAnsi="SimSun" w:eastAsia="SimSun" w:cs="SimSun"/>
                          <w:sz w:val="13"/>
                          <w:szCs w:val="13"/>
                          <w:spacing w:val="-6"/>
                        </w:rPr>
                        <w:t>平 均</w:t>
                      </w:r>
                      <w:r>
                        <w:rPr>
                          <w:rFonts w:ascii="SimSun" w:hAnsi="SimSun" w:eastAsia="SimSun" w:cs="SimSun"/>
                          <w:sz w:val="13"/>
                          <w:szCs w:val="13"/>
                          <w:spacing w:val="9"/>
                        </w:rPr>
                        <w:t xml:space="preserve"> </w:t>
                      </w:r>
                      <w:r>
                        <w:rPr>
                          <w:rFonts w:ascii="SimSun" w:hAnsi="SimSun" w:eastAsia="SimSun" w:cs="SimSun"/>
                          <w:sz w:val="13"/>
                          <w:szCs w:val="13"/>
                          <w:spacing w:val="-6"/>
                        </w:rPr>
                        <w:t>风</w:t>
                      </w:r>
                      <w:r>
                        <w:rPr>
                          <w:rFonts w:ascii="SimSun" w:hAnsi="SimSun" w:eastAsia="SimSun" w:cs="SimSun"/>
                          <w:sz w:val="13"/>
                          <w:szCs w:val="13"/>
                          <w:spacing w:val="3"/>
                        </w:rPr>
                        <w:t xml:space="preserve"> </w:t>
                      </w:r>
                      <w:r>
                        <w:rPr>
                          <w:rFonts w:ascii="SimSun" w:hAnsi="SimSun" w:eastAsia="SimSun" w:cs="SimSun"/>
                          <w:sz w:val="13"/>
                          <w:szCs w:val="13"/>
                          <w:spacing w:val="-6"/>
                        </w:rPr>
                        <w:t>速</w:t>
                      </w:r>
                      <w:r>
                        <w:rPr>
                          <w:rFonts w:ascii="SimSun" w:hAnsi="SimSun" w:eastAsia="SimSun" w:cs="SimSun"/>
                          <w:sz w:val="13"/>
                          <w:szCs w:val="13"/>
                          <w:spacing w:val="3"/>
                        </w:rPr>
                        <w:t xml:space="preserve"> </w:t>
                      </w:r>
                      <w:r>
                        <w:rPr>
                          <w:rFonts w:ascii="SimSun" w:hAnsi="SimSun" w:eastAsia="SimSun" w:cs="SimSun"/>
                          <w:sz w:val="13"/>
                          <w:szCs w:val="13"/>
                          <w:spacing w:val="-6"/>
                        </w:rPr>
                        <w:t>距</w:t>
                      </w:r>
                      <w:r>
                        <w:rPr>
                          <w:rFonts w:ascii="SimSun" w:hAnsi="SimSun" w:eastAsia="SimSun" w:cs="SimSun"/>
                          <w:sz w:val="13"/>
                          <w:szCs w:val="13"/>
                          <w:spacing w:val="3"/>
                        </w:rPr>
                        <w:t xml:space="preserve"> </w:t>
                      </w:r>
                      <w:r>
                        <w:rPr>
                          <w:rFonts w:ascii="SimSun" w:hAnsi="SimSun" w:eastAsia="SimSun" w:cs="SimSun"/>
                          <w:sz w:val="13"/>
                          <w:szCs w:val="13"/>
                          <w:spacing w:val="-6"/>
                        </w:rPr>
                        <w:t>平</w:t>
                      </w:r>
                      <w:r>
                        <w:rPr>
                          <w:rFonts w:ascii="SimSun" w:hAnsi="SimSun" w:eastAsia="SimSun" w:cs="SimSun"/>
                          <w:sz w:val="13"/>
                          <w:szCs w:val="13"/>
                          <w:spacing w:val="8"/>
                        </w:rPr>
                        <w:t xml:space="preserve"> </w:t>
                      </w:r>
                      <w:r>
                        <w:rPr>
                          <w:rFonts w:ascii="SimSun" w:hAnsi="SimSun" w:eastAsia="SimSun" w:cs="SimSun"/>
                          <w:sz w:val="13"/>
                          <w:szCs w:val="13"/>
                          <w:spacing w:val="-6"/>
                        </w:rPr>
                        <w:t>百</w:t>
                      </w:r>
                      <w:r>
                        <w:rPr>
                          <w:rFonts w:ascii="SimSun" w:hAnsi="SimSun" w:eastAsia="SimSun" w:cs="SimSun"/>
                          <w:sz w:val="13"/>
                          <w:szCs w:val="13"/>
                          <w:spacing w:val="5"/>
                        </w:rPr>
                        <w:t xml:space="preserve"> </w:t>
                      </w:r>
                      <w:r>
                        <w:rPr>
                          <w:rFonts w:ascii="SimSun" w:hAnsi="SimSun" w:eastAsia="SimSun" w:cs="SimSun"/>
                          <w:sz w:val="13"/>
                          <w:szCs w:val="13"/>
                          <w:spacing w:val="-6"/>
                        </w:rPr>
                        <w:t>分</w:t>
                      </w:r>
                      <w:r>
                        <w:rPr>
                          <w:rFonts w:ascii="SimSun" w:hAnsi="SimSun" w:eastAsia="SimSun" w:cs="SimSun"/>
                          <w:sz w:val="13"/>
                          <w:szCs w:val="13"/>
                          <w:spacing w:val="5"/>
                        </w:rPr>
                        <w:t xml:space="preserve"> </w:t>
                      </w:r>
                      <w:r>
                        <w:rPr>
                          <w:rFonts w:ascii="SimSun" w:hAnsi="SimSun" w:eastAsia="SimSun" w:cs="SimSun"/>
                          <w:sz w:val="13"/>
                          <w:szCs w:val="13"/>
                          <w:spacing w:val="-6"/>
                        </w:rPr>
                        <w:t>率</w:t>
                      </w:r>
                      <w:r>
                        <w:rPr>
                          <w:rFonts w:ascii="SimSun" w:hAnsi="SimSun" w:eastAsia="SimSun" w:cs="SimSun"/>
                          <w:sz w:val="13"/>
                          <w:szCs w:val="13"/>
                          <w:spacing w:val="26"/>
                          <w:w w:val="101"/>
                        </w:rPr>
                        <w:t xml:space="preserve"> </w:t>
                      </w:r>
                      <w:r>
                        <w:rPr>
                          <w:rFonts w:ascii="SimSun" w:hAnsi="SimSun" w:eastAsia="SimSun" w:cs="SimSun"/>
                          <w:sz w:val="13"/>
                          <w:szCs w:val="13"/>
                          <w:spacing w:val="-6"/>
                        </w:rPr>
                        <w:t>( %</w:t>
                      </w:r>
                      <w:r>
                        <w:rPr>
                          <w:rFonts w:ascii="SimSun" w:hAnsi="SimSun" w:eastAsia="SimSun" w:cs="SimSun"/>
                          <w:sz w:val="13"/>
                          <w:szCs w:val="13"/>
                          <w:spacing w:val="4"/>
                        </w:rPr>
                        <w:t xml:space="preserve"> </w:t>
                      </w:r>
                      <w:r>
                        <w:rPr>
                          <w:rFonts w:ascii="SimSun" w:hAnsi="SimSun" w:eastAsia="SimSun" w:cs="SimSun"/>
                          <w:sz w:val="13"/>
                          <w:szCs w:val="13"/>
                          <w:spacing w:val="-6"/>
                        </w:rPr>
                        <w:t>)</w:t>
                      </w:r>
                    </w:p>
                  </w:txbxContent>
                </v:textbox>
              </v:shape>
            </w:pict>
          </mc:Fallback>
        </mc:AlternateContent>
      </w:r>
      <w:r>
        <w:rPr>
          <w:position w:val="-98"/>
        </w:rPr>
        <w:pict>
          <v:group id="_x0000_s92" style="mso-position-vertical-relative:line;mso-position-horizontal-relative:char;width:450.5pt;height:246.5pt;" filled="false" stroked="false" coordsize="9010,4930" coordorigin="0,0">
            <v:shape id="_x0000_s94" style="position:absolute;left:0;top:0;width:9010;height:4930;" filled="false" stroked="false" type="#_x0000_t75">
              <v:imagedata o:title="" r:id="rId21"/>
            </v:shape>
            <v:shape id="_x0000_s96" style="position:absolute;left:540;top:299;width:7919;height:4428;" filled="false" stroked="false" type="#_x0000_t202">
              <v:fill on="false"/>
              <v:stroke on="false"/>
              <v:path/>
              <v:imagedata o:title=""/>
              <o:lock v:ext="edit" aspectratio="false"/>
              <v:textbox inset="0mm,0mm,0mm,0mm">
                <w:txbxContent>
                  <w:p>
                    <w:pPr>
                      <w:ind w:left="7739"/>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3040A0"/>
                        <w:spacing w:val="-4"/>
                      </w:rPr>
                      <w:t>10</w:t>
                    </w:r>
                  </w:p>
                  <w:p>
                    <w:pPr>
                      <w:ind w:left="1279"/>
                      <w:spacing w:before="101" w:line="219" w:lineRule="auto"/>
                      <w:rPr>
                        <w:rFonts w:ascii="SimSun" w:hAnsi="SimSun" w:eastAsia="SimSun" w:cs="SimSun"/>
                        <w:sz w:val="20"/>
                        <w:szCs w:val="20"/>
                      </w:rPr>
                    </w:pPr>
                    <w:r>
                      <w:rPr>
                        <w:rFonts w:ascii="SimSun" w:hAnsi="SimSun" w:eastAsia="SimSun" w:cs="SimSun"/>
                        <w:sz w:val="20"/>
                        <w:szCs w:val="20"/>
                        <w:color w:val="3040A0"/>
                        <w:spacing w:val="-5"/>
                      </w:rPr>
                      <w:t>■平均风速距平百分率</w:t>
                    </w:r>
                    <w:r>
                      <w:rPr>
                        <w:rFonts w:ascii="SimSun" w:hAnsi="SimSun" w:eastAsia="SimSun" w:cs="SimSun"/>
                        <w:sz w:val="20"/>
                        <w:szCs w:val="20"/>
                        <w:color w:val="3040A0"/>
                        <w:spacing w:val="15"/>
                      </w:rPr>
                      <w:t xml:space="preserve">     </w:t>
                    </w:r>
                    <w:r>
                      <w:rPr>
                        <w:rFonts w:ascii="SimSun" w:hAnsi="SimSun" w:eastAsia="SimSun" w:cs="SimSun"/>
                        <w:sz w:val="20"/>
                        <w:szCs w:val="20"/>
                        <w:color w:val="E02020"/>
                        <w:spacing w:val="-5"/>
                      </w:rPr>
                      <w:t>平均风功率密度距平</w:t>
                    </w:r>
                    <w:r>
                      <w:rPr>
                        <w:rFonts w:ascii="SimSun" w:hAnsi="SimSun" w:eastAsia="SimSun" w:cs="SimSun"/>
                        <w:sz w:val="20"/>
                        <w:szCs w:val="20"/>
                        <w:color w:val="E02020"/>
                        <w:spacing w:val="-6"/>
                      </w:rPr>
                      <w:t>百分率</w:t>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ind w:left="159"/>
                      <w:spacing w:before="37"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E02020"/>
                      </w:rPr>
                      <w:t>5</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20"/>
                      <w:spacing w:before="65" w:line="180" w:lineRule="auto"/>
                      <w:rPr>
                        <w:rFonts w:ascii="Times New Roman" w:hAnsi="Times New Roman" w:eastAsia="Times New Roman" w:cs="Times New Roman"/>
                        <w:sz w:val="20"/>
                        <w:szCs w:val="20"/>
                      </w:rPr>
                    </w:pPr>
                    <w:r>
                      <w:rPr>
                        <w:rFonts w:ascii="SimSun" w:hAnsi="SimSun" w:eastAsia="SimSun" w:cs="SimSun"/>
                        <w:sz w:val="20"/>
                        <w:szCs w:val="20"/>
                        <w:color w:val="F03020"/>
                        <w:spacing w:val="-10"/>
                      </w:rPr>
                      <w:t>-</w:t>
                    </w:r>
                    <w:r>
                      <w:rPr>
                        <w:rFonts w:ascii="Times New Roman" w:hAnsi="Times New Roman" w:eastAsia="Times New Roman" w:cs="Times New Roman"/>
                        <w:sz w:val="20"/>
                        <w:szCs w:val="20"/>
                        <w:color w:val="F02020"/>
                        <w:spacing w:val="-10"/>
                      </w:rPr>
                      <w:t>10</w:t>
                    </w:r>
                  </w:p>
                  <w:p>
                    <w:pPr>
                      <w:spacing w:line="374" w:lineRule="auto"/>
                      <w:rPr>
                        <w:rFonts w:ascii="Arial"/>
                        <w:sz w:val="21"/>
                      </w:rPr>
                    </w:pPr>
                    <w:r/>
                  </w:p>
                  <w:p>
                    <w:pPr>
                      <w:spacing w:before="65"/>
                      <w:jc w:val="right"/>
                      <w:rPr>
                        <w:rFonts w:ascii="SimSun" w:hAnsi="SimSun" w:eastAsia="SimSun" w:cs="SimSun"/>
                        <w:sz w:val="20"/>
                        <w:szCs w:val="20"/>
                      </w:rPr>
                    </w:pPr>
                    <w:r>
                      <w:rPr>
                        <w:rFonts w:ascii="SimSun" w:hAnsi="SimSun" w:eastAsia="SimSun" w:cs="SimSun"/>
                        <w:sz w:val="20"/>
                        <w:szCs w:val="20"/>
                        <w:color w:val="304090"/>
                        <w:spacing w:val="-14"/>
                        <w:w w:val="87"/>
                      </w:rPr>
                      <w:t>-</w:t>
                    </w:r>
                    <w:r>
                      <w:rPr>
                        <w:rFonts w:ascii="SimSun" w:hAnsi="SimSun" w:eastAsia="SimSun" w:cs="SimSun"/>
                        <w:sz w:val="20"/>
                        <w:szCs w:val="20"/>
                        <w:color w:val="304090"/>
                        <w:spacing w:val="-12"/>
                        <w:w w:val="87"/>
                      </w:rPr>
                      <w:t>8</w:t>
                    </w:r>
                  </w:p>
                  <w:p>
                    <w:pPr>
                      <w:spacing w:line="246" w:lineRule="auto"/>
                      <w:rPr>
                        <w:rFonts w:ascii="Arial"/>
                        <w:sz w:val="21"/>
                      </w:rPr>
                    </w:pPr>
                    <w:r/>
                  </w:p>
                  <w:p>
                    <w:pPr>
                      <w:ind w:left="409"/>
                      <w:spacing w:before="62" w:line="194" w:lineRule="auto"/>
                      <w:rPr>
                        <w:rFonts w:ascii="SimSun" w:hAnsi="SimSun" w:eastAsia="SimSun" w:cs="SimSun"/>
                        <w:sz w:val="19"/>
                        <w:szCs w:val="19"/>
                      </w:rPr>
                    </w:pPr>
                    <w:r>
                      <w:rPr>
                        <w:rFonts w:ascii="SimSun" w:hAnsi="SimSun" w:eastAsia="SimSun" w:cs="SimSun"/>
                        <w:sz w:val="19"/>
                        <w:szCs w:val="19"/>
                        <w:spacing w:val="42"/>
                      </w:rPr>
                      <w:t>宁河天青上吉北江内广陕黑新浙甘山西四广山贵安云海福重辽湖河</w:t>
                    </w:r>
                    <w:r>
                      <w:rPr>
                        <w:rFonts w:ascii="SimSun" w:hAnsi="SimSun" w:eastAsia="SimSun" w:cs="SimSun"/>
                        <w:sz w:val="19"/>
                        <w:szCs w:val="19"/>
                        <w:spacing w:val="41"/>
                      </w:rPr>
                      <w:t>江湖</w:t>
                    </w:r>
                  </w:p>
                  <w:p>
                    <w:pPr>
                      <w:ind w:left="2979" w:right="329" w:hanging="2570"/>
                      <w:spacing w:before="2" w:line="191" w:lineRule="auto"/>
                      <w:rPr>
                        <w:rFonts w:ascii="FangSong" w:hAnsi="FangSong" w:eastAsia="FangSong" w:cs="FangSong"/>
                        <w:sz w:val="20"/>
                        <w:szCs w:val="20"/>
                      </w:rPr>
                    </w:pPr>
                    <w:r>
                      <w:rPr>
                        <w:rFonts w:ascii="SimSun" w:hAnsi="SimSun" w:eastAsia="SimSun" w:cs="SimSun"/>
                        <w:sz w:val="19"/>
                        <w:szCs w:val="19"/>
                        <w:spacing w:val="41"/>
                      </w:rPr>
                      <w:t>夏北津海海林京苏蒙东西龙疆江肃西藏川西东州徽南南建庆宁北南西南</w:t>
                    </w:r>
                    <w:r>
                      <w:rPr>
                        <w:rFonts w:ascii="SimSun" w:hAnsi="SimSun" w:eastAsia="SimSun" w:cs="SimSun"/>
                        <w:sz w:val="19"/>
                        <w:szCs w:val="19"/>
                        <w:spacing w:val="17"/>
                      </w:rPr>
                      <w:t xml:space="preserve"> </w:t>
                    </w:r>
                    <w:r>
                      <w:rPr>
                        <w:rFonts w:ascii="FangSong" w:hAnsi="FangSong" w:eastAsia="FangSong" w:cs="FangSong"/>
                        <w:sz w:val="20"/>
                        <w:szCs w:val="20"/>
                      </w:rPr>
                      <w:t>江</w:t>
                    </w:r>
                  </w:p>
                  <w:p>
                    <w:pPr>
                      <w:ind w:left="3579"/>
                      <w:spacing w:before="16" w:line="219" w:lineRule="auto"/>
                      <w:rPr>
                        <w:rFonts w:ascii="SimSun" w:hAnsi="SimSun" w:eastAsia="SimSun" w:cs="SimSun"/>
                        <w:sz w:val="20"/>
                        <w:szCs w:val="20"/>
                      </w:rPr>
                    </w:pPr>
                    <w:r>
                      <w:rPr>
                        <w:rFonts w:ascii="SimSun" w:hAnsi="SimSun" w:eastAsia="SimSun" w:cs="SimSun"/>
                        <w:sz w:val="20"/>
                        <w:szCs w:val="20"/>
                        <w:spacing w:val="13"/>
                      </w:rPr>
                      <w:t>省(区、市)</w:t>
                    </w:r>
                  </w:p>
                </w:txbxContent>
              </v:textbox>
            </v:shape>
          </v:group>
        </w:pict>
      </w:r>
    </w:p>
    <w:p>
      <w:pPr>
        <w:ind w:left="1380"/>
        <w:spacing w:before="106" w:line="221" w:lineRule="auto"/>
        <w:rPr>
          <w:rFonts w:ascii="SimHei" w:hAnsi="SimHei" w:eastAsia="SimHei" w:cs="SimHei"/>
          <w:sz w:val="20"/>
          <w:szCs w:val="20"/>
        </w:rPr>
      </w:pPr>
      <w:r>
        <w:rPr>
          <w:rFonts w:ascii="SimHei" w:hAnsi="SimHei" w:eastAsia="SimHei" w:cs="SimHei"/>
          <w:sz w:val="20"/>
          <w:szCs w:val="20"/>
          <w:spacing w:val="12"/>
        </w:rPr>
        <w:t>图1.8</w:t>
      </w:r>
      <w:r>
        <w:rPr>
          <w:rFonts w:ascii="SimHei" w:hAnsi="SimHei" w:eastAsia="SimHei" w:cs="SimHei"/>
          <w:sz w:val="20"/>
          <w:szCs w:val="20"/>
          <w:spacing w:val="12"/>
        </w:rPr>
        <w:t xml:space="preserve">  </w:t>
      </w:r>
      <w:r>
        <w:rPr>
          <w:rFonts w:ascii="SimHei" w:hAnsi="SimHei" w:eastAsia="SimHei" w:cs="SimHei"/>
          <w:sz w:val="20"/>
          <w:szCs w:val="20"/>
          <w:spacing w:val="12"/>
        </w:rPr>
        <w:t>2024年各省(区、市)70米高度年平均风速与年平均</w:t>
      </w:r>
      <w:r>
        <w:rPr>
          <w:rFonts w:ascii="SimHei" w:hAnsi="SimHei" w:eastAsia="SimHei" w:cs="SimHei"/>
          <w:sz w:val="20"/>
          <w:szCs w:val="20"/>
          <w:spacing w:val="11"/>
        </w:rPr>
        <w:t>风功率密</w:t>
      </w:r>
    </w:p>
    <w:p>
      <w:pPr>
        <w:ind w:left="3339"/>
        <w:spacing w:before="81" w:line="222" w:lineRule="auto"/>
        <w:rPr>
          <w:rFonts w:ascii="SimHei" w:hAnsi="SimHei" w:eastAsia="SimHei" w:cs="SimHei"/>
          <w:sz w:val="20"/>
          <w:szCs w:val="20"/>
        </w:rPr>
      </w:pPr>
      <w:r>
        <w:rPr>
          <w:rFonts w:ascii="SimHei" w:hAnsi="SimHei" w:eastAsia="SimHei" w:cs="SimHei"/>
          <w:sz w:val="20"/>
          <w:szCs w:val="20"/>
          <w:spacing w:val="18"/>
        </w:rPr>
        <w:t>度距平百分率(单位：%)</w:t>
      </w:r>
    </w:p>
    <w:p>
      <w:pPr>
        <w:pStyle w:val="BodyText"/>
        <w:spacing w:line="287" w:lineRule="auto"/>
        <w:rPr/>
      </w:pPr>
      <w: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p>
    <w:p>
      <w:pPr>
        <w:pStyle w:val="BodyText"/>
        <w:ind w:left="4579"/>
        <w:spacing w:before="38" w:line="198" w:lineRule="auto"/>
        <w:rPr>
          <w:sz w:val="13"/>
          <w:szCs w:val="13"/>
        </w:rPr>
      </w:pPr>
      <w:r>
        <w:rPr>
          <w:sz w:val="13"/>
          <w:szCs w:val="13"/>
        </w:rPr>
        <w:t>CHINA   WIND   AND    SOLAR   ENERGY </w:t>
      </w:r>
      <w:r>
        <w:rPr>
          <w:sz w:val="13"/>
          <w:szCs w:val="13"/>
          <w:spacing w:val="-1"/>
        </w:rPr>
        <w:t xml:space="preserve">   RESOURCES   BULLETIN</w:t>
      </w:r>
      <w:r>
        <w:rPr>
          <w:sz w:val="13"/>
          <w:szCs w:val="13"/>
          <w:spacing w:val="3"/>
        </w:rPr>
        <w:t xml:space="preserve">   </w:t>
      </w:r>
      <w:r>
        <w:rPr>
          <w:sz w:val="13"/>
          <w:szCs w:val="13"/>
          <w:b/>
          <w:bCs/>
          <w:color w:val="103060"/>
          <w:spacing w:val="-1"/>
        </w:rPr>
        <w:t>07</w:t>
      </w:r>
    </w:p>
    <w:p>
      <w:pPr>
        <w:spacing w:line="198" w:lineRule="auto"/>
        <w:sectPr>
          <w:pgSz w:w="11910" w:h="16840"/>
          <w:pgMar w:top="400" w:right="1450" w:bottom="0" w:left="1410" w:header="0" w:footer="0" w:gutter="0"/>
        </w:sectPr>
        <w:rPr>
          <w:sz w:val="13"/>
          <w:szCs w:val="13"/>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ind w:firstLine="80"/>
        <w:spacing w:line="4980" w:lineRule="exact"/>
        <w:rPr/>
      </w:pPr>
      <w:r>
        <mc:AlternateContent xmlns:mc="http://schemas.openxmlformats.org/markup-compatibility/2006">
          <mc:Choice Requires="wps">
            <w:drawing>
              <wp:anchor distT="0" distB="0" distL="0" distR="0" simplePos="0" relativeHeight="251728896" behindDoc="0" locked="0" layoutInCell="1" allowOverlap="1">
                <wp:simplePos x="0" y="0"/>
                <wp:positionH relativeFrom="column">
                  <wp:posOffset>-471659</wp:posOffset>
                </wp:positionH>
                <wp:positionV relativeFrom="paragraph">
                  <wp:posOffset>1356196</wp:posOffset>
                </wp:positionV>
                <wp:extent cx="1458594" cy="147954"/>
                <wp:effectExtent l="0" t="0" r="0" b="0"/>
                <wp:wrapNone/>
                <wp:docPr id="42" name="TextBox 42"/>
                <wp:cNvGraphicFramePr/>
                <a:graphic>
                  <a:graphicData uri="http://schemas.microsoft.com/office/word/2010/wordprocessingShape">
                    <wps:wsp>
                      <wps:cNvPr id="42" name="TextBox 42"/>
                      <wps:cNvSpPr txBox="1"/>
                      <wps:spPr>
                        <a:xfrm rot="16200000">
                          <a:off x="-471659" y="1356196"/>
                          <a:ext cx="1458594"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46" w:line="219" w:lineRule="auto"/>
                              <w:jc w:val="right"/>
                              <w:rPr>
                                <w:rFonts w:ascii="SimSun" w:hAnsi="SimSun" w:eastAsia="SimSun" w:cs="SimSun"/>
                                <w:sz w:val="14"/>
                                <w:szCs w:val="14"/>
                              </w:rPr>
                            </w:pPr>
                            <w:r>
                              <w:rPr>
                                <w:rFonts w:ascii="SimSun" w:hAnsi="SimSun" w:eastAsia="SimSun" w:cs="SimSun"/>
                                <w:sz w:val="14"/>
                                <w:szCs w:val="14"/>
                                <w:spacing w:val="-11"/>
                              </w:rPr>
                              <w:t>风 功</w:t>
                            </w:r>
                            <w:r>
                              <w:rPr>
                                <w:rFonts w:ascii="SimSun" w:hAnsi="SimSun" w:eastAsia="SimSun" w:cs="SimSun"/>
                                <w:sz w:val="14"/>
                                <w:szCs w:val="14"/>
                                <w:spacing w:val="-10"/>
                              </w:rPr>
                              <w:t xml:space="preserve"> 率</w:t>
                            </w:r>
                            <w:r>
                              <w:rPr>
                                <w:rFonts w:ascii="SimSun" w:hAnsi="SimSun" w:eastAsia="SimSun" w:cs="SimSun"/>
                                <w:sz w:val="14"/>
                                <w:szCs w:val="14"/>
                                <w:spacing w:val="-2"/>
                              </w:rPr>
                              <w:t xml:space="preserve"> </w:t>
                            </w:r>
                            <w:r>
                              <w:rPr>
                                <w:rFonts w:ascii="SimSun" w:hAnsi="SimSun" w:eastAsia="SimSun" w:cs="SimSun"/>
                                <w:sz w:val="14"/>
                                <w:szCs w:val="14"/>
                                <w:spacing w:val="-10"/>
                              </w:rPr>
                              <w:t>密</w:t>
                            </w:r>
                            <w:r>
                              <w:rPr>
                                <w:rFonts w:ascii="SimSun" w:hAnsi="SimSun" w:eastAsia="SimSun" w:cs="SimSun"/>
                                <w:sz w:val="14"/>
                                <w:szCs w:val="14"/>
                                <w:spacing w:val="-11"/>
                              </w:rPr>
                              <w:t xml:space="preserve"> </w:t>
                            </w:r>
                            <w:r>
                              <w:rPr>
                                <w:rFonts w:ascii="SimSun" w:hAnsi="SimSun" w:eastAsia="SimSun" w:cs="SimSun"/>
                                <w:sz w:val="14"/>
                                <w:szCs w:val="14"/>
                                <w:spacing w:val="-10"/>
                              </w:rPr>
                              <w:t>度 变</w:t>
                            </w:r>
                            <w:r>
                              <w:rPr>
                                <w:rFonts w:ascii="SimSun" w:hAnsi="SimSun" w:eastAsia="SimSun" w:cs="SimSun"/>
                                <w:sz w:val="14"/>
                                <w:szCs w:val="14"/>
                                <w:spacing w:val="-9"/>
                              </w:rPr>
                              <w:t xml:space="preserve"> </w:t>
                            </w:r>
                            <w:r>
                              <w:rPr>
                                <w:rFonts w:ascii="SimSun" w:hAnsi="SimSun" w:eastAsia="SimSun" w:cs="SimSun"/>
                                <w:sz w:val="14"/>
                                <w:szCs w:val="14"/>
                                <w:spacing w:val="-10"/>
                              </w:rPr>
                              <w:t>化 百</w:t>
                            </w:r>
                            <w:r>
                              <w:rPr>
                                <w:rFonts w:ascii="SimSun" w:hAnsi="SimSun" w:eastAsia="SimSun" w:cs="SimSun"/>
                                <w:sz w:val="14"/>
                                <w:szCs w:val="14"/>
                                <w:spacing w:val="-9"/>
                              </w:rPr>
                              <w:t xml:space="preserve"> </w:t>
                            </w:r>
                            <w:r>
                              <w:rPr>
                                <w:rFonts w:ascii="SimSun" w:hAnsi="SimSun" w:eastAsia="SimSun" w:cs="SimSun"/>
                                <w:sz w:val="14"/>
                                <w:szCs w:val="14"/>
                                <w:spacing w:val="-10"/>
                              </w:rPr>
                              <w:t>分</w:t>
                            </w:r>
                            <w:r>
                              <w:rPr>
                                <w:rFonts w:ascii="SimSun" w:hAnsi="SimSun" w:eastAsia="SimSun" w:cs="SimSun"/>
                                <w:sz w:val="14"/>
                                <w:szCs w:val="14"/>
                                <w:spacing w:val="-9"/>
                              </w:rPr>
                              <w:t xml:space="preserve"> </w:t>
                            </w:r>
                            <w:r>
                              <w:rPr>
                                <w:rFonts w:ascii="SimSun" w:hAnsi="SimSun" w:eastAsia="SimSun" w:cs="SimSun"/>
                                <w:sz w:val="14"/>
                                <w:szCs w:val="14"/>
                                <w:spacing w:val="-10"/>
                              </w:rPr>
                              <w:t>率</w:t>
                            </w:r>
                            <w:r>
                              <w:rPr>
                                <w:rFonts w:ascii="SimSun" w:hAnsi="SimSun" w:eastAsia="SimSun" w:cs="SimSun"/>
                                <w:sz w:val="14"/>
                                <w:szCs w:val="14"/>
                                <w:spacing w:val="15"/>
                              </w:rPr>
                              <w:t xml:space="preserve"> </w:t>
                            </w:r>
                            <w:r>
                              <w:rPr>
                                <w:rFonts w:ascii="SimSun" w:hAnsi="SimSun" w:eastAsia="SimSun" w:cs="SimSun"/>
                                <w:sz w:val="14"/>
                                <w:szCs w:val="14"/>
                                <w:spacing w:val="-10"/>
                              </w:rPr>
                              <w:t>(</w:t>
                            </w:r>
                            <w:r>
                              <w:rPr>
                                <w:rFonts w:ascii="SimSun" w:hAnsi="SimSun" w:eastAsia="SimSun" w:cs="SimSun"/>
                                <w:sz w:val="14"/>
                                <w:szCs w:val="14"/>
                                <w:spacing w:val="-14"/>
                              </w:rPr>
                              <w:t xml:space="preserve"> </w:t>
                            </w:r>
                            <w:r>
                              <w:rPr>
                                <w:rFonts w:ascii="SimSun" w:hAnsi="SimSun" w:eastAsia="SimSun" w:cs="SimSun"/>
                                <w:sz w:val="14"/>
                                <w:szCs w:val="14"/>
                                <w:spacing w:val="-10"/>
                              </w:rPr>
                              <w:t>%</w:t>
                            </w:r>
                            <w:r>
                              <w:rPr>
                                <w:rFonts w:ascii="SimSun" w:hAnsi="SimSun" w:eastAsia="SimSun" w:cs="SimSun"/>
                                <w:sz w:val="14"/>
                                <w:szCs w:val="14"/>
                                <w:spacing w:val="14"/>
                              </w:rPr>
                              <w:t xml:space="preserve"> </w:t>
                            </w:r>
                            <w:r>
                              <w:rPr>
                                <w:rFonts w:ascii="SimSun" w:hAnsi="SimSun" w:eastAsia="SimSun" w:cs="SimSun"/>
                                <w:sz w:val="14"/>
                                <w:szCs w:val="14"/>
                                <w:spacing w:val="-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 style="position:absolute;margin-left:-37.1385pt;margin-top:106.787pt;mso-position-vertical-relative:text;mso-position-horizontal-relative:text;width:114.85pt;height:11.65pt;z-index:251728896;rotation:270;" filled="false" stroked="false" type="#_x0000_t202">
                <v:fill on="false"/>
                <v:stroke on="false"/>
                <v:path/>
                <v:imagedata o:title=""/>
                <o:lock v:ext="edit" aspectratio="false"/>
                <v:textbox inset="0mm,0mm,0mm,0mm">
                  <w:txbxContent>
                    <w:p>
                      <w:pPr>
                        <w:spacing w:before="46" w:line="219" w:lineRule="auto"/>
                        <w:jc w:val="right"/>
                        <w:rPr>
                          <w:rFonts w:ascii="SimSun" w:hAnsi="SimSun" w:eastAsia="SimSun" w:cs="SimSun"/>
                          <w:sz w:val="14"/>
                          <w:szCs w:val="14"/>
                        </w:rPr>
                      </w:pPr>
                      <w:r>
                        <w:rPr>
                          <w:rFonts w:ascii="SimSun" w:hAnsi="SimSun" w:eastAsia="SimSun" w:cs="SimSun"/>
                          <w:sz w:val="14"/>
                          <w:szCs w:val="14"/>
                          <w:spacing w:val="-11"/>
                        </w:rPr>
                        <w:t>风 功</w:t>
                      </w:r>
                      <w:r>
                        <w:rPr>
                          <w:rFonts w:ascii="SimSun" w:hAnsi="SimSun" w:eastAsia="SimSun" w:cs="SimSun"/>
                          <w:sz w:val="14"/>
                          <w:szCs w:val="14"/>
                          <w:spacing w:val="-10"/>
                        </w:rPr>
                        <w:t xml:space="preserve"> 率</w:t>
                      </w:r>
                      <w:r>
                        <w:rPr>
                          <w:rFonts w:ascii="SimSun" w:hAnsi="SimSun" w:eastAsia="SimSun" w:cs="SimSun"/>
                          <w:sz w:val="14"/>
                          <w:szCs w:val="14"/>
                          <w:spacing w:val="-2"/>
                        </w:rPr>
                        <w:t xml:space="preserve"> </w:t>
                      </w:r>
                      <w:r>
                        <w:rPr>
                          <w:rFonts w:ascii="SimSun" w:hAnsi="SimSun" w:eastAsia="SimSun" w:cs="SimSun"/>
                          <w:sz w:val="14"/>
                          <w:szCs w:val="14"/>
                          <w:spacing w:val="-10"/>
                        </w:rPr>
                        <w:t>密</w:t>
                      </w:r>
                      <w:r>
                        <w:rPr>
                          <w:rFonts w:ascii="SimSun" w:hAnsi="SimSun" w:eastAsia="SimSun" w:cs="SimSun"/>
                          <w:sz w:val="14"/>
                          <w:szCs w:val="14"/>
                          <w:spacing w:val="-11"/>
                        </w:rPr>
                        <w:t xml:space="preserve"> </w:t>
                      </w:r>
                      <w:r>
                        <w:rPr>
                          <w:rFonts w:ascii="SimSun" w:hAnsi="SimSun" w:eastAsia="SimSun" w:cs="SimSun"/>
                          <w:sz w:val="14"/>
                          <w:szCs w:val="14"/>
                          <w:spacing w:val="-10"/>
                        </w:rPr>
                        <w:t>度 变</w:t>
                      </w:r>
                      <w:r>
                        <w:rPr>
                          <w:rFonts w:ascii="SimSun" w:hAnsi="SimSun" w:eastAsia="SimSun" w:cs="SimSun"/>
                          <w:sz w:val="14"/>
                          <w:szCs w:val="14"/>
                          <w:spacing w:val="-9"/>
                        </w:rPr>
                        <w:t xml:space="preserve"> </w:t>
                      </w:r>
                      <w:r>
                        <w:rPr>
                          <w:rFonts w:ascii="SimSun" w:hAnsi="SimSun" w:eastAsia="SimSun" w:cs="SimSun"/>
                          <w:sz w:val="14"/>
                          <w:szCs w:val="14"/>
                          <w:spacing w:val="-10"/>
                        </w:rPr>
                        <w:t>化 百</w:t>
                      </w:r>
                      <w:r>
                        <w:rPr>
                          <w:rFonts w:ascii="SimSun" w:hAnsi="SimSun" w:eastAsia="SimSun" w:cs="SimSun"/>
                          <w:sz w:val="14"/>
                          <w:szCs w:val="14"/>
                          <w:spacing w:val="-9"/>
                        </w:rPr>
                        <w:t xml:space="preserve"> </w:t>
                      </w:r>
                      <w:r>
                        <w:rPr>
                          <w:rFonts w:ascii="SimSun" w:hAnsi="SimSun" w:eastAsia="SimSun" w:cs="SimSun"/>
                          <w:sz w:val="14"/>
                          <w:szCs w:val="14"/>
                          <w:spacing w:val="-10"/>
                        </w:rPr>
                        <w:t>分</w:t>
                      </w:r>
                      <w:r>
                        <w:rPr>
                          <w:rFonts w:ascii="SimSun" w:hAnsi="SimSun" w:eastAsia="SimSun" w:cs="SimSun"/>
                          <w:sz w:val="14"/>
                          <w:szCs w:val="14"/>
                          <w:spacing w:val="-9"/>
                        </w:rPr>
                        <w:t xml:space="preserve"> </w:t>
                      </w:r>
                      <w:r>
                        <w:rPr>
                          <w:rFonts w:ascii="SimSun" w:hAnsi="SimSun" w:eastAsia="SimSun" w:cs="SimSun"/>
                          <w:sz w:val="14"/>
                          <w:szCs w:val="14"/>
                          <w:spacing w:val="-10"/>
                        </w:rPr>
                        <w:t>率</w:t>
                      </w:r>
                      <w:r>
                        <w:rPr>
                          <w:rFonts w:ascii="SimSun" w:hAnsi="SimSun" w:eastAsia="SimSun" w:cs="SimSun"/>
                          <w:sz w:val="14"/>
                          <w:szCs w:val="14"/>
                          <w:spacing w:val="15"/>
                        </w:rPr>
                        <w:t xml:space="preserve"> </w:t>
                      </w:r>
                      <w:r>
                        <w:rPr>
                          <w:rFonts w:ascii="SimSun" w:hAnsi="SimSun" w:eastAsia="SimSun" w:cs="SimSun"/>
                          <w:sz w:val="14"/>
                          <w:szCs w:val="14"/>
                          <w:spacing w:val="-10"/>
                        </w:rPr>
                        <w:t>(</w:t>
                      </w:r>
                      <w:r>
                        <w:rPr>
                          <w:rFonts w:ascii="SimSun" w:hAnsi="SimSun" w:eastAsia="SimSun" w:cs="SimSun"/>
                          <w:sz w:val="14"/>
                          <w:szCs w:val="14"/>
                          <w:spacing w:val="-14"/>
                        </w:rPr>
                        <w:t xml:space="preserve"> </w:t>
                      </w:r>
                      <w:r>
                        <w:rPr>
                          <w:rFonts w:ascii="SimSun" w:hAnsi="SimSun" w:eastAsia="SimSun" w:cs="SimSun"/>
                          <w:sz w:val="14"/>
                          <w:szCs w:val="14"/>
                          <w:spacing w:val="-10"/>
                        </w:rPr>
                        <w:t>%</w:t>
                      </w:r>
                      <w:r>
                        <w:rPr>
                          <w:rFonts w:ascii="SimSun" w:hAnsi="SimSun" w:eastAsia="SimSun" w:cs="SimSun"/>
                          <w:sz w:val="14"/>
                          <w:szCs w:val="14"/>
                          <w:spacing w:val="14"/>
                        </w:rPr>
                        <w:t xml:space="preserve"> </w:t>
                      </w:r>
                      <w:r>
                        <w:rPr>
                          <w:rFonts w:ascii="SimSun" w:hAnsi="SimSun" w:eastAsia="SimSun" w:cs="SimSun"/>
                          <w:sz w:val="14"/>
                          <w:szCs w:val="14"/>
                          <w:spacing w:val="-7"/>
                        </w:rPr>
                        <w:t>(</w:t>
                      </w:r>
                    </w:p>
                  </w:txbxContent>
                </v:textbox>
              </v:shape>
            </w:pict>
          </mc:Fallback>
        </mc:AlternateContent>
      </w:r>
      <w:r>
        <mc:AlternateContent xmlns:mc="http://schemas.openxmlformats.org/markup-compatibility/2006">
          <mc:Choice Requires="wps">
            <w:drawing>
              <wp:anchor distT="0" distB="0" distL="0" distR="0" simplePos="0" relativeHeight="251729920" behindDoc="0" locked="0" layoutInCell="1" allowOverlap="1">
                <wp:simplePos x="0" y="0"/>
                <wp:positionH relativeFrom="column">
                  <wp:posOffset>5051537</wp:posOffset>
                </wp:positionH>
                <wp:positionV relativeFrom="paragraph">
                  <wp:posOffset>1380279</wp:posOffset>
                </wp:positionV>
                <wp:extent cx="1143635" cy="147954"/>
                <wp:effectExtent l="0" t="0" r="0" b="0"/>
                <wp:wrapNone/>
                <wp:docPr id="44" name="TextBox 44"/>
                <wp:cNvGraphicFramePr/>
                <a:graphic>
                  <a:graphicData uri="http://schemas.microsoft.com/office/word/2010/wordprocessingShape">
                    <wps:wsp>
                      <wps:cNvPr id="44" name="TextBox 44"/>
                      <wps:cNvSpPr txBox="1"/>
                      <wps:spPr>
                        <a:xfrm rot="16200000">
                          <a:off x="5051537" y="1380279"/>
                          <a:ext cx="114363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6"/>
                              </w:rPr>
                              <w:t>风 速 变 化</w:t>
                            </w:r>
                            <w:r>
                              <w:rPr>
                                <w:rFonts w:ascii="SimSun" w:hAnsi="SimSun" w:eastAsia="SimSun" w:cs="SimSun"/>
                                <w:sz w:val="14"/>
                                <w:szCs w:val="14"/>
                                <w:spacing w:val="4"/>
                              </w:rPr>
                              <w:t xml:space="preserve"> </w:t>
                            </w:r>
                            <w:r>
                              <w:rPr>
                                <w:rFonts w:ascii="SimSun" w:hAnsi="SimSun" w:eastAsia="SimSun" w:cs="SimSun"/>
                                <w:sz w:val="14"/>
                                <w:szCs w:val="14"/>
                                <w:spacing w:val="-6"/>
                              </w:rPr>
                              <w:t>百</w:t>
                            </w:r>
                            <w:r>
                              <w:rPr>
                                <w:rFonts w:ascii="SimSun" w:hAnsi="SimSun" w:eastAsia="SimSun" w:cs="SimSun"/>
                                <w:sz w:val="14"/>
                                <w:szCs w:val="14"/>
                                <w:spacing w:val="1"/>
                              </w:rPr>
                              <w:t xml:space="preserve"> </w:t>
                            </w:r>
                            <w:r>
                              <w:rPr>
                                <w:rFonts w:ascii="SimSun" w:hAnsi="SimSun" w:eastAsia="SimSun" w:cs="SimSun"/>
                                <w:sz w:val="14"/>
                                <w:szCs w:val="14"/>
                                <w:spacing w:val="-6"/>
                              </w:rPr>
                              <w:t>分</w:t>
                            </w:r>
                            <w:r>
                              <w:rPr>
                                <w:rFonts w:ascii="SimSun" w:hAnsi="SimSun" w:eastAsia="SimSun" w:cs="SimSun"/>
                                <w:sz w:val="14"/>
                                <w:szCs w:val="14"/>
                              </w:rPr>
                              <w:t xml:space="preserve"> </w:t>
                            </w:r>
                            <w:r>
                              <w:rPr>
                                <w:rFonts w:ascii="SimSun" w:hAnsi="SimSun" w:eastAsia="SimSun" w:cs="SimSun"/>
                                <w:sz w:val="14"/>
                                <w:szCs w:val="14"/>
                                <w:spacing w:val="-6"/>
                              </w:rPr>
                              <w:t>率</w:t>
                            </w:r>
                            <w:r>
                              <w:rPr>
                                <w:rFonts w:ascii="SimSun" w:hAnsi="SimSun" w:eastAsia="SimSun" w:cs="SimSun"/>
                                <w:sz w:val="14"/>
                                <w:szCs w:val="14"/>
                                <w:spacing w:val="24"/>
                              </w:rPr>
                              <w:t xml:space="preserve"> </w:t>
                            </w:r>
                            <w:r>
                              <w:rPr>
                                <w:rFonts w:ascii="SimSun" w:hAnsi="SimSun" w:eastAsia="SimSun" w:cs="SimSun"/>
                                <w:sz w:val="14"/>
                                <w:szCs w:val="14"/>
                                <w:spacing w:val="-6"/>
                              </w:rPr>
                              <w:t>( %</w:t>
                            </w:r>
                            <w:r>
                              <w:rPr>
                                <w:rFonts w:ascii="SimSun" w:hAnsi="SimSun" w:eastAsia="SimSun" w:cs="SimSun"/>
                                <w:sz w:val="14"/>
                                <w:szCs w:val="14"/>
                              </w:rPr>
                              <w:t xml:space="preserve"> </w:t>
                            </w:r>
                            <w:r>
                              <w:rPr>
                                <w:rFonts w:ascii="SimSun" w:hAnsi="SimSun" w:eastAsia="SimSun" w:cs="SimSun"/>
                                <w:sz w:val="14"/>
                                <w:szCs w:val="14"/>
                                <w:spacing w:val="-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 style="position:absolute;margin-left:397.759pt;margin-top:108.683pt;mso-position-vertical-relative:text;mso-position-horizontal-relative:text;width:90.05pt;height:11.65pt;z-index:251729920;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6"/>
                        </w:rPr>
                        <w:t>风 速 变 化</w:t>
                      </w:r>
                      <w:r>
                        <w:rPr>
                          <w:rFonts w:ascii="SimSun" w:hAnsi="SimSun" w:eastAsia="SimSun" w:cs="SimSun"/>
                          <w:sz w:val="14"/>
                          <w:szCs w:val="14"/>
                          <w:spacing w:val="4"/>
                        </w:rPr>
                        <w:t xml:space="preserve"> </w:t>
                      </w:r>
                      <w:r>
                        <w:rPr>
                          <w:rFonts w:ascii="SimSun" w:hAnsi="SimSun" w:eastAsia="SimSun" w:cs="SimSun"/>
                          <w:sz w:val="14"/>
                          <w:szCs w:val="14"/>
                          <w:spacing w:val="-6"/>
                        </w:rPr>
                        <w:t>百</w:t>
                      </w:r>
                      <w:r>
                        <w:rPr>
                          <w:rFonts w:ascii="SimSun" w:hAnsi="SimSun" w:eastAsia="SimSun" w:cs="SimSun"/>
                          <w:sz w:val="14"/>
                          <w:szCs w:val="14"/>
                          <w:spacing w:val="1"/>
                        </w:rPr>
                        <w:t xml:space="preserve"> </w:t>
                      </w:r>
                      <w:r>
                        <w:rPr>
                          <w:rFonts w:ascii="SimSun" w:hAnsi="SimSun" w:eastAsia="SimSun" w:cs="SimSun"/>
                          <w:sz w:val="14"/>
                          <w:szCs w:val="14"/>
                          <w:spacing w:val="-6"/>
                        </w:rPr>
                        <w:t>分</w:t>
                      </w:r>
                      <w:r>
                        <w:rPr>
                          <w:rFonts w:ascii="SimSun" w:hAnsi="SimSun" w:eastAsia="SimSun" w:cs="SimSun"/>
                          <w:sz w:val="14"/>
                          <w:szCs w:val="14"/>
                        </w:rPr>
                        <w:t xml:space="preserve"> </w:t>
                      </w:r>
                      <w:r>
                        <w:rPr>
                          <w:rFonts w:ascii="SimSun" w:hAnsi="SimSun" w:eastAsia="SimSun" w:cs="SimSun"/>
                          <w:sz w:val="14"/>
                          <w:szCs w:val="14"/>
                          <w:spacing w:val="-6"/>
                        </w:rPr>
                        <w:t>率</w:t>
                      </w:r>
                      <w:r>
                        <w:rPr>
                          <w:rFonts w:ascii="SimSun" w:hAnsi="SimSun" w:eastAsia="SimSun" w:cs="SimSun"/>
                          <w:sz w:val="14"/>
                          <w:szCs w:val="14"/>
                          <w:spacing w:val="24"/>
                        </w:rPr>
                        <w:t xml:space="preserve"> </w:t>
                      </w:r>
                      <w:r>
                        <w:rPr>
                          <w:rFonts w:ascii="SimSun" w:hAnsi="SimSun" w:eastAsia="SimSun" w:cs="SimSun"/>
                          <w:sz w:val="14"/>
                          <w:szCs w:val="14"/>
                          <w:spacing w:val="-6"/>
                        </w:rPr>
                        <w:t>( %</w:t>
                      </w:r>
                      <w:r>
                        <w:rPr>
                          <w:rFonts w:ascii="SimSun" w:hAnsi="SimSun" w:eastAsia="SimSun" w:cs="SimSun"/>
                          <w:sz w:val="14"/>
                          <w:szCs w:val="14"/>
                        </w:rPr>
                        <w:t xml:space="preserve"> </w:t>
                      </w:r>
                      <w:r>
                        <w:rPr>
                          <w:rFonts w:ascii="SimSun" w:hAnsi="SimSun" w:eastAsia="SimSun" w:cs="SimSun"/>
                          <w:sz w:val="14"/>
                          <w:szCs w:val="14"/>
                          <w:spacing w:val="-6"/>
                        </w:rPr>
                        <w:t>)</w:t>
                      </w:r>
                    </w:p>
                  </w:txbxContent>
                </v:textbox>
              </v:shape>
            </w:pict>
          </mc:Fallback>
        </mc:AlternateContent>
      </w:r>
      <w:r>
        <w:rPr>
          <w:position w:val="-99"/>
        </w:rPr>
        <w:pict>
          <v:group id="_x0000_s102" style="mso-position-vertical-relative:line;mso-position-horizontal-relative:char;width:450.5pt;height:249pt;" filled="false" stroked="false" coordsize="9010,4980" coordorigin="0,0">
            <v:shape id="_x0000_s104" style="position:absolute;left:0;top:0;width:9010;height:4980;" filled="false" stroked="false" type="#_x0000_t75">
              <v:imagedata o:title="" r:id="rId22"/>
            </v:shape>
            <v:shape id="_x0000_s106" style="position:absolute;left:570;top:518;width:7660;height:42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2"/>
                        <w:szCs w:val="22"/>
                      </w:rPr>
                    </w:pPr>
                    <w:r>
                      <w:rPr>
                        <w:rFonts w:ascii="SimSun" w:hAnsi="SimSun" w:eastAsia="SimSun" w:cs="SimSun"/>
                        <w:sz w:val="22"/>
                        <w:szCs w:val="22"/>
                        <w:color w:val="D02050"/>
                        <w:spacing w:val="-15"/>
                      </w:rPr>
                      <w:t>2</w:t>
                    </w:r>
                    <w:r>
                      <w:rPr>
                        <w:rFonts w:ascii="SimSun" w:hAnsi="SimSun" w:eastAsia="SimSun" w:cs="SimSun"/>
                        <w:sz w:val="22"/>
                        <w:szCs w:val="22"/>
                        <w:color w:val="403070"/>
                        <w:spacing w:val="-15"/>
                      </w:rPr>
                      <w:t>0              风速变化百分</w:t>
                    </w:r>
                    <w:r>
                      <w:rPr>
                        <w:rFonts w:ascii="SimSun" w:hAnsi="SimSun" w:eastAsia="SimSun" w:cs="SimSun"/>
                        <w:sz w:val="22"/>
                        <w:szCs w:val="22"/>
                        <w:color w:val="403070"/>
                        <w:spacing w:val="-16"/>
                      </w:rPr>
                      <w:t>率</w:t>
                    </w:r>
                    <w:r>
                      <w:rPr>
                        <w:rFonts w:ascii="SimSun" w:hAnsi="SimSun" w:eastAsia="SimSun" w:cs="SimSun"/>
                        <w:sz w:val="22"/>
                        <w:szCs w:val="22"/>
                        <w:color w:val="403070"/>
                        <w:spacing w:val="1"/>
                      </w:rPr>
                      <w:t xml:space="preserve">        </w:t>
                    </w:r>
                    <w:r>
                      <w:rPr>
                        <w:rFonts w:ascii="SimSun" w:hAnsi="SimSun" w:eastAsia="SimSun" w:cs="SimSun"/>
                        <w:sz w:val="22"/>
                        <w:szCs w:val="22"/>
                        <w:color w:val="E03020"/>
                        <w:spacing w:val="-16"/>
                      </w:rPr>
                      <w:t>风功率密度变化百分率</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right="20"/>
                      <w:spacing w:before="71" w:line="159" w:lineRule="auto"/>
                      <w:jc w:val="right"/>
                      <w:rPr>
                        <w:rFonts w:ascii="SimSun" w:hAnsi="SimSun" w:eastAsia="SimSun" w:cs="SimSun"/>
                        <w:sz w:val="22"/>
                        <w:szCs w:val="22"/>
                      </w:rPr>
                    </w:pPr>
                    <w:r>
                      <w:rPr>
                        <w:rFonts w:ascii="SimSun" w:hAnsi="SimSun" w:eastAsia="SimSun" w:cs="SimSun"/>
                        <w:sz w:val="22"/>
                        <w:szCs w:val="22"/>
                        <w:spacing w:val="15"/>
                      </w:rPr>
                      <w:t>宁吉内北甘山四河青天黑新广云陕辽贵西湖广重山福安浙河湖江江海上</w:t>
                    </w:r>
                  </w:p>
                  <w:p>
                    <w:pPr>
                      <w:ind w:left="2728" w:right="20" w:hanging="2339"/>
                      <w:spacing w:line="168" w:lineRule="auto"/>
                      <w:rPr>
                        <w:rFonts w:ascii="SimHei" w:hAnsi="SimHei" w:eastAsia="SimHei" w:cs="SimHei"/>
                        <w:sz w:val="22"/>
                        <w:szCs w:val="22"/>
                      </w:rPr>
                    </w:pPr>
                    <w:r>
                      <w:rPr>
                        <w:rFonts w:ascii="SimSun" w:hAnsi="SimSun" w:eastAsia="SimSun" w:cs="SimSun"/>
                        <w:sz w:val="22"/>
                        <w:szCs w:val="22"/>
                        <w:spacing w:val="14"/>
                      </w:rPr>
                      <w:t>夏林蒙京肃西川北海津龙疆西南西宁州藏南东庆东建徽江</w:t>
                    </w:r>
                    <w:r>
                      <w:rPr>
                        <w:rFonts w:ascii="SimSun" w:hAnsi="SimSun" w:eastAsia="SimSun" w:cs="SimSun"/>
                        <w:sz w:val="22"/>
                        <w:szCs w:val="22"/>
                        <w:spacing w:val="13"/>
                      </w:rPr>
                      <w:t>南北西苏南海</w:t>
                    </w:r>
                    <w:r>
                      <w:rPr>
                        <w:rFonts w:ascii="SimSun" w:hAnsi="SimSun" w:eastAsia="SimSun" w:cs="SimSun"/>
                        <w:sz w:val="22"/>
                        <w:szCs w:val="22"/>
                      </w:rPr>
                      <w:t xml:space="preserve"> </w:t>
                    </w:r>
                    <w:r>
                      <w:rPr>
                        <w:rFonts w:ascii="SimHei" w:hAnsi="SimHei" w:eastAsia="SimHei" w:cs="SimHei"/>
                        <w:sz w:val="22"/>
                        <w:szCs w:val="22"/>
                      </w:rPr>
                      <w:t>江</w:t>
                    </w:r>
                  </w:p>
                  <w:p>
                    <w:pPr>
                      <w:ind w:left="3559"/>
                      <w:spacing w:line="219" w:lineRule="auto"/>
                      <w:rPr>
                        <w:rFonts w:ascii="SimSun" w:hAnsi="SimSun" w:eastAsia="SimSun" w:cs="SimSun"/>
                        <w:sz w:val="22"/>
                        <w:szCs w:val="22"/>
                      </w:rPr>
                    </w:pPr>
                    <w:r>
                      <w:rPr>
                        <w:rFonts w:ascii="SimSun" w:hAnsi="SimSun" w:eastAsia="SimSun" w:cs="SimSun"/>
                        <w:sz w:val="22"/>
                        <w:szCs w:val="22"/>
                        <w:spacing w:val="-2"/>
                      </w:rPr>
                      <w:t>省(区、市)</w:t>
                    </w:r>
                  </w:p>
                </w:txbxContent>
              </v:textbox>
            </v:shape>
          </v:group>
        </w:pict>
      </w:r>
    </w:p>
    <w:p>
      <w:pPr>
        <w:ind w:left="1140"/>
        <w:spacing w:before="107" w:line="222" w:lineRule="auto"/>
        <w:rPr>
          <w:rFonts w:ascii="SimHei" w:hAnsi="SimHei" w:eastAsia="SimHei" w:cs="SimHei"/>
          <w:sz w:val="22"/>
          <w:szCs w:val="22"/>
        </w:rPr>
      </w:pPr>
      <w:r>
        <w:rPr>
          <w:rFonts w:ascii="SimHei" w:hAnsi="SimHei" w:eastAsia="SimHei" w:cs="SimHei"/>
          <w:sz w:val="22"/>
          <w:szCs w:val="22"/>
        </w:rPr>
        <w:t>图1.9</w:t>
      </w:r>
      <w:r>
        <w:rPr>
          <w:rFonts w:ascii="SimHei" w:hAnsi="SimHei" w:eastAsia="SimHei" w:cs="SimHei"/>
          <w:sz w:val="22"/>
          <w:szCs w:val="22"/>
          <w:spacing w:val="98"/>
        </w:rPr>
        <w:t xml:space="preserve"> </w:t>
      </w:r>
      <w:r>
        <w:rPr>
          <w:rFonts w:ascii="SimHei" w:hAnsi="SimHei" w:eastAsia="SimHei" w:cs="SimHei"/>
          <w:sz w:val="22"/>
          <w:szCs w:val="22"/>
        </w:rPr>
        <w:t>2024年与2023年各省(区</w:t>
      </w:r>
      <w:r>
        <w:rPr>
          <w:rFonts w:ascii="SimHei" w:hAnsi="SimHei" w:eastAsia="SimHei" w:cs="SimHei"/>
          <w:sz w:val="22"/>
          <w:szCs w:val="22"/>
          <w:spacing w:val="-1"/>
        </w:rPr>
        <w:t>、市)70米高度年平均风速变化百分率、</w:t>
      </w:r>
    </w:p>
    <w:p>
      <w:pPr>
        <w:ind w:left="2679"/>
        <w:spacing w:before="44" w:line="221" w:lineRule="auto"/>
        <w:rPr>
          <w:rFonts w:ascii="SimHei" w:hAnsi="SimHei" w:eastAsia="SimHei" w:cs="SimHei"/>
          <w:sz w:val="22"/>
          <w:szCs w:val="22"/>
        </w:rPr>
      </w:pPr>
      <w:r>
        <w:rPr>
          <w:rFonts w:ascii="SimHei" w:hAnsi="SimHei" w:eastAsia="SimHei" w:cs="SimHei"/>
          <w:sz w:val="22"/>
          <w:szCs w:val="22"/>
          <w:spacing w:val="-5"/>
        </w:rPr>
        <w:t>年平均风功率密度变化百分率(单位：%)</w:t>
      </w:r>
    </w:p>
    <w:p>
      <w:pPr>
        <w:pStyle w:val="BodyText"/>
        <w:spacing w:line="288" w:lineRule="auto"/>
        <w:rPr/>
      </w:pPr>
      <w:r/>
    </w:p>
    <w:p>
      <w:pPr>
        <w:pStyle w:val="BodyText"/>
        <w:spacing w:line="289" w:lineRule="auto"/>
        <w:rPr/>
      </w:pPr>
      <w:r/>
    </w:p>
    <w:p>
      <w:pPr>
        <w:pStyle w:val="BodyText"/>
        <w:spacing w:line="289" w:lineRule="auto"/>
        <w:rPr/>
      </w:pPr>
      <w:r/>
    </w:p>
    <w:p>
      <w:pPr>
        <w:ind w:left="674"/>
        <w:spacing w:before="104" w:line="222" w:lineRule="auto"/>
        <w:rPr>
          <w:rFonts w:ascii="SimHei" w:hAnsi="SimHei" w:eastAsia="SimHei" w:cs="SimHei"/>
          <w:sz w:val="32"/>
          <w:szCs w:val="32"/>
        </w:rPr>
      </w:pPr>
      <w:r>
        <w:rPr>
          <w:rFonts w:ascii="SimHei" w:hAnsi="SimHei" w:eastAsia="SimHei" w:cs="SimHei"/>
          <w:sz w:val="32"/>
          <w:szCs w:val="32"/>
          <w:b/>
          <w:bCs/>
          <w:color w:val="3050A0"/>
          <w:spacing w:val="19"/>
        </w:rPr>
        <w:t>(三</w:t>
      </w:r>
      <w:r>
        <w:rPr>
          <w:rFonts w:ascii="SimHei" w:hAnsi="SimHei" w:eastAsia="SimHei" w:cs="SimHei"/>
          <w:sz w:val="32"/>
          <w:szCs w:val="32"/>
          <w:b/>
          <w:bCs/>
          <w:color w:val="204090"/>
          <w:spacing w:val="19"/>
        </w:rPr>
        <w:t>)100米高</w:t>
      </w:r>
      <w:r>
        <w:rPr>
          <w:rFonts w:ascii="SimHei" w:hAnsi="SimHei" w:eastAsia="SimHei" w:cs="SimHei"/>
          <w:sz w:val="32"/>
          <w:szCs w:val="32"/>
          <w:b/>
          <w:bCs/>
          <w:color w:val="304080"/>
          <w:spacing w:val="19"/>
        </w:rPr>
        <w:t>度</w:t>
      </w:r>
    </w:p>
    <w:p>
      <w:pPr>
        <w:pStyle w:val="BodyText"/>
        <w:spacing w:line="314" w:lineRule="auto"/>
        <w:rPr/>
      </w:pPr>
      <w:r/>
    </w:p>
    <w:p>
      <w:pPr>
        <w:ind w:left="473"/>
        <w:spacing w:before="88" w:line="222" w:lineRule="auto"/>
        <w:rPr>
          <w:rFonts w:ascii="SimHei" w:hAnsi="SimHei" w:eastAsia="SimHei" w:cs="SimHei"/>
          <w:sz w:val="27"/>
          <w:szCs w:val="27"/>
        </w:rPr>
      </w:pPr>
      <w:r>
        <w:rPr>
          <w:rFonts w:ascii="SimSun" w:hAnsi="SimSun" w:eastAsia="SimSun" w:cs="SimSun"/>
          <w:sz w:val="27"/>
          <w:szCs w:val="27"/>
          <w:b/>
          <w:bCs/>
          <w:color w:val="2040A0"/>
          <w:spacing w:val="-7"/>
        </w:rPr>
        <w:t>1.</w:t>
      </w:r>
      <w:r>
        <w:rPr>
          <w:rFonts w:ascii="SimHei" w:hAnsi="SimHei" w:eastAsia="SimHei" w:cs="SimHei"/>
          <w:sz w:val="27"/>
          <w:szCs w:val="27"/>
          <w:b/>
          <w:bCs/>
          <w:color w:val="305090"/>
          <w:spacing w:val="-7"/>
        </w:rPr>
        <w:t>风速</w:t>
      </w:r>
    </w:p>
    <w:p>
      <w:pPr>
        <w:pStyle w:val="BodyText"/>
        <w:ind w:left="30" w:firstLine="439"/>
        <w:spacing w:before="240" w:line="368" w:lineRule="auto"/>
        <w:rPr>
          <w:rFonts w:ascii="SimHei" w:hAnsi="SimHei" w:eastAsia="SimHei" w:cs="SimHei"/>
          <w:sz w:val="22"/>
          <w:szCs w:val="22"/>
        </w:rPr>
      </w:pPr>
      <w:r>
        <w:rPr>
          <w:rFonts w:ascii="SimHei" w:hAnsi="SimHei" w:eastAsia="SimHei" w:cs="SimHei"/>
          <w:sz w:val="22"/>
          <w:szCs w:val="22"/>
          <w:spacing w:val="7"/>
        </w:rPr>
        <w:t>2024年，我国100米高度年平均风速约为5</w:t>
      </w:r>
      <w:r>
        <w:rPr>
          <w:rFonts w:ascii="SimHei" w:hAnsi="SimHei" w:eastAsia="SimHei" w:cs="SimHei"/>
          <w:sz w:val="22"/>
          <w:szCs w:val="22"/>
          <w:spacing w:val="6"/>
        </w:rPr>
        <w:t>.8</w:t>
      </w:r>
      <w:r>
        <w:rPr>
          <w:sz w:val="22"/>
          <w:szCs w:val="22"/>
          <w:spacing w:val="6"/>
        </w:rPr>
        <w:t>m/s</w:t>
      </w:r>
      <w:r>
        <w:rPr>
          <w:sz w:val="22"/>
          <w:szCs w:val="22"/>
          <w:spacing w:val="-31"/>
        </w:rPr>
        <w:t xml:space="preserve"> </w:t>
      </w:r>
      <w:r>
        <w:rPr>
          <w:rFonts w:ascii="SimSun" w:hAnsi="SimSun" w:eastAsia="SimSun" w:cs="SimSun"/>
          <w:sz w:val="22"/>
          <w:szCs w:val="22"/>
          <w:spacing w:val="6"/>
        </w:rPr>
        <w:t>。</w:t>
      </w:r>
      <w:r>
        <w:rPr>
          <w:rFonts w:ascii="SimHei" w:hAnsi="SimHei" w:eastAsia="SimHei" w:cs="SimHei"/>
          <w:sz w:val="22"/>
          <w:szCs w:val="22"/>
          <w:spacing w:val="6"/>
        </w:rPr>
        <w:t>从空间分布(图1.10)看，东北大部、</w:t>
      </w:r>
      <w:r>
        <w:rPr>
          <w:rFonts w:ascii="SimHei" w:hAnsi="SimHei" w:eastAsia="SimHei" w:cs="SimHei"/>
          <w:sz w:val="22"/>
          <w:szCs w:val="22"/>
        </w:rPr>
        <w:t xml:space="preserve">  </w:t>
      </w:r>
      <w:r>
        <w:rPr>
          <w:rFonts w:ascii="SimHei" w:hAnsi="SimHei" w:eastAsia="SimHei" w:cs="SimHei"/>
          <w:sz w:val="22"/>
          <w:szCs w:val="22"/>
          <w:spacing w:val="-12"/>
        </w:rPr>
        <w:t>内蒙古大部、华北北部、新疆东部和北部的部分地区、青藏高原、宁夏中部、陕西北部、甘肃西部、</w:t>
      </w:r>
      <w:r>
        <w:rPr>
          <w:rFonts w:ascii="SimHei" w:hAnsi="SimHei" w:eastAsia="SimHei" w:cs="SimHei"/>
          <w:sz w:val="22"/>
          <w:szCs w:val="22"/>
          <w:spacing w:val="16"/>
        </w:rPr>
        <w:t xml:space="preserve"> </w:t>
      </w:r>
      <w:r>
        <w:rPr>
          <w:rFonts w:ascii="SimHei" w:hAnsi="SimHei" w:eastAsia="SimHei" w:cs="SimHei"/>
          <w:sz w:val="22"/>
          <w:szCs w:val="22"/>
          <w:spacing w:val="-3"/>
        </w:rPr>
        <w:t>云贵高原、四川西部、广西大部、华东北部，以及中东部地区沿海等地年平均风速大于6.0</w:t>
      </w:r>
      <w:r>
        <w:rPr>
          <w:rFonts w:ascii="SimSun" w:hAnsi="SimSun" w:eastAsia="SimSun" w:cs="SimSun"/>
          <w:sz w:val="22"/>
          <w:szCs w:val="22"/>
          <w:spacing w:val="-3"/>
        </w:rPr>
        <w:t>m/s,</w:t>
      </w:r>
      <w:r>
        <w:rPr>
          <w:rFonts w:ascii="SimSun" w:hAnsi="SimSun" w:eastAsia="SimSun" w:cs="SimSun"/>
          <w:sz w:val="22"/>
          <w:szCs w:val="22"/>
          <w:spacing w:val="5"/>
        </w:rPr>
        <w:t xml:space="preserve">  </w:t>
      </w:r>
      <w:r>
        <w:rPr>
          <w:rFonts w:ascii="SimHei" w:hAnsi="SimHei" w:eastAsia="SimHei" w:cs="SimHei"/>
          <w:sz w:val="22"/>
          <w:szCs w:val="22"/>
          <w:spacing w:val="1"/>
        </w:rPr>
        <w:t>其中，东北地区西部和东北部、内蒙古中部和东部、新疆东部和北部的部分地区、甘肃西部、</w:t>
      </w:r>
      <w:r>
        <w:rPr>
          <w:rFonts w:ascii="SimHei" w:hAnsi="SimHei" w:eastAsia="SimHei" w:cs="SimHei"/>
          <w:sz w:val="22"/>
          <w:szCs w:val="22"/>
          <w:spacing w:val="18"/>
        </w:rPr>
        <w:t xml:space="preserve"> </w:t>
      </w:r>
      <w:r>
        <w:rPr>
          <w:rFonts w:ascii="SimHei" w:hAnsi="SimHei" w:eastAsia="SimHei" w:cs="SimHei"/>
          <w:sz w:val="22"/>
          <w:szCs w:val="22"/>
          <w:spacing w:val="-1"/>
        </w:rPr>
        <w:t>青藏高原大部等地年平均风速达到7.0</w:t>
      </w:r>
      <w:r>
        <w:rPr>
          <w:rFonts w:ascii="SimSun" w:hAnsi="SimSun" w:eastAsia="SimSun" w:cs="SimSun"/>
          <w:sz w:val="22"/>
          <w:szCs w:val="22"/>
          <w:spacing w:val="-1"/>
        </w:rPr>
        <w:t>m/s,</w:t>
      </w:r>
      <w:r>
        <w:rPr>
          <w:rFonts w:ascii="SimSun" w:hAnsi="SimSun" w:eastAsia="SimSun" w:cs="SimSun"/>
          <w:sz w:val="22"/>
          <w:szCs w:val="22"/>
          <w:spacing w:val="47"/>
        </w:rPr>
        <w:t xml:space="preserve"> </w:t>
      </w:r>
      <w:r>
        <w:rPr>
          <w:rFonts w:ascii="SimHei" w:hAnsi="SimHei" w:eastAsia="SimHei" w:cs="SimHei"/>
          <w:sz w:val="22"/>
          <w:szCs w:val="22"/>
          <w:spacing w:val="-1"/>
        </w:rPr>
        <w:t>部分地区达到8.0</w:t>
      </w:r>
      <w:r>
        <w:rPr>
          <w:rFonts w:ascii="SimSun" w:hAnsi="SimSun" w:eastAsia="SimSun" w:cs="SimSun"/>
          <w:sz w:val="22"/>
          <w:szCs w:val="22"/>
          <w:spacing w:val="-1"/>
        </w:rPr>
        <w:t>m/s </w:t>
      </w:r>
      <w:r>
        <w:rPr>
          <w:rFonts w:ascii="SimHei" w:hAnsi="SimHei" w:eastAsia="SimHei" w:cs="SimHei"/>
          <w:sz w:val="22"/>
          <w:szCs w:val="22"/>
          <w:spacing w:val="-1"/>
        </w:rPr>
        <w:t>以上。</w:t>
      </w:r>
    </w:p>
    <w:p>
      <w:pPr>
        <w:ind w:left="473"/>
        <w:spacing w:before="152" w:line="221" w:lineRule="auto"/>
        <w:rPr>
          <w:rFonts w:ascii="SimHei" w:hAnsi="SimHei" w:eastAsia="SimHei" w:cs="SimHei"/>
          <w:sz w:val="27"/>
          <w:szCs w:val="27"/>
        </w:rPr>
      </w:pPr>
      <w:r>
        <w:rPr>
          <w:rFonts w:ascii="SimHei" w:hAnsi="SimHei" w:eastAsia="SimHei" w:cs="SimHei"/>
          <w:sz w:val="27"/>
          <w:szCs w:val="27"/>
          <w:b/>
          <w:bCs/>
          <w:color w:val="3050A0"/>
          <w:spacing w:val="-1"/>
        </w:rPr>
        <w:t>2.风功率密度</w:t>
      </w:r>
    </w:p>
    <w:p>
      <w:pPr>
        <w:pStyle w:val="BodyText"/>
        <w:ind w:left="30" w:right="72" w:firstLine="439"/>
        <w:spacing w:before="242" w:line="371" w:lineRule="auto"/>
        <w:jc w:val="both"/>
        <w:rPr>
          <w:rFonts w:ascii="SimSun" w:hAnsi="SimSun" w:eastAsia="SimSun" w:cs="SimSun"/>
          <w:sz w:val="22"/>
          <w:szCs w:val="22"/>
        </w:rPr>
      </w:pPr>
      <w:r>
        <w:rPr>
          <w:rFonts w:ascii="SimHei" w:hAnsi="SimHei" w:eastAsia="SimHei" w:cs="SimHei"/>
          <w:sz w:val="22"/>
          <w:szCs w:val="22"/>
          <w:spacing w:val="11"/>
        </w:rPr>
        <w:t>2024年，全国100米高度年平均风功率密度为229.4</w:t>
      </w:r>
      <w:r>
        <w:rPr>
          <w:sz w:val="22"/>
          <w:szCs w:val="22"/>
          <w:spacing w:val="11"/>
        </w:rPr>
        <w:t>W/m²</w:t>
      </w:r>
      <w:r>
        <w:rPr>
          <w:sz w:val="22"/>
          <w:szCs w:val="22"/>
          <w:spacing w:val="-31"/>
        </w:rPr>
        <w:t xml:space="preserve"> </w:t>
      </w:r>
      <w:r>
        <w:rPr>
          <w:rFonts w:ascii="SimSun" w:hAnsi="SimSun" w:eastAsia="SimSun" w:cs="SimSun"/>
          <w:sz w:val="22"/>
          <w:szCs w:val="22"/>
          <w:spacing w:val="11"/>
        </w:rPr>
        <w:t>。</w:t>
      </w:r>
      <w:r>
        <w:rPr>
          <w:rFonts w:ascii="SimSun" w:hAnsi="SimSun" w:eastAsia="SimSun" w:cs="SimSun"/>
          <w:sz w:val="22"/>
          <w:szCs w:val="22"/>
          <w:spacing w:val="-52"/>
        </w:rPr>
        <w:t xml:space="preserve"> </w:t>
      </w:r>
      <w:r>
        <w:rPr>
          <w:rFonts w:ascii="SimHei" w:hAnsi="SimHei" w:eastAsia="SimHei" w:cs="SimHei"/>
          <w:sz w:val="22"/>
          <w:szCs w:val="22"/>
          <w:spacing w:val="11"/>
        </w:rPr>
        <w:t>从空间分布(图1.11)</w:t>
      </w:r>
      <w:r>
        <w:rPr>
          <w:rFonts w:ascii="SimHei" w:hAnsi="SimHei" w:eastAsia="SimHei" w:cs="SimHei"/>
          <w:sz w:val="22"/>
          <w:szCs w:val="22"/>
          <w:spacing w:val="10"/>
        </w:rPr>
        <w:t>看，</w:t>
      </w:r>
      <w:r>
        <w:rPr>
          <w:rFonts w:ascii="SimHei" w:hAnsi="SimHei" w:eastAsia="SimHei" w:cs="SimHei"/>
          <w:sz w:val="22"/>
          <w:szCs w:val="22"/>
        </w:rPr>
        <w:t xml:space="preserve"> </w:t>
      </w:r>
      <w:r>
        <w:rPr>
          <w:rFonts w:ascii="SimHei" w:hAnsi="SimHei" w:eastAsia="SimHei" w:cs="SimHei"/>
          <w:sz w:val="22"/>
          <w:szCs w:val="22"/>
          <w:spacing w:val="7"/>
        </w:rPr>
        <w:t>黑龙江西部和东部、吉林西部和东部、辽宁中西部、内蒙</w:t>
      </w:r>
      <w:r>
        <w:rPr>
          <w:rFonts w:ascii="SimHei" w:hAnsi="SimHei" w:eastAsia="SimHei" w:cs="SimHei"/>
          <w:sz w:val="22"/>
          <w:szCs w:val="22"/>
          <w:spacing w:val="6"/>
        </w:rPr>
        <w:t>古中部和东部、河北北部、山西北</w:t>
      </w:r>
      <w:r>
        <w:rPr>
          <w:rFonts w:ascii="SimHei" w:hAnsi="SimHei" w:eastAsia="SimHei" w:cs="SimHei"/>
          <w:sz w:val="22"/>
          <w:szCs w:val="22"/>
        </w:rPr>
        <w:t xml:space="preserve"> </w:t>
      </w:r>
      <w:r>
        <w:rPr>
          <w:rFonts w:ascii="SimHei" w:hAnsi="SimHei" w:eastAsia="SimHei" w:cs="SimHei"/>
          <w:sz w:val="22"/>
          <w:szCs w:val="22"/>
          <w:spacing w:val="7"/>
        </w:rPr>
        <w:t>部、新疆东部和北部的部分地区、青藏高原大部、云贵高原的山脊地区、</w:t>
      </w:r>
      <w:r>
        <w:rPr>
          <w:rFonts w:ascii="SimHei" w:hAnsi="SimHei" w:eastAsia="SimHei" w:cs="SimHei"/>
          <w:sz w:val="22"/>
          <w:szCs w:val="22"/>
          <w:spacing w:val="6"/>
        </w:rPr>
        <w:t>广西中南部、东南</w:t>
      </w:r>
      <w:r>
        <w:rPr>
          <w:rFonts w:ascii="SimHei" w:hAnsi="SimHei" w:eastAsia="SimHei" w:cs="SimHei"/>
          <w:sz w:val="22"/>
          <w:szCs w:val="22"/>
        </w:rPr>
        <w:t xml:space="preserve"> </w:t>
      </w:r>
      <w:r>
        <w:rPr>
          <w:rFonts w:ascii="SimHei" w:hAnsi="SimHei" w:eastAsia="SimHei" w:cs="SimHei"/>
          <w:sz w:val="22"/>
          <w:szCs w:val="22"/>
          <w:spacing w:val="7"/>
        </w:rPr>
        <w:t>部沿海等地年平均风功率密度一般超过300</w:t>
      </w:r>
      <w:r>
        <w:rPr>
          <w:rFonts w:ascii="SimSun" w:hAnsi="SimSun" w:eastAsia="SimSun" w:cs="SimSun"/>
          <w:sz w:val="22"/>
          <w:szCs w:val="22"/>
          <w:spacing w:val="7"/>
        </w:rPr>
        <w:t>W/m², </w:t>
      </w:r>
      <w:r>
        <w:rPr>
          <w:rFonts w:ascii="SimSun" w:hAnsi="SimSun" w:eastAsia="SimSun" w:cs="SimSun"/>
          <w:sz w:val="22"/>
          <w:szCs w:val="22"/>
          <w:spacing w:val="6"/>
        </w:rPr>
        <w:t xml:space="preserve"> </w:t>
      </w:r>
      <w:r>
        <w:rPr>
          <w:rFonts w:ascii="SimHei" w:hAnsi="SimHei" w:eastAsia="SimHei" w:cs="SimHei"/>
          <w:sz w:val="22"/>
          <w:szCs w:val="22"/>
          <w:spacing w:val="6"/>
        </w:rPr>
        <w:t>我国其余大部地区年平均风功率密度一般</w:t>
      </w:r>
      <w:r>
        <w:rPr>
          <w:rFonts w:ascii="SimHei" w:hAnsi="SimHei" w:eastAsia="SimHei" w:cs="SimHei"/>
          <w:sz w:val="22"/>
          <w:szCs w:val="22"/>
        </w:rPr>
        <w:t xml:space="preserve"> </w:t>
      </w:r>
      <w:r>
        <w:rPr>
          <w:rFonts w:ascii="SimHei" w:hAnsi="SimHei" w:eastAsia="SimHei" w:cs="SimHei"/>
          <w:sz w:val="22"/>
          <w:szCs w:val="22"/>
          <w:spacing w:val="4"/>
        </w:rPr>
        <w:t>在300</w:t>
      </w:r>
      <w:r>
        <w:rPr>
          <w:rFonts w:ascii="SimSun" w:hAnsi="SimSun" w:eastAsia="SimSun" w:cs="SimSun"/>
          <w:sz w:val="22"/>
          <w:szCs w:val="22"/>
          <w:spacing w:val="4"/>
        </w:rPr>
        <w:t>W/m²</w:t>
      </w:r>
      <w:r>
        <w:rPr>
          <w:rFonts w:ascii="SimSun" w:hAnsi="SimSun" w:eastAsia="SimSun" w:cs="SimSun"/>
          <w:sz w:val="22"/>
          <w:szCs w:val="22"/>
          <w:spacing w:val="102"/>
        </w:rPr>
        <w:t xml:space="preserve"> </w:t>
      </w:r>
      <w:r>
        <w:rPr>
          <w:rFonts w:ascii="SimHei" w:hAnsi="SimHei" w:eastAsia="SimHei" w:cs="SimHei"/>
          <w:sz w:val="22"/>
          <w:szCs w:val="22"/>
          <w:spacing w:val="4"/>
        </w:rPr>
        <w:t>以下，其中华东南部和西部、四川盆地、陕西南部、湖北西部、</w:t>
      </w:r>
      <w:r>
        <w:rPr>
          <w:rFonts w:ascii="SimHei" w:hAnsi="SimHei" w:eastAsia="SimHei" w:cs="SimHei"/>
          <w:sz w:val="22"/>
          <w:szCs w:val="22"/>
          <w:spacing w:val="3"/>
        </w:rPr>
        <w:t>云南西南部、新</w:t>
      </w:r>
      <w:r>
        <w:rPr>
          <w:rFonts w:ascii="SimHei" w:hAnsi="SimHei" w:eastAsia="SimHei" w:cs="SimHei"/>
          <w:sz w:val="22"/>
          <w:szCs w:val="22"/>
        </w:rPr>
        <w:t xml:space="preserve"> </w:t>
      </w:r>
      <w:r>
        <w:rPr>
          <w:rFonts w:ascii="SimHei" w:hAnsi="SimHei" w:eastAsia="SimHei" w:cs="SimHei"/>
          <w:sz w:val="22"/>
          <w:szCs w:val="22"/>
          <w:spacing w:val="4"/>
        </w:rPr>
        <w:t>疆南疆盆地等地的部分地区年平均风功率密度不足150</w:t>
      </w:r>
      <w:r>
        <w:rPr>
          <w:rFonts w:ascii="SimSun" w:hAnsi="SimSun" w:eastAsia="SimSun" w:cs="SimSun"/>
          <w:sz w:val="22"/>
          <w:szCs w:val="22"/>
          <w:spacing w:val="4"/>
        </w:rPr>
        <w:t>W/m²。</w:t>
      </w:r>
    </w:p>
    <w:p>
      <w:pPr>
        <w:pStyle w:val="BodyText"/>
        <w:spacing w:line="458" w:lineRule="auto"/>
        <w:rPr/>
      </w:pPr>
      <w:r/>
    </w:p>
    <w:p>
      <w:pPr>
        <w:spacing w:before="52" w:line="221" w:lineRule="auto"/>
        <w:rPr>
          <w:rFonts w:ascii="SimHei" w:hAnsi="SimHei" w:eastAsia="SimHei" w:cs="SimHei"/>
          <w:sz w:val="16"/>
          <w:szCs w:val="16"/>
        </w:rPr>
      </w:pPr>
      <w:r>
        <w:rPr>
          <w:rFonts w:ascii="SimSun" w:hAnsi="SimSun" w:eastAsia="SimSun" w:cs="SimSun"/>
          <w:sz w:val="16"/>
          <w:szCs w:val="16"/>
          <w:color w:val="205070"/>
          <w:spacing w:val="-1"/>
        </w:rPr>
        <w:t>08   </w:t>
      </w:r>
      <w:r>
        <w:rPr>
          <w:rFonts w:ascii="SimHei" w:hAnsi="SimHei" w:eastAsia="SimHei" w:cs="SimHei"/>
          <w:sz w:val="16"/>
          <w:szCs w:val="16"/>
          <w:spacing w:val="-1"/>
        </w:rPr>
        <w:t>中国风能太阳能资源年景公报</w:t>
      </w:r>
    </w:p>
    <w:p>
      <w:pPr>
        <w:spacing w:line="221" w:lineRule="auto"/>
        <w:sectPr>
          <w:pgSz w:w="11910" w:h="16840"/>
          <w:pgMar w:top="400" w:right="1350" w:bottom="0" w:left="1360" w:header="0" w:footer="0" w:gutter="0"/>
        </w:sectPr>
        <w:rPr>
          <w:rFonts w:ascii="SimHei" w:hAnsi="SimHei" w:eastAsia="SimHei" w:cs="SimHei"/>
          <w:sz w:val="16"/>
          <w:szCs w:val="16"/>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ind w:firstLine="283"/>
        <w:spacing w:line="6130" w:lineRule="exact"/>
        <w:rPr/>
      </w:pPr>
      <w:r>
        <w:rPr>
          <w:position w:val="-122"/>
        </w:rPr>
        <w:pict>
          <v:group id="_x0000_s108" style="mso-position-vertical-relative:line;mso-position-horizontal-relative:char;width:388.05pt;height:306.5pt;" filled="false" stroked="false" coordsize="7760,6130" coordorigin="0,0">
            <v:shape id="_x0000_s110" style="position:absolute;left:0;top:0;width:7760;height:6130;" filled="false" stroked="false" type="#_x0000_t75">
              <v:imagedata o:title="" r:id="rId23"/>
            </v:shape>
            <v:shape id="_x0000_s112" style="position:absolute;left:290;top:254;width:5147;height:5817;" filled="false" stroked="false" type="#_x0000_t202">
              <v:fill on="false"/>
              <v:stroke on="false"/>
              <v:path/>
              <v:imagedata o:title=""/>
              <o:lock v:ext="edit" aspectratio="false"/>
              <v:textbox inset="0mm,0mm,0mm,0mm">
                <w:txbxContent>
                  <w:p>
                    <w:pPr>
                      <w:ind w:right="7"/>
                      <w:spacing w:before="20" w:line="219" w:lineRule="auto"/>
                      <w:jc w:val="right"/>
                      <w:rPr>
                        <w:rFonts w:ascii="SimHei" w:hAnsi="SimHei" w:eastAsia="SimHei" w:cs="SimHei"/>
                        <w:sz w:val="22"/>
                        <w:szCs w:val="22"/>
                      </w:rPr>
                    </w:pPr>
                    <w:r>
                      <w:rPr>
                        <w:rFonts w:ascii="SimHei" w:hAnsi="SimHei" w:eastAsia="SimHei" w:cs="SimHei"/>
                        <w:sz w:val="22"/>
                        <w:szCs w:val="22"/>
                        <w:b/>
                        <w:bCs/>
                        <w:spacing w:val="-14"/>
                      </w:rPr>
                      <w:t>全国陆地100米高度年平均风速分布图</w:t>
                    </w:r>
                  </w:p>
                  <w:p>
                    <w:pPr>
                      <w:ind w:left="3053"/>
                      <w:spacing w:line="223" w:lineRule="auto"/>
                      <w:rPr>
                        <w:rFonts w:ascii="SimHei" w:hAnsi="SimHei" w:eastAsia="SimHei" w:cs="SimHei"/>
                        <w:sz w:val="22"/>
                        <w:szCs w:val="22"/>
                      </w:rPr>
                    </w:pPr>
                    <w:r>
                      <w:rPr>
                        <w:rFonts w:ascii="SimHei" w:hAnsi="SimHei" w:eastAsia="SimHei" w:cs="SimHei"/>
                        <w:sz w:val="22"/>
                        <w:szCs w:val="22"/>
                        <w:b/>
                        <w:bCs/>
                        <w:spacing w:val="4"/>
                      </w:rPr>
                      <w:t>2024年</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4670"/>
                      <w:spacing w:before="106" w:line="188" w:lineRule="auto"/>
                      <w:rPr>
                        <w:rFonts w:ascii="Times New Roman" w:hAnsi="Times New Roman" w:eastAsia="Times New Roman" w:cs="Times New Roman"/>
                        <w:sz w:val="37"/>
                        <w:szCs w:val="37"/>
                      </w:rPr>
                    </w:pPr>
                    <w:r>
                      <w:rPr>
                        <w:rFonts w:ascii="Times New Roman" w:hAnsi="Times New Roman" w:eastAsia="Times New Roman" w:cs="Times New Roman"/>
                        <w:sz w:val="37"/>
                        <w:szCs w:val="37"/>
                        <w:color w:val="80A070"/>
                      </w:rPr>
                      <w:t>2</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180"/>
                      <w:spacing w:before="39" w:line="183" w:lineRule="auto"/>
                      <w:rPr>
                        <w:rFonts w:ascii="SimHei" w:hAnsi="SimHei" w:eastAsia="SimHei" w:cs="SimHei"/>
                        <w:sz w:val="12"/>
                        <w:szCs w:val="12"/>
                      </w:rPr>
                    </w:pPr>
                    <w:r>
                      <w:rPr>
                        <w:rFonts w:ascii="SimHei" w:hAnsi="SimHei" w:eastAsia="SimHei" w:cs="SimHei"/>
                        <w:sz w:val="12"/>
                        <w:szCs w:val="12"/>
                        <w:spacing w:val="4"/>
                      </w:rPr>
                      <w:t>图例</w:t>
                    </w:r>
                  </w:p>
                  <w:p>
                    <w:pPr>
                      <w:ind w:left="20"/>
                      <w:spacing w:line="208" w:lineRule="auto"/>
                      <w:rPr>
                        <w:rFonts w:ascii="Times New Roman" w:hAnsi="Times New Roman" w:eastAsia="Times New Roman" w:cs="Times New Roman"/>
                        <w:sz w:val="12"/>
                        <w:szCs w:val="12"/>
                      </w:rPr>
                    </w:pPr>
                    <w:r>
                      <w:rPr>
                        <w:rFonts w:ascii="SimSun" w:hAnsi="SimSun" w:eastAsia="SimSun" w:cs="SimSun"/>
                        <w:sz w:val="12"/>
                        <w:szCs w:val="12"/>
                        <w:spacing w:val="-4"/>
                      </w:rPr>
                      <w:t>(单位：</w:t>
                    </w:r>
                    <w:r>
                      <w:rPr>
                        <w:rFonts w:ascii="Times New Roman" w:hAnsi="Times New Roman" w:eastAsia="Times New Roman" w:cs="Times New Roman"/>
                        <w:sz w:val="12"/>
                        <w:szCs w:val="12"/>
                        <w:spacing w:val="-4"/>
                      </w:rPr>
                      <w:t>m/s)</w:t>
                    </w:r>
                  </w:p>
                  <w:p>
                    <w:pPr>
                      <w:ind w:left="180"/>
                      <w:spacing w:before="10" w:line="184" w:lineRule="auto"/>
                      <w:rPr>
                        <w:rFonts w:ascii="SimSun" w:hAnsi="SimSun" w:eastAsia="SimSun" w:cs="SimSun"/>
                        <w:sz w:val="15"/>
                        <w:szCs w:val="15"/>
                      </w:rPr>
                    </w:pPr>
                    <w:r>
                      <w:rPr>
                        <w:rFonts w:ascii="SimSun" w:hAnsi="SimSun" w:eastAsia="SimSun" w:cs="SimSun"/>
                        <w:sz w:val="15"/>
                        <w:szCs w:val="15"/>
                        <w:spacing w:val="-18"/>
                        <w:w w:val="95"/>
                        <w:position w:val="3"/>
                      </w:rPr>
                      <w:t>≤4</w:t>
                    </w:r>
                    <w:r>
                      <w:rPr>
                        <w:rFonts w:ascii="SimSun" w:hAnsi="SimSun" w:eastAsia="SimSun" w:cs="SimSun"/>
                        <w:sz w:val="15"/>
                        <w:szCs w:val="15"/>
                        <w:u w:val="wave" w:color="auto"/>
                        <w:spacing w:val="-18"/>
                        <w:w w:val="95"/>
                        <w:position w:val="3"/>
                      </w:rPr>
                      <w:t>.0</w:t>
                    </w:r>
                    <w:r>
                      <w:rPr>
                        <w:rFonts w:ascii="SimSun" w:hAnsi="SimSun" w:eastAsia="SimSun" w:cs="SimSun"/>
                        <w:sz w:val="15"/>
                        <w:szCs w:val="15"/>
                        <w:u w:val="wave" w:color="auto"/>
                        <w:position w:val="3"/>
                      </w:rPr>
                      <w:t xml:space="preserve"> </w:t>
                    </w:r>
                  </w:p>
                  <w:p>
                    <w:pPr>
                      <w:ind w:left="180"/>
                      <w:spacing w:before="26" w:line="14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3"/>
                      </w:rPr>
                      <w:t>4.0</w:t>
                    </w:r>
                    <w:r>
                      <w:rPr>
                        <w:rFonts w:ascii="Times New Roman" w:hAnsi="Times New Roman" w:eastAsia="Times New Roman" w:cs="Times New Roman"/>
                        <w:sz w:val="15"/>
                        <w:szCs w:val="15"/>
                        <w:u w:val="dotted" w:color="auto"/>
                        <w:spacing w:val="-1"/>
                        <w:position w:val="3"/>
                      </w:rPr>
                      <w:t xml:space="preserve">    </w:t>
                    </w:r>
                    <w:r>
                      <w:rPr>
                        <w:rFonts w:ascii="Times New Roman" w:hAnsi="Times New Roman" w:eastAsia="Times New Roman" w:cs="Times New Roman"/>
                        <w:sz w:val="15"/>
                        <w:szCs w:val="15"/>
                        <w:u w:val="dotted" w:color="auto"/>
                        <w:spacing w:val="-1"/>
                        <w:position w:val="3"/>
                      </w:rPr>
                      <w:t>4.5</w:t>
                    </w:r>
                  </w:p>
                  <w:p>
                    <w:pPr>
                      <w:ind w:left="100" w:right="4409" w:firstLine="80"/>
                      <w:spacing w:before="18" w:line="203" w:lineRule="auto"/>
                      <w:rPr>
                        <w:rFonts w:ascii="Times New Roman" w:hAnsi="Times New Roman" w:eastAsia="Times New Roman" w:cs="Times New Roman"/>
                        <w:sz w:val="12"/>
                        <w:szCs w:val="12"/>
                      </w:rPr>
                    </w:pPr>
                    <w:r>
                      <w:rPr>
                        <w:rFonts w:ascii="Times New Roman" w:hAnsi="Times New Roman" w:eastAsia="Times New Roman" w:cs="Times New Roman"/>
                        <w:sz w:val="16"/>
                        <w:szCs w:val="16"/>
                        <w:spacing w:val="-2"/>
                      </w:rPr>
                      <w:t>4.5</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2"/>
                      </w:rPr>
                      <w:t>5.0</w:t>
                    </w:r>
                    <w:r>
                      <w:rPr>
                        <w:rFonts w:ascii="Times New Roman" w:hAnsi="Times New Roman" w:eastAsia="Times New Roman" w:cs="Times New Roman"/>
                        <w:sz w:val="16"/>
                        <w:szCs w:val="16"/>
                      </w:rPr>
                      <w:t xml:space="preserve"> </w:t>
                    </w:r>
                    <w:r>
                      <w:rPr>
                        <w:rFonts w:ascii="SimSun" w:hAnsi="SimSun" w:eastAsia="SimSun" w:cs="SimSun"/>
                        <w:sz w:val="12"/>
                        <w:szCs w:val="12"/>
                        <w:spacing w:val="-4"/>
                      </w:rPr>
                      <w:t>□</w:t>
                    </w:r>
                    <w:r>
                      <w:rPr>
                        <w:rFonts w:ascii="Times New Roman" w:hAnsi="Times New Roman" w:eastAsia="Times New Roman" w:cs="Times New Roman"/>
                        <w:sz w:val="12"/>
                        <w:szCs w:val="12"/>
                        <w:spacing w:val="-4"/>
                      </w:rPr>
                      <w:t>5.0</w:t>
                    </w:r>
                    <w:r>
                      <w:rPr>
                        <w:rFonts w:ascii="SimSun" w:hAnsi="SimSun" w:eastAsia="SimSun" w:cs="SimSun"/>
                        <w:sz w:val="12"/>
                        <w:szCs w:val="12"/>
                        <w:spacing w:val="-4"/>
                      </w:rPr>
                      <w:t>～</w:t>
                    </w:r>
                    <w:r>
                      <w:rPr>
                        <w:rFonts w:ascii="Times New Roman" w:hAnsi="Times New Roman" w:eastAsia="Times New Roman" w:cs="Times New Roman"/>
                        <w:sz w:val="12"/>
                        <w:szCs w:val="12"/>
                        <w:spacing w:val="-4"/>
                      </w:rPr>
                      <w:t>5.5</w:t>
                    </w:r>
                  </w:p>
                  <w:p>
                    <w:pPr>
                      <w:ind w:left="180"/>
                      <w:spacing w:line="20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5.5</w:t>
                    </w:r>
                    <w:r>
                      <w:rPr>
                        <w:rFonts w:ascii="SimSun" w:hAnsi="SimSun" w:eastAsia="SimSun" w:cs="SimSun"/>
                        <w:sz w:val="12"/>
                        <w:szCs w:val="12"/>
                        <w:spacing w:val="-1"/>
                      </w:rPr>
                      <w:t>～</w:t>
                    </w:r>
                    <w:r>
                      <w:rPr>
                        <w:rFonts w:ascii="Times New Roman" w:hAnsi="Times New Roman" w:eastAsia="Times New Roman" w:cs="Times New Roman"/>
                        <w:sz w:val="12"/>
                        <w:szCs w:val="12"/>
                        <w:spacing w:val="-1"/>
                      </w:rPr>
                      <w:t>6.0</w:t>
                    </w:r>
                  </w:p>
                  <w:p>
                    <w:pPr>
                      <w:ind w:left="180"/>
                      <w:spacing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6.0</w:t>
                    </w:r>
                    <w:r>
                      <w:rPr>
                        <w:rFonts w:ascii="SimSun" w:hAnsi="SimSun" w:eastAsia="SimSun" w:cs="SimSun"/>
                        <w:sz w:val="12"/>
                        <w:szCs w:val="12"/>
                        <w:spacing w:val="-1"/>
                      </w:rPr>
                      <w:t>～</w:t>
                    </w:r>
                    <w:r>
                      <w:rPr>
                        <w:rFonts w:ascii="Times New Roman" w:hAnsi="Times New Roman" w:eastAsia="Times New Roman" w:cs="Times New Roman"/>
                        <w:sz w:val="12"/>
                        <w:szCs w:val="12"/>
                        <w:spacing w:val="-1"/>
                      </w:rPr>
                      <w:t>6.5</w:t>
                    </w:r>
                  </w:p>
                  <w:p>
                    <w:pPr>
                      <w:ind w:left="180"/>
                      <w:spacing w:line="18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position w:val="2"/>
                      </w:rPr>
                      <w:t>6.5</w:t>
                    </w:r>
                    <w:r>
                      <w:rPr>
                        <w:rFonts w:ascii="SimSun" w:hAnsi="SimSun" w:eastAsia="SimSun" w:cs="SimSun"/>
                        <w:sz w:val="16"/>
                        <w:szCs w:val="16"/>
                        <w:u w:val="wave" w:color="auto"/>
                        <w:spacing w:val="-1"/>
                        <w:position w:val="2"/>
                      </w:rPr>
                      <w:t>～</w:t>
                    </w:r>
                    <w:r>
                      <w:rPr>
                        <w:rFonts w:ascii="Times New Roman" w:hAnsi="Times New Roman" w:eastAsia="Times New Roman" w:cs="Times New Roman"/>
                        <w:sz w:val="16"/>
                        <w:szCs w:val="16"/>
                        <w:spacing w:val="-1"/>
                        <w:position w:val="2"/>
                      </w:rPr>
                      <w:t>7.0</w:t>
                    </w:r>
                  </w:p>
                  <w:p>
                    <w:pPr>
                      <w:ind w:left="180"/>
                      <w:spacing w:line="111"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position w:val="-2"/>
                      </w:rPr>
                      <w:t>7.0</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spacing w:val="-2"/>
                        <w:position w:val="-2"/>
                      </w:rPr>
                      <w:t>7.5</w:t>
                    </w:r>
                  </w:p>
                  <w:p>
                    <w:pPr>
                      <w:ind w:left="180"/>
                      <w:spacing w:before="1" w:line="17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7.5</w:t>
                    </w:r>
                    <w:r>
                      <w:rPr>
                        <w:rFonts w:ascii="SimSun" w:hAnsi="SimSun" w:eastAsia="SimSun" w:cs="SimSun"/>
                        <w:sz w:val="16"/>
                        <w:szCs w:val="16"/>
                        <w:spacing w:val="-1"/>
                      </w:rPr>
                      <w:t>～</w:t>
                    </w:r>
                    <w:r>
                      <w:rPr>
                        <w:rFonts w:ascii="Times New Roman" w:hAnsi="Times New Roman" w:eastAsia="Times New Roman" w:cs="Times New Roman"/>
                        <w:sz w:val="16"/>
                        <w:szCs w:val="16"/>
                        <w:spacing w:val="-1"/>
                      </w:rPr>
                      <w:t>8.0</w:t>
                    </w:r>
                  </w:p>
                  <w:p>
                    <w:pPr>
                      <w:ind w:left="180"/>
                      <w:spacing w:line="17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8.0</w:t>
                    </w:r>
                    <w:r>
                      <w:rPr>
                        <w:rFonts w:ascii="SimSun" w:hAnsi="SimSun" w:eastAsia="SimSun" w:cs="SimSun"/>
                        <w:sz w:val="16"/>
                        <w:szCs w:val="16"/>
                        <w:spacing w:val="-2"/>
                      </w:rPr>
                      <w:t>～</w:t>
                    </w:r>
                    <w:r>
                      <w:rPr>
                        <w:rFonts w:ascii="Times New Roman" w:hAnsi="Times New Roman" w:eastAsia="Times New Roman" w:cs="Times New Roman"/>
                        <w:sz w:val="16"/>
                        <w:szCs w:val="16"/>
                        <w:spacing w:val="-2"/>
                      </w:rPr>
                      <w:t>8.5</w:t>
                    </w:r>
                  </w:p>
                  <w:p>
                    <w:pPr>
                      <w:ind w:left="180" w:right="4416"/>
                      <w:spacing w:before="1" w:line="204" w:lineRule="auto"/>
                      <w:rPr>
                        <w:rFonts w:ascii="SimSun" w:hAnsi="SimSun" w:eastAsia="SimSun" w:cs="SimSun"/>
                        <w:sz w:val="16"/>
                        <w:szCs w:val="16"/>
                      </w:rPr>
                    </w:pPr>
                    <w:r>
                      <w:rPr>
                        <w:rFonts w:ascii="Times New Roman" w:hAnsi="Times New Roman" w:eastAsia="Times New Roman" w:cs="Times New Roman"/>
                        <w:sz w:val="16"/>
                        <w:szCs w:val="16"/>
                        <w:spacing w:val="-2"/>
                      </w:rPr>
                      <w:t>8.5</w:t>
                    </w:r>
                    <w:r>
                      <w:rPr>
                        <w:rFonts w:ascii="SimSun" w:hAnsi="SimSun" w:eastAsia="SimSun" w:cs="SimSun"/>
                        <w:sz w:val="16"/>
                        <w:szCs w:val="16"/>
                        <w:spacing w:val="-2"/>
                      </w:rPr>
                      <w:t>～</w:t>
                    </w:r>
                    <w:r>
                      <w:rPr>
                        <w:rFonts w:ascii="Times New Roman" w:hAnsi="Times New Roman" w:eastAsia="Times New Roman" w:cs="Times New Roman"/>
                        <w:sz w:val="16"/>
                        <w:szCs w:val="16"/>
                        <w:spacing w:val="-2"/>
                      </w:rPr>
                      <w:t>9.0</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3"/>
                      </w:rPr>
                      <w:t>&gt;9.0</w:t>
                    </w:r>
                  </w:p>
                </w:txbxContent>
              </v:textbox>
            </v:shape>
            <v:shape id="_x0000_s114" style="position:absolute;left:1480;top:5504;width:1466;height:492;" filled="false" stroked="false" type="#_x0000_t202">
              <v:fill on="false"/>
              <v:stroke on="false"/>
              <v:path/>
              <v:imagedata o:title=""/>
              <o:lock v:ext="edit" aspectratio="false"/>
              <v:textbox inset="0mm,0mm,0mm,0mm">
                <w:txbxContent>
                  <w:p>
                    <w:pPr>
                      <w:ind w:left="90" w:right="20" w:hanging="70"/>
                      <w:spacing w:before="19" w:line="252" w:lineRule="auto"/>
                      <w:rPr>
                        <w:rFonts w:ascii="SimHei" w:hAnsi="SimHei" w:eastAsia="SimHei" w:cs="SimHei"/>
                        <w:sz w:val="12"/>
                        <w:szCs w:val="12"/>
                      </w:rPr>
                    </w:pPr>
                    <w:r>
                      <w:rPr>
                        <w:rFonts w:ascii="SimHei" w:hAnsi="SimHei" w:eastAsia="SimHei" w:cs="SimHei"/>
                        <w:sz w:val="12"/>
                        <w:szCs w:val="12"/>
                        <w:spacing w:val="-2"/>
                      </w:rPr>
                      <w:t>中国气象局风能太阳能中心</w:t>
                    </w:r>
                    <w:r>
                      <w:rPr>
                        <w:rFonts w:ascii="SimHei" w:hAnsi="SimHei" w:eastAsia="SimHei" w:cs="SimHei"/>
                        <w:sz w:val="12"/>
                        <w:szCs w:val="12"/>
                        <w:spacing w:val="8"/>
                      </w:rPr>
                      <w:t xml:space="preserve"> </w:t>
                    </w:r>
                    <w:r>
                      <w:rPr>
                        <w:rFonts w:ascii="SimHei" w:hAnsi="SimHei" w:eastAsia="SimHei" w:cs="SimHei"/>
                        <w:sz w:val="12"/>
                        <w:szCs w:val="12"/>
                        <w:spacing w:val="-5"/>
                      </w:rPr>
                      <w:t>审图号：</w:t>
                    </w:r>
                    <w:r>
                      <w:rPr>
                        <w:rFonts w:ascii="Arial" w:hAnsi="Arial" w:eastAsia="Arial" w:cs="Arial"/>
                        <w:sz w:val="12"/>
                        <w:szCs w:val="12"/>
                        <w:spacing w:val="-5"/>
                      </w:rPr>
                      <w:t>GS(2019)3082</w:t>
                    </w:r>
                    <w:r>
                      <w:rPr>
                        <w:rFonts w:ascii="SimHei" w:hAnsi="SimHei" w:eastAsia="SimHei" w:cs="SimHei"/>
                        <w:sz w:val="12"/>
                        <w:szCs w:val="12"/>
                        <w:spacing w:val="-5"/>
                      </w:rPr>
                      <w:t>号</w:t>
                    </w:r>
                    <w:r>
                      <w:rPr>
                        <w:rFonts w:ascii="SimHei" w:hAnsi="SimHei" w:eastAsia="SimHei" w:cs="SimHei"/>
                        <w:sz w:val="12"/>
                        <w:szCs w:val="12"/>
                        <w:spacing w:val="4"/>
                      </w:rPr>
                      <w:t xml:space="preserve">  </w:t>
                    </w:r>
                    <w:r>
                      <w:rPr>
                        <w:rFonts w:ascii="SimHei" w:hAnsi="SimHei" w:eastAsia="SimHei" w:cs="SimHei"/>
                        <w:sz w:val="12"/>
                        <w:szCs w:val="12"/>
                        <w:spacing w:val="11"/>
                      </w:rPr>
                      <w:t>比例尺：1:40000000</w:t>
                    </w:r>
                  </w:p>
                </w:txbxContent>
              </v:textbox>
            </v:shape>
            <v:shape id="_x0000_s116" style="position:absolute;left:7130;top:5774;width:554;height:256;" filled="false" stroked="false" type="#_x0000_t202">
              <v:fill on="false"/>
              <v:stroke on="false"/>
              <v:path/>
              <v:imagedata o:title=""/>
              <o:lock v:ext="edit" aspectratio="false"/>
              <v:textbox inset="0mm,0mm,0mm,0mm">
                <w:txbxContent>
                  <w:p>
                    <w:pPr>
                      <w:ind w:left="80"/>
                      <w:spacing w:before="19" w:line="202" w:lineRule="auto"/>
                      <w:rPr>
                        <w:rFonts w:ascii="SimSun" w:hAnsi="SimSun" w:eastAsia="SimSun" w:cs="SimSun"/>
                        <w:sz w:val="12"/>
                        <w:szCs w:val="12"/>
                      </w:rPr>
                    </w:pPr>
                    <w:r>
                      <w:rPr>
                        <w:rFonts w:ascii="SimSun" w:hAnsi="SimSun" w:eastAsia="SimSun" w:cs="SimSun"/>
                        <w:sz w:val="12"/>
                        <w:szCs w:val="12"/>
                        <w:spacing w:val="-12"/>
                        <w:w w:val="94"/>
                      </w:rPr>
                      <w:t>南海诸岛</w:t>
                    </w:r>
                  </w:p>
                  <w:p>
                    <w:pPr>
                      <w:ind w:left="20"/>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1:10000000</w:t>
                    </w:r>
                  </w:p>
                </w:txbxContent>
              </v:textbox>
            </v:shape>
          </v:group>
        </w:pict>
      </w:r>
    </w:p>
    <w:p>
      <w:pPr>
        <w:pStyle w:val="BodyText"/>
        <w:ind w:left="1073"/>
        <w:spacing w:before="45" w:line="300" w:lineRule="exact"/>
        <w:rPr>
          <w:sz w:val="22"/>
          <w:szCs w:val="22"/>
        </w:rPr>
      </w:pPr>
      <w:r>
        <w:rPr>
          <w:rFonts w:ascii="SimHei" w:hAnsi="SimHei" w:eastAsia="SimHei" w:cs="SimHei"/>
          <w:sz w:val="22"/>
          <w:szCs w:val="22"/>
          <w:spacing w:val="-4"/>
          <w:position w:val="2"/>
        </w:rPr>
        <w:t>图1.10</w:t>
      </w:r>
      <w:r>
        <w:rPr>
          <w:rFonts w:ascii="SimHei" w:hAnsi="SimHei" w:eastAsia="SimHei" w:cs="SimHei"/>
          <w:sz w:val="22"/>
          <w:szCs w:val="22"/>
          <w:spacing w:val="-4"/>
          <w:position w:val="2"/>
        </w:rPr>
        <w:t xml:space="preserve">  </w:t>
      </w:r>
      <w:r>
        <w:rPr>
          <w:rFonts w:ascii="SimHei" w:hAnsi="SimHei" w:eastAsia="SimHei" w:cs="SimHei"/>
          <w:sz w:val="22"/>
          <w:szCs w:val="22"/>
          <w:spacing w:val="-4"/>
          <w:position w:val="2"/>
        </w:rPr>
        <w:t>2024年全国陆地100米高度年平均风速分布(单</w:t>
      </w:r>
      <w:r>
        <w:rPr>
          <w:rFonts w:ascii="SimHei" w:hAnsi="SimHei" w:eastAsia="SimHei" w:cs="SimHei"/>
          <w:sz w:val="22"/>
          <w:szCs w:val="22"/>
          <w:spacing w:val="-5"/>
          <w:position w:val="2"/>
        </w:rPr>
        <w:t>位：</w:t>
      </w:r>
      <w:r>
        <w:rPr>
          <w:sz w:val="22"/>
          <w:szCs w:val="22"/>
          <w:spacing w:val="-5"/>
          <w:position w:val="2"/>
        </w:rPr>
        <w:t>m/s)</w:t>
      </w:r>
    </w:p>
    <w:p>
      <w:pPr>
        <w:pStyle w:val="BodyText"/>
        <w:spacing w:line="332" w:lineRule="auto"/>
        <w:rPr/>
      </w:pPr>
      <w:r>
        <w:drawing>
          <wp:anchor distT="0" distB="0" distL="0" distR="0" simplePos="0" relativeHeight="251735040" behindDoc="0" locked="0" layoutInCell="1" allowOverlap="1">
            <wp:simplePos x="0" y="0"/>
            <wp:positionH relativeFrom="column">
              <wp:posOffset>192700</wp:posOffset>
            </wp:positionH>
            <wp:positionV relativeFrom="paragraph">
              <wp:posOffset>180778</wp:posOffset>
            </wp:positionV>
            <wp:extent cx="4883180" cy="6350"/>
            <wp:effectExtent l="0" t="0" r="0" b="0"/>
            <wp:wrapNone/>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4883180" cy="6350"/>
                    </a:xfrm>
                    <a:prstGeom prst="rect">
                      <a:avLst/>
                    </a:prstGeom>
                  </pic:spPr>
                </pic:pic>
              </a:graphicData>
            </a:graphic>
          </wp:anchor>
        </w:drawing>
      </w:r>
      <w:r/>
    </w:p>
    <w:p>
      <w:pPr>
        <w:pStyle w:val="BodyText"/>
        <w:ind w:firstLine="283"/>
        <w:spacing w:line="6260" w:lineRule="exact"/>
        <w:rPr/>
      </w:pPr>
      <w:r>
        <w:pict>
          <v:shape id="_x0000_s118" style="position:absolute;margin-left:84.3233pt;margin-top:19.2427pt;mso-position-vertical-relative:text;mso-position-horizontal-relative:text;width:204.7pt;height:28.45pt;z-index:251737088;" filled="false" stroked="false" type="#_x0000_t202">
            <v:fill on="false"/>
            <v:stroke on="false"/>
            <v:path/>
            <v:imagedata o:title=""/>
            <o:lock v:ext="edit" aspectratio="false"/>
            <v:textbox inset="0mm,0mm,0mm,0mm">
              <w:txbxContent>
                <w:p>
                  <w:pPr>
                    <w:ind w:left="20"/>
                    <w:spacing w:before="20" w:line="220" w:lineRule="auto"/>
                    <w:rPr>
                      <w:rFonts w:ascii="SimHei" w:hAnsi="SimHei" w:eastAsia="SimHei" w:cs="SimHei"/>
                      <w:sz w:val="22"/>
                      <w:szCs w:val="22"/>
                    </w:rPr>
                  </w:pPr>
                  <w:r>
                    <w:rPr>
                      <w:rFonts w:ascii="SimHei" w:hAnsi="SimHei" w:eastAsia="SimHei" w:cs="SimHei"/>
                      <w:sz w:val="22"/>
                      <w:szCs w:val="22"/>
                      <w:b/>
                      <w:bCs/>
                      <w:spacing w:val="-13"/>
                    </w:rPr>
                    <w:t>全国陆地100米高度年平均风功率密度分布图</w:t>
                  </w:r>
                </w:p>
                <w:p>
                  <w:pPr>
                    <w:ind w:left="1670"/>
                    <w:spacing w:line="223" w:lineRule="auto"/>
                    <w:rPr>
                      <w:rFonts w:ascii="SimHei" w:hAnsi="SimHei" w:eastAsia="SimHei" w:cs="SimHei"/>
                      <w:sz w:val="22"/>
                      <w:szCs w:val="22"/>
                    </w:rPr>
                  </w:pPr>
                  <w:r>
                    <w:rPr>
                      <w:rFonts w:ascii="SimHei" w:hAnsi="SimHei" w:eastAsia="SimHei" w:cs="SimHei"/>
                      <w:sz w:val="22"/>
                      <w:szCs w:val="22"/>
                      <w:b/>
                      <w:bCs/>
                      <w:spacing w:val="6"/>
                    </w:rPr>
                    <w:t>2024年</w:t>
                  </w:r>
                </w:p>
              </w:txbxContent>
            </v:textbox>
          </v:shape>
        </w:pict>
      </w:r>
      <w:r>
        <w:pict>
          <v:shape id="_x0000_s120" style="position:absolute;margin-left:274.675pt;margin-top:148.948pt;mso-position-vertical-relative:text;mso-position-horizontal-relative:text;width:15.35pt;height:8.75pt;z-index:251736064;" filled="false" stroked="false" type="#_x0000_t202">
            <v:fill on="false"/>
            <v:stroke on="false"/>
            <v:path/>
            <v:imagedata o:title=""/>
            <o:lock v:ext="edit" aspectratio="false"/>
            <v:textbox inset="0mm,0mm,0mm,0mm">
              <w:txbxContent>
                <w:p>
                  <w:pPr>
                    <w:ind w:left="20"/>
                    <w:spacing w:before="20" w:line="206" w:lineRule="auto"/>
                    <w:rPr>
                      <w:rFonts w:ascii="KaiTi" w:hAnsi="KaiTi" w:eastAsia="KaiTi" w:cs="KaiTi"/>
                      <w:sz w:val="12"/>
                      <w:szCs w:val="12"/>
                    </w:rPr>
                  </w:pPr>
                  <w:r>
                    <w:rPr>
                      <w:rFonts w:ascii="KaiTi" w:hAnsi="KaiTi" w:eastAsia="KaiTi" w:cs="KaiTi"/>
                      <w:sz w:val="12"/>
                      <w:szCs w:val="12"/>
                      <w:color w:val="A080B0"/>
                      <w:spacing w:val="-2"/>
                    </w:rPr>
                    <w:t>%</w:t>
                  </w:r>
                  <w:r>
                    <w:rPr>
                      <w:rFonts w:ascii="KaiTi" w:hAnsi="KaiTi" w:eastAsia="KaiTi" w:cs="KaiTi"/>
                      <w:sz w:val="12"/>
                      <w:szCs w:val="12"/>
                      <w:color w:val="A080B0"/>
                      <w:spacing w:val="38"/>
                      <w:w w:val="101"/>
                    </w:rPr>
                    <w:t xml:space="preserve"> </w:t>
                  </w:r>
                  <w:r>
                    <w:rPr>
                      <w:rFonts w:ascii="KaiTi" w:hAnsi="KaiTi" w:eastAsia="KaiTi" w:cs="KaiTi"/>
                      <w:sz w:val="12"/>
                      <w:szCs w:val="12"/>
                      <w:color w:val="A080B0"/>
                      <w:spacing w:val="-2"/>
                    </w:rPr>
                    <w:t>生</w:t>
                  </w:r>
                </w:p>
              </w:txbxContent>
            </v:textbox>
          </v:shape>
        </w:pict>
      </w:r>
      <w:r>
        <w:rPr>
          <w:position w:val="-125"/>
        </w:rPr>
        <w:pict>
          <v:group id="_x0000_s122" style="mso-position-vertical-relative:line;mso-position-horizontal-relative:char;width:388.05pt;height:313pt;" filled="false" stroked="false" coordsize="7760,6260" coordorigin="0,0">
            <v:shape id="_x0000_s124" style="position:absolute;left:0;top:0;width:7760;height:6260;" filled="false" stroked="false" type="#_x0000_t75">
              <v:imagedata o:title="" r:id="rId25"/>
            </v:shape>
            <v:shape id="_x0000_s126" style="position:absolute;left:160;top:4154;width:2676;height:1971;" filled="false" stroked="false" type="#_x0000_t202">
              <v:fill on="false"/>
              <v:stroke on="false"/>
              <v:path/>
              <v:imagedata o:title=""/>
              <o:lock v:ext="edit" aspectratio="false"/>
              <v:textbox inset="0mm,0mm,0mm,0mm">
                <w:txbxContent>
                  <w:p>
                    <w:pPr>
                      <w:ind w:left="310"/>
                      <w:spacing w:before="19" w:line="195" w:lineRule="auto"/>
                      <w:rPr>
                        <w:rFonts w:ascii="SimHei" w:hAnsi="SimHei" w:eastAsia="SimHei" w:cs="SimHei"/>
                        <w:sz w:val="12"/>
                        <w:szCs w:val="12"/>
                      </w:rPr>
                    </w:pPr>
                    <w:r>
                      <w:rPr>
                        <w:rFonts w:ascii="SimHei" w:hAnsi="SimHei" w:eastAsia="SimHei" w:cs="SimHei"/>
                        <w:sz w:val="12"/>
                        <w:szCs w:val="12"/>
                        <w:spacing w:val="4"/>
                      </w:rPr>
                      <w:t>图例</w:t>
                    </w:r>
                  </w:p>
                  <w:p>
                    <w:pPr>
                      <w:ind w:left="99"/>
                      <w:spacing w:line="212" w:lineRule="auto"/>
                      <w:rPr>
                        <w:rFonts w:ascii="Times New Roman" w:hAnsi="Times New Roman" w:eastAsia="Times New Roman" w:cs="Times New Roman"/>
                        <w:sz w:val="12"/>
                        <w:szCs w:val="12"/>
                      </w:rPr>
                    </w:pPr>
                    <w:r>
                      <w:rPr>
                        <w:rFonts w:ascii="SimSun" w:hAnsi="SimSun" w:eastAsia="SimSun" w:cs="SimSun"/>
                        <w:sz w:val="12"/>
                        <w:szCs w:val="12"/>
                        <w:spacing w:val="-4"/>
                      </w:rPr>
                      <w:t>(单位：</w:t>
                    </w:r>
                    <w:r>
                      <w:rPr>
                        <w:rFonts w:ascii="Times New Roman" w:hAnsi="Times New Roman" w:eastAsia="Times New Roman" w:cs="Times New Roman"/>
                        <w:sz w:val="12"/>
                        <w:szCs w:val="12"/>
                        <w:spacing w:val="-4"/>
                      </w:rPr>
                      <w:t>W/m²)</w:t>
                    </w:r>
                  </w:p>
                  <w:p>
                    <w:pPr>
                      <w:spacing w:line="377" w:lineRule="auto"/>
                      <w:rPr>
                        <w:rFonts w:ascii="Arial"/>
                        <w:sz w:val="21"/>
                      </w:rPr>
                    </w:pPr>
                    <w:r/>
                  </w:p>
                  <w:p>
                    <w:pPr>
                      <w:ind w:left="20"/>
                      <w:spacing w:before="52" w:line="17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■150</w:t>
                    </w:r>
                    <w:r>
                      <w:rPr>
                        <w:rFonts w:ascii="SimSun" w:hAnsi="SimSun" w:eastAsia="SimSun" w:cs="SimSun"/>
                        <w:sz w:val="16"/>
                        <w:szCs w:val="16"/>
                        <w:spacing w:val="-2"/>
                      </w:rPr>
                      <w:t>～</w:t>
                    </w:r>
                    <w:r>
                      <w:rPr>
                        <w:rFonts w:ascii="Times New Roman" w:hAnsi="Times New Roman" w:eastAsia="Times New Roman" w:cs="Times New Roman"/>
                        <w:sz w:val="16"/>
                        <w:szCs w:val="16"/>
                        <w:spacing w:val="-2"/>
                      </w:rPr>
                      <w:t>200</w:t>
                    </w:r>
                  </w:p>
                  <w:p>
                    <w:pPr>
                      <w:ind w:left="20"/>
                      <w:spacing w:line="230" w:lineRule="auto"/>
                      <w:rPr>
                        <w:rFonts w:ascii="Times New Roman" w:hAnsi="Times New Roman" w:eastAsia="Times New Roman" w:cs="Times New Roman"/>
                        <w:sz w:val="16"/>
                        <w:szCs w:val="16"/>
                      </w:rPr>
                    </w:pPr>
                    <w:r>
                      <w:rPr>
                        <w:rFonts w:ascii="SimSun" w:hAnsi="SimSun" w:eastAsia="SimSun" w:cs="SimSun"/>
                        <w:sz w:val="16"/>
                        <w:szCs w:val="16"/>
                        <w:spacing w:val="-4"/>
                      </w:rPr>
                      <w:t>□</w:t>
                    </w:r>
                    <w:r>
                      <w:rPr>
                        <w:rFonts w:ascii="SimSun" w:hAnsi="SimSun" w:eastAsia="SimSun" w:cs="SimSun"/>
                        <w:sz w:val="16"/>
                        <w:szCs w:val="16"/>
                        <w:spacing w:val="-33"/>
                      </w:rPr>
                      <w:t xml:space="preserve"> </w:t>
                    </w:r>
                    <w:r>
                      <w:rPr>
                        <w:rFonts w:ascii="Times New Roman" w:hAnsi="Times New Roman" w:eastAsia="Times New Roman" w:cs="Times New Roman"/>
                        <w:sz w:val="16"/>
                        <w:szCs w:val="16"/>
                        <w:spacing w:val="-4"/>
                      </w:rPr>
                      <w:t>200</w:t>
                    </w:r>
                    <w:r>
                      <w:rPr>
                        <w:rFonts w:ascii="SimSun" w:hAnsi="SimSun" w:eastAsia="SimSun" w:cs="SimSun"/>
                        <w:sz w:val="16"/>
                        <w:szCs w:val="16"/>
                        <w:spacing w:val="-4"/>
                      </w:rPr>
                      <w:t>～</w:t>
                    </w:r>
                    <w:r>
                      <w:rPr>
                        <w:rFonts w:ascii="Times New Roman" w:hAnsi="Times New Roman" w:eastAsia="Times New Roman" w:cs="Times New Roman"/>
                        <w:sz w:val="16"/>
                        <w:szCs w:val="16"/>
                        <w:spacing w:val="-4"/>
                      </w:rPr>
                      <w:t>250</w:t>
                    </w:r>
                  </w:p>
                  <w:p>
                    <w:pPr>
                      <w:ind w:left="20" w:right="1842" w:firstLine="179"/>
                      <w:spacing w:before="117"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300</w:t>
                    </w:r>
                    <w:r>
                      <w:rPr>
                        <w:rFonts w:ascii="SimSun" w:hAnsi="SimSun" w:eastAsia="SimSun" w:cs="SimSun"/>
                        <w:sz w:val="16"/>
                        <w:szCs w:val="16"/>
                        <w:spacing w:val="-1"/>
                      </w:rPr>
                      <w:t>～</w:t>
                    </w:r>
                    <w:r>
                      <w:rPr>
                        <w:rFonts w:ascii="Times New Roman" w:hAnsi="Times New Roman" w:eastAsia="Times New Roman" w:cs="Times New Roman"/>
                        <w:sz w:val="16"/>
                        <w:szCs w:val="16"/>
                        <w:spacing w:val="-1"/>
                      </w:rPr>
                      <w:t>350</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2"/>
                      </w:rPr>
                      <w:t>□350</w:t>
                    </w:r>
                    <w:r>
                      <w:rPr>
                        <w:rFonts w:ascii="SimSun" w:hAnsi="SimSun" w:eastAsia="SimSun" w:cs="SimSun"/>
                        <w:sz w:val="16"/>
                        <w:szCs w:val="16"/>
                        <w:spacing w:val="-2"/>
                      </w:rPr>
                      <w:t>～</w:t>
                    </w:r>
                    <w:r>
                      <w:rPr>
                        <w:rFonts w:ascii="Times New Roman" w:hAnsi="Times New Roman" w:eastAsia="Times New Roman" w:cs="Times New Roman"/>
                        <w:sz w:val="16"/>
                        <w:szCs w:val="16"/>
                        <w:spacing w:val="-2"/>
                      </w:rPr>
                      <w:t>400</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2"/>
                      </w:rPr>
                      <w:t>■400</w:t>
                    </w:r>
                    <w:r>
                      <w:rPr>
                        <w:rFonts w:ascii="SimSun" w:hAnsi="SimSun" w:eastAsia="SimSun" w:cs="SimSun"/>
                        <w:sz w:val="16"/>
                        <w:szCs w:val="16"/>
                        <w:spacing w:val="-2"/>
                      </w:rPr>
                      <w:t>～</w:t>
                    </w:r>
                    <w:r>
                      <w:rPr>
                        <w:rFonts w:ascii="Times New Roman" w:hAnsi="Times New Roman" w:eastAsia="Times New Roman" w:cs="Times New Roman"/>
                        <w:sz w:val="16"/>
                        <w:szCs w:val="16"/>
                        <w:spacing w:val="-2"/>
                      </w:rPr>
                      <w:t>450</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2"/>
                      </w:rPr>
                      <w:t>■450</w:t>
                    </w:r>
                    <w:r>
                      <w:rPr>
                        <w:rFonts w:ascii="SimSun" w:hAnsi="SimSun" w:eastAsia="SimSun" w:cs="SimSun"/>
                        <w:sz w:val="16"/>
                        <w:szCs w:val="16"/>
                        <w:spacing w:val="-2"/>
                      </w:rPr>
                      <w:t>～</w:t>
                    </w:r>
                    <w:r>
                      <w:rPr>
                        <w:rFonts w:ascii="Times New Roman" w:hAnsi="Times New Roman" w:eastAsia="Times New Roman" w:cs="Times New Roman"/>
                        <w:sz w:val="16"/>
                        <w:szCs w:val="16"/>
                        <w:spacing w:val="-2"/>
                      </w:rPr>
                      <w:t>500</w:t>
                    </w:r>
                  </w:p>
                  <w:p>
                    <w:pPr>
                      <w:ind w:right="20"/>
                      <w:spacing w:line="220" w:lineRule="auto"/>
                      <w:jc w:val="right"/>
                      <w:rPr>
                        <w:rFonts w:ascii="SimHei" w:hAnsi="SimHei" w:eastAsia="SimHei" w:cs="SimHei"/>
                        <w:sz w:val="12"/>
                        <w:szCs w:val="12"/>
                      </w:rPr>
                    </w:pPr>
                    <w:r>
                      <w:rPr>
                        <w:rFonts w:ascii="SimHei" w:hAnsi="SimHei" w:eastAsia="SimHei" w:cs="SimHei"/>
                        <w:sz w:val="12"/>
                        <w:szCs w:val="12"/>
                        <w:spacing w:val="9"/>
                      </w:rPr>
                      <w:t>比例尺：1:40000000</w:t>
                    </w:r>
                  </w:p>
                </w:txbxContent>
              </v:textbox>
            </v:shape>
            <v:shape id="_x0000_s128" style="position:absolute;left:1461;top:5632;width:1501;height:317;"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2"/>
                        <w:szCs w:val="12"/>
                      </w:rPr>
                    </w:pPr>
                    <w:r>
                      <w:rPr>
                        <w:rFonts w:ascii="SimHei" w:hAnsi="SimHei" w:eastAsia="SimHei" w:cs="SimHei"/>
                        <w:sz w:val="12"/>
                        <w:szCs w:val="12"/>
                        <w:b/>
                        <w:bCs/>
                      </w:rPr>
                      <w:t>中国气象局风能太阳能中心</w:t>
                    </w:r>
                  </w:p>
                  <w:p>
                    <w:pPr>
                      <w:ind w:left="98"/>
                      <w:spacing w:before="5" w:line="212" w:lineRule="auto"/>
                      <w:rPr>
                        <w:rFonts w:ascii="SimHei" w:hAnsi="SimHei" w:eastAsia="SimHei" w:cs="SimHei"/>
                        <w:sz w:val="12"/>
                        <w:szCs w:val="12"/>
                      </w:rPr>
                    </w:pPr>
                    <w:r>
                      <w:rPr>
                        <w:rFonts w:ascii="SimHei" w:hAnsi="SimHei" w:eastAsia="SimHei" w:cs="SimHei"/>
                        <w:sz w:val="12"/>
                        <w:szCs w:val="12"/>
                        <w:spacing w:val="-4"/>
                      </w:rPr>
                      <w:t>审图号：</w:t>
                    </w:r>
                    <w:r>
                      <w:rPr>
                        <w:rFonts w:ascii="Arial" w:hAnsi="Arial" w:eastAsia="Arial" w:cs="Arial"/>
                        <w:sz w:val="12"/>
                        <w:szCs w:val="12"/>
                        <w:spacing w:val="-4"/>
                      </w:rPr>
                      <w:t>GS(2019)3082</w:t>
                    </w:r>
                    <w:r>
                      <w:rPr>
                        <w:rFonts w:ascii="SimHei" w:hAnsi="SimHei" w:eastAsia="SimHei" w:cs="SimHei"/>
                        <w:sz w:val="12"/>
                        <w:szCs w:val="12"/>
                        <w:spacing w:val="-4"/>
                      </w:rPr>
                      <w:t>号</w:t>
                    </w:r>
                  </w:p>
                </w:txbxContent>
              </v:textbox>
            </v:shape>
            <v:shape id="_x0000_s130" style="position:absolute;left:7180;top:5904;width:430;height:160;"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12"/>
                        <w:szCs w:val="12"/>
                      </w:rPr>
                    </w:pPr>
                    <w:r>
                      <w:rPr>
                        <w:rFonts w:ascii="SimSun" w:hAnsi="SimSun" w:eastAsia="SimSun" w:cs="SimSun"/>
                        <w:sz w:val="12"/>
                        <w:szCs w:val="12"/>
                        <w:spacing w:val="-11"/>
                        <w:w w:val="90"/>
                      </w:rPr>
                      <w:t>南海诸岛</w:t>
                    </w:r>
                  </w:p>
                </w:txbxContent>
              </v:textbox>
            </v:shape>
          </v:group>
        </w:pict>
      </w:r>
    </w:p>
    <w:p>
      <w:pPr>
        <w:ind w:left="703"/>
        <w:spacing w:before="87" w:line="221" w:lineRule="auto"/>
        <w:rPr>
          <w:rFonts w:ascii="SimSun" w:hAnsi="SimSun" w:eastAsia="SimSun" w:cs="SimSun"/>
          <w:sz w:val="22"/>
          <w:szCs w:val="22"/>
        </w:rPr>
      </w:pPr>
      <w:r>
        <w:rPr>
          <w:rFonts w:ascii="SimHei" w:hAnsi="SimHei" w:eastAsia="SimHei" w:cs="SimHei"/>
          <w:sz w:val="22"/>
          <w:szCs w:val="22"/>
          <w:spacing w:val="-5"/>
        </w:rPr>
        <w:t>图1.11</w:t>
      </w:r>
      <w:r>
        <w:rPr>
          <w:rFonts w:ascii="SimHei" w:hAnsi="SimHei" w:eastAsia="SimHei" w:cs="SimHei"/>
          <w:sz w:val="22"/>
          <w:szCs w:val="22"/>
          <w:spacing w:val="92"/>
        </w:rPr>
        <w:t xml:space="preserve"> </w:t>
      </w:r>
      <w:r>
        <w:rPr>
          <w:rFonts w:ascii="SimHei" w:hAnsi="SimHei" w:eastAsia="SimHei" w:cs="SimHei"/>
          <w:sz w:val="22"/>
          <w:szCs w:val="22"/>
          <w:spacing w:val="-5"/>
        </w:rPr>
        <w:t>2024年全国陆地100米高度年平均风功率密度分布(单位：</w:t>
      </w:r>
      <w:r>
        <w:rPr>
          <w:rFonts w:ascii="SimSun" w:hAnsi="SimSun" w:eastAsia="SimSun" w:cs="SimSun"/>
          <w:sz w:val="22"/>
          <w:szCs w:val="22"/>
          <w:spacing w:val="-5"/>
        </w:rPr>
        <w:t>W/m²)</w:t>
      </w:r>
    </w:p>
    <w:p>
      <w:pPr>
        <w:pStyle w:val="BodyText"/>
        <w:spacing w:line="396" w:lineRule="auto"/>
        <w:rPr/>
      </w:pPr>
      <w:r/>
    </w:p>
    <w:p>
      <w:pPr>
        <w:pStyle w:val="BodyText"/>
        <w:spacing w:before="35" w:line="163" w:lineRule="exact"/>
        <w:jc w:val="right"/>
        <w:rPr>
          <w:sz w:val="12"/>
          <w:szCs w:val="12"/>
        </w:rPr>
      </w:pPr>
      <w:r>
        <w:rPr>
          <w:sz w:val="12"/>
          <w:szCs w:val="12"/>
          <w:position w:val="1"/>
        </w:rPr>
        <w:t>CHINA    WIND     AND </w:t>
      </w:r>
      <w:r>
        <w:rPr>
          <w:sz w:val="12"/>
          <w:szCs w:val="12"/>
          <w:spacing w:val="-1"/>
          <w:position w:val="1"/>
        </w:rPr>
        <w:t xml:space="preserve">    SOLAR     ENERGY     RESOURCES     BULLETIN     </w:t>
      </w:r>
      <w:r>
        <w:rPr>
          <w:sz w:val="12"/>
          <w:szCs w:val="12"/>
          <w:color w:val="102060"/>
          <w:spacing w:val="-1"/>
          <w:position w:val="1"/>
        </w:rPr>
        <w:t>09</w:t>
      </w:r>
    </w:p>
    <w:p>
      <w:pPr>
        <w:spacing w:line="163" w:lineRule="exact"/>
        <w:sectPr>
          <w:pgSz w:w="11910" w:h="16840"/>
          <w:pgMar w:top="400" w:right="1501" w:bottom="0" w:left="1786" w:header="0" w:footer="0" w:gutter="0"/>
        </w:sectPr>
        <w:rPr>
          <w:sz w:val="12"/>
          <w:szCs w:val="12"/>
        </w:rPr>
      </w:pP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479"/>
        <w:spacing w:before="111" w:line="171" w:lineRule="auto"/>
        <w:outlineLvl w:val="1"/>
        <w:rPr>
          <w:rFonts w:ascii="Microsoft YaHei" w:hAnsi="Microsoft YaHei" w:eastAsia="Microsoft YaHei" w:cs="Microsoft YaHei"/>
          <w:sz w:val="26"/>
          <w:szCs w:val="26"/>
        </w:rPr>
      </w:pPr>
      <w:bookmarkStart w:name="bookmark12" w:id="2"/>
      <w:bookmarkEnd w:id="2"/>
      <w:bookmarkStart w:name="bookmark3" w:id="3"/>
      <w:bookmarkEnd w:id="3"/>
      <w:r>
        <w:rPr>
          <w:rFonts w:ascii="Microsoft YaHei" w:hAnsi="Microsoft YaHei" w:eastAsia="Microsoft YaHei" w:cs="Microsoft YaHei"/>
          <w:sz w:val="26"/>
          <w:szCs w:val="26"/>
          <w:color w:val="253F8E"/>
          <w:spacing w:val="1"/>
        </w:rPr>
        <w:t>3. 各省（区、市）风能资源</w:t>
      </w:r>
    </w:p>
    <w:p>
      <w:pPr>
        <w:ind w:left="16" w:firstLine="456"/>
        <w:spacing w:before="245" w:line="280" w:lineRule="auto"/>
        <w:jc w:val="both"/>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2"/>
        </w:rPr>
        <w:t>2024 年，各省（区、市）</w:t>
      </w:r>
      <w:r>
        <w:rPr>
          <w:rFonts w:ascii="Microsoft YaHei" w:hAnsi="Microsoft YaHei" w:eastAsia="Microsoft YaHei" w:cs="Microsoft YaHei"/>
          <w:sz w:val="22"/>
          <w:szCs w:val="22"/>
          <w:color w:val="231F20"/>
          <w:spacing w:val="40"/>
          <w:w w:val="101"/>
        </w:rPr>
        <w:t xml:space="preserve"> </w:t>
      </w:r>
      <w:r>
        <w:rPr>
          <w:rFonts w:ascii="Microsoft YaHei" w:hAnsi="Microsoft YaHei" w:eastAsia="Microsoft YaHei" w:cs="Microsoft YaHei"/>
          <w:sz w:val="22"/>
          <w:szCs w:val="22"/>
          <w:color w:val="231F20"/>
          <w:spacing w:val="-12"/>
        </w:rPr>
        <w:t>100 米高度年平均风速在 4.2m/s 至 6.9m/s 之间，有 24 个省（区、</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4"/>
        </w:rPr>
        <w:t>市）年平均风速超过</w:t>
      </w:r>
      <w:r>
        <w:rPr>
          <w:rFonts w:ascii="Microsoft YaHei" w:hAnsi="Microsoft YaHei" w:eastAsia="Microsoft YaHei" w:cs="Microsoft YaHei"/>
          <w:sz w:val="22"/>
          <w:szCs w:val="22"/>
          <w:color w:val="231F20"/>
          <w:spacing w:val="31"/>
        </w:rPr>
        <w:t xml:space="preserve"> </w:t>
      </w:r>
      <w:r>
        <w:rPr>
          <w:rFonts w:ascii="Microsoft YaHei" w:hAnsi="Microsoft YaHei" w:eastAsia="Microsoft YaHei" w:cs="Microsoft YaHei"/>
          <w:sz w:val="22"/>
          <w:szCs w:val="22"/>
          <w:color w:val="231F20"/>
          <w:spacing w:val="-4"/>
        </w:rPr>
        <w:t>5.0m/s，其中内蒙古、辽宁、吉林、黑龙江、西藏</w:t>
      </w:r>
      <w:r>
        <w:rPr>
          <w:rFonts w:ascii="Microsoft YaHei" w:hAnsi="Microsoft YaHei" w:eastAsia="Microsoft YaHei" w:cs="Microsoft YaHei"/>
          <w:sz w:val="22"/>
          <w:szCs w:val="22"/>
          <w:color w:val="231F20"/>
          <w:spacing w:val="19"/>
          <w:w w:val="101"/>
        </w:rPr>
        <w:t xml:space="preserve"> </w:t>
      </w:r>
      <w:r>
        <w:rPr>
          <w:rFonts w:ascii="Microsoft YaHei" w:hAnsi="Microsoft YaHei" w:eastAsia="Microsoft YaHei" w:cs="Microsoft YaHei"/>
          <w:sz w:val="22"/>
          <w:szCs w:val="22"/>
          <w:color w:val="231F20"/>
          <w:spacing w:val="-4"/>
        </w:rPr>
        <w:t>5 个省（区）年平均风</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11"/>
        </w:rPr>
        <w:t>速超过 6.0m/s。各省（区、市） </w:t>
      </w:r>
      <w:r>
        <w:rPr>
          <w:rFonts w:ascii="Microsoft YaHei" w:hAnsi="Microsoft YaHei" w:eastAsia="Microsoft YaHei" w:cs="Microsoft YaHei"/>
          <w:sz w:val="22"/>
          <w:szCs w:val="22"/>
          <w:color w:val="231F20"/>
          <w:spacing w:val="-12"/>
        </w:rPr>
        <w:t>100 米高度年平均风功率密度在 103.6W/m² 至 341.2W/m² 之间，</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3"/>
        </w:rPr>
        <w:t>有 24 个省（区、市）年平均风功率密度超过</w:t>
      </w:r>
      <w:r>
        <w:rPr>
          <w:rFonts w:ascii="Microsoft YaHei" w:hAnsi="Microsoft YaHei" w:eastAsia="Microsoft YaHei" w:cs="Microsoft YaHei"/>
          <w:sz w:val="22"/>
          <w:szCs w:val="22"/>
          <w:color w:val="231F20"/>
          <w:spacing w:val="21"/>
        </w:rPr>
        <w:t xml:space="preserve"> </w:t>
      </w:r>
      <w:r>
        <w:rPr>
          <w:rFonts w:ascii="Microsoft YaHei" w:hAnsi="Microsoft YaHei" w:eastAsia="Microsoft YaHei" w:cs="Microsoft YaHei"/>
          <w:sz w:val="22"/>
          <w:szCs w:val="22"/>
          <w:color w:val="231F20"/>
          <w:spacing w:val="-3"/>
        </w:rPr>
        <w:t>150</w:t>
      </w:r>
      <w:r>
        <w:rPr>
          <w:rFonts w:ascii="Microsoft YaHei" w:hAnsi="Microsoft YaHei" w:eastAsia="Microsoft YaHei" w:cs="Microsoft YaHei"/>
          <w:sz w:val="22"/>
          <w:szCs w:val="22"/>
          <w:color w:val="231F20"/>
          <w:spacing w:val="-4"/>
        </w:rPr>
        <w:t>W/m²,其中</w:t>
      </w:r>
      <w:r>
        <w:rPr>
          <w:rFonts w:ascii="Microsoft YaHei" w:hAnsi="Microsoft YaHei" w:eastAsia="Microsoft YaHei" w:cs="Microsoft YaHei"/>
          <w:sz w:val="22"/>
          <w:szCs w:val="22"/>
          <w:color w:val="231F20"/>
          <w:spacing w:val="40"/>
        </w:rPr>
        <w:t xml:space="preserve"> </w:t>
      </w:r>
      <w:r>
        <w:rPr>
          <w:rFonts w:ascii="Microsoft YaHei" w:hAnsi="Microsoft YaHei" w:eastAsia="Microsoft YaHei" w:cs="Microsoft YaHei"/>
          <w:sz w:val="22"/>
          <w:szCs w:val="22"/>
          <w:color w:val="231F20"/>
          <w:spacing w:val="-4"/>
        </w:rPr>
        <w:t>12 个省（区、市）年平均风功率</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3"/>
        </w:rPr>
        <w:t>密度超过 200W/m²,内蒙古、辽宁、吉林 3 个省（区）年平均风功率密度超过 300W/m²。</w:t>
      </w:r>
    </w:p>
    <w:p>
      <w:pPr>
        <w:ind w:left="467"/>
        <w:spacing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各省（区、市）100 米高度年平均风速和风功率密度具体数值详见附录 4。</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86" w:line="162" w:lineRule="auto"/>
        <w:rPr>
          <w:rFonts w:ascii="Microsoft YaHei" w:hAnsi="Microsoft YaHei" w:eastAsia="Microsoft YaHei" w:cs="Microsoft YaHei"/>
          <w:sz w:val="16"/>
          <w:szCs w:val="16"/>
        </w:rPr>
      </w:pPr>
      <w:r>
        <w:rPr>
          <w:rFonts w:ascii="Microsoft YaHei" w:hAnsi="Microsoft YaHei" w:eastAsia="Microsoft YaHei" w:cs="Microsoft YaHei"/>
          <w:sz w:val="20"/>
          <w:szCs w:val="20"/>
          <w:color w:val="003D76"/>
          <w:spacing w:val="-4"/>
        </w:rPr>
        <w:t>10   </w:t>
      </w:r>
      <w:r>
        <w:rPr>
          <w:rFonts w:ascii="Microsoft YaHei" w:hAnsi="Microsoft YaHei" w:eastAsia="Microsoft YaHei" w:cs="Microsoft YaHei"/>
          <w:sz w:val="16"/>
          <w:szCs w:val="16"/>
          <w:color w:val="57585A"/>
          <w:spacing w:val="-4"/>
        </w:rPr>
        <w:t>中国风能太阳能资源年景公报</w:t>
      </w:r>
    </w:p>
    <w:p>
      <w:pPr>
        <w:spacing w:line="162" w:lineRule="auto"/>
        <w:sectPr>
          <w:headerReference w:type="default" r:id="rId26"/>
          <w:pgSz w:w="11906" w:h="16838"/>
          <w:pgMar w:top="400" w:right="1332" w:bottom="0" w:left="1409" w:header="0" w:footer="0" w:gutter="0"/>
        </w:sectPr>
        <w:rPr>
          <w:rFonts w:ascii="Microsoft YaHei" w:hAnsi="Microsoft YaHei" w:eastAsia="Microsoft YaHei" w:cs="Microsoft YaHei"/>
          <w:sz w:val="16"/>
          <w:szCs w:val="16"/>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118"/>
        <w:spacing w:before="195" w:line="220" w:lineRule="auto"/>
        <w:rPr>
          <w:rFonts w:ascii="SimSun" w:hAnsi="SimSun" w:eastAsia="SimSun" w:cs="SimSun"/>
          <w:sz w:val="60"/>
          <w:szCs w:val="60"/>
        </w:rPr>
      </w:pPr>
      <w:r>
        <w:rPr>
          <w:rFonts w:ascii="SimSun" w:hAnsi="SimSun" w:eastAsia="SimSun" w:cs="SimSun"/>
          <w:sz w:val="60"/>
          <w:szCs w:val="60"/>
          <w:b/>
          <w:bCs/>
          <w:color w:val="305090"/>
          <w:spacing w:val="-3"/>
        </w:rPr>
        <w:t>二、太阳能资源</w:t>
      </w:r>
    </w:p>
    <w:p>
      <w:pPr>
        <w:pStyle w:val="BodyText"/>
        <w:spacing w:line="345" w:lineRule="auto"/>
        <w:rPr/>
      </w:pPr>
      <w:r/>
    </w:p>
    <w:p>
      <w:pPr>
        <w:ind w:left="674"/>
        <w:spacing w:before="95" w:line="221" w:lineRule="auto"/>
        <w:rPr>
          <w:rFonts w:ascii="SimHei" w:hAnsi="SimHei" w:eastAsia="SimHei" w:cs="SimHei"/>
          <w:sz w:val="29"/>
          <w:szCs w:val="29"/>
        </w:rPr>
      </w:pPr>
      <w:r>
        <w:rPr>
          <w:rFonts w:ascii="SimHei" w:hAnsi="SimHei" w:eastAsia="SimHei" w:cs="SimHei"/>
          <w:sz w:val="29"/>
          <w:szCs w:val="29"/>
          <w:b/>
          <w:bCs/>
          <w:color w:val="305090"/>
          <w:spacing w:val="18"/>
        </w:rPr>
        <w:t>(一)水平面太阳能资源</w:t>
      </w:r>
    </w:p>
    <w:p>
      <w:pPr>
        <w:pStyle w:val="BodyText"/>
        <w:spacing w:line="416" w:lineRule="auto"/>
        <w:rPr/>
      </w:pPr>
      <w:r/>
    </w:p>
    <w:p>
      <w:pPr>
        <w:ind w:left="494"/>
        <w:spacing w:before="94" w:line="222" w:lineRule="auto"/>
        <w:rPr>
          <w:rFonts w:ascii="SimHei" w:hAnsi="SimHei" w:eastAsia="SimHei" w:cs="SimHei"/>
          <w:sz w:val="29"/>
          <w:szCs w:val="29"/>
        </w:rPr>
      </w:pPr>
      <w:r>
        <w:rPr>
          <w:rFonts w:ascii="SimSun" w:hAnsi="SimSun" w:eastAsia="SimSun" w:cs="SimSun"/>
          <w:sz w:val="29"/>
          <w:szCs w:val="29"/>
          <w:b/>
          <w:bCs/>
          <w:color w:val="3050A0"/>
          <w:spacing w:val="-28"/>
        </w:rPr>
        <w:t>1.</w:t>
      </w:r>
      <w:r>
        <w:rPr>
          <w:rFonts w:ascii="SimHei" w:hAnsi="SimHei" w:eastAsia="SimHei" w:cs="SimHei"/>
          <w:sz w:val="29"/>
          <w:szCs w:val="29"/>
          <w:b/>
          <w:bCs/>
          <w:color w:val="3050A0"/>
          <w:spacing w:val="-28"/>
        </w:rPr>
        <w:t>全国平均年水平面总辐照量较常年略偏小</w:t>
      </w:r>
    </w:p>
    <w:p>
      <w:pPr>
        <w:ind w:left="30" w:right="339" w:firstLine="459"/>
        <w:spacing w:before="252" w:line="374" w:lineRule="auto"/>
        <w:rPr>
          <w:rFonts w:ascii="SimSun" w:hAnsi="SimSun" w:eastAsia="SimSun" w:cs="SimSun"/>
          <w:sz w:val="22"/>
          <w:szCs w:val="22"/>
        </w:rPr>
      </w:pPr>
      <w:r>
        <w:rPr>
          <w:rFonts w:ascii="SimHei" w:hAnsi="SimHei" w:eastAsia="SimHei" w:cs="SimHei"/>
          <w:sz w:val="22"/>
          <w:szCs w:val="22"/>
          <w:spacing w:val="9"/>
        </w:rPr>
        <w:t>2024年，全国太阳能资源总体为正常略偏小年景(图2.1)。全国平均年水平面总辐照量</w:t>
      </w:r>
      <w:r>
        <w:rPr>
          <w:rFonts w:ascii="SimHei" w:hAnsi="SimHei" w:eastAsia="SimHei" w:cs="SimHei"/>
          <w:sz w:val="22"/>
          <w:szCs w:val="22"/>
          <w:spacing w:val="4"/>
        </w:rPr>
        <w:t xml:space="preserve"> </w:t>
      </w:r>
      <w:r>
        <w:rPr>
          <w:rFonts w:ascii="SimHei" w:hAnsi="SimHei" w:eastAsia="SimHei" w:cs="SimHei"/>
          <w:sz w:val="22"/>
          <w:szCs w:val="22"/>
          <w:spacing w:val="11"/>
        </w:rPr>
        <w:t>为1511.8</w:t>
      </w:r>
      <w:r>
        <w:rPr>
          <w:rFonts w:ascii="SimSun" w:hAnsi="SimSun" w:eastAsia="SimSun" w:cs="SimSun"/>
          <w:sz w:val="22"/>
          <w:szCs w:val="22"/>
        </w:rPr>
        <w:t>kwh</w:t>
      </w:r>
      <w:r>
        <w:rPr>
          <w:rFonts w:ascii="SimSun" w:hAnsi="SimSun" w:eastAsia="SimSun" w:cs="SimSun"/>
          <w:sz w:val="22"/>
          <w:szCs w:val="22"/>
          <w:spacing w:val="11"/>
        </w:rPr>
        <w:t>/m²,  </w:t>
      </w:r>
      <w:r>
        <w:rPr>
          <w:rFonts w:ascii="SimHei" w:hAnsi="SimHei" w:eastAsia="SimHei" w:cs="SimHei"/>
          <w:sz w:val="22"/>
          <w:szCs w:val="22"/>
          <w:spacing w:val="11"/>
        </w:rPr>
        <w:t>较近30年平均值偏小9.5</w:t>
      </w:r>
      <w:r>
        <w:rPr>
          <w:rFonts w:ascii="SimSun" w:hAnsi="SimSun" w:eastAsia="SimSun" w:cs="SimSun"/>
          <w:sz w:val="22"/>
          <w:szCs w:val="22"/>
        </w:rPr>
        <w:t>kWh</w:t>
      </w:r>
      <w:r>
        <w:rPr>
          <w:rFonts w:ascii="SimSun" w:hAnsi="SimSun" w:eastAsia="SimSun" w:cs="SimSun"/>
          <w:sz w:val="22"/>
          <w:szCs w:val="22"/>
          <w:spacing w:val="11"/>
        </w:rPr>
        <w:t>/m²,  </w:t>
      </w:r>
      <w:r>
        <w:rPr>
          <w:rFonts w:ascii="SimHei" w:hAnsi="SimHei" w:eastAsia="SimHei" w:cs="SimHei"/>
          <w:sz w:val="22"/>
          <w:szCs w:val="22"/>
          <w:spacing w:val="11"/>
        </w:rPr>
        <w:t>较近10年平均值偏小4.9</w:t>
      </w:r>
      <w:r>
        <w:rPr>
          <w:rFonts w:ascii="SimSun" w:hAnsi="SimSun" w:eastAsia="SimSun" w:cs="SimSun"/>
          <w:sz w:val="22"/>
          <w:szCs w:val="22"/>
        </w:rPr>
        <w:t>kWh</w:t>
      </w:r>
      <w:r>
        <w:rPr>
          <w:rFonts w:ascii="SimSun" w:hAnsi="SimSun" w:eastAsia="SimSun" w:cs="SimSun"/>
          <w:sz w:val="22"/>
          <w:szCs w:val="22"/>
          <w:spacing w:val="11"/>
        </w:rPr>
        <w:t>/m²,</w:t>
      </w:r>
    </w:p>
    <w:p>
      <w:pPr>
        <w:ind w:left="30"/>
        <w:spacing w:line="222" w:lineRule="auto"/>
        <w:rPr>
          <w:rFonts w:ascii="SimSun" w:hAnsi="SimSun" w:eastAsia="SimSun" w:cs="SimSun"/>
          <w:sz w:val="22"/>
          <w:szCs w:val="22"/>
        </w:rPr>
      </w:pPr>
      <w:r>
        <w:rPr>
          <w:rFonts w:ascii="SimHei" w:hAnsi="SimHei" w:eastAsia="SimHei" w:cs="SimHei"/>
          <w:sz w:val="22"/>
          <w:szCs w:val="22"/>
          <w:spacing w:val="10"/>
        </w:rPr>
        <w:t>较2023年偏小4.3</w:t>
      </w:r>
      <w:r>
        <w:rPr>
          <w:rFonts w:ascii="SimSun" w:hAnsi="SimSun" w:eastAsia="SimSun" w:cs="SimSun"/>
          <w:sz w:val="22"/>
          <w:szCs w:val="22"/>
        </w:rPr>
        <w:t>kWh</w:t>
      </w:r>
      <w:r>
        <w:rPr>
          <w:rFonts w:ascii="SimSun" w:hAnsi="SimSun" w:eastAsia="SimSun" w:cs="SimSun"/>
          <w:sz w:val="22"/>
          <w:szCs w:val="22"/>
          <w:spacing w:val="10"/>
        </w:rPr>
        <w:t>/m²。</w:t>
      </w:r>
    </w:p>
    <w:p>
      <w:pPr>
        <w:pStyle w:val="BodyText"/>
        <w:spacing w:line="324" w:lineRule="auto"/>
        <w:rPr/>
      </w:pPr>
      <w:r/>
    </w:p>
    <w:p>
      <w:pPr>
        <w:pStyle w:val="BodyText"/>
        <w:spacing w:line="4220" w:lineRule="exact"/>
        <w:rPr/>
      </w:pPr>
      <w:r>
        <mc:AlternateContent xmlns:mc="http://schemas.openxmlformats.org/markup-compatibility/2006">
          <mc:Choice Requires="wps">
            <w:drawing>
              <wp:anchor distT="0" distB="0" distL="0" distR="0" simplePos="0" relativeHeight="251747328" behindDoc="0" locked="0" layoutInCell="1" allowOverlap="1">
                <wp:simplePos x="0" y="0"/>
                <wp:positionH relativeFrom="column">
                  <wp:posOffset>-356839</wp:posOffset>
                </wp:positionH>
                <wp:positionV relativeFrom="paragraph">
                  <wp:posOffset>1190893</wp:posOffset>
                </wp:positionV>
                <wp:extent cx="1480819" cy="113029"/>
                <wp:effectExtent l="0" t="0" r="0" b="0"/>
                <wp:wrapNone/>
                <wp:docPr id="48" name="TextBox 48"/>
                <wp:cNvGraphicFramePr/>
                <a:graphic>
                  <a:graphicData uri="http://schemas.microsoft.com/office/word/2010/wordprocessingShape">
                    <wps:wsp>
                      <wps:cNvPr id="48" name="TextBox 48"/>
                      <wps:cNvSpPr txBox="1"/>
                      <wps:spPr>
                        <a:xfrm rot="16200000">
                          <a:off x="-356839" y="1190893"/>
                          <a:ext cx="1480819" cy="1130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9" w:line="219" w:lineRule="auto"/>
                              <w:rPr>
                                <w:rFonts w:ascii="SimSun" w:hAnsi="SimSun" w:eastAsia="SimSun" w:cs="SimSun"/>
                                <w:sz w:val="10"/>
                                <w:szCs w:val="10"/>
                              </w:rPr>
                            </w:pPr>
                            <w:r>
                              <w:rPr>
                                <w:rFonts w:ascii="SimSun" w:hAnsi="SimSun" w:eastAsia="SimSun" w:cs="SimSun"/>
                                <w:sz w:val="10"/>
                                <w:szCs w:val="10"/>
                                <w:spacing w:val="-5"/>
                              </w:rPr>
                              <w:t>水</w:t>
                            </w:r>
                            <w:r>
                              <w:rPr>
                                <w:rFonts w:ascii="SimSun" w:hAnsi="SimSun" w:eastAsia="SimSun" w:cs="SimSun"/>
                                <w:sz w:val="10"/>
                                <w:szCs w:val="10"/>
                                <w:spacing w:val="41"/>
                                <w:w w:val="101"/>
                              </w:rPr>
                              <w:t xml:space="preserve"> </w:t>
                            </w:r>
                            <w:r>
                              <w:rPr>
                                <w:rFonts w:ascii="SimSun" w:hAnsi="SimSun" w:eastAsia="SimSun" w:cs="SimSun"/>
                                <w:sz w:val="10"/>
                                <w:szCs w:val="10"/>
                                <w:spacing w:val="-5"/>
                              </w:rPr>
                              <w:t>平</w:t>
                            </w:r>
                            <w:r>
                              <w:rPr>
                                <w:rFonts w:ascii="SimSun" w:hAnsi="SimSun" w:eastAsia="SimSun" w:cs="SimSun"/>
                                <w:sz w:val="10"/>
                                <w:szCs w:val="10"/>
                                <w:spacing w:val="39"/>
                                <w:w w:val="101"/>
                              </w:rPr>
                              <w:t xml:space="preserve"> </w:t>
                            </w:r>
                            <w:r>
                              <w:rPr>
                                <w:rFonts w:ascii="SimSun" w:hAnsi="SimSun" w:eastAsia="SimSun" w:cs="SimSun"/>
                                <w:sz w:val="10"/>
                                <w:szCs w:val="10"/>
                                <w:spacing w:val="-5"/>
                              </w:rPr>
                              <w:t>面</w:t>
                            </w:r>
                            <w:r>
                              <w:rPr>
                                <w:rFonts w:ascii="SimSun" w:hAnsi="SimSun" w:eastAsia="SimSun" w:cs="SimSun"/>
                                <w:sz w:val="10"/>
                                <w:szCs w:val="10"/>
                                <w:spacing w:val="42"/>
                                <w:w w:val="101"/>
                              </w:rPr>
                              <w:t xml:space="preserve"> </w:t>
                            </w:r>
                            <w:r>
                              <w:rPr>
                                <w:rFonts w:ascii="SimSun" w:hAnsi="SimSun" w:eastAsia="SimSun" w:cs="SimSun"/>
                                <w:sz w:val="10"/>
                                <w:szCs w:val="10"/>
                                <w:spacing w:val="-5"/>
                              </w:rPr>
                              <w:t>总</w:t>
                            </w:r>
                            <w:r>
                              <w:rPr>
                                <w:rFonts w:ascii="SimSun" w:hAnsi="SimSun" w:eastAsia="SimSun" w:cs="SimSun"/>
                                <w:sz w:val="10"/>
                                <w:szCs w:val="10"/>
                                <w:spacing w:val="38"/>
                                <w:w w:val="101"/>
                              </w:rPr>
                              <w:t xml:space="preserve"> </w:t>
                            </w:r>
                            <w:r>
                              <w:rPr>
                                <w:rFonts w:ascii="SimSun" w:hAnsi="SimSun" w:eastAsia="SimSun" w:cs="SimSun"/>
                                <w:sz w:val="10"/>
                                <w:szCs w:val="10"/>
                                <w:spacing w:val="-5"/>
                              </w:rPr>
                              <w:t>辐</w:t>
                            </w:r>
                            <w:r>
                              <w:rPr>
                                <w:rFonts w:ascii="SimSun" w:hAnsi="SimSun" w:eastAsia="SimSun" w:cs="SimSun"/>
                                <w:sz w:val="10"/>
                                <w:szCs w:val="10"/>
                                <w:spacing w:val="42"/>
                                <w:w w:val="101"/>
                              </w:rPr>
                              <w:t xml:space="preserve"> </w:t>
                            </w:r>
                            <w:r>
                              <w:rPr>
                                <w:rFonts w:ascii="SimSun" w:hAnsi="SimSun" w:eastAsia="SimSun" w:cs="SimSun"/>
                                <w:sz w:val="10"/>
                                <w:szCs w:val="10"/>
                                <w:spacing w:val="-5"/>
                              </w:rPr>
                              <w:t>照</w:t>
                            </w:r>
                            <w:r>
                              <w:rPr>
                                <w:rFonts w:ascii="SimSun" w:hAnsi="SimSun" w:eastAsia="SimSun" w:cs="SimSun"/>
                                <w:sz w:val="10"/>
                                <w:szCs w:val="10"/>
                                <w:spacing w:val="39"/>
                                <w:w w:val="101"/>
                              </w:rPr>
                              <w:t xml:space="preserve"> </w:t>
                            </w:r>
                            <w:r>
                              <w:rPr>
                                <w:rFonts w:ascii="SimSun" w:hAnsi="SimSun" w:eastAsia="SimSun" w:cs="SimSun"/>
                                <w:sz w:val="10"/>
                                <w:szCs w:val="10"/>
                                <w:spacing w:val="-5"/>
                              </w:rPr>
                              <w:t>量</w:t>
                            </w:r>
                            <w:r>
                              <w:rPr>
                                <w:rFonts w:ascii="SimSun" w:hAnsi="SimSun" w:eastAsia="SimSun" w:cs="SimSun"/>
                                <w:sz w:val="10"/>
                                <w:szCs w:val="10"/>
                                <w:spacing w:val="3"/>
                              </w:rPr>
                              <w:t xml:space="preserve">  </w:t>
                            </w:r>
                            <w:r>
                              <w:rPr>
                                <w:rFonts w:ascii="SimSun" w:hAnsi="SimSun" w:eastAsia="SimSun" w:cs="SimSun"/>
                                <w:sz w:val="10"/>
                                <w:szCs w:val="10"/>
                                <w:spacing w:val="-5"/>
                              </w:rPr>
                              <w:t>(</w:t>
                            </w:r>
                            <w:r>
                              <w:rPr>
                                <w:rFonts w:ascii="SimSun" w:hAnsi="SimSun" w:eastAsia="SimSun" w:cs="SimSun"/>
                                <w:sz w:val="10"/>
                                <w:szCs w:val="10"/>
                                <w:spacing w:val="39"/>
                                <w:w w:val="101"/>
                              </w:rPr>
                              <w:t xml:space="preserve"> </w:t>
                            </w:r>
                            <w:r>
                              <w:rPr>
                                <w:rFonts w:ascii="SimSun" w:hAnsi="SimSun" w:eastAsia="SimSun" w:cs="SimSun"/>
                                <w:sz w:val="10"/>
                                <w:szCs w:val="10"/>
                                <w:spacing w:val="-5"/>
                              </w:rPr>
                              <w:t>k</w:t>
                            </w:r>
                            <w:r>
                              <w:rPr>
                                <w:rFonts w:ascii="SimSun" w:hAnsi="SimSun" w:eastAsia="SimSun" w:cs="SimSun"/>
                                <w:sz w:val="10"/>
                                <w:szCs w:val="10"/>
                                <w:spacing w:val="36"/>
                              </w:rPr>
                              <w:t xml:space="preserve"> </w:t>
                            </w:r>
                            <w:r>
                              <w:rPr>
                                <w:rFonts w:ascii="SimSun" w:hAnsi="SimSun" w:eastAsia="SimSun" w:cs="SimSun"/>
                                <w:sz w:val="10"/>
                                <w:szCs w:val="10"/>
                                <w:spacing w:val="-5"/>
                              </w:rPr>
                              <w:t>W</w:t>
                            </w:r>
                            <w:r>
                              <w:rPr>
                                <w:rFonts w:ascii="SimSun" w:hAnsi="SimSun" w:eastAsia="SimSun" w:cs="SimSun"/>
                                <w:sz w:val="10"/>
                                <w:szCs w:val="10"/>
                                <w:spacing w:val="38"/>
                                <w:w w:val="101"/>
                              </w:rPr>
                              <w:t xml:space="preserve"> </w:t>
                            </w:r>
                            <w:r>
                              <w:rPr>
                                <w:rFonts w:ascii="SimSun" w:hAnsi="SimSun" w:eastAsia="SimSun" w:cs="SimSun"/>
                                <w:sz w:val="10"/>
                                <w:szCs w:val="10"/>
                                <w:spacing w:val="-5"/>
                              </w:rPr>
                              <w:t>h</w:t>
                            </w:r>
                            <w:r>
                              <w:rPr>
                                <w:rFonts w:ascii="SimSun" w:hAnsi="SimSun" w:eastAsia="SimSun" w:cs="SimSun"/>
                                <w:sz w:val="10"/>
                                <w:szCs w:val="10"/>
                                <w:spacing w:val="39"/>
                              </w:rPr>
                              <w:t xml:space="preserve"> </w:t>
                            </w:r>
                            <w:r>
                              <w:rPr>
                                <w:rFonts w:ascii="SimSun" w:hAnsi="SimSun" w:eastAsia="SimSun" w:cs="SimSun"/>
                                <w:sz w:val="10"/>
                                <w:szCs w:val="10"/>
                                <w:spacing w:val="-5"/>
                              </w:rPr>
                              <w:t>/</w:t>
                            </w:r>
                            <w:r>
                              <w:rPr>
                                <w:rFonts w:ascii="SimSun" w:hAnsi="SimSun" w:eastAsia="SimSun" w:cs="SimSun"/>
                                <w:sz w:val="10"/>
                                <w:szCs w:val="10"/>
                                <w:spacing w:val="36"/>
                                <w:w w:val="101"/>
                              </w:rPr>
                              <w:t xml:space="preserve"> </w:t>
                            </w:r>
                            <w:r>
                              <w:rPr>
                                <w:rFonts w:ascii="SimSun" w:hAnsi="SimSun" w:eastAsia="SimSun" w:cs="SimSun"/>
                                <w:sz w:val="10"/>
                                <w:szCs w:val="10"/>
                                <w:spacing w:val="-5"/>
                              </w:rPr>
                              <w:t>m</w:t>
                            </w:r>
                            <w:r>
                              <w:rPr>
                                <w:rFonts w:ascii="SimSun" w:hAnsi="SimSun" w:eastAsia="SimSun" w:cs="SimSun"/>
                                <w:sz w:val="10"/>
                                <w:szCs w:val="10"/>
                                <w:spacing w:val="40"/>
                                <w:w w:val="101"/>
                              </w:rPr>
                              <w:t xml:space="preserve"> </w:t>
                            </w:r>
                            <w:r>
                              <w:rPr>
                                <w:rFonts w:ascii="SimSun" w:hAnsi="SimSun" w:eastAsia="SimSun" w:cs="SimSun"/>
                                <w:sz w:val="10"/>
                                <w:szCs w:val="10"/>
                                <w:spacing w:val="-5"/>
                              </w:rPr>
                              <w:t>2</w:t>
                            </w:r>
                            <w:r>
                              <w:rPr>
                                <w:rFonts w:ascii="SimSun" w:hAnsi="SimSun" w:eastAsia="SimSun" w:cs="SimSun"/>
                                <w:sz w:val="10"/>
                                <w:szCs w:val="10"/>
                                <w:spacing w:val="40"/>
                              </w:rPr>
                              <w:t xml:space="preserve"> </w:t>
                            </w:r>
                            <w:r>
                              <w:rPr>
                                <w:rFonts w:ascii="SimSun" w:hAnsi="SimSun" w:eastAsia="SimSun" w:cs="SimSun"/>
                                <w:sz w:val="10"/>
                                <w:szCs w:val="10"/>
                                <w:spacing w:val="-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4" style="position:absolute;margin-left:-28.0976pt;margin-top:93.7712pt;mso-position-vertical-relative:text;mso-position-horizontal-relative:text;width:116.6pt;height:8.9pt;z-index:251747328;rotation:270;" filled="false" stroked="false" type="#_x0000_t202">
                <v:fill on="false"/>
                <v:stroke on="false"/>
                <v:path/>
                <v:imagedata o:title=""/>
                <o:lock v:ext="edit" aspectratio="false"/>
                <v:textbox inset="0mm,0mm,0mm,0mm">
                  <w:txbxContent>
                    <w:p>
                      <w:pPr>
                        <w:ind w:left="20"/>
                        <w:spacing w:before="39" w:line="219" w:lineRule="auto"/>
                        <w:rPr>
                          <w:rFonts w:ascii="SimSun" w:hAnsi="SimSun" w:eastAsia="SimSun" w:cs="SimSun"/>
                          <w:sz w:val="10"/>
                          <w:szCs w:val="10"/>
                        </w:rPr>
                      </w:pPr>
                      <w:r>
                        <w:rPr>
                          <w:rFonts w:ascii="SimSun" w:hAnsi="SimSun" w:eastAsia="SimSun" w:cs="SimSun"/>
                          <w:sz w:val="10"/>
                          <w:szCs w:val="10"/>
                          <w:spacing w:val="-5"/>
                        </w:rPr>
                        <w:t>水</w:t>
                      </w:r>
                      <w:r>
                        <w:rPr>
                          <w:rFonts w:ascii="SimSun" w:hAnsi="SimSun" w:eastAsia="SimSun" w:cs="SimSun"/>
                          <w:sz w:val="10"/>
                          <w:szCs w:val="10"/>
                          <w:spacing w:val="41"/>
                          <w:w w:val="101"/>
                        </w:rPr>
                        <w:t xml:space="preserve"> </w:t>
                      </w:r>
                      <w:r>
                        <w:rPr>
                          <w:rFonts w:ascii="SimSun" w:hAnsi="SimSun" w:eastAsia="SimSun" w:cs="SimSun"/>
                          <w:sz w:val="10"/>
                          <w:szCs w:val="10"/>
                          <w:spacing w:val="-5"/>
                        </w:rPr>
                        <w:t>平</w:t>
                      </w:r>
                      <w:r>
                        <w:rPr>
                          <w:rFonts w:ascii="SimSun" w:hAnsi="SimSun" w:eastAsia="SimSun" w:cs="SimSun"/>
                          <w:sz w:val="10"/>
                          <w:szCs w:val="10"/>
                          <w:spacing w:val="39"/>
                          <w:w w:val="101"/>
                        </w:rPr>
                        <w:t xml:space="preserve"> </w:t>
                      </w:r>
                      <w:r>
                        <w:rPr>
                          <w:rFonts w:ascii="SimSun" w:hAnsi="SimSun" w:eastAsia="SimSun" w:cs="SimSun"/>
                          <w:sz w:val="10"/>
                          <w:szCs w:val="10"/>
                          <w:spacing w:val="-5"/>
                        </w:rPr>
                        <w:t>面</w:t>
                      </w:r>
                      <w:r>
                        <w:rPr>
                          <w:rFonts w:ascii="SimSun" w:hAnsi="SimSun" w:eastAsia="SimSun" w:cs="SimSun"/>
                          <w:sz w:val="10"/>
                          <w:szCs w:val="10"/>
                          <w:spacing w:val="42"/>
                          <w:w w:val="101"/>
                        </w:rPr>
                        <w:t xml:space="preserve"> </w:t>
                      </w:r>
                      <w:r>
                        <w:rPr>
                          <w:rFonts w:ascii="SimSun" w:hAnsi="SimSun" w:eastAsia="SimSun" w:cs="SimSun"/>
                          <w:sz w:val="10"/>
                          <w:szCs w:val="10"/>
                          <w:spacing w:val="-5"/>
                        </w:rPr>
                        <w:t>总</w:t>
                      </w:r>
                      <w:r>
                        <w:rPr>
                          <w:rFonts w:ascii="SimSun" w:hAnsi="SimSun" w:eastAsia="SimSun" w:cs="SimSun"/>
                          <w:sz w:val="10"/>
                          <w:szCs w:val="10"/>
                          <w:spacing w:val="38"/>
                          <w:w w:val="101"/>
                        </w:rPr>
                        <w:t xml:space="preserve"> </w:t>
                      </w:r>
                      <w:r>
                        <w:rPr>
                          <w:rFonts w:ascii="SimSun" w:hAnsi="SimSun" w:eastAsia="SimSun" w:cs="SimSun"/>
                          <w:sz w:val="10"/>
                          <w:szCs w:val="10"/>
                          <w:spacing w:val="-5"/>
                        </w:rPr>
                        <w:t>辐</w:t>
                      </w:r>
                      <w:r>
                        <w:rPr>
                          <w:rFonts w:ascii="SimSun" w:hAnsi="SimSun" w:eastAsia="SimSun" w:cs="SimSun"/>
                          <w:sz w:val="10"/>
                          <w:szCs w:val="10"/>
                          <w:spacing w:val="42"/>
                          <w:w w:val="101"/>
                        </w:rPr>
                        <w:t xml:space="preserve"> </w:t>
                      </w:r>
                      <w:r>
                        <w:rPr>
                          <w:rFonts w:ascii="SimSun" w:hAnsi="SimSun" w:eastAsia="SimSun" w:cs="SimSun"/>
                          <w:sz w:val="10"/>
                          <w:szCs w:val="10"/>
                          <w:spacing w:val="-5"/>
                        </w:rPr>
                        <w:t>照</w:t>
                      </w:r>
                      <w:r>
                        <w:rPr>
                          <w:rFonts w:ascii="SimSun" w:hAnsi="SimSun" w:eastAsia="SimSun" w:cs="SimSun"/>
                          <w:sz w:val="10"/>
                          <w:szCs w:val="10"/>
                          <w:spacing w:val="39"/>
                          <w:w w:val="101"/>
                        </w:rPr>
                        <w:t xml:space="preserve"> </w:t>
                      </w:r>
                      <w:r>
                        <w:rPr>
                          <w:rFonts w:ascii="SimSun" w:hAnsi="SimSun" w:eastAsia="SimSun" w:cs="SimSun"/>
                          <w:sz w:val="10"/>
                          <w:szCs w:val="10"/>
                          <w:spacing w:val="-5"/>
                        </w:rPr>
                        <w:t>量</w:t>
                      </w:r>
                      <w:r>
                        <w:rPr>
                          <w:rFonts w:ascii="SimSun" w:hAnsi="SimSun" w:eastAsia="SimSun" w:cs="SimSun"/>
                          <w:sz w:val="10"/>
                          <w:szCs w:val="10"/>
                          <w:spacing w:val="3"/>
                        </w:rPr>
                        <w:t xml:space="preserve">  </w:t>
                      </w:r>
                      <w:r>
                        <w:rPr>
                          <w:rFonts w:ascii="SimSun" w:hAnsi="SimSun" w:eastAsia="SimSun" w:cs="SimSun"/>
                          <w:sz w:val="10"/>
                          <w:szCs w:val="10"/>
                          <w:spacing w:val="-5"/>
                        </w:rPr>
                        <w:t>(</w:t>
                      </w:r>
                      <w:r>
                        <w:rPr>
                          <w:rFonts w:ascii="SimSun" w:hAnsi="SimSun" w:eastAsia="SimSun" w:cs="SimSun"/>
                          <w:sz w:val="10"/>
                          <w:szCs w:val="10"/>
                          <w:spacing w:val="39"/>
                          <w:w w:val="101"/>
                        </w:rPr>
                        <w:t xml:space="preserve"> </w:t>
                      </w:r>
                      <w:r>
                        <w:rPr>
                          <w:rFonts w:ascii="SimSun" w:hAnsi="SimSun" w:eastAsia="SimSun" w:cs="SimSun"/>
                          <w:sz w:val="10"/>
                          <w:szCs w:val="10"/>
                          <w:spacing w:val="-5"/>
                        </w:rPr>
                        <w:t>k</w:t>
                      </w:r>
                      <w:r>
                        <w:rPr>
                          <w:rFonts w:ascii="SimSun" w:hAnsi="SimSun" w:eastAsia="SimSun" w:cs="SimSun"/>
                          <w:sz w:val="10"/>
                          <w:szCs w:val="10"/>
                          <w:spacing w:val="36"/>
                        </w:rPr>
                        <w:t xml:space="preserve"> </w:t>
                      </w:r>
                      <w:r>
                        <w:rPr>
                          <w:rFonts w:ascii="SimSun" w:hAnsi="SimSun" w:eastAsia="SimSun" w:cs="SimSun"/>
                          <w:sz w:val="10"/>
                          <w:szCs w:val="10"/>
                          <w:spacing w:val="-5"/>
                        </w:rPr>
                        <w:t>W</w:t>
                      </w:r>
                      <w:r>
                        <w:rPr>
                          <w:rFonts w:ascii="SimSun" w:hAnsi="SimSun" w:eastAsia="SimSun" w:cs="SimSun"/>
                          <w:sz w:val="10"/>
                          <w:szCs w:val="10"/>
                          <w:spacing w:val="38"/>
                          <w:w w:val="101"/>
                        </w:rPr>
                        <w:t xml:space="preserve"> </w:t>
                      </w:r>
                      <w:r>
                        <w:rPr>
                          <w:rFonts w:ascii="SimSun" w:hAnsi="SimSun" w:eastAsia="SimSun" w:cs="SimSun"/>
                          <w:sz w:val="10"/>
                          <w:szCs w:val="10"/>
                          <w:spacing w:val="-5"/>
                        </w:rPr>
                        <w:t>h</w:t>
                      </w:r>
                      <w:r>
                        <w:rPr>
                          <w:rFonts w:ascii="SimSun" w:hAnsi="SimSun" w:eastAsia="SimSun" w:cs="SimSun"/>
                          <w:sz w:val="10"/>
                          <w:szCs w:val="10"/>
                          <w:spacing w:val="39"/>
                        </w:rPr>
                        <w:t xml:space="preserve"> </w:t>
                      </w:r>
                      <w:r>
                        <w:rPr>
                          <w:rFonts w:ascii="SimSun" w:hAnsi="SimSun" w:eastAsia="SimSun" w:cs="SimSun"/>
                          <w:sz w:val="10"/>
                          <w:szCs w:val="10"/>
                          <w:spacing w:val="-5"/>
                        </w:rPr>
                        <w:t>/</w:t>
                      </w:r>
                      <w:r>
                        <w:rPr>
                          <w:rFonts w:ascii="SimSun" w:hAnsi="SimSun" w:eastAsia="SimSun" w:cs="SimSun"/>
                          <w:sz w:val="10"/>
                          <w:szCs w:val="10"/>
                          <w:spacing w:val="36"/>
                          <w:w w:val="101"/>
                        </w:rPr>
                        <w:t xml:space="preserve"> </w:t>
                      </w:r>
                      <w:r>
                        <w:rPr>
                          <w:rFonts w:ascii="SimSun" w:hAnsi="SimSun" w:eastAsia="SimSun" w:cs="SimSun"/>
                          <w:sz w:val="10"/>
                          <w:szCs w:val="10"/>
                          <w:spacing w:val="-5"/>
                        </w:rPr>
                        <w:t>m</w:t>
                      </w:r>
                      <w:r>
                        <w:rPr>
                          <w:rFonts w:ascii="SimSun" w:hAnsi="SimSun" w:eastAsia="SimSun" w:cs="SimSun"/>
                          <w:sz w:val="10"/>
                          <w:szCs w:val="10"/>
                          <w:spacing w:val="40"/>
                          <w:w w:val="101"/>
                        </w:rPr>
                        <w:t xml:space="preserve"> </w:t>
                      </w:r>
                      <w:r>
                        <w:rPr>
                          <w:rFonts w:ascii="SimSun" w:hAnsi="SimSun" w:eastAsia="SimSun" w:cs="SimSun"/>
                          <w:sz w:val="10"/>
                          <w:szCs w:val="10"/>
                          <w:spacing w:val="-5"/>
                        </w:rPr>
                        <w:t>2</w:t>
                      </w:r>
                      <w:r>
                        <w:rPr>
                          <w:rFonts w:ascii="SimSun" w:hAnsi="SimSun" w:eastAsia="SimSun" w:cs="SimSun"/>
                          <w:sz w:val="10"/>
                          <w:szCs w:val="10"/>
                          <w:spacing w:val="40"/>
                        </w:rPr>
                        <w:t xml:space="preserve"> </w:t>
                      </w:r>
                      <w:r>
                        <w:rPr>
                          <w:rFonts w:ascii="SimSun" w:hAnsi="SimSun" w:eastAsia="SimSun" w:cs="SimSun"/>
                          <w:sz w:val="10"/>
                          <w:szCs w:val="10"/>
                          <w:spacing w:val="-5"/>
                        </w:rPr>
                        <w:t>)</w:t>
                      </w:r>
                    </w:p>
                  </w:txbxContent>
                </v:textbox>
              </v:shape>
            </w:pict>
          </mc:Fallback>
        </mc:AlternateContent>
      </w:r>
      <w:r>
        <w:rPr>
          <w:position w:val="-84"/>
        </w:rPr>
        <w:pict>
          <v:group id="_x0000_s136" style="mso-position-vertical-relative:line;mso-position-horizontal-relative:char;width:459pt;height:211.05pt;" filled="false" stroked="false" coordsize="9180,4221" coordorigin="0,0">
            <v:shape id="_x0000_s138" style="position:absolute;left:0;top:0;width:9180;height:4221;" filled="false" stroked="false" type="#_x0000_t75">
              <v:imagedata o:title="" r:id="rId27"/>
            </v:shape>
            <v:shape id="_x0000_s140" style="position:absolute;left:650;top:315;width:8152;height:375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16007</w:t>
                    </w:r>
                  </w:p>
                  <w:p>
                    <w:pPr>
                      <w:ind w:right="20"/>
                      <w:spacing w:before="5" w:line="223" w:lineRule="auto"/>
                      <w:jc w:val="right"/>
                      <w:rPr>
                        <w:rFonts w:ascii="SimHei" w:hAnsi="SimHei" w:eastAsia="SimHei" w:cs="SimHei"/>
                        <w:sz w:val="15"/>
                        <w:szCs w:val="15"/>
                      </w:rPr>
                    </w:pPr>
                    <w:r>
                      <w:rPr>
                        <w:rFonts w:ascii="SimHei" w:hAnsi="SimHei" w:eastAsia="SimHei" w:cs="SimHei"/>
                        <w:sz w:val="15"/>
                        <w:szCs w:val="15"/>
                        <w:spacing w:val="1"/>
                      </w:rPr>
                      <w:t>历年值</w:t>
                    </w:r>
                    <w:r>
                      <w:rPr>
                        <w:rFonts w:ascii="SimHei" w:hAnsi="SimHei" w:eastAsia="SimHei" w:cs="SimHei"/>
                        <w:sz w:val="15"/>
                        <w:szCs w:val="15"/>
                        <w:spacing w:val="7"/>
                      </w:rPr>
                      <w:t xml:space="preserve">         </w:t>
                    </w:r>
                    <w:r>
                      <w:rPr>
                        <w:rFonts w:ascii="SimHei" w:hAnsi="SimHei" w:eastAsia="SimHei" w:cs="SimHei"/>
                        <w:sz w:val="15"/>
                        <w:szCs w:val="15"/>
                        <w:spacing w:val="1"/>
                      </w:rPr>
                      <w:t>1994-2023年平均</w:t>
                    </w:r>
                  </w:p>
                  <w:p>
                    <w:pPr>
                      <w:spacing w:line="384" w:lineRule="auto"/>
                      <w:rPr>
                        <w:rFonts w:ascii="Arial"/>
                        <w:sz w:val="21"/>
                      </w:rPr>
                    </w:pPr>
                    <w:r/>
                  </w:p>
                  <w:p>
                    <w:pPr>
                      <w:ind w:left="20"/>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6"/>
                        <w:w w:val="97"/>
                      </w:rPr>
                      <w:t>1550</w:t>
                    </w:r>
                  </w:p>
                  <w:p>
                    <w:pPr>
                      <w:spacing w:line="268" w:lineRule="auto"/>
                      <w:rPr>
                        <w:rFonts w:ascii="Arial"/>
                        <w:sz w:val="21"/>
                      </w:rPr>
                    </w:pPr>
                    <w:r/>
                  </w:p>
                  <w:p>
                    <w:pPr>
                      <w:spacing w:line="268" w:lineRule="auto"/>
                      <w:rPr>
                        <w:rFonts w:ascii="Arial"/>
                        <w:sz w:val="21"/>
                      </w:rPr>
                    </w:pPr>
                    <w:r/>
                  </w:p>
                  <w:p>
                    <w:pPr>
                      <w:ind w:left="20"/>
                      <w:spacing w:before="83"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9"/>
                        <w:w w:val="85"/>
                      </w:rPr>
                      <w:t>1500</w:t>
                    </w:r>
                  </w:p>
                  <w:p>
                    <w:pPr>
                      <w:spacing w:line="472" w:lineRule="auto"/>
                      <w:rPr>
                        <w:rFonts w:ascii="Arial"/>
                        <w:sz w:val="21"/>
                      </w:rPr>
                    </w:pPr>
                    <w:r/>
                  </w:p>
                  <w:p>
                    <w:pPr>
                      <w:ind w:left="20"/>
                      <w:spacing w:before="83"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6"/>
                        <w:w w:val="83"/>
                      </w:rPr>
                      <w:t>1450</w:t>
                    </w:r>
                  </w:p>
                  <w:p>
                    <w:pPr>
                      <w:spacing w:line="279" w:lineRule="auto"/>
                      <w:rPr>
                        <w:rFonts w:ascii="Arial"/>
                        <w:sz w:val="21"/>
                      </w:rPr>
                    </w:pPr>
                    <w:r/>
                  </w:p>
                  <w:p>
                    <w:pPr>
                      <w:spacing w:line="280" w:lineRule="auto"/>
                      <w:rPr>
                        <w:rFonts w:ascii="Arial"/>
                        <w:sz w:val="21"/>
                      </w:rPr>
                    </w:pPr>
                    <w:r/>
                  </w:p>
                  <w:p>
                    <w:pPr>
                      <w:ind w:left="20"/>
                      <w:spacing w:before="3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1400</w:t>
                    </w:r>
                  </w:p>
                  <w:p>
                    <w:pPr>
                      <w:ind w:left="439"/>
                      <w:spacing w:before="12" w:line="18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1994         1996</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spacing w:val="-1"/>
                      </w:rPr>
                      <w:t>1998         2000        2002          2004         2006        2008</w:t>
                    </w:r>
                  </w:p>
                  <w:p>
                    <w:pPr>
                      <w:ind w:left="4119"/>
                      <w:spacing w:line="223" w:lineRule="auto"/>
                      <w:rPr>
                        <w:rFonts w:ascii="SimHei" w:hAnsi="SimHei" w:eastAsia="SimHei" w:cs="SimHei"/>
                        <w:sz w:val="22"/>
                        <w:szCs w:val="22"/>
                      </w:rPr>
                    </w:pPr>
                    <w:r>
                      <w:rPr>
                        <w:rFonts w:ascii="SimHei" w:hAnsi="SimHei" w:eastAsia="SimHei" w:cs="SimHei"/>
                        <w:sz w:val="22"/>
                        <w:szCs w:val="22"/>
                        <w:spacing w:val="-11"/>
                      </w:rPr>
                      <w:t>年份</w:t>
                    </w:r>
                  </w:p>
                </w:txbxContent>
              </v:textbox>
            </v:shape>
            <v:shape id="_x0000_s142" style="position:absolute;left:5549;top:3706;width:3257;height:12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2012        2014         2016         2018        2020</w:t>
                    </w:r>
                    <w:r>
                      <w:rPr>
                        <w:rFonts w:ascii="Times New Roman" w:hAnsi="Times New Roman" w:eastAsia="Times New Roman" w:cs="Times New Roman"/>
                        <w:sz w:val="12"/>
                        <w:szCs w:val="12"/>
                        <w:spacing w:val="-1"/>
                      </w:rPr>
                      <w:t xml:space="preserve">         2022         2024</w:t>
                    </w:r>
                  </w:p>
                </w:txbxContent>
              </v:textbox>
            </v:shape>
          </v:group>
        </w:pict>
      </w:r>
    </w:p>
    <w:p>
      <w:pPr>
        <w:ind w:left="1750"/>
        <w:spacing w:before="78" w:line="222" w:lineRule="auto"/>
        <w:rPr>
          <w:rFonts w:ascii="SimSun" w:hAnsi="SimSun" w:eastAsia="SimSun" w:cs="SimSun"/>
          <w:sz w:val="22"/>
          <w:szCs w:val="22"/>
        </w:rPr>
      </w:pPr>
      <w:r>
        <w:rPr>
          <w:rFonts w:ascii="SimHei" w:hAnsi="SimHei" w:eastAsia="SimHei" w:cs="SimHei"/>
          <w:sz w:val="22"/>
          <w:szCs w:val="22"/>
          <w:spacing w:val="-8"/>
        </w:rPr>
        <w:t>图2.1</w:t>
      </w:r>
      <w:r>
        <w:rPr>
          <w:rFonts w:ascii="SimHei" w:hAnsi="SimHei" w:eastAsia="SimHei" w:cs="SimHei"/>
          <w:sz w:val="22"/>
          <w:szCs w:val="22"/>
          <w:spacing w:val="26"/>
        </w:rPr>
        <w:t xml:space="preserve"> </w:t>
      </w:r>
      <w:r>
        <w:rPr>
          <w:rFonts w:ascii="SimHei" w:hAnsi="SimHei" w:eastAsia="SimHei" w:cs="SimHei"/>
          <w:sz w:val="22"/>
          <w:szCs w:val="22"/>
          <w:spacing w:val="-8"/>
        </w:rPr>
        <w:t>全国平均年水平面总辐照量年际变化(单位：</w:t>
      </w:r>
      <w:r>
        <w:rPr>
          <w:rFonts w:ascii="SimSun" w:hAnsi="SimSun" w:eastAsia="SimSun" w:cs="SimSun"/>
          <w:sz w:val="22"/>
          <w:szCs w:val="22"/>
          <w:spacing w:val="-8"/>
        </w:rPr>
        <w:t>kw</w:t>
      </w:r>
      <w:r>
        <w:rPr>
          <w:rFonts w:ascii="SimSun" w:hAnsi="SimSun" w:eastAsia="SimSun" w:cs="SimSun"/>
          <w:sz w:val="22"/>
          <w:szCs w:val="22"/>
          <w:spacing w:val="-9"/>
        </w:rPr>
        <w:t>h/m²)</w:t>
      </w:r>
    </w:p>
    <w:p>
      <w:pPr>
        <w:pStyle w:val="BodyText"/>
        <w:spacing w:line="268" w:lineRule="auto"/>
        <w:rPr/>
      </w:pPr>
      <w:r/>
    </w:p>
    <w:p>
      <w:pPr>
        <w:pStyle w:val="BodyText"/>
        <w:spacing w:line="268" w:lineRule="auto"/>
        <w:rPr/>
      </w:pPr>
      <w:r/>
    </w:p>
    <w:p>
      <w:pPr>
        <w:ind w:left="494"/>
        <w:spacing w:before="94" w:line="222" w:lineRule="auto"/>
        <w:rPr>
          <w:rFonts w:ascii="SimHei" w:hAnsi="SimHei" w:eastAsia="SimHei" w:cs="SimHei"/>
          <w:sz w:val="29"/>
          <w:szCs w:val="29"/>
        </w:rPr>
      </w:pPr>
      <w:r>
        <w:rPr>
          <w:rFonts w:ascii="SimSun" w:hAnsi="SimSun" w:eastAsia="SimSun" w:cs="SimSun"/>
          <w:sz w:val="29"/>
          <w:szCs w:val="29"/>
          <w:b/>
          <w:bCs/>
          <w:color w:val="3050A0"/>
          <w:spacing w:val="-28"/>
        </w:rPr>
        <w:t>2.</w:t>
      </w:r>
      <w:r>
        <w:rPr>
          <w:rFonts w:ascii="SimHei" w:hAnsi="SimHei" w:eastAsia="SimHei" w:cs="SimHei"/>
          <w:sz w:val="29"/>
          <w:szCs w:val="29"/>
          <w:b/>
          <w:bCs/>
          <w:color w:val="3050A0"/>
          <w:spacing w:val="-28"/>
        </w:rPr>
        <w:t>水平面总辐照量西部地区大于中东部地区</w:t>
      </w:r>
    </w:p>
    <w:p>
      <w:pPr>
        <w:ind w:left="30" w:right="273" w:firstLine="459"/>
        <w:spacing w:before="243" w:line="360" w:lineRule="auto"/>
        <w:rPr>
          <w:rFonts w:ascii="SimHei" w:hAnsi="SimHei" w:eastAsia="SimHei" w:cs="SimHei"/>
          <w:sz w:val="22"/>
          <w:szCs w:val="22"/>
        </w:rPr>
      </w:pPr>
      <w:r>
        <w:rPr>
          <w:rFonts w:ascii="SimHei" w:hAnsi="SimHei" w:eastAsia="SimHei" w:cs="SimHei"/>
          <w:sz w:val="22"/>
          <w:szCs w:val="22"/>
          <w:spacing w:val="-2"/>
        </w:rPr>
        <w:t>我国太阳能资源地区性差异较大，呈现西部</w:t>
      </w:r>
      <w:r>
        <w:rPr>
          <w:rFonts w:ascii="SimHei" w:hAnsi="SimHei" w:eastAsia="SimHei" w:cs="SimHei"/>
          <w:sz w:val="22"/>
          <w:szCs w:val="22"/>
          <w:spacing w:val="-3"/>
        </w:rPr>
        <w:t>地区大于中东部地区，高原、少雨干燥地区大，</w:t>
      </w:r>
      <w:r>
        <w:rPr>
          <w:rFonts w:ascii="SimHei" w:hAnsi="SimHei" w:eastAsia="SimHei" w:cs="SimHei"/>
          <w:sz w:val="22"/>
          <w:szCs w:val="22"/>
        </w:rPr>
        <w:t xml:space="preserve"> </w:t>
      </w:r>
      <w:r>
        <w:rPr>
          <w:rFonts w:ascii="SimHei" w:hAnsi="SimHei" w:eastAsia="SimHei" w:cs="SimHei"/>
          <w:sz w:val="22"/>
          <w:szCs w:val="22"/>
          <w:spacing w:val="13"/>
        </w:rPr>
        <w:t>平原、多雨高湿地区小的特点(图2.2)。</w:t>
      </w:r>
    </w:p>
    <w:p>
      <w:pPr>
        <w:ind w:left="30" w:right="285" w:firstLine="459"/>
        <w:spacing w:before="2" w:line="359" w:lineRule="auto"/>
        <w:rPr>
          <w:rFonts w:ascii="SimSun" w:hAnsi="SimSun" w:eastAsia="SimSun" w:cs="SimSun"/>
          <w:sz w:val="22"/>
          <w:szCs w:val="22"/>
        </w:rPr>
      </w:pPr>
      <w:r>
        <w:rPr>
          <w:rFonts w:ascii="SimHei" w:hAnsi="SimHei" w:eastAsia="SimHei" w:cs="SimHei"/>
          <w:sz w:val="22"/>
          <w:szCs w:val="22"/>
        </w:rPr>
        <w:t>根据我国太阳能资源总量等级划分标准《太阳能资源等级总辐射》</w:t>
      </w:r>
      <w:r>
        <w:rPr>
          <w:rFonts w:ascii="SimSun" w:hAnsi="SimSun" w:eastAsia="SimSun" w:cs="SimSun"/>
          <w:sz w:val="22"/>
          <w:szCs w:val="22"/>
        </w:rPr>
        <w:t>(GB/T   31155-201</w:t>
      </w:r>
      <w:r>
        <w:rPr>
          <w:rFonts w:ascii="SimSun" w:hAnsi="SimSun" w:eastAsia="SimSun" w:cs="SimSun"/>
          <w:sz w:val="22"/>
          <w:szCs w:val="22"/>
          <w:spacing w:val="-1"/>
        </w:rPr>
        <w:t>4)¹,</w:t>
      </w:r>
      <w:r>
        <w:rPr>
          <w:rFonts w:ascii="SimSun" w:hAnsi="SimSun" w:eastAsia="SimSun" w:cs="SimSun"/>
          <w:sz w:val="22"/>
          <w:szCs w:val="22"/>
        </w:rPr>
        <w:t xml:space="preserve"> </w:t>
      </w:r>
      <w:r>
        <w:rPr>
          <w:rFonts w:ascii="SimHei" w:hAnsi="SimHei" w:eastAsia="SimHei" w:cs="SimHei"/>
          <w:sz w:val="22"/>
          <w:szCs w:val="22"/>
          <w:spacing w:val="19"/>
        </w:rPr>
        <w:t>2024年，西藏大部、青海中北部、四川西部等地年水平面总辐照量超过175</w:t>
      </w:r>
      <w:r>
        <w:rPr>
          <w:rFonts w:ascii="SimHei" w:hAnsi="SimHei" w:eastAsia="SimHei" w:cs="SimHei"/>
          <w:sz w:val="22"/>
          <w:szCs w:val="22"/>
          <w:spacing w:val="18"/>
        </w:rPr>
        <w:t>0</w:t>
      </w:r>
      <w:r>
        <w:rPr>
          <w:rFonts w:ascii="SimSun" w:hAnsi="SimSun" w:eastAsia="SimSun" w:cs="SimSun"/>
          <w:sz w:val="22"/>
          <w:szCs w:val="22"/>
        </w:rPr>
        <w:t>kwh</w:t>
      </w:r>
      <w:r>
        <w:rPr>
          <w:rFonts w:ascii="SimSun" w:hAnsi="SimSun" w:eastAsia="SimSun" w:cs="SimSun"/>
          <w:sz w:val="22"/>
          <w:szCs w:val="22"/>
          <w:spacing w:val="18"/>
        </w:rPr>
        <w:t>/m²,</w:t>
      </w:r>
    </w:p>
    <w:p>
      <w:pPr>
        <w:ind w:left="30" w:right="338"/>
        <w:spacing w:before="14" w:line="367" w:lineRule="auto"/>
        <w:rPr>
          <w:rFonts w:ascii="SimHei" w:hAnsi="SimHei" w:eastAsia="SimHei" w:cs="SimHei"/>
          <w:sz w:val="22"/>
          <w:szCs w:val="22"/>
        </w:rPr>
      </w:pPr>
      <w:r>
        <w:rPr>
          <w:rFonts w:ascii="SimHei" w:hAnsi="SimHei" w:eastAsia="SimHei" w:cs="SimHei"/>
          <w:sz w:val="22"/>
          <w:szCs w:val="22"/>
          <w:spacing w:val="13"/>
        </w:rPr>
        <w:t>为太阳能资源最丰富区；新疆、西藏东部、内蒙古大部、西北地区中西部、华北大部、西</w:t>
      </w:r>
      <w:r>
        <w:rPr>
          <w:rFonts w:ascii="SimHei" w:hAnsi="SimHei" w:eastAsia="SimHei" w:cs="SimHei"/>
          <w:sz w:val="22"/>
          <w:szCs w:val="22"/>
          <w:spacing w:val="7"/>
        </w:rPr>
        <w:t xml:space="preserve"> </w:t>
      </w:r>
      <w:r>
        <w:rPr>
          <w:rFonts w:ascii="SimHei" w:hAnsi="SimHei" w:eastAsia="SimHei" w:cs="SimHei"/>
          <w:sz w:val="22"/>
          <w:szCs w:val="22"/>
          <w:spacing w:val="16"/>
        </w:rPr>
        <w:t>南地区西部、华东北部等地年水平面总辐照量1400</w:t>
      </w:r>
      <w:r>
        <w:rPr>
          <w:rFonts w:ascii="Times New Roman" w:hAnsi="Times New Roman" w:eastAsia="Times New Roman" w:cs="Times New Roman"/>
          <w:sz w:val="22"/>
          <w:szCs w:val="22"/>
        </w:rPr>
        <w:t>kwh</w:t>
      </w:r>
      <w:r>
        <w:rPr>
          <w:rFonts w:ascii="Times New Roman" w:hAnsi="Times New Roman" w:eastAsia="Times New Roman" w:cs="Times New Roman"/>
          <w:sz w:val="22"/>
          <w:szCs w:val="22"/>
          <w:spacing w:val="16"/>
        </w:rPr>
        <w:t>/m²   </w:t>
      </w:r>
      <w:r>
        <w:rPr>
          <w:rFonts w:ascii="SimHei" w:hAnsi="SimHei" w:eastAsia="SimHei" w:cs="SimHei"/>
          <w:sz w:val="22"/>
          <w:szCs w:val="22"/>
          <w:spacing w:val="16"/>
        </w:rPr>
        <w:t>至1750</w:t>
      </w:r>
      <w:r>
        <w:rPr>
          <w:rFonts w:ascii="Times New Roman" w:hAnsi="Times New Roman" w:eastAsia="Times New Roman" w:cs="Times New Roman"/>
          <w:sz w:val="22"/>
          <w:szCs w:val="22"/>
        </w:rPr>
        <w:t>kwh</w:t>
      </w:r>
      <w:r>
        <w:rPr>
          <w:rFonts w:ascii="Times New Roman" w:hAnsi="Times New Roman" w:eastAsia="Times New Roman" w:cs="Times New Roman"/>
          <w:sz w:val="22"/>
          <w:szCs w:val="22"/>
          <w:spacing w:val="16"/>
        </w:rPr>
        <w:t>/m²,   </w:t>
      </w:r>
      <w:r>
        <w:rPr>
          <w:rFonts w:ascii="SimHei" w:hAnsi="SimHei" w:eastAsia="SimHei" w:cs="SimHei"/>
          <w:sz w:val="22"/>
          <w:szCs w:val="22"/>
          <w:spacing w:val="16"/>
        </w:rPr>
        <w:t>为太</w:t>
      </w:r>
      <w:r>
        <w:rPr>
          <w:rFonts w:ascii="SimHei" w:hAnsi="SimHei" w:eastAsia="SimHei" w:cs="SimHei"/>
          <w:sz w:val="22"/>
          <w:szCs w:val="22"/>
          <w:spacing w:val="15"/>
        </w:rPr>
        <w:t>阳能资</w:t>
      </w:r>
      <w:r>
        <w:rPr>
          <w:rFonts w:ascii="SimHei" w:hAnsi="SimHei" w:eastAsia="SimHei" w:cs="SimHei"/>
          <w:sz w:val="22"/>
          <w:szCs w:val="22"/>
        </w:rPr>
        <w:t xml:space="preserve"> </w:t>
      </w:r>
      <w:r>
        <w:rPr>
          <w:rFonts w:ascii="SimHei" w:hAnsi="SimHei" w:eastAsia="SimHei" w:cs="SimHei"/>
          <w:sz w:val="22"/>
          <w:szCs w:val="22"/>
          <w:spacing w:val="13"/>
        </w:rPr>
        <w:t>源很丰富区；东北大部、西北地区东部、华中、华东中南部、华南等地年水平面总辐照量</w:t>
      </w:r>
    </w:p>
    <w:p>
      <w:pPr>
        <w:pStyle w:val="BodyText"/>
        <w:spacing w:line="309" w:lineRule="auto"/>
        <w:rPr/>
      </w:pPr>
      <w:r/>
    </w:p>
    <w:p>
      <w:pPr>
        <w:spacing w:before="49" w:line="212" w:lineRule="auto"/>
        <w:jc w:val="right"/>
        <w:rPr>
          <w:rFonts w:ascii="SimSun" w:hAnsi="SimSun" w:eastAsia="SimSun" w:cs="SimSun"/>
          <w:sz w:val="15"/>
          <w:szCs w:val="15"/>
        </w:rPr>
      </w:pPr>
      <w:r>
        <w:rPr>
          <w:rFonts w:ascii="Times New Roman" w:hAnsi="Times New Roman" w:eastAsia="Times New Roman" w:cs="Times New Roman"/>
          <w:sz w:val="15"/>
          <w:szCs w:val="15"/>
          <w:spacing w:val="-1"/>
        </w:rPr>
        <w:t>1.  </w:t>
      </w:r>
      <w:r>
        <w:rPr>
          <w:rFonts w:ascii="FangSong" w:hAnsi="FangSong" w:eastAsia="FangSong" w:cs="FangSong"/>
          <w:sz w:val="15"/>
          <w:szCs w:val="15"/>
          <w:spacing w:val="-1"/>
        </w:rPr>
        <w:t>太阳总辐射年辐照量划分为四个等级</w:t>
      </w:r>
      <w:r>
        <w:rPr>
          <w:rFonts w:ascii="SimHei" w:hAnsi="SimHei" w:eastAsia="SimHei" w:cs="SimHei"/>
          <w:sz w:val="15"/>
          <w:szCs w:val="15"/>
          <w:spacing w:val="-1"/>
        </w:rPr>
        <w:t>：最丰富(≥1750</w:t>
      </w:r>
      <w:r>
        <w:rPr>
          <w:rFonts w:ascii="Times New Roman" w:hAnsi="Times New Roman" w:eastAsia="Times New Roman" w:cs="Times New Roman"/>
          <w:sz w:val="15"/>
          <w:szCs w:val="15"/>
          <w:spacing w:val="-1"/>
        </w:rPr>
        <w:t>kh/m²)</w:t>
      </w:r>
      <w:r>
        <w:rPr>
          <w:rFonts w:ascii="Times New Roman" w:hAnsi="Times New Roman" w:eastAsia="Times New Roman" w:cs="Times New Roman"/>
          <w:sz w:val="15"/>
          <w:szCs w:val="15"/>
          <w:spacing w:val="-21"/>
        </w:rPr>
        <w:t xml:space="preserve"> </w:t>
      </w:r>
      <w:r>
        <w:rPr>
          <w:rFonts w:ascii="SimSun" w:hAnsi="SimSun" w:eastAsia="SimSun" w:cs="SimSun"/>
          <w:sz w:val="15"/>
          <w:szCs w:val="15"/>
          <w:spacing w:val="-1"/>
        </w:rPr>
        <w:t>、 </w:t>
      </w:r>
      <w:r>
        <w:rPr>
          <w:rFonts w:ascii="SimHei" w:hAnsi="SimHei" w:eastAsia="SimHei" w:cs="SimHei"/>
          <w:sz w:val="15"/>
          <w:szCs w:val="15"/>
          <w:spacing w:val="-1"/>
        </w:rPr>
        <w:t>很丰富(1400～1750</w:t>
      </w:r>
      <w:r>
        <w:rPr>
          <w:rFonts w:ascii="Times New Roman" w:hAnsi="Times New Roman" w:eastAsia="Times New Roman" w:cs="Times New Roman"/>
          <w:sz w:val="15"/>
          <w:szCs w:val="15"/>
          <w:spacing w:val="-1"/>
        </w:rPr>
        <w:t>kHh/m²)</w:t>
      </w:r>
      <w:r>
        <w:rPr>
          <w:rFonts w:ascii="SimSun" w:hAnsi="SimSun" w:eastAsia="SimSun" w:cs="SimSun"/>
          <w:sz w:val="15"/>
          <w:szCs w:val="15"/>
          <w:spacing w:val="-1"/>
        </w:rPr>
        <w:t>、</w:t>
      </w:r>
      <w:r>
        <w:rPr>
          <w:rFonts w:ascii="SimHei" w:hAnsi="SimHei" w:eastAsia="SimHei" w:cs="SimHei"/>
          <w:sz w:val="15"/>
          <w:szCs w:val="15"/>
          <w:spacing w:val="-1"/>
        </w:rPr>
        <w:t>丰富(1050～1400</w:t>
      </w:r>
      <w:r>
        <w:rPr>
          <w:rFonts w:ascii="Times New Roman" w:hAnsi="Times New Roman" w:eastAsia="Times New Roman" w:cs="Times New Roman"/>
          <w:sz w:val="15"/>
          <w:szCs w:val="15"/>
          <w:spacing w:val="-1"/>
        </w:rPr>
        <w:t>kMh/m²)</w:t>
      </w:r>
      <w:r>
        <w:rPr>
          <w:rFonts w:ascii="SimSun" w:hAnsi="SimSun" w:eastAsia="SimSun" w:cs="SimSun"/>
          <w:sz w:val="15"/>
          <w:szCs w:val="15"/>
          <w:spacing w:val="-1"/>
        </w:rPr>
        <w:t>、</w:t>
      </w:r>
      <w:r>
        <w:rPr>
          <w:rFonts w:ascii="SimHei" w:hAnsi="SimHei" w:eastAsia="SimHei" w:cs="SimHei"/>
          <w:sz w:val="15"/>
          <w:szCs w:val="15"/>
          <w:spacing w:val="-1"/>
        </w:rPr>
        <w:t>一</w:t>
      </w:r>
      <w:r>
        <w:rPr>
          <w:rFonts w:ascii="SimHei" w:hAnsi="SimHei" w:eastAsia="SimHei" w:cs="SimHei"/>
          <w:sz w:val="15"/>
          <w:szCs w:val="15"/>
          <w:spacing w:val="-2"/>
        </w:rPr>
        <w:t>般(&lt;1050</w:t>
      </w:r>
      <w:r>
        <w:rPr>
          <w:rFonts w:ascii="Times New Roman" w:hAnsi="Times New Roman" w:eastAsia="Times New Roman" w:cs="Times New Roman"/>
          <w:sz w:val="15"/>
          <w:szCs w:val="15"/>
          <w:spacing w:val="-2"/>
        </w:rPr>
        <w:t>kMh/m²)</w:t>
      </w:r>
      <w:r>
        <w:rPr>
          <w:rFonts w:ascii="SimSun" w:hAnsi="SimSun" w:eastAsia="SimSun" w:cs="SimSun"/>
          <w:sz w:val="15"/>
          <w:szCs w:val="15"/>
          <w:spacing w:val="-2"/>
        </w:rPr>
        <w:t>。</w:t>
      </w:r>
    </w:p>
    <w:p>
      <w:pPr>
        <w:pStyle w:val="BodyText"/>
        <w:spacing w:line="370" w:lineRule="auto"/>
        <w:rPr/>
      </w:pPr>
      <w:r/>
    </w:p>
    <w:p>
      <w:pPr>
        <w:pStyle w:val="BodyText"/>
        <w:ind w:left="4630"/>
        <w:spacing w:before="44" w:line="198" w:lineRule="auto"/>
        <w:rPr>
          <w:sz w:val="15"/>
          <w:szCs w:val="15"/>
        </w:rPr>
      </w:pPr>
      <w:r>
        <w:rPr>
          <w:sz w:val="15"/>
          <w:szCs w:val="15"/>
          <w:spacing w:val="-1"/>
        </w:rPr>
        <w:t>CHINA WIND AND SOLAR</w:t>
      </w:r>
      <w:r>
        <w:rPr>
          <w:sz w:val="15"/>
          <w:szCs w:val="15"/>
          <w:spacing w:val="12"/>
          <w:w w:val="101"/>
        </w:rPr>
        <w:t xml:space="preserve"> </w:t>
      </w:r>
      <w:r>
        <w:rPr>
          <w:sz w:val="15"/>
          <w:szCs w:val="15"/>
          <w:spacing w:val="-1"/>
        </w:rPr>
        <w:t>ENERGY</w:t>
      </w:r>
      <w:r>
        <w:rPr>
          <w:sz w:val="15"/>
          <w:szCs w:val="15"/>
          <w:spacing w:val="11"/>
          <w:w w:val="102"/>
        </w:rPr>
        <w:t xml:space="preserve"> </w:t>
      </w:r>
      <w:r>
        <w:rPr>
          <w:sz w:val="15"/>
          <w:szCs w:val="15"/>
          <w:spacing w:val="-1"/>
        </w:rPr>
        <w:t>RESOURCE</w:t>
      </w:r>
      <w:r>
        <w:rPr>
          <w:sz w:val="15"/>
          <w:szCs w:val="15"/>
          <w:spacing w:val="-2"/>
        </w:rPr>
        <w:t>S</w:t>
      </w:r>
      <w:r>
        <w:rPr>
          <w:sz w:val="15"/>
          <w:szCs w:val="15"/>
          <w:spacing w:val="10"/>
          <w:w w:val="102"/>
        </w:rPr>
        <w:t xml:space="preserve"> </w:t>
      </w:r>
      <w:r>
        <w:rPr>
          <w:sz w:val="15"/>
          <w:szCs w:val="15"/>
          <w:spacing w:val="-2"/>
        </w:rPr>
        <w:t>BULLETIN</w:t>
      </w:r>
      <w:r>
        <w:rPr>
          <w:sz w:val="15"/>
          <w:szCs w:val="15"/>
          <w:spacing w:val="27"/>
          <w:w w:val="101"/>
        </w:rPr>
        <w:t xml:space="preserve"> </w:t>
      </w:r>
      <w:r>
        <w:rPr>
          <w:sz w:val="15"/>
          <w:szCs w:val="15"/>
          <w:color w:val="102040"/>
          <w:spacing w:val="-2"/>
        </w:rPr>
        <w:t>11</w:t>
      </w:r>
    </w:p>
    <w:p>
      <w:pPr>
        <w:spacing w:line="198" w:lineRule="auto"/>
        <w:sectPr>
          <w:headerReference w:type="default" r:id="rId4"/>
          <w:pgSz w:w="11910" w:h="16840"/>
          <w:pgMar w:top="400" w:right="1086" w:bottom="0" w:left="1360" w:header="0" w:footer="0" w:gutter="0"/>
        </w:sectPr>
        <w:rPr>
          <w:sz w:val="15"/>
          <w:szCs w:val="15"/>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right="102"/>
        <w:spacing w:before="72" w:line="382" w:lineRule="auto"/>
        <w:rPr>
          <w:rFonts w:ascii="SimHei" w:hAnsi="SimHei" w:eastAsia="SimHei" w:cs="SimHei"/>
          <w:sz w:val="22"/>
          <w:szCs w:val="22"/>
        </w:rPr>
      </w:pPr>
      <w:r>
        <w:rPr>
          <w:rFonts w:ascii="SimSun" w:hAnsi="SimSun" w:eastAsia="SimSun" w:cs="SimSun"/>
          <w:sz w:val="22"/>
          <w:szCs w:val="22"/>
          <w:spacing w:val="8"/>
        </w:rPr>
        <w:t>1050</w:t>
      </w:r>
      <w:r>
        <w:rPr>
          <w:rFonts w:ascii="SimSun" w:hAnsi="SimSun" w:eastAsia="SimSun" w:cs="SimSun"/>
          <w:sz w:val="22"/>
          <w:szCs w:val="22"/>
        </w:rPr>
        <w:t>kWh</w:t>
      </w:r>
      <w:r>
        <w:rPr>
          <w:rFonts w:ascii="SimSun" w:hAnsi="SimSun" w:eastAsia="SimSun" w:cs="SimSun"/>
          <w:sz w:val="22"/>
          <w:szCs w:val="22"/>
          <w:spacing w:val="8"/>
        </w:rPr>
        <w:t>/m²  </w:t>
      </w:r>
      <w:r>
        <w:rPr>
          <w:rFonts w:ascii="SimHei" w:hAnsi="SimHei" w:eastAsia="SimHei" w:cs="SimHei"/>
          <w:sz w:val="22"/>
          <w:szCs w:val="22"/>
          <w:spacing w:val="8"/>
        </w:rPr>
        <w:t>至1400</w:t>
      </w:r>
      <w:r>
        <w:rPr>
          <w:rFonts w:ascii="SimSun" w:hAnsi="SimSun" w:eastAsia="SimSun" w:cs="SimSun"/>
          <w:sz w:val="22"/>
          <w:szCs w:val="22"/>
        </w:rPr>
        <w:t>kWh</w:t>
      </w:r>
      <w:r>
        <w:rPr>
          <w:rFonts w:ascii="SimSun" w:hAnsi="SimSun" w:eastAsia="SimSun" w:cs="SimSun"/>
          <w:sz w:val="22"/>
          <w:szCs w:val="22"/>
          <w:spacing w:val="8"/>
        </w:rPr>
        <w:t>/m²,</w:t>
      </w:r>
      <w:r>
        <w:rPr>
          <w:rFonts w:ascii="SimSun" w:hAnsi="SimSun" w:eastAsia="SimSun" w:cs="SimSun"/>
          <w:sz w:val="22"/>
          <w:szCs w:val="22"/>
          <w:spacing w:val="23"/>
        </w:rPr>
        <w:t xml:space="preserve">  </w:t>
      </w:r>
      <w:r>
        <w:rPr>
          <w:rFonts w:ascii="SimHei" w:hAnsi="SimHei" w:eastAsia="SimHei" w:cs="SimHei"/>
          <w:sz w:val="22"/>
          <w:szCs w:val="22"/>
          <w:spacing w:val="8"/>
        </w:rPr>
        <w:t>为太阳能资源丰富区；西南地区东部、华中西部等地全国年</w:t>
      </w:r>
      <w:r>
        <w:rPr>
          <w:rFonts w:ascii="SimHei" w:hAnsi="SimHei" w:eastAsia="SimHei" w:cs="SimHei"/>
          <w:sz w:val="22"/>
          <w:szCs w:val="22"/>
          <w:spacing w:val="1"/>
        </w:rPr>
        <w:t xml:space="preserve"> </w:t>
      </w:r>
      <w:r>
        <w:rPr>
          <w:rFonts w:ascii="SimHei" w:hAnsi="SimHei" w:eastAsia="SimHei" w:cs="SimHei"/>
          <w:sz w:val="22"/>
          <w:szCs w:val="22"/>
          <w:spacing w:val="6"/>
        </w:rPr>
        <w:t>水平面总辐照量小于1050</w:t>
      </w:r>
      <w:r>
        <w:rPr>
          <w:rFonts w:ascii="SimSun" w:hAnsi="SimSun" w:eastAsia="SimSun" w:cs="SimSun"/>
          <w:sz w:val="22"/>
          <w:szCs w:val="22"/>
        </w:rPr>
        <w:t>kWh</w:t>
      </w:r>
      <w:r>
        <w:rPr>
          <w:rFonts w:ascii="SimSun" w:hAnsi="SimSun" w:eastAsia="SimSun" w:cs="SimSun"/>
          <w:sz w:val="22"/>
          <w:szCs w:val="22"/>
          <w:spacing w:val="6"/>
        </w:rPr>
        <w:t>/m²,</w:t>
      </w:r>
      <w:r>
        <w:rPr>
          <w:rFonts w:ascii="SimSun" w:hAnsi="SimSun" w:eastAsia="SimSun" w:cs="SimSun"/>
          <w:sz w:val="22"/>
          <w:szCs w:val="22"/>
          <w:spacing w:val="28"/>
        </w:rPr>
        <w:t xml:space="preserve">  </w:t>
      </w:r>
      <w:r>
        <w:rPr>
          <w:rFonts w:ascii="SimHei" w:hAnsi="SimHei" w:eastAsia="SimHei" w:cs="SimHei"/>
          <w:sz w:val="22"/>
          <w:szCs w:val="22"/>
          <w:spacing w:val="6"/>
        </w:rPr>
        <w:t>为太</w:t>
      </w:r>
      <w:r>
        <w:rPr>
          <w:rFonts w:ascii="SimHei" w:hAnsi="SimHei" w:eastAsia="SimHei" w:cs="SimHei"/>
          <w:sz w:val="22"/>
          <w:szCs w:val="22"/>
          <w:spacing w:val="5"/>
        </w:rPr>
        <w:t>阳能资源一般区。</w:t>
      </w:r>
    </w:p>
    <w:p>
      <w:pPr>
        <w:ind w:left="479"/>
        <w:spacing w:before="1" w:line="220" w:lineRule="auto"/>
        <w:rPr>
          <w:rFonts w:ascii="SimHei" w:hAnsi="SimHei" w:eastAsia="SimHei" w:cs="SimHei"/>
          <w:sz w:val="22"/>
          <w:szCs w:val="22"/>
        </w:rPr>
      </w:pPr>
      <w:r>
        <w:rPr>
          <w:rFonts w:ascii="SimHei" w:hAnsi="SimHei" w:eastAsia="SimHei" w:cs="SimHei"/>
          <w:sz w:val="22"/>
          <w:szCs w:val="22"/>
          <w:spacing w:val="15"/>
        </w:rPr>
        <w:t>各省(区、市)2024年水平面总辐照量具体数</w:t>
      </w:r>
      <w:r>
        <w:rPr>
          <w:rFonts w:ascii="SimHei" w:hAnsi="SimHei" w:eastAsia="SimHei" w:cs="SimHei"/>
          <w:sz w:val="22"/>
          <w:szCs w:val="22"/>
          <w:spacing w:val="14"/>
        </w:rPr>
        <w:t>值详见附录5。</w:t>
      </w:r>
    </w:p>
    <w:p>
      <w:pPr>
        <w:pStyle w:val="BodyText"/>
        <w:spacing w:line="347" w:lineRule="auto"/>
        <w:rPr/>
      </w:pPr>
      <w:r/>
    </w:p>
    <w:p>
      <w:pPr>
        <w:pStyle w:val="BodyText"/>
        <w:ind w:firstLine="679"/>
        <w:spacing w:line="6350" w:lineRule="exact"/>
        <w:rPr/>
      </w:pPr>
      <w:r>
        <w:rPr>
          <w:position w:val="-127"/>
        </w:rPr>
        <w:pict>
          <v:group id="_x0000_s144" style="mso-position-vertical-relative:line;mso-position-horizontal-relative:char;width:395.05pt;height:317.55pt;" filled="false" stroked="false" coordsize="7900,6350" coordorigin="0,0">
            <v:shape id="_x0000_s146" style="position:absolute;left:0;top:0;width:7900;height:6350;" filled="false" stroked="false" type="#_x0000_t75">
              <v:imagedata o:title="" r:id="rId28"/>
            </v:shape>
            <v:shape id="_x0000_s148" style="position:absolute;left:170;top:485;width:5615;height:5725;" filled="false" stroked="false" type="#_x0000_t202">
              <v:fill on="false"/>
              <v:stroke on="false"/>
              <v:path/>
              <v:imagedata o:title=""/>
              <o:lock v:ext="edit" aspectratio="false"/>
              <v:textbox inset="0mm,0mm,0mm,0mm">
                <w:txbxContent>
                  <w:p>
                    <w:pPr>
                      <w:ind w:left="2422"/>
                      <w:spacing w:before="19" w:line="203" w:lineRule="auto"/>
                      <w:rPr>
                        <w:rFonts w:ascii="SimHei" w:hAnsi="SimHei" w:eastAsia="SimHei" w:cs="SimHei"/>
                        <w:sz w:val="22"/>
                        <w:szCs w:val="22"/>
                      </w:rPr>
                    </w:pPr>
                    <w:r>
                      <w:rPr>
                        <w:rFonts w:ascii="SimHei" w:hAnsi="SimHei" w:eastAsia="SimHei" w:cs="SimHei"/>
                        <w:sz w:val="22"/>
                        <w:szCs w:val="22"/>
                        <w:b/>
                        <w:bCs/>
                        <w:spacing w:val="-22"/>
                      </w:rPr>
                      <w:t>全国年水平面总辐照量分布图</w:t>
                    </w:r>
                  </w:p>
                  <w:p>
                    <w:pPr>
                      <w:ind w:left="3343"/>
                      <w:spacing w:line="223" w:lineRule="auto"/>
                      <w:rPr>
                        <w:rFonts w:ascii="SimHei" w:hAnsi="SimHei" w:eastAsia="SimHei" w:cs="SimHei"/>
                        <w:sz w:val="22"/>
                        <w:szCs w:val="22"/>
                      </w:rPr>
                    </w:pPr>
                    <w:r>
                      <w:rPr>
                        <w:rFonts w:ascii="SimHei" w:hAnsi="SimHei" w:eastAsia="SimHei" w:cs="SimHei"/>
                        <w:sz w:val="22"/>
                        <w:szCs w:val="22"/>
                        <w:b/>
                        <w:bCs/>
                        <w:spacing w:val="6"/>
                      </w:rPr>
                      <w:t>2024年</w:t>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right="17"/>
                      <w:spacing w:before="39" w:line="220" w:lineRule="auto"/>
                      <w:jc w:val="right"/>
                      <w:rPr>
                        <w:rFonts w:ascii="SimSun" w:hAnsi="SimSun" w:eastAsia="SimSun" w:cs="SimSun"/>
                        <w:sz w:val="12"/>
                        <w:szCs w:val="12"/>
                      </w:rPr>
                    </w:pPr>
                    <w:r>
                      <w:rPr>
                        <w:rFonts w:ascii="SimSun" w:hAnsi="SimSun" w:eastAsia="SimSun" w:cs="SimSun"/>
                        <w:sz w:val="12"/>
                        <w:szCs w:val="12"/>
                        <w:color w:val="5060A0"/>
                        <w:spacing w:val="-2"/>
                      </w:rPr>
                      <w:t>济面</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20"/>
                      <w:spacing w:before="39" w:line="212" w:lineRule="auto"/>
                      <w:rPr>
                        <w:rFonts w:ascii="Times New Roman" w:hAnsi="Times New Roman" w:eastAsia="Times New Roman" w:cs="Times New Roman"/>
                        <w:sz w:val="12"/>
                        <w:szCs w:val="12"/>
                      </w:rPr>
                    </w:pPr>
                    <w:r>
                      <w:rPr>
                        <w:rFonts w:ascii="SimSun" w:hAnsi="SimSun" w:eastAsia="SimSun" w:cs="SimSun"/>
                        <w:sz w:val="12"/>
                        <w:szCs w:val="12"/>
                        <w:spacing w:val="-2"/>
                      </w:rPr>
                      <w:t>(单位：</w:t>
                    </w:r>
                    <w:r>
                      <w:rPr>
                        <w:rFonts w:ascii="Times New Roman" w:hAnsi="Times New Roman" w:eastAsia="Times New Roman" w:cs="Times New Roman"/>
                        <w:sz w:val="12"/>
                        <w:szCs w:val="12"/>
                        <w:spacing w:val="-2"/>
                      </w:rPr>
                      <w:t>kWh/m²)</w:t>
                    </w:r>
                  </w:p>
                  <w:p>
                    <w:pPr>
                      <w:ind w:left="259"/>
                      <w:spacing w:before="20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1901-2000</w:t>
                    </w:r>
                  </w:p>
                  <w:p>
                    <w:pPr>
                      <w:ind w:left="259"/>
                      <w:spacing w:before="7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1801-1900</w:t>
                    </w:r>
                  </w:p>
                  <w:p>
                    <w:pPr>
                      <w:spacing w:line="305" w:lineRule="auto"/>
                      <w:rPr>
                        <w:rFonts w:ascii="Arial"/>
                        <w:sz w:val="21"/>
                      </w:rPr>
                    </w:pPr>
                    <w:r/>
                  </w:p>
                  <w:p>
                    <w:pPr>
                      <w:ind w:left="259"/>
                      <w:spacing w:before="3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1401-1500</w:t>
                    </w:r>
                  </w:p>
                  <w:p>
                    <w:pPr>
                      <w:ind w:left="259"/>
                      <w:spacing w:before="2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1301-1400</w:t>
                    </w:r>
                  </w:p>
                  <w:p>
                    <w:pPr>
                      <w:ind w:left="259"/>
                      <w:spacing w:before="2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1201-1300</w:t>
                    </w:r>
                  </w:p>
                  <w:p>
                    <w:pPr>
                      <w:ind w:left="259"/>
                      <w:spacing w:before="14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1001-1100</w:t>
                    </w:r>
                  </w:p>
                  <w:p>
                    <w:pPr>
                      <w:ind w:left="259"/>
                      <w:spacing w:before="1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&lt;1000</w:t>
                    </w:r>
                  </w:p>
                </w:txbxContent>
              </v:textbox>
            </v:shape>
            <v:shape id="_x0000_s150" style="position:absolute;left:1500;top:5724;width:1495;height:512;" filled="false" stroked="false" type="#_x0000_t202">
              <v:fill on="false"/>
              <v:stroke on="false"/>
              <v:path/>
              <v:imagedata o:title=""/>
              <o:lock v:ext="edit" aspectratio="false"/>
              <v:textbox inset="0mm,0mm,0mm,0mm">
                <w:txbxContent>
                  <w:p>
                    <w:pPr>
                      <w:ind w:left="70" w:right="20" w:hanging="50"/>
                      <w:spacing w:before="19" w:line="269" w:lineRule="auto"/>
                      <w:rPr>
                        <w:rFonts w:ascii="SimHei" w:hAnsi="SimHei" w:eastAsia="SimHei" w:cs="SimHei"/>
                        <w:sz w:val="12"/>
                        <w:szCs w:val="12"/>
                      </w:rPr>
                    </w:pPr>
                    <w:r>
                      <w:rPr>
                        <w:rFonts w:ascii="SimHei" w:hAnsi="SimHei" w:eastAsia="SimHei" w:cs="SimHei"/>
                        <w:sz w:val="12"/>
                        <w:szCs w:val="12"/>
                        <w:spacing w:val="1"/>
                      </w:rPr>
                      <w:t>中国气象局风能太阳能中心</w:t>
                    </w:r>
                    <w:r>
                      <w:rPr>
                        <w:rFonts w:ascii="SimHei" w:hAnsi="SimHei" w:eastAsia="SimHei" w:cs="SimHei"/>
                        <w:sz w:val="12"/>
                        <w:szCs w:val="12"/>
                        <w:spacing w:val="1"/>
                      </w:rPr>
                      <w:t xml:space="preserve"> </w:t>
                    </w:r>
                    <w:r>
                      <w:rPr>
                        <w:rFonts w:ascii="SimHei" w:hAnsi="SimHei" w:eastAsia="SimHei" w:cs="SimHei"/>
                        <w:sz w:val="12"/>
                        <w:szCs w:val="12"/>
                        <w:spacing w:val="-1"/>
                      </w:rPr>
                      <w:t>审图号：</w:t>
                    </w:r>
                    <w:r>
                      <w:rPr>
                        <w:rFonts w:ascii="SimSun" w:hAnsi="SimSun" w:eastAsia="SimSun" w:cs="SimSun"/>
                        <w:sz w:val="12"/>
                        <w:szCs w:val="12"/>
                        <w:spacing w:val="-1"/>
                      </w:rPr>
                      <w:t>GS(2019)3082</w:t>
                    </w:r>
                    <w:r>
                      <w:rPr>
                        <w:rFonts w:ascii="SimHei" w:hAnsi="SimHei" w:eastAsia="SimHei" w:cs="SimHei"/>
                        <w:sz w:val="12"/>
                        <w:szCs w:val="12"/>
                        <w:spacing w:val="-1"/>
                      </w:rPr>
                      <w:t>号</w:t>
                    </w:r>
                  </w:p>
                  <w:p>
                    <w:pPr>
                      <w:ind w:left="129"/>
                      <w:spacing w:line="220" w:lineRule="auto"/>
                      <w:rPr>
                        <w:rFonts w:ascii="SimHei" w:hAnsi="SimHei" w:eastAsia="SimHei" w:cs="SimHei"/>
                        <w:sz w:val="12"/>
                        <w:szCs w:val="12"/>
                      </w:rPr>
                    </w:pPr>
                    <w:r>
                      <w:rPr>
                        <w:rFonts w:ascii="SimHei" w:hAnsi="SimHei" w:eastAsia="SimHei" w:cs="SimHei"/>
                        <w:sz w:val="12"/>
                        <w:szCs w:val="12"/>
                        <w:spacing w:val="8"/>
                      </w:rPr>
                      <w:t>比例尺：1:40000000</w:t>
                    </w:r>
                  </w:p>
                </w:txbxContent>
              </v:textbox>
            </v:shape>
          </v:group>
        </w:pict>
      </w:r>
    </w:p>
    <w:p>
      <w:pPr>
        <w:ind w:left="1640"/>
        <w:spacing w:before="107" w:line="222" w:lineRule="auto"/>
        <w:rPr>
          <w:rFonts w:ascii="SimSun" w:hAnsi="SimSun" w:eastAsia="SimSun" w:cs="SimSun"/>
          <w:sz w:val="22"/>
          <w:szCs w:val="22"/>
        </w:rPr>
      </w:pPr>
      <w:r>
        <w:rPr>
          <w:rFonts w:ascii="SimHei" w:hAnsi="SimHei" w:eastAsia="SimHei" w:cs="SimHei"/>
          <w:sz w:val="22"/>
          <w:szCs w:val="22"/>
          <w:spacing w:val="1"/>
        </w:rPr>
        <w:t>图2.22024年全国年水平面总辐照量分布图(</w:t>
      </w:r>
      <w:r>
        <w:rPr>
          <w:rFonts w:ascii="SimHei" w:hAnsi="SimHei" w:eastAsia="SimHei" w:cs="SimHei"/>
          <w:sz w:val="22"/>
          <w:szCs w:val="22"/>
        </w:rPr>
        <w:t>单位：</w:t>
      </w:r>
      <w:r>
        <w:rPr>
          <w:rFonts w:ascii="SimSun" w:hAnsi="SimSun" w:eastAsia="SimSun" w:cs="SimSun"/>
          <w:sz w:val="22"/>
          <w:szCs w:val="22"/>
        </w:rPr>
        <w:t>kWh/m²)</w:t>
      </w:r>
    </w:p>
    <w:p>
      <w:pPr>
        <w:pStyle w:val="BodyText"/>
        <w:spacing w:line="246" w:lineRule="auto"/>
        <w:rPr/>
      </w:pPr>
      <w:r/>
    </w:p>
    <w:p>
      <w:pPr>
        <w:pStyle w:val="BodyText"/>
        <w:spacing w:line="247" w:lineRule="auto"/>
        <w:rPr/>
      </w:pPr>
      <w:r/>
    </w:p>
    <w:p>
      <w:pPr>
        <w:ind w:left="483"/>
        <w:spacing w:before="85" w:line="213" w:lineRule="auto"/>
        <w:rPr>
          <w:rFonts w:ascii="SimHei" w:hAnsi="SimHei" w:eastAsia="SimHei" w:cs="SimHei"/>
          <w:sz w:val="26"/>
          <w:szCs w:val="26"/>
        </w:rPr>
      </w:pPr>
      <w:r>
        <w:rPr>
          <w:rFonts w:ascii="SimSun" w:hAnsi="SimSun" w:eastAsia="SimSun" w:cs="SimSun"/>
          <w:sz w:val="26"/>
          <w:szCs w:val="26"/>
          <w:b/>
          <w:bCs/>
          <w:color w:val="3050A0"/>
        </w:rPr>
        <w:t>3.</w:t>
      </w:r>
      <w:r>
        <w:rPr>
          <w:rFonts w:ascii="SimHei" w:hAnsi="SimHei" w:eastAsia="SimHei" w:cs="SimHei"/>
          <w:sz w:val="26"/>
          <w:szCs w:val="26"/>
          <w:b/>
          <w:bCs/>
          <w:color w:val="3050A0"/>
        </w:rPr>
        <w:t>水平面总辐照量西部和华南较常年偏小，中东部大部较常年偏大</w:t>
      </w:r>
    </w:p>
    <w:p>
      <w:pPr>
        <w:ind w:right="99" w:firstLine="479"/>
        <w:spacing w:before="244" w:line="390" w:lineRule="auto"/>
        <w:rPr>
          <w:rFonts w:ascii="SimHei" w:hAnsi="SimHei" w:eastAsia="SimHei" w:cs="SimHei"/>
          <w:sz w:val="22"/>
          <w:szCs w:val="22"/>
        </w:rPr>
      </w:pPr>
      <w:r>
        <w:rPr>
          <w:rFonts w:ascii="SimHei" w:hAnsi="SimHei" w:eastAsia="SimHei" w:cs="SimHei"/>
          <w:sz w:val="22"/>
          <w:szCs w:val="22"/>
          <w:spacing w:val="7"/>
        </w:rPr>
        <w:t>全国年水平面总辐照量距平分布有地区性差异，总体来</w:t>
      </w:r>
      <w:r>
        <w:rPr>
          <w:rFonts w:ascii="SimHei" w:hAnsi="SimHei" w:eastAsia="SimHei" w:cs="SimHei"/>
          <w:sz w:val="22"/>
          <w:szCs w:val="22"/>
          <w:spacing w:val="6"/>
        </w:rPr>
        <w:t>看，水平面总辐照量西部和华南</w:t>
      </w:r>
      <w:r>
        <w:rPr>
          <w:rFonts w:ascii="SimHei" w:hAnsi="SimHei" w:eastAsia="SimHei" w:cs="SimHei"/>
          <w:sz w:val="22"/>
          <w:szCs w:val="22"/>
        </w:rPr>
        <w:t xml:space="preserve"> </w:t>
      </w:r>
      <w:r>
        <w:rPr>
          <w:rFonts w:ascii="SimHei" w:hAnsi="SimHei" w:eastAsia="SimHei" w:cs="SimHei"/>
          <w:sz w:val="22"/>
          <w:szCs w:val="22"/>
          <w:spacing w:val="10"/>
        </w:rPr>
        <w:t>较常年偏小、中东部大部较常年偏大(图2</w:t>
      </w:r>
      <w:r>
        <w:rPr>
          <w:rFonts w:ascii="SimHei" w:hAnsi="SimHei" w:eastAsia="SimHei" w:cs="SimHei"/>
          <w:sz w:val="22"/>
          <w:szCs w:val="22"/>
          <w:spacing w:val="9"/>
        </w:rPr>
        <w:t>.3)。具体情况如下：</w:t>
      </w:r>
    </w:p>
    <w:p>
      <w:pPr>
        <w:ind w:firstLine="590"/>
        <w:spacing w:before="6" w:line="334" w:lineRule="auto"/>
        <w:rPr>
          <w:rFonts w:ascii="SimHei" w:hAnsi="SimHei" w:eastAsia="SimHei" w:cs="SimHei"/>
          <w:sz w:val="22"/>
          <w:szCs w:val="22"/>
        </w:rPr>
      </w:pPr>
      <w:r>
        <w:rPr>
          <w:rFonts w:ascii="SimHei" w:hAnsi="SimHei" w:eastAsia="SimHei" w:cs="SimHei"/>
          <w:sz w:val="22"/>
          <w:szCs w:val="22"/>
          <w:spacing w:val="12"/>
        </w:rPr>
        <w:t>(1)偏小情况：与近30年水平面总辐照量平均值相比，</w:t>
      </w:r>
      <w:r>
        <w:rPr>
          <w:rFonts w:ascii="SimHei" w:hAnsi="SimHei" w:eastAsia="SimHei" w:cs="SimHei"/>
          <w:sz w:val="22"/>
          <w:szCs w:val="22"/>
          <w:spacing w:val="11"/>
        </w:rPr>
        <w:t>2024年新疆大部、西藏北部和</w:t>
      </w:r>
      <w:r>
        <w:rPr>
          <w:rFonts w:ascii="SimHei" w:hAnsi="SimHei" w:eastAsia="SimHei" w:cs="SimHei"/>
          <w:sz w:val="22"/>
          <w:szCs w:val="22"/>
        </w:rPr>
        <w:t xml:space="preserve">  </w:t>
      </w:r>
      <w:r>
        <w:rPr>
          <w:rFonts w:ascii="SimHei" w:hAnsi="SimHei" w:eastAsia="SimHei" w:cs="SimHei"/>
          <w:sz w:val="22"/>
          <w:szCs w:val="22"/>
          <w:spacing w:val="-1"/>
        </w:rPr>
        <w:t>东部、西北地区大部、内蒙古大部、东北地区大部、西南地区西部、华南等地偏</w:t>
      </w:r>
      <w:r>
        <w:rPr>
          <w:rFonts w:ascii="SimHei" w:hAnsi="SimHei" w:eastAsia="SimHei" w:cs="SimHei"/>
          <w:sz w:val="22"/>
          <w:szCs w:val="22"/>
          <w:spacing w:val="-2"/>
        </w:rPr>
        <w:t>小；新疆南部、</w:t>
      </w:r>
      <w:r>
        <w:rPr>
          <w:rFonts w:ascii="SimHei" w:hAnsi="SimHei" w:eastAsia="SimHei" w:cs="SimHei"/>
          <w:sz w:val="22"/>
          <w:szCs w:val="22"/>
        </w:rPr>
        <w:t xml:space="preserve"> </w:t>
      </w:r>
      <w:r>
        <w:rPr>
          <w:rFonts w:ascii="SimHei" w:hAnsi="SimHei" w:eastAsia="SimHei" w:cs="SimHei"/>
          <w:sz w:val="22"/>
          <w:szCs w:val="22"/>
          <w:spacing w:val="-1"/>
        </w:rPr>
        <w:t>西藏东部、青海东部、宁夏、内蒙古中西部、黑龙江东部、四川西部、云南中西</w:t>
      </w:r>
      <w:r>
        <w:rPr>
          <w:rFonts w:ascii="SimHei" w:hAnsi="SimHei" w:eastAsia="SimHei" w:cs="SimHei"/>
          <w:sz w:val="22"/>
          <w:szCs w:val="22"/>
          <w:spacing w:val="-2"/>
        </w:rPr>
        <w:t>部、广西南部、</w:t>
      </w:r>
      <w:r>
        <w:rPr>
          <w:rFonts w:ascii="SimHei" w:hAnsi="SimHei" w:eastAsia="SimHei" w:cs="SimHei"/>
          <w:sz w:val="22"/>
          <w:szCs w:val="22"/>
        </w:rPr>
        <w:t xml:space="preserve"> </w:t>
      </w:r>
      <w:r>
        <w:rPr>
          <w:rFonts w:ascii="SimHei" w:hAnsi="SimHei" w:eastAsia="SimHei" w:cs="SimHei"/>
          <w:sz w:val="22"/>
          <w:szCs w:val="22"/>
          <w:spacing w:val="1"/>
        </w:rPr>
        <w:t>广东南部等地明显偏小；新疆南部、西藏东部、青海南部、宁夏、内蒙古南部、黑龙江东部、</w:t>
      </w:r>
      <w:r>
        <w:rPr>
          <w:rFonts w:ascii="SimHei" w:hAnsi="SimHei" w:eastAsia="SimHei" w:cs="SimHei"/>
          <w:sz w:val="22"/>
          <w:szCs w:val="22"/>
          <w:spacing w:val="4"/>
        </w:rPr>
        <w:t xml:space="preserve">  </w:t>
      </w:r>
      <w:r>
        <w:rPr>
          <w:rFonts w:ascii="SimHei" w:hAnsi="SimHei" w:eastAsia="SimHei" w:cs="SimHei"/>
          <w:sz w:val="22"/>
          <w:szCs w:val="22"/>
          <w:spacing w:val="1"/>
        </w:rPr>
        <w:t>四川西部、云南西部、广西南部等地异常偏</w:t>
      </w:r>
      <w:r>
        <w:rPr>
          <w:rFonts w:ascii="SimHei" w:hAnsi="SimHei" w:eastAsia="SimHei" w:cs="SimHei"/>
          <w:sz w:val="22"/>
          <w:szCs w:val="22"/>
        </w:rPr>
        <w:t>小。</w:t>
      </w:r>
    </w:p>
    <w:p>
      <w:pPr>
        <w:ind w:right="104" w:firstLine="590"/>
        <w:spacing w:before="165" w:line="314" w:lineRule="auto"/>
        <w:rPr>
          <w:rFonts w:ascii="SimHei" w:hAnsi="SimHei" w:eastAsia="SimHei" w:cs="SimHei"/>
          <w:sz w:val="22"/>
          <w:szCs w:val="22"/>
        </w:rPr>
      </w:pPr>
      <w:r>
        <w:rPr>
          <w:rFonts w:ascii="SimHei" w:hAnsi="SimHei" w:eastAsia="SimHei" w:cs="SimHei"/>
          <w:sz w:val="22"/>
          <w:szCs w:val="22"/>
          <w:spacing w:val="6"/>
        </w:rPr>
        <w:t>(2)偏大情况：西北地区东南部、华北南部、华中大部、华东中北部、西南地区中东部</w:t>
      </w:r>
      <w:r>
        <w:rPr>
          <w:rFonts w:ascii="SimHei" w:hAnsi="SimHei" w:eastAsia="SimHei" w:cs="SimHei"/>
          <w:sz w:val="22"/>
          <w:szCs w:val="22"/>
          <w:spacing w:val="12"/>
        </w:rPr>
        <w:t xml:space="preserve"> </w:t>
      </w:r>
      <w:r>
        <w:rPr>
          <w:rFonts w:ascii="SimHei" w:hAnsi="SimHei" w:eastAsia="SimHei" w:cs="SimHei"/>
          <w:sz w:val="22"/>
          <w:szCs w:val="22"/>
          <w:spacing w:val="7"/>
        </w:rPr>
        <w:t>等地偏大；甘肃南部、陕西南部、四川东部、贵州大部、重庆南部</w:t>
      </w:r>
      <w:r>
        <w:rPr>
          <w:rFonts w:ascii="SimHei" w:hAnsi="SimHei" w:eastAsia="SimHei" w:cs="SimHei"/>
          <w:sz w:val="22"/>
          <w:szCs w:val="22"/>
          <w:spacing w:val="6"/>
        </w:rPr>
        <w:t>、河北南部、河南东部、</w:t>
      </w:r>
      <w:r>
        <w:rPr>
          <w:rFonts w:ascii="SimHei" w:hAnsi="SimHei" w:eastAsia="SimHei" w:cs="SimHei"/>
          <w:sz w:val="22"/>
          <w:szCs w:val="22"/>
        </w:rPr>
        <w:t xml:space="preserve"> </w:t>
      </w:r>
      <w:r>
        <w:rPr>
          <w:rFonts w:ascii="SimHei" w:hAnsi="SimHei" w:eastAsia="SimHei" w:cs="SimHei"/>
          <w:sz w:val="22"/>
          <w:szCs w:val="22"/>
          <w:spacing w:val="1"/>
        </w:rPr>
        <w:t>山东南部、安徽大部等地明显偏大；甘肃南部、陕西南部、四川</w:t>
      </w:r>
      <w:r>
        <w:rPr>
          <w:rFonts w:ascii="SimHei" w:hAnsi="SimHei" w:eastAsia="SimHei" w:cs="SimHei"/>
          <w:sz w:val="22"/>
          <w:szCs w:val="22"/>
        </w:rPr>
        <w:t>东部、贵州大部、重庆南部、</w:t>
      </w:r>
    </w:p>
    <w:p>
      <w:pPr>
        <w:pStyle w:val="BodyText"/>
        <w:spacing w:line="369" w:lineRule="auto"/>
        <w:rPr/>
      </w:pPr>
      <w:r/>
    </w:p>
    <w:p>
      <w:pPr>
        <w:spacing w:before="53" w:line="221" w:lineRule="auto"/>
        <w:rPr>
          <w:rFonts w:ascii="SimHei" w:hAnsi="SimHei" w:eastAsia="SimHei" w:cs="SimHei"/>
          <w:sz w:val="16"/>
          <w:szCs w:val="16"/>
        </w:rPr>
      </w:pPr>
      <w:r>
        <w:rPr>
          <w:rFonts w:ascii="SimSun" w:hAnsi="SimSun" w:eastAsia="SimSun" w:cs="SimSun"/>
          <w:sz w:val="16"/>
          <w:szCs w:val="16"/>
          <w:color w:val="205060"/>
          <w:spacing w:val="-2"/>
        </w:rPr>
        <w:t>12   </w:t>
      </w:r>
      <w:r>
        <w:rPr>
          <w:rFonts w:ascii="SimHei" w:hAnsi="SimHei" w:eastAsia="SimHei" w:cs="SimHei"/>
          <w:sz w:val="16"/>
          <w:szCs w:val="16"/>
          <w:color w:val="304040"/>
          <w:spacing w:val="-2"/>
        </w:rPr>
        <w:t>中国风能太阳能资源年景公报</w:t>
      </w:r>
    </w:p>
    <w:p>
      <w:pPr>
        <w:spacing w:line="221" w:lineRule="auto"/>
        <w:sectPr>
          <w:pgSz w:w="11910" w:h="16840"/>
          <w:pgMar w:top="400" w:right="1337" w:bottom="0" w:left="1380" w:header="0" w:footer="0" w:gutter="0"/>
        </w:sectPr>
        <w:rPr>
          <w:rFonts w:ascii="SimHei" w:hAnsi="SimHei" w:eastAsia="SimHei" w:cs="SimHei"/>
          <w:sz w:val="16"/>
          <w:szCs w:val="16"/>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10"/>
        </w:rPr>
        <w:t>河南东部、安徽中部等地异常偏大。</w:t>
      </w:r>
    </w:p>
    <w:p>
      <w:pPr>
        <w:ind w:firstLine="459"/>
        <w:spacing w:before="156" w:line="400" w:lineRule="auto"/>
        <w:rPr>
          <w:rFonts w:ascii="SimHei" w:hAnsi="SimHei" w:eastAsia="SimHei" w:cs="SimHei"/>
          <w:sz w:val="21"/>
          <w:szCs w:val="21"/>
        </w:rPr>
      </w:pPr>
      <w:r>
        <w:rPr>
          <w:rFonts w:ascii="SimHei" w:hAnsi="SimHei" w:eastAsia="SimHei" w:cs="SimHei"/>
          <w:sz w:val="21"/>
          <w:szCs w:val="21"/>
          <w:spacing w:val="28"/>
        </w:rPr>
        <w:t>从各省(区、市)分布(图2</w:t>
      </w:r>
      <w:r>
        <w:rPr>
          <w:rFonts w:ascii="SimHei" w:hAnsi="SimHei" w:eastAsia="SimHei" w:cs="SimHei"/>
          <w:sz w:val="21"/>
          <w:szCs w:val="21"/>
          <w:spacing w:val="-59"/>
        </w:rPr>
        <w:t xml:space="preserve"> </w:t>
      </w:r>
      <w:r>
        <w:rPr>
          <w:rFonts w:ascii="SimHei" w:hAnsi="SimHei" w:eastAsia="SimHei" w:cs="SimHei"/>
          <w:sz w:val="21"/>
          <w:szCs w:val="21"/>
          <w:spacing w:val="28"/>
        </w:rPr>
        <w:t>.4)来看，宁夏、青海、云南年水平面总辐照量较近</w:t>
      </w:r>
      <w:r>
        <w:rPr>
          <w:rFonts w:ascii="SimHei" w:hAnsi="SimHei" w:eastAsia="SimHei" w:cs="SimHei"/>
          <w:sz w:val="21"/>
          <w:szCs w:val="21"/>
          <w:spacing w:val="27"/>
        </w:rPr>
        <w:t>30年</w:t>
      </w:r>
      <w:r>
        <w:rPr>
          <w:rFonts w:ascii="SimHei" w:hAnsi="SimHei" w:eastAsia="SimHei" w:cs="SimHei"/>
          <w:sz w:val="21"/>
          <w:szCs w:val="21"/>
        </w:rPr>
        <w:t xml:space="preserve"> </w:t>
      </w:r>
      <w:r>
        <w:rPr>
          <w:rFonts w:ascii="SimHei" w:hAnsi="SimHei" w:eastAsia="SimHei" w:cs="SimHei"/>
          <w:sz w:val="21"/>
          <w:szCs w:val="21"/>
          <w:spacing w:val="11"/>
        </w:rPr>
        <w:t>均值明显偏小；内蒙古、西藏、甘肃、新疆、辽宁、海南、吉林、广东、四川、北京、上海、</w:t>
      </w:r>
      <w:r>
        <w:rPr>
          <w:rFonts w:ascii="SimHei" w:hAnsi="SimHei" w:eastAsia="SimHei" w:cs="SimHei"/>
          <w:sz w:val="21"/>
          <w:szCs w:val="21"/>
          <w:spacing w:val="12"/>
        </w:rPr>
        <w:t xml:space="preserve"> </w:t>
      </w:r>
      <w:r>
        <w:rPr>
          <w:rFonts w:ascii="SimHei" w:hAnsi="SimHei" w:eastAsia="SimHei" w:cs="SimHei"/>
          <w:sz w:val="21"/>
          <w:szCs w:val="21"/>
          <w:spacing w:val="16"/>
        </w:rPr>
        <w:t>黑龙江、河北和陕西偏小；湖北、江苏、河南、山东、天津偏大；安徽和重庆明显偏大；贵</w:t>
      </w:r>
      <w:r>
        <w:rPr>
          <w:rFonts w:ascii="SimHei" w:hAnsi="SimHei" w:eastAsia="SimHei" w:cs="SimHei"/>
          <w:sz w:val="21"/>
          <w:szCs w:val="21"/>
          <w:spacing w:val="16"/>
        </w:rPr>
        <w:t xml:space="preserve"> </w:t>
      </w:r>
      <w:r>
        <w:rPr>
          <w:rFonts w:ascii="SimHei" w:hAnsi="SimHei" w:eastAsia="SimHei" w:cs="SimHei"/>
          <w:sz w:val="21"/>
          <w:szCs w:val="21"/>
          <w:spacing w:val="12"/>
        </w:rPr>
        <w:t>州异常偏大。</w:t>
      </w:r>
    </w:p>
    <w:p>
      <w:pPr>
        <w:pStyle w:val="BodyText"/>
        <w:ind w:firstLine="669"/>
        <w:spacing w:before="3" w:line="6180" w:lineRule="exact"/>
        <w:rPr/>
      </w:pPr>
      <w:r>
        <w:rPr>
          <w:position w:val="-123"/>
        </w:rPr>
        <w:pict>
          <v:group id="_x0000_s152" style="mso-position-vertical-relative:line;mso-position-horizontal-relative:char;width:388.55pt;height:309pt;" filled="false" stroked="false" coordsize="7770,6180" coordorigin="0,0">
            <v:shape id="_x0000_s154" style="position:absolute;left:0;top:0;width:7770;height:6180;" filled="false" stroked="false" type="#_x0000_t75">
              <v:imagedata o:title="" r:id="rId29"/>
            </v:shape>
            <v:shape id="_x0000_s156" style="position:absolute;left:160;top:404;width:5204;height:5565;" filled="false" stroked="false" type="#_x0000_t202">
              <v:fill on="false"/>
              <v:stroke on="false"/>
              <v:path/>
              <v:imagedata o:title=""/>
              <o:lock v:ext="edit" aspectratio="false"/>
              <v:textbox inset="0mm,0mm,0mm,0mm">
                <w:txbxContent>
                  <w:p>
                    <w:pPr>
                      <w:ind w:right="19"/>
                      <w:spacing w:before="20" w:line="213" w:lineRule="auto"/>
                      <w:jc w:val="right"/>
                      <w:rPr>
                        <w:rFonts w:ascii="SimHei" w:hAnsi="SimHei" w:eastAsia="SimHei" w:cs="SimHei"/>
                        <w:sz w:val="20"/>
                        <w:szCs w:val="20"/>
                      </w:rPr>
                    </w:pPr>
                    <w:r>
                      <w:rPr>
                        <w:rFonts w:ascii="SimHei" w:hAnsi="SimHei" w:eastAsia="SimHei" w:cs="SimHei"/>
                        <w:sz w:val="20"/>
                        <w:szCs w:val="20"/>
                        <w:b/>
                        <w:bCs/>
                        <w:spacing w:val="-3"/>
                      </w:rPr>
                      <w:t>全国年水平面总辐照量距平分布图</w:t>
                    </w:r>
                  </w:p>
                  <w:p>
                    <w:pPr>
                      <w:ind w:left="3322"/>
                      <w:spacing w:line="223" w:lineRule="auto"/>
                      <w:rPr>
                        <w:rFonts w:ascii="SimHei" w:hAnsi="SimHei" w:eastAsia="SimHei" w:cs="SimHei"/>
                        <w:sz w:val="20"/>
                        <w:szCs w:val="20"/>
                      </w:rPr>
                    </w:pPr>
                    <w:r>
                      <w:rPr>
                        <w:rFonts w:ascii="SimHei" w:hAnsi="SimHei" w:eastAsia="SimHei" w:cs="SimHei"/>
                        <w:sz w:val="20"/>
                        <w:szCs w:val="20"/>
                        <w:b/>
                        <w:bCs/>
                        <w:spacing w:val="20"/>
                      </w:rPr>
                      <w:t>2024年</w: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left="1899"/>
                      <w:spacing w:before="39" w:line="219" w:lineRule="auto"/>
                      <w:rPr>
                        <w:rFonts w:ascii="SimSun" w:hAnsi="SimSun" w:eastAsia="SimSun" w:cs="SimSun"/>
                        <w:sz w:val="12"/>
                        <w:szCs w:val="12"/>
                      </w:rPr>
                    </w:pPr>
                    <w:r>
                      <w:rPr>
                        <w:rFonts w:ascii="SimSun" w:hAnsi="SimSun" w:eastAsia="SimSun" w:cs="SimSun"/>
                        <w:sz w:val="12"/>
                        <w:szCs w:val="12"/>
                        <w:color w:val="507080"/>
                        <w:spacing w:val="3"/>
                      </w:rPr>
                      <w:t>马留本方</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330"/>
                      <w:spacing w:before="39" w:line="195" w:lineRule="auto"/>
                      <w:rPr>
                        <w:rFonts w:ascii="SimHei" w:hAnsi="SimHei" w:eastAsia="SimHei" w:cs="SimHei"/>
                        <w:sz w:val="12"/>
                        <w:szCs w:val="12"/>
                      </w:rPr>
                    </w:pPr>
                    <w:r>
                      <w:rPr>
                        <w:rFonts w:ascii="SimHei" w:hAnsi="SimHei" w:eastAsia="SimHei" w:cs="SimHei"/>
                        <w:sz w:val="12"/>
                        <w:szCs w:val="12"/>
                        <w:spacing w:val="4"/>
                      </w:rPr>
                      <w:t>图例</w:t>
                    </w:r>
                  </w:p>
                  <w:p>
                    <w:pPr>
                      <w:ind w:left="20"/>
                      <w:spacing w:line="212" w:lineRule="auto"/>
                      <w:rPr>
                        <w:rFonts w:ascii="Times New Roman" w:hAnsi="Times New Roman" w:eastAsia="Times New Roman" w:cs="Times New Roman"/>
                        <w:sz w:val="12"/>
                        <w:szCs w:val="12"/>
                      </w:rPr>
                    </w:pPr>
                    <w:r>
                      <w:rPr>
                        <w:rFonts w:ascii="SimSun" w:hAnsi="SimSun" w:eastAsia="SimSun" w:cs="SimSun"/>
                        <w:sz w:val="12"/>
                        <w:szCs w:val="12"/>
                        <w:spacing w:val="-2"/>
                      </w:rPr>
                      <w:t>(单位：</w:t>
                    </w:r>
                    <w:r>
                      <w:rPr>
                        <w:rFonts w:ascii="Times New Roman" w:hAnsi="Times New Roman" w:eastAsia="Times New Roman" w:cs="Times New Roman"/>
                        <w:sz w:val="12"/>
                        <w:szCs w:val="12"/>
                        <w:spacing w:val="-2"/>
                      </w:rPr>
                      <w:t>kWh/m²)</w:t>
                    </w:r>
                  </w:p>
                  <w:p>
                    <w:pPr>
                      <w:ind w:left="149" w:right="4567" w:firstLine="100"/>
                      <w:spacing w:before="267" w:line="24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101-300</w:t>
                    </w:r>
                    <w:r>
                      <w:rPr>
                        <w:rFonts w:ascii="Times New Roman" w:hAnsi="Times New Roman" w:eastAsia="Times New Roman" w:cs="Times New Roman"/>
                        <w:sz w:val="12"/>
                        <w:szCs w:val="12"/>
                        <w:spacing w:val="5"/>
                      </w:rPr>
                      <w:t xml:space="preserve"> </w:t>
                    </w:r>
                    <w:r>
                      <w:rPr>
                        <w:rFonts w:ascii="SimSun" w:hAnsi="SimSun" w:eastAsia="SimSun" w:cs="SimSun"/>
                        <w:sz w:val="12"/>
                        <w:szCs w:val="12"/>
                        <w:spacing w:val="-3"/>
                      </w:rPr>
                      <w:t>□</w:t>
                    </w:r>
                    <w:r>
                      <w:rPr>
                        <w:rFonts w:ascii="Times New Roman" w:hAnsi="Times New Roman" w:eastAsia="Times New Roman" w:cs="Times New Roman"/>
                        <w:sz w:val="12"/>
                        <w:szCs w:val="12"/>
                        <w:spacing w:val="-3"/>
                      </w:rPr>
                      <w:t>61-100</w:t>
                    </w:r>
                  </w:p>
                  <w:p>
                    <w:pPr>
                      <w:ind w:left="169"/>
                      <w:spacing w:line="235" w:lineRule="auto"/>
                      <w:rPr>
                        <w:rFonts w:ascii="Times New Roman" w:hAnsi="Times New Roman" w:eastAsia="Times New Roman" w:cs="Times New Roman"/>
                        <w:sz w:val="12"/>
                        <w:szCs w:val="12"/>
                      </w:rPr>
                    </w:pPr>
                    <w:r>
                      <w:rPr>
                        <w:rFonts w:ascii="SimSun" w:hAnsi="SimSun" w:eastAsia="SimSun" w:cs="SimSun"/>
                        <w:sz w:val="12"/>
                        <w:szCs w:val="12"/>
                        <w:spacing w:val="-11"/>
                      </w:rPr>
                      <w:t>□</w:t>
                    </w:r>
                    <w:r>
                      <w:rPr>
                        <w:rFonts w:ascii="SimSun" w:hAnsi="SimSun" w:eastAsia="SimSun" w:cs="SimSun"/>
                        <w:sz w:val="12"/>
                        <w:szCs w:val="12"/>
                        <w:spacing w:val="-28"/>
                      </w:rPr>
                      <w:t xml:space="preserve"> </w:t>
                    </w:r>
                    <w:r>
                      <w:rPr>
                        <w:rFonts w:ascii="Times New Roman" w:hAnsi="Times New Roman" w:eastAsia="Times New Roman" w:cs="Times New Roman"/>
                        <w:sz w:val="12"/>
                        <w:szCs w:val="12"/>
                        <w:spacing w:val="-11"/>
                      </w:rPr>
                      <w:t>21-60</w:t>
                    </w:r>
                  </w:p>
                  <w:p>
                    <w:pPr>
                      <w:ind w:left="249"/>
                      <w:spacing w:before="1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-19-20</w:t>
                    </w:r>
                  </w:p>
                  <w:p>
                    <w:pPr>
                      <w:ind w:left="249"/>
                      <w:spacing w:before="4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-59-20</w:t>
                    </w:r>
                  </w:p>
                  <w:p>
                    <w:pPr>
                      <w:ind w:left="249"/>
                      <w:spacing w:before="5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-99-60</w:t>
                    </w:r>
                  </w:p>
                  <w:p>
                    <w:pPr>
                      <w:ind w:left="249"/>
                      <w:spacing w:before="4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-199--100</w:t>
                    </w:r>
                  </w:p>
                  <w:p>
                    <w:pPr>
                      <w:ind w:left="249"/>
                      <w:spacing w:before="44"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≤-200</w:t>
                    </w:r>
                  </w:p>
                </w:txbxContent>
              </v:textbox>
            </v:shape>
            <v:shape id="_x0000_s158" style="position:absolute;left:1500;top:5554;width:1466;height:49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2"/>
                        <w:szCs w:val="12"/>
                      </w:rPr>
                    </w:pPr>
                    <w:r>
                      <w:rPr>
                        <w:rFonts w:ascii="SimHei" w:hAnsi="SimHei" w:eastAsia="SimHei" w:cs="SimHei"/>
                        <w:sz w:val="12"/>
                        <w:szCs w:val="12"/>
                        <w:spacing w:val="-2"/>
                      </w:rPr>
                      <w:t>中国气象局风能太阳能中心</w:t>
                    </w:r>
                  </w:p>
                  <w:p>
                    <w:pPr>
                      <w:ind w:left="70"/>
                      <w:spacing w:before="13" w:line="212" w:lineRule="auto"/>
                      <w:rPr>
                        <w:rFonts w:ascii="SimHei" w:hAnsi="SimHei" w:eastAsia="SimHei" w:cs="SimHei"/>
                        <w:sz w:val="12"/>
                        <w:szCs w:val="12"/>
                      </w:rPr>
                    </w:pPr>
                    <w:r>
                      <w:rPr>
                        <w:rFonts w:ascii="SimHei" w:hAnsi="SimHei" w:eastAsia="SimHei" w:cs="SimHei"/>
                        <w:sz w:val="12"/>
                        <w:szCs w:val="12"/>
                        <w:spacing w:val="-5"/>
                      </w:rPr>
                      <w:t>审图号：</w:t>
                    </w:r>
                    <w:r>
                      <w:rPr>
                        <w:rFonts w:ascii="Arial" w:hAnsi="Arial" w:eastAsia="Arial" w:cs="Arial"/>
                        <w:sz w:val="12"/>
                        <w:szCs w:val="12"/>
                        <w:spacing w:val="-5"/>
                      </w:rPr>
                      <w:t>GS(2019)3082</w:t>
                    </w:r>
                    <w:r>
                      <w:rPr>
                        <w:rFonts w:ascii="SimHei" w:hAnsi="SimHei" w:eastAsia="SimHei" w:cs="SimHei"/>
                        <w:sz w:val="12"/>
                        <w:szCs w:val="12"/>
                        <w:spacing w:val="-5"/>
                      </w:rPr>
                      <w:t>号</w:t>
                    </w:r>
                  </w:p>
                  <w:p>
                    <w:pPr>
                      <w:ind w:left="119"/>
                      <w:spacing w:before="34" w:line="221" w:lineRule="auto"/>
                      <w:rPr>
                        <w:rFonts w:ascii="SimHei" w:hAnsi="SimHei" w:eastAsia="SimHei" w:cs="SimHei"/>
                        <w:sz w:val="12"/>
                        <w:szCs w:val="12"/>
                      </w:rPr>
                    </w:pPr>
                    <w:r>
                      <w:rPr>
                        <w:rFonts w:ascii="SimHei" w:hAnsi="SimHei" w:eastAsia="SimHei" w:cs="SimHei"/>
                        <w:sz w:val="12"/>
                        <w:szCs w:val="12"/>
                        <w:spacing w:val="9"/>
                      </w:rPr>
                      <w:t>比例尺：1:40000000</w:t>
                    </w:r>
                  </w:p>
                </w:txbxContent>
              </v:textbox>
            </v:shape>
            <v:shape id="_x0000_s160" style="position:absolute;left:7160;top:5844;width:435;height:1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0"/>
                        <w:szCs w:val="10"/>
                      </w:rPr>
                    </w:pPr>
                    <w:r>
                      <w:rPr>
                        <w:rFonts w:ascii="SimSun" w:hAnsi="SimSun" w:eastAsia="SimSun" w:cs="SimSun"/>
                        <w:sz w:val="10"/>
                        <w:szCs w:val="10"/>
                        <w:spacing w:val="-1"/>
                      </w:rPr>
                      <w:t>南海诸岛</w:t>
                    </w:r>
                  </w:p>
                </w:txbxContent>
              </v:textbox>
            </v:shape>
          </v:group>
        </w:pict>
      </w:r>
    </w:p>
    <w:p>
      <w:pPr>
        <w:ind w:left="1529"/>
        <w:spacing w:before="137" w:line="222" w:lineRule="auto"/>
        <w:rPr>
          <w:rFonts w:ascii="SimSun" w:hAnsi="SimSun" w:eastAsia="SimSun" w:cs="SimSun"/>
          <w:sz w:val="21"/>
          <w:szCs w:val="21"/>
        </w:rPr>
      </w:pPr>
      <w:r>
        <w:rPr>
          <w:rFonts w:ascii="SimHei" w:hAnsi="SimHei" w:eastAsia="SimHei" w:cs="SimHei"/>
          <w:sz w:val="21"/>
          <w:szCs w:val="21"/>
          <w:spacing w:val="4"/>
        </w:rPr>
        <w:t>图2.32024年全国年水平面总辐照量距平分布(单位：</w:t>
      </w:r>
      <w:r>
        <w:rPr>
          <w:rFonts w:ascii="SimHei" w:hAnsi="SimHei" w:eastAsia="SimHei" w:cs="SimHei"/>
          <w:sz w:val="21"/>
          <w:szCs w:val="21"/>
          <w:spacing w:val="4"/>
        </w:rPr>
        <w:t xml:space="preserve"> </w:t>
      </w:r>
      <w:r>
        <w:rPr>
          <w:rFonts w:ascii="SimSun" w:hAnsi="SimSun" w:eastAsia="SimSun" w:cs="SimSun"/>
          <w:sz w:val="21"/>
          <w:szCs w:val="21"/>
        </w:rPr>
        <w:t>kWh</w:t>
      </w:r>
      <w:r>
        <w:rPr>
          <w:rFonts w:ascii="SimSun" w:hAnsi="SimSun" w:eastAsia="SimSun" w:cs="SimSun"/>
          <w:sz w:val="21"/>
          <w:szCs w:val="21"/>
          <w:spacing w:val="4"/>
        </w:rPr>
        <w:t>/m²)</w:t>
      </w:r>
    </w:p>
    <w:p>
      <w:pPr>
        <w:ind w:firstLine="149"/>
        <w:spacing w:before="200" w:line="4180" w:lineRule="exact"/>
        <w:rPr/>
      </w:pPr>
      <w:r>
        <w:rPr>
          <w:position w:val="-83"/>
        </w:rPr>
        <w:drawing>
          <wp:inline distT="0" distB="0" distL="0" distR="0">
            <wp:extent cx="5600744" cy="2654315"/>
            <wp:effectExtent l="0" t="0" r="0" b="0"/>
            <wp:docPr id="50" name="IM 50"/>
            <wp:cNvGraphicFramePr/>
            <a:graphic>
              <a:graphicData uri="http://schemas.openxmlformats.org/drawingml/2006/picture">
                <pic:pic>
                  <pic:nvPicPr>
                    <pic:cNvPr id="50" name="IM 50"/>
                    <pic:cNvPicPr/>
                  </pic:nvPicPr>
                  <pic:blipFill>
                    <a:blip r:embed="rId30"/>
                    <a:stretch>
                      <a:fillRect/>
                    </a:stretch>
                  </pic:blipFill>
                  <pic:spPr>
                    <a:xfrm rot="0">
                      <a:off x="0" y="0"/>
                      <a:ext cx="5600744" cy="2654315"/>
                    </a:xfrm>
                    <a:prstGeom prst="rect">
                      <a:avLst/>
                    </a:prstGeom>
                  </pic:spPr>
                </pic:pic>
              </a:graphicData>
            </a:graphic>
          </wp:inline>
        </w:drawing>
      </w:r>
    </w:p>
    <w:p>
      <w:pPr>
        <w:ind w:left="1229"/>
        <w:spacing w:before="107" w:line="222" w:lineRule="auto"/>
        <w:rPr>
          <w:rFonts w:ascii="SimSun" w:hAnsi="SimSun" w:eastAsia="SimSun" w:cs="SimSun"/>
          <w:sz w:val="21"/>
          <w:szCs w:val="21"/>
        </w:rPr>
      </w:pPr>
      <w:r>
        <w:rPr>
          <w:rFonts w:ascii="SimHei" w:hAnsi="SimHei" w:eastAsia="SimHei" w:cs="SimHei"/>
          <w:sz w:val="21"/>
          <w:szCs w:val="21"/>
          <w:spacing w:val="3"/>
        </w:rPr>
        <w:t>图2.4</w:t>
      </w:r>
      <w:r>
        <w:rPr>
          <w:rFonts w:ascii="SimHei" w:hAnsi="SimHei" w:eastAsia="SimHei" w:cs="SimHei"/>
          <w:sz w:val="21"/>
          <w:szCs w:val="21"/>
          <w:spacing w:val="3"/>
        </w:rPr>
        <w:t xml:space="preserve">  </w:t>
      </w:r>
      <w:r>
        <w:rPr>
          <w:rFonts w:ascii="SimHei" w:hAnsi="SimHei" w:eastAsia="SimHei" w:cs="SimHei"/>
          <w:sz w:val="21"/>
          <w:szCs w:val="21"/>
          <w:spacing w:val="3"/>
        </w:rPr>
        <w:t>2024年各省(区、市)年水平面总辐照量距平(单位：</w:t>
      </w:r>
      <w:r>
        <w:rPr>
          <w:rFonts w:ascii="SimHei" w:hAnsi="SimHei" w:eastAsia="SimHei" w:cs="SimHei"/>
          <w:sz w:val="21"/>
          <w:szCs w:val="21"/>
          <w:spacing w:val="3"/>
        </w:rPr>
        <w:t xml:space="preserve"> </w:t>
      </w:r>
      <w:r>
        <w:rPr>
          <w:rFonts w:ascii="SimSun" w:hAnsi="SimSun" w:eastAsia="SimSun" w:cs="SimSun"/>
          <w:sz w:val="21"/>
          <w:szCs w:val="21"/>
        </w:rPr>
        <w:t>kwh</w:t>
      </w:r>
      <w:r>
        <w:rPr>
          <w:rFonts w:ascii="SimSun" w:hAnsi="SimSun" w:eastAsia="SimSun" w:cs="SimSun"/>
          <w:sz w:val="21"/>
          <w:szCs w:val="21"/>
          <w:spacing w:val="3"/>
        </w:rPr>
        <w:t>/</w:t>
      </w:r>
      <w:r>
        <w:rPr>
          <w:rFonts w:ascii="SimSun" w:hAnsi="SimSun" w:eastAsia="SimSun" w:cs="SimSun"/>
          <w:sz w:val="21"/>
          <w:szCs w:val="21"/>
          <w:spacing w:val="2"/>
        </w:rPr>
        <w:t>m²)</w:t>
      </w:r>
    </w:p>
    <w:p>
      <w:pPr>
        <w:pStyle w:val="BodyText"/>
        <w:spacing w:line="443" w:lineRule="auto"/>
        <w:rPr/>
      </w:pPr>
      <w:r/>
    </w:p>
    <w:p>
      <w:pPr>
        <w:pStyle w:val="BodyText"/>
        <w:ind w:left="4599"/>
        <w:spacing w:before="35" w:line="198" w:lineRule="auto"/>
        <w:rPr>
          <w:sz w:val="12"/>
          <w:szCs w:val="12"/>
        </w:rPr>
      </w:pPr>
      <w:r>
        <w:rPr>
          <w:sz w:val="12"/>
          <w:szCs w:val="12"/>
        </w:rPr>
        <w:t>CHINA    WIND     AND     SOLAR </w:t>
      </w:r>
      <w:r>
        <w:rPr>
          <w:sz w:val="12"/>
          <w:szCs w:val="12"/>
          <w:spacing w:val="-1"/>
        </w:rPr>
        <w:t xml:space="preserve">    ENERGY     RESOURCES     BULLETIN     </w:t>
      </w:r>
      <w:r>
        <w:rPr>
          <w:sz w:val="12"/>
          <w:szCs w:val="12"/>
          <w:b/>
          <w:bCs/>
          <w:color w:val="102030"/>
          <w:spacing w:val="-1"/>
        </w:rPr>
        <w:t>13</w:t>
      </w:r>
    </w:p>
    <w:p>
      <w:pPr>
        <w:spacing w:line="198" w:lineRule="auto"/>
        <w:sectPr>
          <w:pgSz w:w="11910" w:h="16840"/>
          <w:pgMar w:top="400" w:right="1430" w:bottom="0" w:left="1400" w:header="0" w:footer="0" w:gutter="0"/>
        </w:sectPr>
        <w:rPr>
          <w:sz w:val="12"/>
          <w:szCs w:val="12"/>
        </w:rPr>
      </w:pPr>
    </w:p>
    <w:p>
      <w:pPr>
        <w:pStyle w:val="BodyText"/>
        <w:spacing w:line="296" w:lineRule="auto"/>
        <w:rPr/>
      </w:pPr>
      <w:r/>
    </w:p>
    <w:p>
      <w:pPr>
        <w:pStyle w:val="BodyText"/>
        <w:spacing w:line="297" w:lineRule="auto"/>
        <w:rPr/>
      </w:pPr>
      <w:r/>
    </w:p>
    <w:p>
      <w:pPr>
        <w:pStyle w:val="BodyText"/>
        <w:spacing w:line="297" w:lineRule="auto"/>
        <w:rPr/>
      </w:pPr>
      <w:r/>
    </w:p>
    <w:p>
      <w:pPr>
        <w:pStyle w:val="BodyText"/>
        <w:spacing w:line="297" w:lineRule="auto"/>
        <w:rPr/>
      </w:pPr>
      <w:r/>
    </w:p>
    <w:p>
      <w:pPr>
        <w:ind w:left="672"/>
        <w:spacing w:before="101" w:line="221" w:lineRule="auto"/>
        <w:rPr>
          <w:rFonts w:ascii="SimHei" w:hAnsi="SimHei" w:eastAsia="SimHei" w:cs="SimHei"/>
          <w:sz w:val="31"/>
          <w:szCs w:val="31"/>
        </w:rPr>
      </w:pPr>
      <w:bookmarkStart w:name="bookmark13" w:id="4"/>
      <w:bookmarkEnd w:id="4"/>
      <w:r>
        <w:rPr>
          <w:rFonts w:ascii="SimHei" w:hAnsi="SimHei" w:eastAsia="SimHei" w:cs="SimHei"/>
          <w:sz w:val="31"/>
          <w:szCs w:val="31"/>
          <w:b/>
          <w:bCs/>
          <w:color w:val="304090"/>
          <w:spacing w:val="-2"/>
        </w:rPr>
        <w:t>(二)固定式光伏发电太阳能资源</w:t>
      </w:r>
    </w:p>
    <w:p>
      <w:pPr>
        <w:pStyle w:val="BodyText"/>
        <w:spacing w:line="317" w:lineRule="auto"/>
        <w:rPr/>
      </w:pPr>
      <w:r/>
    </w:p>
    <w:p>
      <w:pPr>
        <w:ind w:left="27" w:firstLine="449"/>
        <w:spacing w:before="71" w:line="370" w:lineRule="auto"/>
        <w:jc w:val="both"/>
        <w:rPr>
          <w:rFonts w:ascii="SimHei" w:hAnsi="SimHei" w:eastAsia="SimHei" w:cs="SimHei"/>
          <w:sz w:val="22"/>
          <w:szCs w:val="22"/>
        </w:rPr>
      </w:pPr>
      <w:r>
        <w:rPr>
          <w:rFonts w:ascii="SimHei" w:hAnsi="SimHei" w:eastAsia="SimHei" w:cs="SimHei"/>
          <w:sz w:val="22"/>
          <w:szCs w:val="22"/>
          <w:spacing w:val="6"/>
        </w:rPr>
        <w:t>固定式光伏发电可利用的太阳能资源是光伏组件按照最佳倾角放置时能够接收的太阳总</w:t>
      </w:r>
      <w:r>
        <w:rPr>
          <w:rFonts w:ascii="SimHei" w:hAnsi="SimHei" w:eastAsia="SimHei" w:cs="SimHei"/>
          <w:sz w:val="22"/>
          <w:szCs w:val="22"/>
          <w:spacing w:val="7"/>
        </w:rPr>
        <w:t xml:space="preserve">  </w:t>
      </w:r>
      <w:r>
        <w:rPr>
          <w:rFonts w:ascii="SimHei" w:hAnsi="SimHei" w:eastAsia="SimHei" w:cs="SimHei"/>
          <w:sz w:val="22"/>
          <w:szCs w:val="22"/>
          <w:spacing w:val="6"/>
        </w:rPr>
        <w:t>辐照量(简称“最佳斜面总辐照量”)。根据目前国内的设计经验，按照83%的总体系统效率，</w:t>
      </w:r>
      <w:r>
        <w:rPr>
          <w:rFonts w:ascii="SimHei" w:hAnsi="SimHei" w:eastAsia="SimHei" w:cs="SimHei"/>
          <w:sz w:val="22"/>
          <w:szCs w:val="22"/>
          <w:spacing w:val="10"/>
        </w:rPr>
        <w:t xml:space="preserve"> </w:t>
      </w:r>
      <w:r>
        <w:rPr>
          <w:rFonts w:ascii="SimHei" w:hAnsi="SimHei" w:eastAsia="SimHei" w:cs="SimHei"/>
          <w:sz w:val="22"/>
          <w:szCs w:val="22"/>
          <w:spacing w:val="4"/>
        </w:rPr>
        <w:t>计算出固定式光伏电站的首年利用小时数。图2.5为全国固定式光伏发电最佳倾角空间分布。</w:t>
      </w:r>
    </w:p>
    <w:p>
      <w:pPr>
        <w:pStyle w:val="BodyText"/>
        <w:ind w:firstLine="697"/>
        <w:spacing w:before="240" w:line="6259" w:lineRule="exact"/>
        <w:rPr/>
      </w:pPr>
      <w:r>
        <w:rPr>
          <w:position w:val="-125"/>
        </w:rPr>
        <w:pict>
          <v:group id="_x0000_s162" style="mso-position-vertical-relative:line;mso-position-horizontal-relative:char;width:393.55pt;height:313pt;" filled="false" stroked="false" coordsize="7870,6260" coordorigin="0,0">
            <v:shape id="_x0000_s164" style="position:absolute;left:0;top:0;width:7870;height:6260;" filled="false" stroked="false" type="#_x0000_t75">
              <v:imagedata o:title="" r:id="rId31"/>
            </v:shape>
            <v:shape id="_x0000_s166" style="position:absolute;left:219;top:484;width:5525;height:5705;" filled="false" stroked="false" type="#_x0000_t202">
              <v:fill on="false"/>
              <v:stroke on="false"/>
              <v:path/>
              <v:imagedata o:title=""/>
              <o:lock v:ext="edit" aspectratio="false"/>
              <v:textbox inset="0mm,0mm,0mm,0mm">
                <w:txbxContent>
                  <w:p>
                    <w:pPr>
                      <w:ind w:left="1962"/>
                      <w:spacing w:before="19" w:line="221" w:lineRule="auto"/>
                      <w:rPr>
                        <w:rFonts w:ascii="SimHei" w:hAnsi="SimHei" w:eastAsia="SimHei" w:cs="SimHei"/>
                        <w:sz w:val="22"/>
                        <w:szCs w:val="22"/>
                      </w:rPr>
                    </w:pPr>
                    <w:r>
                      <w:rPr>
                        <w:rFonts w:ascii="SimHei" w:hAnsi="SimHei" w:eastAsia="SimHei" w:cs="SimHei"/>
                        <w:sz w:val="22"/>
                        <w:szCs w:val="22"/>
                        <w:b/>
                        <w:bCs/>
                        <w:spacing w:val="-21"/>
                      </w:rPr>
                      <w:t>全国固定式光伏发电最佳倾角分布图</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1880"/>
                      <w:spacing w:before="49" w:line="222" w:lineRule="auto"/>
                      <w:rPr>
                        <w:rFonts w:ascii="SimHei" w:hAnsi="SimHei" w:eastAsia="SimHei" w:cs="SimHei"/>
                        <w:sz w:val="15"/>
                        <w:szCs w:val="15"/>
                      </w:rPr>
                    </w:pPr>
                    <w:r>
                      <w:rPr>
                        <w:rFonts w:ascii="SimHei" w:hAnsi="SimHei" w:eastAsia="SimHei" w:cs="SimHei"/>
                        <w:sz w:val="15"/>
                        <w:szCs w:val="15"/>
                        <w:color w:val="90B0D0"/>
                        <w:spacing w:val="-8"/>
                      </w:rPr>
                      <w:t>鸟鲁济</w:t>
                    </w:r>
                  </w:p>
                  <w:p>
                    <w:pPr>
                      <w:spacing w:line="303" w:lineRule="auto"/>
                      <w:rPr>
                        <w:rFonts w:ascii="Arial"/>
                        <w:sz w:val="21"/>
                      </w:rPr>
                    </w:pPr>
                    <w:r/>
                  </w:p>
                  <w:p>
                    <w:pPr>
                      <w:spacing w:line="304" w:lineRule="auto"/>
                      <w:rPr>
                        <w:rFonts w:ascii="Arial"/>
                        <w:sz w:val="21"/>
                      </w:rPr>
                    </w:pPr>
                    <w:r/>
                  </w:p>
                  <w:p>
                    <w:pPr>
                      <w:ind w:left="4680"/>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607060"/>
                        <w:spacing w:val="-2"/>
                      </w:rPr>
                      <w:t>As</w:t>
                    </w:r>
                  </w:p>
                  <w:p>
                    <w:pPr>
                      <w:spacing w:line="353" w:lineRule="auto"/>
                      <w:rPr>
                        <w:rFonts w:ascii="Arial"/>
                        <w:sz w:val="21"/>
                      </w:rPr>
                    </w:pPr>
                    <w:r/>
                  </w:p>
                  <w:p>
                    <w:pPr>
                      <w:spacing w:line="354" w:lineRule="auto"/>
                      <w:rPr>
                        <w:rFonts w:ascii="Arial"/>
                        <w:sz w:val="21"/>
                      </w:rPr>
                    </w:pPr>
                    <w:r/>
                  </w:p>
                  <w:p>
                    <w:pPr>
                      <w:ind w:left="150"/>
                      <w:spacing w:before="35" w:line="222" w:lineRule="auto"/>
                      <w:rPr>
                        <w:rFonts w:ascii="SimHei" w:hAnsi="SimHei" w:eastAsia="SimHei" w:cs="SimHei"/>
                        <w:sz w:val="11"/>
                        <w:szCs w:val="11"/>
                      </w:rPr>
                    </w:pPr>
                    <w:r>
                      <w:rPr>
                        <w:rFonts w:ascii="SimHei" w:hAnsi="SimHei" w:eastAsia="SimHei" w:cs="SimHei"/>
                        <w:sz w:val="11"/>
                        <w:szCs w:val="11"/>
                        <w:spacing w:val="-6"/>
                      </w:rPr>
                      <w:t>图</w:t>
                    </w:r>
                    <w:r>
                      <w:rPr>
                        <w:rFonts w:ascii="SimHei" w:hAnsi="SimHei" w:eastAsia="SimHei" w:cs="SimHei"/>
                        <w:sz w:val="11"/>
                        <w:szCs w:val="11"/>
                        <w:spacing w:val="-13"/>
                      </w:rPr>
                      <w:t xml:space="preserve"> </w:t>
                    </w:r>
                    <w:r>
                      <w:rPr>
                        <w:rFonts w:ascii="SimHei" w:hAnsi="SimHei" w:eastAsia="SimHei" w:cs="SimHei"/>
                        <w:sz w:val="11"/>
                        <w:szCs w:val="11"/>
                        <w:spacing w:val="-6"/>
                      </w:rPr>
                      <w:t>例</w:t>
                    </w:r>
                  </w:p>
                  <w:p>
                    <w:pPr>
                      <w:ind w:left="20"/>
                      <w:spacing w:before="28" w:line="220" w:lineRule="auto"/>
                      <w:rPr>
                        <w:rFonts w:ascii="SimSun" w:hAnsi="SimSun" w:eastAsia="SimSun" w:cs="SimSun"/>
                        <w:sz w:val="11"/>
                        <w:szCs w:val="11"/>
                      </w:rPr>
                    </w:pPr>
                    <w:r>
                      <w:rPr>
                        <w:rFonts w:ascii="SimSun" w:hAnsi="SimSun" w:eastAsia="SimSun" w:cs="SimSun"/>
                        <w:sz w:val="11"/>
                        <w:szCs w:val="11"/>
                        <w:spacing w:val="4"/>
                      </w:rPr>
                      <w:t>(单位</w:t>
                    </w:r>
                    <w:r>
                      <w:rPr>
                        <w:rFonts w:ascii="SimSun" w:hAnsi="SimSun" w:eastAsia="SimSun" w:cs="SimSun"/>
                        <w:sz w:val="11"/>
                        <w:szCs w:val="11"/>
                        <w:spacing w:val="-12"/>
                      </w:rPr>
                      <w:t xml:space="preserve"> </w:t>
                    </w:r>
                    <w:r>
                      <w:rPr>
                        <w:rFonts w:ascii="SimSun" w:hAnsi="SimSun" w:eastAsia="SimSun" w:cs="SimSun"/>
                        <w:sz w:val="11"/>
                        <w:szCs w:val="11"/>
                        <w:spacing w:val="4"/>
                      </w:rPr>
                      <w:t>：</w:t>
                    </w:r>
                    <w:r>
                      <w:rPr>
                        <w:rFonts w:ascii="SimSun" w:hAnsi="SimSun" w:eastAsia="SimSun" w:cs="SimSun"/>
                        <w:sz w:val="11"/>
                        <w:szCs w:val="11"/>
                        <w:spacing w:val="-21"/>
                      </w:rPr>
                      <w:t xml:space="preserve"> </w:t>
                    </w:r>
                    <w:r>
                      <w:rPr>
                        <w:rFonts w:ascii="SimSun" w:hAnsi="SimSun" w:eastAsia="SimSun" w:cs="SimSun"/>
                        <w:sz w:val="11"/>
                        <w:szCs w:val="11"/>
                        <w:spacing w:val="4"/>
                      </w:rPr>
                      <w:t>)</w:t>
                    </w:r>
                  </w:p>
                  <w:p>
                    <w:pPr>
                      <w:ind w:left="110"/>
                      <w:spacing w:before="31" w:line="76"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position w:val="-1"/>
                      </w:rPr>
                      <w:t>■47-50</w:t>
                    </w:r>
                  </w:p>
                  <w:p>
                    <w:pPr>
                      <w:ind w:right="2"/>
                      <w:spacing w:before="1" w:line="226" w:lineRule="auto"/>
                      <w:jc w:val="right"/>
                      <w:rPr>
                        <w:rFonts w:ascii="SimHei" w:hAnsi="SimHei" w:eastAsia="SimHei" w:cs="SimHei"/>
                        <w:sz w:val="12"/>
                        <w:szCs w:val="12"/>
                      </w:rPr>
                    </w:pPr>
                    <w:r>
                      <w:rPr>
                        <w:rFonts w:ascii="SimSun" w:hAnsi="SimSun" w:eastAsia="SimSun" w:cs="SimSun"/>
                        <w:sz w:val="12"/>
                        <w:szCs w:val="12"/>
                        <w:color w:val="FFFFFF"/>
                        <w:spacing w:val="-8"/>
                        <w:position w:val="2"/>
                      </w:rPr>
                      <w:t>重</w:t>
                    </w:r>
                    <w:r>
                      <w:rPr>
                        <w:rFonts w:ascii="SimSun" w:hAnsi="SimSun" w:eastAsia="SimSun" w:cs="SimSun"/>
                        <w:sz w:val="12"/>
                        <w:szCs w:val="12"/>
                        <w:color w:val="FFFFFF"/>
                        <w:spacing w:val="-16"/>
                        <w:position w:val="2"/>
                      </w:rPr>
                      <w:t xml:space="preserve"> </w:t>
                    </w:r>
                    <w:r>
                      <w:rPr>
                        <w:rFonts w:ascii="SimSun" w:hAnsi="SimSun" w:eastAsia="SimSun" w:cs="SimSun"/>
                        <w:sz w:val="12"/>
                        <w:szCs w:val="12"/>
                        <w:color w:val="FFFFFF"/>
                        <w:spacing w:val="-8"/>
                        <w:position w:val="2"/>
                      </w:rPr>
                      <w:t>熊</w:t>
                    </w:r>
                    <w:r>
                      <w:rPr>
                        <w:rFonts w:ascii="SimSun" w:hAnsi="SimSun" w:eastAsia="SimSun" w:cs="SimSun"/>
                        <w:sz w:val="12"/>
                        <w:szCs w:val="12"/>
                        <w:color w:val="FFFFFF"/>
                        <w:position w:val="2"/>
                      </w:rPr>
                      <w:t xml:space="preserve">                 </w:t>
                    </w:r>
                    <w:r>
                      <w:rPr>
                        <w:rFonts w:ascii="SimHei" w:hAnsi="SimHei" w:eastAsia="SimHei" w:cs="SimHei"/>
                        <w:sz w:val="12"/>
                        <w:szCs w:val="12"/>
                        <w:color w:val="C0A0E0"/>
                        <w:spacing w:val="-8"/>
                        <w:position w:val="-2"/>
                      </w:rPr>
                      <w:t>南温</w:t>
                    </w:r>
                  </w:p>
                  <w:p>
                    <w:pPr>
                      <w:ind w:left="120" w:right="5060" w:firstLine="60"/>
                      <w:spacing w:before="8" w:line="213" w:lineRule="auto"/>
                      <w:tabs>
                        <w:tab w:val="left" w:pos="180"/>
                      </w:tabs>
                      <w:jc w:val="righ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41-44</w:t>
                    </w:r>
                    <w:r>
                      <w:rPr>
                        <w:rFonts w:ascii="Times New Roman" w:hAnsi="Times New Roman" w:eastAsia="Times New Roman" w:cs="Times New Roman"/>
                        <w:sz w:val="12"/>
                        <w:szCs w:val="12"/>
                        <w:spacing w:val="2"/>
                      </w:rPr>
                      <w:t xml:space="preserve"> </w:t>
                    </w:r>
                    <w:r>
                      <w:rPr>
                        <w:rFonts w:ascii="Times New Roman" w:hAnsi="Times New Roman" w:eastAsia="Times New Roman" w:cs="Times New Roman"/>
                        <w:sz w:val="12"/>
                        <w:szCs w:val="12"/>
                      </w:rPr>
                      <w:tab/>
                    </w:r>
                    <w:r>
                      <w:rPr>
                        <w:rFonts w:ascii="Times New Roman" w:hAnsi="Times New Roman" w:eastAsia="Times New Roman" w:cs="Times New Roman"/>
                        <w:sz w:val="12"/>
                        <w:szCs w:val="12"/>
                        <w:spacing w:val="-1"/>
                      </w:rPr>
                      <w:t>38-41</w:t>
                    </w:r>
                    <w:r>
                      <w:rPr>
                        <w:rFonts w:ascii="Times New Roman" w:hAnsi="Times New Roman" w:eastAsia="Times New Roman" w:cs="Times New Roman"/>
                        <w:sz w:val="12"/>
                        <w:szCs w:val="12"/>
                      </w:rPr>
                      <w:t xml:space="preserve"> </w:t>
                    </w:r>
                    <w:r>
                      <w:rPr>
                        <w:rFonts w:ascii="Times New Roman" w:hAnsi="Times New Roman" w:eastAsia="Times New Roman" w:cs="Times New Roman"/>
                        <w:sz w:val="12"/>
                        <w:szCs w:val="12"/>
                        <w:spacing w:val="-2"/>
                      </w:rPr>
                      <w:t>□35-38</w:t>
                    </w:r>
                  </w:p>
                  <w:p>
                    <w:pPr>
                      <w:ind w:left="18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32-35</w:t>
                    </w:r>
                  </w:p>
                  <w:p>
                    <w:pPr>
                      <w:ind w:left="180"/>
                      <w:spacing w:before="3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29-32</w:t>
                    </w:r>
                  </w:p>
                  <w:p>
                    <w:pPr>
                      <w:ind w:left="180"/>
                      <w:spacing w:before="11"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26-29</w:t>
                    </w:r>
                  </w:p>
                  <w:p>
                    <w:pPr>
                      <w:ind w:left="180"/>
                      <w:spacing w:before="1" w:line="18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23-26</w:t>
                    </w:r>
                  </w:p>
                  <w:p>
                    <w:pPr>
                      <w:ind w:left="18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20-23</w:t>
                    </w:r>
                  </w:p>
                  <w:p>
                    <w:pPr>
                      <w:ind w:left="180"/>
                      <w:spacing w:before="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17-20</w:t>
                    </w:r>
                  </w:p>
                  <w:p>
                    <w:pPr>
                      <w:ind w:left="180"/>
                      <w:spacing w:before="26"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14-17</w:t>
                    </w:r>
                  </w:p>
                  <w:p>
                    <w:pPr>
                      <w:ind w:left="180"/>
                      <w:spacing w:before="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11-</w:t>
                    </w:r>
                    <w:r>
                      <w:rPr>
                        <w:rFonts w:ascii="Times New Roman" w:hAnsi="Times New Roman" w:eastAsia="Times New Roman" w:cs="Times New Roman"/>
                        <w:sz w:val="15"/>
                        <w:szCs w:val="15"/>
                        <w:spacing w:val="22"/>
                        <w:w w:val="102"/>
                      </w:rPr>
                      <w:t xml:space="preserve"> </w:t>
                    </w:r>
                    <w:r>
                      <w:rPr>
                        <w:rFonts w:ascii="Times New Roman" w:hAnsi="Times New Roman" w:eastAsia="Times New Roman" w:cs="Times New Roman"/>
                        <w:sz w:val="15"/>
                        <w:szCs w:val="15"/>
                        <w:spacing w:val="-6"/>
                      </w:rPr>
                      <w:t>14</w:t>
                    </w:r>
                  </w:p>
                  <w:p>
                    <w:pPr>
                      <w:ind w:left="18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484030"/>
                        <w:spacing w:val="-3"/>
                      </w:rPr>
                      <w:t>8-11</w:t>
                    </w:r>
                  </w:p>
                </w:txbxContent>
              </v:textbox>
            </v:shape>
            <v:shape id="_x0000_s168" style="position:absolute;left:1490;top:5634;width:1466;height:492;" filled="false" stroked="false" type="#_x0000_t202">
              <v:fill on="false"/>
              <v:stroke on="false"/>
              <v:path/>
              <v:imagedata o:title=""/>
              <o:lock v:ext="edit" aspectratio="false"/>
              <v:textbox inset="0mm,0mm,0mm,0mm">
                <w:txbxContent>
                  <w:p>
                    <w:pPr>
                      <w:ind w:left="70" w:right="20" w:hanging="50"/>
                      <w:spacing w:before="19" w:line="238" w:lineRule="auto"/>
                      <w:rPr>
                        <w:rFonts w:ascii="SimHei" w:hAnsi="SimHei" w:eastAsia="SimHei" w:cs="SimHei"/>
                        <w:sz w:val="12"/>
                        <w:szCs w:val="12"/>
                      </w:rPr>
                    </w:pPr>
                    <w:r>
                      <w:rPr>
                        <w:rFonts w:ascii="SimHei" w:hAnsi="SimHei" w:eastAsia="SimHei" w:cs="SimHei"/>
                        <w:sz w:val="12"/>
                        <w:szCs w:val="12"/>
                        <w:spacing w:val="-2"/>
                      </w:rPr>
                      <w:t>中国气象局风能太阳能中心</w:t>
                    </w:r>
                    <w:r>
                      <w:rPr>
                        <w:rFonts w:ascii="SimHei" w:hAnsi="SimHei" w:eastAsia="SimHei" w:cs="SimHei"/>
                        <w:sz w:val="12"/>
                        <w:szCs w:val="12"/>
                        <w:spacing w:val="8"/>
                      </w:rPr>
                      <w:t xml:space="preserve"> </w:t>
                    </w:r>
                    <w:r>
                      <w:rPr>
                        <w:rFonts w:ascii="SimHei" w:hAnsi="SimHei" w:eastAsia="SimHei" w:cs="SimHei"/>
                        <w:sz w:val="12"/>
                        <w:szCs w:val="12"/>
                        <w:spacing w:val="-5"/>
                      </w:rPr>
                      <w:t>审图号：</w:t>
                    </w:r>
                    <w:r>
                      <w:rPr>
                        <w:rFonts w:ascii="Arial" w:hAnsi="Arial" w:eastAsia="Arial" w:cs="Arial"/>
                        <w:sz w:val="12"/>
                        <w:szCs w:val="12"/>
                        <w:spacing w:val="-5"/>
                      </w:rPr>
                      <w:t>GS(2019)3082</w:t>
                    </w:r>
                    <w:r>
                      <w:rPr>
                        <w:rFonts w:ascii="SimHei" w:hAnsi="SimHei" w:eastAsia="SimHei" w:cs="SimHei"/>
                        <w:sz w:val="12"/>
                        <w:szCs w:val="12"/>
                        <w:spacing w:val="-5"/>
                      </w:rPr>
                      <w:t>号</w:t>
                    </w:r>
                  </w:p>
                  <w:p>
                    <w:pPr>
                      <w:ind w:left="139"/>
                      <w:spacing w:before="20" w:line="221" w:lineRule="auto"/>
                      <w:rPr>
                        <w:rFonts w:ascii="SimHei" w:hAnsi="SimHei" w:eastAsia="SimHei" w:cs="SimHei"/>
                        <w:sz w:val="12"/>
                        <w:szCs w:val="12"/>
                      </w:rPr>
                    </w:pPr>
                    <w:r>
                      <w:rPr>
                        <w:rFonts w:ascii="SimHei" w:hAnsi="SimHei" w:eastAsia="SimHei" w:cs="SimHei"/>
                        <w:sz w:val="12"/>
                        <w:szCs w:val="12"/>
                        <w:spacing w:val="8"/>
                      </w:rPr>
                      <w:t>比例尺：1:40000000</w:t>
                    </w:r>
                  </w:p>
                </w:txbxContent>
              </v:textbox>
            </v:shape>
            <v:shape id="_x0000_s170" style="position:absolute;left:4260;top:4804;width:268;height:162;" filled="false" stroked="false" type="#_x0000_t202">
              <v:fill on="false"/>
              <v:stroke on="false"/>
              <v:path/>
              <v:imagedata o:title=""/>
              <o:lock v:ext="edit" aspectratio="false"/>
              <v:textbox inset="0mm,0mm,0mm,0mm">
                <w:txbxContent>
                  <w:p>
                    <w:pPr>
                      <w:ind w:left="20"/>
                      <w:spacing w:before="20" w:line="223" w:lineRule="auto"/>
                      <w:rPr>
                        <w:rFonts w:ascii="FangSong" w:hAnsi="FangSong" w:eastAsia="FangSong" w:cs="FangSong"/>
                        <w:sz w:val="12"/>
                        <w:szCs w:val="12"/>
                      </w:rPr>
                    </w:pPr>
                    <w:r>
                      <w:rPr>
                        <w:rFonts w:ascii="FangSong" w:hAnsi="FangSong" w:eastAsia="FangSong" w:cs="FangSong"/>
                        <w:sz w:val="12"/>
                        <w:szCs w:val="12"/>
                        <w:color w:val="FFFFFF"/>
                        <w:spacing w:val="-3"/>
                      </w:rPr>
                      <w:t>武阳</w:t>
                    </w:r>
                  </w:p>
                </w:txbxContent>
              </v:textbox>
            </v:shape>
          </v:group>
        </w:pict>
      </w:r>
    </w:p>
    <w:p>
      <w:pPr>
        <w:ind w:left="2697"/>
        <w:spacing w:before="117" w:line="221" w:lineRule="auto"/>
        <w:rPr>
          <w:rFonts w:ascii="SimHei" w:hAnsi="SimHei" w:eastAsia="SimHei" w:cs="SimHei"/>
          <w:sz w:val="22"/>
          <w:szCs w:val="22"/>
        </w:rPr>
      </w:pPr>
      <w:r>
        <w:rPr>
          <w:rFonts w:ascii="SimHei" w:hAnsi="SimHei" w:eastAsia="SimHei" w:cs="SimHei"/>
          <w:sz w:val="22"/>
          <w:szCs w:val="22"/>
          <w:spacing w:val="-14"/>
        </w:rPr>
        <w:t>图2.5</w:t>
      </w:r>
      <w:r>
        <w:rPr>
          <w:rFonts w:ascii="SimHei" w:hAnsi="SimHei" w:eastAsia="SimHei" w:cs="SimHei"/>
          <w:sz w:val="22"/>
          <w:szCs w:val="22"/>
          <w:spacing w:val="84"/>
        </w:rPr>
        <w:t xml:space="preserve"> </w:t>
      </w:r>
      <w:r>
        <w:rPr>
          <w:rFonts w:ascii="SimHei" w:hAnsi="SimHei" w:eastAsia="SimHei" w:cs="SimHei"/>
          <w:sz w:val="22"/>
          <w:szCs w:val="22"/>
          <w:spacing w:val="-14"/>
        </w:rPr>
        <w:t>全国固定式光伏发电最佳倾角分布</w:t>
      </w:r>
    </w:p>
    <w:p>
      <w:pPr>
        <w:pStyle w:val="BodyText"/>
        <w:spacing w:line="284" w:lineRule="auto"/>
        <w:rPr/>
      </w:pPr>
      <w:r/>
    </w:p>
    <w:p>
      <w:pPr>
        <w:pStyle w:val="BodyText"/>
        <w:spacing w:line="284" w:lineRule="auto"/>
        <w:rPr/>
      </w:pPr>
      <w:r/>
    </w:p>
    <w:p>
      <w:pPr>
        <w:ind w:left="481"/>
        <w:spacing w:before="85" w:line="222" w:lineRule="auto"/>
        <w:rPr>
          <w:rFonts w:ascii="SimHei" w:hAnsi="SimHei" w:eastAsia="SimHei" w:cs="SimHei"/>
          <w:sz w:val="26"/>
          <w:szCs w:val="26"/>
        </w:rPr>
      </w:pPr>
      <w:r>
        <w:rPr>
          <w:rFonts w:ascii="SimSun" w:hAnsi="SimSun" w:eastAsia="SimSun" w:cs="SimSun"/>
          <w:sz w:val="26"/>
          <w:szCs w:val="26"/>
          <w:b/>
          <w:bCs/>
          <w:color w:val="3040A0"/>
          <w:spacing w:val="-1"/>
        </w:rPr>
        <w:t>1.</w:t>
      </w:r>
      <w:r>
        <w:rPr>
          <w:rFonts w:ascii="SimHei" w:hAnsi="SimHei" w:eastAsia="SimHei" w:cs="SimHei"/>
          <w:sz w:val="26"/>
          <w:szCs w:val="26"/>
          <w:b/>
          <w:bCs/>
          <w:color w:val="3040A0"/>
          <w:spacing w:val="-1"/>
        </w:rPr>
        <w:t>全国平均年最佳斜面总辐照量较常年略偏小</w:t>
      </w:r>
    </w:p>
    <w:p>
      <w:pPr>
        <w:ind w:left="27" w:right="91" w:firstLine="449"/>
        <w:spacing w:before="280" w:line="359" w:lineRule="auto"/>
        <w:jc w:val="both"/>
        <w:rPr>
          <w:rFonts w:ascii="SimHei" w:hAnsi="SimHei" w:eastAsia="SimHei" w:cs="SimHei"/>
          <w:sz w:val="22"/>
          <w:szCs w:val="22"/>
        </w:rPr>
      </w:pPr>
      <w:r>
        <w:rPr>
          <w:rFonts w:ascii="SimHei" w:hAnsi="SimHei" w:eastAsia="SimHei" w:cs="SimHei"/>
          <w:sz w:val="22"/>
          <w:szCs w:val="22"/>
          <w:spacing w:val="21"/>
        </w:rPr>
        <w:t>2024年，全国平均年最佳斜面总辐照量为1733.9</w:t>
      </w:r>
      <w:r>
        <w:rPr>
          <w:rFonts w:ascii="SimHei" w:hAnsi="SimHei" w:eastAsia="SimHei" w:cs="SimHei"/>
          <w:sz w:val="22"/>
          <w:szCs w:val="22"/>
          <w:spacing w:val="21"/>
        </w:rPr>
        <w:t xml:space="preserve"> </w:t>
      </w:r>
      <w:r>
        <w:rPr>
          <w:rFonts w:ascii="SimSun" w:hAnsi="SimSun" w:eastAsia="SimSun" w:cs="SimSun"/>
          <w:sz w:val="22"/>
          <w:szCs w:val="22"/>
        </w:rPr>
        <w:t>kWh</w:t>
      </w:r>
      <w:r>
        <w:rPr>
          <w:rFonts w:ascii="SimSun" w:hAnsi="SimSun" w:eastAsia="SimSun" w:cs="SimSun"/>
          <w:sz w:val="22"/>
          <w:szCs w:val="22"/>
          <w:spacing w:val="21"/>
        </w:rPr>
        <w:t>/m²</w:t>
      </w:r>
      <w:r>
        <w:rPr>
          <w:rFonts w:ascii="SimSun" w:hAnsi="SimSun" w:eastAsia="SimSun" w:cs="SimSun"/>
          <w:sz w:val="22"/>
          <w:szCs w:val="22"/>
          <w:spacing w:val="20"/>
        </w:rPr>
        <w:t>,</w:t>
      </w:r>
      <w:r>
        <w:rPr>
          <w:rFonts w:ascii="SimSun" w:hAnsi="SimSun" w:eastAsia="SimSun" w:cs="SimSun"/>
          <w:sz w:val="22"/>
          <w:szCs w:val="22"/>
          <w:spacing w:val="43"/>
        </w:rPr>
        <w:t xml:space="preserve">  </w:t>
      </w:r>
      <w:r>
        <w:rPr>
          <w:rFonts w:ascii="SimHei" w:hAnsi="SimHei" w:eastAsia="SimHei" w:cs="SimHei"/>
          <w:sz w:val="22"/>
          <w:szCs w:val="22"/>
          <w:spacing w:val="20"/>
        </w:rPr>
        <w:t>较近30年平均值偏小</w:t>
      </w:r>
      <w:r>
        <w:rPr>
          <w:rFonts w:ascii="SimHei" w:hAnsi="SimHei" w:eastAsia="SimHei" w:cs="SimHei"/>
          <w:sz w:val="22"/>
          <w:szCs w:val="22"/>
        </w:rPr>
        <w:t xml:space="preserve"> </w:t>
      </w:r>
      <w:r>
        <w:rPr>
          <w:rFonts w:ascii="SimSun" w:hAnsi="SimSun" w:eastAsia="SimSun" w:cs="SimSun"/>
          <w:sz w:val="22"/>
          <w:szCs w:val="22"/>
          <w:spacing w:val="11"/>
        </w:rPr>
        <w:t>14.0</w:t>
      </w:r>
      <w:r>
        <w:rPr>
          <w:rFonts w:ascii="SimSun" w:hAnsi="SimSun" w:eastAsia="SimSun" w:cs="SimSun"/>
          <w:sz w:val="22"/>
          <w:szCs w:val="22"/>
        </w:rPr>
        <w:t>kWh</w:t>
      </w:r>
      <w:r>
        <w:rPr>
          <w:rFonts w:ascii="SimSun" w:hAnsi="SimSun" w:eastAsia="SimSun" w:cs="SimSun"/>
          <w:sz w:val="22"/>
          <w:szCs w:val="22"/>
          <w:spacing w:val="11"/>
        </w:rPr>
        <w:t>/m²,</w:t>
      </w:r>
      <w:r>
        <w:rPr>
          <w:rFonts w:ascii="SimSun" w:hAnsi="SimSun" w:eastAsia="SimSun" w:cs="SimSun"/>
          <w:sz w:val="22"/>
          <w:szCs w:val="22"/>
          <w:spacing w:val="51"/>
        </w:rPr>
        <w:t xml:space="preserve">  </w:t>
      </w:r>
      <w:r>
        <w:rPr>
          <w:rFonts w:ascii="SimHei" w:hAnsi="SimHei" w:eastAsia="SimHei" w:cs="SimHei"/>
          <w:sz w:val="22"/>
          <w:szCs w:val="22"/>
          <w:spacing w:val="11"/>
        </w:rPr>
        <w:t>较近10年平均值偏小6.9</w:t>
      </w:r>
      <w:r>
        <w:rPr>
          <w:rFonts w:ascii="SimSun" w:hAnsi="SimSun" w:eastAsia="SimSun" w:cs="SimSun"/>
          <w:sz w:val="22"/>
          <w:szCs w:val="22"/>
        </w:rPr>
        <w:t>kWh</w:t>
      </w:r>
      <w:r>
        <w:rPr>
          <w:rFonts w:ascii="SimSun" w:hAnsi="SimSun" w:eastAsia="SimSun" w:cs="SimSun"/>
          <w:sz w:val="22"/>
          <w:szCs w:val="22"/>
          <w:spacing w:val="11"/>
        </w:rPr>
        <w:t>/m²,</w:t>
      </w:r>
      <w:r>
        <w:rPr>
          <w:rFonts w:ascii="SimSun" w:hAnsi="SimSun" w:eastAsia="SimSun" w:cs="SimSun"/>
          <w:sz w:val="22"/>
          <w:szCs w:val="22"/>
          <w:spacing w:val="38"/>
        </w:rPr>
        <w:t xml:space="preserve">  </w:t>
      </w:r>
      <w:r>
        <w:rPr>
          <w:rFonts w:ascii="SimHei" w:hAnsi="SimHei" w:eastAsia="SimHei" w:cs="SimHei"/>
          <w:sz w:val="22"/>
          <w:szCs w:val="22"/>
          <w:spacing w:val="11"/>
        </w:rPr>
        <w:t>较2023年偏小6.5</w:t>
      </w:r>
      <w:r>
        <w:rPr>
          <w:rFonts w:ascii="SimSun" w:hAnsi="SimSun" w:eastAsia="SimSun" w:cs="SimSun"/>
          <w:sz w:val="22"/>
          <w:szCs w:val="22"/>
        </w:rPr>
        <w:t>kWh</w:t>
      </w:r>
      <w:r>
        <w:rPr>
          <w:rFonts w:ascii="SimSun" w:hAnsi="SimSun" w:eastAsia="SimSun" w:cs="SimSun"/>
          <w:sz w:val="22"/>
          <w:szCs w:val="22"/>
          <w:spacing w:val="11"/>
        </w:rPr>
        <w:t>/m²;2024   </w:t>
      </w:r>
      <w:r>
        <w:rPr>
          <w:rFonts w:ascii="SimHei" w:hAnsi="SimHei" w:eastAsia="SimHei" w:cs="SimHei"/>
          <w:sz w:val="22"/>
          <w:szCs w:val="22"/>
          <w:spacing w:val="11"/>
        </w:rPr>
        <w:t>年全</w:t>
      </w:r>
      <w:r>
        <w:rPr>
          <w:rFonts w:ascii="SimHei" w:hAnsi="SimHei" w:eastAsia="SimHei" w:cs="SimHei"/>
          <w:sz w:val="22"/>
          <w:szCs w:val="22"/>
          <w:spacing w:val="1"/>
        </w:rPr>
        <w:t xml:space="preserve"> </w:t>
      </w:r>
      <w:r>
        <w:rPr>
          <w:rFonts w:ascii="SimHei" w:hAnsi="SimHei" w:eastAsia="SimHei" w:cs="SimHei"/>
          <w:sz w:val="22"/>
          <w:szCs w:val="22"/>
          <w:spacing w:val="10"/>
        </w:rPr>
        <w:t>国平均的固定式光伏电站首年利用小时数为1439.1小时，较近30年平均值偏少11.6小时，</w:t>
      </w:r>
      <w:r>
        <w:rPr>
          <w:rFonts w:ascii="SimHei" w:hAnsi="SimHei" w:eastAsia="SimHei" w:cs="SimHei"/>
          <w:sz w:val="22"/>
          <w:szCs w:val="22"/>
          <w:spacing w:val="18"/>
        </w:rPr>
        <w:t xml:space="preserve"> </w:t>
      </w:r>
      <w:r>
        <w:rPr>
          <w:rFonts w:ascii="SimHei" w:hAnsi="SimHei" w:eastAsia="SimHei" w:cs="SimHei"/>
          <w:sz w:val="22"/>
          <w:szCs w:val="22"/>
          <w:spacing w:val="17"/>
        </w:rPr>
        <w:t>较近10年平均值偏少5.7小时，较2023年偏少5.4小时。</w:t>
      </w:r>
    </w:p>
    <w:p>
      <w:pPr>
        <w:ind w:left="480"/>
        <w:spacing w:before="233" w:line="221" w:lineRule="auto"/>
        <w:rPr>
          <w:rFonts w:ascii="SimHei" w:hAnsi="SimHei" w:eastAsia="SimHei" w:cs="SimHei"/>
          <w:sz w:val="22"/>
          <w:szCs w:val="22"/>
        </w:rPr>
      </w:pPr>
      <w:r>
        <w:rPr>
          <w:rFonts w:ascii="SimSun" w:hAnsi="SimSun" w:eastAsia="SimSun" w:cs="SimSun"/>
          <w:sz w:val="22"/>
          <w:szCs w:val="22"/>
          <w:b/>
          <w:bCs/>
          <w:color w:val="3040A0"/>
          <w:spacing w:val="37"/>
        </w:rPr>
        <w:t>2.</w:t>
      </w:r>
      <w:r>
        <w:rPr>
          <w:rFonts w:ascii="SimSun" w:hAnsi="SimSun" w:eastAsia="SimSun" w:cs="SimSun"/>
          <w:sz w:val="22"/>
          <w:szCs w:val="22"/>
          <w:color w:val="3040A0"/>
          <w:spacing w:val="-22"/>
        </w:rPr>
        <w:t xml:space="preserve"> </w:t>
      </w:r>
      <w:r>
        <w:rPr>
          <w:rFonts w:ascii="SimHei" w:hAnsi="SimHei" w:eastAsia="SimHei" w:cs="SimHei"/>
          <w:sz w:val="22"/>
          <w:szCs w:val="22"/>
          <w:b/>
          <w:bCs/>
          <w:color w:val="3040A0"/>
          <w:spacing w:val="37"/>
        </w:rPr>
        <w:t>最佳斜面总辐照量和光伏发电首年利用小时数西部地区大于中东部地区</w:t>
      </w:r>
    </w:p>
    <w:p>
      <w:pPr>
        <w:ind w:left="27" w:right="96" w:firstLine="449"/>
        <w:spacing w:before="230" w:line="400" w:lineRule="auto"/>
        <w:rPr>
          <w:rFonts w:ascii="SimHei" w:hAnsi="SimHei" w:eastAsia="SimHei" w:cs="SimHei"/>
          <w:sz w:val="22"/>
          <w:szCs w:val="22"/>
        </w:rPr>
      </w:pPr>
      <w:r>
        <w:rPr>
          <w:rFonts w:ascii="SimHei" w:hAnsi="SimHei" w:eastAsia="SimHei" w:cs="SimHei"/>
          <w:sz w:val="22"/>
          <w:szCs w:val="22"/>
          <w:spacing w:val="7"/>
        </w:rPr>
        <w:t>全国年最佳斜面总辐照量及光伏发电首年利用小时数空间分布，总体上呈现西部地区大</w:t>
      </w:r>
      <w:r>
        <w:rPr>
          <w:rFonts w:ascii="SimHei" w:hAnsi="SimHei" w:eastAsia="SimHei" w:cs="SimHei"/>
          <w:sz w:val="22"/>
          <w:szCs w:val="22"/>
          <w:spacing w:val="6"/>
        </w:rPr>
        <w:t xml:space="preserve"> </w:t>
      </w:r>
      <w:r>
        <w:rPr>
          <w:rFonts w:ascii="SimHei" w:hAnsi="SimHei" w:eastAsia="SimHei" w:cs="SimHei"/>
          <w:sz w:val="22"/>
          <w:szCs w:val="22"/>
          <w:spacing w:val="8"/>
        </w:rPr>
        <w:t>于中东部地区，高原、少雨干燥地区大，平原、多雨高湿地区小的特点(图2.6、图2.7)。</w:t>
      </w:r>
    </w:p>
    <w:p>
      <w:pPr>
        <w:pStyle w:val="BodyText"/>
        <w:spacing w:line="362" w:lineRule="auto"/>
        <w:rPr/>
      </w:pPr>
      <w:r/>
    </w:p>
    <w:p>
      <w:pPr>
        <w:spacing w:before="50" w:line="221" w:lineRule="auto"/>
        <w:rPr>
          <w:rFonts w:ascii="SimHei" w:hAnsi="SimHei" w:eastAsia="SimHei" w:cs="SimHei"/>
          <w:sz w:val="15"/>
          <w:szCs w:val="15"/>
        </w:rPr>
      </w:pPr>
      <w:r>
        <w:rPr>
          <w:rFonts w:ascii="SimSun" w:hAnsi="SimSun" w:eastAsia="SimSun" w:cs="SimSun"/>
          <w:sz w:val="15"/>
          <w:szCs w:val="15"/>
          <w:b/>
          <w:bCs/>
          <w:color w:val="204050"/>
          <w:spacing w:val="4"/>
        </w:rPr>
        <w:t>14</w:t>
      </w:r>
      <w:r>
        <w:rPr>
          <w:rFonts w:ascii="SimSun" w:hAnsi="SimSun" w:eastAsia="SimSun" w:cs="SimSun"/>
          <w:sz w:val="15"/>
          <w:szCs w:val="15"/>
          <w:color w:val="204050"/>
          <w:spacing w:val="14"/>
        </w:rPr>
        <w:t xml:space="preserve">   </w:t>
      </w:r>
      <w:r>
        <w:rPr>
          <w:rFonts w:ascii="SimHei" w:hAnsi="SimHei" w:eastAsia="SimHei" w:cs="SimHei"/>
          <w:sz w:val="15"/>
          <w:szCs w:val="15"/>
          <w:spacing w:val="4"/>
        </w:rPr>
        <w:t>中国风能太阳能资源年景公报</w:t>
      </w:r>
    </w:p>
    <w:p>
      <w:pPr>
        <w:spacing w:line="221" w:lineRule="auto"/>
        <w:sectPr>
          <w:pgSz w:w="11910" w:h="16840"/>
          <w:pgMar w:top="400" w:right="1330" w:bottom="0" w:left="1372" w:header="0" w:footer="0" w:gutter="0"/>
        </w:sectPr>
        <w:rPr>
          <w:rFonts w:ascii="SimHei" w:hAnsi="SimHei" w:eastAsia="SimHei" w:cs="SimHei"/>
          <w:sz w:val="15"/>
          <w:szCs w:val="15"/>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ind w:firstLine="283"/>
        <w:spacing w:line="5970" w:lineRule="exact"/>
        <w:rPr/>
      </w:pPr>
      <w:r>
        <w:rPr>
          <w:position w:val="-119"/>
        </w:rPr>
        <w:pict>
          <v:group id="_x0000_s172" style="mso-position-vertical-relative:line;mso-position-horizontal-relative:char;width:388.05pt;height:298.5pt;" filled="false" stroked="false" coordsize="7760,5970" coordorigin="0,0">
            <v:shape id="_x0000_s174" style="position:absolute;left:0;top:0;width:7760;height:5970;" filled="false" stroked="false" type="#_x0000_t75">
              <v:imagedata o:title="" r:id="rId32"/>
            </v:shape>
            <v:shape id="_x0000_s176" style="position:absolute;left:210;top:63;width:5540;height:5697;" filled="false" stroked="false" type="#_x0000_t202">
              <v:fill on="false"/>
              <v:stroke on="false"/>
              <v:path/>
              <v:imagedata o:title=""/>
              <o:lock v:ext="edit" aspectratio="false"/>
              <v:textbox inset="0mm,0mm,0mm,0mm">
                <w:txbxContent>
                  <w:p>
                    <w:pPr>
                      <w:ind w:left="2861" w:right="585" w:hanging="499"/>
                      <w:spacing w:before="19" w:line="205" w:lineRule="auto"/>
                      <w:rPr>
                        <w:rFonts w:ascii="SimHei" w:hAnsi="SimHei" w:eastAsia="SimHei" w:cs="SimHei"/>
                        <w:sz w:val="20"/>
                        <w:szCs w:val="20"/>
                      </w:rPr>
                    </w:pPr>
                    <w:bookmarkStart w:name="bookmark14" w:id="5"/>
                    <w:bookmarkEnd w:id="5"/>
                    <w:r>
                      <w:rPr>
                        <w:rFonts w:ascii="SimHei" w:hAnsi="SimHei" w:eastAsia="SimHei" w:cs="SimHei"/>
                        <w:sz w:val="20"/>
                        <w:szCs w:val="20"/>
                        <w:b/>
                        <w:bCs/>
                        <w:spacing w:val="-3"/>
                      </w:rPr>
                      <w:t>全国固定式光伏发电最佳斜面</w:t>
                    </w:r>
                    <w:r>
                      <w:rPr>
                        <w:rFonts w:ascii="SimHei" w:hAnsi="SimHei" w:eastAsia="SimHei" w:cs="SimHei"/>
                        <w:sz w:val="20"/>
                        <w:szCs w:val="20"/>
                        <w:spacing w:val="1"/>
                      </w:rPr>
                      <w:t xml:space="preserve"> </w:t>
                    </w:r>
                    <w:r>
                      <w:rPr>
                        <w:rFonts w:ascii="SimHei" w:hAnsi="SimHei" w:eastAsia="SimHei" w:cs="SimHei"/>
                        <w:sz w:val="20"/>
                        <w:szCs w:val="20"/>
                        <w:b/>
                        <w:bCs/>
                        <w:spacing w:val="-4"/>
                      </w:rPr>
                      <w:t>年总辐照量分布图</w:t>
                    </w:r>
                  </w:p>
                  <w:p>
                    <w:pPr>
                      <w:ind w:left="3293"/>
                      <w:spacing w:line="222" w:lineRule="auto"/>
                      <w:rPr>
                        <w:rFonts w:ascii="SimHei" w:hAnsi="SimHei" w:eastAsia="SimHei" w:cs="SimHei"/>
                        <w:sz w:val="24"/>
                        <w:szCs w:val="24"/>
                      </w:rPr>
                    </w:pPr>
                    <w:r>
                      <w:rPr>
                        <w:rFonts w:ascii="SimHei" w:hAnsi="SimHei" w:eastAsia="SimHei" w:cs="SimHei"/>
                        <w:sz w:val="24"/>
                        <w:szCs w:val="24"/>
                        <w:b/>
                        <w:bCs/>
                        <w:spacing w:val="-4"/>
                      </w:rPr>
                      <w:t>2024年</w:t>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right="14"/>
                      <w:spacing w:before="42" w:line="219" w:lineRule="auto"/>
                      <w:jc w:val="right"/>
                      <w:rPr>
                        <w:rFonts w:ascii="SimSun" w:hAnsi="SimSun" w:eastAsia="SimSun" w:cs="SimSun"/>
                        <w:sz w:val="13"/>
                        <w:szCs w:val="13"/>
                      </w:rPr>
                    </w:pPr>
                    <w:r>
                      <w:rPr>
                        <w:rFonts w:ascii="SimSun" w:hAnsi="SimSun" w:eastAsia="SimSun" w:cs="SimSun"/>
                        <w:sz w:val="13"/>
                        <w:szCs w:val="13"/>
                        <w:color w:val="303060"/>
                        <w:spacing w:val="-3"/>
                      </w:rPr>
                      <w:t>蓄南</w:t>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ind w:left="5069"/>
                      <w:spacing w:before="42" w:line="224" w:lineRule="auto"/>
                      <w:rPr>
                        <w:rFonts w:ascii="SimHei" w:hAnsi="SimHei" w:eastAsia="SimHei" w:cs="SimHei"/>
                        <w:sz w:val="13"/>
                        <w:szCs w:val="13"/>
                      </w:rPr>
                    </w:pPr>
                    <w:r>
                      <w:rPr>
                        <w:rFonts w:ascii="SimHei" w:hAnsi="SimHei" w:eastAsia="SimHei" w:cs="SimHei"/>
                        <w:sz w:val="13"/>
                        <w:szCs w:val="13"/>
                        <w:color w:val="706090"/>
                      </w:rPr>
                      <w:t>浆</w:t>
                    </w:r>
                  </w:p>
                  <w:p>
                    <w:pPr>
                      <w:ind w:left="309"/>
                      <w:spacing w:before="32" w:line="191" w:lineRule="auto"/>
                      <w:rPr>
                        <w:rFonts w:ascii="SimSun" w:hAnsi="SimSun" w:eastAsia="SimSun" w:cs="SimSun"/>
                        <w:sz w:val="13"/>
                        <w:szCs w:val="13"/>
                      </w:rPr>
                    </w:pPr>
                    <w:r>
                      <w:rPr>
                        <w:rFonts w:ascii="SimSun" w:hAnsi="SimSun" w:eastAsia="SimSun" w:cs="SimSun"/>
                        <w:sz w:val="13"/>
                        <w:szCs w:val="13"/>
                        <w:spacing w:val="-5"/>
                      </w:rPr>
                      <w:t>图例</w:t>
                    </w:r>
                  </w:p>
                  <w:p>
                    <w:pPr>
                      <w:ind w:left="20"/>
                      <w:spacing w:line="212" w:lineRule="auto"/>
                      <w:rPr>
                        <w:rFonts w:ascii="Times New Roman" w:hAnsi="Times New Roman" w:eastAsia="Times New Roman" w:cs="Times New Roman"/>
                        <w:sz w:val="13"/>
                        <w:szCs w:val="13"/>
                      </w:rPr>
                    </w:pPr>
                    <w:r>
                      <w:rPr>
                        <w:rFonts w:ascii="SimSun" w:hAnsi="SimSun" w:eastAsia="SimSun" w:cs="SimSun"/>
                        <w:sz w:val="13"/>
                        <w:szCs w:val="13"/>
                        <w:spacing w:val="-6"/>
                      </w:rPr>
                      <w:t>(单位：</w:t>
                    </w:r>
                    <w:r>
                      <w:rPr>
                        <w:rFonts w:ascii="Times New Roman" w:hAnsi="Times New Roman" w:eastAsia="Times New Roman" w:cs="Times New Roman"/>
                        <w:sz w:val="13"/>
                        <w:szCs w:val="13"/>
                        <w:spacing w:val="-6"/>
                      </w:rPr>
                      <w:t>kWh/m²)</w:t>
                    </w:r>
                  </w:p>
                  <w:p>
                    <w:pPr>
                      <w:ind w:left="159"/>
                      <w:spacing w:before="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&gt;2200</w:t>
                    </w:r>
                  </w:p>
                  <w:p>
                    <w:pPr>
                      <w:ind w:left="159" w:right="4766" w:hanging="20"/>
                      <w:spacing w:before="43" w:line="24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■2001-2200</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2"/>
                      </w:rPr>
                      <w:t>1901-2000</w:t>
                    </w:r>
                  </w:p>
                  <w:p>
                    <w:pPr>
                      <w:ind w:left="159"/>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1801-1900</w:t>
                    </w:r>
                  </w:p>
                  <w:p>
                    <w:pPr>
                      <w:ind w:left="159"/>
                      <w:spacing w:before="4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□1601-1800</w:t>
                    </w:r>
                  </w:p>
                  <w:p>
                    <w:pPr>
                      <w:ind w:left="159" w:right="4831"/>
                      <w:spacing w:before="53" w:line="224" w:lineRule="auto"/>
                      <w:jc w:val="both"/>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1401-1600</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2"/>
                      </w:rPr>
                      <w:t>1201-1400</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2"/>
                      </w:rPr>
                      <w:t>1001-1200</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1"/>
                      </w:rPr>
                      <w:t>≤1000</w:t>
                    </w:r>
                  </w:p>
                </w:txbxContent>
              </v:textbox>
            </v:shape>
            <v:shape id="_x0000_s178" style="position:absolute;left:1511;top:5333;width:1461;height:52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3"/>
                        <w:szCs w:val="13"/>
                      </w:rPr>
                    </w:pPr>
                    <w:r>
                      <w:rPr>
                        <w:rFonts w:ascii="SimHei" w:hAnsi="SimHei" w:eastAsia="SimHei" w:cs="SimHei"/>
                        <w:sz w:val="13"/>
                        <w:szCs w:val="13"/>
                        <w:b/>
                        <w:bCs/>
                        <w:spacing w:val="-13"/>
                      </w:rPr>
                      <w:t>中国气象局风能太阳能中心</w:t>
                    </w:r>
                  </w:p>
                  <w:p>
                    <w:pPr>
                      <w:ind w:left="50"/>
                      <w:spacing w:before="34" w:line="222" w:lineRule="auto"/>
                      <w:rPr>
                        <w:rFonts w:ascii="SimHei" w:hAnsi="SimHei" w:eastAsia="SimHei" w:cs="SimHei"/>
                        <w:sz w:val="13"/>
                        <w:szCs w:val="13"/>
                      </w:rPr>
                    </w:pPr>
                    <w:r>
                      <w:rPr>
                        <w:rFonts w:ascii="SimHei" w:hAnsi="SimHei" w:eastAsia="SimHei" w:cs="SimHei"/>
                        <w:sz w:val="13"/>
                        <w:szCs w:val="13"/>
                        <w:b/>
                        <w:bCs/>
                        <w:spacing w:val="-8"/>
                      </w:rPr>
                      <w:t>审图号：</w:t>
                    </w:r>
                    <w:r>
                      <w:rPr>
                        <w:rFonts w:ascii="SimSun" w:hAnsi="SimSun" w:eastAsia="SimSun" w:cs="SimSun"/>
                        <w:sz w:val="13"/>
                        <w:szCs w:val="13"/>
                        <w:b/>
                        <w:bCs/>
                        <w:spacing w:val="-8"/>
                      </w:rPr>
                      <w:t>GS(2019)3082</w:t>
                    </w:r>
                    <w:r>
                      <w:rPr>
                        <w:rFonts w:ascii="SimHei" w:hAnsi="SimHei" w:eastAsia="SimHei" w:cs="SimHei"/>
                        <w:sz w:val="13"/>
                        <w:szCs w:val="13"/>
                        <w:b/>
                        <w:bCs/>
                        <w:spacing w:val="-8"/>
                      </w:rPr>
                      <w:t>号</w:t>
                    </w:r>
                  </w:p>
                  <w:p>
                    <w:pPr>
                      <w:ind w:left="120"/>
                      <w:spacing w:before="2" w:line="221" w:lineRule="auto"/>
                      <w:rPr>
                        <w:rFonts w:ascii="SimHei" w:hAnsi="SimHei" w:eastAsia="SimHei" w:cs="SimHei"/>
                        <w:sz w:val="13"/>
                        <w:szCs w:val="13"/>
                      </w:rPr>
                    </w:pPr>
                    <w:r>
                      <w:rPr>
                        <w:rFonts w:ascii="SimHei" w:hAnsi="SimHei" w:eastAsia="SimHei" w:cs="SimHei"/>
                        <w:sz w:val="13"/>
                        <w:szCs w:val="13"/>
                        <w:b/>
                        <w:bCs/>
                        <w:spacing w:val="2"/>
                      </w:rPr>
                      <w:t>比例尺：1:40000000</w:t>
                    </w:r>
                  </w:p>
                </w:txbxContent>
              </v:textbox>
            </v:shape>
            <v:shape id="_x0000_s180" style="position:absolute;left:4270;top:4543;width:232;height:143;" filled="false" stroked="false" type="#_x0000_t202">
              <v:fill on="false"/>
              <v:stroke on="false"/>
              <v:path/>
              <v:imagedata o:title=""/>
              <o:lock v:ext="edit" aspectratio="false"/>
              <v:textbox inset="0mm,0mm,0mm,0mm">
                <w:txbxContent>
                  <w:p>
                    <w:pPr>
                      <w:ind w:left="20"/>
                      <w:spacing w:before="20" w:line="223" w:lineRule="auto"/>
                      <w:rPr>
                        <w:rFonts w:ascii="FangSong" w:hAnsi="FangSong" w:eastAsia="FangSong" w:cs="FangSong"/>
                        <w:sz w:val="10"/>
                        <w:szCs w:val="10"/>
                      </w:rPr>
                    </w:pPr>
                    <w:r>
                      <w:rPr>
                        <w:rFonts w:ascii="FangSong" w:hAnsi="FangSong" w:eastAsia="FangSong" w:cs="FangSong"/>
                        <w:sz w:val="10"/>
                        <w:szCs w:val="10"/>
                        <w:color w:val="C0B0D0"/>
                        <w:spacing w:val="-2"/>
                      </w:rPr>
                      <w:t>遗期</w:t>
                    </w:r>
                  </w:p>
                </w:txbxContent>
              </v:textbox>
            </v:shape>
          </v:group>
        </w:pict>
      </w:r>
    </w:p>
    <w:p>
      <w:pPr>
        <w:ind w:left="513"/>
        <w:spacing w:before="116" w:line="221" w:lineRule="auto"/>
        <w:rPr>
          <w:rFonts w:ascii="SimSun" w:hAnsi="SimSun" w:eastAsia="SimSun" w:cs="SimSun"/>
          <w:sz w:val="20"/>
          <w:szCs w:val="20"/>
        </w:rPr>
      </w:pPr>
      <w:r>
        <w:rPr>
          <w:rFonts w:ascii="SimHei" w:hAnsi="SimHei" w:eastAsia="SimHei" w:cs="SimHei"/>
          <w:sz w:val="20"/>
          <w:szCs w:val="20"/>
          <w:spacing w:val="5"/>
        </w:rPr>
        <w:t>图2.6</w:t>
      </w:r>
      <w:r>
        <w:rPr>
          <w:rFonts w:ascii="SimHei" w:hAnsi="SimHei" w:eastAsia="SimHei" w:cs="SimHei"/>
          <w:sz w:val="20"/>
          <w:szCs w:val="20"/>
          <w:spacing w:val="5"/>
        </w:rPr>
        <w:t xml:space="preserve">  </w:t>
      </w:r>
      <w:r>
        <w:rPr>
          <w:rFonts w:ascii="SimHei" w:hAnsi="SimHei" w:eastAsia="SimHei" w:cs="SimHei"/>
          <w:sz w:val="20"/>
          <w:szCs w:val="20"/>
          <w:spacing w:val="5"/>
        </w:rPr>
        <w:t>2024年全国固定式光伏发电最佳斜面年总辐照量分布(单</w:t>
      </w:r>
      <w:r>
        <w:rPr>
          <w:rFonts w:ascii="SimHei" w:hAnsi="SimHei" w:eastAsia="SimHei" w:cs="SimHei"/>
          <w:sz w:val="20"/>
          <w:szCs w:val="20"/>
          <w:spacing w:val="4"/>
        </w:rPr>
        <w:t>位：</w:t>
      </w:r>
      <w:r>
        <w:rPr>
          <w:rFonts w:ascii="SimHei" w:hAnsi="SimHei" w:eastAsia="SimHei" w:cs="SimHei"/>
          <w:sz w:val="20"/>
          <w:szCs w:val="20"/>
          <w:spacing w:val="4"/>
        </w:rPr>
        <w:t xml:space="preserve"> </w:t>
      </w:r>
      <w:r>
        <w:rPr>
          <w:rFonts w:ascii="SimSun" w:hAnsi="SimSun" w:eastAsia="SimSun" w:cs="SimSun"/>
          <w:sz w:val="20"/>
          <w:szCs w:val="20"/>
        </w:rPr>
        <w:t>kWh</w:t>
      </w:r>
      <w:r>
        <w:rPr>
          <w:rFonts w:ascii="SimSun" w:hAnsi="SimSun" w:eastAsia="SimSun" w:cs="SimSun"/>
          <w:sz w:val="20"/>
          <w:szCs w:val="20"/>
          <w:spacing w:val="4"/>
        </w:rPr>
        <w:t>/m²)</w:t>
      </w:r>
    </w:p>
    <w:p>
      <w:pPr>
        <w:pStyle w:val="BodyText"/>
        <w:spacing w:line="255" w:lineRule="auto"/>
        <w:rPr/>
      </w:pPr>
      <w:r/>
    </w:p>
    <w:p>
      <w:pPr>
        <w:pStyle w:val="BodyText"/>
        <w:spacing w:line="256" w:lineRule="auto"/>
        <w:rPr/>
      </w:pPr>
      <w:r>
        <w:drawing>
          <wp:anchor distT="0" distB="0" distL="0" distR="0" simplePos="0" relativeHeight="251771904" behindDoc="0" locked="0" layoutInCell="1" allowOverlap="1">
            <wp:simplePos x="0" y="0"/>
            <wp:positionH relativeFrom="column">
              <wp:posOffset>199054</wp:posOffset>
            </wp:positionH>
            <wp:positionV relativeFrom="paragraph">
              <wp:posOffset>61929</wp:posOffset>
            </wp:positionV>
            <wp:extent cx="4889534" cy="6415"/>
            <wp:effectExtent l="0" t="0" r="0" b="0"/>
            <wp:wrapNone/>
            <wp:docPr id="52" name="IM 52"/>
            <wp:cNvGraphicFramePr/>
            <a:graphic>
              <a:graphicData uri="http://schemas.openxmlformats.org/drawingml/2006/picture">
                <pic:pic>
                  <pic:nvPicPr>
                    <pic:cNvPr id="52" name="IM 52"/>
                    <pic:cNvPicPr/>
                  </pic:nvPicPr>
                  <pic:blipFill>
                    <a:blip r:embed="rId33"/>
                    <a:stretch>
                      <a:fillRect/>
                    </a:stretch>
                  </pic:blipFill>
                  <pic:spPr>
                    <a:xfrm rot="0">
                      <a:off x="0" y="0"/>
                      <a:ext cx="4889534" cy="6415"/>
                    </a:xfrm>
                    <a:prstGeom prst="rect">
                      <a:avLst/>
                    </a:prstGeom>
                  </pic:spPr>
                </pic:pic>
              </a:graphicData>
            </a:graphic>
          </wp:anchor>
        </w:drawing>
      </w:r>
      <w:r>
        <w:drawing>
          <wp:anchor distT="0" distB="0" distL="0" distR="0" simplePos="0" relativeHeight="251772928" behindDoc="0" locked="0" layoutInCell="1" allowOverlap="1">
            <wp:simplePos x="0" y="0"/>
            <wp:positionH relativeFrom="column">
              <wp:posOffset>5056823</wp:posOffset>
            </wp:positionH>
            <wp:positionV relativeFrom="paragraph">
              <wp:posOffset>49312</wp:posOffset>
            </wp:positionV>
            <wp:extent cx="6352" cy="3924262"/>
            <wp:effectExtent l="0" t="0" r="0" b="0"/>
            <wp:wrapNone/>
            <wp:docPr id="54" name="IM 54"/>
            <wp:cNvGraphicFramePr/>
            <a:graphic>
              <a:graphicData uri="http://schemas.openxmlformats.org/drawingml/2006/picture">
                <pic:pic>
                  <pic:nvPicPr>
                    <pic:cNvPr id="54" name="IM 54"/>
                    <pic:cNvPicPr/>
                  </pic:nvPicPr>
                  <pic:blipFill>
                    <a:blip r:embed="rId34"/>
                    <a:stretch>
                      <a:fillRect/>
                    </a:stretch>
                  </pic:blipFill>
                  <pic:spPr>
                    <a:xfrm rot="0">
                      <a:off x="0" y="0"/>
                      <a:ext cx="6352" cy="3924262"/>
                    </a:xfrm>
                    <a:prstGeom prst="rect">
                      <a:avLst/>
                    </a:prstGeom>
                  </pic:spPr>
                </pic:pic>
              </a:graphicData>
            </a:graphic>
          </wp:anchor>
        </w:drawing>
      </w:r>
      <w:r/>
    </w:p>
    <w:p>
      <w:pPr>
        <w:pStyle w:val="BodyText"/>
        <w:ind w:firstLine="303"/>
        <w:spacing w:line="6009" w:lineRule="exact"/>
        <w:rPr/>
      </w:pPr>
      <w:r>
        <w:rPr>
          <w:position w:val="-120"/>
        </w:rPr>
        <w:pict>
          <v:group id="_x0000_s182" style="mso-position-vertical-relative:line;mso-position-horizontal-relative:char;width:382.2pt;height:300.5pt;" filled="false" stroked="false" coordsize="7644,6010" coordorigin="0,0">
            <v:shape id="_x0000_s184" style="position:absolute;left:0;top:0;width:7160;height:6010;" filled="false" stroked="false" type="#_x0000_t75">
              <v:imagedata o:title="" r:id="rId35"/>
            </v:shape>
            <v:shape id="_x0000_s186" style="position:absolute;left:190;top:93;width:7474;height:5847;" filled="false" stroked="false" type="#_x0000_t202">
              <v:fill on="false"/>
              <v:stroke on="false"/>
              <v:path/>
              <v:imagedata o:title=""/>
              <o:lock v:ext="edit" aspectratio="false"/>
              <v:textbox inset="0mm,0mm,0mm,0mm">
                <w:txbxContent>
                  <w:p>
                    <w:pPr>
                      <w:ind w:left="2662" w:right="2823" w:firstLine="89"/>
                      <w:spacing w:before="19" w:line="205" w:lineRule="auto"/>
                      <w:rPr>
                        <w:rFonts w:ascii="SimHei" w:hAnsi="SimHei" w:eastAsia="SimHei" w:cs="SimHei"/>
                        <w:sz w:val="20"/>
                        <w:szCs w:val="20"/>
                      </w:rPr>
                    </w:pPr>
                    <w:r>
                      <w:rPr>
                        <w:rFonts w:ascii="SimHei" w:hAnsi="SimHei" w:eastAsia="SimHei" w:cs="SimHei"/>
                        <w:sz w:val="20"/>
                        <w:szCs w:val="20"/>
                        <w:b/>
                        <w:bCs/>
                        <w:spacing w:val="-4"/>
                      </w:rPr>
                      <w:t>全国固定式光伏发电</w:t>
                    </w:r>
                    <w:r>
                      <w:rPr>
                        <w:rFonts w:ascii="SimHei" w:hAnsi="SimHei" w:eastAsia="SimHei" w:cs="SimHei"/>
                        <w:sz w:val="20"/>
                        <w:szCs w:val="20"/>
                        <w:spacing w:val="3"/>
                      </w:rPr>
                      <w:t xml:space="preserve">  </w:t>
                    </w:r>
                    <w:r>
                      <w:rPr>
                        <w:rFonts w:ascii="SimHei" w:hAnsi="SimHei" w:eastAsia="SimHei" w:cs="SimHei"/>
                        <w:sz w:val="20"/>
                        <w:szCs w:val="20"/>
                        <w:b/>
                        <w:bCs/>
                        <w:spacing w:val="-4"/>
                      </w:rPr>
                      <w:t>首年利用小时数分布图</w:t>
                    </w:r>
                  </w:p>
                  <w:p>
                    <w:pPr>
                      <w:ind w:left="3303"/>
                      <w:spacing w:before="1" w:line="222" w:lineRule="auto"/>
                      <w:rPr>
                        <w:rFonts w:ascii="SimHei" w:hAnsi="SimHei" w:eastAsia="SimHei" w:cs="SimHei"/>
                        <w:sz w:val="24"/>
                        <w:szCs w:val="24"/>
                      </w:rPr>
                    </w:pPr>
                    <w:r>
                      <w:rPr>
                        <w:rFonts w:ascii="SimHei" w:hAnsi="SimHei" w:eastAsia="SimHei" w:cs="SimHei"/>
                        <w:sz w:val="24"/>
                        <w:szCs w:val="24"/>
                        <w:b/>
                        <w:bCs/>
                        <w:spacing w:val="-4"/>
                      </w:rPr>
                      <w:t>2024年</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879"/>
                      <w:spacing w:before="65" w:line="222" w:lineRule="auto"/>
                      <w:rPr>
                        <w:rFonts w:ascii="SimHei" w:hAnsi="SimHei" w:eastAsia="SimHei" w:cs="SimHei"/>
                        <w:sz w:val="20"/>
                        <w:szCs w:val="20"/>
                      </w:rPr>
                    </w:pPr>
                    <w:r>
                      <w:rPr>
                        <w:rFonts w:ascii="SimHei" w:hAnsi="SimHei" w:eastAsia="SimHei" w:cs="SimHei"/>
                        <w:sz w:val="20"/>
                        <w:szCs w:val="20"/>
                        <w:color w:val="FFFFFF"/>
                        <w:spacing w:val="-9"/>
                      </w:rPr>
                      <w:t>收*济</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259"/>
                      <w:spacing w:before="42" w:line="199" w:lineRule="auto"/>
                      <w:rPr>
                        <w:rFonts w:ascii="SimHei" w:hAnsi="SimHei" w:eastAsia="SimHei" w:cs="SimHei"/>
                        <w:sz w:val="13"/>
                        <w:szCs w:val="13"/>
                      </w:rPr>
                    </w:pPr>
                    <w:r>
                      <w:rPr>
                        <w:rFonts w:ascii="SimHei" w:hAnsi="SimHei" w:eastAsia="SimHei" w:cs="SimHei"/>
                        <w:sz w:val="13"/>
                        <w:szCs w:val="13"/>
                        <w:spacing w:val="-4"/>
                      </w:rPr>
                      <w:t>图例</w:t>
                    </w:r>
                  </w:p>
                  <w:p>
                    <w:pPr>
                      <w:ind w:left="20"/>
                      <w:spacing w:line="220" w:lineRule="auto"/>
                      <w:rPr>
                        <w:rFonts w:ascii="SimSun" w:hAnsi="SimSun" w:eastAsia="SimSun" w:cs="SimSun"/>
                        <w:sz w:val="13"/>
                        <w:szCs w:val="13"/>
                      </w:rPr>
                    </w:pPr>
                    <w:r>
                      <w:rPr>
                        <w:rFonts w:ascii="SimSun" w:hAnsi="SimSun" w:eastAsia="SimSun" w:cs="SimSun"/>
                        <w:sz w:val="13"/>
                        <w:szCs w:val="13"/>
                        <w:spacing w:val="-4"/>
                      </w:rPr>
                      <w:t>(单位：小时)</w:t>
                    </w:r>
                  </w:p>
                  <w:p>
                    <w:pPr>
                      <w:ind w:left="159"/>
                      <w:spacing w:before="98" w:line="17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&gt;1700</w:t>
                    </w:r>
                  </w:p>
                  <w:p>
                    <w:pPr>
                      <w:ind w:left="4069"/>
                      <w:spacing w:line="223" w:lineRule="auto"/>
                      <w:rPr>
                        <w:rFonts w:ascii="SimHei" w:hAnsi="SimHei" w:eastAsia="SimHei" w:cs="SimHei"/>
                        <w:sz w:val="10"/>
                        <w:szCs w:val="10"/>
                      </w:rPr>
                    </w:pPr>
                    <w:r>
                      <w:rPr>
                        <w:rFonts w:ascii="SimHei" w:hAnsi="SimHei" w:eastAsia="SimHei" w:cs="SimHei"/>
                        <w:sz w:val="10"/>
                        <w:szCs w:val="10"/>
                        <w:color w:val="7070C0"/>
                        <w:spacing w:val="8"/>
                      </w:rPr>
                      <w:t>近期</w:t>
                    </w:r>
                  </w:p>
                  <w:p>
                    <w:pPr>
                      <w:ind w:left="159"/>
                      <w:spacing w:before="3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1501-1600</w:t>
                    </w:r>
                  </w:p>
                  <w:p>
                    <w:pPr>
                      <w:ind w:left="159"/>
                      <w:spacing w:before="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1401</w:t>
                    </w:r>
                    <w:r>
                      <w:rPr>
                        <w:rFonts w:ascii="Times New Roman" w:hAnsi="Times New Roman" w:eastAsia="Times New Roman" w:cs="Times New Roman"/>
                        <w:sz w:val="13"/>
                        <w:szCs w:val="13"/>
                        <w:spacing w:val="4"/>
                      </w:rPr>
                      <w:t xml:space="preserve">    </w:t>
                    </w:r>
                    <w:r>
                      <w:rPr>
                        <w:rFonts w:ascii="Times New Roman" w:hAnsi="Times New Roman" w:eastAsia="Times New Roman" w:cs="Times New Roman"/>
                        <w:sz w:val="13"/>
                        <w:szCs w:val="13"/>
                        <w:spacing w:val="-3"/>
                      </w:rPr>
                      <w:t>-1500</w:t>
                    </w:r>
                  </w:p>
                  <w:p>
                    <w:pPr>
                      <w:ind w:left="159"/>
                      <w:spacing w:before="1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1301-1400</w:t>
                    </w:r>
                  </w:p>
                  <w:p>
                    <w:pPr>
                      <w:ind w:left="159"/>
                      <w:spacing w:before="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1201</w:t>
                    </w:r>
                    <w:r>
                      <w:rPr>
                        <w:rFonts w:ascii="Times New Roman" w:hAnsi="Times New Roman" w:eastAsia="Times New Roman" w:cs="Times New Roman"/>
                        <w:sz w:val="13"/>
                        <w:szCs w:val="13"/>
                        <w:spacing w:val="10"/>
                        <w:w w:val="101"/>
                      </w:rPr>
                      <w:t xml:space="preserve">   </w:t>
                    </w:r>
                    <w:r>
                      <w:rPr>
                        <w:rFonts w:ascii="Times New Roman" w:hAnsi="Times New Roman" w:eastAsia="Times New Roman" w:cs="Times New Roman"/>
                        <w:sz w:val="13"/>
                        <w:szCs w:val="13"/>
                        <w:spacing w:val="-3"/>
                      </w:rPr>
                      <w:t>-1300</w:t>
                    </w:r>
                  </w:p>
                  <w:p>
                    <w:pPr>
                      <w:ind w:left="159"/>
                      <w:spacing w:before="2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1101-1200</w:t>
                    </w:r>
                  </w:p>
                  <w:p>
                    <w:pPr>
                      <w:ind w:left="139"/>
                      <w:spacing w:before="1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1001-1100</w:t>
                    </w:r>
                  </w:p>
                  <w:p>
                    <w:pPr>
                      <w:ind w:left="159"/>
                      <w:spacing w:before="1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901-1000</w:t>
                    </w:r>
                  </w:p>
                  <w:p>
                    <w:pPr>
                      <w:ind w:left="159"/>
                      <w:spacing w:before="104" w:line="94"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1"/>
                      </w:rPr>
                      <w:t>≤800</w:t>
                    </w:r>
                  </w:p>
                  <w:p>
                    <w:pPr>
                      <w:ind w:left="6959"/>
                      <w:spacing w:before="1" w:line="177"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3"/>
                      </w:rPr>
                      <w:t>1:100000000</w:t>
                    </w:r>
                  </w:p>
                </w:txbxContent>
              </v:textbox>
            </v:shape>
            <v:shape id="_x0000_s188" style="position:absolute;left:1470;top:5404;width:1485;height:532;" filled="false" stroked="false" type="#_x0000_t202">
              <v:fill on="false"/>
              <v:stroke on="false"/>
              <v:path/>
              <v:imagedata o:title=""/>
              <o:lock v:ext="edit" aspectratio="false"/>
              <v:textbox inset="0mm,0mm,0mm,0mm">
                <w:txbxContent>
                  <w:p>
                    <w:pPr>
                      <w:ind w:left="70" w:right="20" w:hanging="50"/>
                      <w:spacing w:before="20" w:line="217" w:lineRule="auto"/>
                      <w:rPr>
                        <w:rFonts w:ascii="SimHei" w:hAnsi="SimHei" w:eastAsia="SimHei" w:cs="SimHei"/>
                        <w:sz w:val="13"/>
                        <w:szCs w:val="13"/>
                      </w:rPr>
                    </w:pPr>
                    <w:r>
                      <w:rPr>
                        <w:rFonts w:ascii="SimHei" w:hAnsi="SimHei" w:eastAsia="SimHei" w:cs="SimHei"/>
                        <w:sz w:val="13"/>
                        <w:szCs w:val="13"/>
                        <w:spacing w:val="-10"/>
                      </w:rPr>
                      <w:t>中国气象局风能太阳能中心</w:t>
                    </w:r>
                    <w:r>
                      <w:rPr>
                        <w:rFonts w:ascii="SimHei" w:hAnsi="SimHei" w:eastAsia="SimHei" w:cs="SimHei"/>
                        <w:sz w:val="13"/>
                        <w:szCs w:val="13"/>
                        <w:spacing w:val="3"/>
                      </w:rPr>
                      <w:t xml:space="preserve"> </w:t>
                    </w:r>
                    <w:r>
                      <w:rPr>
                        <w:rFonts w:ascii="SimHei" w:hAnsi="SimHei" w:eastAsia="SimHei" w:cs="SimHei"/>
                        <w:sz w:val="13"/>
                        <w:szCs w:val="13"/>
                        <w:spacing w:val="-10"/>
                      </w:rPr>
                      <w:t>审图号：</w:t>
                    </w:r>
                    <w:r>
                      <w:rPr>
                        <w:rFonts w:ascii="Arial" w:hAnsi="Arial" w:eastAsia="Arial" w:cs="Arial"/>
                        <w:sz w:val="13"/>
                        <w:szCs w:val="13"/>
                        <w:spacing w:val="-10"/>
                      </w:rPr>
                      <w:t>GS(2019)3082</w:t>
                    </w:r>
                    <w:r>
                      <w:rPr>
                        <w:rFonts w:ascii="SimHei" w:hAnsi="SimHei" w:eastAsia="SimHei" w:cs="SimHei"/>
                        <w:sz w:val="13"/>
                        <w:szCs w:val="13"/>
                        <w:spacing w:val="-10"/>
                      </w:rPr>
                      <w:t>号</w:t>
                    </w:r>
                  </w:p>
                  <w:p>
                    <w:pPr>
                      <w:ind w:left="70"/>
                      <w:spacing w:before="53" w:line="221" w:lineRule="auto"/>
                      <w:rPr>
                        <w:rFonts w:ascii="SimHei" w:hAnsi="SimHei" w:eastAsia="SimHei" w:cs="SimHei"/>
                        <w:sz w:val="13"/>
                        <w:szCs w:val="13"/>
                      </w:rPr>
                    </w:pPr>
                    <w:r>
                      <w:rPr>
                        <w:rFonts w:ascii="SimHei" w:hAnsi="SimHei" w:eastAsia="SimHei" w:cs="SimHei"/>
                        <w:sz w:val="13"/>
                        <w:szCs w:val="13"/>
                        <w:spacing w:val="2"/>
                      </w:rPr>
                      <w:t>比例尺：1:40000000</w:t>
                    </w:r>
                  </w:p>
                </w:txbxContent>
              </v:textbox>
            </v:shape>
            <v:shape id="_x0000_s190" style="position:absolute;left:7160;top:5693;width:435;height:1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0"/>
                        <w:szCs w:val="10"/>
                      </w:rPr>
                    </w:pPr>
                    <w:r>
                      <w:rPr>
                        <w:rFonts w:ascii="SimSun" w:hAnsi="SimSun" w:eastAsia="SimSun" w:cs="SimSun"/>
                        <w:sz w:val="10"/>
                        <w:szCs w:val="10"/>
                        <w:spacing w:val="-1"/>
                      </w:rPr>
                      <w:t>南海诸岛</w:t>
                    </w:r>
                  </w:p>
                </w:txbxContent>
              </v:textbox>
            </v:shape>
            <v:shape id="_x0000_s192" style="position:absolute;left:5519;top:4154;width:262;height:170;" filled="false" stroked="false" type="#_x0000_t202">
              <v:fill on="false"/>
              <v:stroke on="false"/>
              <v:path/>
              <v:imagedata o:title=""/>
              <o:lock v:ext="edit" aspectratio="false"/>
              <v:textbox inset="0mm,0mm,0mm,0mm">
                <w:txbxContent>
                  <w:p>
                    <w:pPr>
                      <w:ind w:right="1"/>
                      <w:spacing w:before="19" w:line="218" w:lineRule="auto"/>
                      <w:jc w:val="right"/>
                      <w:rPr>
                        <w:rFonts w:ascii="SimSun" w:hAnsi="SimSun" w:eastAsia="SimSun" w:cs="SimSun"/>
                        <w:sz w:val="13"/>
                        <w:szCs w:val="13"/>
                      </w:rPr>
                    </w:pPr>
                    <w:r>
                      <w:rPr>
                        <w:rFonts w:ascii="SimSun" w:hAnsi="SimSun" w:eastAsia="SimSun" w:cs="SimSun"/>
                        <w:sz w:val="13"/>
                        <w:szCs w:val="13"/>
                        <w:i/>
                        <w:iCs/>
                        <w:color w:val="B0A0D0"/>
                        <w:spacing w:val="-10"/>
                      </w:rPr>
                      <w:t>南告</w:t>
                    </w:r>
                  </w:p>
                </w:txbxContent>
              </v:textbox>
            </v:shape>
            <v:shape id="_x0000_s194" style="position:absolute;left:5190;top:5176;width:163;height:17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3"/>
                        <w:szCs w:val="13"/>
                      </w:rPr>
                    </w:pPr>
                    <w:r>
                      <w:rPr>
                        <w:rFonts w:ascii="SimSun" w:hAnsi="SimSun" w:eastAsia="SimSun" w:cs="SimSun"/>
                        <w:sz w:val="13"/>
                        <w:szCs w:val="13"/>
                        <w:color w:val="4090A0"/>
                      </w:rPr>
                      <w:t>香</w:t>
                    </w:r>
                  </w:p>
                </w:txbxContent>
              </v:textbox>
            </v:shape>
          </v:group>
        </w:pict>
      </w:r>
    </w:p>
    <w:p>
      <w:pPr>
        <w:ind w:left="913"/>
        <w:spacing w:before="126" w:line="221" w:lineRule="auto"/>
        <w:rPr>
          <w:rFonts w:ascii="SimHei" w:hAnsi="SimHei" w:eastAsia="SimHei" w:cs="SimHei"/>
          <w:sz w:val="20"/>
          <w:szCs w:val="20"/>
        </w:rPr>
      </w:pPr>
      <w:r>
        <w:rPr>
          <w:rFonts w:ascii="SimHei" w:hAnsi="SimHei" w:eastAsia="SimHei" w:cs="SimHei"/>
          <w:sz w:val="20"/>
          <w:szCs w:val="20"/>
          <w:spacing w:val="9"/>
        </w:rPr>
        <w:t>图2.7</w:t>
      </w:r>
      <w:r>
        <w:rPr>
          <w:rFonts w:ascii="SimHei" w:hAnsi="SimHei" w:eastAsia="SimHei" w:cs="SimHei"/>
          <w:sz w:val="20"/>
          <w:szCs w:val="20"/>
          <w:spacing w:val="110"/>
        </w:rPr>
        <w:t xml:space="preserve"> </w:t>
      </w:r>
      <w:r>
        <w:rPr>
          <w:rFonts w:ascii="SimHei" w:hAnsi="SimHei" w:eastAsia="SimHei" w:cs="SimHei"/>
          <w:sz w:val="20"/>
          <w:szCs w:val="20"/>
          <w:spacing w:val="9"/>
        </w:rPr>
        <w:t>2024年全国固定式光伏发电首年利用小时数分布(单位：小时)</w:t>
      </w:r>
    </w:p>
    <w:p>
      <w:pPr>
        <w:pStyle w:val="BodyText"/>
        <w:spacing w:line="456" w:lineRule="auto"/>
        <w:rPr/>
      </w:pPr>
      <w:r/>
    </w:p>
    <w:p>
      <w:pPr>
        <w:pStyle w:val="BodyText"/>
        <w:spacing w:before="38" w:line="198" w:lineRule="auto"/>
        <w:jc w:val="right"/>
        <w:rPr>
          <w:sz w:val="13"/>
          <w:szCs w:val="13"/>
        </w:rPr>
      </w:pPr>
      <w:r>
        <w:rPr>
          <w:sz w:val="13"/>
          <w:szCs w:val="13"/>
          <w:spacing w:val="-1"/>
        </w:rPr>
        <w:t>CHINA   WIND   AND    SOLAR   ENERGY    RESOURCES    BULLETIN   </w:t>
      </w:r>
      <w:r>
        <w:rPr>
          <w:sz w:val="13"/>
          <w:szCs w:val="13"/>
          <w:b/>
          <w:bCs/>
          <w:spacing w:val="-1"/>
        </w:rPr>
        <w:t>15</w:t>
      </w:r>
    </w:p>
    <w:p>
      <w:pPr>
        <w:spacing w:line="198" w:lineRule="auto"/>
        <w:sectPr>
          <w:pgSz w:w="11910" w:h="16840"/>
          <w:pgMar w:top="400" w:right="1495" w:bottom="0" w:left="1786" w:header="0" w:footer="0" w:gutter="0"/>
        </w:sectPr>
        <w:rPr>
          <w:sz w:val="13"/>
          <w:szCs w:val="13"/>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ind w:firstLine="479"/>
        <w:spacing w:before="72" w:line="360" w:lineRule="auto"/>
        <w:jc w:val="both"/>
        <w:rPr>
          <w:rFonts w:ascii="SimHei" w:hAnsi="SimHei" w:eastAsia="SimHei" w:cs="SimHei"/>
          <w:sz w:val="22"/>
          <w:szCs w:val="22"/>
        </w:rPr>
      </w:pPr>
      <w:r>
        <w:rPr>
          <w:rFonts w:ascii="SimHei" w:hAnsi="SimHei" w:eastAsia="SimHei" w:cs="SimHei"/>
          <w:sz w:val="22"/>
          <w:szCs w:val="22"/>
          <w:spacing w:val="7"/>
        </w:rPr>
        <w:t>2024年，除四川东部、重庆、贵州中北部</w:t>
      </w:r>
      <w:r>
        <w:rPr>
          <w:rFonts w:ascii="SimHei" w:hAnsi="SimHei" w:eastAsia="SimHei" w:cs="SimHei"/>
          <w:sz w:val="22"/>
          <w:szCs w:val="22"/>
          <w:spacing w:val="6"/>
        </w:rPr>
        <w:t>、湖南、湖北西南部、广西北部等地外，我国</w:t>
      </w:r>
      <w:r>
        <w:rPr>
          <w:rFonts w:ascii="SimHei" w:hAnsi="SimHei" w:eastAsia="SimHei" w:cs="SimHei"/>
          <w:sz w:val="22"/>
          <w:szCs w:val="22"/>
        </w:rPr>
        <w:t xml:space="preserve"> </w:t>
      </w:r>
      <w:r>
        <w:rPr>
          <w:rFonts w:ascii="SimHei" w:hAnsi="SimHei" w:eastAsia="SimHei" w:cs="SimHei"/>
          <w:sz w:val="22"/>
          <w:szCs w:val="22"/>
          <w:spacing w:val="11"/>
        </w:rPr>
        <w:t>大部分地区最佳斜面总辐照量超过1200</w:t>
      </w:r>
      <w:r>
        <w:rPr>
          <w:rFonts w:ascii="SimSun" w:hAnsi="SimSun" w:eastAsia="SimSun" w:cs="SimSun"/>
          <w:sz w:val="22"/>
          <w:szCs w:val="22"/>
        </w:rPr>
        <w:t>kwh</w:t>
      </w:r>
      <w:r>
        <w:rPr>
          <w:rFonts w:ascii="SimSun" w:hAnsi="SimSun" w:eastAsia="SimSun" w:cs="SimSun"/>
          <w:sz w:val="22"/>
          <w:szCs w:val="22"/>
          <w:spacing w:val="11"/>
        </w:rPr>
        <w:t>/m²,  </w:t>
      </w:r>
      <w:r>
        <w:rPr>
          <w:rFonts w:ascii="SimHei" w:hAnsi="SimHei" w:eastAsia="SimHei" w:cs="SimHei"/>
          <w:sz w:val="22"/>
          <w:szCs w:val="22"/>
          <w:spacing w:val="11"/>
        </w:rPr>
        <w:t>首年利用小时数在900小时以上，其中，</w:t>
      </w:r>
      <w:r>
        <w:rPr>
          <w:rFonts w:ascii="SimHei" w:hAnsi="SimHei" w:eastAsia="SimHei" w:cs="SimHei"/>
          <w:sz w:val="22"/>
          <w:szCs w:val="22"/>
          <w:spacing w:val="2"/>
        </w:rPr>
        <w:t xml:space="preserve">  </w:t>
      </w:r>
      <w:r>
        <w:rPr>
          <w:rFonts w:ascii="SimHei" w:hAnsi="SimHei" w:eastAsia="SimHei" w:cs="SimHei"/>
          <w:sz w:val="22"/>
          <w:szCs w:val="22"/>
          <w:spacing w:val="7"/>
        </w:rPr>
        <w:t>新疆中东部、青海、甘肃中北部、内蒙古大部、西藏大部、四川西部等地最佳斜面总辐照量</w:t>
      </w:r>
      <w:r>
        <w:rPr>
          <w:rFonts w:ascii="SimHei" w:hAnsi="SimHei" w:eastAsia="SimHei" w:cs="SimHei"/>
          <w:sz w:val="22"/>
          <w:szCs w:val="22"/>
          <w:spacing w:val="6"/>
        </w:rPr>
        <w:t xml:space="preserve">  </w:t>
      </w:r>
      <w:r>
        <w:rPr>
          <w:rFonts w:ascii="SimHei" w:hAnsi="SimHei" w:eastAsia="SimHei" w:cs="SimHei"/>
          <w:sz w:val="22"/>
          <w:szCs w:val="22"/>
          <w:spacing w:val="5"/>
        </w:rPr>
        <w:t>超过1800</w:t>
      </w:r>
      <w:r>
        <w:rPr>
          <w:sz w:val="22"/>
          <w:szCs w:val="22"/>
        </w:rPr>
        <w:t>kwh</w:t>
      </w:r>
      <w:r>
        <w:rPr>
          <w:sz w:val="22"/>
          <w:szCs w:val="22"/>
          <w:spacing w:val="5"/>
        </w:rPr>
        <w:t>/m²,    </w:t>
      </w:r>
      <w:r>
        <w:rPr>
          <w:rFonts w:ascii="SimHei" w:hAnsi="SimHei" w:eastAsia="SimHei" w:cs="SimHei"/>
          <w:sz w:val="22"/>
          <w:szCs w:val="22"/>
          <w:spacing w:val="5"/>
        </w:rPr>
        <w:t>首年利用小时数在1400小时以上；四川东部、重庆、贵州中北部、湖南、</w:t>
      </w:r>
      <w:r>
        <w:rPr>
          <w:rFonts w:ascii="SimHei" w:hAnsi="SimHei" w:eastAsia="SimHei" w:cs="SimHei"/>
          <w:sz w:val="22"/>
          <w:szCs w:val="22"/>
          <w:spacing w:val="14"/>
        </w:rPr>
        <w:t xml:space="preserve"> </w:t>
      </w:r>
      <w:r>
        <w:rPr>
          <w:rFonts w:ascii="SimHei" w:hAnsi="SimHei" w:eastAsia="SimHei" w:cs="SimHei"/>
          <w:sz w:val="22"/>
          <w:szCs w:val="22"/>
          <w:spacing w:val="9"/>
        </w:rPr>
        <w:t>湖北西南部、广西北部等地在1200</w:t>
      </w:r>
      <w:r>
        <w:rPr>
          <w:rFonts w:ascii="SimSun" w:hAnsi="SimSun" w:eastAsia="SimSun" w:cs="SimSun"/>
          <w:sz w:val="22"/>
          <w:szCs w:val="22"/>
        </w:rPr>
        <w:t>kWh</w:t>
      </w:r>
      <w:r>
        <w:rPr>
          <w:rFonts w:ascii="SimSun" w:hAnsi="SimSun" w:eastAsia="SimSun" w:cs="SimSun"/>
          <w:sz w:val="22"/>
          <w:szCs w:val="22"/>
          <w:spacing w:val="9"/>
        </w:rPr>
        <w:t>/m²</w:t>
      </w:r>
      <w:r>
        <w:rPr>
          <w:rFonts w:ascii="SimSun" w:hAnsi="SimSun" w:eastAsia="SimSun" w:cs="SimSun"/>
          <w:sz w:val="22"/>
          <w:szCs w:val="22"/>
          <w:spacing w:val="97"/>
        </w:rPr>
        <w:t xml:space="preserve"> </w:t>
      </w:r>
      <w:r>
        <w:rPr>
          <w:rFonts w:ascii="SimHei" w:hAnsi="SimHei" w:eastAsia="SimHei" w:cs="SimHei"/>
          <w:sz w:val="22"/>
          <w:szCs w:val="22"/>
          <w:spacing w:val="9"/>
        </w:rPr>
        <w:t>以下</w:t>
      </w:r>
      <w:r>
        <w:rPr>
          <w:rFonts w:ascii="SimHei" w:hAnsi="SimHei" w:eastAsia="SimHei" w:cs="SimHei"/>
          <w:sz w:val="22"/>
          <w:szCs w:val="22"/>
          <w:spacing w:val="8"/>
        </w:rPr>
        <w:t>，首年利用小时数一般低于900小时。</w:t>
      </w:r>
    </w:p>
    <w:p>
      <w:pPr>
        <w:ind w:left="479"/>
        <w:spacing w:before="66" w:line="221" w:lineRule="auto"/>
        <w:rPr>
          <w:rFonts w:ascii="SimHei" w:hAnsi="SimHei" w:eastAsia="SimHei" w:cs="SimHei"/>
          <w:sz w:val="22"/>
          <w:szCs w:val="22"/>
        </w:rPr>
      </w:pPr>
      <w:r>
        <w:rPr>
          <w:rFonts w:ascii="SimHei" w:hAnsi="SimHei" w:eastAsia="SimHei" w:cs="SimHei"/>
          <w:sz w:val="22"/>
          <w:szCs w:val="22"/>
          <w:spacing w:val="12"/>
        </w:rPr>
        <w:t>各省(区、市)2024年固定式光伏发电最佳斜面年总辐照量具体数值详见附录6。</w:t>
      </w:r>
    </w:p>
    <w:p>
      <w:pPr>
        <w:ind w:left="483"/>
        <w:spacing w:before="303" w:line="213" w:lineRule="auto"/>
        <w:rPr>
          <w:rFonts w:ascii="SimHei" w:hAnsi="SimHei" w:eastAsia="SimHei" w:cs="SimHei"/>
          <w:sz w:val="26"/>
          <w:szCs w:val="26"/>
        </w:rPr>
      </w:pPr>
      <w:r>
        <w:rPr>
          <w:rFonts w:ascii="SimSun" w:hAnsi="SimSun" w:eastAsia="SimSun" w:cs="SimSun"/>
          <w:sz w:val="26"/>
          <w:szCs w:val="26"/>
          <w:b/>
          <w:bCs/>
          <w:color w:val="304090"/>
        </w:rPr>
        <w:t>3.</w:t>
      </w:r>
      <w:r>
        <w:rPr>
          <w:rFonts w:ascii="SimHei" w:hAnsi="SimHei" w:eastAsia="SimHei" w:cs="SimHei"/>
          <w:sz w:val="26"/>
          <w:szCs w:val="26"/>
          <w:b/>
          <w:bCs/>
          <w:color w:val="304090"/>
        </w:rPr>
        <w:t>最佳斜面总辐照量西部和华南较常年偏小，中东部大部较常年偏大</w:t>
      </w:r>
    </w:p>
    <w:p>
      <w:pPr>
        <w:ind w:right="83" w:firstLine="479"/>
        <w:spacing w:before="264" w:line="414" w:lineRule="auto"/>
        <w:rPr>
          <w:rFonts w:ascii="SimHei" w:hAnsi="SimHei" w:eastAsia="SimHei" w:cs="SimHei"/>
          <w:sz w:val="22"/>
          <w:szCs w:val="22"/>
        </w:rPr>
      </w:pPr>
      <w:r>
        <w:rPr>
          <w:rFonts w:ascii="SimHei" w:hAnsi="SimHei" w:eastAsia="SimHei" w:cs="SimHei"/>
          <w:sz w:val="22"/>
          <w:szCs w:val="22"/>
          <w:spacing w:val="7"/>
        </w:rPr>
        <w:t>全国最佳斜面总辐照量距平分布有地区性差异，总体来看，西部和华南较常年偏小，中</w:t>
      </w:r>
      <w:r>
        <w:rPr>
          <w:rFonts w:ascii="SimHei" w:hAnsi="SimHei" w:eastAsia="SimHei" w:cs="SimHei"/>
          <w:sz w:val="22"/>
          <w:szCs w:val="22"/>
        </w:rPr>
        <w:t xml:space="preserve"> </w:t>
      </w:r>
      <w:r>
        <w:rPr>
          <w:rFonts w:ascii="SimHei" w:hAnsi="SimHei" w:eastAsia="SimHei" w:cs="SimHei"/>
          <w:sz w:val="22"/>
          <w:szCs w:val="22"/>
          <w:spacing w:val="16"/>
        </w:rPr>
        <w:t>东部大部较常年偏大(图2.8)。</w:t>
      </w:r>
    </w:p>
    <w:p>
      <w:pPr>
        <w:pStyle w:val="BodyText"/>
        <w:spacing w:line="295" w:lineRule="auto"/>
        <w:rPr/>
      </w:pPr>
      <w:r/>
    </w:p>
    <w:p>
      <w:pPr>
        <w:ind w:left="3571" w:right="3288" w:hanging="289"/>
        <w:spacing w:before="72" w:line="211" w:lineRule="auto"/>
        <w:rPr>
          <w:rFonts w:ascii="SimHei" w:hAnsi="SimHei" w:eastAsia="SimHei" w:cs="SimHei"/>
          <w:sz w:val="22"/>
          <w:szCs w:val="22"/>
        </w:rPr>
      </w:pPr>
      <w:r>
        <w:drawing>
          <wp:anchor distT="0" distB="0" distL="0" distR="0" simplePos="0" relativeHeight="251778048" behindDoc="1" locked="0" layoutInCell="1" allowOverlap="1">
            <wp:simplePos x="0" y="0"/>
            <wp:positionH relativeFrom="column">
              <wp:posOffset>387369</wp:posOffset>
            </wp:positionH>
            <wp:positionV relativeFrom="paragraph">
              <wp:posOffset>-166132</wp:posOffset>
            </wp:positionV>
            <wp:extent cx="4978396" cy="3968748"/>
            <wp:effectExtent l="0" t="0" r="0" b="0"/>
            <wp:wrapNone/>
            <wp:docPr id="56" name="IM 56"/>
            <wp:cNvGraphicFramePr/>
            <a:graphic>
              <a:graphicData uri="http://schemas.openxmlformats.org/drawingml/2006/picture">
                <pic:pic>
                  <pic:nvPicPr>
                    <pic:cNvPr id="56" name="IM 56"/>
                    <pic:cNvPicPr/>
                  </pic:nvPicPr>
                  <pic:blipFill>
                    <a:blip r:embed="rId36"/>
                    <a:stretch>
                      <a:fillRect/>
                    </a:stretch>
                  </pic:blipFill>
                  <pic:spPr>
                    <a:xfrm rot="0">
                      <a:off x="0" y="0"/>
                      <a:ext cx="4978396" cy="3968748"/>
                    </a:xfrm>
                    <a:prstGeom prst="rect">
                      <a:avLst/>
                    </a:prstGeom>
                  </pic:spPr>
                </pic:pic>
              </a:graphicData>
            </a:graphic>
          </wp:anchor>
        </w:drawing>
      </w:r>
      <w:r>
        <w:rPr>
          <w:rFonts w:ascii="SimHei" w:hAnsi="SimHei" w:eastAsia="SimHei" w:cs="SimHei"/>
          <w:sz w:val="22"/>
          <w:szCs w:val="22"/>
          <w:b/>
          <w:bCs/>
          <w:spacing w:val="-21"/>
        </w:rPr>
        <w:t>全国固定式光伏发电最佳斜面</w:t>
      </w:r>
      <w:r>
        <w:rPr>
          <w:rFonts w:ascii="SimHei" w:hAnsi="SimHei" w:eastAsia="SimHei" w:cs="SimHei"/>
          <w:sz w:val="22"/>
          <w:szCs w:val="22"/>
        </w:rPr>
        <w:t xml:space="preserve"> </w:t>
      </w:r>
      <w:r>
        <w:rPr>
          <w:rFonts w:ascii="SimHei" w:hAnsi="SimHei" w:eastAsia="SimHei" w:cs="SimHei"/>
          <w:sz w:val="22"/>
          <w:szCs w:val="22"/>
          <w:b/>
          <w:bCs/>
          <w:spacing w:val="-21"/>
        </w:rPr>
        <w:t>年总辐照量距平分布图</w:t>
      </w:r>
    </w:p>
    <w:p>
      <w:pPr>
        <w:ind w:left="4223"/>
        <w:spacing w:line="223" w:lineRule="auto"/>
        <w:rPr>
          <w:rFonts w:ascii="SimHei" w:hAnsi="SimHei" w:eastAsia="SimHei" w:cs="SimHei"/>
          <w:sz w:val="22"/>
          <w:szCs w:val="22"/>
        </w:rPr>
      </w:pPr>
      <w:r>
        <w:rPr>
          <w:rFonts w:ascii="SimHei" w:hAnsi="SimHei" w:eastAsia="SimHei" w:cs="SimHei"/>
          <w:sz w:val="22"/>
          <w:szCs w:val="22"/>
          <w:b/>
          <w:bCs/>
          <w:spacing w:val="6"/>
        </w:rPr>
        <w:t>2024年</w:t>
      </w:r>
    </w:p>
    <w:p>
      <w:pPr>
        <w:spacing w:before="3"/>
        <w:rPr/>
      </w:pPr>
      <w:r/>
    </w:p>
    <w:p>
      <w:pPr>
        <w:spacing w:before="3"/>
        <w:rPr/>
      </w:pPr>
      <w:r/>
    </w:p>
    <w:p>
      <w:pPr>
        <w:spacing w:before="3"/>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ectPr>
          <w:pgSz w:w="11910" w:h="16840"/>
          <w:pgMar w:top="400" w:right="1349" w:bottom="0" w:left="1370" w:header="0" w:footer="0" w:gutter="0"/>
          <w:cols w:equalWidth="0" w:num="1">
            <w:col w:w="9191" w:space="0"/>
          </w:cols>
        </w:sectPr>
        <w:rPr/>
      </w:pPr>
    </w:p>
    <w:p>
      <w:pPr>
        <w:ind w:left="1200"/>
        <w:spacing w:before="24" w:line="210" w:lineRule="auto"/>
        <w:rPr>
          <w:rFonts w:ascii="SimHei" w:hAnsi="SimHei" w:eastAsia="SimHei" w:cs="SimHei"/>
          <w:sz w:val="12"/>
          <w:szCs w:val="12"/>
        </w:rPr>
      </w:pPr>
      <w:r>
        <w:rPr>
          <w:rFonts w:ascii="SimHei" w:hAnsi="SimHei" w:eastAsia="SimHei" w:cs="SimHei"/>
          <w:sz w:val="12"/>
          <w:szCs w:val="12"/>
          <w:spacing w:val="-3"/>
        </w:rPr>
        <w:t>图例</w:t>
      </w:r>
    </w:p>
    <w:p>
      <w:pPr>
        <w:ind w:left="880"/>
        <w:spacing w:line="212" w:lineRule="auto"/>
        <w:rPr>
          <w:rFonts w:ascii="Times New Roman" w:hAnsi="Times New Roman" w:eastAsia="Times New Roman" w:cs="Times New Roman"/>
          <w:sz w:val="12"/>
          <w:szCs w:val="12"/>
        </w:rPr>
      </w:pPr>
      <w:r>
        <w:rPr>
          <w:rFonts w:ascii="SimSun" w:hAnsi="SimSun" w:eastAsia="SimSun" w:cs="SimSun"/>
          <w:sz w:val="12"/>
          <w:szCs w:val="12"/>
          <w:spacing w:val="-2"/>
        </w:rPr>
        <w:t>(单位：</w:t>
      </w:r>
      <w:r>
        <w:rPr>
          <w:rFonts w:ascii="Times New Roman" w:hAnsi="Times New Roman" w:eastAsia="Times New Roman" w:cs="Times New Roman"/>
          <w:sz w:val="12"/>
          <w:szCs w:val="12"/>
          <w:spacing w:val="-2"/>
        </w:rPr>
        <w:t>kWh/m²)</w:t>
      </w:r>
    </w:p>
    <w:p>
      <w:pPr>
        <w:pStyle w:val="BodyText"/>
        <w:spacing w:line="361" w:lineRule="auto"/>
        <w:rPr/>
      </w:pPr>
      <w:r/>
    </w:p>
    <w:p>
      <w:pPr>
        <w:ind w:left="111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61-100</w:t>
      </w:r>
    </w:p>
    <w:p>
      <w:pPr>
        <w:ind w:left="1110" w:right="463"/>
        <w:spacing w:before="194" w:line="220" w:lineRule="auto"/>
        <w:rPr>
          <w:rFonts w:ascii="Times New Roman" w:hAnsi="Times New Roman" w:eastAsia="Times New Roman" w:cs="Times New Roman"/>
          <w:sz w:val="12"/>
          <w:szCs w:val="12"/>
        </w:rPr>
      </w:pPr>
      <w:r>
        <w:rPr>
          <w:rFonts w:ascii="Times New Roman" w:hAnsi="Times New Roman" w:eastAsia="Times New Roman" w:cs="Times New Roman"/>
          <w:sz w:val="15"/>
          <w:szCs w:val="15"/>
          <w:spacing w:val="-2"/>
        </w:rPr>
        <w:t>□-19-20</w:t>
      </w:r>
      <w:r>
        <w:rPr>
          <w:rFonts w:ascii="Times New Roman" w:hAnsi="Times New Roman" w:eastAsia="Times New Roman" w:cs="Times New Roman"/>
          <w:sz w:val="15"/>
          <w:szCs w:val="15"/>
        </w:rPr>
        <w:t xml:space="preserve">   </w:t>
      </w:r>
      <w:r>
        <w:rPr>
          <w:rFonts w:ascii="SimSun" w:hAnsi="SimSun" w:eastAsia="SimSun" w:cs="SimSun"/>
          <w:sz w:val="12"/>
          <w:szCs w:val="12"/>
          <w:spacing w:val="-2"/>
        </w:rPr>
        <w:t>-59</w:t>
      </w:r>
      <w:r>
        <w:rPr>
          <w:rFonts w:ascii="SimSun" w:hAnsi="SimSun" w:eastAsia="SimSun" w:cs="SimSun"/>
          <w:sz w:val="12"/>
          <w:szCs w:val="12"/>
          <w:spacing w:val="2"/>
        </w:rPr>
        <w:t xml:space="preserve">   </w:t>
      </w:r>
      <w:r>
        <w:rPr>
          <w:rFonts w:ascii="SimSun" w:hAnsi="SimSun" w:eastAsia="SimSun" w:cs="SimSun"/>
          <w:sz w:val="12"/>
          <w:szCs w:val="12"/>
          <w:spacing w:val="-2"/>
        </w:rPr>
        <w:t>-20</w:t>
      </w:r>
      <w:r>
        <w:rPr>
          <w:rFonts w:ascii="SimSun" w:hAnsi="SimSun" w:eastAsia="SimSun" w:cs="SimSun"/>
          <w:sz w:val="12"/>
          <w:szCs w:val="12"/>
          <w:spacing w:val="1"/>
        </w:rPr>
        <w:t xml:space="preserve"> </w:t>
      </w:r>
      <w:r>
        <w:rPr>
          <w:rFonts w:ascii="Times New Roman" w:hAnsi="Times New Roman" w:eastAsia="Times New Roman" w:cs="Times New Roman"/>
          <w:sz w:val="12"/>
          <w:szCs w:val="12"/>
          <w:spacing w:val="-1"/>
        </w:rPr>
        <w:t>-99-60</w:t>
      </w:r>
    </w:p>
    <w:p>
      <w:pPr>
        <w:ind w:left="1110" w:right="525"/>
        <w:spacing w:before="33" w:line="25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-299--100</w:t>
      </w:r>
      <w:r>
        <w:rPr>
          <w:rFonts w:ascii="Times New Roman" w:hAnsi="Times New Roman" w:eastAsia="Times New Roman" w:cs="Times New Roman"/>
          <w:sz w:val="12"/>
          <w:szCs w:val="12"/>
          <w:spacing w:val="3"/>
        </w:rPr>
        <w:t xml:space="preserve"> </w:t>
      </w:r>
      <w:r>
        <w:rPr>
          <w:rFonts w:ascii="Times New Roman" w:hAnsi="Times New Roman" w:eastAsia="Times New Roman" w:cs="Times New Roman"/>
          <w:sz w:val="12"/>
          <w:szCs w:val="12"/>
          <w:spacing w:val="-1"/>
        </w:rPr>
        <w:t>≤-300</w:t>
      </w:r>
    </w:p>
    <w:p>
      <w:pPr>
        <w:spacing w:line="102" w:lineRule="exact"/>
        <w:rPr/>
      </w:pPr>
      <w:r/>
    </w:p>
    <w:p>
      <w:pPr>
        <w:pStyle w:val="BodyText"/>
        <w:spacing w:line="14" w:lineRule="auto"/>
        <w:rPr>
          <w:sz w:val="2"/>
        </w:rPr>
      </w:pPr>
      <w:r>
        <w:rPr>
          <w:sz w:val="2"/>
          <w:szCs w:val="2"/>
        </w:rPr>
        <w:br w:type="column"/>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ind w:left="70" w:right="5554" w:hanging="70"/>
        <w:spacing w:before="39" w:line="222" w:lineRule="auto"/>
        <w:rPr>
          <w:rFonts w:ascii="SimHei" w:hAnsi="SimHei" w:eastAsia="SimHei" w:cs="SimHei"/>
          <w:sz w:val="12"/>
          <w:szCs w:val="12"/>
        </w:rPr>
      </w:pPr>
      <w:r>
        <w:rPr>
          <w:rFonts w:ascii="SimHei" w:hAnsi="SimHei" w:eastAsia="SimHei" w:cs="SimHei"/>
          <w:sz w:val="12"/>
          <w:szCs w:val="12"/>
          <w:spacing w:val="-2"/>
        </w:rPr>
        <w:t>中国气象局风能太阳能中心</w:t>
      </w:r>
      <w:r>
        <w:rPr>
          <w:rFonts w:ascii="SimHei" w:hAnsi="SimHei" w:eastAsia="SimHei" w:cs="SimHei"/>
          <w:sz w:val="12"/>
          <w:szCs w:val="12"/>
          <w:spacing w:val="8"/>
        </w:rPr>
        <w:t xml:space="preserve"> </w:t>
      </w:r>
      <w:r>
        <w:rPr>
          <w:rFonts w:ascii="SimHei" w:hAnsi="SimHei" w:eastAsia="SimHei" w:cs="SimHei"/>
          <w:sz w:val="12"/>
          <w:szCs w:val="12"/>
          <w:spacing w:val="-4"/>
        </w:rPr>
        <w:t>审图号：</w:t>
      </w:r>
      <w:r>
        <w:rPr>
          <w:sz w:val="12"/>
          <w:szCs w:val="12"/>
          <w:spacing w:val="-4"/>
        </w:rPr>
        <w:t>GS(2019)3082</w:t>
      </w:r>
      <w:r>
        <w:rPr>
          <w:rFonts w:ascii="SimHei" w:hAnsi="SimHei" w:eastAsia="SimHei" w:cs="SimHei"/>
          <w:sz w:val="12"/>
          <w:szCs w:val="12"/>
          <w:spacing w:val="-4"/>
        </w:rPr>
        <w:t>号</w:t>
      </w:r>
    </w:p>
    <w:p>
      <w:pPr>
        <w:ind w:left="119"/>
        <w:spacing w:before="60" w:line="221" w:lineRule="auto"/>
        <w:rPr>
          <w:rFonts w:ascii="SimHei" w:hAnsi="SimHei" w:eastAsia="SimHei" w:cs="SimHei"/>
          <w:sz w:val="12"/>
          <w:szCs w:val="12"/>
        </w:rPr>
      </w:pPr>
      <w:r>
        <w:rPr>
          <w:rFonts w:ascii="SimHei" w:hAnsi="SimHei" w:eastAsia="SimHei" w:cs="SimHei"/>
          <w:sz w:val="12"/>
          <w:szCs w:val="12"/>
          <w:spacing w:val="8"/>
        </w:rPr>
        <w:t>比例尺：1:40000000</w:t>
      </w:r>
    </w:p>
    <w:p>
      <w:pPr>
        <w:spacing w:line="221" w:lineRule="auto"/>
        <w:sectPr>
          <w:type w:val="continuous"/>
          <w:pgSz w:w="11910" w:h="16840"/>
          <w:pgMar w:top="400" w:right="1349" w:bottom="0" w:left="1370" w:header="0" w:footer="0" w:gutter="0"/>
          <w:cols w:equalWidth="0" w:num="2">
            <w:col w:w="2111" w:space="100"/>
            <w:col w:w="6981" w:space="0"/>
          </w:cols>
        </w:sectPr>
        <w:rPr>
          <w:rFonts w:ascii="SimHei" w:hAnsi="SimHei" w:eastAsia="SimHei" w:cs="SimHei"/>
          <w:sz w:val="12"/>
          <w:szCs w:val="12"/>
        </w:rPr>
      </w:pPr>
    </w:p>
    <w:p>
      <w:pPr>
        <w:ind w:left="739"/>
        <w:spacing w:before="163" w:line="221" w:lineRule="auto"/>
        <w:rPr>
          <w:rFonts w:ascii="SimSun" w:hAnsi="SimSun" w:eastAsia="SimSun" w:cs="SimSun"/>
          <w:sz w:val="22"/>
          <w:szCs w:val="22"/>
        </w:rPr>
      </w:pPr>
      <w:r>
        <w:rPr>
          <w:rFonts w:ascii="SimHei" w:hAnsi="SimHei" w:eastAsia="SimHei" w:cs="SimHei"/>
          <w:sz w:val="22"/>
          <w:szCs w:val="22"/>
          <w:spacing w:val="-8"/>
        </w:rPr>
        <w:t>图2.8</w:t>
      </w:r>
      <w:r>
        <w:rPr>
          <w:rFonts w:ascii="SimHei" w:hAnsi="SimHei" w:eastAsia="SimHei" w:cs="SimHei"/>
          <w:sz w:val="22"/>
          <w:szCs w:val="22"/>
          <w:spacing w:val="92"/>
        </w:rPr>
        <w:t xml:space="preserve"> </w:t>
      </w:r>
      <w:r>
        <w:rPr>
          <w:rFonts w:ascii="SimHei" w:hAnsi="SimHei" w:eastAsia="SimHei" w:cs="SimHei"/>
          <w:sz w:val="22"/>
          <w:szCs w:val="22"/>
          <w:spacing w:val="-8"/>
        </w:rPr>
        <w:t>2024年全国固定式光伏发电年最佳斜面总辐照量距平</w:t>
      </w:r>
      <w:r>
        <w:rPr>
          <w:rFonts w:ascii="SimHei" w:hAnsi="SimHei" w:eastAsia="SimHei" w:cs="SimHei"/>
          <w:sz w:val="22"/>
          <w:szCs w:val="22"/>
          <w:spacing w:val="-9"/>
        </w:rPr>
        <w:t>分布(单位：</w:t>
      </w:r>
      <w:r>
        <w:rPr>
          <w:rFonts w:ascii="SimSun" w:hAnsi="SimSun" w:eastAsia="SimSun" w:cs="SimSun"/>
          <w:sz w:val="22"/>
          <w:szCs w:val="22"/>
          <w:spacing w:val="-9"/>
        </w:rPr>
        <w:t>kwh/m²)</w:t>
      </w:r>
    </w:p>
    <w:p>
      <w:pPr>
        <w:pStyle w:val="BodyText"/>
        <w:spacing w:line="321" w:lineRule="auto"/>
        <w:rPr/>
      </w:pPr>
      <w:r/>
    </w:p>
    <w:p>
      <w:pPr>
        <w:pStyle w:val="BodyText"/>
        <w:spacing w:line="322" w:lineRule="auto"/>
        <w:rPr/>
      </w:pPr>
      <w:r/>
    </w:p>
    <w:p>
      <w:pPr>
        <w:ind w:right="30" w:firstLine="479"/>
        <w:spacing w:before="72" w:line="367" w:lineRule="auto"/>
        <w:jc w:val="both"/>
        <w:rPr>
          <w:rFonts w:ascii="SimHei" w:hAnsi="SimHei" w:eastAsia="SimHei" w:cs="SimHei"/>
          <w:sz w:val="22"/>
          <w:szCs w:val="22"/>
        </w:rPr>
      </w:pPr>
      <w:r>
        <w:rPr>
          <w:rFonts w:ascii="SimHei" w:hAnsi="SimHei" w:eastAsia="SimHei" w:cs="SimHei"/>
          <w:sz w:val="22"/>
          <w:szCs w:val="22"/>
          <w:spacing w:val="14"/>
        </w:rPr>
        <w:t>从各省(区、市)分布(图2.9)来看，宁夏、西藏、青海、云南、内蒙古、甘肃和新疆</w:t>
      </w:r>
      <w:r>
        <w:rPr>
          <w:rFonts w:ascii="SimHei" w:hAnsi="SimHei" w:eastAsia="SimHei" w:cs="SimHei"/>
          <w:sz w:val="22"/>
          <w:szCs w:val="22"/>
          <w:spacing w:val="18"/>
        </w:rPr>
        <w:t xml:space="preserve"> </w:t>
      </w:r>
      <w:r>
        <w:rPr>
          <w:rFonts w:ascii="SimHei" w:hAnsi="SimHei" w:eastAsia="SimHei" w:cs="SimHei"/>
          <w:sz w:val="22"/>
          <w:szCs w:val="22"/>
          <w:spacing w:val="-2"/>
        </w:rPr>
        <w:t>最佳斜面年总辐照量较近30年均值明显偏小；海南、辽宁、四川、陕西、北京、上海、黑龙江、</w:t>
      </w:r>
      <w:r>
        <w:rPr>
          <w:rFonts w:ascii="SimHei" w:hAnsi="SimHei" w:eastAsia="SimHei" w:cs="SimHei"/>
          <w:sz w:val="22"/>
          <w:szCs w:val="22"/>
          <w:spacing w:val="5"/>
        </w:rPr>
        <w:t xml:space="preserve"> </w:t>
      </w:r>
      <w:r>
        <w:rPr>
          <w:rFonts w:ascii="SimHei" w:hAnsi="SimHei" w:eastAsia="SimHei" w:cs="SimHei"/>
          <w:sz w:val="22"/>
          <w:szCs w:val="22"/>
          <w:spacing w:val="2"/>
        </w:rPr>
        <w:t>河北偏小；湖北、江苏偏大；河南、山东、重庆、安徽、天津明显偏</w:t>
      </w:r>
      <w:r>
        <w:rPr>
          <w:rFonts w:ascii="SimHei" w:hAnsi="SimHei" w:eastAsia="SimHei" w:cs="SimHei"/>
          <w:sz w:val="22"/>
          <w:szCs w:val="22"/>
          <w:spacing w:val="1"/>
        </w:rPr>
        <w:t>大；贵州异常偏大。</w:t>
      </w:r>
    </w:p>
    <w:p>
      <w:pPr>
        <w:pStyle w:val="BodyText"/>
        <w:spacing w:line="316" w:lineRule="auto"/>
        <w:rPr/>
      </w:pPr>
      <w:r/>
    </w:p>
    <w:p>
      <w:pPr>
        <w:pStyle w:val="BodyText"/>
        <w:spacing w:line="316" w:lineRule="auto"/>
        <w:rPr/>
      </w:pPr>
      <w:r/>
    </w:p>
    <w:p>
      <w:pPr>
        <w:pStyle w:val="BodyText"/>
        <w:spacing w:line="317" w:lineRule="auto"/>
        <w:rPr/>
      </w:pPr>
      <w:r/>
    </w:p>
    <w:p>
      <w:pPr>
        <w:spacing w:before="49" w:line="187" w:lineRule="auto"/>
        <w:rPr>
          <w:rFonts w:ascii="SimHei" w:hAnsi="SimHei" w:eastAsia="SimHei" w:cs="SimHei"/>
          <w:sz w:val="15"/>
          <w:szCs w:val="15"/>
        </w:rPr>
      </w:pPr>
      <w:r>
        <w:rPr>
          <w:rFonts w:ascii="SimSun" w:hAnsi="SimSun" w:eastAsia="SimSun" w:cs="SimSun"/>
          <w:sz w:val="15"/>
          <w:szCs w:val="15"/>
          <w:color w:val="205060"/>
          <w:spacing w:val="4"/>
        </w:rPr>
        <w:t>16</w:t>
      </w:r>
      <w:r>
        <w:rPr>
          <w:rFonts w:ascii="SimSun" w:hAnsi="SimSun" w:eastAsia="SimSun" w:cs="SimSun"/>
          <w:sz w:val="15"/>
          <w:szCs w:val="15"/>
          <w:color w:val="205060"/>
          <w:spacing w:val="16"/>
        </w:rPr>
        <w:t xml:space="preserve">   </w:t>
      </w:r>
      <w:r>
        <w:rPr>
          <w:rFonts w:ascii="SimHei" w:hAnsi="SimHei" w:eastAsia="SimHei" w:cs="SimHei"/>
          <w:sz w:val="15"/>
          <w:szCs w:val="15"/>
          <w:color w:val="404040"/>
          <w:spacing w:val="4"/>
        </w:rPr>
        <w:t>中国风能太阳能资源年景公报</w:t>
      </w:r>
    </w:p>
    <w:p>
      <w:pPr>
        <w:spacing w:line="187" w:lineRule="auto"/>
        <w:sectPr>
          <w:type w:val="continuous"/>
          <w:pgSz w:w="11910" w:h="16840"/>
          <w:pgMar w:top="400" w:right="1349" w:bottom="0" w:left="1370" w:header="0" w:footer="0" w:gutter="0"/>
          <w:cols w:equalWidth="0" w:num="1">
            <w:col w:w="9191" w:space="0"/>
          </w:cols>
        </w:sectPr>
        <w:rPr>
          <w:rFonts w:ascii="SimHei" w:hAnsi="SimHei" w:eastAsia="SimHei" w:cs="SimHei"/>
          <w:sz w:val="15"/>
          <w:szCs w:val="15"/>
        </w:rPr>
      </w:pP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49"/>
        <w:spacing w:before="43" w:line="188" w:lineRule="auto"/>
        <w:rPr>
          <w:rFonts w:ascii="Times New Roman" w:hAnsi="Times New Roman" w:eastAsia="Times New Roman" w:cs="Times New Roman"/>
          <w:sz w:val="15"/>
          <w:szCs w:val="15"/>
        </w:rPr>
      </w:pPr>
      <w:r>
        <w:drawing>
          <wp:anchor distT="0" distB="0" distL="0" distR="0" simplePos="0" relativeHeight="251785216" behindDoc="1" locked="0" layoutInCell="1" allowOverlap="1">
            <wp:simplePos x="0" y="0"/>
            <wp:positionH relativeFrom="column">
              <wp:posOffset>0</wp:posOffset>
            </wp:positionH>
            <wp:positionV relativeFrom="paragraph">
              <wp:posOffset>-189437</wp:posOffset>
            </wp:positionV>
            <wp:extent cx="5727648" cy="2781246"/>
            <wp:effectExtent l="0" t="0" r="0" b="0"/>
            <wp:wrapNone/>
            <wp:docPr id="58" name="IM 58"/>
            <wp:cNvGraphicFramePr/>
            <a:graphic>
              <a:graphicData uri="http://schemas.openxmlformats.org/drawingml/2006/picture">
                <pic:pic>
                  <pic:nvPicPr>
                    <pic:cNvPr id="58" name="IM 58"/>
                    <pic:cNvPicPr/>
                  </pic:nvPicPr>
                  <pic:blipFill>
                    <a:blip r:embed="rId37"/>
                    <a:stretch>
                      <a:fillRect/>
                    </a:stretch>
                  </pic:blipFill>
                  <pic:spPr>
                    <a:xfrm rot="0">
                      <a:off x="0" y="0"/>
                      <a:ext cx="5727648" cy="2781246"/>
                    </a:xfrm>
                    <a:prstGeom prst="rect">
                      <a:avLst/>
                    </a:prstGeom>
                  </pic:spPr>
                </pic:pic>
              </a:graphicData>
            </a:graphic>
          </wp:anchor>
        </w:drawing>
      </w:r>
      <w:r>
        <w:rPr>
          <w:rFonts w:ascii="Times New Roman" w:hAnsi="Times New Roman" w:eastAsia="Times New Roman" w:cs="Times New Roman"/>
          <w:sz w:val="15"/>
          <w:szCs w:val="15"/>
          <w:spacing w:val="-3"/>
        </w:rPr>
        <w:t>160┐</w:t>
      </w:r>
    </w:p>
    <w:p>
      <w:pPr>
        <w:ind w:left="449"/>
        <w:spacing w:before="169" w:line="188" w:lineRule="auto"/>
        <w:rPr>
          <w:rFonts w:ascii="Times New Roman" w:hAnsi="Times New Roman" w:eastAsia="Times New Roman" w:cs="Times New Roman"/>
          <w:sz w:val="12"/>
          <w:szCs w:val="12"/>
        </w:rPr>
      </w:pPr>
      <w:bookmarkStart w:name="bookmark15" w:id="6"/>
      <w:bookmarkEnd w:id="6"/>
      <w:r>
        <w:rPr>
          <w:rFonts w:ascii="Times New Roman" w:hAnsi="Times New Roman" w:eastAsia="Times New Roman" w:cs="Times New Roman"/>
          <w:sz w:val="12"/>
          <w:szCs w:val="12"/>
          <w:b/>
          <w:bCs/>
          <w:spacing w:val="-2"/>
        </w:rPr>
        <w:t>140</w:t>
      </w:r>
    </w:p>
    <w:p>
      <w:pPr>
        <w:ind w:left="449"/>
        <w:spacing w:before="190" w:line="188" w:lineRule="auto"/>
        <w:rPr>
          <w:rFonts w:ascii="Times New Roman" w:hAnsi="Times New Roman" w:eastAsia="Times New Roman" w:cs="Times New Roman"/>
          <w:sz w:val="15"/>
          <w:szCs w:val="15"/>
        </w:rPr>
      </w:pPr>
      <w:r>
        <mc:AlternateContent xmlns:mc="http://schemas.openxmlformats.org/markup-compatibility/2006">
          <mc:Choice Requires="wps">
            <w:drawing>
              <wp:anchor distT="0" distB="0" distL="0" distR="0" simplePos="0" relativeHeight="251788288" behindDoc="0" locked="0" layoutInCell="1" allowOverlap="1">
                <wp:simplePos x="0" y="0"/>
                <wp:positionH relativeFrom="column">
                  <wp:posOffset>-477259</wp:posOffset>
                </wp:positionH>
                <wp:positionV relativeFrom="paragraph">
                  <wp:posOffset>783818</wp:posOffset>
                </wp:positionV>
                <wp:extent cx="1447800" cy="104139"/>
                <wp:effectExtent l="0" t="0" r="0" b="0"/>
                <wp:wrapNone/>
                <wp:docPr id="60" name="TextBox 60"/>
                <wp:cNvGraphicFramePr/>
                <a:graphic>
                  <a:graphicData uri="http://schemas.microsoft.com/office/word/2010/wordprocessingShape">
                    <wps:wsp>
                      <wps:cNvPr id="60" name="TextBox 60"/>
                      <wps:cNvSpPr txBox="1"/>
                      <wps:spPr>
                        <a:xfrm rot="16200000">
                          <a:off x="-477259" y="783818"/>
                          <a:ext cx="1447800" cy="1041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6" w:line="219" w:lineRule="auto"/>
                              <w:rPr>
                                <w:rFonts w:ascii="SimSun" w:hAnsi="SimSun" w:eastAsia="SimSun" w:cs="SimSun"/>
                                <w:sz w:val="9"/>
                                <w:szCs w:val="9"/>
                              </w:rPr>
                            </w:pPr>
                            <w:r>
                              <w:rPr>
                                <w:rFonts w:ascii="SimSun" w:hAnsi="SimSun" w:eastAsia="SimSun" w:cs="SimSun"/>
                                <w:sz w:val="9"/>
                                <w:szCs w:val="9"/>
                                <w:spacing w:val="-4"/>
                              </w:rPr>
                              <w:t>最</w:t>
                            </w:r>
                            <w:r>
                              <w:rPr>
                                <w:rFonts w:ascii="SimSun" w:hAnsi="SimSun" w:eastAsia="SimSun" w:cs="SimSun"/>
                                <w:sz w:val="9"/>
                                <w:szCs w:val="9"/>
                                <w:spacing w:val="17"/>
                              </w:rPr>
                              <w:t xml:space="preserve"> </w:t>
                            </w:r>
                            <w:r>
                              <w:rPr>
                                <w:rFonts w:ascii="SimSun" w:hAnsi="SimSun" w:eastAsia="SimSun" w:cs="SimSun"/>
                                <w:sz w:val="9"/>
                                <w:szCs w:val="9"/>
                                <w:spacing w:val="-4"/>
                              </w:rPr>
                              <w:t>佳 斜</w:t>
                            </w:r>
                            <w:r>
                              <w:rPr>
                                <w:rFonts w:ascii="SimSun" w:hAnsi="SimSun" w:eastAsia="SimSun" w:cs="SimSun"/>
                                <w:sz w:val="9"/>
                                <w:szCs w:val="9"/>
                                <w:spacing w:val="8"/>
                              </w:rPr>
                              <w:t xml:space="preserve"> </w:t>
                            </w:r>
                            <w:r>
                              <w:rPr>
                                <w:rFonts w:ascii="SimSun" w:hAnsi="SimSun" w:eastAsia="SimSun" w:cs="SimSun"/>
                                <w:sz w:val="9"/>
                                <w:szCs w:val="9"/>
                                <w:spacing w:val="-4"/>
                              </w:rPr>
                              <w:t>面</w:t>
                            </w:r>
                            <w:r>
                              <w:rPr>
                                <w:rFonts w:ascii="SimSun" w:hAnsi="SimSun" w:eastAsia="SimSun" w:cs="SimSun"/>
                                <w:sz w:val="9"/>
                                <w:szCs w:val="9"/>
                                <w:spacing w:val="9"/>
                              </w:rPr>
                              <w:t xml:space="preserve"> </w:t>
                            </w:r>
                            <w:r>
                              <w:rPr>
                                <w:rFonts w:ascii="SimSun" w:hAnsi="SimSun" w:eastAsia="SimSun" w:cs="SimSun"/>
                                <w:sz w:val="9"/>
                                <w:szCs w:val="9"/>
                                <w:spacing w:val="-4"/>
                              </w:rPr>
                              <w:t>年</w:t>
                            </w:r>
                            <w:r>
                              <w:rPr>
                                <w:rFonts w:ascii="SimSun" w:hAnsi="SimSun" w:eastAsia="SimSun" w:cs="SimSun"/>
                                <w:sz w:val="9"/>
                                <w:szCs w:val="9"/>
                                <w:spacing w:val="10"/>
                              </w:rPr>
                              <w:t xml:space="preserve"> </w:t>
                            </w:r>
                            <w:r>
                              <w:rPr>
                                <w:rFonts w:ascii="SimSun" w:hAnsi="SimSun" w:eastAsia="SimSun" w:cs="SimSun"/>
                                <w:sz w:val="9"/>
                                <w:szCs w:val="9"/>
                                <w:spacing w:val="-4"/>
                              </w:rPr>
                              <w:t>总</w:t>
                            </w:r>
                            <w:r>
                              <w:rPr>
                                <w:rFonts w:ascii="SimSun" w:hAnsi="SimSun" w:eastAsia="SimSun" w:cs="SimSun"/>
                                <w:sz w:val="9"/>
                                <w:szCs w:val="9"/>
                                <w:spacing w:val="8"/>
                              </w:rPr>
                              <w:t xml:space="preserve"> </w:t>
                            </w:r>
                            <w:r>
                              <w:rPr>
                                <w:rFonts w:ascii="SimSun" w:hAnsi="SimSun" w:eastAsia="SimSun" w:cs="SimSun"/>
                                <w:sz w:val="9"/>
                                <w:szCs w:val="9"/>
                                <w:spacing w:val="-4"/>
                              </w:rPr>
                              <w:t>辐</w:t>
                            </w:r>
                            <w:r>
                              <w:rPr>
                                <w:rFonts w:ascii="SimSun" w:hAnsi="SimSun" w:eastAsia="SimSun" w:cs="SimSun"/>
                                <w:sz w:val="9"/>
                                <w:szCs w:val="9"/>
                                <w:spacing w:val="11"/>
                              </w:rPr>
                              <w:t xml:space="preserve"> </w:t>
                            </w:r>
                            <w:r>
                              <w:rPr>
                                <w:rFonts w:ascii="SimSun" w:hAnsi="SimSun" w:eastAsia="SimSun" w:cs="SimSun"/>
                                <w:sz w:val="9"/>
                                <w:szCs w:val="9"/>
                                <w:spacing w:val="-4"/>
                              </w:rPr>
                              <w:t>照</w:t>
                            </w:r>
                            <w:r>
                              <w:rPr>
                                <w:rFonts w:ascii="SimSun" w:hAnsi="SimSun" w:eastAsia="SimSun" w:cs="SimSun"/>
                                <w:sz w:val="9"/>
                                <w:szCs w:val="9"/>
                                <w:spacing w:val="8"/>
                              </w:rPr>
                              <w:t xml:space="preserve"> </w:t>
                            </w:r>
                            <w:r>
                              <w:rPr>
                                <w:rFonts w:ascii="SimSun" w:hAnsi="SimSun" w:eastAsia="SimSun" w:cs="SimSun"/>
                                <w:sz w:val="9"/>
                                <w:szCs w:val="9"/>
                                <w:spacing w:val="-4"/>
                              </w:rPr>
                              <w:t>量</w:t>
                            </w:r>
                            <w:r>
                              <w:rPr>
                                <w:rFonts w:ascii="SimSun" w:hAnsi="SimSun" w:eastAsia="SimSun" w:cs="SimSun"/>
                                <w:sz w:val="9"/>
                                <w:szCs w:val="9"/>
                                <w:spacing w:val="8"/>
                              </w:rPr>
                              <w:t xml:space="preserve"> </w:t>
                            </w:r>
                            <w:r>
                              <w:rPr>
                                <w:rFonts w:ascii="SimSun" w:hAnsi="SimSun" w:eastAsia="SimSun" w:cs="SimSun"/>
                                <w:sz w:val="9"/>
                                <w:szCs w:val="9"/>
                                <w:spacing w:val="-4"/>
                              </w:rPr>
                              <w:t>距</w:t>
                            </w:r>
                            <w:r>
                              <w:rPr>
                                <w:rFonts w:ascii="SimSun" w:hAnsi="SimSun" w:eastAsia="SimSun" w:cs="SimSun"/>
                                <w:sz w:val="9"/>
                                <w:szCs w:val="9"/>
                                <w:spacing w:val="8"/>
                              </w:rPr>
                              <w:t xml:space="preserve"> </w:t>
                            </w:r>
                            <w:r>
                              <w:rPr>
                                <w:rFonts w:ascii="SimSun" w:hAnsi="SimSun" w:eastAsia="SimSun" w:cs="SimSun"/>
                                <w:sz w:val="9"/>
                                <w:szCs w:val="9"/>
                                <w:spacing w:val="-4"/>
                              </w:rPr>
                              <w:t>平</w:t>
                            </w:r>
                            <w:r>
                              <w:rPr>
                                <w:rFonts w:ascii="SimSun" w:hAnsi="SimSun" w:eastAsia="SimSun" w:cs="SimSun"/>
                                <w:sz w:val="9"/>
                                <w:szCs w:val="9"/>
                                <w:spacing w:val="24"/>
                              </w:rPr>
                              <w:t xml:space="preserve"> </w:t>
                            </w:r>
                            <w:r>
                              <w:rPr>
                                <w:rFonts w:ascii="SimSun" w:hAnsi="SimSun" w:eastAsia="SimSun" w:cs="SimSun"/>
                                <w:sz w:val="9"/>
                                <w:szCs w:val="9"/>
                                <w:spacing w:val="-4"/>
                              </w:rPr>
                              <w:t>(</w:t>
                            </w:r>
                            <w:r>
                              <w:rPr>
                                <w:rFonts w:ascii="SimSun" w:hAnsi="SimSun" w:eastAsia="SimSun" w:cs="SimSun"/>
                                <w:sz w:val="9"/>
                                <w:szCs w:val="9"/>
                                <w:spacing w:val="7"/>
                              </w:rPr>
                              <w:t xml:space="preserve"> </w:t>
                            </w:r>
                            <w:r>
                              <w:rPr>
                                <w:rFonts w:ascii="SimSun" w:hAnsi="SimSun" w:eastAsia="SimSun" w:cs="SimSun"/>
                                <w:sz w:val="9"/>
                                <w:szCs w:val="9"/>
                                <w:spacing w:val="-4"/>
                              </w:rPr>
                              <w:t>k</w:t>
                            </w:r>
                            <w:r>
                              <w:rPr>
                                <w:rFonts w:ascii="SimSun" w:hAnsi="SimSun" w:eastAsia="SimSun" w:cs="SimSun"/>
                                <w:sz w:val="9"/>
                                <w:szCs w:val="9"/>
                                <w:spacing w:val="6"/>
                              </w:rPr>
                              <w:t xml:space="preserve"> </w:t>
                            </w:r>
                            <w:r>
                              <w:rPr>
                                <w:rFonts w:ascii="SimSun" w:hAnsi="SimSun" w:eastAsia="SimSun" w:cs="SimSun"/>
                                <w:sz w:val="9"/>
                                <w:szCs w:val="9"/>
                                <w:spacing w:val="-4"/>
                              </w:rPr>
                              <w:t>W</w:t>
                            </w:r>
                            <w:r>
                              <w:rPr>
                                <w:rFonts w:ascii="SimSun" w:hAnsi="SimSun" w:eastAsia="SimSun" w:cs="SimSun"/>
                                <w:sz w:val="9"/>
                                <w:szCs w:val="9"/>
                                <w:spacing w:val="7"/>
                              </w:rPr>
                              <w:t xml:space="preserve"> </w:t>
                            </w:r>
                            <w:r>
                              <w:rPr>
                                <w:rFonts w:ascii="SimSun" w:hAnsi="SimSun" w:eastAsia="SimSun" w:cs="SimSun"/>
                                <w:sz w:val="9"/>
                                <w:szCs w:val="9"/>
                                <w:spacing w:val="-4"/>
                              </w:rPr>
                              <w:t>h</w:t>
                            </w:r>
                            <w:r>
                              <w:rPr>
                                <w:rFonts w:ascii="SimSun" w:hAnsi="SimSun" w:eastAsia="SimSun" w:cs="SimSun"/>
                                <w:sz w:val="9"/>
                                <w:szCs w:val="9"/>
                                <w:spacing w:val="7"/>
                              </w:rPr>
                              <w:t xml:space="preserve"> </w:t>
                            </w:r>
                            <w:r>
                              <w:rPr>
                                <w:rFonts w:ascii="SimSun" w:hAnsi="SimSun" w:eastAsia="SimSun" w:cs="SimSun"/>
                                <w:sz w:val="9"/>
                                <w:szCs w:val="9"/>
                                <w:spacing w:val="-4"/>
                              </w:rPr>
                              <w:t>/</w:t>
                            </w:r>
                            <w:r>
                              <w:rPr>
                                <w:rFonts w:ascii="SimSun" w:hAnsi="SimSun" w:eastAsia="SimSun" w:cs="SimSun"/>
                                <w:sz w:val="9"/>
                                <w:szCs w:val="9"/>
                                <w:spacing w:val="6"/>
                              </w:rPr>
                              <w:t xml:space="preserve"> </w:t>
                            </w:r>
                            <w:r>
                              <w:rPr>
                                <w:rFonts w:ascii="SimSun" w:hAnsi="SimSun" w:eastAsia="SimSun" w:cs="SimSun"/>
                                <w:sz w:val="9"/>
                                <w:szCs w:val="9"/>
                                <w:spacing w:val="-4"/>
                              </w:rPr>
                              <w:t>m</w:t>
                            </w:r>
                            <w:r>
                              <w:rPr>
                                <w:rFonts w:ascii="SimSun" w:hAnsi="SimSun" w:eastAsia="SimSun" w:cs="SimSun"/>
                                <w:sz w:val="9"/>
                                <w:szCs w:val="9"/>
                                <w:spacing w:val="9"/>
                              </w:rPr>
                              <w:t xml:space="preserve"> </w:t>
                            </w:r>
                            <w:r>
                              <w:rPr>
                                <w:rFonts w:ascii="SimSun" w:hAnsi="SimSun" w:eastAsia="SimSun" w:cs="SimSun"/>
                                <w:sz w:val="9"/>
                                <w:szCs w:val="9"/>
                                <w:spacing w:val="-4"/>
                              </w:rPr>
                              <w:t>2</w:t>
                            </w:r>
                            <w:r>
                              <w:rPr>
                                <w:rFonts w:ascii="SimSun" w:hAnsi="SimSun" w:eastAsia="SimSun" w:cs="SimSun"/>
                                <w:sz w:val="9"/>
                                <w:szCs w:val="9"/>
                                <w:spacing w:val="9"/>
                              </w:rPr>
                              <w:t xml:space="preserve"> </w:t>
                            </w:r>
                            <w:r>
                              <w:rPr>
                                <w:rFonts w:ascii="SimSun" w:hAnsi="SimSun" w:eastAsia="SimSun" w:cs="SimSun"/>
                                <w:sz w:val="9"/>
                                <w:szCs w:val="9"/>
                                <w:spacing w:val="-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6" style="position:absolute;margin-left:-37.5795pt;margin-top:61.718pt;mso-position-vertical-relative:text;mso-position-horizontal-relative:text;width:114pt;height:8.2pt;z-index:251788288;rotation:270;" filled="false" stroked="false" type="#_x0000_t202">
                <v:fill on="false"/>
                <v:stroke on="false"/>
                <v:path/>
                <v:imagedata o:title=""/>
                <o:lock v:ext="edit" aspectratio="false"/>
                <v:textbox inset="0mm,0mm,0mm,0mm">
                  <w:txbxContent>
                    <w:p>
                      <w:pPr>
                        <w:ind w:left="20"/>
                        <w:spacing w:before="36" w:line="219" w:lineRule="auto"/>
                        <w:rPr>
                          <w:rFonts w:ascii="SimSun" w:hAnsi="SimSun" w:eastAsia="SimSun" w:cs="SimSun"/>
                          <w:sz w:val="9"/>
                          <w:szCs w:val="9"/>
                        </w:rPr>
                      </w:pPr>
                      <w:r>
                        <w:rPr>
                          <w:rFonts w:ascii="SimSun" w:hAnsi="SimSun" w:eastAsia="SimSun" w:cs="SimSun"/>
                          <w:sz w:val="9"/>
                          <w:szCs w:val="9"/>
                          <w:spacing w:val="-4"/>
                        </w:rPr>
                        <w:t>最</w:t>
                      </w:r>
                      <w:r>
                        <w:rPr>
                          <w:rFonts w:ascii="SimSun" w:hAnsi="SimSun" w:eastAsia="SimSun" w:cs="SimSun"/>
                          <w:sz w:val="9"/>
                          <w:szCs w:val="9"/>
                          <w:spacing w:val="17"/>
                        </w:rPr>
                        <w:t xml:space="preserve"> </w:t>
                      </w:r>
                      <w:r>
                        <w:rPr>
                          <w:rFonts w:ascii="SimSun" w:hAnsi="SimSun" w:eastAsia="SimSun" w:cs="SimSun"/>
                          <w:sz w:val="9"/>
                          <w:szCs w:val="9"/>
                          <w:spacing w:val="-4"/>
                        </w:rPr>
                        <w:t>佳 斜</w:t>
                      </w:r>
                      <w:r>
                        <w:rPr>
                          <w:rFonts w:ascii="SimSun" w:hAnsi="SimSun" w:eastAsia="SimSun" w:cs="SimSun"/>
                          <w:sz w:val="9"/>
                          <w:szCs w:val="9"/>
                          <w:spacing w:val="8"/>
                        </w:rPr>
                        <w:t xml:space="preserve"> </w:t>
                      </w:r>
                      <w:r>
                        <w:rPr>
                          <w:rFonts w:ascii="SimSun" w:hAnsi="SimSun" w:eastAsia="SimSun" w:cs="SimSun"/>
                          <w:sz w:val="9"/>
                          <w:szCs w:val="9"/>
                          <w:spacing w:val="-4"/>
                        </w:rPr>
                        <w:t>面</w:t>
                      </w:r>
                      <w:r>
                        <w:rPr>
                          <w:rFonts w:ascii="SimSun" w:hAnsi="SimSun" w:eastAsia="SimSun" w:cs="SimSun"/>
                          <w:sz w:val="9"/>
                          <w:szCs w:val="9"/>
                          <w:spacing w:val="9"/>
                        </w:rPr>
                        <w:t xml:space="preserve"> </w:t>
                      </w:r>
                      <w:r>
                        <w:rPr>
                          <w:rFonts w:ascii="SimSun" w:hAnsi="SimSun" w:eastAsia="SimSun" w:cs="SimSun"/>
                          <w:sz w:val="9"/>
                          <w:szCs w:val="9"/>
                          <w:spacing w:val="-4"/>
                        </w:rPr>
                        <w:t>年</w:t>
                      </w:r>
                      <w:r>
                        <w:rPr>
                          <w:rFonts w:ascii="SimSun" w:hAnsi="SimSun" w:eastAsia="SimSun" w:cs="SimSun"/>
                          <w:sz w:val="9"/>
                          <w:szCs w:val="9"/>
                          <w:spacing w:val="10"/>
                        </w:rPr>
                        <w:t xml:space="preserve"> </w:t>
                      </w:r>
                      <w:r>
                        <w:rPr>
                          <w:rFonts w:ascii="SimSun" w:hAnsi="SimSun" w:eastAsia="SimSun" w:cs="SimSun"/>
                          <w:sz w:val="9"/>
                          <w:szCs w:val="9"/>
                          <w:spacing w:val="-4"/>
                        </w:rPr>
                        <w:t>总</w:t>
                      </w:r>
                      <w:r>
                        <w:rPr>
                          <w:rFonts w:ascii="SimSun" w:hAnsi="SimSun" w:eastAsia="SimSun" w:cs="SimSun"/>
                          <w:sz w:val="9"/>
                          <w:szCs w:val="9"/>
                          <w:spacing w:val="8"/>
                        </w:rPr>
                        <w:t xml:space="preserve"> </w:t>
                      </w:r>
                      <w:r>
                        <w:rPr>
                          <w:rFonts w:ascii="SimSun" w:hAnsi="SimSun" w:eastAsia="SimSun" w:cs="SimSun"/>
                          <w:sz w:val="9"/>
                          <w:szCs w:val="9"/>
                          <w:spacing w:val="-4"/>
                        </w:rPr>
                        <w:t>辐</w:t>
                      </w:r>
                      <w:r>
                        <w:rPr>
                          <w:rFonts w:ascii="SimSun" w:hAnsi="SimSun" w:eastAsia="SimSun" w:cs="SimSun"/>
                          <w:sz w:val="9"/>
                          <w:szCs w:val="9"/>
                          <w:spacing w:val="11"/>
                        </w:rPr>
                        <w:t xml:space="preserve"> </w:t>
                      </w:r>
                      <w:r>
                        <w:rPr>
                          <w:rFonts w:ascii="SimSun" w:hAnsi="SimSun" w:eastAsia="SimSun" w:cs="SimSun"/>
                          <w:sz w:val="9"/>
                          <w:szCs w:val="9"/>
                          <w:spacing w:val="-4"/>
                        </w:rPr>
                        <w:t>照</w:t>
                      </w:r>
                      <w:r>
                        <w:rPr>
                          <w:rFonts w:ascii="SimSun" w:hAnsi="SimSun" w:eastAsia="SimSun" w:cs="SimSun"/>
                          <w:sz w:val="9"/>
                          <w:szCs w:val="9"/>
                          <w:spacing w:val="8"/>
                        </w:rPr>
                        <w:t xml:space="preserve"> </w:t>
                      </w:r>
                      <w:r>
                        <w:rPr>
                          <w:rFonts w:ascii="SimSun" w:hAnsi="SimSun" w:eastAsia="SimSun" w:cs="SimSun"/>
                          <w:sz w:val="9"/>
                          <w:szCs w:val="9"/>
                          <w:spacing w:val="-4"/>
                        </w:rPr>
                        <w:t>量</w:t>
                      </w:r>
                      <w:r>
                        <w:rPr>
                          <w:rFonts w:ascii="SimSun" w:hAnsi="SimSun" w:eastAsia="SimSun" w:cs="SimSun"/>
                          <w:sz w:val="9"/>
                          <w:szCs w:val="9"/>
                          <w:spacing w:val="8"/>
                        </w:rPr>
                        <w:t xml:space="preserve"> </w:t>
                      </w:r>
                      <w:r>
                        <w:rPr>
                          <w:rFonts w:ascii="SimSun" w:hAnsi="SimSun" w:eastAsia="SimSun" w:cs="SimSun"/>
                          <w:sz w:val="9"/>
                          <w:szCs w:val="9"/>
                          <w:spacing w:val="-4"/>
                        </w:rPr>
                        <w:t>距</w:t>
                      </w:r>
                      <w:r>
                        <w:rPr>
                          <w:rFonts w:ascii="SimSun" w:hAnsi="SimSun" w:eastAsia="SimSun" w:cs="SimSun"/>
                          <w:sz w:val="9"/>
                          <w:szCs w:val="9"/>
                          <w:spacing w:val="8"/>
                        </w:rPr>
                        <w:t xml:space="preserve"> </w:t>
                      </w:r>
                      <w:r>
                        <w:rPr>
                          <w:rFonts w:ascii="SimSun" w:hAnsi="SimSun" w:eastAsia="SimSun" w:cs="SimSun"/>
                          <w:sz w:val="9"/>
                          <w:szCs w:val="9"/>
                          <w:spacing w:val="-4"/>
                        </w:rPr>
                        <w:t>平</w:t>
                      </w:r>
                      <w:r>
                        <w:rPr>
                          <w:rFonts w:ascii="SimSun" w:hAnsi="SimSun" w:eastAsia="SimSun" w:cs="SimSun"/>
                          <w:sz w:val="9"/>
                          <w:szCs w:val="9"/>
                          <w:spacing w:val="24"/>
                        </w:rPr>
                        <w:t xml:space="preserve"> </w:t>
                      </w:r>
                      <w:r>
                        <w:rPr>
                          <w:rFonts w:ascii="SimSun" w:hAnsi="SimSun" w:eastAsia="SimSun" w:cs="SimSun"/>
                          <w:sz w:val="9"/>
                          <w:szCs w:val="9"/>
                          <w:spacing w:val="-4"/>
                        </w:rPr>
                        <w:t>(</w:t>
                      </w:r>
                      <w:r>
                        <w:rPr>
                          <w:rFonts w:ascii="SimSun" w:hAnsi="SimSun" w:eastAsia="SimSun" w:cs="SimSun"/>
                          <w:sz w:val="9"/>
                          <w:szCs w:val="9"/>
                          <w:spacing w:val="7"/>
                        </w:rPr>
                        <w:t xml:space="preserve"> </w:t>
                      </w:r>
                      <w:r>
                        <w:rPr>
                          <w:rFonts w:ascii="SimSun" w:hAnsi="SimSun" w:eastAsia="SimSun" w:cs="SimSun"/>
                          <w:sz w:val="9"/>
                          <w:szCs w:val="9"/>
                          <w:spacing w:val="-4"/>
                        </w:rPr>
                        <w:t>k</w:t>
                      </w:r>
                      <w:r>
                        <w:rPr>
                          <w:rFonts w:ascii="SimSun" w:hAnsi="SimSun" w:eastAsia="SimSun" w:cs="SimSun"/>
                          <w:sz w:val="9"/>
                          <w:szCs w:val="9"/>
                          <w:spacing w:val="6"/>
                        </w:rPr>
                        <w:t xml:space="preserve"> </w:t>
                      </w:r>
                      <w:r>
                        <w:rPr>
                          <w:rFonts w:ascii="SimSun" w:hAnsi="SimSun" w:eastAsia="SimSun" w:cs="SimSun"/>
                          <w:sz w:val="9"/>
                          <w:szCs w:val="9"/>
                          <w:spacing w:val="-4"/>
                        </w:rPr>
                        <w:t>W</w:t>
                      </w:r>
                      <w:r>
                        <w:rPr>
                          <w:rFonts w:ascii="SimSun" w:hAnsi="SimSun" w:eastAsia="SimSun" w:cs="SimSun"/>
                          <w:sz w:val="9"/>
                          <w:szCs w:val="9"/>
                          <w:spacing w:val="7"/>
                        </w:rPr>
                        <w:t xml:space="preserve"> </w:t>
                      </w:r>
                      <w:r>
                        <w:rPr>
                          <w:rFonts w:ascii="SimSun" w:hAnsi="SimSun" w:eastAsia="SimSun" w:cs="SimSun"/>
                          <w:sz w:val="9"/>
                          <w:szCs w:val="9"/>
                          <w:spacing w:val="-4"/>
                        </w:rPr>
                        <w:t>h</w:t>
                      </w:r>
                      <w:r>
                        <w:rPr>
                          <w:rFonts w:ascii="SimSun" w:hAnsi="SimSun" w:eastAsia="SimSun" w:cs="SimSun"/>
                          <w:sz w:val="9"/>
                          <w:szCs w:val="9"/>
                          <w:spacing w:val="7"/>
                        </w:rPr>
                        <w:t xml:space="preserve"> </w:t>
                      </w:r>
                      <w:r>
                        <w:rPr>
                          <w:rFonts w:ascii="SimSun" w:hAnsi="SimSun" w:eastAsia="SimSun" w:cs="SimSun"/>
                          <w:sz w:val="9"/>
                          <w:szCs w:val="9"/>
                          <w:spacing w:val="-4"/>
                        </w:rPr>
                        <w:t>/</w:t>
                      </w:r>
                      <w:r>
                        <w:rPr>
                          <w:rFonts w:ascii="SimSun" w:hAnsi="SimSun" w:eastAsia="SimSun" w:cs="SimSun"/>
                          <w:sz w:val="9"/>
                          <w:szCs w:val="9"/>
                          <w:spacing w:val="6"/>
                        </w:rPr>
                        <w:t xml:space="preserve"> </w:t>
                      </w:r>
                      <w:r>
                        <w:rPr>
                          <w:rFonts w:ascii="SimSun" w:hAnsi="SimSun" w:eastAsia="SimSun" w:cs="SimSun"/>
                          <w:sz w:val="9"/>
                          <w:szCs w:val="9"/>
                          <w:spacing w:val="-4"/>
                        </w:rPr>
                        <w:t>m</w:t>
                      </w:r>
                      <w:r>
                        <w:rPr>
                          <w:rFonts w:ascii="SimSun" w:hAnsi="SimSun" w:eastAsia="SimSun" w:cs="SimSun"/>
                          <w:sz w:val="9"/>
                          <w:szCs w:val="9"/>
                          <w:spacing w:val="9"/>
                        </w:rPr>
                        <w:t xml:space="preserve"> </w:t>
                      </w:r>
                      <w:r>
                        <w:rPr>
                          <w:rFonts w:ascii="SimSun" w:hAnsi="SimSun" w:eastAsia="SimSun" w:cs="SimSun"/>
                          <w:sz w:val="9"/>
                          <w:szCs w:val="9"/>
                          <w:spacing w:val="-4"/>
                        </w:rPr>
                        <w:t>2</w:t>
                      </w:r>
                      <w:r>
                        <w:rPr>
                          <w:rFonts w:ascii="SimSun" w:hAnsi="SimSun" w:eastAsia="SimSun" w:cs="SimSun"/>
                          <w:sz w:val="9"/>
                          <w:szCs w:val="9"/>
                          <w:spacing w:val="9"/>
                        </w:rPr>
                        <w:t xml:space="preserve"> </w:t>
                      </w:r>
                      <w:r>
                        <w:rPr>
                          <w:rFonts w:ascii="SimSun" w:hAnsi="SimSun" w:eastAsia="SimSun" w:cs="SimSun"/>
                          <w:sz w:val="9"/>
                          <w:szCs w:val="9"/>
                          <w:spacing w:val="-4"/>
                        </w:rPr>
                        <w:t>)</w:t>
                      </w:r>
                    </w:p>
                  </w:txbxContent>
                </v:textbox>
              </v:shape>
            </w:pict>
          </mc:Fallback>
        </mc:AlternateContent>
      </w:r>
      <w:r>
        <w:rPr>
          <w:rFonts w:ascii="Times New Roman" w:hAnsi="Times New Roman" w:eastAsia="Times New Roman" w:cs="Times New Roman"/>
          <w:sz w:val="15"/>
          <w:szCs w:val="15"/>
          <w:b/>
          <w:bCs/>
          <w:spacing w:val="-3"/>
        </w:rPr>
        <w:t>120</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449"/>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-40</w:t>
      </w:r>
    </w:p>
    <w:p>
      <w:pPr>
        <w:pStyle w:val="BodyText"/>
        <w:spacing w:line="262" w:lineRule="auto"/>
        <w:rPr/>
      </w:pPr>
      <w:r/>
    </w:p>
    <w:p>
      <w:pPr>
        <w:pStyle w:val="BodyText"/>
        <w:spacing w:line="262" w:lineRule="auto"/>
        <w:rPr/>
      </w:pPr>
      <w:r>
        <w:pict>
          <v:shape id="_x0000_s198" style="position:absolute;margin-left:91.5561pt;margin-top:6.74945pt;mso-position-vertical-relative:text;mso-position-horizontal-relative:text;width:218.1pt;height:26pt;z-index:251786240;" filled="false" stroked="false" type="#_x0000_t202">
            <v:fill on="false"/>
            <v:stroke on="false"/>
            <v:path/>
            <v:imagedata o:title=""/>
            <o:lock v:ext="edit" aspectratio="false"/>
            <v:textbox inset="0mm,0mm,0mm,0mm" style="layout-flow:vertical-ideographic;">
              <w:txbxContent>
                <w:p>
                  <w:pPr>
                    <w:ind w:left="50"/>
                    <w:spacing w:before="20" w:line="201" w:lineRule="auto"/>
                    <w:rPr>
                      <w:rFonts w:ascii="SimSun" w:hAnsi="SimSun" w:eastAsia="SimSun" w:cs="SimSun"/>
                      <w:sz w:val="14"/>
                      <w:szCs w:val="14"/>
                    </w:rPr>
                  </w:pPr>
                  <w:r>
                    <w:rPr>
                      <w:rFonts w:ascii="SimSun" w:hAnsi="SimSun" w:eastAsia="SimSun" w:cs="SimSun"/>
                      <w:sz w:val="14"/>
                      <w:szCs w:val="14"/>
                      <w:spacing w:val="15"/>
                    </w:rPr>
                    <w:t>湖南</w:t>
                  </w:r>
                </w:p>
                <w:p>
                  <w:pPr>
                    <w:ind w:left="51"/>
                    <w:spacing w:before="119" w:line="198" w:lineRule="auto"/>
                    <w:rPr>
                      <w:rFonts w:ascii="SimSun" w:hAnsi="SimSun" w:eastAsia="SimSun" w:cs="SimSun"/>
                      <w:sz w:val="14"/>
                      <w:szCs w:val="14"/>
                    </w:rPr>
                  </w:pPr>
                  <w:r>
                    <w:rPr>
                      <w:rFonts w:ascii="SimSun" w:hAnsi="SimSun" w:eastAsia="SimSun" w:cs="SimSun"/>
                      <w:sz w:val="14"/>
                      <w:szCs w:val="14"/>
                    </w:rPr>
                    <w:t>广西</w:t>
                  </w:r>
                </w:p>
                <w:p>
                  <w:pPr>
                    <w:ind w:left="48"/>
                    <w:spacing w:before="102" w:line="203" w:lineRule="auto"/>
                    <w:rPr>
                      <w:rFonts w:ascii="SimSun" w:hAnsi="SimSun" w:eastAsia="SimSun" w:cs="SimSun"/>
                      <w:sz w:val="14"/>
                      <w:szCs w:val="14"/>
                    </w:rPr>
                  </w:pPr>
                  <w:r>
                    <w:rPr>
                      <w:rFonts w:ascii="SimSun" w:hAnsi="SimSun" w:eastAsia="SimSun" w:cs="SimSun"/>
                      <w:sz w:val="14"/>
                      <w:szCs w:val="14"/>
                      <w:spacing w:val="10"/>
                    </w:rPr>
                    <w:t>浙江</w:t>
                  </w:r>
                </w:p>
                <w:p>
                  <w:pPr>
                    <w:ind w:left="41"/>
                    <w:spacing w:before="101" w:line="200" w:lineRule="auto"/>
                    <w:rPr>
                      <w:rFonts w:ascii="SimSun" w:hAnsi="SimSun" w:eastAsia="SimSun" w:cs="SimSun"/>
                      <w:sz w:val="14"/>
                      <w:szCs w:val="14"/>
                    </w:rPr>
                  </w:pPr>
                  <w:r>
                    <w:rPr>
                      <w:rFonts w:ascii="SimSun" w:hAnsi="SimSun" w:eastAsia="SimSun" w:cs="SimSun"/>
                      <w:sz w:val="14"/>
                      <w:szCs w:val="14"/>
                    </w:rPr>
                    <w:t>吉林</w:t>
                  </w:r>
                </w:p>
                <w:p>
                  <w:pPr>
                    <w:ind w:left="51"/>
                    <w:spacing w:before="106" w:line="197" w:lineRule="auto"/>
                    <w:rPr>
                      <w:rFonts w:ascii="SimSun" w:hAnsi="SimSun" w:eastAsia="SimSun" w:cs="SimSun"/>
                      <w:sz w:val="14"/>
                      <w:szCs w:val="14"/>
                    </w:rPr>
                  </w:pPr>
                  <w:r>
                    <w:rPr>
                      <w:rFonts w:ascii="SimSun" w:hAnsi="SimSun" w:eastAsia="SimSun" w:cs="SimSun"/>
                      <w:sz w:val="14"/>
                      <w:szCs w:val="14"/>
                      <w:spacing w:val="14"/>
                    </w:rPr>
                    <w:t>广东</w:t>
                  </w:r>
                </w:p>
                <w:p>
                  <w:pPr>
                    <w:ind w:left="27"/>
                    <w:spacing w:before="94" w:line="193" w:lineRule="auto"/>
                    <w:rPr>
                      <w:rFonts w:ascii="SimSun" w:hAnsi="SimSun" w:eastAsia="SimSun" w:cs="SimSun"/>
                      <w:sz w:val="14"/>
                      <w:szCs w:val="14"/>
                    </w:rPr>
                  </w:pPr>
                  <w:r>
                    <w:rPr>
                      <w:rFonts w:ascii="SimSun" w:hAnsi="SimSun" w:eastAsia="SimSun" w:cs="SimSun"/>
                      <w:sz w:val="14"/>
                      <w:szCs w:val="14"/>
                      <w:spacing w:val="12"/>
                    </w:rPr>
                    <w:t>山西</w:t>
                  </w:r>
                </w:p>
                <w:p>
                  <w:pPr>
                    <w:ind w:left="25"/>
                    <w:spacing w:before="121" w:line="201" w:lineRule="auto"/>
                    <w:rPr>
                      <w:rFonts w:ascii="SimSun" w:hAnsi="SimSun" w:eastAsia="SimSun" w:cs="SimSun"/>
                      <w:sz w:val="14"/>
                      <w:szCs w:val="14"/>
                    </w:rPr>
                  </w:pPr>
                  <w:r>
                    <w:rPr>
                      <w:rFonts w:ascii="SimSun" w:hAnsi="SimSun" w:eastAsia="SimSun" w:cs="SimSun"/>
                      <w:sz w:val="14"/>
                      <w:szCs w:val="14"/>
                      <w:spacing w:val="14"/>
                    </w:rPr>
                    <w:t>河北</w:t>
                  </w:r>
                </w:p>
                <w:p>
                  <w:pPr>
                    <w:ind w:left="26"/>
                    <w:spacing w:before="101" w:line="200" w:lineRule="auto"/>
                    <w:rPr>
                      <w:rFonts w:ascii="SimSun" w:hAnsi="SimSun" w:eastAsia="SimSun" w:cs="SimSun"/>
                      <w:sz w:val="14"/>
                      <w:szCs w:val="14"/>
                    </w:rPr>
                  </w:pPr>
                  <w:r>
                    <w:rPr>
                      <w:rFonts w:ascii="SimSun" w:hAnsi="SimSun" w:eastAsia="SimSun" w:cs="SimSun"/>
                      <w:sz w:val="14"/>
                      <w:szCs w:val="14"/>
                      <w:spacing w:val="17"/>
                    </w:rPr>
                    <w:t>黑龙江</w:t>
                  </w:r>
                </w:p>
                <w:p>
                  <w:pPr>
                    <w:ind w:left="20"/>
                    <w:spacing w:before="104" w:line="202" w:lineRule="auto"/>
                    <w:rPr>
                      <w:rFonts w:ascii="SimSun" w:hAnsi="SimSun" w:eastAsia="SimSun" w:cs="SimSun"/>
                      <w:sz w:val="14"/>
                      <w:szCs w:val="14"/>
                    </w:rPr>
                  </w:pPr>
                  <w:r>
                    <w:rPr>
                      <w:rFonts w:ascii="SimSun" w:hAnsi="SimSun" w:eastAsia="SimSun" w:cs="SimSun"/>
                      <w:sz w:val="14"/>
                      <w:szCs w:val="14"/>
                    </w:rPr>
                    <w:t>上</w:t>
                  </w:r>
                  <w:r>
                    <w:rPr>
                      <w:rFonts w:ascii="SimSun" w:hAnsi="SimSun" w:eastAsia="SimSun" w:cs="SimSun"/>
                      <w:sz w:val="14"/>
                      <w:szCs w:val="14"/>
                      <w:spacing w:val="-28"/>
                    </w:rPr>
                    <w:t xml:space="preserve"> </w:t>
                  </w:r>
                  <w:r>
                    <w:rPr>
                      <w:rFonts w:ascii="SimSun" w:hAnsi="SimSun" w:eastAsia="SimSun" w:cs="SimSun"/>
                      <w:sz w:val="14"/>
                      <w:szCs w:val="14"/>
                    </w:rPr>
                    <w:t>海</w:t>
                  </w:r>
                </w:p>
                <w:p>
                  <w:pPr>
                    <w:ind w:left="39"/>
                    <w:spacing w:before="103" w:line="196" w:lineRule="auto"/>
                    <w:rPr>
                      <w:rFonts w:ascii="SimSun" w:hAnsi="SimSun" w:eastAsia="SimSun" w:cs="SimSun"/>
                      <w:sz w:val="14"/>
                      <w:szCs w:val="14"/>
                    </w:rPr>
                  </w:pPr>
                  <w:r>
                    <w:rPr>
                      <w:rFonts w:ascii="SimSun" w:hAnsi="SimSun" w:eastAsia="SimSun" w:cs="SimSun"/>
                      <w:sz w:val="14"/>
                      <w:szCs w:val="14"/>
                      <w:spacing w:val="15"/>
                    </w:rPr>
                    <w:t>北京</w:t>
                  </w:r>
                </w:p>
                <w:p>
                  <w:pPr>
                    <w:ind w:left="30"/>
                    <w:spacing w:before="101" w:line="196" w:lineRule="auto"/>
                    <w:rPr>
                      <w:rFonts w:ascii="SimSun" w:hAnsi="SimSun" w:eastAsia="SimSun" w:cs="SimSun"/>
                      <w:sz w:val="14"/>
                      <w:szCs w:val="14"/>
                    </w:rPr>
                  </w:pPr>
                  <w:r>
                    <w:rPr>
                      <w:rFonts w:ascii="SimSun" w:hAnsi="SimSun" w:eastAsia="SimSun" w:cs="SimSun"/>
                      <w:sz w:val="14"/>
                      <w:szCs w:val="14"/>
                      <w:spacing w:val="11"/>
                    </w:rPr>
                    <w:t>陕西</w:t>
                  </w:r>
                </w:p>
                <w:p>
                  <w:pPr>
                    <w:ind w:left="37"/>
                    <w:spacing w:before="116" w:line="184" w:lineRule="auto"/>
                    <w:rPr>
                      <w:rFonts w:ascii="SimSun" w:hAnsi="SimSun" w:eastAsia="SimSun" w:cs="SimSun"/>
                      <w:sz w:val="14"/>
                      <w:szCs w:val="14"/>
                    </w:rPr>
                  </w:pPr>
                  <w:r>
                    <w:rPr>
                      <w:rFonts w:ascii="SimSun" w:hAnsi="SimSun" w:eastAsia="SimSun" w:cs="SimSun"/>
                      <w:sz w:val="14"/>
                      <w:szCs w:val="14"/>
                    </w:rPr>
                    <w:t>四川</w:t>
                  </w:r>
                </w:p>
                <w:p>
                  <w:pPr>
                    <w:ind w:left="33"/>
                    <w:spacing w:before="124" w:line="196" w:lineRule="auto"/>
                    <w:rPr>
                      <w:rFonts w:ascii="SimSun" w:hAnsi="SimSun" w:eastAsia="SimSun" w:cs="SimSun"/>
                      <w:sz w:val="14"/>
                      <w:szCs w:val="14"/>
                    </w:rPr>
                  </w:pPr>
                  <w:r>
                    <w:rPr>
                      <w:rFonts w:ascii="SimSun" w:hAnsi="SimSun" w:eastAsia="SimSun" w:cs="SimSun"/>
                      <w:sz w:val="14"/>
                      <w:szCs w:val="14"/>
                      <w:spacing w:val="19"/>
                    </w:rPr>
                    <w:t>辽宁</w:t>
                  </w:r>
                </w:p>
                <w:p>
                  <w:pPr>
                    <w:ind w:left="50"/>
                    <w:spacing w:before="106" w:line="202" w:lineRule="auto"/>
                    <w:rPr>
                      <w:rFonts w:ascii="SimSun" w:hAnsi="SimSun" w:eastAsia="SimSun" w:cs="SimSun"/>
                      <w:sz w:val="14"/>
                      <w:szCs w:val="14"/>
                    </w:rPr>
                  </w:pPr>
                  <w:r>
                    <w:rPr>
                      <w:rFonts w:ascii="SimSun" w:hAnsi="SimSun" w:eastAsia="SimSun" w:cs="SimSun"/>
                      <w:sz w:val="14"/>
                      <w:szCs w:val="14"/>
                      <w:spacing w:val="15"/>
                    </w:rPr>
                    <w:t>海南</w:t>
                  </w:r>
                </w:p>
                <w:p>
                  <w:pPr>
                    <w:ind w:left="39"/>
                    <w:spacing w:before="101" w:line="201" w:lineRule="auto"/>
                    <w:rPr>
                      <w:rFonts w:ascii="SimSun" w:hAnsi="SimSun" w:eastAsia="SimSun" w:cs="SimSun"/>
                      <w:sz w:val="14"/>
                      <w:szCs w:val="14"/>
                    </w:rPr>
                  </w:pPr>
                  <w:r>
                    <w:rPr>
                      <w:rFonts w:ascii="SimSun" w:hAnsi="SimSun" w:eastAsia="SimSun" w:cs="SimSun"/>
                      <w:sz w:val="14"/>
                      <w:szCs w:val="14"/>
                      <w:spacing w:val="16"/>
                    </w:rPr>
                    <w:t>新疆</w:t>
                  </w:r>
                </w:p>
                <w:p>
                  <w:pPr>
                    <w:ind w:left="41"/>
                    <w:spacing w:before="104" w:line="201" w:lineRule="auto"/>
                    <w:rPr>
                      <w:rFonts w:ascii="SimSun" w:hAnsi="SimSun" w:eastAsia="SimSun" w:cs="SimSun"/>
                      <w:sz w:val="14"/>
                      <w:szCs w:val="14"/>
                    </w:rPr>
                  </w:pPr>
                  <w:r>
                    <w:rPr>
                      <w:rFonts w:ascii="SimSun" w:hAnsi="SimSun" w:eastAsia="SimSun" w:cs="SimSun"/>
                      <w:sz w:val="14"/>
                      <w:szCs w:val="14"/>
                      <w:spacing w:val="14"/>
                    </w:rPr>
                    <w:t>甘肃</w:t>
                  </w:r>
                </w:p>
                <w:p>
                  <w:pPr>
                    <w:ind w:left="31"/>
                    <w:spacing w:before="91" w:line="193" w:lineRule="auto"/>
                    <w:rPr>
                      <w:rFonts w:ascii="SimSun" w:hAnsi="SimSun" w:eastAsia="SimSun" w:cs="SimSun"/>
                      <w:sz w:val="14"/>
                      <w:szCs w:val="14"/>
                    </w:rPr>
                  </w:pPr>
                  <w:r>
                    <w:rPr>
                      <w:rFonts w:ascii="SimSun" w:hAnsi="SimSun" w:eastAsia="SimSun" w:cs="SimSun"/>
                      <w:sz w:val="14"/>
                      <w:szCs w:val="14"/>
                      <w:spacing w:val="13"/>
                    </w:rPr>
                    <w:t>内蒙古</w:t>
                  </w:r>
                </w:p>
              </w:txbxContent>
            </v:textbox>
          </v:shape>
        </w:pict>
      </w:r>
      <w:r>
        <w:pict>
          <v:shape id="_x0000_s200" style="position:absolute;margin-left:80.2731pt;margin-top:7.30225pt;mso-position-vertical-relative:text;mso-position-horizontal-relative:text;width:5.35pt;height:17.5pt;z-index:251789312;"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6"/>
                      <w:szCs w:val="6"/>
                    </w:rPr>
                  </w:pPr>
                  <w:r>
                    <w:rPr>
                      <w:rFonts w:ascii="SimSun" w:hAnsi="SimSun" w:eastAsia="SimSun" w:cs="SimSun"/>
                      <w:sz w:val="6"/>
                      <w:szCs w:val="6"/>
                    </w:rPr>
                    <w:t>云</w:t>
                  </w:r>
                  <w:r>
                    <w:rPr>
                      <w:rFonts w:ascii="SimSun" w:hAnsi="SimSun" w:eastAsia="SimSun" w:cs="SimSun"/>
                      <w:sz w:val="6"/>
                      <w:szCs w:val="6"/>
                      <w:spacing w:val="1"/>
                    </w:rPr>
                    <w:t xml:space="preserve">      </w:t>
                  </w:r>
                  <w:r>
                    <w:rPr>
                      <w:rFonts w:ascii="SimSun" w:hAnsi="SimSun" w:eastAsia="SimSun" w:cs="SimSun"/>
                      <w:sz w:val="6"/>
                      <w:szCs w:val="6"/>
                    </w:rPr>
                    <w:t>南</w:t>
                  </w:r>
                </w:p>
              </w:txbxContent>
            </v:textbox>
          </v:shape>
        </w:pict>
      </w:r>
      <w:r>
        <w:pict>
          <v:shape id="_x0000_s202" style="position:absolute;margin-left:38.584pt;margin-top:7.35132pt;mso-position-vertical-relative:text;mso-position-horizontal-relative:text;width:35.9pt;height:18.05pt;z-index:25178726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4"/>
                      <w:szCs w:val="14"/>
                    </w:rPr>
                  </w:pPr>
                  <w:r>
                    <w:rPr>
                      <w:rFonts w:ascii="SimSun" w:hAnsi="SimSun" w:eastAsia="SimSun" w:cs="SimSun"/>
                      <w:sz w:val="14"/>
                      <w:szCs w:val="14"/>
                      <w:spacing w:val="19"/>
                    </w:rPr>
                    <w:t>青海</w:t>
                  </w:r>
                </w:p>
                <w:p>
                  <w:pPr>
                    <w:ind w:left="23"/>
                    <w:spacing w:before="104" w:line="199" w:lineRule="auto"/>
                    <w:rPr>
                      <w:rFonts w:ascii="SimSun" w:hAnsi="SimSun" w:eastAsia="SimSun" w:cs="SimSun"/>
                      <w:sz w:val="14"/>
                      <w:szCs w:val="14"/>
                    </w:rPr>
                  </w:pPr>
                  <w:r>
                    <w:rPr>
                      <w:rFonts w:ascii="SimSun" w:hAnsi="SimSun" w:eastAsia="SimSun" w:cs="SimSun"/>
                      <w:sz w:val="14"/>
                      <w:szCs w:val="14"/>
                      <w:spacing w:val="17"/>
                    </w:rPr>
                    <w:t>西藏</w:t>
                  </w:r>
                </w:p>
                <w:p>
                  <w:pPr>
                    <w:ind w:left="28"/>
                    <w:spacing w:before="103" w:line="202" w:lineRule="auto"/>
                    <w:rPr>
                      <w:rFonts w:ascii="SimSun" w:hAnsi="SimSun" w:eastAsia="SimSun" w:cs="SimSun"/>
                      <w:sz w:val="14"/>
                      <w:szCs w:val="14"/>
                    </w:rPr>
                  </w:pPr>
                  <w:r>
                    <w:rPr>
                      <w:rFonts w:ascii="SimSun" w:hAnsi="SimSun" w:eastAsia="SimSun" w:cs="SimSun"/>
                      <w:sz w:val="14"/>
                      <w:szCs w:val="14"/>
                      <w:spacing w:val="15"/>
                    </w:rPr>
                    <w:t>宁夏</w:t>
                  </w:r>
                </w:p>
              </w:txbxContent>
            </v:textbox>
          </v:shape>
        </w:pict>
      </w:r>
      <w:r/>
    </w:p>
    <w:p>
      <w:pPr>
        <w:pStyle w:val="BodyText"/>
        <w:spacing w:line="262" w:lineRule="auto"/>
        <w:rPr/>
      </w:pPr>
      <w:r/>
    </w:p>
    <w:p>
      <w:pPr>
        <w:pStyle w:val="BodyText"/>
        <w:spacing w:line="263" w:lineRule="auto"/>
        <w:rPr/>
      </w:pPr>
      <w:r/>
    </w:p>
    <w:p>
      <w:pPr>
        <w:ind w:left="389"/>
        <w:spacing w:before="68" w:line="221" w:lineRule="auto"/>
        <w:rPr>
          <w:rFonts w:ascii="SimSun" w:hAnsi="SimSun" w:eastAsia="SimSun" w:cs="SimSun"/>
          <w:sz w:val="21"/>
          <w:szCs w:val="21"/>
        </w:rPr>
      </w:pPr>
      <w:r>
        <w:rPr>
          <w:rFonts w:ascii="SimHei" w:hAnsi="SimHei" w:eastAsia="SimHei" w:cs="SimHei"/>
          <w:sz w:val="21"/>
          <w:szCs w:val="21"/>
        </w:rPr>
        <w:t>图2.9</w:t>
      </w:r>
      <w:r>
        <w:rPr>
          <w:rFonts w:ascii="SimHei" w:hAnsi="SimHei" w:eastAsia="SimHei" w:cs="SimHei"/>
          <w:sz w:val="21"/>
          <w:szCs w:val="21"/>
        </w:rPr>
        <w:t xml:space="preserve">  </w:t>
      </w:r>
      <w:r>
        <w:rPr>
          <w:rFonts w:ascii="SimHei" w:hAnsi="SimHei" w:eastAsia="SimHei" w:cs="SimHei"/>
          <w:sz w:val="21"/>
          <w:szCs w:val="21"/>
        </w:rPr>
        <w:t>2024年各省(区、市)固定式光伏发电最佳斜面年总辐照量距平(单位：</w:t>
      </w:r>
      <w:r>
        <w:rPr>
          <w:rFonts w:ascii="SimHei" w:hAnsi="SimHei" w:eastAsia="SimHei" w:cs="SimHei"/>
          <w:sz w:val="21"/>
          <w:szCs w:val="21"/>
        </w:rPr>
        <w:t xml:space="preserve"> </w:t>
      </w:r>
      <w:r>
        <w:rPr>
          <w:rFonts w:ascii="SimSun" w:hAnsi="SimSun" w:eastAsia="SimSun" w:cs="SimSun"/>
          <w:sz w:val="21"/>
          <w:szCs w:val="21"/>
        </w:rPr>
        <w:t>kWh/m²)</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ind w:right="21"/>
        <w:spacing w:before="44" w:line="198" w:lineRule="auto"/>
        <w:jc w:val="right"/>
        <w:rPr>
          <w:sz w:val="15"/>
          <w:szCs w:val="15"/>
        </w:rPr>
      </w:pPr>
      <w:r>
        <w:rPr>
          <w:sz w:val="15"/>
          <w:szCs w:val="15"/>
          <w:spacing w:val="-1"/>
        </w:rPr>
        <w:t>CHINA WIND AND SOLAR</w:t>
      </w:r>
      <w:r>
        <w:rPr>
          <w:sz w:val="15"/>
          <w:szCs w:val="15"/>
          <w:spacing w:val="12"/>
          <w:w w:val="101"/>
        </w:rPr>
        <w:t xml:space="preserve"> </w:t>
      </w:r>
      <w:r>
        <w:rPr>
          <w:sz w:val="15"/>
          <w:szCs w:val="15"/>
          <w:spacing w:val="-1"/>
        </w:rPr>
        <w:t>ENERGY</w:t>
      </w:r>
      <w:r>
        <w:rPr>
          <w:sz w:val="15"/>
          <w:szCs w:val="15"/>
          <w:spacing w:val="11"/>
          <w:w w:val="102"/>
        </w:rPr>
        <w:t xml:space="preserve"> </w:t>
      </w:r>
      <w:r>
        <w:rPr>
          <w:sz w:val="15"/>
          <w:szCs w:val="15"/>
          <w:spacing w:val="-1"/>
        </w:rPr>
        <w:t>RESOURCE</w:t>
      </w:r>
      <w:r>
        <w:rPr>
          <w:sz w:val="15"/>
          <w:szCs w:val="15"/>
          <w:spacing w:val="-2"/>
        </w:rPr>
        <w:t>S</w:t>
      </w:r>
      <w:r>
        <w:rPr>
          <w:sz w:val="15"/>
          <w:szCs w:val="15"/>
          <w:spacing w:val="10"/>
          <w:w w:val="102"/>
        </w:rPr>
        <w:t xml:space="preserve"> </w:t>
      </w:r>
      <w:r>
        <w:rPr>
          <w:sz w:val="15"/>
          <w:szCs w:val="15"/>
          <w:spacing w:val="-2"/>
        </w:rPr>
        <w:t>BULLETIN</w:t>
      </w:r>
      <w:r>
        <w:rPr>
          <w:sz w:val="15"/>
          <w:szCs w:val="15"/>
          <w:spacing w:val="17"/>
          <w:w w:val="101"/>
        </w:rPr>
        <w:t xml:space="preserve"> </w:t>
      </w:r>
      <w:r>
        <w:rPr>
          <w:sz w:val="15"/>
          <w:szCs w:val="15"/>
          <w:spacing w:val="-2"/>
        </w:rPr>
        <w:t>17</w:t>
      </w:r>
    </w:p>
    <w:p>
      <w:pPr>
        <w:spacing w:line="198" w:lineRule="auto"/>
        <w:sectPr>
          <w:pgSz w:w="11910" w:h="16840"/>
          <w:pgMar w:top="400" w:right="1450" w:bottom="0" w:left="1440" w:header="0" w:footer="0" w:gutter="0"/>
        </w:sectPr>
        <w:rPr>
          <w:sz w:val="15"/>
          <w:szCs w:val="15"/>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491"/>
        <w:spacing w:before="128" w:line="174" w:lineRule="auto"/>
        <w:outlineLvl w:val="1"/>
        <w:rPr>
          <w:rFonts w:ascii="Microsoft YaHei" w:hAnsi="Microsoft YaHei" w:eastAsia="Microsoft YaHei" w:cs="Microsoft YaHei"/>
          <w:sz w:val="30"/>
          <w:szCs w:val="30"/>
        </w:rPr>
      </w:pPr>
      <w:bookmarkStart w:name="bookmark16" w:id="7"/>
      <w:bookmarkEnd w:id="7"/>
      <w:bookmarkStart w:name="bookmark8" w:id="8"/>
      <w:bookmarkEnd w:id="8"/>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24"/>
        </w:rPr>
        <w:t xml:space="preserve"> </w:t>
      </w:r>
      <w:r>
        <w:rPr>
          <w:rFonts w:ascii="Microsoft YaHei" w:hAnsi="Microsoft YaHei" w:eastAsia="Microsoft YaHei" w:cs="Microsoft YaHei"/>
          <w:sz w:val="30"/>
          <w:szCs w:val="30"/>
          <w:color w:val="253F8E"/>
          <w:spacing w:val="-11"/>
        </w:rPr>
        <w:t>1</w:t>
      </w:r>
    </w:p>
    <w:p>
      <w:pPr>
        <w:ind w:left="3951"/>
        <w:spacing w:before="346" w:line="17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2"/>
        </w:rPr>
        <w:t>数据资料</w:t>
      </w:r>
    </w:p>
    <w:p>
      <w:pPr>
        <w:pStyle w:val="BodyText"/>
        <w:spacing w:line="252" w:lineRule="auto"/>
        <w:rPr/>
      </w:pPr>
      <w:r/>
    </w:p>
    <w:p>
      <w:pPr>
        <w:ind w:left="469"/>
        <w:spacing w:before="94"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本报告所用数据资料主要包括：</w:t>
      </w:r>
    </w:p>
    <w:p>
      <w:pPr>
        <w:ind w:left="15" w:firstLine="468"/>
        <w:spacing w:before="106" w:line="24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（1）2024 年更新完成的“中国风能资源精细评估数据集”和“中国太阳能资源精细评</w:t>
      </w:r>
      <w:r>
        <w:rPr>
          <w:rFonts w:ascii="Microsoft YaHei" w:hAnsi="Microsoft YaHei" w:eastAsia="Microsoft YaHei" w:cs="Microsoft YaHei"/>
          <w:sz w:val="22"/>
          <w:szCs w:val="22"/>
          <w:color w:val="231F20"/>
          <w:spacing w:val="9"/>
        </w:rPr>
        <w:t xml:space="preserve"> </w:t>
      </w:r>
      <w:r>
        <w:rPr>
          <w:rFonts w:ascii="Microsoft YaHei" w:hAnsi="Microsoft YaHei" w:eastAsia="Microsoft YaHei" w:cs="Microsoft YaHei"/>
          <w:sz w:val="22"/>
          <w:szCs w:val="22"/>
          <w:color w:val="231F20"/>
          <w:spacing w:val="-2"/>
        </w:rPr>
        <w:t>估数据集”，两类数据集的水平分辨率为</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2"/>
        </w:rPr>
        <w:t>1km×1km，来源于中国气象局风能太阳能中心；</w:t>
      </w:r>
    </w:p>
    <w:p>
      <w:pPr>
        <w:ind w:left="51" w:right="40" w:firstLine="432"/>
        <w:spacing w:before="100" w:line="24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（2）2014 ～ 2024 年全国气象站逐时风速观测资料，</w:t>
      </w:r>
      <w:r>
        <w:rPr>
          <w:rFonts w:ascii="Microsoft YaHei" w:hAnsi="Microsoft YaHei" w:eastAsia="Microsoft YaHei" w:cs="Microsoft YaHei"/>
          <w:sz w:val="22"/>
          <w:szCs w:val="22"/>
          <w:color w:val="231F20"/>
          <w:spacing w:val="-36"/>
        </w:rPr>
        <w:t xml:space="preserve"> </w:t>
      </w:r>
      <w:r>
        <w:rPr>
          <w:rFonts w:ascii="Microsoft YaHei" w:hAnsi="Microsoft YaHei" w:eastAsia="Microsoft YaHei" w:cs="Microsoft YaHei"/>
          <w:sz w:val="22"/>
          <w:szCs w:val="22"/>
          <w:color w:val="231F20"/>
        </w:rPr>
        <w:t>1994 ～ 202</w:t>
      </w:r>
      <w:r>
        <w:rPr>
          <w:rFonts w:ascii="Microsoft YaHei" w:hAnsi="Microsoft YaHei" w:eastAsia="Microsoft YaHei" w:cs="Microsoft YaHei"/>
          <w:sz w:val="22"/>
          <w:szCs w:val="22"/>
          <w:color w:val="231F20"/>
          <w:spacing w:val="-1"/>
        </w:rPr>
        <w:t>4 年全国气象站逐月</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3"/>
        </w:rPr>
        <w:t>日照时数观测资料，来源于国家气象信息中心；</w:t>
      </w:r>
    </w:p>
    <w:p>
      <w:pPr>
        <w:ind w:left="483"/>
        <w:spacing w:before="161"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（3）部分测风塔观测数据，来源于相关新能源企业。</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86" w:line="162" w:lineRule="auto"/>
        <w:rPr>
          <w:rFonts w:ascii="Microsoft YaHei" w:hAnsi="Microsoft YaHei" w:eastAsia="Microsoft YaHei" w:cs="Microsoft YaHei"/>
          <w:sz w:val="16"/>
          <w:szCs w:val="16"/>
        </w:rPr>
      </w:pPr>
      <w:r>
        <w:rPr>
          <w:rFonts w:ascii="Microsoft YaHei" w:hAnsi="Microsoft YaHei" w:eastAsia="Microsoft YaHei" w:cs="Microsoft YaHei"/>
          <w:sz w:val="20"/>
          <w:szCs w:val="20"/>
          <w:color w:val="003D76"/>
          <w:spacing w:val="-4"/>
        </w:rPr>
        <w:t>18   </w:t>
      </w:r>
      <w:r>
        <w:rPr>
          <w:rFonts w:ascii="Microsoft YaHei" w:hAnsi="Microsoft YaHei" w:eastAsia="Microsoft YaHei" w:cs="Microsoft YaHei"/>
          <w:sz w:val="16"/>
          <w:szCs w:val="16"/>
          <w:color w:val="57585A"/>
          <w:spacing w:val="-4"/>
        </w:rPr>
        <w:t>中国风能太阳能资源年景公报</w:t>
      </w:r>
    </w:p>
    <w:p>
      <w:pPr>
        <w:spacing w:line="162" w:lineRule="auto"/>
        <w:sectPr>
          <w:headerReference w:type="default" r:id="rId38"/>
          <w:pgSz w:w="11906" w:h="16838"/>
          <w:pgMar w:top="400" w:right="1427" w:bottom="0" w:left="1409" w:header="0" w:footer="0" w:gutter="0"/>
        </w:sectPr>
        <w:rPr>
          <w:rFonts w:ascii="Microsoft YaHei" w:hAnsi="Microsoft YaHei" w:eastAsia="Microsoft YaHei" w:cs="Microsoft YaHei"/>
          <w:sz w:val="16"/>
          <w:szCs w:val="16"/>
        </w:rPr>
      </w:pPr>
    </w:p>
    <w:p>
      <w:pPr>
        <w:pStyle w:val="BodyText"/>
        <w:spacing w:line="294" w:lineRule="auto"/>
        <w:rPr/>
      </w:pPr>
      <w:r/>
    </w:p>
    <w:p>
      <w:pPr>
        <w:pStyle w:val="BodyText"/>
        <w:spacing w:line="294" w:lineRule="auto"/>
        <w:rPr/>
      </w:pPr>
      <w:r/>
    </w:p>
    <w:p>
      <w:pPr>
        <w:pStyle w:val="BodyText"/>
        <w:spacing w:line="294" w:lineRule="auto"/>
        <w:rPr/>
      </w:pPr>
      <w:r/>
    </w:p>
    <w:p>
      <w:pPr>
        <w:pStyle w:val="BodyText"/>
        <w:spacing w:line="294" w:lineRule="auto"/>
        <w:rPr/>
      </w:pPr>
      <w:r/>
    </w:p>
    <w:p>
      <w:pPr>
        <w:ind w:left="459"/>
        <w:spacing w:before="128" w:line="174" w:lineRule="auto"/>
        <w:rPr>
          <w:rFonts w:ascii="Microsoft YaHei" w:hAnsi="Microsoft YaHei" w:eastAsia="Microsoft YaHei" w:cs="Microsoft YaHei"/>
          <w:sz w:val="30"/>
          <w:szCs w:val="30"/>
        </w:rPr>
      </w:pPr>
      <w:bookmarkStart w:name="bookmark17" w:id="9"/>
      <w:bookmarkEnd w:id="9"/>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11"/>
        </w:rPr>
        <w:t xml:space="preserve"> </w:t>
      </w:r>
      <w:r>
        <w:rPr>
          <w:rFonts w:ascii="Microsoft YaHei" w:hAnsi="Microsoft YaHei" w:eastAsia="Microsoft YaHei" w:cs="Microsoft YaHei"/>
          <w:sz w:val="30"/>
          <w:szCs w:val="30"/>
          <w:color w:val="253F8E"/>
          <w:spacing w:val="-11"/>
        </w:rPr>
        <w:t>2</w:t>
      </w:r>
    </w:p>
    <w:p>
      <w:pPr>
        <w:ind w:left="3844"/>
        <w:spacing w:before="342"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1"/>
        </w:rPr>
        <w:t>年景评价指标</w:t>
      </w:r>
    </w:p>
    <w:p>
      <w:pPr>
        <w:spacing w:before="283" w:line="233" w:lineRule="auto"/>
        <w:jc w:val="right"/>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（1）风速年景采用风速距平百分率(△</w:t>
      </w:r>
      <w:r>
        <w:rPr>
          <w:rFonts w:ascii="Microsoft YaHei" w:hAnsi="Microsoft YaHei" w:eastAsia="Microsoft YaHei" w:cs="Microsoft YaHei"/>
          <w:sz w:val="22"/>
          <w:szCs w:val="22"/>
          <w:color w:val="231F20"/>
          <w:spacing w:val="27"/>
        </w:rPr>
        <w:t xml:space="preserve"> </w:t>
      </w:r>
      <w:r>
        <w:rPr>
          <w:rFonts w:ascii="Microsoft YaHei" w:hAnsi="Microsoft YaHei" w:eastAsia="Microsoft YaHei" w:cs="Microsoft YaHei"/>
          <w:sz w:val="22"/>
          <w:szCs w:val="22"/>
          <w:color w:val="231F20"/>
          <w:spacing w:val="3"/>
        </w:rPr>
        <w:t>V</w:t>
      </w:r>
      <w:r>
        <w:rPr>
          <w:rFonts w:ascii="Microsoft YaHei" w:hAnsi="Microsoft YaHei" w:eastAsia="Microsoft YaHei" w:cs="Microsoft YaHei"/>
          <w:sz w:val="22"/>
          <w:szCs w:val="22"/>
          <w:color w:val="231F20"/>
          <w:spacing w:val="2"/>
        </w:rPr>
        <w:t>）作为评价指标，年景判断按附表 2.1</w:t>
      </w:r>
      <w:r>
        <w:rPr>
          <w:rFonts w:ascii="Microsoft YaHei" w:hAnsi="Microsoft YaHei" w:eastAsia="Microsoft YaHei" w:cs="Microsoft YaHei"/>
          <w:sz w:val="22"/>
          <w:szCs w:val="22"/>
          <w:color w:val="231F20"/>
          <w:spacing w:val="19"/>
        </w:rPr>
        <w:t xml:space="preserve"> </w:t>
      </w:r>
      <w:r>
        <w:rPr>
          <w:rFonts w:ascii="Microsoft YaHei" w:hAnsi="Microsoft YaHei" w:eastAsia="Microsoft YaHei" w:cs="Microsoft YaHei"/>
          <w:sz w:val="22"/>
          <w:szCs w:val="22"/>
          <w:color w:val="231F20"/>
          <w:spacing w:val="2"/>
        </w:rPr>
        <w:t>的标准划分：</w:t>
      </w:r>
    </w:p>
    <w:p>
      <w:pPr>
        <w:pStyle w:val="BodyText"/>
        <w:spacing w:line="258" w:lineRule="auto"/>
        <w:rPr/>
      </w:pPr>
      <w:r/>
    </w:p>
    <w:p>
      <w:pPr>
        <w:ind w:left="3133"/>
        <w:spacing w:before="95"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附表 2.1</w:t>
      </w:r>
      <w:r>
        <w:rPr>
          <w:rFonts w:ascii="Microsoft YaHei" w:hAnsi="Microsoft YaHei" w:eastAsia="Microsoft YaHei" w:cs="Microsoft YaHei"/>
          <w:sz w:val="22"/>
          <w:szCs w:val="22"/>
          <w:color w:val="231F20"/>
          <w:spacing w:val="15"/>
        </w:rPr>
        <w:t xml:space="preserve">   </w:t>
      </w:r>
      <w:r>
        <w:rPr>
          <w:rFonts w:ascii="Microsoft YaHei" w:hAnsi="Microsoft YaHei" w:eastAsia="Microsoft YaHei" w:cs="Microsoft YaHei"/>
          <w:sz w:val="22"/>
          <w:szCs w:val="22"/>
          <w:color w:val="231F20"/>
          <w:spacing w:val="-3"/>
        </w:rPr>
        <w:t>风速年景划分标准</w:t>
      </w:r>
    </w:p>
    <w:p>
      <w:pPr>
        <w:spacing w:line="220" w:lineRule="exact"/>
        <w:rPr/>
      </w:pPr>
      <w:r/>
    </w:p>
    <w:tbl>
      <w:tblPr>
        <w:tblStyle w:val="TableNormal"/>
        <w:tblW w:w="7865" w:type="dxa"/>
        <w:tblInd w:w="578"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3932"/>
        <w:gridCol w:w="3933"/>
      </w:tblGrid>
      <w:tr>
        <w:trPr>
          <w:trHeight w:val="557" w:hRule="atLeast"/>
        </w:trPr>
        <w:tc>
          <w:tcPr>
            <w:shd w:val="clear" w:fill="D1D2D4"/>
            <w:tcW w:w="3932" w:type="dxa"/>
            <w:vAlign w:val="top"/>
          </w:tcPr>
          <w:p>
            <w:pPr>
              <w:pStyle w:val="TableText"/>
              <w:ind w:left="1753"/>
              <w:spacing w:before="173" w:line="176" w:lineRule="auto"/>
              <w:rPr/>
            </w:pPr>
            <w:r>
              <w:pict>
                <v:shape id="_x0000_s206" style="position:absolute;margin-left:-82.6515pt;margin-top:179.47pt;mso-position-vertical-relative:text;mso-position-horizontal-relative:text;width:561.2pt;height:45.35pt;z-index:251798528;rotation:315;" fillcolor="#ABABAB" filled="true" stroked="false" type="#_x0000_t136">
                  <v:fill opacity="0.349020"/>
                  <v:textpath style="font-family:&quot;Microsoft YaHei&quot;;font-size:48;font-weight:bold;v-text-kern:t;mso-text-shadow:auto" string="中国气象局风能太阳能中心"/>
                </v:shape>
              </w:pict>
            </w:r>
            <w:r>
              <w:rPr>
                <w:color w:val="231F20"/>
                <w:spacing w:val="-2"/>
              </w:rPr>
              <w:t>指标阈值</w:t>
            </w:r>
          </w:p>
        </w:tc>
        <w:tc>
          <w:tcPr>
            <w:shd w:val="clear" w:fill="D1D2D4"/>
            <w:tcW w:w="3933" w:type="dxa"/>
            <w:vAlign w:val="top"/>
          </w:tcPr>
          <w:p>
            <w:pPr>
              <w:pStyle w:val="TableText"/>
              <w:ind w:left="1975"/>
              <w:spacing w:before="167" w:line="176" w:lineRule="auto"/>
              <w:rPr/>
            </w:pPr>
            <w:r>
              <w:rPr>
                <w:color w:val="231F20"/>
                <w:spacing w:val="-3"/>
              </w:rPr>
              <w:t>年景</w:t>
            </w:r>
          </w:p>
        </w:tc>
      </w:tr>
      <w:tr>
        <w:trPr>
          <w:trHeight w:val="550" w:hRule="atLeast"/>
        </w:trPr>
        <w:tc>
          <w:tcPr>
            <w:tcW w:w="3932" w:type="dxa"/>
            <w:vAlign w:val="top"/>
          </w:tcPr>
          <w:p>
            <w:pPr>
              <w:pStyle w:val="TableText"/>
              <w:ind w:left="1699"/>
              <w:spacing w:before="190" w:line="164" w:lineRule="auto"/>
              <w:rPr/>
            </w:pPr>
            <w:r>
              <w:rPr>
                <w:color w:val="231F20"/>
                <w:spacing w:val="-1"/>
              </w:rPr>
              <w:t>10% ≤△ V</w:t>
            </w:r>
          </w:p>
        </w:tc>
        <w:tc>
          <w:tcPr>
            <w:tcW w:w="3933" w:type="dxa"/>
            <w:vAlign w:val="top"/>
          </w:tcPr>
          <w:p>
            <w:pPr>
              <w:pStyle w:val="TableText"/>
              <w:ind w:left="1755"/>
              <w:spacing w:before="166" w:line="176" w:lineRule="auto"/>
              <w:rPr/>
            </w:pPr>
            <w:r>
              <w:rPr>
                <w:color w:val="231F20"/>
                <w:spacing w:val="-2"/>
              </w:rPr>
              <w:t>异常偏大</w:t>
            </w:r>
          </w:p>
        </w:tc>
      </w:tr>
      <w:tr>
        <w:trPr>
          <w:trHeight w:val="550" w:hRule="atLeast"/>
        </w:trPr>
        <w:tc>
          <w:tcPr>
            <w:tcW w:w="3932" w:type="dxa"/>
            <w:vAlign w:val="top"/>
          </w:tcPr>
          <w:p>
            <w:pPr>
              <w:pStyle w:val="TableText"/>
              <w:ind w:left="1479"/>
              <w:spacing w:before="192" w:line="164" w:lineRule="auto"/>
              <w:rPr/>
            </w:pPr>
            <w:r>
              <w:rPr>
                <w:color w:val="231F20"/>
                <w:spacing w:val="-6"/>
              </w:rPr>
              <w:t>5% ≤△ V&lt;10%</w:t>
            </w:r>
          </w:p>
        </w:tc>
        <w:tc>
          <w:tcPr>
            <w:tcW w:w="3933" w:type="dxa"/>
            <w:vAlign w:val="top"/>
          </w:tcPr>
          <w:p>
            <w:pPr>
              <w:pStyle w:val="TableText"/>
              <w:ind w:left="1770"/>
              <w:spacing w:before="169" w:line="174" w:lineRule="auto"/>
              <w:rPr/>
            </w:pPr>
            <w:r>
              <w:rPr>
                <w:color w:val="231F20"/>
                <w:spacing w:val="-5"/>
              </w:rPr>
              <w:t>明显偏大</w:t>
            </w:r>
          </w:p>
        </w:tc>
      </w:tr>
      <w:tr>
        <w:trPr>
          <w:trHeight w:val="550" w:hRule="atLeast"/>
        </w:trPr>
        <w:tc>
          <w:tcPr>
            <w:tcW w:w="3932" w:type="dxa"/>
            <w:vAlign w:val="top"/>
          </w:tcPr>
          <w:p>
            <w:pPr>
              <w:pStyle w:val="TableText"/>
              <w:ind w:left="1536"/>
              <w:spacing w:before="194" w:line="164" w:lineRule="auto"/>
              <w:rPr/>
            </w:pPr>
            <w:r>
              <w:rPr>
                <w:color w:val="231F20"/>
                <w:spacing w:val="-6"/>
              </w:rPr>
              <w:t>2% ≤△ V&lt;5%</w:t>
            </w:r>
          </w:p>
        </w:tc>
        <w:tc>
          <w:tcPr>
            <w:tcW w:w="3933" w:type="dxa"/>
            <w:vAlign w:val="top"/>
          </w:tcPr>
          <w:p>
            <w:pPr>
              <w:pStyle w:val="TableText"/>
              <w:ind w:left="1977"/>
              <w:spacing w:before="171" w:line="174" w:lineRule="auto"/>
              <w:rPr/>
            </w:pPr>
            <w:r>
              <w:rPr>
                <w:color w:val="231F20"/>
                <w:spacing w:val="-3"/>
              </w:rPr>
              <w:t>偏大</w:t>
            </w:r>
          </w:p>
        </w:tc>
      </w:tr>
      <w:tr>
        <w:trPr>
          <w:trHeight w:val="550" w:hRule="atLeast"/>
        </w:trPr>
        <w:tc>
          <w:tcPr>
            <w:tcW w:w="3932" w:type="dxa"/>
            <w:vAlign w:val="top"/>
          </w:tcPr>
          <w:p>
            <w:pPr>
              <w:pStyle w:val="TableText"/>
              <w:ind w:left="1490"/>
              <w:spacing w:before="196" w:line="164" w:lineRule="auto"/>
              <w:rPr/>
            </w:pPr>
            <w:r>
              <w:rPr>
                <w:color w:val="231F20"/>
                <w:spacing w:val="-8"/>
              </w:rPr>
              <w:t>-2%&lt;</w:t>
            </w:r>
            <w:r>
              <w:rPr>
                <w:color w:val="231F20"/>
                <w:spacing w:val="28"/>
              </w:rPr>
              <w:t xml:space="preserve"> </w:t>
            </w:r>
            <w:r>
              <w:rPr>
                <w:color w:val="231F20"/>
                <w:spacing w:val="-8"/>
              </w:rPr>
              <w:t>△ V&lt;2%</w:t>
            </w:r>
          </w:p>
        </w:tc>
        <w:tc>
          <w:tcPr>
            <w:tcW w:w="3933" w:type="dxa"/>
            <w:vAlign w:val="top"/>
          </w:tcPr>
          <w:p>
            <w:pPr>
              <w:pStyle w:val="TableText"/>
              <w:ind w:left="1977"/>
              <w:spacing w:before="173" w:line="174" w:lineRule="auto"/>
              <w:rPr/>
            </w:pPr>
            <w:r>
              <w:rPr>
                <w:color w:val="231F20"/>
                <w:spacing w:val="-3"/>
              </w:rPr>
              <w:t>正常</w:t>
            </w:r>
          </w:p>
        </w:tc>
      </w:tr>
      <w:tr>
        <w:trPr>
          <w:trHeight w:val="550" w:hRule="atLeast"/>
        </w:trPr>
        <w:tc>
          <w:tcPr>
            <w:tcW w:w="3932" w:type="dxa"/>
            <w:vAlign w:val="top"/>
          </w:tcPr>
          <w:p>
            <w:pPr>
              <w:pStyle w:val="TableText"/>
              <w:ind w:left="1386"/>
              <w:spacing w:before="197" w:line="164" w:lineRule="auto"/>
              <w:rPr/>
            </w:pPr>
            <w:r>
              <w:rPr>
                <w:color w:val="231F20"/>
                <w:spacing w:val="-10"/>
              </w:rPr>
              <w:t>-5%&lt;</w:t>
            </w:r>
            <w:r>
              <w:rPr>
                <w:color w:val="231F20"/>
                <w:spacing w:val="25"/>
              </w:rPr>
              <w:t xml:space="preserve"> </w:t>
            </w:r>
            <w:r>
              <w:rPr>
                <w:color w:val="231F20"/>
                <w:spacing w:val="-10"/>
              </w:rPr>
              <w:t>△ V ≤</w:t>
            </w:r>
            <w:r>
              <w:rPr>
                <w:color w:val="231F20"/>
                <w:spacing w:val="10"/>
              </w:rPr>
              <w:t xml:space="preserve"> </w:t>
            </w:r>
            <w:r>
              <w:rPr>
                <w:color w:val="231F20"/>
                <w:spacing w:val="-10"/>
              </w:rPr>
              <w:t>-2%</w:t>
            </w:r>
          </w:p>
        </w:tc>
        <w:tc>
          <w:tcPr>
            <w:tcW w:w="3933" w:type="dxa"/>
            <w:vAlign w:val="top"/>
          </w:tcPr>
          <w:p>
            <w:pPr>
              <w:pStyle w:val="TableText"/>
              <w:ind w:left="1977"/>
              <w:spacing w:before="175" w:line="173" w:lineRule="auto"/>
              <w:rPr/>
            </w:pPr>
            <w:r>
              <w:rPr>
                <w:color w:val="231F20"/>
                <w:spacing w:val="-3"/>
              </w:rPr>
              <w:t>偏小</w:t>
            </w:r>
          </w:p>
        </w:tc>
      </w:tr>
      <w:tr>
        <w:trPr>
          <w:trHeight w:val="550" w:hRule="atLeast"/>
        </w:trPr>
        <w:tc>
          <w:tcPr>
            <w:tcW w:w="3932" w:type="dxa"/>
            <w:vAlign w:val="top"/>
          </w:tcPr>
          <w:p>
            <w:pPr>
              <w:pStyle w:val="TableText"/>
              <w:ind w:left="1323"/>
              <w:spacing w:before="199" w:line="164" w:lineRule="auto"/>
              <w:rPr/>
            </w:pPr>
            <w:r>
              <w:rPr>
                <w:color w:val="231F20"/>
                <w:spacing w:val="-10"/>
              </w:rPr>
              <w:t>-10%&lt;</w:t>
            </w:r>
            <w:r>
              <w:rPr>
                <w:color w:val="231F20"/>
                <w:spacing w:val="31"/>
                <w:w w:val="101"/>
              </w:rPr>
              <w:t xml:space="preserve"> </w:t>
            </w:r>
            <w:r>
              <w:rPr>
                <w:color w:val="231F20"/>
                <w:spacing w:val="-10"/>
              </w:rPr>
              <w:t>△ V ≤</w:t>
            </w:r>
            <w:r>
              <w:rPr>
                <w:color w:val="231F20"/>
                <w:spacing w:val="9"/>
              </w:rPr>
              <w:t xml:space="preserve"> </w:t>
            </w:r>
            <w:r>
              <w:rPr>
                <w:color w:val="231F20"/>
                <w:spacing w:val="-10"/>
              </w:rPr>
              <w:t>-5%</w:t>
            </w:r>
          </w:p>
        </w:tc>
        <w:tc>
          <w:tcPr>
            <w:tcW w:w="3933" w:type="dxa"/>
            <w:vAlign w:val="top"/>
          </w:tcPr>
          <w:p>
            <w:pPr>
              <w:pStyle w:val="TableText"/>
              <w:ind w:left="1770"/>
              <w:spacing w:before="177" w:line="174" w:lineRule="auto"/>
              <w:rPr/>
            </w:pPr>
            <w:r>
              <w:rPr>
                <w:color w:val="231F20"/>
                <w:spacing w:val="-5"/>
              </w:rPr>
              <w:t>明显偏小</w:t>
            </w:r>
          </w:p>
        </w:tc>
      </w:tr>
      <w:tr>
        <w:trPr>
          <w:trHeight w:val="558" w:hRule="atLeast"/>
        </w:trPr>
        <w:tc>
          <w:tcPr>
            <w:tcW w:w="3932" w:type="dxa"/>
            <w:vAlign w:val="top"/>
          </w:tcPr>
          <w:p>
            <w:pPr>
              <w:pStyle w:val="TableText"/>
              <w:ind w:left="1632"/>
              <w:spacing w:before="201" w:line="164" w:lineRule="auto"/>
              <w:rPr/>
            </w:pPr>
            <w:r>
              <w:rPr>
                <w:color w:val="231F20"/>
                <w:spacing w:val="-6"/>
              </w:rPr>
              <w:t>△ V ≤</w:t>
            </w:r>
            <w:r>
              <w:rPr>
                <w:color w:val="231F20"/>
                <w:spacing w:val="10"/>
              </w:rPr>
              <w:t xml:space="preserve"> </w:t>
            </w:r>
            <w:r>
              <w:rPr>
                <w:color w:val="231F20"/>
                <w:spacing w:val="-6"/>
              </w:rPr>
              <w:t>-10%</w:t>
            </w:r>
          </w:p>
        </w:tc>
        <w:tc>
          <w:tcPr>
            <w:tcW w:w="3933" w:type="dxa"/>
            <w:vAlign w:val="top"/>
          </w:tcPr>
          <w:p>
            <w:pPr>
              <w:pStyle w:val="TableText"/>
              <w:ind w:left="1755"/>
              <w:spacing w:before="178" w:line="176" w:lineRule="auto"/>
              <w:rPr/>
            </w:pPr>
            <w:r>
              <w:rPr>
                <w:color w:val="231F20"/>
                <w:spacing w:val="-2"/>
              </w:rPr>
              <w:t>异常偏小</w:t>
            </w:r>
          </w:p>
        </w:tc>
      </w:tr>
    </w:tbl>
    <w:p>
      <w:pPr>
        <w:ind w:right="15" w:firstLine="451"/>
        <w:spacing w:before="320" w:line="2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（2）风功率密度年景采用风功率密度距平百分率(△</w:t>
      </w:r>
      <w:r>
        <w:rPr>
          <w:rFonts w:ascii="Microsoft YaHei" w:hAnsi="Microsoft YaHei" w:eastAsia="Microsoft YaHei" w:cs="Microsoft YaHei"/>
          <w:sz w:val="22"/>
          <w:szCs w:val="22"/>
          <w:color w:val="231F20"/>
          <w:spacing w:val="44"/>
        </w:rPr>
        <w:t xml:space="preserve"> </w:t>
      </w:r>
      <w:r>
        <w:rPr>
          <w:rFonts w:ascii="Microsoft YaHei" w:hAnsi="Microsoft YaHei" w:eastAsia="Microsoft YaHei" w:cs="Microsoft YaHei"/>
          <w:sz w:val="22"/>
          <w:szCs w:val="22"/>
          <w:color w:val="231F20"/>
          <w:spacing w:val="4"/>
        </w:rPr>
        <w:t>P）作为评价指标，年景判断按附表 </w:t>
      </w:r>
      <w:r>
        <w:rPr>
          <w:rFonts w:ascii="Microsoft YaHei" w:hAnsi="Microsoft YaHei" w:eastAsia="Microsoft YaHei" w:cs="Microsoft YaHei"/>
          <w:sz w:val="22"/>
          <w:szCs w:val="22"/>
          <w:color w:val="231F20"/>
          <w:spacing w:val="3"/>
        </w:rPr>
        <w:t>2.2</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8"/>
        </w:rPr>
        <w:t>的标准划分：</w:t>
      </w:r>
    </w:p>
    <w:p>
      <w:pPr>
        <w:ind w:left="2785"/>
        <w:spacing w:before="109"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附表 2.2</w:t>
      </w:r>
      <w:r>
        <w:rPr>
          <w:rFonts w:ascii="Microsoft YaHei" w:hAnsi="Microsoft YaHei" w:eastAsia="Microsoft YaHei" w:cs="Microsoft YaHei"/>
          <w:sz w:val="22"/>
          <w:szCs w:val="22"/>
          <w:color w:val="231F20"/>
          <w:spacing w:val="19"/>
          <w:w w:val="101"/>
        </w:rPr>
        <w:t xml:space="preserve">   </w:t>
      </w:r>
      <w:r>
        <w:rPr>
          <w:rFonts w:ascii="Microsoft YaHei" w:hAnsi="Microsoft YaHei" w:eastAsia="Microsoft YaHei" w:cs="Microsoft YaHei"/>
          <w:sz w:val="22"/>
          <w:szCs w:val="22"/>
          <w:color w:val="231F20"/>
          <w:spacing w:val="-1"/>
        </w:rPr>
        <w:t>风功率密度年景划分标准</w:t>
      </w:r>
    </w:p>
    <w:p>
      <w:pPr>
        <w:spacing w:line="220" w:lineRule="exact"/>
        <w:rPr/>
      </w:pPr>
      <w:r/>
    </w:p>
    <w:tbl>
      <w:tblPr>
        <w:tblStyle w:val="TableNormal"/>
        <w:tblW w:w="7865" w:type="dxa"/>
        <w:tblInd w:w="578"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3932"/>
        <w:gridCol w:w="3933"/>
      </w:tblGrid>
      <w:tr>
        <w:trPr>
          <w:trHeight w:val="557" w:hRule="atLeast"/>
        </w:trPr>
        <w:tc>
          <w:tcPr>
            <w:shd w:val="clear" w:fill="D1D2D4"/>
            <w:tcW w:w="3932" w:type="dxa"/>
            <w:vAlign w:val="top"/>
          </w:tcPr>
          <w:p>
            <w:pPr>
              <w:pStyle w:val="TableText"/>
              <w:ind w:left="1753"/>
              <w:spacing w:before="173" w:line="176" w:lineRule="auto"/>
              <w:rPr/>
            </w:pPr>
            <w:r>
              <w:rPr>
                <w:color w:val="231F20"/>
                <w:spacing w:val="-2"/>
              </w:rPr>
              <w:t>指标阈值</w:t>
            </w:r>
          </w:p>
        </w:tc>
        <w:tc>
          <w:tcPr>
            <w:shd w:val="clear" w:fill="D1D2D4"/>
            <w:tcW w:w="3933" w:type="dxa"/>
            <w:vAlign w:val="top"/>
          </w:tcPr>
          <w:p>
            <w:pPr>
              <w:pStyle w:val="TableText"/>
              <w:ind w:left="1975"/>
              <w:spacing w:before="167" w:line="176" w:lineRule="auto"/>
              <w:rPr/>
            </w:pPr>
            <w:r>
              <w:rPr>
                <w:color w:val="231F20"/>
                <w:spacing w:val="-3"/>
              </w:rPr>
              <w:t>年景</w:t>
            </w:r>
          </w:p>
        </w:tc>
      </w:tr>
      <w:tr>
        <w:trPr>
          <w:trHeight w:val="550" w:hRule="atLeast"/>
        </w:trPr>
        <w:tc>
          <w:tcPr>
            <w:tcW w:w="3932" w:type="dxa"/>
            <w:vAlign w:val="top"/>
          </w:tcPr>
          <w:p>
            <w:pPr>
              <w:pStyle w:val="TableText"/>
              <w:ind w:left="1462"/>
              <w:spacing w:before="190" w:line="164" w:lineRule="auto"/>
              <w:rPr/>
            </w:pPr>
            <w:r>
              <w:rPr>
                <w:color w:val="231F20"/>
                <w:spacing w:val="1"/>
              </w:rPr>
              <w:t>20% ≤△</w:t>
            </w:r>
            <w:r>
              <w:rPr>
                <w:color w:val="231F20"/>
                <w:spacing w:val="16"/>
              </w:rPr>
              <w:t xml:space="preserve"> </w:t>
            </w:r>
            <w:r>
              <w:rPr>
                <w:color w:val="231F20"/>
                <w:spacing w:val="1"/>
              </w:rPr>
              <w:t>P</w:t>
            </w:r>
          </w:p>
        </w:tc>
        <w:tc>
          <w:tcPr>
            <w:tcW w:w="3933" w:type="dxa"/>
            <w:vAlign w:val="top"/>
          </w:tcPr>
          <w:p>
            <w:pPr>
              <w:pStyle w:val="TableText"/>
              <w:ind w:left="1529"/>
              <w:spacing w:before="166" w:line="176" w:lineRule="auto"/>
              <w:rPr/>
            </w:pPr>
            <w:r>
              <w:rPr>
                <w:color w:val="231F20"/>
                <w:spacing w:val="-2"/>
              </w:rPr>
              <w:t>异常偏大</w:t>
            </w:r>
          </w:p>
        </w:tc>
      </w:tr>
      <w:tr>
        <w:trPr>
          <w:trHeight w:val="550" w:hRule="atLeast"/>
        </w:trPr>
        <w:tc>
          <w:tcPr>
            <w:tcW w:w="3932" w:type="dxa"/>
            <w:vAlign w:val="top"/>
          </w:tcPr>
          <w:p>
            <w:pPr>
              <w:pStyle w:val="TableText"/>
              <w:ind w:left="1192"/>
              <w:spacing w:before="192" w:line="164" w:lineRule="auto"/>
              <w:rPr/>
            </w:pPr>
            <w:r>
              <w:rPr>
                <w:color w:val="231F20"/>
                <w:spacing w:val="-7"/>
              </w:rPr>
              <w:t>10% ≤△</w:t>
            </w:r>
            <w:r>
              <w:rPr>
                <w:color w:val="231F20"/>
                <w:spacing w:val="23"/>
              </w:rPr>
              <w:t xml:space="preserve"> </w:t>
            </w:r>
            <w:r>
              <w:rPr>
                <w:color w:val="231F20"/>
                <w:spacing w:val="-7"/>
              </w:rPr>
              <w:t>P&lt;20%</w:t>
            </w:r>
          </w:p>
        </w:tc>
        <w:tc>
          <w:tcPr>
            <w:tcW w:w="3933" w:type="dxa"/>
            <w:vAlign w:val="top"/>
          </w:tcPr>
          <w:p>
            <w:pPr>
              <w:pStyle w:val="TableText"/>
              <w:ind w:left="1543"/>
              <w:spacing w:before="169" w:line="174" w:lineRule="auto"/>
              <w:rPr/>
            </w:pPr>
            <w:r>
              <w:rPr>
                <w:color w:val="231F20"/>
                <w:spacing w:val="-5"/>
              </w:rPr>
              <w:t>明显偏大</w:t>
            </w:r>
          </w:p>
        </w:tc>
      </w:tr>
      <w:tr>
        <w:trPr>
          <w:trHeight w:val="550" w:hRule="atLeast"/>
        </w:trPr>
        <w:tc>
          <w:tcPr>
            <w:tcW w:w="3932" w:type="dxa"/>
            <w:vAlign w:val="top"/>
          </w:tcPr>
          <w:p>
            <w:pPr>
              <w:pStyle w:val="TableText"/>
              <w:ind w:left="1251"/>
              <w:spacing w:before="194" w:line="164" w:lineRule="auto"/>
              <w:rPr/>
            </w:pPr>
            <w:r>
              <w:rPr>
                <w:color w:val="231F20"/>
                <w:spacing w:val="-7"/>
              </w:rPr>
              <w:t>5% ≤△</w:t>
            </w:r>
            <w:r>
              <w:rPr>
                <w:color w:val="231F20"/>
                <w:spacing w:val="23"/>
              </w:rPr>
              <w:t xml:space="preserve"> </w:t>
            </w:r>
            <w:r>
              <w:rPr>
                <w:color w:val="231F20"/>
                <w:spacing w:val="-7"/>
              </w:rPr>
              <w:t>P&lt;10%</w:t>
            </w:r>
          </w:p>
        </w:tc>
        <w:tc>
          <w:tcPr>
            <w:tcW w:w="3933" w:type="dxa"/>
            <w:vAlign w:val="top"/>
          </w:tcPr>
          <w:p>
            <w:pPr>
              <w:pStyle w:val="TableText"/>
              <w:ind w:left="1750"/>
              <w:spacing w:before="171" w:line="174" w:lineRule="auto"/>
              <w:rPr/>
            </w:pPr>
            <w:r>
              <w:rPr>
                <w:color w:val="231F20"/>
                <w:spacing w:val="-3"/>
              </w:rPr>
              <w:t>偏大</w:t>
            </w:r>
          </w:p>
        </w:tc>
      </w:tr>
      <w:tr>
        <w:trPr>
          <w:trHeight w:val="550" w:hRule="atLeast"/>
        </w:trPr>
        <w:tc>
          <w:tcPr>
            <w:tcW w:w="3932" w:type="dxa"/>
            <w:vAlign w:val="top"/>
          </w:tcPr>
          <w:p>
            <w:pPr>
              <w:pStyle w:val="TableText"/>
              <w:ind w:left="1262"/>
              <w:spacing w:before="196" w:line="164" w:lineRule="auto"/>
              <w:rPr/>
            </w:pPr>
            <w:r>
              <w:rPr>
                <w:color w:val="231F20"/>
                <w:spacing w:val="-9"/>
              </w:rPr>
              <w:t>-5%&lt;</w:t>
            </w:r>
            <w:r>
              <w:rPr>
                <w:color w:val="231F20"/>
                <w:spacing w:val="31"/>
              </w:rPr>
              <w:t xml:space="preserve"> </w:t>
            </w:r>
            <w:r>
              <w:rPr>
                <w:color w:val="231F20"/>
                <w:spacing w:val="-9"/>
              </w:rPr>
              <w:t>△</w:t>
            </w:r>
            <w:r>
              <w:rPr>
                <w:color w:val="231F20"/>
                <w:spacing w:val="16"/>
              </w:rPr>
              <w:t xml:space="preserve"> </w:t>
            </w:r>
            <w:r>
              <w:rPr>
                <w:color w:val="231F20"/>
                <w:spacing w:val="-9"/>
              </w:rPr>
              <w:t>P&lt;5%</w:t>
            </w:r>
          </w:p>
        </w:tc>
        <w:tc>
          <w:tcPr>
            <w:tcW w:w="3933" w:type="dxa"/>
            <w:vAlign w:val="top"/>
          </w:tcPr>
          <w:p>
            <w:pPr>
              <w:pStyle w:val="TableText"/>
              <w:ind w:left="1750"/>
              <w:spacing w:before="173" w:line="174" w:lineRule="auto"/>
              <w:rPr/>
            </w:pPr>
            <w:r>
              <w:rPr>
                <w:color w:val="231F20"/>
                <w:spacing w:val="-3"/>
              </w:rPr>
              <w:t>正常</w:t>
            </w:r>
          </w:p>
        </w:tc>
      </w:tr>
      <w:tr>
        <w:trPr>
          <w:trHeight w:val="550" w:hRule="atLeast"/>
        </w:trPr>
        <w:tc>
          <w:tcPr>
            <w:tcW w:w="3932" w:type="dxa"/>
            <w:vAlign w:val="top"/>
          </w:tcPr>
          <w:p>
            <w:pPr>
              <w:pStyle w:val="TableText"/>
              <w:ind w:left="1095"/>
              <w:spacing w:before="197" w:line="164" w:lineRule="auto"/>
              <w:rPr/>
            </w:pPr>
            <w:r>
              <w:rPr>
                <w:color w:val="231F20"/>
                <w:spacing w:val="-11"/>
              </w:rPr>
              <w:t>-10%&lt;</w:t>
            </w:r>
            <w:r>
              <w:rPr>
                <w:color w:val="231F20"/>
                <w:spacing w:val="34"/>
              </w:rPr>
              <w:t xml:space="preserve"> </w:t>
            </w:r>
            <w:r>
              <w:rPr>
                <w:color w:val="231F20"/>
                <w:spacing w:val="-11"/>
              </w:rPr>
              <w:t>△</w:t>
            </w:r>
            <w:r>
              <w:rPr>
                <w:color w:val="231F20"/>
                <w:spacing w:val="16"/>
              </w:rPr>
              <w:t xml:space="preserve"> </w:t>
            </w:r>
            <w:r>
              <w:rPr>
                <w:color w:val="231F20"/>
                <w:spacing w:val="-11"/>
              </w:rPr>
              <w:t>P ≤</w:t>
            </w:r>
            <w:r>
              <w:rPr>
                <w:color w:val="231F20"/>
                <w:spacing w:val="10"/>
              </w:rPr>
              <w:t xml:space="preserve"> </w:t>
            </w:r>
            <w:r>
              <w:rPr>
                <w:color w:val="231F20"/>
                <w:spacing w:val="-11"/>
              </w:rPr>
              <w:t>-5%</w:t>
            </w:r>
          </w:p>
        </w:tc>
        <w:tc>
          <w:tcPr>
            <w:tcW w:w="3933" w:type="dxa"/>
            <w:vAlign w:val="top"/>
          </w:tcPr>
          <w:p>
            <w:pPr>
              <w:pStyle w:val="TableText"/>
              <w:ind w:left="1750"/>
              <w:spacing w:before="175" w:line="173" w:lineRule="auto"/>
              <w:rPr/>
            </w:pPr>
            <w:r>
              <w:rPr>
                <w:color w:val="231F20"/>
                <w:spacing w:val="-3"/>
              </w:rPr>
              <w:t>偏小</w:t>
            </w:r>
          </w:p>
        </w:tc>
      </w:tr>
      <w:tr>
        <w:trPr>
          <w:trHeight w:val="550" w:hRule="atLeast"/>
        </w:trPr>
        <w:tc>
          <w:tcPr>
            <w:tcW w:w="3932" w:type="dxa"/>
            <w:vAlign w:val="top"/>
          </w:tcPr>
          <w:p>
            <w:pPr>
              <w:pStyle w:val="TableText"/>
              <w:ind w:left="1033"/>
              <w:spacing w:before="199" w:line="164" w:lineRule="auto"/>
              <w:rPr/>
            </w:pPr>
            <w:r>
              <w:rPr>
                <w:color w:val="231F20"/>
                <w:spacing w:val="-10"/>
              </w:rPr>
              <w:t>-20%&lt;</w:t>
            </w:r>
            <w:r>
              <w:rPr>
                <w:color w:val="231F20"/>
                <w:spacing w:val="27"/>
              </w:rPr>
              <w:t xml:space="preserve"> </w:t>
            </w:r>
            <w:r>
              <w:rPr>
                <w:color w:val="231F20"/>
                <w:spacing w:val="-10"/>
              </w:rPr>
              <w:t>△</w:t>
            </w:r>
            <w:r>
              <w:rPr>
                <w:color w:val="231F20"/>
                <w:spacing w:val="16"/>
              </w:rPr>
              <w:t xml:space="preserve"> </w:t>
            </w:r>
            <w:r>
              <w:rPr>
                <w:color w:val="231F20"/>
                <w:spacing w:val="-10"/>
              </w:rPr>
              <w:t>P ≤</w:t>
            </w:r>
            <w:r>
              <w:rPr>
                <w:color w:val="231F20"/>
                <w:spacing w:val="10"/>
              </w:rPr>
              <w:t xml:space="preserve"> </w:t>
            </w:r>
            <w:r>
              <w:rPr>
                <w:color w:val="231F20"/>
                <w:spacing w:val="-10"/>
              </w:rPr>
              <w:t>-10%</w:t>
            </w:r>
          </w:p>
        </w:tc>
        <w:tc>
          <w:tcPr>
            <w:tcW w:w="3933" w:type="dxa"/>
            <w:vAlign w:val="top"/>
          </w:tcPr>
          <w:p>
            <w:pPr>
              <w:pStyle w:val="TableText"/>
              <w:ind w:left="1543"/>
              <w:spacing w:before="177" w:line="174" w:lineRule="auto"/>
              <w:rPr/>
            </w:pPr>
            <w:r>
              <w:rPr>
                <w:color w:val="231F20"/>
                <w:spacing w:val="-5"/>
              </w:rPr>
              <w:t>明显偏小</w:t>
            </w:r>
          </w:p>
        </w:tc>
      </w:tr>
      <w:tr>
        <w:trPr>
          <w:trHeight w:val="558" w:hRule="atLeast"/>
        </w:trPr>
        <w:tc>
          <w:tcPr>
            <w:tcW w:w="3932" w:type="dxa"/>
            <w:vAlign w:val="top"/>
          </w:tcPr>
          <w:p>
            <w:pPr>
              <w:pStyle w:val="TableText"/>
              <w:ind w:left="1404"/>
              <w:spacing w:before="201" w:line="164" w:lineRule="auto"/>
              <w:rPr/>
            </w:pPr>
            <w:r>
              <w:rPr>
                <w:color w:val="231F20"/>
                <w:spacing w:val="-7"/>
              </w:rPr>
              <w:t>△</w:t>
            </w:r>
            <w:r>
              <w:rPr>
                <w:color w:val="231F20"/>
                <w:spacing w:val="19"/>
              </w:rPr>
              <w:t xml:space="preserve"> </w:t>
            </w:r>
            <w:r>
              <w:rPr>
                <w:color w:val="231F20"/>
                <w:spacing w:val="-7"/>
              </w:rPr>
              <w:t>P ≤</w:t>
            </w:r>
            <w:r>
              <w:rPr>
                <w:color w:val="231F20"/>
                <w:spacing w:val="9"/>
              </w:rPr>
              <w:t xml:space="preserve"> </w:t>
            </w:r>
            <w:r>
              <w:rPr>
                <w:color w:val="231F20"/>
                <w:spacing w:val="-7"/>
              </w:rPr>
              <w:t>-20%</w:t>
            </w:r>
          </w:p>
        </w:tc>
        <w:tc>
          <w:tcPr>
            <w:tcW w:w="3933" w:type="dxa"/>
            <w:vAlign w:val="top"/>
          </w:tcPr>
          <w:p>
            <w:pPr>
              <w:pStyle w:val="TableText"/>
              <w:ind w:left="1529"/>
              <w:spacing w:before="178" w:line="176" w:lineRule="auto"/>
              <w:rPr/>
            </w:pPr>
            <w:r>
              <w:rPr>
                <w:color w:val="231F20"/>
                <w:spacing w:val="-2"/>
              </w:rPr>
              <w:t>异常偏小</w:t>
            </w:r>
          </w:p>
        </w:tc>
      </w:tr>
    </w:tbl>
    <w:p>
      <w:pPr>
        <w:pStyle w:val="BodyText"/>
        <w:spacing w:line="334" w:lineRule="auto"/>
        <w:rPr/>
      </w:pPr>
      <w:r/>
    </w:p>
    <w:p>
      <w:pPr>
        <w:ind w:left="4583"/>
        <w:spacing w:before="86" w:line="166" w:lineRule="auto"/>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8"/>
        </w:rPr>
        <w:t>CHINA WIND AND SOLAR</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8"/>
        </w:rPr>
        <w:t>ENERGY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8"/>
        </w:rPr>
        <w:t>RESOURCE</w:t>
      </w:r>
      <w:r>
        <w:rPr>
          <w:rFonts w:ascii="Microsoft YaHei" w:hAnsi="Microsoft YaHei" w:eastAsia="Microsoft YaHei" w:cs="Microsoft YaHei"/>
          <w:sz w:val="16"/>
          <w:szCs w:val="16"/>
          <w:color w:val="57585A"/>
          <w:spacing w:val="-9"/>
        </w:rPr>
        <w:t>S</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9"/>
        </w:rPr>
        <w:t>BULLETIN    </w:t>
      </w:r>
      <w:r>
        <w:rPr>
          <w:rFonts w:ascii="Microsoft YaHei" w:hAnsi="Microsoft YaHei" w:eastAsia="Microsoft YaHei" w:cs="Microsoft YaHei"/>
          <w:sz w:val="20"/>
          <w:szCs w:val="20"/>
          <w:color w:val="003D76"/>
          <w:spacing w:val="-9"/>
        </w:rPr>
        <w:t>19</w:t>
      </w:r>
    </w:p>
    <w:p>
      <w:pPr>
        <w:spacing w:line="166" w:lineRule="auto"/>
        <w:sectPr>
          <w:headerReference w:type="default" r:id="rId4"/>
          <w:pgSz w:w="11906" w:h="16838"/>
          <w:pgMar w:top="400" w:right="948" w:bottom="0" w:left="1441" w:header="0" w:footer="0" w:gutter="0"/>
        </w:sectPr>
        <w:rPr>
          <w:rFonts w:ascii="Microsoft YaHei" w:hAnsi="Microsoft YaHei" w:eastAsia="Microsoft YaHei" w:cs="Microsoft YaHei"/>
          <w:sz w:val="20"/>
          <w:szCs w:val="20"/>
        </w:rPr>
      </w:pP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41" w:firstLine="450"/>
        <w:spacing w:before="94" w:line="2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（3）水平面总辐照量年景采用水平面总辐照量距平(△</w:t>
      </w:r>
      <w:r>
        <w:rPr>
          <w:rFonts w:ascii="Microsoft YaHei" w:hAnsi="Microsoft YaHei" w:eastAsia="Microsoft YaHei" w:cs="Microsoft YaHei"/>
          <w:sz w:val="22"/>
          <w:szCs w:val="22"/>
          <w:color w:val="231F20"/>
          <w:spacing w:val="41"/>
          <w:w w:val="101"/>
        </w:rPr>
        <w:t xml:space="preserve"> </w:t>
      </w:r>
      <w:r>
        <w:rPr>
          <w:rFonts w:ascii="Microsoft YaHei" w:hAnsi="Microsoft YaHei" w:eastAsia="Microsoft YaHei" w:cs="Microsoft YaHei"/>
          <w:sz w:val="22"/>
          <w:szCs w:val="22"/>
          <w:color w:val="231F20"/>
          <w:spacing w:val="7"/>
        </w:rPr>
        <w:t>Q）作为评</w:t>
      </w:r>
      <w:r>
        <w:rPr>
          <w:rFonts w:ascii="Microsoft YaHei" w:hAnsi="Microsoft YaHei" w:eastAsia="Microsoft YaHei" w:cs="Microsoft YaHei"/>
          <w:sz w:val="22"/>
          <w:szCs w:val="22"/>
          <w:color w:val="231F20"/>
          <w:spacing w:val="6"/>
        </w:rPr>
        <w:t>价指标，年景判断按</w:t>
      </w:r>
      <w:r>
        <w:rPr>
          <w:rFonts w:ascii="Microsoft YaHei" w:hAnsi="Microsoft YaHei" w:eastAsia="Microsoft YaHei" w:cs="Microsoft YaHei"/>
          <w:sz w:val="22"/>
          <w:szCs w:val="22"/>
          <w:color w:val="231F20"/>
        </w:rPr>
        <w:t xml:space="preserve"> </w:t>
      </w:r>
      <w:bookmarkStart w:name="bookmark18" w:id="10"/>
      <w:bookmarkEnd w:id="10"/>
      <w:r>
        <w:rPr>
          <w:rFonts w:ascii="Microsoft YaHei" w:hAnsi="Microsoft YaHei" w:eastAsia="Microsoft YaHei" w:cs="Microsoft YaHei"/>
          <w:sz w:val="22"/>
          <w:szCs w:val="22"/>
          <w:color w:val="231F20"/>
          <w:spacing w:val="-7"/>
        </w:rPr>
        <w:t>附表 2.3</w:t>
      </w:r>
      <w:r>
        <w:rPr>
          <w:rFonts w:ascii="Microsoft YaHei" w:hAnsi="Microsoft YaHei" w:eastAsia="Microsoft YaHei" w:cs="Microsoft YaHei"/>
          <w:sz w:val="22"/>
          <w:szCs w:val="22"/>
          <w:color w:val="231F20"/>
          <w:spacing w:val="19"/>
          <w:w w:val="101"/>
        </w:rPr>
        <w:t xml:space="preserve"> </w:t>
      </w:r>
      <w:r>
        <w:rPr>
          <w:rFonts w:ascii="Microsoft YaHei" w:hAnsi="Microsoft YaHei" w:eastAsia="Microsoft YaHei" w:cs="Microsoft YaHei"/>
          <w:sz w:val="22"/>
          <w:szCs w:val="22"/>
          <w:color w:val="231F20"/>
          <w:spacing w:val="-7"/>
        </w:rPr>
        <w:t>的标准划分：</w:t>
      </w:r>
    </w:p>
    <w:p>
      <w:pPr>
        <w:pStyle w:val="BodyText"/>
        <w:spacing w:line="248" w:lineRule="auto"/>
        <w:rPr/>
      </w:pPr>
      <w:r/>
    </w:p>
    <w:p>
      <w:pPr>
        <w:ind w:left="2603"/>
        <w:spacing w:before="94"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附表 2.3</w:t>
      </w:r>
      <w:r>
        <w:rPr>
          <w:rFonts w:ascii="Microsoft YaHei" w:hAnsi="Microsoft YaHei" w:eastAsia="Microsoft YaHei" w:cs="Microsoft YaHei"/>
          <w:sz w:val="22"/>
          <w:szCs w:val="22"/>
          <w:color w:val="231F20"/>
          <w:spacing w:val="15"/>
        </w:rPr>
        <w:t xml:space="preserve">   </w:t>
      </w:r>
      <w:r>
        <w:rPr>
          <w:rFonts w:ascii="Microsoft YaHei" w:hAnsi="Microsoft YaHei" w:eastAsia="Microsoft YaHei" w:cs="Microsoft YaHei"/>
          <w:sz w:val="22"/>
          <w:szCs w:val="22"/>
          <w:color w:val="231F20"/>
        </w:rPr>
        <w:t>水平面总辐照量年景划分标准</w:t>
      </w:r>
    </w:p>
    <w:p>
      <w:pPr>
        <w:spacing w:line="220" w:lineRule="exact"/>
        <w:rPr/>
      </w:pPr>
      <w:r/>
    </w:p>
    <w:tbl>
      <w:tblPr>
        <w:tblStyle w:val="TableNormal"/>
        <w:tblW w:w="7865" w:type="dxa"/>
        <w:tblInd w:w="619"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3932"/>
        <w:gridCol w:w="3933"/>
      </w:tblGrid>
      <w:tr>
        <w:trPr>
          <w:trHeight w:val="557" w:hRule="atLeast"/>
        </w:trPr>
        <w:tc>
          <w:tcPr>
            <w:shd w:val="clear" w:fill="D1D2D4"/>
            <w:tcW w:w="3932" w:type="dxa"/>
            <w:vAlign w:val="top"/>
          </w:tcPr>
          <w:p>
            <w:pPr>
              <w:pStyle w:val="TableText"/>
              <w:ind w:left="865"/>
              <w:spacing w:before="165" w:line="175" w:lineRule="auto"/>
              <w:rPr/>
            </w:pPr>
            <w:r>
              <w:rPr>
                <w:color w:val="231F20"/>
                <w:spacing w:val="3"/>
              </w:rPr>
              <w:t>指标阈值（</w:t>
            </w:r>
            <w:r>
              <w:rPr>
                <w:color w:val="231F20"/>
              </w:rPr>
              <w:t>kWh</w:t>
            </w:r>
            <w:r>
              <w:rPr>
                <w:color w:val="231F20"/>
                <w:spacing w:val="3"/>
              </w:rPr>
              <w:t>/m²)</w:t>
            </w:r>
          </w:p>
        </w:tc>
        <w:tc>
          <w:tcPr>
            <w:shd w:val="clear" w:fill="D1D2D4"/>
            <w:tcW w:w="3933" w:type="dxa"/>
            <w:vAlign w:val="top"/>
          </w:tcPr>
          <w:p>
            <w:pPr>
              <w:pStyle w:val="TableText"/>
              <w:ind w:left="1748"/>
              <w:spacing w:before="167" w:line="176" w:lineRule="auto"/>
              <w:rPr/>
            </w:pPr>
            <w:r>
              <w:rPr>
                <w:color w:val="231F20"/>
                <w:spacing w:val="-3"/>
              </w:rPr>
              <w:t>年景</w:t>
            </w:r>
          </w:p>
        </w:tc>
      </w:tr>
      <w:tr>
        <w:trPr>
          <w:trHeight w:val="550" w:hRule="atLeast"/>
        </w:trPr>
        <w:tc>
          <w:tcPr>
            <w:tcW w:w="3932" w:type="dxa"/>
            <w:vAlign w:val="top"/>
          </w:tcPr>
          <w:p>
            <w:pPr>
              <w:pStyle w:val="TableText"/>
              <w:ind w:left="1433"/>
              <w:spacing w:before="190" w:line="170" w:lineRule="auto"/>
              <w:rPr/>
            </w:pPr>
            <w:r>
              <w:pict>
                <v:shape id="_x0000_s208" style="position:absolute;margin-left:-82.6515pt;margin-top:196.914pt;mso-position-vertical-relative:text;mso-position-horizontal-relative:text;width:561.2pt;height:45.35pt;z-index:251804672;rotation:315;" fillcolor="#ABABAB" filled="true" stroked="false" type="#_x0000_t136">
                  <v:fill opacity="0.349020"/>
                  <v:textpath style="font-family:&quot;Microsoft YaHei&quot;;font-size:48;font-weight:bold;v-text-kern:t;mso-text-shadow:auto" string="中国气象局风能太阳能中心"/>
                </v:shape>
              </w:pict>
            </w:r>
            <w:r>
              <w:rPr>
                <w:color w:val="231F20"/>
                <w:spacing w:val="4"/>
              </w:rPr>
              <w:t>100</w:t>
            </w:r>
            <w:r>
              <w:rPr>
                <w:color w:val="231F20"/>
                <w:spacing w:val="50"/>
                <w:w w:val="101"/>
              </w:rPr>
              <w:t xml:space="preserve"> </w:t>
            </w:r>
            <w:r>
              <w:rPr>
                <w:color w:val="231F20"/>
                <w:spacing w:val="4"/>
              </w:rPr>
              <w:t>&lt;△</w:t>
            </w:r>
            <w:r>
              <w:rPr>
                <w:color w:val="231F20"/>
                <w:spacing w:val="41"/>
              </w:rPr>
              <w:t xml:space="preserve"> </w:t>
            </w:r>
            <w:r>
              <w:rPr>
                <w:color w:val="231F20"/>
                <w:spacing w:val="4"/>
              </w:rPr>
              <w:t>Q</w:t>
            </w:r>
          </w:p>
        </w:tc>
        <w:tc>
          <w:tcPr>
            <w:tcW w:w="3933" w:type="dxa"/>
            <w:vAlign w:val="top"/>
          </w:tcPr>
          <w:p>
            <w:pPr>
              <w:pStyle w:val="TableText"/>
              <w:ind w:left="1529"/>
              <w:spacing w:before="166" w:line="176" w:lineRule="auto"/>
              <w:rPr/>
            </w:pPr>
            <w:r>
              <w:rPr>
                <w:color w:val="231F20"/>
                <w:spacing w:val="-2"/>
              </w:rPr>
              <w:t>异常偏大</w:t>
            </w:r>
          </w:p>
        </w:tc>
      </w:tr>
      <w:tr>
        <w:trPr>
          <w:trHeight w:val="550" w:hRule="atLeast"/>
        </w:trPr>
        <w:tc>
          <w:tcPr>
            <w:tcW w:w="3932" w:type="dxa"/>
            <w:vAlign w:val="top"/>
          </w:tcPr>
          <w:p>
            <w:pPr>
              <w:pStyle w:val="TableText"/>
              <w:ind w:left="1182"/>
              <w:spacing w:before="192" w:line="170" w:lineRule="auto"/>
              <w:rPr/>
            </w:pPr>
            <w:r>
              <w:rPr>
                <w:color w:val="231F20"/>
                <w:spacing w:val="-8"/>
              </w:rPr>
              <w:t>60</w:t>
            </w:r>
            <w:r>
              <w:rPr>
                <w:color w:val="231F20"/>
                <w:spacing w:val="57"/>
              </w:rPr>
              <w:t xml:space="preserve"> </w:t>
            </w:r>
            <w:r>
              <w:rPr>
                <w:color w:val="231F20"/>
                <w:spacing w:val="-8"/>
              </w:rPr>
              <w:t>&lt;△</w:t>
            </w:r>
            <w:r>
              <w:rPr>
                <w:color w:val="231F20"/>
                <w:spacing w:val="41"/>
              </w:rPr>
              <w:t xml:space="preserve"> </w:t>
            </w:r>
            <w:r>
              <w:rPr>
                <w:color w:val="231F20"/>
                <w:spacing w:val="-8"/>
              </w:rPr>
              <w:t>Q ≤</w:t>
            </w:r>
            <w:r>
              <w:rPr>
                <w:color w:val="231F20"/>
                <w:spacing w:val="16"/>
              </w:rPr>
              <w:t xml:space="preserve"> </w:t>
            </w:r>
            <w:r>
              <w:rPr>
                <w:color w:val="231F20"/>
                <w:spacing w:val="-8"/>
              </w:rPr>
              <w:t>100</w:t>
            </w:r>
          </w:p>
        </w:tc>
        <w:tc>
          <w:tcPr>
            <w:tcW w:w="3933" w:type="dxa"/>
            <w:vAlign w:val="top"/>
          </w:tcPr>
          <w:p>
            <w:pPr>
              <w:pStyle w:val="TableText"/>
              <w:ind w:left="1543"/>
              <w:spacing w:before="169" w:line="174" w:lineRule="auto"/>
              <w:rPr/>
            </w:pPr>
            <w:r>
              <w:rPr>
                <w:color w:val="231F20"/>
                <w:spacing w:val="-5"/>
              </w:rPr>
              <w:t>明显偏大</w:t>
            </w:r>
          </w:p>
        </w:tc>
      </w:tr>
      <w:tr>
        <w:trPr>
          <w:trHeight w:val="550" w:hRule="atLeast"/>
        </w:trPr>
        <w:tc>
          <w:tcPr>
            <w:tcW w:w="3932" w:type="dxa"/>
            <w:vAlign w:val="top"/>
          </w:tcPr>
          <w:p>
            <w:pPr>
              <w:pStyle w:val="TableText"/>
              <w:ind w:left="1242"/>
              <w:spacing w:before="194" w:line="170" w:lineRule="auto"/>
              <w:rPr/>
            </w:pPr>
            <w:r>
              <w:rPr>
                <w:color w:val="231F20"/>
                <w:spacing w:val="-5"/>
              </w:rPr>
              <w:t>20</w:t>
            </w:r>
            <w:r>
              <w:rPr>
                <w:color w:val="231F20"/>
                <w:spacing w:val="56"/>
              </w:rPr>
              <w:t xml:space="preserve"> </w:t>
            </w:r>
            <w:r>
              <w:rPr>
                <w:color w:val="231F20"/>
                <w:spacing w:val="-5"/>
              </w:rPr>
              <w:t>&lt;△</w:t>
            </w:r>
            <w:r>
              <w:rPr>
                <w:color w:val="231F20"/>
                <w:spacing w:val="11"/>
              </w:rPr>
              <w:t xml:space="preserve"> </w:t>
            </w:r>
            <w:r>
              <w:rPr>
                <w:color w:val="231F20"/>
                <w:spacing w:val="-5"/>
              </w:rPr>
              <w:t>Q ≤</w:t>
            </w:r>
            <w:r>
              <w:rPr>
                <w:color w:val="231F20"/>
                <w:spacing w:val="9"/>
              </w:rPr>
              <w:t xml:space="preserve"> </w:t>
            </w:r>
            <w:r>
              <w:rPr>
                <w:color w:val="231F20"/>
                <w:spacing w:val="-5"/>
              </w:rPr>
              <w:t>60</w:t>
            </w:r>
          </w:p>
        </w:tc>
        <w:tc>
          <w:tcPr>
            <w:tcW w:w="3933" w:type="dxa"/>
            <w:vAlign w:val="top"/>
          </w:tcPr>
          <w:p>
            <w:pPr>
              <w:pStyle w:val="TableText"/>
              <w:ind w:left="1750"/>
              <w:spacing w:before="171" w:line="174" w:lineRule="auto"/>
              <w:rPr/>
            </w:pPr>
            <w:r>
              <w:rPr>
                <w:color w:val="231F20"/>
                <w:spacing w:val="-3"/>
              </w:rPr>
              <w:t>偏大</w:t>
            </w:r>
          </w:p>
        </w:tc>
      </w:tr>
      <w:tr>
        <w:trPr>
          <w:trHeight w:val="550" w:hRule="atLeast"/>
        </w:trPr>
        <w:tc>
          <w:tcPr>
            <w:tcW w:w="3932" w:type="dxa"/>
            <w:vAlign w:val="top"/>
          </w:tcPr>
          <w:p>
            <w:pPr>
              <w:pStyle w:val="TableText"/>
              <w:ind w:left="1197"/>
              <w:spacing w:before="196" w:line="170" w:lineRule="auto"/>
              <w:rPr/>
            </w:pPr>
            <w:r>
              <w:rPr>
                <w:color w:val="231F20"/>
                <w:spacing w:val="-6"/>
              </w:rPr>
              <w:t>-20</w:t>
            </w:r>
            <w:r>
              <w:rPr>
                <w:color w:val="231F20"/>
                <w:spacing w:val="51"/>
              </w:rPr>
              <w:t xml:space="preserve"> </w:t>
            </w:r>
            <w:r>
              <w:rPr>
                <w:color w:val="231F20"/>
                <w:spacing w:val="-6"/>
              </w:rPr>
              <w:t>&lt;△</w:t>
            </w:r>
            <w:r>
              <w:rPr>
                <w:color w:val="231F20"/>
                <w:spacing w:val="41"/>
                <w:w w:val="101"/>
              </w:rPr>
              <w:t xml:space="preserve"> </w:t>
            </w:r>
            <w:r>
              <w:rPr>
                <w:color w:val="231F20"/>
                <w:spacing w:val="-6"/>
              </w:rPr>
              <w:t>Q ≤</w:t>
            </w:r>
            <w:r>
              <w:rPr>
                <w:color w:val="231F20"/>
                <w:spacing w:val="6"/>
              </w:rPr>
              <w:t xml:space="preserve"> </w:t>
            </w:r>
            <w:r>
              <w:rPr>
                <w:color w:val="231F20"/>
                <w:spacing w:val="-6"/>
              </w:rPr>
              <w:t>20</w:t>
            </w:r>
          </w:p>
        </w:tc>
        <w:tc>
          <w:tcPr>
            <w:tcW w:w="3933" w:type="dxa"/>
            <w:vAlign w:val="top"/>
          </w:tcPr>
          <w:p>
            <w:pPr>
              <w:pStyle w:val="TableText"/>
              <w:ind w:left="1750"/>
              <w:spacing w:before="173" w:line="174" w:lineRule="auto"/>
              <w:rPr/>
            </w:pPr>
            <w:r>
              <w:rPr>
                <w:color w:val="231F20"/>
                <w:spacing w:val="-3"/>
              </w:rPr>
              <w:t>正常</w:t>
            </w:r>
          </w:p>
        </w:tc>
      </w:tr>
      <w:tr>
        <w:trPr>
          <w:trHeight w:val="550" w:hRule="atLeast"/>
        </w:trPr>
        <w:tc>
          <w:tcPr>
            <w:tcW w:w="3932" w:type="dxa"/>
            <w:vAlign w:val="top"/>
          </w:tcPr>
          <w:p>
            <w:pPr>
              <w:pStyle w:val="TableText"/>
              <w:ind w:left="1148"/>
              <w:spacing w:before="198" w:line="170" w:lineRule="auto"/>
              <w:rPr/>
            </w:pPr>
            <w:r>
              <w:rPr>
                <w:color w:val="231F20"/>
                <w:spacing w:val="-7"/>
              </w:rPr>
              <w:t>-60</w:t>
            </w:r>
            <w:r>
              <w:rPr>
                <w:color w:val="231F20"/>
                <w:spacing w:val="59"/>
              </w:rPr>
              <w:t xml:space="preserve"> </w:t>
            </w:r>
            <w:r>
              <w:rPr>
                <w:color w:val="231F20"/>
                <w:spacing w:val="-7"/>
              </w:rPr>
              <w:t>&lt;△</w:t>
            </w:r>
            <w:r>
              <w:rPr>
                <w:color w:val="231F20"/>
                <w:spacing w:val="41"/>
                <w:w w:val="101"/>
              </w:rPr>
              <w:t xml:space="preserve"> </w:t>
            </w:r>
            <w:r>
              <w:rPr>
                <w:color w:val="231F20"/>
                <w:spacing w:val="-7"/>
              </w:rPr>
              <w:t>Q ≤</w:t>
            </w:r>
            <w:r>
              <w:rPr>
                <w:color w:val="231F20"/>
                <w:spacing w:val="9"/>
              </w:rPr>
              <w:t xml:space="preserve"> </w:t>
            </w:r>
            <w:r>
              <w:rPr>
                <w:color w:val="231F20"/>
                <w:spacing w:val="-7"/>
              </w:rPr>
              <w:t>-20</w:t>
            </w:r>
          </w:p>
        </w:tc>
        <w:tc>
          <w:tcPr>
            <w:tcW w:w="3933" w:type="dxa"/>
            <w:vAlign w:val="top"/>
          </w:tcPr>
          <w:p>
            <w:pPr>
              <w:pStyle w:val="TableText"/>
              <w:ind w:left="1750"/>
              <w:spacing w:before="175" w:line="173" w:lineRule="auto"/>
              <w:rPr/>
            </w:pPr>
            <w:r>
              <w:rPr>
                <w:color w:val="231F20"/>
                <w:spacing w:val="-3"/>
              </w:rPr>
              <w:t>偏小</w:t>
            </w:r>
          </w:p>
        </w:tc>
      </w:tr>
      <w:tr>
        <w:trPr>
          <w:trHeight w:val="550" w:hRule="atLeast"/>
        </w:trPr>
        <w:tc>
          <w:tcPr>
            <w:tcW w:w="3932" w:type="dxa"/>
            <w:vAlign w:val="top"/>
          </w:tcPr>
          <w:p>
            <w:pPr>
              <w:pStyle w:val="TableText"/>
              <w:ind w:left="1085"/>
              <w:spacing w:before="200" w:line="170" w:lineRule="auto"/>
              <w:rPr/>
            </w:pPr>
            <w:r>
              <w:rPr>
                <w:color w:val="231F20"/>
                <w:spacing w:val="-6"/>
              </w:rPr>
              <w:t>-100</w:t>
            </w:r>
            <w:r>
              <w:rPr>
                <w:color w:val="231F20"/>
                <w:spacing w:val="50"/>
                <w:w w:val="101"/>
              </w:rPr>
              <w:t xml:space="preserve"> </w:t>
            </w:r>
            <w:r>
              <w:rPr>
                <w:color w:val="231F20"/>
                <w:spacing w:val="-6"/>
              </w:rPr>
              <w:t>&lt;△</w:t>
            </w:r>
            <w:r>
              <w:rPr>
                <w:color w:val="231F20"/>
                <w:spacing w:val="41"/>
              </w:rPr>
              <w:t xml:space="preserve"> </w:t>
            </w:r>
            <w:r>
              <w:rPr>
                <w:color w:val="231F20"/>
                <w:spacing w:val="-6"/>
              </w:rPr>
              <w:t>Q ≤</w:t>
            </w:r>
            <w:r>
              <w:rPr>
                <w:color w:val="231F20"/>
                <w:spacing w:val="10"/>
              </w:rPr>
              <w:t xml:space="preserve"> </w:t>
            </w:r>
            <w:r>
              <w:rPr>
                <w:color w:val="231F20"/>
                <w:spacing w:val="-6"/>
              </w:rPr>
              <w:t>-60</w:t>
            </w:r>
          </w:p>
        </w:tc>
        <w:tc>
          <w:tcPr>
            <w:tcW w:w="3933" w:type="dxa"/>
            <w:vAlign w:val="top"/>
          </w:tcPr>
          <w:p>
            <w:pPr>
              <w:pStyle w:val="TableText"/>
              <w:ind w:left="1543"/>
              <w:spacing w:before="177" w:line="174" w:lineRule="auto"/>
              <w:rPr/>
            </w:pPr>
            <w:r>
              <w:rPr>
                <w:color w:val="231F20"/>
                <w:spacing w:val="-5"/>
              </w:rPr>
              <w:t>明显偏小</w:t>
            </w:r>
          </w:p>
        </w:tc>
      </w:tr>
      <w:tr>
        <w:trPr>
          <w:trHeight w:val="558" w:hRule="atLeast"/>
        </w:trPr>
        <w:tc>
          <w:tcPr>
            <w:tcW w:w="3932" w:type="dxa"/>
            <w:vAlign w:val="top"/>
          </w:tcPr>
          <w:p>
            <w:pPr>
              <w:pStyle w:val="TableText"/>
              <w:ind w:left="1414"/>
              <w:spacing w:before="202" w:line="170" w:lineRule="auto"/>
              <w:rPr/>
            </w:pPr>
            <w:r>
              <w:rPr>
                <w:color w:val="231F20"/>
                <w:spacing w:val="-7"/>
              </w:rPr>
              <w:t>△</w:t>
            </w:r>
            <w:r>
              <w:rPr>
                <w:color w:val="231F20"/>
                <w:spacing w:val="16"/>
              </w:rPr>
              <w:t xml:space="preserve"> </w:t>
            </w:r>
            <w:r>
              <w:rPr>
                <w:color w:val="231F20"/>
                <w:spacing w:val="-7"/>
              </w:rPr>
              <w:t>Q ≤</w:t>
            </w:r>
            <w:r>
              <w:rPr>
                <w:color w:val="231F20"/>
                <w:spacing w:val="10"/>
              </w:rPr>
              <w:t xml:space="preserve"> </w:t>
            </w:r>
            <w:r>
              <w:rPr>
                <w:color w:val="231F20"/>
                <w:spacing w:val="-7"/>
              </w:rPr>
              <w:t>-100</w:t>
            </w:r>
          </w:p>
        </w:tc>
        <w:tc>
          <w:tcPr>
            <w:tcW w:w="3933" w:type="dxa"/>
            <w:vAlign w:val="top"/>
          </w:tcPr>
          <w:p>
            <w:pPr>
              <w:pStyle w:val="TableText"/>
              <w:ind w:left="1529"/>
              <w:spacing w:before="178" w:line="176" w:lineRule="auto"/>
              <w:rPr/>
            </w:pPr>
            <w:r>
              <w:rPr>
                <w:color w:val="231F20"/>
                <w:spacing w:val="-2"/>
              </w:rPr>
              <w:t>异常偏小</w:t>
            </w:r>
          </w:p>
        </w:tc>
      </w:tr>
    </w:tbl>
    <w:p>
      <w:pPr>
        <w:pStyle w:val="BodyText"/>
        <w:spacing w:line="406" w:lineRule="auto"/>
        <w:rPr/>
      </w:pPr>
      <w:r/>
    </w:p>
    <w:p>
      <w:pPr>
        <w:ind w:left="39" w:right="16" w:firstLine="452"/>
        <w:spacing w:before="94" w:line="2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（4）最佳斜面总辐照量年景采用最佳斜面总辐照量距平(△</w:t>
      </w:r>
      <w:r>
        <w:rPr>
          <w:rFonts w:ascii="Microsoft YaHei" w:hAnsi="Microsoft YaHei" w:eastAsia="Microsoft YaHei" w:cs="Microsoft YaHei"/>
          <w:sz w:val="22"/>
          <w:szCs w:val="22"/>
          <w:color w:val="231F20"/>
          <w:spacing w:val="31"/>
        </w:rPr>
        <w:t xml:space="preserve"> </w:t>
      </w:r>
      <w:r>
        <w:rPr>
          <w:rFonts w:ascii="Microsoft YaHei" w:hAnsi="Microsoft YaHei" w:eastAsia="Microsoft YaHei" w:cs="Microsoft YaHei"/>
          <w:sz w:val="22"/>
          <w:szCs w:val="22"/>
          <w:color w:val="231F20"/>
          <w:spacing w:val="8"/>
        </w:rPr>
        <w:t>T）作为评价指标，年景判</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6"/>
        </w:rPr>
        <w:t>断按附表 2.4</w:t>
      </w:r>
      <w:r>
        <w:rPr>
          <w:rFonts w:ascii="Microsoft YaHei" w:hAnsi="Microsoft YaHei" w:eastAsia="Microsoft YaHei" w:cs="Microsoft YaHei"/>
          <w:sz w:val="22"/>
          <w:szCs w:val="22"/>
          <w:color w:val="231F20"/>
          <w:spacing w:val="25"/>
        </w:rPr>
        <w:t xml:space="preserve"> </w:t>
      </w:r>
      <w:r>
        <w:rPr>
          <w:rFonts w:ascii="Microsoft YaHei" w:hAnsi="Microsoft YaHei" w:eastAsia="Microsoft YaHei" w:cs="Microsoft YaHei"/>
          <w:sz w:val="22"/>
          <w:szCs w:val="22"/>
          <w:color w:val="231F20"/>
          <w:spacing w:val="-6"/>
        </w:rPr>
        <w:t>的标准划分：</w:t>
      </w:r>
    </w:p>
    <w:p>
      <w:pPr>
        <w:ind w:left="2492"/>
        <w:spacing w:before="211"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附表 2.4</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rPr>
        <w:t>最佳斜面总辐照量年景划分标准</w:t>
      </w:r>
    </w:p>
    <w:p>
      <w:pPr>
        <w:spacing w:line="221" w:lineRule="exact"/>
        <w:rPr/>
      </w:pPr>
      <w:r/>
    </w:p>
    <w:tbl>
      <w:tblPr>
        <w:tblStyle w:val="TableNormal"/>
        <w:tblW w:w="7865" w:type="dxa"/>
        <w:tblInd w:w="619"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3932"/>
        <w:gridCol w:w="3933"/>
      </w:tblGrid>
      <w:tr>
        <w:trPr>
          <w:trHeight w:val="558" w:hRule="atLeast"/>
        </w:trPr>
        <w:tc>
          <w:tcPr>
            <w:shd w:val="clear" w:fill="D1D2D4"/>
            <w:tcW w:w="3932" w:type="dxa"/>
            <w:vAlign w:val="top"/>
          </w:tcPr>
          <w:p>
            <w:pPr>
              <w:pStyle w:val="TableText"/>
              <w:ind w:left="1092"/>
              <w:spacing w:before="165" w:line="175" w:lineRule="auto"/>
              <w:rPr/>
            </w:pPr>
            <w:r>
              <w:rPr>
                <w:color w:val="231F20"/>
                <w:spacing w:val="3"/>
              </w:rPr>
              <w:t>指标阈值（</w:t>
            </w:r>
            <w:r>
              <w:rPr>
                <w:color w:val="231F20"/>
              </w:rPr>
              <w:t>kWh</w:t>
            </w:r>
            <w:r>
              <w:rPr>
                <w:color w:val="231F20"/>
                <w:spacing w:val="3"/>
              </w:rPr>
              <w:t>/m²)</w:t>
            </w:r>
          </w:p>
        </w:tc>
        <w:tc>
          <w:tcPr>
            <w:shd w:val="clear" w:fill="D1D2D4"/>
            <w:tcW w:w="3933" w:type="dxa"/>
            <w:vAlign w:val="top"/>
          </w:tcPr>
          <w:p>
            <w:pPr>
              <w:pStyle w:val="TableText"/>
              <w:ind w:left="1974"/>
              <w:spacing w:before="167" w:line="176" w:lineRule="auto"/>
              <w:rPr/>
            </w:pPr>
            <w:r>
              <w:rPr>
                <w:color w:val="231F20"/>
                <w:spacing w:val="-3"/>
              </w:rPr>
              <w:t>年景</w:t>
            </w:r>
          </w:p>
        </w:tc>
      </w:tr>
      <w:tr>
        <w:trPr>
          <w:trHeight w:val="550" w:hRule="atLeast"/>
        </w:trPr>
        <w:tc>
          <w:tcPr>
            <w:tcW w:w="3932" w:type="dxa"/>
            <w:vAlign w:val="top"/>
          </w:tcPr>
          <w:p>
            <w:pPr>
              <w:pStyle w:val="TableText"/>
              <w:ind w:left="1458"/>
              <w:spacing w:before="189" w:line="164" w:lineRule="auto"/>
              <w:rPr/>
            </w:pPr>
            <w:r>
              <w:rPr>
                <w:color w:val="231F20"/>
                <w:spacing w:val="4"/>
              </w:rPr>
              <w:t>100</w:t>
            </w:r>
            <w:r>
              <w:rPr>
                <w:color w:val="231F20"/>
                <w:spacing w:val="50"/>
                <w:w w:val="101"/>
              </w:rPr>
              <w:t xml:space="preserve"> </w:t>
            </w:r>
            <w:r>
              <w:rPr>
                <w:color w:val="231F20"/>
                <w:spacing w:val="4"/>
              </w:rPr>
              <w:t>&lt;△</w:t>
            </w:r>
            <w:r>
              <w:rPr>
                <w:color w:val="231F20"/>
                <w:spacing w:val="26"/>
              </w:rPr>
              <w:t xml:space="preserve"> </w:t>
            </w:r>
            <w:r>
              <w:rPr>
                <w:color w:val="231F20"/>
                <w:spacing w:val="4"/>
              </w:rPr>
              <w:t>T</w:t>
            </w:r>
          </w:p>
        </w:tc>
        <w:tc>
          <w:tcPr>
            <w:tcW w:w="3933" w:type="dxa"/>
            <w:vAlign w:val="top"/>
          </w:tcPr>
          <w:p>
            <w:pPr>
              <w:pStyle w:val="TableText"/>
              <w:ind w:left="1528"/>
              <w:spacing w:before="165" w:line="176" w:lineRule="auto"/>
              <w:rPr/>
            </w:pPr>
            <w:r>
              <w:rPr>
                <w:color w:val="231F20"/>
                <w:spacing w:val="-2"/>
              </w:rPr>
              <w:t>异常偏大</w:t>
            </w:r>
          </w:p>
        </w:tc>
      </w:tr>
      <w:tr>
        <w:trPr>
          <w:trHeight w:val="550" w:hRule="atLeast"/>
        </w:trPr>
        <w:tc>
          <w:tcPr>
            <w:tcW w:w="3932" w:type="dxa"/>
            <w:vAlign w:val="top"/>
          </w:tcPr>
          <w:p>
            <w:pPr>
              <w:pStyle w:val="TableText"/>
              <w:ind w:left="1207"/>
              <w:spacing w:before="191" w:line="164" w:lineRule="auto"/>
              <w:rPr/>
            </w:pPr>
            <w:r>
              <w:rPr>
                <w:color w:val="231F20"/>
                <w:spacing w:val="-6"/>
              </w:rPr>
              <w:t>60</w:t>
            </w:r>
            <w:r>
              <w:rPr>
                <w:color w:val="231F20"/>
                <w:spacing w:val="54"/>
                <w:w w:val="101"/>
              </w:rPr>
              <w:t xml:space="preserve"> </w:t>
            </w:r>
            <w:r>
              <w:rPr>
                <w:color w:val="231F20"/>
                <w:spacing w:val="-6"/>
              </w:rPr>
              <w:t>&lt;△</w:t>
            </w:r>
            <w:r>
              <w:rPr>
                <w:color w:val="231F20"/>
                <w:spacing w:val="26"/>
                <w:w w:val="101"/>
              </w:rPr>
              <w:t xml:space="preserve"> </w:t>
            </w:r>
            <w:r>
              <w:rPr>
                <w:color w:val="231F20"/>
                <w:spacing w:val="-6"/>
              </w:rPr>
              <w:t>T ≤</w:t>
            </w:r>
            <w:r>
              <w:rPr>
                <w:color w:val="231F20"/>
                <w:spacing w:val="16"/>
              </w:rPr>
              <w:t xml:space="preserve"> </w:t>
            </w:r>
            <w:r>
              <w:rPr>
                <w:color w:val="231F20"/>
                <w:spacing w:val="-6"/>
              </w:rPr>
              <w:t>100</w:t>
            </w:r>
          </w:p>
        </w:tc>
        <w:tc>
          <w:tcPr>
            <w:tcW w:w="3933" w:type="dxa"/>
            <w:vAlign w:val="top"/>
          </w:tcPr>
          <w:p>
            <w:pPr>
              <w:pStyle w:val="TableText"/>
              <w:ind w:left="1543"/>
              <w:spacing w:before="168" w:line="174" w:lineRule="auto"/>
              <w:rPr/>
            </w:pPr>
            <w:r>
              <w:rPr>
                <w:color w:val="231F20"/>
                <w:spacing w:val="-5"/>
              </w:rPr>
              <w:t>明显偏大</w:t>
            </w:r>
          </w:p>
        </w:tc>
      </w:tr>
      <w:tr>
        <w:trPr>
          <w:trHeight w:val="550" w:hRule="atLeast"/>
        </w:trPr>
        <w:tc>
          <w:tcPr>
            <w:tcW w:w="3932" w:type="dxa"/>
            <w:vAlign w:val="top"/>
          </w:tcPr>
          <w:p>
            <w:pPr>
              <w:pStyle w:val="TableText"/>
              <w:ind w:left="1267"/>
              <w:spacing w:before="193" w:line="164" w:lineRule="auto"/>
              <w:rPr/>
            </w:pPr>
            <w:r>
              <w:rPr>
                <w:color w:val="231F20"/>
                <w:spacing w:val="-3"/>
              </w:rPr>
              <w:t>20</w:t>
            </w:r>
            <w:r>
              <w:rPr>
                <w:color w:val="231F20"/>
                <w:spacing w:val="55"/>
                <w:w w:val="101"/>
              </w:rPr>
              <w:t xml:space="preserve"> </w:t>
            </w:r>
            <w:r>
              <w:rPr>
                <w:color w:val="231F20"/>
                <w:spacing w:val="-3"/>
              </w:rPr>
              <w:t>&lt;△ T ≤</w:t>
            </w:r>
            <w:r>
              <w:rPr>
                <w:color w:val="231F20"/>
                <w:spacing w:val="8"/>
              </w:rPr>
              <w:t xml:space="preserve"> </w:t>
            </w:r>
            <w:r>
              <w:rPr>
                <w:color w:val="231F20"/>
                <w:spacing w:val="-3"/>
              </w:rPr>
              <w:t>60</w:t>
            </w:r>
          </w:p>
        </w:tc>
        <w:tc>
          <w:tcPr>
            <w:tcW w:w="3933" w:type="dxa"/>
            <w:vAlign w:val="top"/>
          </w:tcPr>
          <w:p>
            <w:pPr>
              <w:pStyle w:val="TableText"/>
              <w:ind w:left="1750"/>
              <w:spacing w:before="170" w:line="174" w:lineRule="auto"/>
              <w:rPr/>
            </w:pPr>
            <w:r>
              <w:rPr>
                <w:color w:val="231F20"/>
                <w:spacing w:val="-3"/>
              </w:rPr>
              <w:t>偏大</w:t>
            </w:r>
          </w:p>
        </w:tc>
      </w:tr>
      <w:tr>
        <w:trPr>
          <w:trHeight w:val="550" w:hRule="atLeast"/>
        </w:trPr>
        <w:tc>
          <w:tcPr>
            <w:tcW w:w="3932" w:type="dxa"/>
            <w:vAlign w:val="top"/>
          </w:tcPr>
          <w:p>
            <w:pPr>
              <w:pStyle w:val="TableText"/>
              <w:ind w:left="1222"/>
              <w:spacing w:before="195" w:line="164" w:lineRule="auto"/>
              <w:rPr/>
            </w:pPr>
            <w:r>
              <w:rPr>
                <w:color w:val="231F20"/>
                <w:spacing w:val="-5"/>
              </w:rPr>
              <w:t>-20</w:t>
            </w:r>
            <w:r>
              <w:rPr>
                <w:color w:val="231F20"/>
                <w:spacing w:val="58"/>
                <w:w w:val="101"/>
              </w:rPr>
              <w:t xml:space="preserve"> </w:t>
            </w:r>
            <w:r>
              <w:rPr>
                <w:color w:val="231F20"/>
                <w:spacing w:val="-5"/>
              </w:rPr>
              <w:t>&lt;△</w:t>
            </w:r>
            <w:r>
              <w:rPr>
                <w:color w:val="231F20"/>
                <w:spacing w:val="26"/>
                <w:w w:val="101"/>
              </w:rPr>
              <w:t xml:space="preserve"> </w:t>
            </w:r>
            <w:r>
              <w:rPr>
                <w:color w:val="231F20"/>
                <w:spacing w:val="-5"/>
              </w:rPr>
              <w:t>T ≤</w:t>
            </w:r>
            <w:r>
              <w:rPr>
                <w:color w:val="231F20"/>
                <w:spacing w:val="6"/>
              </w:rPr>
              <w:t xml:space="preserve"> </w:t>
            </w:r>
            <w:r>
              <w:rPr>
                <w:color w:val="231F20"/>
                <w:spacing w:val="-5"/>
              </w:rPr>
              <w:t>20</w:t>
            </w:r>
          </w:p>
        </w:tc>
        <w:tc>
          <w:tcPr>
            <w:tcW w:w="3933" w:type="dxa"/>
            <w:vAlign w:val="top"/>
          </w:tcPr>
          <w:p>
            <w:pPr>
              <w:pStyle w:val="TableText"/>
              <w:ind w:left="1750"/>
              <w:spacing w:before="172" w:line="174" w:lineRule="auto"/>
              <w:rPr/>
            </w:pPr>
            <w:r>
              <w:rPr>
                <w:color w:val="231F20"/>
                <w:spacing w:val="-3"/>
              </w:rPr>
              <w:t>正常</w:t>
            </w:r>
          </w:p>
        </w:tc>
      </w:tr>
      <w:tr>
        <w:trPr>
          <w:trHeight w:val="550" w:hRule="atLeast"/>
        </w:trPr>
        <w:tc>
          <w:tcPr>
            <w:tcW w:w="3932" w:type="dxa"/>
            <w:vAlign w:val="top"/>
          </w:tcPr>
          <w:p>
            <w:pPr>
              <w:pStyle w:val="TableText"/>
              <w:ind w:left="1173"/>
              <w:spacing w:before="197" w:line="164" w:lineRule="auto"/>
              <w:rPr/>
            </w:pPr>
            <w:r>
              <w:rPr>
                <w:color w:val="231F20"/>
                <w:spacing w:val="-5"/>
              </w:rPr>
              <w:t>-60</w:t>
            </w:r>
            <w:r>
              <w:rPr>
                <w:color w:val="231F20"/>
                <w:spacing w:val="54"/>
                <w:w w:val="101"/>
              </w:rPr>
              <w:t xml:space="preserve"> </w:t>
            </w:r>
            <w:r>
              <w:rPr>
                <w:color w:val="231F20"/>
                <w:spacing w:val="-5"/>
              </w:rPr>
              <w:t>&lt;△</w:t>
            </w:r>
            <w:r>
              <w:rPr>
                <w:color w:val="231F20"/>
                <w:spacing w:val="26"/>
                <w:w w:val="101"/>
              </w:rPr>
              <w:t xml:space="preserve"> </w:t>
            </w:r>
            <w:r>
              <w:rPr>
                <w:color w:val="231F20"/>
                <w:spacing w:val="-5"/>
              </w:rPr>
              <w:t>T ≤</w:t>
            </w:r>
            <w:r>
              <w:rPr>
                <w:color w:val="231F20"/>
                <w:spacing w:val="10"/>
              </w:rPr>
              <w:t xml:space="preserve"> </w:t>
            </w:r>
            <w:r>
              <w:rPr>
                <w:color w:val="231F20"/>
                <w:spacing w:val="-5"/>
              </w:rPr>
              <w:t>-20</w:t>
            </w:r>
          </w:p>
        </w:tc>
        <w:tc>
          <w:tcPr>
            <w:tcW w:w="3933" w:type="dxa"/>
            <w:vAlign w:val="top"/>
          </w:tcPr>
          <w:p>
            <w:pPr>
              <w:pStyle w:val="TableText"/>
              <w:ind w:left="1750"/>
              <w:spacing w:before="174" w:line="173" w:lineRule="auto"/>
              <w:rPr/>
            </w:pPr>
            <w:r>
              <w:rPr>
                <w:color w:val="231F20"/>
                <w:spacing w:val="-3"/>
              </w:rPr>
              <w:t>偏小</w:t>
            </w:r>
          </w:p>
        </w:tc>
      </w:tr>
      <w:tr>
        <w:trPr>
          <w:trHeight w:val="550" w:hRule="atLeast"/>
        </w:trPr>
        <w:tc>
          <w:tcPr>
            <w:tcW w:w="3932" w:type="dxa"/>
            <w:vAlign w:val="top"/>
          </w:tcPr>
          <w:p>
            <w:pPr>
              <w:pStyle w:val="TableText"/>
              <w:ind w:left="1110"/>
              <w:spacing w:before="198" w:line="164" w:lineRule="auto"/>
              <w:rPr/>
            </w:pPr>
            <w:r>
              <w:rPr>
                <w:color w:val="231F20"/>
                <w:spacing w:val="-5"/>
              </w:rPr>
              <w:t>-100</w:t>
            </w:r>
            <w:r>
              <w:rPr>
                <w:color w:val="231F20"/>
                <w:spacing w:val="56"/>
              </w:rPr>
              <w:t xml:space="preserve"> </w:t>
            </w:r>
            <w:r>
              <w:rPr>
                <w:color w:val="231F20"/>
                <w:spacing w:val="-5"/>
              </w:rPr>
              <w:t>&lt;△</w:t>
            </w:r>
            <w:r>
              <w:rPr>
                <w:color w:val="231F20"/>
                <w:spacing w:val="26"/>
                <w:w w:val="101"/>
              </w:rPr>
              <w:t xml:space="preserve"> </w:t>
            </w:r>
            <w:r>
              <w:rPr>
                <w:color w:val="231F20"/>
                <w:spacing w:val="-5"/>
              </w:rPr>
              <w:t>T ≤</w:t>
            </w:r>
            <w:r>
              <w:rPr>
                <w:color w:val="231F20"/>
                <w:spacing w:val="10"/>
              </w:rPr>
              <w:t xml:space="preserve"> </w:t>
            </w:r>
            <w:r>
              <w:rPr>
                <w:color w:val="231F20"/>
                <w:spacing w:val="-5"/>
              </w:rPr>
              <w:t>-60</w:t>
            </w:r>
          </w:p>
        </w:tc>
        <w:tc>
          <w:tcPr>
            <w:tcW w:w="3933" w:type="dxa"/>
            <w:vAlign w:val="top"/>
          </w:tcPr>
          <w:p>
            <w:pPr>
              <w:pStyle w:val="TableText"/>
              <w:ind w:left="1543"/>
              <w:spacing w:before="176" w:line="174" w:lineRule="auto"/>
              <w:rPr/>
            </w:pPr>
            <w:r>
              <w:rPr>
                <w:color w:val="231F20"/>
                <w:spacing w:val="-5"/>
              </w:rPr>
              <w:t>明显偏小</w:t>
            </w:r>
          </w:p>
        </w:tc>
      </w:tr>
      <w:tr>
        <w:trPr>
          <w:trHeight w:val="557" w:hRule="atLeast"/>
        </w:trPr>
        <w:tc>
          <w:tcPr>
            <w:tcW w:w="3932" w:type="dxa"/>
            <w:vAlign w:val="top"/>
          </w:tcPr>
          <w:p>
            <w:pPr>
              <w:pStyle w:val="TableText"/>
              <w:ind w:left="1439"/>
              <w:spacing w:before="200" w:line="164" w:lineRule="auto"/>
              <w:rPr/>
            </w:pPr>
            <w:r>
              <w:rPr>
                <w:color w:val="231F20"/>
                <w:spacing w:val="-4"/>
              </w:rPr>
              <w:t>△ T ≤</w:t>
            </w:r>
            <w:r>
              <w:rPr>
                <w:color w:val="231F20"/>
                <w:spacing w:val="9"/>
              </w:rPr>
              <w:t xml:space="preserve"> </w:t>
            </w:r>
            <w:r>
              <w:rPr>
                <w:color w:val="231F20"/>
                <w:spacing w:val="-4"/>
              </w:rPr>
              <w:t>-100</w:t>
            </w:r>
          </w:p>
        </w:tc>
        <w:tc>
          <w:tcPr>
            <w:tcW w:w="3933" w:type="dxa"/>
            <w:vAlign w:val="top"/>
          </w:tcPr>
          <w:p>
            <w:pPr>
              <w:pStyle w:val="TableText"/>
              <w:ind w:left="1528"/>
              <w:spacing w:before="177" w:line="176" w:lineRule="auto"/>
              <w:rPr/>
            </w:pPr>
            <w:r>
              <w:rPr>
                <w:color w:val="231F20"/>
                <w:spacing w:val="-2"/>
              </w:rPr>
              <w:t>异常偏小</w:t>
            </w:r>
          </w:p>
        </w:tc>
      </w:tr>
    </w:tbl>
    <w:p>
      <w:pPr>
        <w:pStyle w:val="BodyText"/>
        <w:rPr/>
      </w:pPr>
      <w:r/>
    </w:p>
    <w:p>
      <w:pPr>
        <w:sectPr>
          <w:footerReference w:type="default" r:id="rId39"/>
          <w:pgSz w:w="11906" w:h="16838"/>
          <w:pgMar w:top="400" w:right="1426" w:bottom="1162" w:left="1400" w:header="0" w:footer="951" w:gutter="0"/>
        </w:sectPr>
        <w:rPr/>
      </w:pPr>
    </w:p>
    <w:p>
      <w:pPr>
        <w:pStyle w:val="BodyText"/>
        <w:spacing w:line="294" w:lineRule="auto"/>
        <w:rPr/>
      </w:pPr>
      <w:r/>
    </w:p>
    <w:p>
      <w:pPr>
        <w:pStyle w:val="BodyText"/>
        <w:spacing w:line="294" w:lineRule="auto"/>
        <w:rPr/>
      </w:pPr>
      <w:r/>
    </w:p>
    <w:p>
      <w:pPr>
        <w:pStyle w:val="BodyText"/>
        <w:spacing w:line="294" w:lineRule="auto"/>
        <w:rPr/>
      </w:pPr>
      <w:r/>
    </w:p>
    <w:p>
      <w:pPr>
        <w:pStyle w:val="BodyText"/>
        <w:spacing w:line="294" w:lineRule="auto"/>
        <w:rPr/>
      </w:pPr>
      <w:r/>
    </w:p>
    <w:p>
      <w:pPr>
        <w:ind w:left="483"/>
        <w:spacing w:before="128" w:line="17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14"/>
        </w:rPr>
        <w:t xml:space="preserve"> </w:t>
      </w:r>
      <w:r>
        <w:rPr>
          <w:rFonts w:ascii="Microsoft YaHei" w:hAnsi="Microsoft YaHei" w:eastAsia="Microsoft YaHei" w:cs="Microsoft YaHei"/>
          <w:sz w:val="30"/>
          <w:szCs w:val="30"/>
          <w:color w:val="253F8E"/>
          <w:spacing w:val="-11"/>
        </w:rPr>
        <w:t>3</w:t>
      </w:r>
    </w:p>
    <w:p>
      <w:pPr>
        <w:ind w:left="1021"/>
        <w:spacing w:before="242" w:line="17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rPr>
        <w:t>各省（区、市）2024 年 70 米高度层风能资源平均值</w:t>
      </w:r>
    </w:p>
    <w:p>
      <w:pPr>
        <w:spacing w:line="195" w:lineRule="exact"/>
        <w:rPr/>
      </w:pPr>
      <w:r/>
    </w:p>
    <w:tbl>
      <w:tblPr>
        <w:tblStyle w:val="TableNormal"/>
        <w:tblW w:w="9056" w:type="dxa"/>
        <w:tblInd w:w="7"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1529"/>
        <w:gridCol w:w="1754"/>
        <w:gridCol w:w="2292"/>
        <w:gridCol w:w="3481"/>
      </w:tblGrid>
      <w:tr>
        <w:trPr>
          <w:trHeight w:val="378" w:hRule="atLeast"/>
        </w:trPr>
        <w:tc>
          <w:tcPr>
            <w:shd w:val="clear" w:fill="D1D2D4"/>
            <w:tcW w:w="1529" w:type="dxa"/>
            <w:vAlign w:val="top"/>
          </w:tcPr>
          <w:p>
            <w:pPr>
              <w:pStyle w:val="TableText"/>
              <w:ind w:left="545"/>
              <w:spacing w:before="80" w:line="175" w:lineRule="auto"/>
              <w:rPr/>
            </w:pPr>
            <w:r>
              <w:rPr>
                <w:color w:val="231F20"/>
                <w:spacing w:val="-4"/>
              </w:rPr>
              <w:t>序号</w:t>
            </w:r>
          </w:p>
        </w:tc>
        <w:tc>
          <w:tcPr>
            <w:shd w:val="clear" w:fill="D1D2D4"/>
            <w:tcW w:w="1754" w:type="dxa"/>
            <w:vAlign w:val="top"/>
          </w:tcPr>
          <w:p>
            <w:pPr>
              <w:pStyle w:val="TableText"/>
              <w:ind w:left="653"/>
              <w:spacing w:before="81" w:line="176" w:lineRule="auto"/>
              <w:rPr/>
            </w:pPr>
            <w:r>
              <w:rPr>
                <w:color w:val="231F20"/>
                <w:spacing w:val="-3"/>
              </w:rPr>
              <w:t>省份</w:t>
            </w:r>
          </w:p>
        </w:tc>
        <w:tc>
          <w:tcPr>
            <w:shd w:val="clear" w:fill="D1D2D4"/>
            <w:tcW w:w="2292" w:type="dxa"/>
            <w:vAlign w:val="top"/>
          </w:tcPr>
          <w:p>
            <w:pPr>
              <w:pStyle w:val="TableText"/>
              <w:ind w:left="269"/>
              <w:spacing w:before="82" w:line="170" w:lineRule="auto"/>
              <w:rPr/>
            </w:pPr>
            <w:r>
              <w:rPr>
                <w:color w:val="231F20"/>
                <w:spacing w:val="1"/>
              </w:rPr>
              <w:t>平均风速（m/s）</w:t>
            </w:r>
          </w:p>
        </w:tc>
        <w:tc>
          <w:tcPr>
            <w:shd w:val="clear" w:fill="D1D2D4"/>
            <w:tcW w:w="3481" w:type="dxa"/>
            <w:vAlign w:val="top"/>
          </w:tcPr>
          <w:p>
            <w:pPr>
              <w:pStyle w:val="TableText"/>
              <w:ind w:left="447"/>
              <w:spacing w:before="18" w:line="222" w:lineRule="auto"/>
              <w:rPr/>
            </w:pPr>
            <w:r>
              <w:rPr>
                <w:color w:val="231F20"/>
              </w:rPr>
              <w:t>平均风功率密度（W/m</w:t>
            </w:r>
            <w:r>
              <w:rPr>
                <w:sz w:val="12"/>
                <w:szCs w:val="12"/>
                <w:color w:val="231F20"/>
                <w:position w:val="10"/>
              </w:rPr>
              <w:t>2</w:t>
            </w:r>
            <w:r>
              <w:rPr>
                <w:sz w:val="12"/>
                <w:szCs w:val="12"/>
                <w:color w:val="231F20"/>
                <w:spacing w:val="-3"/>
                <w:position w:val="10"/>
              </w:rPr>
              <w:t xml:space="preserve"> </w:t>
            </w:r>
            <w:r>
              <w:rPr>
                <w:color w:val="231F20"/>
              </w:rPr>
              <w:t>）</w:t>
            </w:r>
          </w:p>
        </w:tc>
      </w:tr>
      <w:tr>
        <w:trPr>
          <w:trHeight w:val="370" w:hRule="atLeast"/>
        </w:trPr>
        <w:tc>
          <w:tcPr>
            <w:tcW w:w="1529" w:type="dxa"/>
            <w:vAlign w:val="top"/>
          </w:tcPr>
          <w:p>
            <w:pPr>
              <w:pStyle w:val="TableText"/>
              <w:ind w:left="715"/>
              <w:spacing w:before="99" w:line="163" w:lineRule="auto"/>
              <w:rPr/>
            </w:pPr>
            <w:r>
              <w:rPr>
                <w:color w:val="231F20"/>
              </w:rPr>
              <w:t>1</w:t>
            </w:r>
          </w:p>
        </w:tc>
        <w:tc>
          <w:tcPr>
            <w:tcW w:w="1754" w:type="dxa"/>
            <w:vAlign w:val="top"/>
          </w:tcPr>
          <w:p>
            <w:pPr>
              <w:pStyle w:val="TableText"/>
              <w:ind w:left="657"/>
              <w:spacing w:before="76" w:line="173" w:lineRule="auto"/>
              <w:rPr/>
            </w:pPr>
            <w:r>
              <w:rPr>
                <w:color w:val="231F20"/>
                <w:spacing w:val="-4"/>
              </w:rPr>
              <w:t>北京</w:t>
            </w:r>
          </w:p>
        </w:tc>
        <w:tc>
          <w:tcPr>
            <w:tcW w:w="2292" w:type="dxa"/>
            <w:vAlign w:val="top"/>
          </w:tcPr>
          <w:p>
            <w:pPr>
              <w:pStyle w:val="TableText"/>
              <w:ind w:left="929"/>
              <w:spacing w:before="97" w:line="164" w:lineRule="auto"/>
              <w:rPr/>
            </w:pPr>
            <w:r>
              <w:rPr>
                <w:color w:val="231F20"/>
                <w:spacing w:val="-3"/>
              </w:rPr>
              <w:t>4.62</w:t>
            </w:r>
          </w:p>
        </w:tc>
        <w:tc>
          <w:tcPr>
            <w:tcW w:w="3481" w:type="dxa"/>
            <w:vAlign w:val="top"/>
          </w:tcPr>
          <w:p>
            <w:pPr>
              <w:pStyle w:val="TableText"/>
              <w:ind w:left="1413"/>
              <w:spacing w:before="97" w:line="164" w:lineRule="auto"/>
              <w:rPr/>
            </w:pPr>
            <w:r>
              <w:rPr>
                <w:color w:val="231F20"/>
                <w:spacing w:val="-5"/>
              </w:rPr>
              <w:t>146.82</w:t>
            </w:r>
          </w:p>
        </w:tc>
      </w:tr>
      <w:tr>
        <w:trPr>
          <w:trHeight w:val="370" w:hRule="atLeast"/>
        </w:trPr>
        <w:tc>
          <w:tcPr>
            <w:tcW w:w="1529" w:type="dxa"/>
            <w:vAlign w:val="top"/>
          </w:tcPr>
          <w:p>
            <w:pPr>
              <w:pStyle w:val="TableText"/>
              <w:ind w:left="705"/>
              <w:spacing w:before="99" w:line="163" w:lineRule="auto"/>
              <w:rPr/>
            </w:pPr>
            <w:r>
              <w:rPr>
                <w:color w:val="231F20"/>
              </w:rPr>
              <w:t>2</w:t>
            </w:r>
          </w:p>
        </w:tc>
        <w:tc>
          <w:tcPr>
            <w:tcW w:w="1754" w:type="dxa"/>
            <w:vAlign w:val="top"/>
          </w:tcPr>
          <w:p>
            <w:pPr>
              <w:pStyle w:val="TableText"/>
              <w:ind w:left="658"/>
              <w:spacing w:before="75" w:line="175" w:lineRule="auto"/>
              <w:rPr/>
            </w:pPr>
            <w:r>
              <w:rPr>
                <w:color w:val="231F20"/>
                <w:spacing w:val="-4"/>
              </w:rPr>
              <w:t>天津</w:t>
            </w:r>
          </w:p>
        </w:tc>
        <w:tc>
          <w:tcPr>
            <w:tcW w:w="2292" w:type="dxa"/>
            <w:vAlign w:val="top"/>
          </w:tcPr>
          <w:p>
            <w:pPr>
              <w:pStyle w:val="TableText"/>
              <w:ind w:left="930"/>
              <w:spacing w:before="97" w:line="164" w:lineRule="auto"/>
              <w:rPr/>
            </w:pPr>
            <w:r>
              <w:rPr>
                <w:color w:val="231F20"/>
                <w:spacing w:val="-3"/>
              </w:rPr>
              <w:t>4.95</w:t>
            </w:r>
          </w:p>
        </w:tc>
        <w:tc>
          <w:tcPr>
            <w:tcW w:w="3481" w:type="dxa"/>
            <w:vAlign w:val="top"/>
          </w:tcPr>
          <w:p>
            <w:pPr>
              <w:pStyle w:val="TableText"/>
              <w:ind w:left="1413"/>
              <w:spacing w:before="97" w:line="164" w:lineRule="auto"/>
              <w:rPr/>
            </w:pPr>
            <w:r>
              <w:rPr>
                <w:color w:val="231F20"/>
                <w:spacing w:val="-5"/>
              </w:rPr>
              <w:t>139.34</w:t>
            </w:r>
          </w:p>
        </w:tc>
      </w:tr>
      <w:tr>
        <w:trPr>
          <w:trHeight w:val="370" w:hRule="atLeast"/>
        </w:trPr>
        <w:tc>
          <w:tcPr>
            <w:tcW w:w="1529" w:type="dxa"/>
            <w:vAlign w:val="top"/>
          </w:tcPr>
          <w:p>
            <w:pPr>
              <w:pStyle w:val="TableText"/>
              <w:ind w:left="708"/>
              <w:spacing w:before="97" w:line="164" w:lineRule="auto"/>
              <w:rPr/>
            </w:pPr>
            <w:r>
              <w:rPr>
                <w:color w:val="231F20"/>
              </w:rPr>
              <w:t>3</w:t>
            </w:r>
          </w:p>
        </w:tc>
        <w:tc>
          <w:tcPr>
            <w:tcW w:w="1754" w:type="dxa"/>
            <w:vAlign w:val="top"/>
          </w:tcPr>
          <w:p>
            <w:pPr>
              <w:pStyle w:val="TableText"/>
              <w:ind w:left="658"/>
              <w:spacing w:before="77" w:line="172" w:lineRule="auto"/>
              <w:rPr/>
            </w:pPr>
            <w:r>
              <w:rPr>
                <w:color w:val="231F20"/>
                <w:spacing w:val="-4"/>
              </w:rPr>
              <w:t>河北</w:t>
            </w:r>
          </w:p>
        </w:tc>
        <w:tc>
          <w:tcPr>
            <w:tcW w:w="2292" w:type="dxa"/>
            <w:vAlign w:val="top"/>
          </w:tcPr>
          <w:p>
            <w:pPr>
              <w:pStyle w:val="TableText"/>
              <w:ind w:left="940"/>
              <w:spacing w:before="97" w:line="164" w:lineRule="auto"/>
              <w:rPr/>
            </w:pPr>
            <w:r>
              <w:rPr>
                <w:color w:val="231F20"/>
                <w:spacing w:val="-5"/>
              </w:rPr>
              <w:t>5.07</w:t>
            </w:r>
          </w:p>
        </w:tc>
        <w:tc>
          <w:tcPr>
            <w:tcW w:w="3481" w:type="dxa"/>
            <w:vAlign w:val="top"/>
          </w:tcPr>
          <w:p>
            <w:pPr>
              <w:pStyle w:val="TableText"/>
              <w:ind w:left="1413"/>
              <w:spacing w:before="97" w:line="164" w:lineRule="auto"/>
              <w:rPr/>
            </w:pPr>
            <w:r>
              <w:rPr>
                <w:color w:val="231F20"/>
                <w:spacing w:val="-5"/>
              </w:rPr>
              <w:t>168.22</w:t>
            </w:r>
          </w:p>
        </w:tc>
      </w:tr>
      <w:tr>
        <w:trPr>
          <w:trHeight w:val="370" w:hRule="atLeast"/>
        </w:trPr>
        <w:tc>
          <w:tcPr>
            <w:tcW w:w="1529" w:type="dxa"/>
            <w:vAlign w:val="top"/>
          </w:tcPr>
          <w:p>
            <w:pPr>
              <w:pStyle w:val="TableText"/>
              <w:ind w:left="701"/>
              <w:spacing w:before="103" w:line="161" w:lineRule="auto"/>
              <w:rPr/>
            </w:pPr>
            <w:r>
              <w:rPr>
                <w:color w:val="231F20"/>
              </w:rPr>
              <w:t>4</w:t>
            </w:r>
          </w:p>
        </w:tc>
        <w:tc>
          <w:tcPr>
            <w:tcW w:w="1754" w:type="dxa"/>
            <w:vAlign w:val="top"/>
          </w:tcPr>
          <w:p>
            <w:pPr>
              <w:pStyle w:val="TableText"/>
              <w:ind w:left="678"/>
              <w:spacing w:before="80" w:line="170" w:lineRule="auto"/>
              <w:rPr/>
            </w:pPr>
            <w:r>
              <w:rPr>
                <w:color w:val="231F20"/>
                <w:spacing w:val="-9"/>
              </w:rPr>
              <w:t>山西</w:t>
            </w:r>
          </w:p>
        </w:tc>
        <w:tc>
          <w:tcPr>
            <w:tcW w:w="2292" w:type="dxa"/>
            <w:vAlign w:val="top"/>
          </w:tcPr>
          <w:p>
            <w:pPr>
              <w:pStyle w:val="TableText"/>
              <w:ind w:left="930"/>
              <w:spacing w:before="98" w:line="164" w:lineRule="auto"/>
              <w:rPr/>
            </w:pPr>
            <w:r>
              <w:rPr>
                <w:color w:val="231F20"/>
                <w:spacing w:val="-3"/>
              </w:rPr>
              <w:t>4.90</w:t>
            </w:r>
          </w:p>
        </w:tc>
        <w:tc>
          <w:tcPr>
            <w:tcW w:w="3481" w:type="dxa"/>
            <w:vAlign w:val="top"/>
          </w:tcPr>
          <w:p>
            <w:pPr>
              <w:pStyle w:val="TableText"/>
              <w:ind w:left="1413"/>
              <w:spacing w:before="99" w:line="163" w:lineRule="auto"/>
              <w:rPr/>
            </w:pPr>
            <w:r>
              <w:rPr>
                <w:color w:val="231F20"/>
                <w:spacing w:val="-5"/>
              </w:rPr>
              <w:t>148.85</w:t>
            </w:r>
          </w:p>
        </w:tc>
      </w:tr>
      <w:tr>
        <w:trPr>
          <w:trHeight w:val="370" w:hRule="atLeast"/>
        </w:trPr>
        <w:tc>
          <w:tcPr>
            <w:tcW w:w="1529" w:type="dxa"/>
            <w:vAlign w:val="top"/>
          </w:tcPr>
          <w:p>
            <w:pPr>
              <w:pStyle w:val="TableText"/>
              <w:ind w:left="712"/>
              <w:spacing w:before="101" w:line="162" w:lineRule="auto"/>
              <w:rPr/>
            </w:pPr>
            <w:r>
              <w:rPr>
                <w:color w:val="231F20"/>
              </w:rPr>
              <w:t>5</w:t>
            </w:r>
          </w:p>
        </w:tc>
        <w:tc>
          <w:tcPr>
            <w:tcW w:w="1754" w:type="dxa"/>
            <w:vAlign w:val="top"/>
          </w:tcPr>
          <w:p>
            <w:pPr>
              <w:pStyle w:val="TableText"/>
              <w:ind w:left="568"/>
              <w:spacing w:before="76" w:line="175" w:lineRule="auto"/>
              <w:rPr/>
            </w:pPr>
            <w:r>
              <w:rPr>
                <w:color w:val="231F20"/>
                <w:spacing w:val="-7"/>
              </w:rPr>
              <w:t>内蒙古</w:t>
            </w:r>
          </w:p>
        </w:tc>
        <w:tc>
          <w:tcPr>
            <w:tcW w:w="2292" w:type="dxa"/>
            <w:vAlign w:val="top"/>
          </w:tcPr>
          <w:p>
            <w:pPr>
              <w:pStyle w:val="TableText"/>
              <w:ind w:left="936"/>
              <w:spacing w:before="98" w:line="164" w:lineRule="auto"/>
              <w:rPr/>
            </w:pPr>
            <w:r>
              <w:rPr>
                <w:color w:val="231F20"/>
                <w:spacing w:val="-4"/>
              </w:rPr>
              <w:t>6.38</w:t>
            </w:r>
          </w:p>
        </w:tc>
        <w:tc>
          <w:tcPr>
            <w:tcW w:w="3481" w:type="dxa"/>
            <w:vAlign w:val="top"/>
          </w:tcPr>
          <w:p>
            <w:pPr>
              <w:pStyle w:val="TableText"/>
              <w:ind w:left="1404"/>
              <w:spacing w:before="98" w:line="164" w:lineRule="auto"/>
              <w:rPr/>
            </w:pPr>
            <w:r>
              <w:rPr>
                <w:color w:val="231F20"/>
                <w:spacing w:val="-4"/>
              </w:rPr>
              <w:t>270.52</w:t>
            </w:r>
          </w:p>
        </w:tc>
      </w:tr>
      <w:tr>
        <w:trPr>
          <w:trHeight w:val="349" w:hRule="atLeast"/>
        </w:trPr>
        <w:tc>
          <w:tcPr>
            <w:tcW w:w="1529" w:type="dxa"/>
            <w:vAlign w:val="top"/>
          </w:tcPr>
          <w:p>
            <w:pPr>
              <w:pStyle w:val="TableText"/>
              <w:ind w:left="708"/>
              <w:spacing w:before="88" w:line="159" w:lineRule="auto"/>
              <w:rPr/>
            </w:pPr>
            <w:r>
              <w:rPr>
                <w:color w:val="231F20"/>
              </w:rPr>
              <w:t>6</w:t>
            </w:r>
          </w:p>
        </w:tc>
        <w:tc>
          <w:tcPr>
            <w:tcW w:w="1754" w:type="dxa"/>
            <w:vAlign w:val="top"/>
          </w:tcPr>
          <w:p>
            <w:pPr>
              <w:pStyle w:val="TableText"/>
              <w:ind w:left="658"/>
              <w:spacing w:before="68" w:line="172" w:lineRule="auto"/>
              <w:rPr/>
            </w:pPr>
            <w:r>
              <w:rPr>
                <w:color w:val="231F20"/>
                <w:spacing w:val="-4"/>
              </w:rPr>
              <w:t>辽宁</w:t>
            </w:r>
          </w:p>
        </w:tc>
        <w:tc>
          <w:tcPr>
            <w:tcW w:w="2292" w:type="dxa"/>
            <w:vAlign w:val="top"/>
          </w:tcPr>
          <w:p>
            <w:pPr>
              <w:pStyle w:val="TableText"/>
              <w:ind w:left="949"/>
              <w:spacing w:before="88" w:line="159" w:lineRule="auto"/>
              <w:rPr/>
            </w:pPr>
            <w:r>
              <w:rPr>
                <w:color w:val="231F20"/>
                <w:spacing w:val="-8"/>
              </w:rPr>
              <w:t>6.17</w:t>
            </w:r>
          </w:p>
        </w:tc>
        <w:tc>
          <w:tcPr>
            <w:tcW w:w="3481" w:type="dxa"/>
            <w:vAlign w:val="top"/>
          </w:tcPr>
          <w:p>
            <w:pPr>
              <w:pStyle w:val="TableText"/>
              <w:ind w:left="1404"/>
              <w:spacing w:before="88" w:line="159" w:lineRule="auto"/>
              <w:rPr/>
            </w:pPr>
            <w:r>
              <w:rPr>
                <w:color w:val="231F20"/>
                <w:spacing w:val="-4"/>
              </w:rPr>
              <w:t>260.07</w:t>
            </w:r>
          </w:p>
        </w:tc>
      </w:tr>
      <w:tr>
        <w:trPr>
          <w:trHeight w:val="370" w:hRule="atLeast"/>
        </w:trPr>
        <w:tc>
          <w:tcPr>
            <w:tcW w:w="1529" w:type="dxa"/>
            <w:vAlign w:val="top"/>
          </w:tcPr>
          <w:p>
            <w:pPr>
              <w:pStyle w:val="TableText"/>
              <w:ind w:left="704"/>
              <w:spacing w:before="102" w:line="163" w:lineRule="auto"/>
              <w:rPr/>
            </w:pPr>
            <w:r>
              <w:rPr>
                <w:color w:val="231F20"/>
              </w:rPr>
              <w:t>7</w:t>
            </w:r>
          </w:p>
        </w:tc>
        <w:tc>
          <w:tcPr>
            <w:tcW w:w="1754" w:type="dxa"/>
            <w:vAlign w:val="top"/>
          </w:tcPr>
          <w:p>
            <w:pPr>
              <w:pStyle w:val="TableText"/>
              <w:ind w:left="661"/>
              <w:spacing w:before="77" w:line="174" w:lineRule="auto"/>
              <w:rPr/>
            </w:pPr>
            <w:r>
              <w:rPr>
                <w:color w:val="231F20"/>
                <w:spacing w:val="-4"/>
              </w:rPr>
              <w:t>吉林</w:t>
            </w:r>
          </w:p>
        </w:tc>
        <w:tc>
          <w:tcPr>
            <w:tcW w:w="2292" w:type="dxa"/>
            <w:vAlign w:val="top"/>
          </w:tcPr>
          <w:p>
            <w:pPr>
              <w:pStyle w:val="TableText"/>
              <w:ind w:left="941"/>
              <w:spacing w:before="99" w:line="164" w:lineRule="auto"/>
              <w:rPr/>
            </w:pPr>
            <w:r>
              <w:rPr>
                <w:color w:val="231F20"/>
                <w:spacing w:val="-6"/>
              </w:rPr>
              <w:t>5.93</w:t>
            </w:r>
          </w:p>
        </w:tc>
        <w:tc>
          <w:tcPr>
            <w:tcW w:w="3481" w:type="dxa"/>
            <w:vAlign w:val="top"/>
          </w:tcPr>
          <w:p>
            <w:pPr>
              <w:pStyle w:val="TableText"/>
              <w:ind w:left="1404"/>
              <w:spacing w:before="100" w:line="164" w:lineRule="auto"/>
              <w:rPr/>
            </w:pPr>
            <w:r>
              <w:rPr>
                <w:color w:val="231F20"/>
                <w:spacing w:val="-4"/>
              </w:rPr>
              <w:t>230.07</w:t>
            </w:r>
          </w:p>
        </w:tc>
      </w:tr>
      <w:tr>
        <w:trPr>
          <w:trHeight w:val="370" w:hRule="atLeast"/>
        </w:trPr>
        <w:tc>
          <w:tcPr>
            <w:tcW w:w="1529" w:type="dxa"/>
            <w:vAlign w:val="top"/>
          </w:tcPr>
          <w:p>
            <w:pPr>
              <w:pStyle w:val="TableText"/>
              <w:ind w:left="705"/>
              <w:spacing w:before="101" w:line="163" w:lineRule="auto"/>
              <w:rPr/>
            </w:pPr>
            <w:r>
              <w:rPr>
                <w:color w:val="231F20"/>
              </w:rPr>
              <w:t>8</w:t>
            </w:r>
          </w:p>
        </w:tc>
        <w:tc>
          <w:tcPr>
            <w:tcW w:w="1754" w:type="dxa"/>
            <w:vAlign w:val="top"/>
          </w:tcPr>
          <w:p>
            <w:pPr>
              <w:pStyle w:val="TableText"/>
              <w:ind w:left="549"/>
              <w:spacing w:before="79" w:line="174" w:lineRule="auto"/>
              <w:rPr/>
            </w:pPr>
            <w:r>
              <w:rPr>
                <w:color w:val="231F20"/>
                <w:spacing w:val="-3"/>
              </w:rPr>
              <w:t>黑龙江</w:t>
            </w:r>
          </w:p>
        </w:tc>
        <w:tc>
          <w:tcPr>
            <w:tcW w:w="2292" w:type="dxa"/>
            <w:vAlign w:val="top"/>
          </w:tcPr>
          <w:p>
            <w:pPr>
              <w:pStyle w:val="TableText"/>
              <w:ind w:left="940"/>
              <w:spacing w:before="101" w:line="163" w:lineRule="auto"/>
              <w:rPr/>
            </w:pPr>
            <w:r>
              <w:rPr>
                <w:color w:val="231F20"/>
                <w:spacing w:val="-5"/>
              </w:rPr>
              <w:t>5.84</w:t>
            </w:r>
          </w:p>
        </w:tc>
        <w:tc>
          <w:tcPr>
            <w:tcW w:w="3481" w:type="dxa"/>
            <w:vAlign w:val="top"/>
          </w:tcPr>
          <w:p>
            <w:pPr>
              <w:pStyle w:val="TableText"/>
              <w:ind w:left="1405"/>
              <w:spacing w:before="100" w:line="164" w:lineRule="auto"/>
              <w:rPr/>
            </w:pPr>
            <w:r>
              <w:rPr>
                <w:color w:val="231F20"/>
                <w:spacing w:val="-4"/>
              </w:rPr>
              <w:t>212.58</w:t>
            </w:r>
          </w:p>
        </w:tc>
      </w:tr>
      <w:tr>
        <w:trPr>
          <w:trHeight w:val="370" w:hRule="atLeast"/>
        </w:trPr>
        <w:tc>
          <w:tcPr>
            <w:tcW w:w="1529" w:type="dxa"/>
            <w:vAlign w:val="top"/>
          </w:tcPr>
          <w:p>
            <w:pPr>
              <w:pStyle w:val="TableText"/>
              <w:ind w:left="708"/>
              <w:spacing w:before="100" w:line="164" w:lineRule="auto"/>
              <w:rPr/>
            </w:pPr>
            <w:r>
              <w:rPr>
                <w:color w:val="231F20"/>
              </w:rPr>
              <w:t>9</w:t>
            </w:r>
          </w:p>
        </w:tc>
        <w:tc>
          <w:tcPr>
            <w:tcW w:w="1754" w:type="dxa"/>
            <w:vAlign w:val="top"/>
          </w:tcPr>
          <w:p>
            <w:pPr>
              <w:pStyle w:val="TableText"/>
              <w:ind w:left="658"/>
              <w:spacing w:before="78" w:line="173" w:lineRule="auto"/>
              <w:rPr/>
            </w:pPr>
            <w:r>
              <w:rPr>
                <w:color w:val="231F20"/>
                <w:spacing w:val="-4"/>
              </w:rPr>
              <w:t>上海</w:t>
            </w:r>
          </w:p>
        </w:tc>
        <w:tc>
          <w:tcPr>
            <w:tcW w:w="2292" w:type="dxa"/>
            <w:vAlign w:val="top"/>
          </w:tcPr>
          <w:p>
            <w:pPr>
              <w:pStyle w:val="TableText"/>
              <w:ind w:left="940"/>
              <w:spacing w:before="100" w:line="164" w:lineRule="auto"/>
              <w:rPr/>
            </w:pPr>
            <w:r>
              <w:rPr>
                <w:color w:val="231F20"/>
                <w:spacing w:val="-5"/>
              </w:rPr>
              <w:t>5.65</w:t>
            </w:r>
          </w:p>
        </w:tc>
        <w:tc>
          <w:tcPr>
            <w:tcW w:w="3481" w:type="dxa"/>
            <w:vAlign w:val="top"/>
          </w:tcPr>
          <w:p>
            <w:pPr>
              <w:pStyle w:val="TableText"/>
              <w:ind w:left="1414"/>
              <w:spacing w:before="101" w:line="164" w:lineRule="auto"/>
              <w:rPr/>
            </w:pPr>
            <w:r>
              <w:rPr>
                <w:color w:val="231F20"/>
                <w:spacing w:val="-5"/>
              </w:rPr>
              <w:t>172.87</w:t>
            </w:r>
          </w:p>
        </w:tc>
      </w:tr>
      <w:tr>
        <w:trPr>
          <w:trHeight w:val="370" w:hRule="atLeast"/>
        </w:trPr>
        <w:tc>
          <w:tcPr>
            <w:tcW w:w="1529" w:type="dxa"/>
            <w:vAlign w:val="top"/>
          </w:tcPr>
          <w:p>
            <w:pPr>
              <w:pStyle w:val="TableText"/>
              <w:ind w:left="653"/>
              <w:spacing w:before="101" w:line="164" w:lineRule="auto"/>
              <w:rPr/>
            </w:pPr>
            <w:r>
              <w:rPr>
                <w:color w:val="231F20"/>
                <w:spacing w:val="-9"/>
              </w:rPr>
              <w:t>10</w:t>
            </w:r>
          </w:p>
        </w:tc>
        <w:tc>
          <w:tcPr>
            <w:tcW w:w="1754" w:type="dxa"/>
            <w:vAlign w:val="top"/>
          </w:tcPr>
          <w:p>
            <w:pPr>
              <w:pStyle w:val="TableText"/>
              <w:ind w:left="660"/>
              <w:spacing w:before="80" w:line="174" w:lineRule="auto"/>
              <w:rPr/>
            </w:pPr>
            <w:r>
              <w:rPr>
                <w:color w:val="231F20"/>
                <w:spacing w:val="-4"/>
              </w:rPr>
              <w:t>江苏</w:t>
            </w:r>
          </w:p>
        </w:tc>
        <w:tc>
          <w:tcPr>
            <w:tcW w:w="2292" w:type="dxa"/>
            <w:vAlign w:val="top"/>
          </w:tcPr>
          <w:p>
            <w:pPr>
              <w:pStyle w:val="TableText"/>
              <w:ind w:left="940"/>
              <w:spacing w:before="101" w:line="164" w:lineRule="auto"/>
              <w:rPr/>
            </w:pPr>
            <w:r>
              <w:rPr>
                <w:color w:val="231F20"/>
                <w:spacing w:val="-5"/>
              </w:rPr>
              <w:t>5.20</w:t>
            </w:r>
          </w:p>
        </w:tc>
        <w:tc>
          <w:tcPr>
            <w:tcW w:w="3481" w:type="dxa"/>
            <w:vAlign w:val="top"/>
          </w:tcPr>
          <w:p>
            <w:pPr>
              <w:pStyle w:val="TableText"/>
              <w:ind w:left="1414"/>
              <w:spacing w:before="101" w:line="164" w:lineRule="auto"/>
              <w:rPr/>
            </w:pPr>
            <w:r>
              <w:rPr>
                <w:color w:val="231F20"/>
                <w:spacing w:val="-5"/>
              </w:rPr>
              <w:t>145.82</w:t>
            </w:r>
          </w:p>
        </w:tc>
      </w:tr>
      <w:tr>
        <w:trPr>
          <w:trHeight w:val="370" w:hRule="atLeast"/>
        </w:trPr>
        <w:tc>
          <w:tcPr>
            <w:tcW w:w="1529" w:type="dxa"/>
            <w:vAlign w:val="top"/>
          </w:tcPr>
          <w:p>
            <w:pPr>
              <w:pStyle w:val="TableText"/>
              <w:ind w:left="653"/>
              <w:spacing w:before="105" w:line="162" w:lineRule="auto"/>
              <w:rPr/>
            </w:pPr>
            <w:r>
              <w:rPr>
                <w:color w:val="231F20"/>
                <w:spacing w:val="-9"/>
              </w:rPr>
              <w:t>11</w:t>
            </w:r>
          </w:p>
        </w:tc>
        <w:tc>
          <w:tcPr>
            <w:tcW w:w="1754" w:type="dxa"/>
            <w:vAlign w:val="top"/>
          </w:tcPr>
          <w:p>
            <w:pPr>
              <w:pStyle w:val="TableText"/>
              <w:ind w:left="657"/>
              <w:spacing w:before="81" w:line="172" w:lineRule="auto"/>
              <w:rPr/>
            </w:pPr>
            <w:r>
              <w:rPr>
                <w:color w:val="231F20"/>
                <w:spacing w:val="-3"/>
              </w:rPr>
              <w:t>浙江</w:t>
            </w:r>
          </w:p>
        </w:tc>
        <w:tc>
          <w:tcPr>
            <w:tcW w:w="2292" w:type="dxa"/>
            <w:vAlign w:val="top"/>
          </w:tcPr>
          <w:p>
            <w:pPr>
              <w:pStyle w:val="TableText"/>
              <w:ind w:left="930"/>
              <w:spacing w:before="101" w:line="164" w:lineRule="auto"/>
              <w:rPr/>
            </w:pPr>
            <w:r>
              <w:rPr>
                <w:color w:val="231F20"/>
                <w:spacing w:val="-3"/>
              </w:rPr>
              <w:t>4.48</w:t>
            </w:r>
          </w:p>
        </w:tc>
        <w:tc>
          <w:tcPr>
            <w:tcW w:w="3481" w:type="dxa"/>
            <w:vAlign w:val="top"/>
          </w:tcPr>
          <w:p>
            <w:pPr>
              <w:pStyle w:val="TableText"/>
              <w:ind w:left="1414"/>
              <w:spacing w:before="101" w:line="164" w:lineRule="auto"/>
              <w:rPr/>
            </w:pPr>
            <w:r>
              <w:rPr>
                <w:color w:val="231F20"/>
                <w:spacing w:val="-5"/>
              </w:rPr>
              <w:t>110.52</w:t>
            </w:r>
          </w:p>
        </w:tc>
      </w:tr>
      <w:tr>
        <w:trPr>
          <w:trHeight w:val="370" w:hRule="atLeast"/>
        </w:trPr>
        <w:tc>
          <w:tcPr>
            <w:tcW w:w="1529" w:type="dxa"/>
            <w:vAlign w:val="top"/>
          </w:tcPr>
          <w:p>
            <w:pPr>
              <w:pStyle w:val="TableText"/>
              <w:ind w:left="653"/>
              <w:spacing w:before="102" w:line="164" w:lineRule="auto"/>
              <w:rPr/>
            </w:pPr>
            <w:r>
              <w:rPr>
                <w:color w:val="231F20"/>
                <w:spacing w:val="-9"/>
              </w:rPr>
              <w:t>12</w:t>
            </w:r>
          </w:p>
        </w:tc>
        <w:tc>
          <w:tcPr>
            <w:tcW w:w="1754" w:type="dxa"/>
            <w:vAlign w:val="top"/>
          </w:tcPr>
          <w:p>
            <w:pPr>
              <w:pStyle w:val="TableText"/>
              <w:ind w:left="657"/>
              <w:spacing w:before="81" w:line="173" w:lineRule="auto"/>
              <w:rPr/>
            </w:pPr>
            <w:r>
              <w:rPr>
                <w:color w:val="231F20"/>
                <w:spacing w:val="-3"/>
              </w:rPr>
              <w:t>安徽</w:t>
            </w:r>
          </w:p>
        </w:tc>
        <w:tc>
          <w:tcPr>
            <w:tcW w:w="2292" w:type="dxa"/>
            <w:vAlign w:val="top"/>
          </w:tcPr>
          <w:p>
            <w:pPr>
              <w:pStyle w:val="TableText"/>
              <w:ind w:left="930"/>
              <w:spacing w:before="102" w:line="164" w:lineRule="auto"/>
              <w:rPr/>
            </w:pPr>
            <w:r>
              <w:rPr>
                <w:color w:val="231F20"/>
                <w:spacing w:val="-3"/>
              </w:rPr>
              <w:t>4.89</w:t>
            </w:r>
          </w:p>
        </w:tc>
        <w:tc>
          <w:tcPr>
            <w:tcW w:w="3481" w:type="dxa"/>
            <w:vAlign w:val="top"/>
          </w:tcPr>
          <w:p>
            <w:pPr>
              <w:pStyle w:val="TableText"/>
              <w:ind w:left="1414"/>
              <w:spacing w:before="102" w:line="164" w:lineRule="auto"/>
              <w:rPr/>
            </w:pPr>
            <w:r>
              <w:rPr>
                <w:color w:val="231F20"/>
                <w:spacing w:val="-5"/>
              </w:rPr>
              <w:t>128.89</w:t>
            </w:r>
          </w:p>
        </w:tc>
      </w:tr>
      <w:tr>
        <w:trPr>
          <w:trHeight w:val="370" w:hRule="atLeast"/>
        </w:trPr>
        <w:tc>
          <w:tcPr>
            <w:tcW w:w="1529" w:type="dxa"/>
            <w:vAlign w:val="top"/>
          </w:tcPr>
          <w:p>
            <w:pPr>
              <w:pStyle w:val="TableText"/>
              <w:ind w:left="653"/>
              <w:spacing w:before="103" w:line="163" w:lineRule="auto"/>
              <w:rPr/>
            </w:pPr>
            <w:r>
              <w:rPr>
                <w:color w:val="231F20"/>
                <w:spacing w:val="-9"/>
              </w:rPr>
              <w:t>13</w:t>
            </w:r>
          </w:p>
        </w:tc>
        <w:tc>
          <w:tcPr>
            <w:tcW w:w="1754" w:type="dxa"/>
            <w:vAlign w:val="top"/>
          </w:tcPr>
          <w:p>
            <w:pPr>
              <w:pStyle w:val="TableText"/>
              <w:ind w:left="653"/>
              <w:spacing w:before="79" w:line="174" w:lineRule="auto"/>
              <w:rPr/>
            </w:pPr>
            <w:r>
              <w:rPr>
                <w:color w:val="231F20"/>
                <w:spacing w:val="-2"/>
              </w:rPr>
              <w:t>福建</w:t>
            </w:r>
          </w:p>
        </w:tc>
        <w:tc>
          <w:tcPr>
            <w:tcW w:w="2292" w:type="dxa"/>
            <w:vAlign w:val="top"/>
          </w:tcPr>
          <w:p>
            <w:pPr>
              <w:pStyle w:val="TableText"/>
              <w:ind w:left="930"/>
              <w:spacing w:before="103" w:line="163" w:lineRule="auto"/>
              <w:rPr/>
            </w:pPr>
            <w:r>
              <w:rPr>
                <w:color w:val="231F20"/>
                <w:spacing w:val="-3"/>
              </w:rPr>
              <w:t>4.25</w:t>
            </w:r>
          </w:p>
        </w:tc>
        <w:tc>
          <w:tcPr>
            <w:tcW w:w="3481" w:type="dxa"/>
            <w:vAlign w:val="top"/>
          </w:tcPr>
          <w:p>
            <w:pPr>
              <w:pStyle w:val="TableText"/>
              <w:ind w:left="1414"/>
              <w:spacing w:before="103" w:line="163" w:lineRule="auto"/>
              <w:rPr/>
            </w:pPr>
            <w:r>
              <w:rPr>
                <w:color w:val="231F20"/>
                <w:spacing w:val="-5"/>
              </w:rPr>
              <w:t>102.64</w:t>
            </w:r>
          </w:p>
        </w:tc>
      </w:tr>
      <w:tr>
        <w:trPr>
          <w:trHeight w:val="370" w:hRule="atLeast"/>
        </w:trPr>
        <w:tc>
          <w:tcPr>
            <w:tcW w:w="1529" w:type="dxa"/>
            <w:vAlign w:val="top"/>
          </w:tcPr>
          <w:p>
            <w:pPr>
              <w:pStyle w:val="TableText"/>
              <w:ind w:left="653"/>
              <w:spacing w:before="105" w:line="162" w:lineRule="auto"/>
              <w:rPr/>
            </w:pPr>
            <w:r>
              <w:rPr>
                <w:color w:val="231F20"/>
                <w:spacing w:val="-9"/>
              </w:rPr>
              <w:t>14</w:t>
            </w:r>
          </w:p>
        </w:tc>
        <w:tc>
          <w:tcPr>
            <w:tcW w:w="1754" w:type="dxa"/>
            <w:vAlign w:val="top"/>
          </w:tcPr>
          <w:p>
            <w:pPr>
              <w:pStyle w:val="TableText"/>
              <w:ind w:left="660"/>
              <w:spacing w:before="88" w:line="168" w:lineRule="auto"/>
              <w:rPr/>
            </w:pPr>
            <w:r>
              <w:rPr>
                <w:color w:val="231F20"/>
                <w:spacing w:val="-4"/>
              </w:rPr>
              <w:t>江西</w:t>
            </w:r>
          </w:p>
        </w:tc>
        <w:tc>
          <w:tcPr>
            <w:tcW w:w="2292" w:type="dxa"/>
            <w:vAlign w:val="top"/>
          </w:tcPr>
          <w:p>
            <w:pPr>
              <w:pStyle w:val="TableText"/>
              <w:ind w:left="930"/>
              <w:spacing w:before="103" w:line="163" w:lineRule="auto"/>
              <w:rPr/>
            </w:pPr>
            <w:r>
              <w:rPr>
                <w:color w:val="231F20"/>
                <w:spacing w:val="-3"/>
              </w:rPr>
              <w:t>4.58</w:t>
            </w:r>
          </w:p>
        </w:tc>
        <w:tc>
          <w:tcPr>
            <w:tcW w:w="3481" w:type="dxa"/>
            <w:vAlign w:val="top"/>
          </w:tcPr>
          <w:p>
            <w:pPr>
              <w:pStyle w:val="TableText"/>
              <w:ind w:left="1414"/>
              <w:spacing w:before="103" w:line="163" w:lineRule="auto"/>
              <w:rPr/>
            </w:pPr>
            <w:r>
              <w:rPr>
                <w:color w:val="231F20"/>
                <w:spacing w:val="-5"/>
              </w:rPr>
              <w:t>118.02</w:t>
            </w:r>
          </w:p>
        </w:tc>
      </w:tr>
      <w:tr>
        <w:trPr>
          <w:trHeight w:val="370" w:hRule="atLeast"/>
        </w:trPr>
        <w:tc>
          <w:tcPr>
            <w:tcW w:w="1529" w:type="dxa"/>
            <w:vAlign w:val="top"/>
          </w:tcPr>
          <w:p>
            <w:pPr>
              <w:pStyle w:val="TableText"/>
              <w:ind w:left="653"/>
              <w:spacing w:before="106" w:line="161" w:lineRule="auto"/>
              <w:rPr/>
            </w:pPr>
            <w:r>
              <w:rPr>
                <w:color w:val="231F20"/>
                <w:spacing w:val="-9"/>
              </w:rPr>
              <w:t>15</w:t>
            </w:r>
          </w:p>
        </w:tc>
        <w:tc>
          <w:tcPr>
            <w:tcW w:w="1754" w:type="dxa"/>
            <w:vAlign w:val="top"/>
          </w:tcPr>
          <w:p>
            <w:pPr>
              <w:pStyle w:val="TableText"/>
              <w:ind w:left="679"/>
              <w:spacing w:before="81" w:line="173" w:lineRule="auto"/>
              <w:rPr/>
            </w:pPr>
            <w:r>
              <w:rPr>
                <w:color w:val="231F20"/>
                <w:spacing w:val="-9"/>
              </w:rPr>
              <w:t>山东</w:t>
            </w:r>
          </w:p>
        </w:tc>
        <w:tc>
          <w:tcPr>
            <w:tcW w:w="2292" w:type="dxa"/>
            <w:vAlign w:val="top"/>
          </w:tcPr>
          <w:p>
            <w:pPr>
              <w:pStyle w:val="TableText"/>
              <w:ind w:left="940"/>
              <w:spacing w:before="103" w:line="163" w:lineRule="auto"/>
              <w:rPr/>
            </w:pPr>
            <w:r>
              <w:rPr>
                <w:color w:val="231F20"/>
                <w:spacing w:val="-5"/>
              </w:rPr>
              <w:t>5.52</w:t>
            </w:r>
          </w:p>
        </w:tc>
        <w:tc>
          <w:tcPr>
            <w:tcW w:w="3481" w:type="dxa"/>
            <w:vAlign w:val="top"/>
          </w:tcPr>
          <w:p>
            <w:pPr>
              <w:pStyle w:val="TableText"/>
              <w:ind w:left="1427"/>
              <w:spacing w:before="103" w:line="163" w:lineRule="auto"/>
              <w:rPr/>
            </w:pPr>
            <w:r>
              <w:rPr>
                <w:color w:val="231F20"/>
                <w:spacing w:val="-8"/>
              </w:rPr>
              <w:t>180.19</w:t>
            </w:r>
          </w:p>
        </w:tc>
      </w:tr>
      <w:tr>
        <w:trPr>
          <w:trHeight w:val="370" w:hRule="atLeast"/>
        </w:trPr>
        <w:tc>
          <w:tcPr>
            <w:tcW w:w="1529" w:type="dxa"/>
            <w:vAlign w:val="top"/>
          </w:tcPr>
          <w:p>
            <w:pPr>
              <w:pStyle w:val="TableText"/>
              <w:ind w:left="653"/>
              <w:spacing w:before="103" w:line="163" w:lineRule="auto"/>
              <w:rPr/>
            </w:pPr>
            <w:r>
              <w:rPr>
                <w:color w:val="231F20"/>
                <w:spacing w:val="-9"/>
              </w:rPr>
              <w:t>16</w:t>
            </w:r>
          </w:p>
        </w:tc>
        <w:tc>
          <w:tcPr>
            <w:tcW w:w="1754" w:type="dxa"/>
            <w:vAlign w:val="top"/>
          </w:tcPr>
          <w:p>
            <w:pPr>
              <w:pStyle w:val="TableText"/>
              <w:ind w:left="659"/>
              <w:spacing w:before="82" w:line="171" w:lineRule="auto"/>
              <w:rPr/>
            </w:pPr>
            <w:r>
              <w:rPr>
                <w:color w:val="231F20"/>
                <w:spacing w:val="-4"/>
              </w:rPr>
              <w:t>河南</w:t>
            </w:r>
          </w:p>
        </w:tc>
        <w:tc>
          <w:tcPr>
            <w:tcW w:w="2292" w:type="dxa"/>
            <w:vAlign w:val="top"/>
          </w:tcPr>
          <w:p>
            <w:pPr>
              <w:pStyle w:val="TableText"/>
              <w:ind w:left="930"/>
              <w:spacing w:before="103" w:line="163" w:lineRule="auto"/>
              <w:rPr/>
            </w:pPr>
            <w:r>
              <w:rPr>
                <w:color w:val="231F20"/>
                <w:spacing w:val="-3"/>
              </w:rPr>
              <w:t>4.86</w:t>
            </w:r>
          </w:p>
        </w:tc>
        <w:tc>
          <w:tcPr>
            <w:tcW w:w="3481" w:type="dxa"/>
            <w:vAlign w:val="top"/>
          </w:tcPr>
          <w:p>
            <w:pPr>
              <w:pStyle w:val="TableText"/>
              <w:ind w:left="1414"/>
              <w:spacing w:before="103" w:line="163" w:lineRule="auto"/>
              <w:rPr/>
            </w:pPr>
            <w:r>
              <w:rPr>
                <w:color w:val="231F20"/>
                <w:spacing w:val="-5"/>
              </w:rPr>
              <w:t>139.80</w:t>
            </w:r>
          </w:p>
        </w:tc>
      </w:tr>
      <w:tr>
        <w:trPr>
          <w:trHeight w:val="370" w:hRule="atLeast"/>
        </w:trPr>
        <w:tc>
          <w:tcPr>
            <w:tcW w:w="1529" w:type="dxa"/>
            <w:vAlign w:val="top"/>
          </w:tcPr>
          <w:p>
            <w:pPr>
              <w:pStyle w:val="TableText"/>
              <w:ind w:left="653"/>
              <w:spacing w:before="106" w:line="161" w:lineRule="auto"/>
              <w:rPr/>
            </w:pPr>
            <w:r>
              <w:rPr>
                <w:color w:val="231F20"/>
                <w:spacing w:val="-9"/>
              </w:rPr>
              <w:t>17</w:t>
            </w:r>
          </w:p>
        </w:tc>
        <w:tc>
          <w:tcPr>
            <w:tcW w:w="1754" w:type="dxa"/>
            <w:vAlign w:val="top"/>
          </w:tcPr>
          <w:p>
            <w:pPr>
              <w:pStyle w:val="TableText"/>
              <w:ind w:left="655"/>
              <w:spacing w:before="83" w:line="174" w:lineRule="auto"/>
              <w:rPr/>
            </w:pPr>
            <w:r>
              <w:rPr>
                <w:color w:val="231F20"/>
                <w:spacing w:val="-3"/>
              </w:rPr>
              <w:t>湖北</w:t>
            </w:r>
          </w:p>
        </w:tc>
        <w:tc>
          <w:tcPr>
            <w:tcW w:w="2292" w:type="dxa"/>
            <w:vAlign w:val="top"/>
          </w:tcPr>
          <w:p>
            <w:pPr>
              <w:pStyle w:val="TableText"/>
              <w:ind w:left="930"/>
              <w:spacing w:before="105" w:line="162" w:lineRule="auto"/>
              <w:rPr/>
            </w:pPr>
            <w:r>
              <w:rPr>
                <w:color w:val="231F20"/>
                <w:spacing w:val="-3"/>
              </w:rPr>
              <w:t>4.27</w:t>
            </w:r>
          </w:p>
        </w:tc>
        <w:tc>
          <w:tcPr>
            <w:tcW w:w="3481" w:type="dxa"/>
            <w:vAlign w:val="top"/>
          </w:tcPr>
          <w:p>
            <w:pPr>
              <w:pStyle w:val="TableText"/>
              <w:ind w:left="1415"/>
              <w:spacing w:before="105" w:line="162" w:lineRule="auto"/>
              <w:rPr/>
            </w:pPr>
            <w:r>
              <w:rPr>
                <w:color w:val="231F20"/>
                <w:spacing w:val="-6"/>
              </w:rPr>
              <w:t>100.99</w:t>
            </w:r>
          </w:p>
        </w:tc>
      </w:tr>
      <w:tr>
        <w:trPr>
          <w:trHeight w:val="370" w:hRule="atLeast"/>
        </w:trPr>
        <w:tc>
          <w:tcPr>
            <w:tcW w:w="1529" w:type="dxa"/>
            <w:vAlign w:val="top"/>
          </w:tcPr>
          <w:p>
            <w:pPr>
              <w:pStyle w:val="TableText"/>
              <w:ind w:left="653"/>
              <w:spacing w:before="105" w:line="162" w:lineRule="auto"/>
              <w:rPr/>
            </w:pPr>
            <w:r>
              <w:rPr>
                <w:color w:val="231F20"/>
                <w:spacing w:val="-9"/>
              </w:rPr>
              <w:t>18</w:t>
            </w:r>
          </w:p>
        </w:tc>
        <w:tc>
          <w:tcPr>
            <w:tcW w:w="1754" w:type="dxa"/>
            <w:vAlign w:val="top"/>
          </w:tcPr>
          <w:p>
            <w:pPr>
              <w:pStyle w:val="TableText"/>
              <w:ind w:left="655"/>
              <w:spacing w:before="82" w:line="175" w:lineRule="auto"/>
              <w:rPr/>
            </w:pPr>
            <w:r>
              <w:rPr>
                <w:color w:val="231F20"/>
                <w:spacing w:val="-3"/>
              </w:rPr>
              <w:t>湖南</w:t>
            </w:r>
          </w:p>
        </w:tc>
        <w:tc>
          <w:tcPr>
            <w:tcW w:w="2292" w:type="dxa"/>
            <w:vAlign w:val="top"/>
          </w:tcPr>
          <w:p>
            <w:pPr>
              <w:pStyle w:val="TableText"/>
              <w:ind w:left="930"/>
              <w:spacing w:before="105" w:line="162" w:lineRule="auto"/>
              <w:rPr/>
            </w:pPr>
            <w:r>
              <w:rPr>
                <w:color w:val="231F20"/>
                <w:spacing w:val="-3"/>
              </w:rPr>
              <w:t>4.52</w:t>
            </w:r>
          </w:p>
        </w:tc>
        <w:tc>
          <w:tcPr>
            <w:tcW w:w="3481" w:type="dxa"/>
            <w:vAlign w:val="top"/>
          </w:tcPr>
          <w:p>
            <w:pPr>
              <w:pStyle w:val="TableText"/>
              <w:ind w:left="1425"/>
              <w:spacing w:before="105" w:line="162" w:lineRule="auto"/>
              <w:rPr/>
            </w:pPr>
            <w:r>
              <w:rPr>
                <w:color w:val="231F20"/>
                <w:spacing w:val="-9"/>
              </w:rPr>
              <w:t>121.23</w:t>
            </w:r>
          </w:p>
        </w:tc>
      </w:tr>
      <w:tr>
        <w:trPr>
          <w:trHeight w:val="370" w:hRule="atLeast"/>
        </w:trPr>
        <w:tc>
          <w:tcPr>
            <w:tcW w:w="1529" w:type="dxa"/>
            <w:vAlign w:val="top"/>
          </w:tcPr>
          <w:p>
            <w:pPr>
              <w:pStyle w:val="TableText"/>
              <w:ind w:left="653"/>
              <w:spacing w:before="105" w:line="162" w:lineRule="auto"/>
              <w:rPr/>
            </w:pPr>
            <w:r>
              <w:rPr>
                <w:color w:val="231F20"/>
                <w:spacing w:val="-9"/>
              </w:rPr>
              <w:t>19</w:t>
            </w:r>
          </w:p>
        </w:tc>
        <w:tc>
          <w:tcPr>
            <w:tcW w:w="1754" w:type="dxa"/>
            <w:vAlign w:val="top"/>
          </w:tcPr>
          <w:p>
            <w:pPr>
              <w:pStyle w:val="TableText"/>
              <w:ind w:left="657"/>
              <w:spacing w:before="82" w:line="174" w:lineRule="auto"/>
              <w:rPr/>
            </w:pPr>
            <w:r>
              <w:rPr>
                <w:color w:val="231F20"/>
                <w:spacing w:val="-3"/>
              </w:rPr>
              <w:t>广东</w:t>
            </w:r>
          </w:p>
        </w:tc>
        <w:tc>
          <w:tcPr>
            <w:tcW w:w="2292" w:type="dxa"/>
            <w:vAlign w:val="top"/>
          </w:tcPr>
          <w:p>
            <w:pPr>
              <w:pStyle w:val="TableText"/>
              <w:ind w:left="934"/>
              <w:spacing w:before="108" w:line="160" w:lineRule="auto"/>
              <w:rPr/>
            </w:pPr>
            <w:r>
              <w:rPr>
                <w:color w:val="231F20"/>
                <w:spacing w:val="-4"/>
              </w:rPr>
              <w:t>4.74</w:t>
            </w:r>
          </w:p>
        </w:tc>
        <w:tc>
          <w:tcPr>
            <w:tcW w:w="3481" w:type="dxa"/>
            <w:vAlign w:val="top"/>
          </w:tcPr>
          <w:p>
            <w:pPr>
              <w:pStyle w:val="TableText"/>
              <w:ind w:left="1414"/>
              <w:spacing w:before="105" w:line="162" w:lineRule="auto"/>
              <w:rPr/>
            </w:pPr>
            <w:r>
              <w:rPr>
                <w:color w:val="231F20"/>
                <w:spacing w:val="-5"/>
              </w:rPr>
              <w:t>129.36</w:t>
            </w:r>
          </w:p>
        </w:tc>
      </w:tr>
      <w:tr>
        <w:trPr>
          <w:trHeight w:val="370" w:hRule="atLeast"/>
        </w:trPr>
        <w:tc>
          <w:tcPr>
            <w:tcW w:w="1529" w:type="dxa"/>
            <w:vAlign w:val="top"/>
          </w:tcPr>
          <w:p>
            <w:pPr>
              <w:pStyle w:val="TableText"/>
              <w:ind w:left="644"/>
              <w:spacing w:before="108" w:line="160" w:lineRule="auto"/>
              <w:rPr/>
            </w:pPr>
            <w:r>
              <w:rPr>
                <w:color w:val="231F20"/>
                <w:spacing w:val="-6"/>
              </w:rPr>
              <w:t>20</w:t>
            </w:r>
          </w:p>
        </w:tc>
        <w:tc>
          <w:tcPr>
            <w:tcW w:w="1754" w:type="dxa"/>
            <w:vAlign w:val="top"/>
          </w:tcPr>
          <w:p>
            <w:pPr>
              <w:pStyle w:val="TableText"/>
              <w:ind w:left="657"/>
              <w:spacing w:before="83" w:line="173" w:lineRule="auto"/>
              <w:rPr/>
            </w:pPr>
            <w:r>
              <w:rPr>
                <w:color w:val="231F20"/>
                <w:spacing w:val="-3"/>
              </w:rPr>
              <w:t>广西</w:t>
            </w:r>
          </w:p>
        </w:tc>
        <w:tc>
          <w:tcPr>
            <w:tcW w:w="2292" w:type="dxa"/>
            <w:vAlign w:val="top"/>
          </w:tcPr>
          <w:p>
            <w:pPr>
              <w:pStyle w:val="TableText"/>
              <w:ind w:left="940"/>
              <w:spacing w:before="106" w:line="161" w:lineRule="auto"/>
              <w:rPr/>
            </w:pPr>
            <w:r>
              <w:rPr>
                <w:color w:val="231F20"/>
                <w:spacing w:val="-5"/>
              </w:rPr>
              <w:t>5.03</w:t>
            </w:r>
          </w:p>
        </w:tc>
        <w:tc>
          <w:tcPr>
            <w:tcW w:w="3481" w:type="dxa"/>
            <w:vAlign w:val="top"/>
          </w:tcPr>
          <w:p>
            <w:pPr>
              <w:pStyle w:val="TableText"/>
              <w:ind w:left="1414"/>
              <w:spacing w:before="106" w:line="161" w:lineRule="auto"/>
              <w:rPr/>
            </w:pPr>
            <w:r>
              <w:rPr>
                <w:color w:val="231F20"/>
                <w:spacing w:val="-5"/>
              </w:rPr>
              <w:t>158.89</w:t>
            </w:r>
          </w:p>
        </w:tc>
      </w:tr>
      <w:tr>
        <w:trPr>
          <w:trHeight w:val="370" w:hRule="atLeast"/>
        </w:trPr>
        <w:tc>
          <w:tcPr>
            <w:tcW w:w="1529" w:type="dxa"/>
            <w:vAlign w:val="top"/>
          </w:tcPr>
          <w:p>
            <w:pPr>
              <w:pStyle w:val="TableText"/>
              <w:ind w:left="644"/>
              <w:spacing w:before="106" w:line="161" w:lineRule="auto"/>
              <w:rPr/>
            </w:pPr>
            <w:r>
              <w:rPr>
                <w:color w:val="231F20"/>
                <w:spacing w:val="-6"/>
              </w:rPr>
              <w:t>21</w:t>
            </w:r>
          </w:p>
        </w:tc>
        <w:tc>
          <w:tcPr>
            <w:tcW w:w="1754" w:type="dxa"/>
            <w:vAlign w:val="top"/>
          </w:tcPr>
          <w:p>
            <w:pPr>
              <w:pStyle w:val="TableText"/>
              <w:ind w:left="657"/>
              <w:spacing w:before="83" w:line="173" w:lineRule="auto"/>
              <w:rPr/>
            </w:pPr>
            <w:r>
              <w:rPr>
                <w:color w:val="231F20"/>
                <w:spacing w:val="-3"/>
              </w:rPr>
              <w:t>海南</w:t>
            </w:r>
          </w:p>
        </w:tc>
        <w:tc>
          <w:tcPr>
            <w:tcW w:w="2292" w:type="dxa"/>
            <w:vAlign w:val="top"/>
          </w:tcPr>
          <w:p>
            <w:pPr>
              <w:pStyle w:val="TableText"/>
              <w:ind w:left="940"/>
              <w:spacing w:before="106" w:line="161" w:lineRule="auto"/>
              <w:rPr/>
            </w:pPr>
            <w:r>
              <w:rPr>
                <w:color w:val="231F20"/>
                <w:spacing w:val="-5"/>
              </w:rPr>
              <w:t>5.27</w:t>
            </w:r>
          </w:p>
        </w:tc>
        <w:tc>
          <w:tcPr>
            <w:tcW w:w="3481" w:type="dxa"/>
            <w:vAlign w:val="top"/>
          </w:tcPr>
          <w:p>
            <w:pPr>
              <w:pStyle w:val="TableText"/>
              <w:ind w:left="1414"/>
              <w:spacing w:before="106" w:line="161" w:lineRule="auto"/>
              <w:rPr/>
            </w:pPr>
            <w:r>
              <w:rPr>
                <w:color w:val="231F20"/>
                <w:spacing w:val="-5"/>
              </w:rPr>
              <w:t>154.68</w:t>
            </w:r>
          </w:p>
        </w:tc>
      </w:tr>
      <w:tr>
        <w:trPr>
          <w:trHeight w:val="370" w:hRule="atLeast"/>
        </w:trPr>
        <w:tc>
          <w:tcPr>
            <w:tcW w:w="1529" w:type="dxa"/>
            <w:vAlign w:val="top"/>
          </w:tcPr>
          <w:p>
            <w:pPr>
              <w:pStyle w:val="TableText"/>
              <w:ind w:left="644"/>
              <w:spacing w:before="109" w:line="159" w:lineRule="auto"/>
              <w:rPr/>
            </w:pPr>
            <w:r>
              <w:rPr>
                <w:color w:val="231F20"/>
                <w:spacing w:val="-6"/>
              </w:rPr>
              <w:t>22</w:t>
            </w:r>
          </w:p>
        </w:tc>
        <w:tc>
          <w:tcPr>
            <w:tcW w:w="1754" w:type="dxa"/>
            <w:vAlign w:val="top"/>
          </w:tcPr>
          <w:p>
            <w:pPr>
              <w:pStyle w:val="TableText"/>
              <w:ind w:left="657"/>
              <w:spacing w:before="83" w:line="174" w:lineRule="auto"/>
              <w:rPr/>
            </w:pPr>
            <w:r>
              <w:rPr>
                <w:color w:val="231F20"/>
                <w:spacing w:val="-3"/>
              </w:rPr>
              <w:t>重庆</w:t>
            </w:r>
          </w:p>
        </w:tc>
        <w:tc>
          <w:tcPr>
            <w:tcW w:w="2292" w:type="dxa"/>
            <w:vAlign w:val="top"/>
          </w:tcPr>
          <w:p>
            <w:pPr>
              <w:pStyle w:val="TableText"/>
              <w:ind w:left="936"/>
              <w:spacing w:before="106" w:line="161" w:lineRule="auto"/>
              <w:rPr/>
            </w:pPr>
            <w:r>
              <w:rPr>
                <w:color w:val="231F20"/>
                <w:spacing w:val="-4"/>
              </w:rPr>
              <w:t>3.87</w:t>
            </w:r>
          </w:p>
        </w:tc>
        <w:tc>
          <w:tcPr>
            <w:tcW w:w="3481" w:type="dxa"/>
            <w:vAlign w:val="top"/>
          </w:tcPr>
          <w:p>
            <w:pPr>
              <w:pStyle w:val="TableText"/>
              <w:ind w:left="1471"/>
              <w:spacing w:before="106" w:line="161" w:lineRule="auto"/>
              <w:rPr/>
            </w:pPr>
            <w:r>
              <w:rPr>
                <w:color w:val="231F20"/>
                <w:spacing w:val="-5"/>
              </w:rPr>
              <w:t>80.71</w:t>
            </w:r>
          </w:p>
        </w:tc>
      </w:tr>
      <w:tr>
        <w:trPr>
          <w:trHeight w:val="370" w:hRule="atLeast"/>
        </w:trPr>
        <w:tc>
          <w:tcPr>
            <w:tcW w:w="1529" w:type="dxa"/>
            <w:vAlign w:val="top"/>
          </w:tcPr>
          <w:p>
            <w:pPr>
              <w:pStyle w:val="TableText"/>
              <w:ind w:left="644"/>
              <w:spacing w:before="106" w:line="161" w:lineRule="auto"/>
              <w:rPr/>
            </w:pPr>
            <w:r>
              <w:rPr>
                <w:color w:val="231F20"/>
                <w:spacing w:val="-6"/>
              </w:rPr>
              <w:t>23</w:t>
            </w:r>
          </w:p>
        </w:tc>
        <w:tc>
          <w:tcPr>
            <w:tcW w:w="1754" w:type="dxa"/>
            <w:vAlign w:val="top"/>
          </w:tcPr>
          <w:p>
            <w:pPr>
              <w:pStyle w:val="TableText"/>
              <w:ind w:left="676"/>
              <w:spacing w:before="90" w:line="170" w:lineRule="auto"/>
              <w:rPr/>
            </w:pPr>
            <w:r>
              <w:rPr>
                <w:color w:val="231F20"/>
                <w:spacing w:val="-8"/>
              </w:rPr>
              <w:t>四川</w:t>
            </w:r>
          </w:p>
        </w:tc>
        <w:tc>
          <w:tcPr>
            <w:tcW w:w="2292" w:type="dxa"/>
            <w:vAlign w:val="top"/>
          </w:tcPr>
          <w:p>
            <w:pPr>
              <w:pStyle w:val="TableText"/>
              <w:ind w:left="930"/>
              <w:spacing w:before="106" w:line="161" w:lineRule="auto"/>
              <w:rPr/>
            </w:pPr>
            <w:r>
              <w:rPr>
                <w:color w:val="231F20"/>
                <w:spacing w:val="-3"/>
              </w:rPr>
              <w:t>4.60</w:t>
            </w:r>
          </w:p>
        </w:tc>
        <w:tc>
          <w:tcPr>
            <w:tcW w:w="3481" w:type="dxa"/>
            <w:vAlign w:val="top"/>
          </w:tcPr>
          <w:p>
            <w:pPr>
              <w:pStyle w:val="TableText"/>
              <w:ind w:left="1415"/>
              <w:spacing w:before="106" w:line="161" w:lineRule="auto"/>
              <w:rPr/>
            </w:pPr>
            <w:r>
              <w:rPr>
                <w:color w:val="231F20"/>
                <w:spacing w:val="-6"/>
              </w:rPr>
              <w:t>119.95</w:t>
            </w:r>
          </w:p>
        </w:tc>
      </w:tr>
      <w:tr>
        <w:trPr>
          <w:trHeight w:val="370" w:hRule="atLeast"/>
        </w:trPr>
        <w:tc>
          <w:tcPr>
            <w:tcW w:w="1529" w:type="dxa"/>
            <w:vAlign w:val="top"/>
          </w:tcPr>
          <w:p>
            <w:pPr>
              <w:pStyle w:val="TableText"/>
              <w:ind w:left="644"/>
              <w:spacing w:before="109" w:line="159" w:lineRule="auto"/>
              <w:rPr/>
            </w:pPr>
            <w:r>
              <w:rPr>
                <w:color w:val="231F20"/>
                <w:spacing w:val="-6"/>
              </w:rPr>
              <w:t>24</w:t>
            </w:r>
          </w:p>
        </w:tc>
        <w:tc>
          <w:tcPr>
            <w:tcW w:w="1754" w:type="dxa"/>
            <w:vAlign w:val="top"/>
          </w:tcPr>
          <w:p>
            <w:pPr>
              <w:pStyle w:val="TableText"/>
              <w:ind w:left="657"/>
              <w:spacing w:before="85" w:line="174" w:lineRule="auto"/>
              <w:rPr/>
            </w:pPr>
            <w:r>
              <w:rPr>
                <w:color w:val="231F20"/>
                <w:spacing w:val="-3"/>
              </w:rPr>
              <w:t>贵州</w:t>
            </w:r>
          </w:p>
        </w:tc>
        <w:tc>
          <w:tcPr>
            <w:tcW w:w="2292" w:type="dxa"/>
            <w:vAlign w:val="top"/>
          </w:tcPr>
          <w:p>
            <w:pPr>
              <w:pStyle w:val="TableText"/>
              <w:ind w:left="930"/>
              <w:spacing w:before="108" w:line="160" w:lineRule="auto"/>
              <w:rPr/>
            </w:pPr>
            <w:r>
              <w:rPr>
                <w:color w:val="231F20"/>
                <w:spacing w:val="-3"/>
              </w:rPr>
              <w:t>4.80</w:t>
            </w:r>
          </w:p>
        </w:tc>
        <w:tc>
          <w:tcPr>
            <w:tcW w:w="3481" w:type="dxa"/>
            <w:vAlign w:val="top"/>
          </w:tcPr>
          <w:p>
            <w:pPr>
              <w:pStyle w:val="TableText"/>
              <w:ind w:left="1414"/>
              <w:spacing w:before="108" w:line="160" w:lineRule="auto"/>
              <w:rPr/>
            </w:pPr>
            <w:r>
              <w:rPr>
                <w:color w:val="231F20"/>
                <w:spacing w:val="-5"/>
              </w:rPr>
              <w:t>136.22</w:t>
            </w:r>
          </w:p>
        </w:tc>
      </w:tr>
      <w:tr>
        <w:trPr>
          <w:trHeight w:val="370" w:hRule="atLeast"/>
        </w:trPr>
        <w:tc>
          <w:tcPr>
            <w:tcW w:w="1529" w:type="dxa"/>
            <w:vAlign w:val="top"/>
          </w:tcPr>
          <w:p>
            <w:pPr>
              <w:pStyle w:val="TableText"/>
              <w:ind w:left="644"/>
              <w:spacing w:before="108" w:line="160" w:lineRule="auto"/>
              <w:rPr/>
            </w:pPr>
            <w:r>
              <w:rPr>
                <w:color w:val="231F20"/>
                <w:spacing w:val="-6"/>
              </w:rPr>
              <w:t>25</w:t>
            </w:r>
          </w:p>
        </w:tc>
        <w:tc>
          <w:tcPr>
            <w:tcW w:w="1754" w:type="dxa"/>
            <w:vAlign w:val="top"/>
          </w:tcPr>
          <w:p>
            <w:pPr>
              <w:pStyle w:val="TableText"/>
              <w:ind w:left="662"/>
              <w:spacing w:before="85" w:line="171" w:lineRule="auto"/>
              <w:rPr/>
            </w:pPr>
            <w:r>
              <w:rPr>
                <w:color w:val="231F20"/>
                <w:spacing w:val="-4"/>
              </w:rPr>
              <w:t>云南</w:t>
            </w:r>
          </w:p>
        </w:tc>
        <w:tc>
          <w:tcPr>
            <w:tcW w:w="2292" w:type="dxa"/>
            <w:vAlign w:val="top"/>
          </w:tcPr>
          <w:p>
            <w:pPr>
              <w:pStyle w:val="TableText"/>
              <w:ind w:left="930"/>
              <w:spacing w:before="108" w:line="160" w:lineRule="auto"/>
              <w:rPr/>
            </w:pPr>
            <w:r>
              <w:rPr>
                <w:color w:val="231F20"/>
                <w:spacing w:val="-3"/>
              </w:rPr>
              <w:t>4.65</w:t>
            </w:r>
          </w:p>
        </w:tc>
        <w:tc>
          <w:tcPr>
            <w:tcW w:w="3481" w:type="dxa"/>
            <w:vAlign w:val="top"/>
          </w:tcPr>
          <w:p>
            <w:pPr>
              <w:pStyle w:val="TableText"/>
              <w:ind w:left="1414"/>
              <w:spacing w:before="108" w:line="160" w:lineRule="auto"/>
              <w:rPr/>
            </w:pPr>
            <w:r>
              <w:rPr>
                <w:color w:val="231F20"/>
                <w:spacing w:val="-5"/>
              </w:rPr>
              <w:t>123.62</w:t>
            </w:r>
          </w:p>
        </w:tc>
      </w:tr>
      <w:tr>
        <w:trPr>
          <w:trHeight w:val="370" w:hRule="atLeast"/>
        </w:trPr>
        <w:tc>
          <w:tcPr>
            <w:tcW w:w="1529" w:type="dxa"/>
            <w:vAlign w:val="top"/>
          </w:tcPr>
          <w:p>
            <w:pPr>
              <w:pStyle w:val="TableText"/>
              <w:ind w:left="644"/>
              <w:spacing w:before="108" w:line="160" w:lineRule="auto"/>
              <w:rPr/>
            </w:pPr>
            <w:r>
              <w:rPr>
                <w:color w:val="231F20"/>
                <w:spacing w:val="-6"/>
              </w:rPr>
              <w:t>26</w:t>
            </w:r>
          </w:p>
        </w:tc>
        <w:tc>
          <w:tcPr>
            <w:tcW w:w="1754" w:type="dxa"/>
            <w:vAlign w:val="top"/>
          </w:tcPr>
          <w:p>
            <w:pPr>
              <w:pStyle w:val="TableText"/>
              <w:ind w:left="661"/>
              <w:spacing w:before="85" w:line="174" w:lineRule="auto"/>
              <w:rPr/>
            </w:pPr>
            <w:r>
              <w:rPr>
                <w:color w:val="231F20"/>
                <w:spacing w:val="-4"/>
              </w:rPr>
              <w:t>西藏</w:t>
            </w:r>
          </w:p>
        </w:tc>
        <w:tc>
          <w:tcPr>
            <w:tcW w:w="2292" w:type="dxa"/>
            <w:vAlign w:val="top"/>
          </w:tcPr>
          <w:p>
            <w:pPr>
              <w:pStyle w:val="TableText"/>
              <w:ind w:left="940"/>
              <w:spacing w:before="109" w:line="159" w:lineRule="auto"/>
              <w:rPr/>
            </w:pPr>
            <w:r>
              <w:rPr>
                <w:color w:val="231F20"/>
                <w:spacing w:val="-5"/>
              </w:rPr>
              <w:t>5.87</w:t>
            </w:r>
          </w:p>
        </w:tc>
        <w:tc>
          <w:tcPr>
            <w:tcW w:w="3481" w:type="dxa"/>
            <w:vAlign w:val="top"/>
          </w:tcPr>
          <w:p>
            <w:pPr>
              <w:pStyle w:val="TableText"/>
              <w:ind w:left="1414"/>
              <w:spacing w:before="108" w:line="160" w:lineRule="auto"/>
              <w:rPr/>
            </w:pPr>
            <w:r>
              <w:rPr>
                <w:color w:val="231F20"/>
                <w:spacing w:val="-5"/>
              </w:rPr>
              <w:t>199.84</w:t>
            </w:r>
          </w:p>
        </w:tc>
      </w:tr>
      <w:tr>
        <w:trPr>
          <w:trHeight w:val="370" w:hRule="atLeast"/>
        </w:trPr>
        <w:tc>
          <w:tcPr>
            <w:tcW w:w="1529" w:type="dxa"/>
            <w:vAlign w:val="top"/>
          </w:tcPr>
          <w:p>
            <w:pPr>
              <w:pStyle w:val="TableText"/>
              <w:ind w:left="644"/>
              <w:spacing w:before="109" w:line="159" w:lineRule="auto"/>
              <w:rPr/>
            </w:pPr>
            <w:r>
              <w:rPr>
                <w:color w:val="231F20"/>
                <w:spacing w:val="-6"/>
              </w:rPr>
              <w:t>27</w:t>
            </w:r>
          </w:p>
        </w:tc>
        <w:tc>
          <w:tcPr>
            <w:tcW w:w="1754" w:type="dxa"/>
            <w:vAlign w:val="top"/>
          </w:tcPr>
          <w:p>
            <w:pPr>
              <w:pStyle w:val="TableText"/>
              <w:ind w:left="672"/>
              <w:spacing w:before="86" w:line="173" w:lineRule="auto"/>
              <w:rPr/>
            </w:pPr>
            <w:r>
              <w:rPr>
                <w:color w:val="231F20"/>
                <w:spacing w:val="-7"/>
              </w:rPr>
              <w:t>陕西</w:t>
            </w:r>
          </w:p>
        </w:tc>
        <w:tc>
          <w:tcPr>
            <w:tcW w:w="2292" w:type="dxa"/>
            <w:vAlign w:val="top"/>
          </w:tcPr>
          <w:p>
            <w:pPr>
              <w:pStyle w:val="TableText"/>
              <w:ind w:left="930"/>
              <w:spacing w:before="109" w:line="159" w:lineRule="auto"/>
              <w:rPr/>
            </w:pPr>
            <w:r>
              <w:rPr>
                <w:color w:val="231F20"/>
                <w:spacing w:val="-3"/>
              </w:rPr>
              <w:t>4.50</w:t>
            </w:r>
          </w:p>
        </w:tc>
        <w:tc>
          <w:tcPr>
            <w:tcW w:w="3481" w:type="dxa"/>
            <w:vAlign w:val="top"/>
          </w:tcPr>
          <w:p>
            <w:pPr>
              <w:pStyle w:val="TableText"/>
              <w:ind w:left="1414"/>
              <w:spacing w:before="109" w:line="159" w:lineRule="auto"/>
              <w:rPr/>
            </w:pPr>
            <w:r>
              <w:rPr>
                <w:color w:val="231F20"/>
                <w:spacing w:val="-5"/>
              </w:rPr>
              <w:t>116.29</w:t>
            </w:r>
          </w:p>
        </w:tc>
      </w:tr>
      <w:tr>
        <w:trPr>
          <w:trHeight w:val="370" w:hRule="atLeast"/>
        </w:trPr>
        <w:tc>
          <w:tcPr>
            <w:tcW w:w="1529" w:type="dxa"/>
            <w:vAlign w:val="top"/>
          </w:tcPr>
          <w:p>
            <w:pPr>
              <w:pStyle w:val="TableText"/>
              <w:ind w:left="644"/>
              <w:spacing w:before="109" w:line="159" w:lineRule="auto"/>
              <w:rPr/>
            </w:pPr>
            <w:r>
              <w:rPr>
                <w:color w:val="231F20"/>
                <w:spacing w:val="-6"/>
              </w:rPr>
              <w:t>28</w:t>
            </w:r>
          </w:p>
        </w:tc>
        <w:tc>
          <w:tcPr>
            <w:tcW w:w="1754" w:type="dxa"/>
            <w:vAlign w:val="top"/>
          </w:tcPr>
          <w:p>
            <w:pPr>
              <w:pStyle w:val="TableText"/>
              <w:ind w:left="656"/>
              <w:spacing w:before="84" w:line="175" w:lineRule="auto"/>
              <w:rPr/>
            </w:pPr>
            <w:r>
              <w:rPr>
                <w:color w:val="231F20"/>
                <w:spacing w:val="-3"/>
              </w:rPr>
              <w:t>甘肃</w:t>
            </w:r>
          </w:p>
        </w:tc>
        <w:tc>
          <w:tcPr>
            <w:tcW w:w="2292" w:type="dxa"/>
            <w:vAlign w:val="top"/>
          </w:tcPr>
          <w:p>
            <w:pPr>
              <w:pStyle w:val="TableText"/>
              <w:ind w:left="940"/>
              <w:spacing w:before="109" w:line="159" w:lineRule="auto"/>
              <w:rPr/>
            </w:pPr>
            <w:r>
              <w:rPr>
                <w:color w:val="231F20"/>
                <w:spacing w:val="-5"/>
              </w:rPr>
              <w:t>5.26</w:t>
            </w:r>
          </w:p>
        </w:tc>
        <w:tc>
          <w:tcPr>
            <w:tcW w:w="3481" w:type="dxa"/>
            <w:vAlign w:val="top"/>
          </w:tcPr>
          <w:p>
            <w:pPr>
              <w:pStyle w:val="TableText"/>
              <w:ind w:left="1429"/>
              <w:spacing w:before="109" w:line="159" w:lineRule="auto"/>
              <w:rPr/>
            </w:pPr>
            <w:r>
              <w:rPr>
                <w:color w:val="231F20"/>
                <w:spacing w:val="-10"/>
              </w:rPr>
              <w:t>191.76</w:t>
            </w:r>
          </w:p>
        </w:tc>
      </w:tr>
      <w:tr>
        <w:trPr>
          <w:trHeight w:val="370" w:hRule="atLeast"/>
        </w:trPr>
        <w:tc>
          <w:tcPr>
            <w:tcW w:w="1529" w:type="dxa"/>
            <w:vAlign w:val="top"/>
          </w:tcPr>
          <w:p>
            <w:pPr>
              <w:pStyle w:val="TableText"/>
              <w:ind w:left="644"/>
              <w:spacing w:before="109" w:line="159" w:lineRule="auto"/>
              <w:rPr/>
            </w:pPr>
            <w:r>
              <w:rPr>
                <w:color w:val="231F20"/>
                <w:spacing w:val="-6"/>
              </w:rPr>
              <w:t>29</w:t>
            </w:r>
          </w:p>
        </w:tc>
        <w:tc>
          <w:tcPr>
            <w:tcW w:w="1754" w:type="dxa"/>
            <w:vAlign w:val="top"/>
          </w:tcPr>
          <w:p>
            <w:pPr>
              <w:pStyle w:val="TableText"/>
              <w:ind w:left="658"/>
              <w:spacing w:before="87" w:line="173" w:lineRule="auto"/>
              <w:rPr/>
            </w:pPr>
            <w:r>
              <w:rPr>
                <w:color w:val="231F20"/>
                <w:spacing w:val="-3"/>
              </w:rPr>
              <w:t>青海</w:t>
            </w:r>
          </w:p>
        </w:tc>
        <w:tc>
          <w:tcPr>
            <w:tcW w:w="2292" w:type="dxa"/>
            <w:vAlign w:val="top"/>
          </w:tcPr>
          <w:p>
            <w:pPr>
              <w:pStyle w:val="TableText"/>
              <w:ind w:left="940"/>
              <w:spacing w:before="109" w:line="159" w:lineRule="auto"/>
              <w:rPr/>
            </w:pPr>
            <w:r>
              <w:rPr>
                <w:color w:val="231F20"/>
                <w:spacing w:val="-5"/>
              </w:rPr>
              <w:t>5.56</w:t>
            </w:r>
          </w:p>
        </w:tc>
        <w:tc>
          <w:tcPr>
            <w:tcW w:w="3481" w:type="dxa"/>
            <w:vAlign w:val="top"/>
          </w:tcPr>
          <w:p>
            <w:pPr>
              <w:pStyle w:val="TableText"/>
              <w:ind w:left="1415"/>
              <w:spacing w:before="109" w:line="159" w:lineRule="auto"/>
              <w:rPr/>
            </w:pPr>
            <w:r>
              <w:rPr>
                <w:color w:val="231F20"/>
                <w:spacing w:val="-6"/>
              </w:rPr>
              <w:t>180.95</w:t>
            </w:r>
          </w:p>
        </w:tc>
      </w:tr>
      <w:tr>
        <w:trPr>
          <w:trHeight w:val="370" w:hRule="atLeast"/>
        </w:trPr>
        <w:tc>
          <w:tcPr>
            <w:tcW w:w="1529" w:type="dxa"/>
            <w:vAlign w:val="top"/>
          </w:tcPr>
          <w:p>
            <w:pPr>
              <w:pStyle w:val="TableText"/>
              <w:ind w:left="646"/>
              <w:spacing w:before="109" w:line="159" w:lineRule="auto"/>
              <w:rPr/>
            </w:pPr>
            <w:r>
              <w:rPr>
                <w:color w:val="231F20"/>
                <w:spacing w:val="-7"/>
              </w:rPr>
              <w:t>30</w:t>
            </w:r>
          </w:p>
        </w:tc>
        <w:tc>
          <w:tcPr>
            <w:tcW w:w="1754" w:type="dxa"/>
            <w:vAlign w:val="top"/>
          </w:tcPr>
          <w:p>
            <w:pPr>
              <w:pStyle w:val="TableText"/>
              <w:ind w:left="660"/>
              <w:spacing w:before="89" w:line="172" w:lineRule="auto"/>
              <w:rPr/>
            </w:pPr>
            <w:r>
              <w:rPr>
                <w:color w:val="231F20"/>
                <w:spacing w:val="-4"/>
              </w:rPr>
              <w:t>宁夏</w:t>
            </w:r>
          </w:p>
        </w:tc>
        <w:tc>
          <w:tcPr>
            <w:tcW w:w="2292" w:type="dxa"/>
            <w:vAlign w:val="top"/>
          </w:tcPr>
          <w:p>
            <w:pPr>
              <w:pStyle w:val="TableText"/>
              <w:ind w:left="940"/>
              <w:spacing w:before="109" w:line="159" w:lineRule="auto"/>
              <w:rPr/>
            </w:pPr>
            <w:r>
              <w:rPr>
                <w:color w:val="231F20"/>
                <w:spacing w:val="-5"/>
              </w:rPr>
              <w:t>5.21</w:t>
            </w:r>
          </w:p>
        </w:tc>
        <w:tc>
          <w:tcPr>
            <w:tcW w:w="3481" w:type="dxa"/>
            <w:vAlign w:val="top"/>
          </w:tcPr>
          <w:p>
            <w:pPr>
              <w:pStyle w:val="TableText"/>
              <w:ind w:left="1418"/>
              <w:spacing w:before="109" w:line="159" w:lineRule="auto"/>
              <w:rPr/>
            </w:pPr>
            <w:r>
              <w:rPr>
                <w:color w:val="231F20"/>
                <w:spacing w:val="-7"/>
              </w:rPr>
              <w:t>170.78</w:t>
            </w:r>
          </w:p>
        </w:tc>
      </w:tr>
      <w:tr>
        <w:trPr>
          <w:trHeight w:val="378" w:hRule="atLeast"/>
        </w:trPr>
        <w:tc>
          <w:tcPr>
            <w:tcW w:w="1529" w:type="dxa"/>
            <w:vAlign w:val="top"/>
          </w:tcPr>
          <w:p>
            <w:pPr>
              <w:pStyle w:val="TableText"/>
              <w:ind w:left="646"/>
              <w:spacing w:before="111" w:line="163" w:lineRule="auto"/>
              <w:rPr/>
            </w:pPr>
            <w:r>
              <w:rPr>
                <w:color w:val="231F20"/>
                <w:spacing w:val="-7"/>
              </w:rPr>
              <w:t>31</w:t>
            </w:r>
          </w:p>
        </w:tc>
        <w:tc>
          <w:tcPr>
            <w:tcW w:w="1754" w:type="dxa"/>
            <w:vAlign w:val="top"/>
          </w:tcPr>
          <w:p>
            <w:pPr>
              <w:pStyle w:val="TableText"/>
              <w:ind w:left="655"/>
              <w:spacing w:before="87" w:line="176" w:lineRule="auto"/>
              <w:rPr/>
            </w:pPr>
            <w:r>
              <w:rPr>
                <w:color w:val="231F20"/>
                <w:spacing w:val="-3"/>
              </w:rPr>
              <w:t>新疆</w:t>
            </w:r>
          </w:p>
        </w:tc>
        <w:tc>
          <w:tcPr>
            <w:tcW w:w="2292" w:type="dxa"/>
            <w:vAlign w:val="top"/>
          </w:tcPr>
          <w:p>
            <w:pPr>
              <w:pStyle w:val="TableText"/>
              <w:ind w:left="940"/>
              <w:spacing w:before="111" w:line="163" w:lineRule="auto"/>
              <w:rPr/>
            </w:pPr>
            <w:r>
              <w:rPr>
                <w:color w:val="231F20"/>
                <w:spacing w:val="-5"/>
              </w:rPr>
              <w:t>5.24</w:t>
            </w:r>
          </w:p>
        </w:tc>
        <w:tc>
          <w:tcPr>
            <w:tcW w:w="3481" w:type="dxa"/>
            <w:vAlign w:val="top"/>
          </w:tcPr>
          <w:p>
            <w:pPr>
              <w:pStyle w:val="TableText"/>
              <w:ind w:left="1405"/>
              <w:spacing w:before="111" w:line="163" w:lineRule="auto"/>
              <w:rPr/>
            </w:pPr>
            <w:r>
              <w:rPr>
                <w:color w:val="231F20"/>
                <w:spacing w:val="-4"/>
              </w:rPr>
              <w:t>208.20</w:t>
            </w:r>
          </w:p>
        </w:tc>
      </w:tr>
    </w:tbl>
    <w:p>
      <w:pPr>
        <w:pStyle w:val="BodyText"/>
        <w:rPr/>
      </w:pPr>
      <w:r/>
    </w:p>
    <w:p>
      <w:pPr>
        <w:sectPr>
          <w:headerReference w:type="default" r:id="rId40"/>
          <w:footerReference w:type="default" r:id="rId41"/>
          <w:pgSz w:w="11906" w:h="16838"/>
          <w:pgMar w:top="400" w:right="1388" w:bottom="1164" w:left="1417" w:header="0" w:footer="927" w:gutter="0"/>
        </w:sectPr>
        <w:rPr/>
      </w:pPr>
    </w:p>
    <w:p>
      <w:pPr>
        <w:pStyle w:val="BodyText"/>
        <w:spacing w:line="294" w:lineRule="auto"/>
        <w:rPr/>
      </w:pPr>
      <w:r/>
    </w:p>
    <w:p>
      <w:pPr>
        <w:pStyle w:val="BodyText"/>
        <w:spacing w:line="294" w:lineRule="auto"/>
        <w:rPr/>
      </w:pPr>
      <w:r/>
    </w:p>
    <w:p>
      <w:pPr>
        <w:pStyle w:val="BodyText"/>
        <w:spacing w:line="294" w:lineRule="auto"/>
        <w:rPr/>
      </w:pPr>
      <w:r/>
    </w:p>
    <w:p>
      <w:pPr>
        <w:pStyle w:val="BodyText"/>
        <w:spacing w:line="294" w:lineRule="auto"/>
        <w:rPr/>
      </w:pPr>
      <w:r/>
    </w:p>
    <w:p>
      <w:pPr>
        <w:ind w:left="499"/>
        <w:spacing w:before="128" w:line="17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5"/>
          <w:w w:val="97"/>
        </w:rPr>
        <w:t>附录</w:t>
      </w:r>
      <w:r>
        <w:rPr>
          <w:rFonts w:ascii="Microsoft YaHei" w:hAnsi="Microsoft YaHei" w:eastAsia="Microsoft YaHei" w:cs="Microsoft YaHei"/>
          <w:sz w:val="30"/>
          <w:szCs w:val="30"/>
          <w:color w:val="253F8E"/>
          <w:spacing w:val="9"/>
        </w:rPr>
        <w:t xml:space="preserve"> </w:t>
      </w:r>
      <w:r>
        <w:rPr>
          <w:rFonts w:ascii="Microsoft YaHei" w:hAnsi="Microsoft YaHei" w:eastAsia="Microsoft YaHei" w:cs="Microsoft YaHei"/>
          <w:sz w:val="30"/>
          <w:szCs w:val="30"/>
          <w:color w:val="253F8E"/>
          <w:spacing w:val="-5"/>
          <w:w w:val="97"/>
        </w:rPr>
        <w:t>4</w:t>
      </w:r>
    </w:p>
    <w:p>
      <w:pPr>
        <w:ind w:left="947"/>
        <w:spacing w:before="242" w:line="17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rPr>
        <w:t>各省（区、市）2024 年</w:t>
      </w:r>
      <w:r>
        <w:rPr>
          <w:rFonts w:ascii="Microsoft YaHei" w:hAnsi="Microsoft YaHei" w:eastAsia="Microsoft YaHei" w:cs="Microsoft YaHei"/>
          <w:sz w:val="30"/>
          <w:szCs w:val="30"/>
          <w:color w:val="253F8E"/>
          <w:spacing w:val="24"/>
        </w:rPr>
        <w:t xml:space="preserve"> </w:t>
      </w:r>
      <w:r>
        <w:rPr>
          <w:rFonts w:ascii="Microsoft YaHei" w:hAnsi="Microsoft YaHei" w:eastAsia="Microsoft YaHei" w:cs="Microsoft YaHei"/>
          <w:sz w:val="30"/>
          <w:szCs w:val="30"/>
          <w:color w:val="253F8E"/>
        </w:rPr>
        <w:t>100 米高度层风能</w:t>
      </w:r>
      <w:r>
        <w:rPr>
          <w:rFonts w:ascii="Microsoft YaHei" w:hAnsi="Microsoft YaHei" w:eastAsia="Microsoft YaHei" w:cs="Microsoft YaHei"/>
          <w:sz w:val="30"/>
          <w:szCs w:val="30"/>
          <w:color w:val="253F8E"/>
          <w:spacing w:val="-1"/>
        </w:rPr>
        <w:t>资源平均值</w:t>
      </w:r>
    </w:p>
    <w:p>
      <w:pPr>
        <w:spacing w:line="195" w:lineRule="exact"/>
        <w:rPr/>
      </w:pPr>
      <w:r/>
    </w:p>
    <w:tbl>
      <w:tblPr>
        <w:tblStyle w:val="TableNormal"/>
        <w:tblW w:w="9055" w:type="dxa"/>
        <w:tblInd w:w="24"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1528"/>
        <w:gridCol w:w="1727"/>
        <w:gridCol w:w="2264"/>
        <w:gridCol w:w="3536"/>
      </w:tblGrid>
      <w:tr>
        <w:trPr>
          <w:trHeight w:val="378" w:hRule="atLeast"/>
        </w:trPr>
        <w:tc>
          <w:tcPr>
            <w:shd w:val="clear" w:fill="D1D2D4"/>
            <w:tcW w:w="1528" w:type="dxa"/>
            <w:vAlign w:val="top"/>
          </w:tcPr>
          <w:p>
            <w:pPr>
              <w:pStyle w:val="TableText"/>
              <w:ind w:left="545"/>
              <w:spacing w:before="80" w:line="175" w:lineRule="auto"/>
              <w:rPr/>
            </w:pPr>
            <w:r>
              <w:rPr>
                <w:color w:val="231F20"/>
                <w:spacing w:val="-4"/>
              </w:rPr>
              <w:t>序号</w:t>
            </w:r>
          </w:p>
        </w:tc>
        <w:tc>
          <w:tcPr>
            <w:shd w:val="clear" w:fill="D1D2D4"/>
            <w:tcW w:w="1727" w:type="dxa"/>
            <w:vAlign w:val="top"/>
          </w:tcPr>
          <w:p>
            <w:pPr>
              <w:pStyle w:val="TableText"/>
              <w:ind w:left="640"/>
              <w:spacing w:before="81" w:line="176" w:lineRule="auto"/>
              <w:rPr/>
            </w:pPr>
            <w:r>
              <w:rPr>
                <w:color w:val="231F20"/>
                <w:spacing w:val="-3"/>
              </w:rPr>
              <w:t>省份</w:t>
            </w:r>
          </w:p>
        </w:tc>
        <w:tc>
          <w:tcPr>
            <w:shd w:val="clear" w:fill="D1D2D4"/>
            <w:tcW w:w="2264" w:type="dxa"/>
            <w:vAlign w:val="top"/>
          </w:tcPr>
          <w:p>
            <w:pPr>
              <w:pStyle w:val="TableText"/>
              <w:ind w:left="256"/>
              <w:spacing w:before="82" w:line="170" w:lineRule="auto"/>
              <w:rPr/>
            </w:pPr>
            <w:r>
              <w:rPr>
                <w:color w:val="231F20"/>
                <w:spacing w:val="1"/>
              </w:rPr>
              <w:t>平均风速（m/s）</w:t>
            </w:r>
          </w:p>
        </w:tc>
        <w:tc>
          <w:tcPr>
            <w:shd w:val="clear" w:fill="D1D2D4"/>
            <w:tcW w:w="3536" w:type="dxa"/>
            <w:vAlign w:val="top"/>
          </w:tcPr>
          <w:p>
            <w:pPr>
              <w:pStyle w:val="TableText"/>
              <w:ind w:left="475"/>
              <w:spacing w:before="18" w:line="222" w:lineRule="auto"/>
              <w:rPr/>
            </w:pPr>
            <w:r>
              <w:rPr>
                <w:color w:val="231F20"/>
              </w:rPr>
              <w:t>平均风功率密度（W/m</w:t>
            </w:r>
            <w:r>
              <w:rPr>
                <w:sz w:val="12"/>
                <w:szCs w:val="12"/>
                <w:color w:val="231F20"/>
                <w:position w:val="10"/>
              </w:rPr>
              <w:t>2</w:t>
            </w:r>
            <w:r>
              <w:rPr>
                <w:sz w:val="12"/>
                <w:szCs w:val="12"/>
                <w:color w:val="231F20"/>
                <w:spacing w:val="-4"/>
                <w:position w:val="10"/>
              </w:rPr>
              <w:t xml:space="preserve"> </w:t>
            </w:r>
            <w:r>
              <w:rPr>
                <w:color w:val="231F20"/>
              </w:rPr>
              <w:t>）</w:t>
            </w:r>
          </w:p>
        </w:tc>
      </w:tr>
      <w:tr>
        <w:trPr>
          <w:trHeight w:val="370" w:hRule="atLeast"/>
        </w:trPr>
        <w:tc>
          <w:tcPr>
            <w:tcW w:w="1528" w:type="dxa"/>
            <w:vAlign w:val="top"/>
          </w:tcPr>
          <w:p>
            <w:pPr>
              <w:pStyle w:val="TableText"/>
              <w:ind w:left="714"/>
              <w:spacing w:before="99" w:line="163" w:lineRule="auto"/>
              <w:rPr/>
            </w:pPr>
            <w:r>
              <w:rPr>
                <w:color w:val="231F20"/>
              </w:rPr>
              <w:t>1</w:t>
            </w:r>
          </w:p>
        </w:tc>
        <w:tc>
          <w:tcPr>
            <w:tcW w:w="1727" w:type="dxa"/>
            <w:vAlign w:val="top"/>
          </w:tcPr>
          <w:p>
            <w:pPr>
              <w:pStyle w:val="TableText"/>
              <w:ind w:left="644"/>
              <w:spacing w:before="76" w:line="173" w:lineRule="auto"/>
              <w:rPr/>
            </w:pPr>
            <w:r>
              <w:rPr>
                <w:color w:val="231F20"/>
                <w:spacing w:val="-4"/>
              </w:rPr>
              <w:t>北京</w:t>
            </w:r>
          </w:p>
        </w:tc>
        <w:tc>
          <w:tcPr>
            <w:tcW w:w="2264" w:type="dxa"/>
            <w:vAlign w:val="top"/>
          </w:tcPr>
          <w:p>
            <w:pPr>
              <w:pStyle w:val="TableText"/>
              <w:ind w:left="926"/>
              <w:spacing w:before="96" w:line="164" w:lineRule="auto"/>
              <w:rPr/>
            </w:pPr>
            <w:r>
              <w:rPr>
                <w:color w:val="231F20"/>
                <w:spacing w:val="-5"/>
              </w:rPr>
              <w:t>5.03</w:t>
            </w:r>
          </w:p>
        </w:tc>
        <w:tc>
          <w:tcPr>
            <w:tcW w:w="3536" w:type="dxa"/>
            <w:vAlign w:val="top"/>
          </w:tcPr>
          <w:p>
            <w:pPr>
              <w:pStyle w:val="TableText"/>
              <w:ind w:left="1441"/>
              <w:spacing w:before="97" w:line="164" w:lineRule="auto"/>
              <w:rPr/>
            </w:pPr>
            <w:r>
              <w:rPr>
                <w:color w:val="231F20"/>
                <w:spacing w:val="-5"/>
              </w:rPr>
              <w:t>184.04</w:t>
            </w:r>
          </w:p>
        </w:tc>
      </w:tr>
      <w:tr>
        <w:trPr>
          <w:trHeight w:val="370" w:hRule="atLeast"/>
        </w:trPr>
        <w:tc>
          <w:tcPr>
            <w:tcW w:w="1528" w:type="dxa"/>
            <w:vAlign w:val="top"/>
          </w:tcPr>
          <w:p>
            <w:pPr>
              <w:pStyle w:val="TableText"/>
              <w:ind w:left="705"/>
              <w:spacing w:before="99" w:line="163" w:lineRule="auto"/>
              <w:rPr/>
            </w:pPr>
            <w:r>
              <w:rPr>
                <w:color w:val="231F20"/>
              </w:rPr>
              <w:t>2</w:t>
            </w:r>
          </w:p>
        </w:tc>
        <w:tc>
          <w:tcPr>
            <w:tcW w:w="1727" w:type="dxa"/>
            <w:vAlign w:val="top"/>
          </w:tcPr>
          <w:p>
            <w:pPr>
              <w:pStyle w:val="TableText"/>
              <w:ind w:left="645"/>
              <w:spacing w:before="75" w:line="175" w:lineRule="auto"/>
              <w:rPr/>
            </w:pPr>
            <w:r>
              <w:rPr>
                <w:color w:val="231F20"/>
                <w:spacing w:val="-4"/>
              </w:rPr>
              <w:t>天津</w:t>
            </w:r>
          </w:p>
        </w:tc>
        <w:tc>
          <w:tcPr>
            <w:tcW w:w="2264" w:type="dxa"/>
            <w:vAlign w:val="top"/>
          </w:tcPr>
          <w:p>
            <w:pPr>
              <w:pStyle w:val="TableText"/>
              <w:ind w:left="926"/>
              <w:spacing w:before="97" w:line="164" w:lineRule="auto"/>
              <w:rPr/>
            </w:pPr>
            <w:r>
              <w:rPr>
                <w:color w:val="231F20"/>
                <w:spacing w:val="-5"/>
              </w:rPr>
              <w:t>5.40</w:t>
            </w:r>
          </w:p>
        </w:tc>
        <w:tc>
          <w:tcPr>
            <w:tcW w:w="3536" w:type="dxa"/>
            <w:vAlign w:val="top"/>
          </w:tcPr>
          <w:p>
            <w:pPr>
              <w:pStyle w:val="TableText"/>
              <w:ind w:left="1452"/>
              <w:spacing w:before="97" w:line="164" w:lineRule="auto"/>
              <w:rPr/>
            </w:pPr>
            <w:r>
              <w:rPr>
                <w:color w:val="231F20"/>
                <w:spacing w:val="-9"/>
              </w:rPr>
              <w:t>181.36</w:t>
            </w:r>
          </w:p>
        </w:tc>
      </w:tr>
      <w:tr>
        <w:trPr>
          <w:trHeight w:val="370" w:hRule="atLeast"/>
        </w:trPr>
        <w:tc>
          <w:tcPr>
            <w:tcW w:w="1528" w:type="dxa"/>
            <w:vAlign w:val="top"/>
          </w:tcPr>
          <w:p>
            <w:pPr>
              <w:pStyle w:val="TableText"/>
              <w:ind w:left="707"/>
              <w:spacing w:before="97" w:line="164" w:lineRule="auto"/>
              <w:rPr/>
            </w:pPr>
            <w:r>
              <w:rPr>
                <w:color w:val="231F20"/>
              </w:rPr>
              <w:t>3</w:t>
            </w:r>
          </w:p>
        </w:tc>
        <w:tc>
          <w:tcPr>
            <w:tcW w:w="1727" w:type="dxa"/>
            <w:vAlign w:val="top"/>
          </w:tcPr>
          <w:p>
            <w:pPr>
              <w:pStyle w:val="TableText"/>
              <w:ind w:left="645"/>
              <w:spacing w:before="77" w:line="172" w:lineRule="auto"/>
              <w:rPr/>
            </w:pPr>
            <w:r>
              <w:rPr>
                <w:color w:val="231F20"/>
                <w:spacing w:val="-4"/>
              </w:rPr>
              <w:t>河北</w:t>
            </w:r>
          </w:p>
        </w:tc>
        <w:tc>
          <w:tcPr>
            <w:tcW w:w="2264" w:type="dxa"/>
            <w:vAlign w:val="top"/>
          </w:tcPr>
          <w:p>
            <w:pPr>
              <w:pStyle w:val="TableText"/>
              <w:ind w:left="926"/>
              <w:spacing w:before="99" w:line="163" w:lineRule="auto"/>
              <w:rPr/>
            </w:pPr>
            <w:r>
              <w:rPr>
                <w:color w:val="231F20"/>
                <w:spacing w:val="-5"/>
              </w:rPr>
              <w:t>5.48</w:t>
            </w:r>
          </w:p>
        </w:tc>
        <w:tc>
          <w:tcPr>
            <w:tcW w:w="3536" w:type="dxa"/>
            <w:vAlign w:val="top"/>
          </w:tcPr>
          <w:p>
            <w:pPr>
              <w:pStyle w:val="TableText"/>
              <w:ind w:left="1431"/>
              <w:spacing w:before="97" w:line="164" w:lineRule="auto"/>
              <w:rPr/>
            </w:pPr>
            <w:r>
              <w:rPr>
                <w:color w:val="231F20"/>
                <w:spacing w:val="-4"/>
              </w:rPr>
              <w:t>212.80</w:t>
            </w:r>
          </w:p>
        </w:tc>
      </w:tr>
      <w:tr>
        <w:trPr>
          <w:trHeight w:val="370" w:hRule="atLeast"/>
        </w:trPr>
        <w:tc>
          <w:tcPr>
            <w:tcW w:w="1528" w:type="dxa"/>
            <w:vAlign w:val="top"/>
          </w:tcPr>
          <w:p>
            <w:pPr>
              <w:pStyle w:val="TableText"/>
              <w:ind w:left="701"/>
              <w:spacing w:before="103" w:line="161" w:lineRule="auto"/>
              <w:rPr/>
            </w:pPr>
            <w:r>
              <w:rPr>
                <w:color w:val="231F20"/>
              </w:rPr>
              <w:t>4</w:t>
            </w:r>
          </w:p>
        </w:tc>
        <w:tc>
          <w:tcPr>
            <w:tcW w:w="1727" w:type="dxa"/>
            <w:vAlign w:val="top"/>
          </w:tcPr>
          <w:p>
            <w:pPr>
              <w:pStyle w:val="TableText"/>
              <w:ind w:left="665"/>
              <w:spacing w:before="80" w:line="170" w:lineRule="auto"/>
              <w:rPr/>
            </w:pPr>
            <w:r>
              <w:rPr>
                <w:color w:val="231F20"/>
                <w:spacing w:val="-9"/>
              </w:rPr>
              <w:t>山西</w:t>
            </w:r>
          </w:p>
        </w:tc>
        <w:tc>
          <w:tcPr>
            <w:tcW w:w="2264" w:type="dxa"/>
            <w:vAlign w:val="top"/>
          </w:tcPr>
          <w:p>
            <w:pPr>
              <w:pStyle w:val="TableText"/>
              <w:ind w:left="926"/>
              <w:spacing w:before="98" w:line="164" w:lineRule="auto"/>
              <w:rPr/>
            </w:pPr>
            <w:r>
              <w:rPr>
                <w:color w:val="231F20"/>
                <w:spacing w:val="-5"/>
              </w:rPr>
              <w:t>5.28</w:t>
            </w:r>
          </w:p>
        </w:tc>
        <w:tc>
          <w:tcPr>
            <w:tcW w:w="3536" w:type="dxa"/>
            <w:vAlign w:val="top"/>
          </w:tcPr>
          <w:p>
            <w:pPr>
              <w:pStyle w:val="TableText"/>
              <w:ind w:left="1452"/>
              <w:spacing w:before="98" w:line="164" w:lineRule="auto"/>
              <w:rPr/>
            </w:pPr>
            <w:r>
              <w:rPr>
                <w:color w:val="231F20"/>
                <w:spacing w:val="-10"/>
              </w:rPr>
              <w:t>181.97</w:t>
            </w:r>
          </w:p>
        </w:tc>
      </w:tr>
      <w:tr>
        <w:trPr>
          <w:trHeight w:val="370" w:hRule="atLeast"/>
        </w:trPr>
        <w:tc>
          <w:tcPr>
            <w:tcW w:w="1528" w:type="dxa"/>
            <w:vAlign w:val="top"/>
          </w:tcPr>
          <w:p>
            <w:pPr>
              <w:pStyle w:val="TableText"/>
              <w:ind w:left="711"/>
              <w:spacing w:before="101" w:line="162" w:lineRule="auto"/>
              <w:rPr/>
            </w:pPr>
            <w:r>
              <w:rPr>
                <w:color w:val="231F20"/>
              </w:rPr>
              <w:t>5</w:t>
            </w:r>
          </w:p>
        </w:tc>
        <w:tc>
          <w:tcPr>
            <w:tcW w:w="1727" w:type="dxa"/>
            <w:vAlign w:val="top"/>
          </w:tcPr>
          <w:p>
            <w:pPr>
              <w:pStyle w:val="TableText"/>
              <w:ind w:left="554"/>
              <w:spacing w:before="76" w:line="175" w:lineRule="auto"/>
              <w:rPr/>
            </w:pPr>
            <w:r>
              <w:rPr>
                <w:color w:val="231F20"/>
                <w:spacing w:val="-7"/>
              </w:rPr>
              <w:t>内蒙古</w:t>
            </w:r>
          </w:p>
        </w:tc>
        <w:tc>
          <w:tcPr>
            <w:tcW w:w="2264" w:type="dxa"/>
            <w:vAlign w:val="top"/>
          </w:tcPr>
          <w:p>
            <w:pPr>
              <w:pStyle w:val="TableText"/>
              <w:ind w:left="922"/>
              <w:spacing w:before="98" w:line="164" w:lineRule="auto"/>
              <w:rPr/>
            </w:pPr>
            <w:r>
              <w:rPr>
                <w:color w:val="231F20"/>
                <w:spacing w:val="-5"/>
              </w:rPr>
              <w:t>6.91</w:t>
            </w:r>
          </w:p>
        </w:tc>
        <w:tc>
          <w:tcPr>
            <w:tcW w:w="3536" w:type="dxa"/>
            <w:vAlign w:val="top"/>
          </w:tcPr>
          <w:p>
            <w:pPr>
              <w:pStyle w:val="TableText"/>
              <w:ind w:left="1458"/>
              <w:spacing w:before="98" w:line="164" w:lineRule="auto"/>
              <w:rPr/>
            </w:pPr>
            <w:r>
              <w:rPr>
                <w:color w:val="231F20"/>
                <w:spacing w:val="-10"/>
              </w:rPr>
              <w:t>341.17</w:t>
            </w:r>
          </w:p>
        </w:tc>
      </w:tr>
      <w:tr>
        <w:trPr>
          <w:trHeight w:val="370" w:hRule="atLeast"/>
        </w:trPr>
        <w:tc>
          <w:tcPr>
            <w:tcW w:w="1528" w:type="dxa"/>
            <w:vAlign w:val="top"/>
          </w:tcPr>
          <w:p>
            <w:pPr>
              <w:pStyle w:val="TableText"/>
              <w:ind w:left="707"/>
              <w:spacing w:before="99" w:line="164" w:lineRule="auto"/>
              <w:rPr/>
            </w:pPr>
            <w:r>
              <w:rPr>
                <w:color w:val="231F20"/>
              </w:rPr>
              <w:t>6</w:t>
            </w:r>
          </w:p>
        </w:tc>
        <w:tc>
          <w:tcPr>
            <w:tcW w:w="1727" w:type="dxa"/>
            <w:vAlign w:val="top"/>
          </w:tcPr>
          <w:p>
            <w:pPr>
              <w:pStyle w:val="TableText"/>
              <w:ind w:left="644"/>
              <w:spacing w:before="77" w:line="174" w:lineRule="auto"/>
              <w:rPr/>
            </w:pPr>
            <w:r>
              <w:rPr>
                <w:color w:val="231F20"/>
                <w:spacing w:val="-4"/>
              </w:rPr>
              <w:t>辽宁</w:t>
            </w:r>
          </w:p>
        </w:tc>
        <w:tc>
          <w:tcPr>
            <w:tcW w:w="2264" w:type="dxa"/>
            <w:vAlign w:val="top"/>
          </w:tcPr>
          <w:p>
            <w:pPr>
              <w:pStyle w:val="TableText"/>
              <w:ind w:left="926"/>
              <w:spacing w:before="99" w:line="164" w:lineRule="auto"/>
              <w:rPr/>
            </w:pPr>
            <w:r>
              <w:rPr>
                <w:color w:val="231F20"/>
                <w:spacing w:val="-6"/>
              </w:rPr>
              <w:t>6.73</w:t>
            </w:r>
          </w:p>
        </w:tc>
        <w:tc>
          <w:tcPr>
            <w:tcW w:w="3536" w:type="dxa"/>
            <w:vAlign w:val="top"/>
          </w:tcPr>
          <w:p>
            <w:pPr>
              <w:pStyle w:val="TableText"/>
              <w:ind w:left="1433"/>
              <w:spacing w:before="99" w:line="164" w:lineRule="auto"/>
              <w:rPr/>
            </w:pPr>
            <w:r>
              <w:rPr>
                <w:color w:val="231F20"/>
                <w:spacing w:val="-4"/>
              </w:rPr>
              <w:t>336.56</w:t>
            </w:r>
          </w:p>
        </w:tc>
      </w:tr>
      <w:tr>
        <w:trPr>
          <w:trHeight w:val="370" w:hRule="atLeast"/>
        </w:trPr>
        <w:tc>
          <w:tcPr>
            <w:tcW w:w="1528" w:type="dxa"/>
            <w:vAlign w:val="top"/>
          </w:tcPr>
          <w:p>
            <w:pPr>
              <w:pStyle w:val="TableText"/>
              <w:ind w:left="703"/>
              <w:spacing w:before="102" w:line="163" w:lineRule="auto"/>
              <w:rPr/>
            </w:pPr>
            <w:r>
              <w:rPr>
                <w:color w:val="231F20"/>
              </w:rPr>
              <w:t>7</w:t>
            </w:r>
          </w:p>
        </w:tc>
        <w:tc>
          <w:tcPr>
            <w:tcW w:w="1727" w:type="dxa"/>
            <w:vAlign w:val="top"/>
          </w:tcPr>
          <w:p>
            <w:pPr>
              <w:pStyle w:val="TableText"/>
              <w:ind w:left="648"/>
              <w:spacing w:before="77" w:line="174" w:lineRule="auto"/>
              <w:rPr/>
            </w:pPr>
            <w:r>
              <w:rPr>
                <w:color w:val="231F20"/>
                <w:spacing w:val="-4"/>
              </w:rPr>
              <w:t>吉林</w:t>
            </w:r>
          </w:p>
        </w:tc>
        <w:tc>
          <w:tcPr>
            <w:tcW w:w="2264" w:type="dxa"/>
            <w:vAlign w:val="top"/>
          </w:tcPr>
          <w:p>
            <w:pPr>
              <w:pStyle w:val="TableText"/>
              <w:ind w:left="921"/>
              <w:spacing w:before="99" w:line="164" w:lineRule="auto"/>
              <w:rPr/>
            </w:pPr>
            <w:r>
              <w:rPr>
                <w:color w:val="231F20"/>
                <w:spacing w:val="-4"/>
              </w:rPr>
              <w:t>6.48</w:t>
            </w:r>
          </w:p>
        </w:tc>
        <w:tc>
          <w:tcPr>
            <w:tcW w:w="3536" w:type="dxa"/>
            <w:vAlign w:val="top"/>
          </w:tcPr>
          <w:p>
            <w:pPr>
              <w:pStyle w:val="TableText"/>
              <w:ind w:left="1444"/>
              <w:spacing w:before="99" w:line="164" w:lineRule="auto"/>
              <w:rPr/>
            </w:pPr>
            <w:r>
              <w:rPr>
                <w:color w:val="231F20"/>
                <w:spacing w:val="-7"/>
              </w:rPr>
              <w:t>301.33</w:t>
            </w:r>
          </w:p>
        </w:tc>
      </w:tr>
      <w:tr>
        <w:trPr>
          <w:trHeight w:val="370" w:hRule="atLeast"/>
        </w:trPr>
        <w:tc>
          <w:tcPr>
            <w:tcW w:w="1528" w:type="dxa"/>
            <w:vAlign w:val="top"/>
          </w:tcPr>
          <w:p>
            <w:pPr>
              <w:pStyle w:val="TableText"/>
              <w:ind w:left="704"/>
              <w:spacing w:before="101" w:line="163" w:lineRule="auto"/>
              <w:rPr/>
            </w:pPr>
            <w:r>
              <w:rPr>
                <w:color w:val="231F20"/>
              </w:rPr>
              <w:t>8</w:t>
            </w:r>
          </w:p>
        </w:tc>
        <w:tc>
          <w:tcPr>
            <w:tcW w:w="1727" w:type="dxa"/>
            <w:vAlign w:val="top"/>
          </w:tcPr>
          <w:p>
            <w:pPr>
              <w:pStyle w:val="TableText"/>
              <w:ind w:left="535"/>
              <w:spacing w:before="79" w:line="174" w:lineRule="auto"/>
              <w:rPr/>
            </w:pPr>
            <w:r>
              <w:rPr>
                <w:color w:val="231F20"/>
                <w:spacing w:val="-3"/>
              </w:rPr>
              <w:t>黑龙江</w:t>
            </w:r>
          </w:p>
        </w:tc>
        <w:tc>
          <w:tcPr>
            <w:tcW w:w="2264" w:type="dxa"/>
            <w:vAlign w:val="top"/>
          </w:tcPr>
          <w:p>
            <w:pPr>
              <w:pStyle w:val="TableText"/>
              <w:ind w:left="921"/>
              <w:spacing w:before="100" w:line="164" w:lineRule="auto"/>
              <w:rPr/>
            </w:pPr>
            <w:r>
              <w:rPr>
                <w:color w:val="231F20"/>
                <w:spacing w:val="-4"/>
              </w:rPr>
              <w:t>6.41</w:t>
            </w:r>
          </w:p>
        </w:tc>
        <w:tc>
          <w:tcPr>
            <w:tcW w:w="3536" w:type="dxa"/>
            <w:vAlign w:val="top"/>
          </w:tcPr>
          <w:p>
            <w:pPr>
              <w:pStyle w:val="TableText"/>
              <w:ind w:left="1431"/>
              <w:spacing w:before="100" w:line="164" w:lineRule="auto"/>
              <w:rPr/>
            </w:pPr>
            <w:r>
              <w:rPr>
                <w:color w:val="231F20"/>
                <w:spacing w:val="-4"/>
              </w:rPr>
              <w:t>279.38</w:t>
            </w:r>
          </w:p>
        </w:tc>
      </w:tr>
      <w:tr>
        <w:trPr>
          <w:trHeight w:val="370" w:hRule="atLeast"/>
        </w:trPr>
        <w:tc>
          <w:tcPr>
            <w:tcW w:w="1528" w:type="dxa"/>
            <w:vAlign w:val="top"/>
          </w:tcPr>
          <w:p>
            <w:pPr>
              <w:pStyle w:val="TableText"/>
              <w:ind w:left="707"/>
              <w:spacing w:before="100" w:line="164" w:lineRule="auto"/>
              <w:rPr/>
            </w:pPr>
            <w:r>
              <w:rPr>
                <w:color w:val="231F20"/>
              </w:rPr>
              <w:t>9</w:t>
            </w:r>
          </w:p>
        </w:tc>
        <w:tc>
          <w:tcPr>
            <w:tcW w:w="1727" w:type="dxa"/>
            <w:vAlign w:val="top"/>
          </w:tcPr>
          <w:p>
            <w:pPr>
              <w:pStyle w:val="TableText"/>
              <w:ind w:left="644"/>
              <w:spacing w:before="77" w:line="173" w:lineRule="auto"/>
              <w:rPr/>
            </w:pPr>
            <w:r>
              <w:rPr>
                <w:color w:val="231F20"/>
                <w:spacing w:val="-4"/>
              </w:rPr>
              <w:t>上海</w:t>
            </w:r>
          </w:p>
        </w:tc>
        <w:tc>
          <w:tcPr>
            <w:tcW w:w="2264" w:type="dxa"/>
            <w:vAlign w:val="top"/>
          </w:tcPr>
          <w:p>
            <w:pPr>
              <w:pStyle w:val="TableText"/>
              <w:ind w:left="926"/>
              <w:spacing w:before="100" w:line="164" w:lineRule="auto"/>
              <w:rPr/>
            </w:pPr>
            <w:r>
              <w:rPr>
                <w:color w:val="231F20"/>
                <w:spacing w:val="-6"/>
              </w:rPr>
              <w:t>5.94</w:t>
            </w:r>
          </w:p>
        </w:tc>
        <w:tc>
          <w:tcPr>
            <w:tcW w:w="3536" w:type="dxa"/>
            <w:vAlign w:val="top"/>
          </w:tcPr>
          <w:p>
            <w:pPr>
              <w:pStyle w:val="TableText"/>
              <w:ind w:left="1432"/>
              <w:spacing w:before="100" w:line="164" w:lineRule="auto"/>
              <w:rPr/>
            </w:pPr>
            <w:r>
              <w:rPr>
                <w:color w:val="231F20"/>
                <w:spacing w:val="-4"/>
              </w:rPr>
              <w:t>204.94</w:t>
            </w:r>
          </w:p>
        </w:tc>
      </w:tr>
      <w:tr>
        <w:trPr>
          <w:trHeight w:val="370" w:hRule="atLeast"/>
        </w:trPr>
        <w:tc>
          <w:tcPr>
            <w:tcW w:w="1528" w:type="dxa"/>
            <w:vAlign w:val="top"/>
          </w:tcPr>
          <w:p>
            <w:pPr>
              <w:pStyle w:val="TableText"/>
              <w:ind w:left="652"/>
              <w:spacing w:before="101" w:line="164" w:lineRule="auto"/>
              <w:rPr/>
            </w:pPr>
            <w:r>
              <w:rPr>
                <w:color w:val="231F20"/>
                <w:spacing w:val="-9"/>
              </w:rPr>
              <w:t>10</w:t>
            </w:r>
          </w:p>
        </w:tc>
        <w:tc>
          <w:tcPr>
            <w:tcW w:w="1727" w:type="dxa"/>
            <w:vAlign w:val="top"/>
          </w:tcPr>
          <w:p>
            <w:pPr>
              <w:pStyle w:val="TableText"/>
              <w:ind w:left="646"/>
              <w:spacing w:before="79" w:line="174" w:lineRule="auto"/>
              <w:rPr/>
            </w:pPr>
            <w:r>
              <w:rPr>
                <w:color w:val="231F20"/>
                <w:spacing w:val="-4"/>
              </w:rPr>
              <w:t>江苏</w:t>
            </w:r>
          </w:p>
        </w:tc>
        <w:tc>
          <w:tcPr>
            <w:tcW w:w="2264" w:type="dxa"/>
            <w:vAlign w:val="top"/>
          </w:tcPr>
          <w:p>
            <w:pPr>
              <w:pStyle w:val="TableText"/>
              <w:ind w:left="926"/>
              <w:spacing w:before="100" w:line="164" w:lineRule="auto"/>
              <w:rPr/>
            </w:pPr>
            <w:r>
              <w:rPr>
                <w:color w:val="231F20"/>
                <w:spacing w:val="-5"/>
              </w:rPr>
              <w:t>5.64</w:t>
            </w:r>
          </w:p>
        </w:tc>
        <w:tc>
          <w:tcPr>
            <w:tcW w:w="3536" w:type="dxa"/>
            <w:vAlign w:val="top"/>
          </w:tcPr>
          <w:p>
            <w:pPr>
              <w:pStyle w:val="TableText"/>
              <w:ind w:left="1441"/>
              <w:spacing w:before="101" w:line="164" w:lineRule="auto"/>
              <w:rPr/>
            </w:pPr>
            <w:r>
              <w:rPr>
                <w:color w:val="231F20"/>
                <w:spacing w:val="-5"/>
              </w:rPr>
              <w:t>189.01</w:t>
            </w:r>
          </w:p>
        </w:tc>
      </w:tr>
      <w:tr>
        <w:trPr>
          <w:trHeight w:val="370" w:hRule="atLeast"/>
        </w:trPr>
        <w:tc>
          <w:tcPr>
            <w:tcW w:w="1528" w:type="dxa"/>
            <w:vAlign w:val="top"/>
          </w:tcPr>
          <w:p>
            <w:pPr>
              <w:pStyle w:val="TableText"/>
              <w:ind w:left="652"/>
              <w:spacing w:before="103" w:line="163" w:lineRule="auto"/>
              <w:rPr/>
            </w:pPr>
            <w:r>
              <w:rPr>
                <w:color w:val="231F20"/>
                <w:spacing w:val="-9"/>
              </w:rPr>
              <w:t>11</w:t>
            </w:r>
          </w:p>
        </w:tc>
        <w:tc>
          <w:tcPr>
            <w:tcW w:w="1727" w:type="dxa"/>
            <w:vAlign w:val="top"/>
          </w:tcPr>
          <w:p>
            <w:pPr>
              <w:pStyle w:val="TableText"/>
              <w:ind w:left="643"/>
              <w:spacing w:before="81" w:line="172" w:lineRule="auto"/>
              <w:rPr/>
            </w:pPr>
            <w:r>
              <w:rPr>
                <w:color w:val="231F20"/>
                <w:spacing w:val="-3"/>
              </w:rPr>
              <w:t>浙江</w:t>
            </w:r>
          </w:p>
        </w:tc>
        <w:tc>
          <w:tcPr>
            <w:tcW w:w="2264" w:type="dxa"/>
            <w:vAlign w:val="top"/>
          </w:tcPr>
          <w:p>
            <w:pPr>
              <w:pStyle w:val="TableText"/>
              <w:ind w:left="915"/>
              <w:spacing w:before="101" w:line="164" w:lineRule="auto"/>
              <w:rPr/>
            </w:pPr>
            <w:r>
              <w:rPr>
                <w:color w:val="231F20"/>
                <w:spacing w:val="-3"/>
              </w:rPr>
              <w:t>4.87</w:t>
            </w:r>
          </w:p>
        </w:tc>
        <w:tc>
          <w:tcPr>
            <w:tcW w:w="3536" w:type="dxa"/>
            <w:vAlign w:val="top"/>
          </w:tcPr>
          <w:p>
            <w:pPr>
              <w:pStyle w:val="TableText"/>
              <w:ind w:left="1441"/>
              <w:spacing w:before="101" w:line="164" w:lineRule="auto"/>
              <w:rPr/>
            </w:pPr>
            <w:r>
              <w:rPr>
                <w:color w:val="231F20"/>
                <w:spacing w:val="-5"/>
              </w:rPr>
              <w:t>139.62</w:t>
            </w:r>
          </w:p>
        </w:tc>
      </w:tr>
      <w:tr>
        <w:trPr>
          <w:trHeight w:val="370" w:hRule="atLeast"/>
        </w:trPr>
        <w:tc>
          <w:tcPr>
            <w:tcW w:w="1528" w:type="dxa"/>
            <w:vAlign w:val="top"/>
          </w:tcPr>
          <w:p>
            <w:pPr>
              <w:pStyle w:val="TableText"/>
              <w:ind w:left="652"/>
              <w:spacing w:before="102" w:line="164" w:lineRule="auto"/>
              <w:rPr/>
            </w:pPr>
            <w:r>
              <w:rPr>
                <w:color w:val="231F20"/>
                <w:spacing w:val="-9"/>
              </w:rPr>
              <w:t>12</w:t>
            </w:r>
          </w:p>
        </w:tc>
        <w:tc>
          <w:tcPr>
            <w:tcW w:w="1727" w:type="dxa"/>
            <w:vAlign w:val="top"/>
          </w:tcPr>
          <w:p>
            <w:pPr>
              <w:pStyle w:val="TableText"/>
              <w:ind w:left="643"/>
              <w:spacing w:before="80" w:line="173" w:lineRule="auto"/>
              <w:rPr/>
            </w:pPr>
            <w:r>
              <w:rPr>
                <w:color w:val="231F20"/>
                <w:spacing w:val="-3"/>
              </w:rPr>
              <w:t>安徽</w:t>
            </w:r>
          </w:p>
        </w:tc>
        <w:tc>
          <w:tcPr>
            <w:tcW w:w="2264" w:type="dxa"/>
            <w:vAlign w:val="top"/>
          </w:tcPr>
          <w:p>
            <w:pPr>
              <w:pStyle w:val="TableText"/>
              <w:ind w:left="926"/>
              <w:spacing w:before="101" w:line="164" w:lineRule="auto"/>
              <w:rPr/>
            </w:pPr>
            <w:r>
              <w:rPr>
                <w:color w:val="231F20"/>
                <w:spacing w:val="-5"/>
              </w:rPr>
              <w:t>5.35</w:t>
            </w:r>
          </w:p>
        </w:tc>
        <w:tc>
          <w:tcPr>
            <w:tcW w:w="3536" w:type="dxa"/>
            <w:vAlign w:val="top"/>
          </w:tcPr>
          <w:p>
            <w:pPr>
              <w:pStyle w:val="TableText"/>
              <w:ind w:left="1465"/>
              <w:spacing w:before="104" w:line="162" w:lineRule="auto"/>
              <w:rPr/>
            </w:pPr>
            <w:r>
              <w:rPr>
                <w:color w:val="231F20"/>
                <w:spacing w:val="-12"/>
              </w:rPr>
              <w:t>171.15</w:t>
            </w:r>
          </w:p>
        </w:tc>
      </w:tr>
      <w:tr>
        <w:trPr>
          <w:trHeight w:val="370" w:hRule="atLeast"/>
        </w:trPr>
        <w:tc>
          <w:tcPr>
            <w:tcW w:w="1528" w:type="dxa"/>
            <w:vAlign w:val="top"/>
          </w:tcPr>
          <w:p>
            <w:pPr>
              <w:pStyle w:val="TableText"/>
              <w:ind w:left="652"/>
              <w:spacing w:before="102" w:line="164" w:lineRule="auto"/>
              <w:rPr/>
            </w:pPr>
            <w:r>
              <w:rPr>
                <w:color w:val="231F20"/>
                <w:spacing w:val="-9"/>
              </w:rPr>
              <w:t>13</w:t>
            </w:r>
          </w:p>
        </w:tc>
        <w:tc>
          <w:tcPr>
            <w:tcW w:w="1727" w:type="dxa"/>
            <w:vAlign w:val="top"/>
          </w:tcPr>
          <w:p>
            <w:pPr>
              <w:pStyle w:val="TableText"/>
              <w:ind w:left="639"/>
              <w:spacing w:before="79" w:line="174" w:lineRule="auto"/>
              <w:rPr/>
            </w:pPr>
            <w:r>
              <w:rPr>
                <w:color w:val="231F20"/>
                <w:spacing w:val="-2"/>
              </w:rPr>
              <w:t>福建</w:t>
            </w:r>
          </w:p>
        </w:tc>
        <w:tc>
          <w:tcPr>
            <w:tcW w:w="2264" w:type="dxa"/>
            <w:vAlign w:val="top"/>
          </w:tcPr>
          <w:p>
            <w:pPr>
              <w:pStyle w:val="TableText"/>
              <w:ind w:left="915"/>
              <w:spacing w:before="102" w:line="164" w:lineRule="auto"/>
              <w:rPr/>
            </w:pPr>
            <w:r>
              <w:rPr>
                <w:color w:val="231F20"/>
                <w:spacing w:val="-3"/>
              </w:rPr>
              <w:t>4.63</w:t>
            </w:r>
          </w:p>
        </w:tc>
        <w:tc>
          <w:tcPr>
            <w:tcW w:w="3536" w:type="dxa"/>
            <w:vAlign w:val="top"/>
          </w:tcPr>
          <w:p>
            <w:pPr>
              <w:pStyle w:val="TableText"/>
              <w:ind w:left="1445"/>
              <w:spacing w:before="102" w:line="164" w:lineRule="auto"/>
              <w:rPr/>
            </w:pPr>
            <w:r>
              <w:rPr>
                <w:color w:val="231F20"/>
                <w:spacing w:val="-7"/>
              </w:rPr>
              <w:t>129.76</w:t>
            </w:r>
          </w:p>
        </w:tc>
      </w:tr>
      <w:tr>
        <w:trPr>
          <w:trHeight w:val="370" w:hRule="atLeast"/>
        </w:trPr>
        <w:tc>
          <w:tcPr>
            <w:tcW w:w="1528" w:type="dxa"/>
            <w:vAlign w:val="top"/>
          </w:tcPr>
          <w:p>
            <w:pPr>
              <w:pStyle w:val="TableText"/>
              <w:ind w:left="652"/>
              <w:spacing w:before="105" w:line="162" w:lineRule="auto"/>
              <w:rPr/>
            </w:pPr>
            <w:r>
              <w:rPr>
                <w:color w:val="231F20"/>
                <w:spacing w:val="-9"/>
              </w:rPr>
              <w:t>14</w:t>
            </w:r>
          </w:p>
        </w:tc>
        <w:tc>
          <w:tcPr>
            <w:tcW w:w="1727" w:type="dxa"/>
            <w:vAlign w:val="top"/>
          </w:tcPr>
          <w:p>
            <w:pPr>
              <w:pStyle w:val="TableText"/>
              <w:ind w:left="646"/>
              <w:spacing w:before="87" w:line="168" w:lineRule="auto"/>
              <w:rPr/>
            </w:pPr>
            <w:r>
              <w:rPr>
                <w:color w:val="231F20"/>
                <w:spacing w:val="-4"/>
              </w:rPr>
              <w:t>江西</w:t>
            </w:r>
          </w:p>
        </w:tc>
        <w:tc>
          <w:tcPr>
            <w:tcW w:w="2264" w:type="dxa"/>
            <w:vAlign w:val="top"/>
          </w:tcPr>
          <w:p>
            <w:pPr>
              <w:pStyle w:val="TableText"/>
              <w:ind w:left="926"/>
              <w:spacing w:before="103" w:line="163" w:lineRule="auto"/>
              <w:rPr/>
            </w:pPr>
            <w:r>
              <w:rPr>
                <w:color w:val="231F20"/>
                <w:spacing w:val="-5"/>
              </w:rPr>
              <w:t>5.01</w:t>
            </w:r>
          </w:p>
        </w:tc>
        <w:tc>
          <w:tcPr>
            <w:tcW w:w="3536" w:type="dxa"/>
            <w:vAlign w:val="top"/>
          </w:tcPr>
          <w:p>
            <w:pPr>
              <w:pStyle w:val="TableText"/>
              <w:ind w:left="1441"/>
              <w:spacing w:before="103" w:line="163" w:lineRule="auto"/>
              <w:rPr/>
            </w:pPr>
            <w:r>
              <w:rPr>
                <w:color w:val="231F20"/>
                <w:spacing w:val="-5"/>
              </w:rPr>
              <w:t>153.02</w:t>
            </w:r>
          </w:p>
        </w:tc>
      </w:tr>
      <w:tr>
        <w:trPr>
          <w:trHeight w:val="370" w:hRule="atLeast"/>
        </w:trPr>
        <w:tc>
          <w:tcPr>
            <w:tcW w:w="1528" w:type="dxa"/>
            <w:vAlign w:val="top"/>
          </w:tcPr>
          <w:p>
            <w:pPr>
              <w:pStyle w:val="TableText"/>
              <w:ind w:left="652"/>
              <w:spacing w:before="105" w:line="162" w:lineRule="auto"/>
              <w:rPr/>
            </w:pPr>
            <w:r>
              <w:rPr>
                <w:color w:val="231F20"/>
                <w:spacing w:val="-9"/>
              </w:rPr>
              <w:t>15</w:t>
            </w:r>
          </w:p>
        </w:tc>
        <w:tc>
          <w:tcPr>
            <w:tcW w:w="1727" w:type="dxa"/>
            <w:vAlign w:val="top"/>
          </w:tcPr>
          <w:p>
            <w:pPr>
              <w:pStyle w:val="TableText"/>
              <w:ind w:left="665"/>
              <w:spacing w:before="81" w:line="173" w:lineRule="auto"/>
              <w:rPr/>
            </w:pPr>
            <w:r>
              <w:rPr>
                <w:color w:val="231F20"/>
                <w:spacing w:val="-9"/>
              </w:rPr>
              <w:t>山东</w:t>
            </w:r>
          </w:p>
        </w:tc>
        <w:tc>
          <w:tcPr>
            <w:tcW w:w="2264" w:type="dxa"/>
            <w:vAlign w:val="top"/>
          </w:tcPr>
          <w:p>
            <w:pPr>
              <w:pStyle w:val="TableText"/>
              <w:ind w:left="926"/>
              <w:spacing w:before="103" w:line="163" w:lineRule="auto"/>
              <w:rPr/>
            </w:pPr>
            <w:r>
              <w:rPr>
                <w:color w:val="231F20"/>
                <w:spacing w:val="-6"/>
              </w:rPr>
              <w:t>5.96</w:t>
            </w:r>
          </w:p>
        </w:tc>
        <w:tc>
          <w:tcPr>
            <w:tcW w:w="3536" w:type="dxa"/>
            <w:vAlign w:val="top"/>
          </w:tcPr>
          <w:p>
            <w:pPr>
              <w:pStyle w:val="TableText"/>
              <w:ind w:left="1443"/>
              <w:spacing w:before="103" w:line="163" w:lineRule="auto"/>
              <w:rPr/>
            </w:pPr>
            <w:r>
              <w:rPr>
                <w:color w:val="231F20"/>
                <w:spacing w:val="-8"/>
              </w:rPr>
              <w:t>231.95</w:t>
            </w:r>
          </w:p>
        </w:tc>
      </w:tr>
      <w:tr>
        <w:trPr>
          <w:trHeight w:val="370" w:hRule="atLeast"/>
        </w:trPr>
        <w:tc>
          <w:tcPr>
            <w:tcW w:w="1528" w:type="dxa"/>
            <w:vAlign w:val="top"/>
          </w:tcPr>
          <w:p>
            <w:pPr>
              <w:pStyle w:val="TableText"/>
              <w:ind w:left="652"/>
              <w:spacing w:before="103" w:line="163" w:lineRule="auto"/>
              <w:rPr/>
            </w:pPr>
            <w:r>
              <w:rPr>
                <w:color w:val="231F20"/>
                <w:spacing w:val="-9"/>
              </w:rPr>
              <w:t>16</w:t>
            </w:r>
          </w:p>
        </w:tc>
        <w:tc>
          <w:tcPr>
            <w:tcW w:w="1727" w:type="dxa"/>
            <w:vAlign w:val="top"/>
          </w:tcPr>
          <w:p>
            <w:pPr>
              <w:pStyle w:val="TableText"/>
              <w:ind w:left="645"/>
              <w:spacing w:before="81" w:line="171" w:lineRule="auto"/>
              <w:rPr/>
            </w:pPr>
            <w:r>
              <w:rPr>
                <w:color w:val="231F20"/>
                <w:spacing w:val="-4"/>
              </w:rPr>
              <w:t>河南</w:t>
            </w:r>
          </w:p>
        </w:tc>
        <w:tc>
          <w:tcPr>
            <w:tcW w:w="2264" w:type="dxa"/>
            <w:vAlign w:val="top"/>
          </w:tcPr>
          <w:p>
            <w:pPr>
              <w:pStyle w:val="TableText"/>
              <w:ind w:left="926"/>
              <w:spacing w:before="103" w:line="163" w:lineRule="auto"/>
              <w:rPr/>
            </w:pPr>
            <w:r>
              <w:rPr>
                <w:color w:val="231F20"/>
                <w:spacing w:val="-5"/>
              </w:rPr>
              <w:t>5.26</w:t>
            </w:r>
          </w:p>
        </w:tc>
        <w:tc>
          <w:tcPr>
            <w:tcW w:w="3536" w:type="dxa"/>
            <w:vAlign w:val="top"/>
          </w:tcPr>
          <w:p>
            <w:pPr>
              <w:pStyle w:val="TableText"/>
              <w:ind w:left="1441"/>
              <w:spacing w:before="103" w:line="163" w:lineRule="auto"/>
              <w:rPr/>
            </w:pPr>
            <w:r>
              <w:rPr>
                <w:color w:val="231F20"/>
                <w:spacing w:val="-5"/>
              </w:rPr>
              <w:t>178.35</w:t>
            </w:r>
          </w:p>
        </w:tc>
      </w:tr>
      <w:tr>
        <w:trPr>
          <w:trHeight w:val="370" w:hRule="atLeast"/>
        </w:trPr>
        <w:tc>
          <w:tcPr>
            <w:tcW w:w="1528" w:type="dxa"/>
            <w:vAlign w:val="top"/>
          </w:tcPr>
          <w:p>
            <w:pPr>
              <w:pStyle w:val="TableText"/>
              <w:ind w:left="652"/>
              <w:spacing w:before="106" w:line="161" w:lineRule="auto"/>
              <w:rPr/>
            </w:pPr>
            <w:r>
              <w:rPr>
                <w:color w:val="231F20"/>
                <w:spacing w:val="-9"/>
              </w:rPr>
              <w:t>17</w:t>
            </w:r>
          </w:p>
        </w:tc>
        <w:tc>
          <w:tcPr>
            <w:tcW w:w="1727" w:type="dxa"/>
            <w:vAlign w:val="top"/>
          </w:tcPr>
          <w:p>
            <w:pPr>
              <w:pStyle w:val="TableText"/>
              <w:ind w:left="642"/>
              <w:spacing w:before="83" w:line="174" w:lineRule="auto"/>
              <w:rPr/>
            </w:pPr>
            <w:r>
              <w:rPr>
                <w:color w:val="231F20"/>
                <w:spacing w:val="-3"/>
              </w:rPr>
              <w:t>湖北</w:t>
            </w:r>
          </w:p>
        </w:tc>
        <w:tc>
          <w:tcPr>
            <w:tcW w:w="2264" w:type="dxa"/>
            <w:vAlign w:val="top"/>
          </w:tcPr>
          <w:p>
            <w:pPr>
              <w:pStyle w:val="TableText"/>
              <w:ind w:left="916"/>
              <w:spacing w:before="105" w:line="162" w:lineRule="auto"/>
              <w:rPr/>
            </w:pPr>
            <w:r>
              <w:rPr>
                <w:color w:val="231F20"/>
                <w:spacing w:val="-3"/>
              </w:rPr>
              <w:t>4.63</w:t>
            </w:r>
          </w:p>
        </w:tc>
        <w:tc>
          <w:tcPr>
            <w:tcW w:w="3536" w:type="dxa"/>
            <w:vAlign w:val="top"/>
          </w:tcPr>
          <w:p>
            <w:pPr>
              <w:pStyle w:val="TableText"/>
              <w:ind w:left="1441"/>
              <w:spacing w:before="105" w:line="162" w:lineRule="auto"/>
              <w:rPr/>
            </w:pPr>
            <w:r>
              <w:rPr>
                <w:color w:val="231F20"/>
                <w:spacing w:val="-5"/>
              </w:rPr>
              <w:t>128.85</w:t>
            </w:r>
          </w:p>
        </w:tc>
      </w:tr>
      <w:tr>
        <w:trPr>
          <w:trHeight w:val="370" w:hRule="atLeast"/>
        </w:trPr>
        <w:tc>
          <w:tcPr>
            <w:tcW w:w="1528" w:type="dxa"/>
            <w:vAlign w:val="top"/>
          </w:tcPr>
          <w:p>
            <w:pPr>
              <w:pStyle w:val="TableText"/>
              <w:ind w:left="652"/>
              <w:spacing w:before="105" w:line="162" w:lineRule="auto"/>
              <w:rPr/>
            </w:pPr>
            <w:r>
              <w:rPr>
                <w:color w:val="231F20"/>
                <w:spacing w:val="-9"/>
              </w:rPr>
              <w:t>18</w:t>
            </w:r>
          </w:p>
        </w:tc>
        <w:tc>
          <w:tcPr>
            <w:tcW w:w="1727" w:type="dxa"/>
            <w:vAlign w:val="top"/>
          </w:tcPr>
          <w:p>
            <w:pPr>
              <w:pStyle w:val="TableText"/>
              <w:ind w:left="642"/>
              <w:spacing w:before="82" w:line="175" w:lineRule="auto"/>
              <w:rPr/>
            </w:pPr>
            <w:r>
              <w:rPr>
                <w:color w:val="231F20"/>
                <w:spacing w:val="-3"/>
              </w:rPr>
              <w:t>湖南</w:t>
            </w:r>
          </w:p>
        </w:tc>
        <w:tc>
          <w:tcPr>
            <w:tcW w:w="2264" w:type="dxa"/>
            <w:vAlign w:val="top"/>
          </w:tcPr>
          <w:p>
            <w:pPr>
              <w:pStyle w:val="TableText"/>
              <w:ind w:left="916"/>
              <w:spacing w:before="105" w:line="162" w:lineRule="auto"/>
              <w:rPr/>
            </w:pPr>
            <w:r>
              <w:rPr>
                <w:color w:val="231F20"/>
                <w:spacing w:val="-3"/>
              </w:rPr>
              <w:t>4.94</w:t>
            </w:r>
          </w:p>
        </w:tc>
        <w:tc>
          <w:tcPr>
            <w:tcW w:w="3536" w:type="dxa"/>
            <w:vAlign w:val="top"/>
          </w:tcPr>
          <w:p>
            <w:pPr>
              <w:pStyle w:val="TableText"/>
              <w:ind w:left="1441"/>
              <w:spacing w:before="105" w:line="162" w:lineRule="auto"/>
              <w:rPr/>
            </w:pPr>
            <w:r>
              <w:rPr>
                <w:color w:val="231F20"/>
                <w:spacing w:val="-5"/>
              </w:rPr>
              <w:t>156.68</w:t>
            </w:r>
          </w:p>
        </w:tc>
      </w:tr>
      <w:tr>
        <w:trPr>
          <w:trHeight w:val="370" w:hRule="atLeast"/>
        </w:trPr>
        <w:tc>
          <w:tcPr>
            <w:tcW w:w="1528" w:type="dxa"/>
            <w:vAlign w:val="top"/>
          </w:tcPr>
          <w:p>
            <w:pPr>
              <w:pStyle w:val="TableText"/>
              <w:ind w:left="652"/>
              <w:spacing w:before="105" w:line="162" w:lineRule="auto"/>
              <w:rPr/>
            </w:pPr>
            <w:r>
              <w:rPr>
                <w:color w:val="231F20"/>
                <w:spacing w:val="-9"/>
              </w:rPr>
              <w:t>19</w:t>
            </w:r>
          </w:p>
        </w:tc>
        <w:tc>
          <w:tcPr>
            <w:tcW w:w="1727" w:type="dxa"/>
            <w:vAlign w:val="top"/>
          </w:tcPr>
          <w:p>
            <w:pPr>
              <w:pStyle w:val="TableText"/>
              <w:ind w:left="644"/>
              <w:spacing w:before="82" w:line="174" w:lineRule="auto"/>
              <w:rPr/>
            </w:pPr>
            <w:r>
              <w:rPr>
                <w:color w:val="231F20"/>
                <w:spacing w:val="-3"/>
              </w:rPr>
              <w:t>广东</w:t>
            </w:r>
          </w:p>
        </w:tc>
        <w:tc>
          <w:tcPr>
            <w:tcW w:w="2264" w:type="dxa"/>
            <w:vAlign w:val="top"/>
          </w:tcPr>
          <w:p>
            <w:pPr>
              <w:pStyle w:val="TableText"/>
              <w:ind w:left="940"/>
              <w:spacing w:before="105" w:line="162" w:lineRule="auto"/>
              <w:rPr/>
            </w:pPr>
            <w:r>
              <w:rPr>
                <w:color w:val="231F20"/>
                <w:spacing w:val="-9"/>
              </w:rPr>
              <w:t>5.18</w:t>
            </w:r>
          </w:p>
        </w:tc>
        <w:tc>
          <w:tcPr>
            <w:tcW w:w="3536" w:type="dxa"/>
            <w:vAlign w:val="top"/>
          </w:tcPr>
          <w:p>
            <w:pPr>
              <w:pStyle w:val="TableText"/>
              <w:ind w:left="1442"/>
              <w:spacing w:before="105" w:line="162" w:lineRule="auto"/>
              <w:rPr/>
            </w:pPr>
            <w:r>
              <w:rPr>
                <w:color w:val="231F20"/>
                <w:spacing w:val="-6"/>
              </w:rPr>
              <w:t>165.98</w:t>
            </w:r>
          </w:p>
        </w:tc>
      </w:tr>
      <w:tr>
        <w:trPr>
          <w:trHeight w:val="370" w:hRule="atLeast"/>
        </w:trPr>
        <w:tc>
          <w:tcPr>
            <w:tcW w:w="1528" w:type="dxa"/>
            <w:vAlign w:val="top"/>
          </w:tcPr>
          <w:p>
            <w:pPr>
              <w:pStyle w:val="TableText"/>
              <w:ind w:left="643"/>
              <w:spacing w:before="108" w:line="160" w:lineRule="auto"/>
              <w:rPr/>
            </w:pPr>
            <w:r>
              <w:rPr>
                <w:color w:val="231F20"/>
                <w:spacing w:val="-6"/>
              </w:rPr>
              <w:t>20</w:t>
            </w:r>
          </w:p>
        </w:tc>
        <w:tc>
          <w:tcPr>
            <w:tcW w:w="1727" w:type="dxa"/>
            <w:vAlign w:val="top"/>
          </w:tcPr>
          <w:p>
            <w:pPr>
              <w:pStyle w:val="TableText"/>
              <w:ind w:left="644"/>
              <w:spacing w:before="82" w:line="173" w:lineRule="auto"/>
              <w:rPr/>
            </w:pPr>
            <w:r>
              <w:rPr>
                <w:color w:val="231F20"/>
                <w:spacing w:val="-3"/>
              </w:rPr>
              <w:t>广西</w:t>
            </w:r>
          </w:p>
        </w:tc>
        <w:tc>
          <w:tcPr>
            <w:tcW w:w="2264" w:type="dxa"/>
            <w:vAlign w:val="top"/>
          </w:tcPr>
          <w:p>
            <w:pPr>
              <w:pStyle w:val="TableText"/>
              <w:ind w:left="926"/>
              <w:spacing w:before="108" w:line="160" w:lineRule="auto"/>
              <w:rPr/>
            </w:pPr>
            <w:r>
              <w:rPr>
                <w:color w:val="231F20"/>
                <w:spacing w:val="-5"/>
              </w:rPr>
              <w:t>5.47</w:t>
            </w:r>
          </w:p>
        </w:tc>
        <w:tc>
          <w:tcPr>
            <w:tcW w:w="3536" w:type="dxa"/>
            <w:vAlign w:val="top"/>
          </w:tcPr>
          <w:p>
            <w:pPr>
              <w:pStyle w:val="TableText"/>
              <w:ind w:left="1441"/>
              <w:spacing w:before="105" w:line="162" w:lineRule="auto"/>
              <w:rPr/>
            </w:pPr>
            <w:r>
              <w:rPr>
                <w:color w:val="231F20"/>
                <w:spacing w:val="-5"/>
              </w:rPr>
              <w:t>198.52</w:t>
            </w:r>
          </w:p>
        </w:tc>
      </w:tr>
      <w:tr>
        <w:trPr>
          <w:trHeight w:val="370" w:hRule="atLeast"/>
        </w:trPr>
        <w:tc>
          <w:tcPr>
            <w:tcW w:w="1528" w:type="dxa"/>
            <w:vAlign w:val="top"/>
          </w:tcPr>
          <w:p>
            <w:pPr>
              <w:pStyle w:val="TableText"/>
              <w:ind w:left="643"/>
              <w:spacing w:before="106" w:line="161" w:lineRule="auto"/>
              <w:rPr/>
            </w:pPr>
            <w:r>
              <w:rPr>
                <w:color w:val="231F20"/>
                <w:spacing w:val="-6"/>
              </w:rPr>
              <w:t>21</w:t>
            </w:r>
          </w:p>
        </w:tc>
        <w:tc>
          <w:tcPr>
            <w:tcW w:w="1727" w:type="dxa"/>
            <w:vAlign w:val="top"/>
          </w:tcPr>
          <w:p>
            <w:pPr>
              <w:pStyle w:val="TableText"/>
              <w:ind w:left="644"/>
              <w:spacing w:before="82" w:line="173" w:lineRule="auto"/>
              <w:rPr/>
            </w:pPr>
            <w:r>
              <w:rPr>
                <w:color w:val="231F20"/>
                <w:spacing w:val="-3"/>
              </w:rPr>
              <w:t>海南</w:t>
            </w:r>
          </w:p>
        </w:tc>
        <w:tc>
          <w:tcPr>
            <w:tcW w:w="2264" w:type="dxa"/>
            <w:vAlign w:val="top"/>
          </w:tcPr>
          <w:p>
            <w:pPr>
              <w:pStyle w:val="TableText"/>
              <w:ind w:left="926"/>
              <w:spacing w:before="106" w:line="161" w:lineRule="auto"/>
              <w:rPr/>
            </w:pPr>
            <w:r>
              <w:rPr>
                <w:color w:val="231F20"/>
                <w:spacing w:val="-5"/>
              </w:rPr>
              <w:t>5.58</w:t>
            </w:r>
          </w:p>
        </w:tc>
        <w:tc>
          <w:tcPr>
            <w:tcW w:w="3536" w:type="dxa"/>
            <w:vAlign w:val="top"/>
          </w:tcPr>
          <w:p>
            <w:pPr>
              <w:pStyle w:val="TableText"/>
              <w:ind w:left="1441"/>
              <w:spacing w:before="106" w:line="161" w:lineRule="auto"/>
              <w:rPr/>
            </w:pPr>
            <w:r>
              <w:rPr>
                <w:color w:val="231F20"/>
                <w:spacing w:val="-5"/>
              </w:rPr>
              <w:t>179.26</w:t>
            </w:r>
          </w:p>
        </w:tc>
      </w:tr>
      <w:tr>
        <w:trPr>
          <w:trHeight w:val="370" w:hRule="atLeast"/>
        </w:trPr>
        <w:tc>
          <w:tcPr>
            <w:tcW w:w="1528" w:type="dxa"/>
            <w:vAlign w:val="top"/>
          </w:tcPr>
          <w:p>
            <w:pPr>
              <w:pStyle w:val="TableText"/>
              <w:ind w:left="643"/>
              <w:spacing w:before="108" w:line="160" w:lineRule="auto"/>
              <w:rPr/>
            </w:pPr>
            <w:r>
              <w:rPr>
                <w:color w:val="231F20"/>
                <w:spacing w:val="-6"/>
              </w:rPr>
              <w:t>22</w:t>
            </w:r>
          </w:p>
        </w:tc>
        <w:tc>
          <w:tcPr>
            <w:tcW w:w="1727" w:type="dxa"/>
            <w:vAlign w:val="top"/>
          </w:tcPr>
          <w:p>
            <w:pPr>
              <w:pStyle w:val="TableText"/>
              <w:ind w:left="644"/>
              <w:spacing w:before="83" w:line="174" w:lineRule="auto"/>
              <w:rPr/>
            </w:pPr>
            <w:r>
              <w:rPr>
                <w:color w:val="231F20"/>
                <w:spacing w:val="-3"/>
              </w:rPr>
              <w:t>重庆</w:t>
            </w:r>
          </w:p>
        </w:tc>
        <w:tc>
          <w:tcPr>
            <w:tcW w:w="2264" w:type="dxa"/>
            <w:vAlign w:val="top"/>
          </w:tcPr>
          <w:p>
            <w:pPr>
              <w:pStyle w:val="TableText"/>
              <w:ind w:left="916"/>
              <w:spacing w:before="106" w:line="161" w:lineRule="auto"/>
              <w:rPr/>
            </w:pPr>
            <w:r>
              <w:rPr>
                <w:color w:val="231F20"/>
                <w:spacing w:val="-3"/>
              </w:rPr>
              <w:t>4.20</w:t>
            </w:r>
          </w:p>
        </w:tc>
        <w:tc>
          <w:tcPr>
            <w:tcW w:w="3536" w:type="dxa"/>
            <w:vAlign w:val="top"/>
          </w:tcPr>
          <w:p>
            <w:pPr>
              <w:pStyle w:val="TableText"/>
              <w:ind w:left="1441"/>
              <w:spacing w:before="106" w:line="161" w:lineRule="auto"/>
              <w:rPr/>
            </w:pPr>
            <w:r>
              <w:rPr>
                <w:color w:val="231F20"/>
                <w:spacing w:val="-5"/>
              </w:rPr>
              <w:t>103.64</w:t>
            </w:r>
          </w:p>
        </w:tc>
      </w:tr>
      <w:tr>
        <w:trPr>
          <w:trHeight w:val="370" w:hRule="atLeast"/>
        </w:trPr>
        <w:tc>
          <w:tcPr>
            <w:tcW w:w="1528" w:type="dxa"/>
            <w:vAlign w:val="top"/>
          </w:tcPr>
          <w:p>
            <w:pPr>
              <w:pStyle w:val="TableText"/>
              <w:ind w:left="643"/>
              <w:spacing w:before="106" w:line="161" w:lineRule="auto"/>
              <w:rPr/>
            </w:pPr>
            <w:r>
              <w:rPr>
                <w:color w:val="231F20"/>
                <w:spacing w:val="-6"/>
              </w:rPr>
              <w:t>23</w:t>
            </w:r>
          </w:p>
        </w:tc>
        <w:tc>
          <w:tcPr>
            <w:tcW w:w="1727" w:type="dxa"/>
            <w:vAlign w:val="top"/>
          </w:tcPr>
          <w:p>
            <w:pPr>
              <w:pStyle w:val="TableText"/>
              <w:ind w:left="663"/>
              <w:spacing w:before="89" w:line="170" w:lineRule="auto"/>
              <w:rPr/>
            </w:pPr>
            <w:r>
              <w:rPr>
                <w:color w:val="231F20"/>
                <w:spacing w:val="-8"/>
              </w:rPr>
              <w:t>四川</w:t>
            </w:r>
          </w:p>
        </w:tc>
        <w:tc>
          <w:tcPr>
            <w:tcW w:w="2264" w:type="dxa"/>
            <w:vAlign w:val="top"/>
          </w:tcPr>
          <w:p>
            <w:pPr>
              <w:pStyle w:val="TableText"/>
              <w:ind w:left="917"/>
              <w:spacing w:before="106" w:line="161" w:lineRule="auto"/>
              <w:rPr/>
            </w:pPr>
            <w:r>
              <w:rPr>
                <w:color w:val="231F20"/>
                <w:spacing w:val="-3"/>
              </w:rPr>
              <w:t>4.93</w:t>
            </w:r>
          </w:p>
        </w:tc>
        <w:tc>
          <w:tcPr>
            <w:tcW w:w="3536" w:type="dxa"/>
            <w:vAlign w:val="top"/>
          </w:tcPr>
          <w:p>
            <w:pPr>
              <w:pStyle w:val="TableText"/>
              <w:ind w:left="1442"/>
              <w:spacing w:before="106" w:line="161" w:lineRule="auto"/>
              <w:rPr/>
            </w:pPr>
            <w:r>
              <w:rPr>
                <w:color w:val="231F20"/>
                <w:spacing w:val="-5"/>
              </w:rPr>
              <w:t>145.61</w:t>
            </w:r>
          </w:p>
        </w:tc>
      </w:tr>
      <w:tr>
        <w:trPr>
          <w:trHeight w:val="370" w:hRule="atLeast"/>
        </w:trPr>
        <w:tc>
          <w:tcPr>
            <w:tcW w:w="1528" w:type="dxa"/>
            <w:vAlign w:val="top"/>
          </w:tcPr>
          <w:p>
            <w:pPr>
              <w:pStyle w:val="TableText"/>
              <w:ind w:left="643"/>
              <w:spacing w:before="109" w:line="159" w:lineRule="auto"/>
              <w:rPr/>
            </w:pPr>
            <w:r>
              <w:rPr>
                <w:color w:val="231F20"/>
                <w:spacing w:val="-6"/>
              </w:rPr>
              <w:t>24</w:t>
            </w:r>
          </w:p>
        </w:tc>
        <w:tc>
          <w:tcPr>
            <w:tcW w:w="1727" w:type="dxa"/>
            <w:vAlign w:val="top"/>
          </w:tcPr>
          <w:p>
            <w:pPr>
              <w:pStyle w:val="TableText"/>
              <w:ind w:left="644"/>
              <w:spacing w:before="84" w:line="174" w:lineRule="auto"/>
              <w:rPr/>
            </w:pPr>
            <w:r>
              <w:rPr>
                <w:color w:val="231F20"/>
                <w:spacing w:val="-3"/>
              </w:rPr>
              <w:t>贵州</w:t>
            </w:r>
          </w:p>
        </w:tc>
        <w:tc>
          <w:tcPr>
            <w:tcW w:w="2264" w:type="dxa"/>
            <w:vAlign w:val="top"/>
          </w:tcPr>
          <w:p>
            <w:pPr>
              <w:pStyle w:val="TableText"/>
              <w:ind w:left="927"/>
              <w:spacing w:before="106" w:line="161" w:lineRule="auto"/>
              <w:rPr/>
            </w:pPr>
            <w:r>
              <w:rPr>
                <w:color w:val="231F20"/>
                <w:spacing w:val="-5"/>
              </w:rPr>
              <w:t>5.21</w:t>
            </w:r>
          </w:p>
        </w:tc>
        <w:tc>
          <w:tcPr>
            <w:tcW w:w="3536" w:type="dxa"/>
            <w:vAlign w:val="top"/>
          </w:tcPr>
          <w:p>
            <w:pPr>
              <w:pStyle w:val="TableText"/>
              <w:ind w:left="1457"/>
              <w:spacing w:before="109" w:line="159" w:lineRule="auto"/>
              <w:rPr/>
            </w:pPr>
            <w:r>
              <w:rPr>
                <w:color w:val="231F20"/>
                <w:spacing w:val="-10"/>
              </w:rPr>
              <w:t>171.71</w:t>
            </w:r>
          </w:p>
        </w:tc>
      </w:tr>
      <w:tr>
        <w:trPr>
          <w:trHeight w:val="370" w:hRule="atLeast"/>
        </w:trPr>
        <w:tc>
          <w:tcPr>
            <w:tcW w:w="1528" w:type="dxa"/>
            <w:vAlign w:val="top"/>
          </w:tcPr>
          <w:p>
            <w:pPr>
              <w:pStyle w:val="TableText"/>
              <w:ind w:left="643"/>
              <w:spacing w:before="108" w:line="160" w:lineRule="auto"/>
              <w:rPr/>
            </w:pPr>
            <w:r>
              <w:rPr>
                <w:color w:val="231F20"/>
                <w:spacing w:val="-6"/>
              </w:rPr>
              <w:t>25</w:t>
            </w:r>
          </w:p>
        </w:tc>
        <w:tc>
          <w:tcPr>
            <w:tcW w:w="1727" w:type="dxa"/>
            <w:vAlign w:val="top"/>
          </w:tcPr>
          <w:p>
            <w:pPr>
              <w:pStyle w:val="TableText"/>
              <w:ind w:left="649"/>
              <w:spacing w:before="85" w:line="171" w:lineRule="auto"/>
              <w:rPr/>
            </w:pPr>
            <w:r>
              <w:rPr>
                <w:color w:val="231F20"/>
                <w:spacing w:val="-4"/>
              </w:rPr>
              <w:t>云南</w:t>
            </w:r>
          </w:p>
        </w:tc>
        <w:tc>
          <w:tcPr>
            <w:tcW w:w="2264" w:type="dxa"/>
            <w:vAlign w:val="top"/>
          </w:tcPr>
          <w:p>
            <w:pPr>
              <w:pStyle w:val="TableText"/>
              <w:ind w:left="917"/>
              <w:spacing w:before="108" w:line="160" w:lineRule="auto"/>
              <w:rPr/>
            </w:pPr>
            <w:r>
              <w:rPr>
                <w:color w:val="231F20"/>
                <w:spacing w:val="-3"/>
              </w:rPr>
              <w:t>4.99</w:t>
            </w:r>
          </w:p>
        </w:tc>
        <w:tc>
          <w:tcPr>
            <w:tcW w:w="3536" w:type="dxa"/>
            <w:vAlign w:val="top"/>
          </w:tcPr>
          <w:p>
            <w:pPr>
              <w:pStyle w:val="TableText"/>
              <w:ind w:left="1442"/>
              <w:spacing w:before="108" w:line="160" w:lineRule="auto"/>
              <w:rPr/>
            </w:pPr>
            <w:r>
              <w:rPr>
                <w:color w:val="231F20"/>
                <w:spacing w:val="-5"/>
              </w:rPr>
              <w:t>149.09</w:t>
            </w:r>
          </w:p>
        </w:tc>
      </w:tr>
      <w:tr>
        <w:trPr>
          <w:trHeight w:val="370" w:hRule="atLeast"/>
        </w:trPr>
        <w:tc>
          <w:tcPr>
            <w:tcW w:w="1528" w:type="dxa"/>
            <w:vAlign w:val="top"/>
          </w:tcPr>
          <w:p>
            <w:pPr>
              <w:pStyle w:val="TableText"/>
              <w:ind w:left="644"/>
              <w:spacing w:before="108" w:line="160" w:lineRule="auto"/>
              <w:rPr/>
            </w:pPr>
            <w:r>
              <w:rPr>
                <w:color w:val="231F20"/>
                <w:spacing w:val="-6"/>
              </w:rPr>
              <w:t>26</w:t>
            </w:r>
          </w:p>
        </w:tc>
        <w:tc>
          <w:tcPr>
            <w:tcW w:w="1727" w:type="dxa"/>
            <w:vAlign w:val="top"/>
          </w:tcPr>
          <w:p>
            <w:pPr>
              <w:pStyle w:val="TableText"/>
              <w:ind w:left="649"/>
              <w:spacing w:before="85" w:line="174" w:lineRule="auto"/>
              <w:rPr/>
            </w:pPr>
            <w:r>
              <w:rPr>
                <w:color w:val="231F20"/>
                <w:spacing w:val="-4"/>
              </w:rPr>
              <w:t>西藏</w:t>
            </w:r>
          </w:p>
        </w:tc>
        <w:tc>
          <w:tcPr>
            <w:tcW w:w="2264" w:type="dxa"/>
            <w:vAlign w:val="top"/>
          </w:tcPr>
          <w:p>
            <w:pPr>
              <w:pStyle w:val="TableText"/>
              <w:ind w:left="923"/>
              <w:spacing w:before="108" w:line="160" w:lineRule="auto"/>
              <w:rPr/>
            </w:pPr>
            <w:r>
              <w:rPr>
                <w:color w:val="231F20"/>
                <w:spacing w:val="-4"/>
              </w:rPr>
              <w:t>6.30</w:t>
            </w:r>
          </w:p>
        </w:tc>
        <w:tc>
          <w:tcPr>
            <w:tcW w:w="3536" w:type="dxa"/>
            <w:vAlign w:val="top"/>
          </w:tcPr>
          <w:p>
            <w:pPr>
              <w:pStyle w:val="TableText"/>
              <w:ind w:left="1443"/>
              <w:spacing w:before="108" w:line="160" w:lineRule="auto"/>
              <w:rPr/>
            </w:pPr>
            <w:r>
              <w:rPr>
                <w:color w:val="231F20"/>
                <w:spacing w:val="-7"/>
              </w:rPr>
              <w:t>241.58</w:t>
            </w:r>
          </w:p>
        </w:tc>
      </w:tr>
      <w:tr>
        <w:trPr>
          <w:trHeight w:val="370" w:hRule="atLeast"/>
        </w:trPr>
        <w:tc>
          <w:tcPr>
            <w:tcW w:w="1528" w:type="dxa"/>
            <w:vAlign w:val="top"/>
          </w:tcPr>
          <w:p>
            <w:pPr>
              <w:pStyle w:val="TableText"/>
              <w:ind w:left="644"/>
              <w:spacing w:before="108" w:line="160" w:lineRule="auto"/>
              <w:rPr/>
            </w:pPr>
            <w:r>
              <w:rPr>
                <w:color w:val="231F20"/>
                <w:spacing w:val="-6"/>
              </w:rPr>
              <w:t>27</w:t>
            </w:r>
          </w:p>
        </w:tc>
        <w:tc>
          <w:tcPr>
            <w:tcW w:w="1727" w:type="dxa"/>
            <w:vAlign w:val="top"/>
          </w:tcPr>
          <w:p>
            <w:pPr>
              <w:pStyle w:val="TableText"/>
              <w:ind w:left="660"/>
              <w:spacing w:before="86" w:line="173" w:lineRule="auto"/>
              <w:rPr/>
            </w:pPr>
            <w:r>
              <w:rPr>
                <w:color w:val="231F20"/>
                <w:spacing w:val="-7"/>
              </w:rPr>
              <w:t>陕西</w:t>
            </w:r>
          </w:p>
        </w:tc>
        <w:tc>
          <w:tcPr>
            <w:tcW w:w="2264" w:type="dxa"/>
            <w:vAlign w:val="top"/>
          </w:tcPr>
          <w:p>
            <w:pPr>
              <w:pStyle w:val="TableText"/>
              <w:ind w:left="917"/>
              <w:spacing w:before="109" w:line="159" w:lineRule="auto"/>
              <w:rPr/>
            </w:pPr>
            <w:r>
              <w:rPr>
                <w:color w:val="231F20"/>
                <w:spacing w:val="-3"/>
              </w:rPr>
              <w:t>4.84</w:t>
            </w:r>
          </w:p>
        </w:tc>
        <w:tc>
          <w:tcPr>
            <w:tcW w:w="3536" w:type="dxa"/>
            <w:vAlign w:val="top"/>
          </w:tcPr>
          <w:p>
            <w:pPr>
              <w:pStyle w:val="TableText"/>
              <w:ind w:left="1442"/>
              <w:spacing w:before="108" w:line="160" w:lineRule="auto"/>
              <w:rPr/>
            </w:pPr>
            <w:r>
              <w:rPr>
                <w:color w:val="231F20"/>
                <w:spacing w:val="-5"/>
              </w:rPr>
              <w:t>143.89</w:t>
            </w:r>
          </w:p>
        </w:tc>
      </w:tr>
      <w:tr>
        <w:trPr>
          <w:trHeight w:val="370" w:hRule="atLeast"/>
        </w:trPr>
        <w:tc>
          <w:tcPr>
            <w:tcW w:w="1528" w:type="dxa"/>
            <w:vAlign w:val="top"/>
          </w:tcPr>
          <w:p>
            <w:pPr>
              <w:pStyle w:val="TableText"/>
              <w:ind w:left="644"/>
              <w:spacing w:before="109" w:line="159" w:lineRule="auto"/>
              <w:rPr/>
            </w:pPr>
            <w:r>
              <w:rPr>
                <w:color w:val="231F20"/>
                <w:spacing w:val="-6"/>
              </w:rPr>
              <w:t>28</w:t>
            </w:r>
          </w:p>
        </w:tc>
        <w:tc>
          <w:tcPr>
            <w:tcW w:w="1727" w:type="dxa"/>
            <w:vAlign w:val="top"/>
          </w:tcPr>
          <w:p>
            <w:pPr>
              <w:pStyle w:val="TableText"/>
              <w:ind w:left="644"/>
              <w:spacing w:before="84" w:line="175" w:lineRule="auto"/>
              <w:rPr/>
            </w:pPr>
            <w:r>
              <w:rPr>
                <w:color w:val="231F20"/>
                <w:spacing w:val="-3"/>
              </w:rPr>
              <w:t>甘肃</w:t>
            </w:r>
          </w:p>
        </w:tc>
        <w:tc>
          <w:tcPr>
            <w:tcW w:w="2264" w:type="dxa"/>
            <w:vAlign w:val="top"/>
          </w:tcPr>
          <w:p>
            <w:pPr>
              <w:pStyle w:val="TableText"/>
              <w:ind w:left="927"/>
              <w:spacing w:before="109" w:line="159" w:lineRule="auto"/>
              <w:rPr/>
            </w:pPr>
            <w:r>
              <w:rPr>
                <w:color w:val="231F20"/>
                <w:spacing w:val="-5"/>
              </w:rPr>
              <w:t>5.59</w:t>
            </w:r>
          </w:p>
        </w:tc>
        <w:tc>
          <w:tcPr>
            <w:tcW w:w="3536" w:type="dxa"/>
            <w:vAlign w:val="top"/>
          </w:tcPr>
          <w:p>
            <w:pPr>
              <w:pStyle w:val="TableText"/>
              <w:ind w:left="1432"/>
              <w:spacing w:before="109" w:line="159" w:lineRule="auto"/>
              <w:rPr/>
            </w:pPr>
            <w:r>
              <w:rPr>
                <w:color w:val="231F20"/>
                <w:spacing w:val="-4"/>
              </w:rPr>
              <w:t>224.36</w:t>
            </w:r>
          </w:p>
        </w:tc>
      </w:tr>
      <w:tr>
        <w:trPr>
          <w:trHeight w:val="370" w:hRule="atLeast"/>
        </w:trPr>
        <w:tc>
          <w:tcPr>
            <w:tcW w:w="1528" w:type="dxa"/>
            <w:vAlign w:val="top"/>
          </w:tcPr>
          <w:p>
            <w:pPr>
              <w:pStyle w:val="TableText"/>
              <w:ind w:left="644"/>
              <w:spacing w:before="109" w:line="159" w:lineRule="auto"/>
              <w:rPr/>
            </w:pPr>
            <w:r>
              <w:rPr>
                <w:color w:val="231F20"/>
                <w:spacing w:val="-6"/>
              </w:rPr>
              <w:t>29</w:t>
            </w:r>
          </w:p>
        </w:tc>
        <w:tc>
          <w:tcPr>
            <w:tcW w:w="1727" w:type="dxa"/>
            <w:vAlign w:val="top"/>
          </w:tcPr>
          <w:p>
            <w:pPr>
              <w:pStyle w:val="TableText"/>
              <w:ind w:left="645"/>
              <w:spacing w:before="86" w:line="173" w:lineRule="auto"/>
              <w:rPr/>
            </w:pPr>
            <w:r>
              <w:rPr>
                <w:color w:val="231F20"/>
                <w:spacing w:val="-3"/>
              </w:rPr>
              <w:t>青海</w:t>
            </w:r>
          </w:p>
        </w:tc>
        <w:tc>
          <w:tcPr>
            <w:tcW w:w="2264" w:type="dxa"/>
            <w:vAlign w:val="top"/>
          </w:tcPr>
          <w:p>
            <w:pPr>
              <w:pStyle w:val="TableText"/>
              <w:ind w:left="928"/>
              <w:spacing w:before="109" w:line="159" w:lineRule="auto"/>
              <w:rPr/>
            </w:pPr>
            <w:r>
              <w:rPr>
                <w:color w:val="231F20"/>
                <w:spacing w:val="-6"/>
              </w:rPr>
              <w:t>5.91</w:t>
            </w:r>
          </w:p>
        </w:tc>
        <w:tc>
          <w:tcPr>
            <w:tcW w:w="3536" w:type="dxa"/>
            <w:vAlign w:val="top"/>
          </w:tcPr>
          <w:p>
            <w:pPr>
              <w:pStyle w:val="TableText"/>
              <w:ind w:left="1446"/>
              <w:spacing w:before="109" w:line="159" w:lineRule="auto"/>
              <w:rPr/>
            </w:pPr>
            <w:r>
              <w:rPr>
                <w:color w:val="231F20"/>
                <w:spacing w:val="-6"/>
              </w:rPr>
              <w:t>214.12</w:t>
            </w:r>
          </w:p>
        </w:tc>
      </w:tr>
      <w:tr>
        <w:trPr>
          <w:trHeight w:val="370" w:hRule="atLeast"/>
        </w:trPr>
        <w:tc>
          <w:tcPr>
            <w:tcW w:w="1528" w:type="dxa"/>
            <w:vAlign w:val="top"/>
          </w:tcPr>
          <w:p>
            <w:pPr>
              <w:pStyle w:val="TableText"/>
              <w:ind w:left="646"/>
              <w:spacing w:before="109" w:line="159" w:lineRule="auto"/>
              <w:rPr/>
            </w:pPr>
            <w:r>
              <w:rPr>
                <w:color w:val="231F20"/>
                <w:spacing w:val="-7"/>
              </w:rPr>
              <w:t>30</w:t>
            </w:r>
          </w:p>
        </w:tc>
        <w:tc>
          <w:tcPr>
            <w:tcW w:w="1727" w:type="dxa"/>
            <w:vAlign w:val="top"/>
          </w:tcPr>
          <w:p>
            <w:pPr>
              <w:pStyle w:val="TableText"/>
              <w:ind w:left="647"/>
              <w:spacing w:before="89" w:line="172" w:lineRule="auto"/>
              <w:rPr/>
            </w:pPr>
            <w:r>
              <w:rPr>
                <w:color w:val="231F20"/>
                <w:spacing w:val="-4"/>
              </w:rPr>
              <w:t>宁夏</w:t>
            </w:r>
          </w:p>
        </w:tc>
        <w:tc>
          <w:tcPr>
            <w:tcW w:w="2264" w:type="dxa"/>
            <w:vAlign w:val="top"/>
          </w:tcPr>
          <w:p>
            <w:pPr>
              <w:pStyle w:val="TableText"/>
              <w:ind w:left="927"/>
              <w:spacing w:before="109" w:line="159" w:lineRule="auto"/>
              <w:rPr/>
            </w:pPr>
            <w:r>
              <w:rPr>
                <w:color w:val="231F20"/>
                <w:spacing w:val="-5"/>
              </w:rPr>
              <w:t>5.60</w:t>
            </w:r>
          </w:p>
        </w:tc>
        <w:tc>
          <w:tcPr>
            <w:tcW w:w="3536" w:type="dxa"/>
            <w:vAlign w:val="top"/>
          </w:tcPr>
          <w:p>
            <w:pPr>
              <w:pStyle w:val="TableText"/>
              <w:ind w:left="1433"/>
              <w:spacing w:before="109" w:line="159" w:lineRule="auto"/>
              <w:rPr/>
            </w:pPr>
            <w:r>
              <w:rPr>
                <w:color w:val="231F20"/>
                <w:spacing w:val="-4"/>
              </w:rPr>
              <w:t>209.48</w:t>
            </w:r>
          </w:p>
        </w:tc>
      </w:tr>
      <w:tr>
        <w:trPr>
          <w:trHeight w:val="378" w:hRule="atLeast"/>
        </w:trPr>
        <w:tc>
          <w:tcPr>
            <w:tcW w:w="1528" w:type="dxa"/>
            <w:vAlign w:val="top"/>
          </w:tcPr>
          <w:p>
            <w:pPr>
              <w:pStyle w:val="TableText"/>
              <w:ind w:left="646"/>
              <w:spacing w:before="110" w:line="164" w:lineRule="auto"/>
              <w:rPr/>
            </w:pPr>
            <w:r>
              <w:rPr>
                <w:color w:val="231F20"/>
                <w:spacing w:val="-7"/>
              </w:rPr>
              <w:t>31</w:t>
            </w:r>
          </w:p>
        </w:tc>
        <w:tc>
          <w:tcPr>
            <w:tcW w:w="1727" w:type="dxa"/>
            <w:vAlign w:val="top"/>
          </w:tcPr>
          <w:p>
            <w:pPr>
              <w:pStyle w:val="TableText"/>
              <w:ind w:left="643"/>
              <w:spacing w:before="87" w:line="176" w:lineRule="auto"/>
              <w:rPr/>
            </w:pPr>
            <w:r>
              <w:rPr>
                <w:color w:val="231F20"/>
                <w:spacing w:val="-3"/>
              </w:rPr>
              <w:t>新疆</w:t>
            </w:r>
          </w:p>
        </w:tc>
        <w:tc>
          <w:tcPr>
            <w:tcW w:w="2264" w:type="dxa"/>
            <w:vAlign w:val="top"/>
          </w:tcPr>
          <w:p>
            <w:pPr>
              <w:pStyle w:val="TableText"/>
              <w:ind w:left="927"/>
              <w:spacing w:before="113" w:line="162" w:lineRule="auto"/>
              <w:rPr/>
            </w:pPr>
            <w:r>
              <w:rPr>
                <w:color w:val="231F20"/>
                <w:spacing w:val="-5"/>
              </w:rPr>
              <w:t>5.47</w:t>
            </w:r>
          </w:p>
        </w:tc>
        <w:tc>
          <w:tcPr>
            <w:tcW w:w="3536" w:type="dxa"/>
            <w:vAlign w:val="top"/>
          </w:tcPr>
          <w:p>
            <w:pPr>
              <w:pStyle w:val="TableText"/>
              <w:ind w:left="1464"/>
              <w:spacing w:before="110" w:line="164" w:lineRule="auto"/>
              <w:rPr/>
            </w:pPr>
            <w:r>
              <w:rPr>
                <w:color w:val="231F20"/>
                <w:spacing w:val="-12"/>
              </w:rPr>
              <w:t>237.10</w:t>
            </w:r>
          </w:p>
        </w:tc>
      </w:tr>
    </w:tbl>
    <w:p>
      <w:pPr>
        <w:pStyle w:val="BodyText"/>
        <w:rPr/>
      </w:pPr>
      <w:r/>
    </w:p>
    <w:p>
      <w:pPr>
        <w:sectPr>
          <w:headerReference w:type="default" r:id="rId42"/>
          <w:footerReference w:type="default" r:id="rId43"/>
          <w:pgSz w:w="11906" w:h="16838"/>
          <w:pgMar w:top="400" w:right="1417" w:bottom="1162" w:left="1400" w:header="0" w:footer="951" w:gutter="0"/>
        </w:sectPr>
        <w:rPr/>
      </w:pPr>
    </w:p>
    <w:p>
      <w:pPr>
        <w:ind w:left="1147"/>
        <w:spacing w:before="247" w:line="17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1"/>
        </w:rPr>
        <w:t>各省（区、市）2024 年水平面总辐照量平均值</w:t>
      </w:r>
    </w:p>
    <w:p>
      <w:pPr>
        <w:spacing w:line="200" w:lineRule="exact"/>
        <w:rPr/>
      </w:pPr>
      <w:r/>
    </w:p>
    <w:tbl>
      <w:tblPr>
        <w:tblStyle w:val="TableNormal"/>
        <w:tblW w:w="7639" w:type="dxa"/>
        <w:tblInd w:w="435"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1528"/>
        <w:gridCol w:w="2490"/>
        <w:gridCol w:w="3621"/>
      </w:tblGrid>
      <w:tr>
        <w:trPr>
          <w:trHeight w:val="378" w:hRule="atLeast"/>
        </w:trPr>
        <w:tc>
          <w:tcPr>
            <w:shd w:val="clear" w:fill="D1D2D4"/>
            <w:tcW w:w="1528" w:type="dxa"/>
            <w:vAlign w:val="top"/>
          </w:tcPr>
          <w:p>
            <w:pPr>
              <w:pStyle w:val="TableText"/>
              <w:ind w:left="545"/>
              <w:spacing w:before="80" w:line="175" w:lineRule="auto"/>
              <w:rPr/>
            </w:pPr>
            <w:r>
              <w:rPr>
                <w:color w:val="231F20"/>
                <w:spacing w:val="-4"/>
              </w:rPr>
              <w:t>序号</w:t>
            </w:r>
          </w:p>
        </w:tc>
        <w:tc>
          <w:tcPr>
            <w:shd w:val="clear" w:fill="D1D2D4"/>
            <w:tcW w:w="2490" w:type="dxa"/>
            <w:vAlign w:val="top"/>
          </w:tcPr>
          <w:p>
            <w:pPr>
              <w:pStyle w:val="TableText"/>
              <w:ind w:left="1022"/>
              <w:spacing w:before="81" w:line="176" w:lineRule="auto"/>
              <w:rPr/>
            </w:pPr>
            <w:r>
              <w:rPr>
                <w:color w:val="231F20"/>
                <w:spacing w:val="-3"/>
              </w:rPr>
              <w:t>省份</w:t>
            </w:r>
          </w:p>
        </w:tc>
        <w:tc>
          <w:tcPr>
            <w:shd w:val="clear" w:fill="D1D2D4"/>
            <w:tcW w:w="3621" w:type="dxa"/>
            <w:vAlign w:val="top"/>
          </w:tcPr>
          <w:p>
            <w:pPr>
              <w:pStyle w:val="TableText"/>
              <w:ind w:left="383"/>
              <w:spacing w:before="18" w:line="222" w:lineRule="auto"/>
              <w:rPr/>
            </w:pPr>
            <w:r>
              <w:rPr>
                <w:color w:val="231F20"/>
                <w:spacing w:val="1"/>
              </w:rPr>
              <w:t>水平面总辐照量（</w:t>
            </w:r>
            <w:r>
              <w:rPr>
                <w:color w:val="231F20"/>
              </w:rPr>
              <w:t>kWh</w:t>
            </w:r>
            <w:r>
              <w:rPr>
                <w:color w:val="231F20"/>
                <w:spacing w:val="1"/>
              </w:rPr>
              <w:t>/m</w:t>
            </w:r>
            <w:r>
              <w:rPr>
                <w:sz w:val="12"/>
                <w:szCs w:val="12"/>
                <w:color w:val="231F20"/>
                <w:spacing w:val="1"/>
                <w:position w:val="10"/>
              </w:rPr>
              <w:t>2</w:t>
            </w:r>
            <w:r>
              <w:rPr>
                <w:sz w:val="12"/>
                <w:szCs w:val="12"/>
                <w:color w:val="231F20"/>
                <w:spacing w:val="-9"/>
                <w:position w:val="10"/>
              </w:rPr>
              <w:t xml:space="preserve"> </w:t>
            </w:r>
            <w:r>
              <w:rPr>
                <w:color w:val="231F20"/>
                <w:spacing w:val="1"/>
              </w:rPr>
              <w:t>）</w:t>
            </w:r>
          </w:p>
        </w:tc>
      </w:tr>
      <w:tr>
        <w:trPr>
          <w:trHeight w:val="370" w:hRule="atLeast"/>
        </w:trPr>
        <w:tc>
          <w:tcPr>
            <w:tcW w:w="1528" w:type="dxa"/>
            <w:vAlign w:val="top"/>
          </w:tcPr>
          <w:p>
            <w:pPr>
              <w:pStyle w:val="TableText"/>
              <w:ind w:left="714"/>
              <w:spacing w:before="99" w:line="163" w:lineRule="auto"/>
              <w:rPr/>
            </w:pPr>
            <w:r>
              <w:rPr>
                <w:color w:val="231F20"/>
              </w:rPr>
              <w:t>1</w:t>
            </w:r>
          </w:p>
        </w:tc>
        <w:tc>
          <w:tcPr>
            <w:tcW w:w="2490" w:type="dxa"/>
            <w:vAlign w:val="top"/>
          </w:tcPr>
          <w:p>
            <w:pPr>
              <w:pStyle w:val="TableText"/>
              <w:ind w:left="1026"/>
              <w:spacing w:before="76" w:line="173" w:lineRule="auto"/>
              <w:rPr/>
            </w:pPr>
            <w:r>
              <w:rPr>
                <w:color w:val="231F20"/>
                <w:spacing w:val="-4"/>
              </w:rPr>
              <w:t>北京</w:t>
            </w:r>
          </w:p>
        </w:tc>
        <w:tc>
          <w:tcPr>
            <w:tcW w:w="3621" w:type="dxa"/>
            <w:vAlign w:val="top"/>
          </w:tcPr>
          <w:p>
            <w:pPr>
              <w:pStyle w:val="TableText"/>
              <w:ind w:left="1493"/>
              <w:spacing w:before="96" w:line="164" w:lineRule="auto"/>
              <w:rPr/>
            </w:pPr>
            <w:r>
              <w:rPr>
                <w:color w:val="231F20"/>
                <w:spacing w:val="-8"/>
              </w:rPr>
              <w:t>1381.5</w:t>
            </w:r>
          </w:p>
        </w:tc>
      </w:tr>
      <w:tr>
        <w:trPr>
          <w:trHeight w:val="370" w:hRule="atLeast"/>
        </w:trPr>
        <w:tc>
          <w:tcPr>
            <w:tcW w:w="1528" w:type="dxa"/>
            <w:vAlign w:val="top"/>
          </w:tcPr>
          <w:p>
            <w:pPr>
              <w:pStyle w:val="TableText"/>
              <w:ind w:left="705"/>
              <w:spacing w:before="99" w:line="163" w:lineRule="auto"/>
              <w:rPr/>
            </w:pPr>
            <w:r>
              <w:rPr>
                <w:color w:val="231F20"/>
              </w:rPr>
              <w:t>2</w:t>
            </w:r>
          </w:p>
        </w:tc>
        <w:tc>
          <w:tcPr>
            <w:tcW w:w="2490" w:type="dxa"/>
            <w:vAlign w:val="top"/>
          </w:tcPr>
          <w:p>
            <w:pPr>
              <w:pStyle w:val="TableText"/>
              <w:ind w:left="1027"/>
              <w:spacing w:before="75" w:line="175" w:lineRule="auto"/>
              <w:rPr/>
            </w:pPr>
            <w:r>
              <w:rPr>
                <w:color w:val="231F20"/>
                <w:spacing w:val="-4"/>
              </w:rPr>
              <w:t>天津</w:t>
            </w:r>
          </w:p>
        </w:tc>
        <w:tc>
          <w:tcPr>
            <w:tcW w:w="3621" w:type="dxa"/>
            <w:vAlign w:val="top"/>
          </w:tcPr>
          <w:p>
            <w:pPr>
              <w:pStyle w:val="TableText"/>
              <w:ind w:left="1513"/>
              <w:spacing w:before="97" w:line="164" w:lineRule="auto"/>
              <w:rPr/>
            </w:pPr>
            <w:r>
              <w:rPr>
                <w:color w:val="231F20"/>
                <w:spacing w:val="-12"/>
              </w:rPr>
              <w:t>1467.1</w:t>
            </w:r>
          </w:p>
        </w:tc>
      </w:tr>
      <w:tr>
        <w:trPr>
          <w:trHeight w:val="370" w:hRule="atLeast"/>
        </w:trPr>
        <w:tc>
          <w:tcPr>
            <w:tcW w:w="1528" w:type="dxa"/>
            <w:vAlign w:val="top"/>
          </w:tcPr>
          <w:p>
            <w:pPr>
              <w:pStyle w:val="TableText"/>
              <w:ind w:left="707"/>
              <w:spacing w:before="97" w:line="164" w:lineRule="auto"/>
              <w:rPr/>
            </w:pPr>
            <w:r>
              <w:rPr>
                <w:color w:val="231F20"/>
              </w:rPr>
              <w:t>3</w:t>
            </w:r>
          </w:p>
        </w:tc>
        <w:tc>
          <w:tcPr>
            <w:tcW w:w="2490" w:type="dxa"/>
            <w:vAlign w:val="top"/>
          </w:tcPr>
          <w:p>
            <w:pPr>
              <w:pStyle w:val="TableText"/>
              <w:ind w:left="1027"/>
              <w:spacing w:before="77" w:line="172" w:lineRule="auto"/>
              <w:rPr/>
            </w:pPr>
            <w:r>
              <w:rPr>
                <w:color w:val="231F20"/>
                <w:spacing w:val="-4"/>
              </w:rPr>
              <w:t>河北</w:t>
            </w:r>
          </w:p>
        </w:tc>
        <w:tc>
          <w:tcPr>
            <w:tcW w:w="3621" w:type="dxa"/>
            <w:vAlign w:val="top"/>
          </w:tcPr>
          <w:p>
            <w:pPr>
              <w:pStyle w:val="TableText"/>
              <w:ind w:left="1500"/>
              <w:spacing w:before="100" w:line="162" w:lineRule="auto"/>
              <w:rPr/>
            </w:pPr>
            <w:r>
              <w:rPr>
                <w:color w:val="231F20"/>
                <w:spacing w:val="-9"/>
              </w:rPr>
              <w:t>1417.5</w:t>
            </w:r>
          </w:p>
        </w:tc>
      </w:tr>
      <w:tr>
        <w:trPr>
          <w:trHeight w:val="370" w:hRule="atLeast"/>
        </w:trPr>
        <w:tc>
          <w:tcPr>
            <w:tcW w:w="1528" w:type="dxa"/>
            <w:vAlign w:val="top"/>
          </w:tcPr>
          <w:p>
            <w:pPr>
              <w:pStyle w:val="TableText"/>
              <w:ind w:left="701"/>
              <w:spacing w:before="103" w:line="161" w:lineRule="auto"/>
              <w:rPr/>
            </w:pPr>
            <w:r>
              <w:rPr>
                <w:color w:val="231F20"/>
              </w:rPr>
              <w:t>4</w:t>
            </w:r>
          </w:p>
        </w:tc>
        <w:tc>
          <w:tcPr>
            <w:tcW w:w="2490" w:type="dxa"/>
            <w:vAlign w:val="top"/>
          </w:tcPr>
          <w:p>
            <w:pPr>
              <w:pStyle w:val="TableText"/>
              <w:ind w:left="1048"/>
              <w:spacing w:before="80" w:line="170" w:lineRule="auto"/>
              <w:rPr/>
            </w:pPr>
            <w:r>
              <w:rPr>
                <w:color w:val="231F20"/>
                <w:spacing w:val="-9"/>
              </w:rPr>
              <w:t>山西</w:t>
            </w:r>
          </w:p>
        </w:tc>
        <w:tc>
          <w:tcPr>
            <w:tcW w:w="3621" w:type="dxa"/>
            <w:vAlign w:val="top"/>
          </w:tcPr>
          <w:p>
            <w:pPr>
              <w:pStyle w:val="TableText"/>
              <w:ind w:left="1486"/>
              <w:spacing w:before="98" w:line="164" w:lineRule="auto"/>
              <w:rPr/>
            </w:pPr>
            <w:r>
              <w:rPr>
                <w:color w:val="231F20"/>
                <w:spacing w:val="-6"/>
              </w:rPr>
              <w:t>1420.7</w:t>
            </w:r>
          </w:p>
        </w:tc>
      </w:tr>
      <w:tr>
        <w:trPr>
          <w:trHeight w:val="370" w:hRule="atLeast"/>
        </w:trPr>
        <w:tc>
          <w:tcPr>
            <w:tcW w:w="1528" w:type="dxa"/>
            <w:vAlign w:val="top"/>
          </w:tcPr>
          <w:p>
            <w:pPr>
              <w:pStyle w:val="TableText"/>
              <w:ind w:left="711"/>
              <w:spacing w:before="101" w:line="162" w:lineRule="auto"/>
              <w:rPr/>
            </w:pPr>
            <w:r>
              <w:rPr>
                <w:color w:val="231F20"/>
              </w:rPr>
              <w:t>5</w:t>
            </w:r>
          </w:p>
        </w:tc>
        <w:tc>
          <w:tcPr>
            <w:tcW w:w="2490" w:type="dxa"/>
            <w:vAlign w:val="top"/>
          </w:tcPr>
          <w:p>
            <w:pPr>
              <w:pStyle w:val="TableText"/>
              <w:ind w:left="937"/>
              <w:spacing w:before="76" w:line="175" w:lineRule="auto"/>
              <w:rPr/>
            </w:pPr>
            <w:r>
              <w:rPr>
                <w:color w:val="231F20"/>
                <w:spacing w:val="-7"/>
              </w:rPr>
              <w:t>内蒙古</w:t>
            </w:r>
          </w:p>
        </w:tc>
        <w:tc>
          <w:tcPr>
            <w:tcW w:w="3621" w:type="dxa"/>
            <w:vAlign w:val="top"/>
          </w:tcPr>
          <w:p>
            <w:pPr>
              <w:pStyle w:val="TableText"/>
              <w:ind w:left="1486"/>
              <w:spacing w:before="98" w:line="164" w:lineRule="auto"/>
              <w:rPr/>
            </w:pPr>
            <w:r>
              <w:rPr>
                <w:color w:val="231F20"/>
                <w:spacing w:val="-6"/>
              </w:rPr>
              <w:t>1510.7</w:t>
            </w:r>
          </w:p>
        </w:tc>
      </w:tr>
      <w:tr>
        <w:trPr>
          <w:trHeight w:val="370" w:hRule="atLeast"/>
        </w:trPr>
        <w:tc>
          <w:tcPr>
            <w:tcW w:w="1528" w:type="dxa"/>
            <w:vAlign w:val="top"/>
          </w:tcPr>
          <w:p>
            <w:pPr>
              <w:pStyle w:val="TableText"/>
              <w:ind w:left="707"/>
              <w:spacing w:before="99" w:line="164" w:lineRule="auto"/>
              <w:rPr/>
            </w:pPr>
            <w:r>
              <w:rPr>
                <w:color w:val="231F20"/>
              </w:rPr>
              <w:t>6</w:t>
            </w:r>
          </w:p>
        </w:tc>
        <w:tc>
          <w:tcPr>
            <w:tcW w:w="2490" w:type="dxa"/>
            <w:vAlign w:val="top"/>
          </w:tcPr>
          <w:p>
            <w:pPr>
              <w:pStyle w:val="TableText"/>
              <w:ind w:left="1027"/>
              <w:spacing w:before="77" w:line="174" w:lineRule="auto"/>
              <w:rPr/>
            </w:pPr>
            <w:r>
              <w:rPr>
                <w:color w:val="231F20"/>
                <w:spacing w:val="-4"/>
              </w:rPr>
              <w:t>辽宁</w:t>
            </w:r>
          </w:p>
        </w:tc>
        <w:tc>
          <w:tcPr>
            <w:tcW w:w="3621" w:type="dxa"/>
            <w:vAlign w:val="top"/>
          </w:tcPr>
          <w:p>
            <w:pPr>
              <w:pStyle w:val="TableText"/>
              <w:ind w:left="1486"/>
              <w:spacing w:before="99" w:line="164" w:lineRule="auto"/>
              <w:rPr/>
            </w:pPr>
            <w:r>
              <w:rPr>
                <w:color w:val="231F20"/>
                <w:spacing w:val="-6"/>
              </w:rPr>
              <w:t>1349.7</w:t>
            </w:r>
          </w:p>
        </w:tc>
      </w:tr>
      <w:tr>
        <w:trPr>
          <w:trHeight w:val="370" w:hRule="atLeast"/>
        </w:trPr>
        <w:tc>
          <w:tcPr>
            <w:tcW w:w="1528" w:type="dxa"/>
            <w:vAlign w:val="top"/>
          </w:tcPr>
          <w:p>
            <w:pPr>
              <w:pStyle w:val="TableText"/>
              <w:ind w:left="703"/>
              <w:spacing w:before="102" w:line="163" w:lineRule="auto"/>
              <w:rPr/>
            </w:pPr>
            <w:r>
              <w:rPr>
                <w:color w:val="231F20"/>
              </w:rPr>
              <w:t>7</w:t>
            </w:r>
          </w:p>
        </w:tc>
        <w:tc>
          <w:tcPr>
            <w:tcW w:w="2490" w:type="dxa"/>
            <w:vAlign w:val="top"/>
          </w:tcPr>
          <w:p>
            <w:pPr>
              <w:pStyle w:val="TableText"/>
              <w:ind w:left="1030"/>
              <w:spacing w:before="77" w:line="174" w:lineRule="auto"/>
              <w:rPr/>
            </w:pPr>
            <w:r>
              <w:rPr>
                <w:color w:val="231F20"/>
                <w:spacing w:val="-4"/>
              </w:rPr>
              <w:t>吉林</w:t>
            </w:r>
          </w:p>
        </w:tc>
        <w:tc>
          <w:tcPr>
            <w:tcW w:w="3621" w:type="dxa"/>
            <w:vAlign w:val="top"/>
          </w:tcPr>
          <w:p>
            <w:pPr>
              <w:pStyle w:val="TableText"/>
              <w:ind w:left="1486"/>
              <w:spacing w:before="99" w:line="164" w:lineRule="auto"/>
              <w:rPr/>
            </w:pPr>
            <w:r>
              <w:rPr>
                <w:color w:val="231F20"/>
                <w:spacing w:val="-6"/>
              </w:rPr>
              <w:t>1318.7</w:t>
            </w:r>
          </w:p>
        </w:tc>
      </w:tr>
      <w:tr>
        <w:trPr>
          <w:trHeight w:val="370" w:hRule="atLeast"/>
        </w:trPr>
        <w:tc>
          <w:tcPr>
            <w:tcW w:w="1528" w:type="dxa"/>
            <w:vAlign w:val="top"/>
          </w:tcPr>
          <w:p>
            <w:pPr>
              <w:pStyle w:val="TableText"/>
              <w:ind w:left="704"/>
              <w:spacing w:before="101" w:line="163" w:lineRule="auto"/>
              <w:rPr/>
            </w:pPr>
            <w:r>
              <w:rPr>
                <w:color w:val="231F20"/>
              </w:rPr>
              <w:t>8</w:t>
            </w:r>
          </w:p>
        </w:tc>
        <w:tc>
          <w:tcPr>
            <w:tcW w:w="2490" w:type="dxa"/>
            <w:vAlign w:val="top"/>
          </w:tcPr>
          <w:p>
            <w:pPr>
              <w:pStyle w:val="TableText"/>
              <w:ind w:left="917"/>
              <w:spacing w:before="79" w:line="174" w:lineRule="auto"/>
              <w:rPr/>
            </w:pPr>
            <w:r>
              <w:rPr>
                <w:color w:val="231F20"/>
                <w:spacing w:val="-3"/>
              </w:rPr>
              <w:t>黑龙江</w:t>
            </w:r>
          </w:p>
        </w:tc>
        <w:tc>
          <w:tcPr>
            <w:tcW w:w="3621" w:type="dxa"/>
            <w:vAlign w:val="top"/>
          </w:tcPr>
          <w:p>
            <w:pPr>
              <w:pStyle w:val="TableText"/>
              <w:ind w:left="1483"/>
              <w:spacing w:before="100" w:line="164" w:lineRule="auto"/>
              <w:rPr/>
            </w:pPr>
            <w:r>
              <w:rPr>
                <w:color w:val="231F20"/>
                <w:spacing w:val="-6"/>
              </w:rPr>
              <w:t>1274.9</w:t>
            </w:r>
          </w:p>
        </w:tc>
      </w:tr>
      <w:tr>
        <w:trPr>
          <w:trHeight w:val="370" w:hRule="atLeast"/>
        </w:trPr>
        <w:tc>
          <w:tcPr>
            <w:tcW w:w="1528" w:type="dxa"/>
            <w:vAlign w:val="top"/>
          </w:tcPr>
          <w:p>
            <w:pPr>
              <w:pStyle w:val="TableText"/>
              <w:ind w:left="707"/>
              <w:spacing w:before="100" w:line="164" w:lineRule="auto"/>
              <w:rPr/>
            </w:pPr>
            <w:r>
              <w:rPr>
                <w:color w:val="231F20"/>
              </w:rPr>
              <w:t>9</w:t>
            </w:r>
          </w:p>
        </w:tc>
        <w:tc>
          <w:tcPr>
            <w:tcW w:w="2490" w:type="dxa"/>
            <w:vAlign w:val="top"/>
          </w:tcPr>
          <w:p>
            <w:pPr>
              <w:pStyle w:val="TableText"/>
              <w:ind w:left="1027"/>
              <w:spacing w:before="77" w:line="173" w:lineRule="auto"/>
              <w:rPr/>
            </w:pPr>
            <w:r>
              <w:rPr>
                <w:color w:val="231F20"/>
                <w:spacing w:val="-4"/>
              </w:rPr>
              <w:t>上海</w:t>
            </w:r>
          </w:p>
        </w:tc>
        <w:tc>
          <w:tcPr>
            <w:tcW w:w="3621" w:type="dxa"/>
            <w:vAlign w:val="top"/>
          </w:tcPr>
          <w:p>
            <w:pPr>
              <w:pStyle w:val="TableText"/>
              <w:ind w:left="1493"/>
              <w:spacing w:before="100" w:line="164" w:lineRule="auto"/>
              <w:rPr/>
            </w:pPr>
            <w:r>
              <w:rPr>
                <w:color w:val="231F20"/>
                <w:spacing w:val="-8"/>
              </w:rPr>
              <w:t>1241.0</w:t>
            </w:r>
          </w:p>
        </w:tc>
      </w:tr>
      <w:tr>
        <w:trPr>
          <w:trHeight w:val="370" w:hRule="atLeast"/>
        </w:trPr>
        <w:tc>
          <w:tcPr>
            <w:tcW w:w="1528" w:type="dxa"/>
            <w:vAlign w:val="top"/>
          </w:tcPr>
          <w:p>
            <w:pPr>
              <w:pStyle w:val="TableText"/>
              <w:ind w:left="652"/>
              <w:spacing w:before="101" w:line="164" w:lineRule="auto"/>
              <w:rPr/>
            </w:pPr>
            <w:r>
              <w:rPr>
                <w:color w:val="231F20"/>
                <w:spacing w:val="-9"/>
              </w:rPr>
              <w:t>10</w:t>
            </w:r>
          </w:p>
        </w:tc>
        <w:tc>
          <w:tcPr>
            <w:tcW w:w="2490" w:type="dxa"/>
            <w:vAlign w:val="top"/>
          </w:tcPr>
          <w:p>
            <w:pPr>
              <w:pStyle w:val="TableText"/>
              <w:ind w:left="1029"/>
              <w:spacing w:before="79" w:line="174" w:lineRule="auto"/>
              <w:rPr/>
            </w:pPr>
            <w:r>
              <w:rPr>
                <w:color w:val="231F20"/>
                <w:spacing w:val="-4"/>
              </w:rPr>
              <w:t>江苏</w:t>
            </w:r>
          </w:p>
        </w:tc>
        <w:tc>
          <w:tcPr>
            <w:tcW w:w="3621" w:type="dxa"/>
            <w:vAlign w:val="top"/>
          </w:tcPr>
          <w:p>
            <w:pPr>
              <w:pStyle w:val="TableText"/>
              <w:ind w:left="1483"/>
              <w:spacing w:before="100" w:line="164" w:lineRule="auto"/>
              <w:rPr/>
            </w:pPr>
            <w:r>
              <w:rPr>
                <w:color w:val="231F20"/>
                <w:spacing w:val="-6"/>
              </w:rPr>
              <w:t>1345.9</w:t>
            </w:r>
          </w:p>
        </w:tc>
      </w:tr>
      <w:tr>
        <w:trPr>
          <w:trHeight w:val="370" w:hRule="atLeast"/>
        </w:trPr>
        <w:tc>
          <w:tcPr>
            <w:tcW w:w="1528" w:type="dxa"/>
            <w:vAlign w:val="top"/>
          </w:tcPr>
          <w:p>
            <w:pPr>
              <w:pStyle w:val="TableText"/>
              <w:ind w:left="652"/>
              <w:spacing w:before="103" w:line="163" w:lineRule="auto"/>
              <w:rPr/>
            </w:pPr>
            <w:r>
              <w:rPr>
                <w:color w:val="231F20"/>
                <w:spacing w:val="-9"/>
              </w:rPr>
              <w:t>11</w:t>
            </w:r>
          </w:p>
        </w:tc>
        <w:tc>
          <w:tcPr>
            <w:tcW w:w="2490" w:type="dxa"/>
            <w:vAlign w:val="top"/>
          </w:tcPr>
          <w:p>
            <w:pPr>
              <w:pStyle w:val="TableText"/>
              <w:ind w:left="1026"/>
              <w:spacing w:before="81" w:line="172" w:lineRule="auto"/>
              <w:rPr/>
            </w:pPr>
            <w:r>
              <w:rPr>
                <w:color w:val="231F20"/>
                <w:spacing w:val="-3"/>
              </w:rPr>
              <w:t>浙江</w:t>
            </w:r>
          </w:p>
        </w:tc>
        <w:tc>
          <w:tcPr>
            <w:tcW w:w="3621" w:type="dxa"/>
            <w:vAlign w:val="top"/>
          </w:tcPr>
          <w:p>
            <w:pPr>
              <w:pStyle w:val="TableText"/>
              <w:ind w:left="1496"/>
              <w:spacing w:before="101" w:line="164" w:lineRule="auto"/>
              <w:rPr/>
            </w:pPr>
            <w:r>
              <w:rPr>
                <w:color w:val="231F20"/>
                <w:spacing w:val="-6"/>
              </w:rPr>
              <w:t>1256.1</w:t>
            </w:r>
          </w:p>
        </w:tc>
      </w:tr>
      <w:tr>
        <w:trPr>
          <w:trHeight w:val="370" w:hRule="atLeast"/>
        </w:trPr>
        <w:tc>
          <w:tcPr>
            <w:tcW w:w="1528" w:type="dxa"/>
            <w:vAlign w:val="top"/>
          </w:tcPr>
          <w:p>
            <w:pPr>
              <w:pStyle w:val="TableText"/>
              <w:ind w:left="652"/>
              <w:spacing w:before="102" w:line="164" w:lineRule="auto"/>
              <w:rPr/>
            </w:pPr>
            <w:r>
              <w:rPr>
                <w:color w:val="231F20"/>
                <w:spacing w:val="-9"/>
              </w:rPr>
              <w:t>12</w:t>
            </w:r>
          </w:p>
        </w:tc>
        <w:tc>
          <w:tcPr>
            <w:tcW w:w="2490" w:type="dxa"/>
            <w:vAlign w:val="top"/>
          </w:tcPr>
          <w:p>
            <w:pPr>
              <w:pStyle w:val="TableText"/>
              <w:ind w:left="1026"/>
              <w:spacing w:before="80" w:line="173" w:lineRule="auto"/>
              <w:rPr/>
            </w:pPr>
            <w:r>
              <w:rPr>
                <w:color w:val="231F20"/>
                <w:spacing w:val="-3"/>
              </w:rPr>
              <w:t>安徽</w:t>
            </w:r>
          </w:p>
        </w:tc>
        <w:tc>
          <w:tcPr>
            <w:tcW w:w="3621" w:type="dxa"/>
            <w:vAlign w:val="top"/>
          </w:tcPr>
          <w:p>
            <w:pPr>
              <w:pStyle w:val="TableText"/>
              <w:ind w:left="1482"/>
              <w:spacing w:before="101" w:line="164" w:lineRule="auto"/>
              <w:rPr/>
            </w:pPr>
            <w:r>
              <w:rPr>
                <w:color w:val="231F20"/>
                <w:spacing w:val="-5"/>
              </w:rPr>
              <w:t>1322.4</w:t>
            </w:r>
          </w:p>
        </w:tc>
      </w:tr>
      <w:tr>
        <w:trPr>
          <w:trHeight w:val="370" w:hRule="atLeast"/>
        </w:trPr>
        <w:tc>
          <w:tcPr>
            <w:tcW w:w="1528" w:type="dxa"/>
            <w:vAlign w:val="top"/>
          </w:tcPr>
          <w:p>
            <w:pPr>
              <w:pStyle w:val="TableText"/>
              <w:ind w:left="652"/>
              <w:spacing w:before="102" w:line="164" w:lineRule="auto"/>
              <w:rPr/>
            </w:pPr>
            <w:r>
              <w:rPr>
                <w:color w:val="231F20"/>
                <w:spacing w:val="-9"/>
              </w:rPr>
              <w:t>13</w:t>
            </w:r>
          </w:p>
        </w:tc>
        <w:tc>
          <w:tcPr>
            <w:tcW w:w="2490" w:type="dxa"/>
            <w:vAlign w:val="top"/>
          </w:tcPr>
          <w:p>
            <w:pPr>
              <w:pStyle w:val="TableText"/>
              <w:ind w:left="1021"/>
              <w:spacing w:before="79" w:line="174" w:lineRule="auto"/>
              <w:rPr/>
            </w:pPr>
            <w:r>
              <w:rPr>
                <w:color w:val="231F20"/>
                <w:spacing w:val="-2"/>
              </w:rPr>
              <w:t>福建</w:t>
            </w:r>
          </w:p>
        </w:tc>
        <w:tc>
          <w:tcPr>
            <w:tcW w:w="3621" w:type="dxa"/>
            <w:vAlign w:val="top"/>
          </w:tcPr>
          <w:p>
            <w:pPr>
              <w:pStyle w:val="TableText"/>
              <w:ind w:left="1482"/>
              <w:spacing w:before="102" w:line="164" w:lineRule="auto"/>
              <w:rPr/>
            </w:pPr>
            <w:r>
              <w:rPr>
                <w:color w:val="231F20"/>
                <w:spacing w:val="-5"/>
              </w:rPr>
              <w:t>1309.2</w:t>
            </w:r>
          </w:p>
        </w:tc>
      </w:tr>
      <w:tr>
        <w:trPr>
          <w:trHeight w:val="370" w:hRule="atLeast"/>
        </w:trPr>
        <w:tc>
          <w:tcPr>
            <w:tcW w:w="1528" w:type="dxa"/>
            <w:vAlign w:val="top"/>
          </w:tcPr>
          <w:p>
            <w:pPr>
              <w:pStyle w:val="TableText"/>
              <w:ind w:left="652"/>
              <w:spacing w:before="105" w:line="162" w:lineRule="auto"/>
              <w:rPr/>
            </w:pPr>
            <w:r>
              <w:rPr>
                <w:color w:val="231F20"/>
                <w:spacing w:val="-9"/>
              </w:rPr>
              <w:t>14</w:t>
            </w:r>
          </w:p>
        </w:tc>
        <w:tc>
          <w:tcPr>
            <w:tcW w:w="2490" w:type="dxa"/>
            <w:vAlign w:val="top"/>
          </w:tcPr>
          <w:p>
            <w:pPr>
              <w:pStyle w:val="TableText"/>
              <w:ind w:left="1029"/>
              <w:spacing w:before="87" w:line="168" w:lineRule="auto"/>
              <w:rPr/>
            </w:pPr>
            <w:r>
              <w:rPr>
                <w:color w:val="231F20"/>
                <w:spacing w:val="-4"/>
              </w:rPr>
              <w:t>江西</w:t>
            </w:r>
          </w:p>
        </w:tc>
        <w:tc>
          <w:tcPr>
            <w:tcW w:w="3621" w:type="dxa"/>
            <w:vAlign w:val="top"/>
          </w:tcPr>
          <w:p>
            <w:pPr>
              <w:pStyle w:val="TableText"/>
              <w:ind w:left="1482"/>
              <w:spacing w:before="103" w:line="163" w:lineRule="auto"/>
              <w:rPr/>
            </w:pPr>
            <w:r>
              <w:rPr>
                <w:color w:val="231F20"/>
                <w:spacing w:val="-5"/>
              </w:rPr>
              <w:t>1212.8</w:t>
            </w:r>
          </w:p>
        </w:tc>
      </w:tr>
      <w:tr>
        <w:trPr>
          <w:trHeight w:val="370" w:hRule="atLeast"/>
        </w:trPr>
        <w:tc>
          <w:tcPr>
            <w:tcW w:w="1528" w:type="dxa"/>
            <w:vAlign w:val="top"/>
          </w:tcPr>
          <w:p>
            <w:pPr>
              <w:pStyle w:val="TableText"/>
              <w:ind w:left="652"/>
              <w:spacing w:before="105" w:line="162" w:lineRule="auto"/>
              <w:rPr/>
            </w:pPr>
            <w:r>
              <w:rPr>
                <w:color w:val="231F20"/>
                <w:spacing w:val="-9"/>
              </w:rPr>
              <w:t>15</w:t>
            </w:r>
          </w:p>
        </w:tc>
        <w:tc>
          <w:tcPr>
            <w:tcW w:w="2490" w:type="dxa"/>
            <w:vAlign w:val="top"/>
          </w:tcPr>
          <w:p>
            <w:pPr>
              <w:pStyle w:val="TableText"/>
              <w:ind w:left="1048"/>
              <w:spacing w:before="81" w:line="173" w:lineRule="auto"/>
              <w:rPr/>
            </w:pPr>
            <w:r>
              <w:rPr>
                <w:color w:val="231F20"/>
                <w:spacing w:val="-9"/>
              </w:rPr>
              <w:t>山东</w:t>
            </w:r>
          </w:p>
        </w:tc>
        <w:tc>
          <w:tcPr>
            <w:tcW w:w="3621" w:type="dxa"/>
            <w:vAlign w:val="top"/>
          </w:tcPr>
          <w:p>
            <w:pPr>
              <w:pStyle w:val="TableText"/>
              <w:ind w:left="1496"/>
              <w:spacing w:before="103" w:line="163" w:lineRule="auto"/>
              <w:rPr/>
            </w:pPr>
            <w:r>
              <w:rPr>
                <w:color w:val="231F20"/>
                <w:spacing w:val="-6"/>
              </w:rPr>
              <w:t>1432.1</w:t>
            </w:r>
          </w:p>
        </w:tc>
      </w:tr>
      <w:tr>
        <w:trPr>
          <w:trHeight w:val="370" w:hRule="atLeast"/>
        </w:trPr>
        <w:tc>
          <w:tcPr>
            <w:tcW w:w="1528" w:type="dxa"/>
            <w:vAlign w:val="top"/>
          </w:tcPr>
          <w:p>
            <w:pPr>
              <w:pStyle w:val="TableText"/>
              <w:ind w:left="652"/>
              <w:spacing w:before="103" w:line="163" w:lineRule="auto"/>
              <w:rPr/>
            </w:pPr>
            <w:r>
              <w:rPr>
                <w:color w:val="231F20"/>
                <w:spacing w:val="-9"/>
              </w:rPr>
              <w:t>16</w:t>
            </w:r>
          </w:p>
        </w:tc>
        <w:tc>
          <w:tcPr>
            <w:tcW w:w="2490" w:type="dxa"/>
            <w:vAlign w:val="top"/>
          </w:tcPr>
          <w:p>
            <w:pPr>
              <w:pStyle w:val="TableText"/>
              <w:ind w:left="1028"/>
              <w:spacing w:before="81" w:line="171" w:lineRule="auto"/>
              <w:rPr/>
            </w:pPr>
            <w:r>
              <w:rPr>
                <w:color w:val="231F20"/>
                <w:spacing w:val="-4"/>
              </w:rPr>
              <w:t>河南</w:t>
            </w:r>
          </w:p>
        </w:tc>
        <w:tc>
          <w:tcPr>
            <w:tcW w:w="3621" w:type="dxa"/>
            <w:vAlign w:val="top"/>
          </w:tcPr>
          <w:p>
            <w:pPr>
              <w:pStyle w:val="TableText"/>
              <w:ind w:left="1483"/>
              <w:spacing w:before="103" w:line="163" w:lineRule="auto"/>
              <w:rPr/>
            </w:pPr>
            <w:r>
              <w:rPr>
                <w:color w:val="231F20"/>
                <w:spacing w:val="-6"/>
              </w:rPr>
              <w:t>1319.9</w:t>
            </w:r>
          </w:p>
        </w:tc>
      </w:tr>
      <w:tr>
        <w:trPr>
          <w:trHeight w:val="370" w:hRule="atLeast"/>
        </w:trPr>
        <w:tc>
          <w:tcPr>
            <w:tcW w:w="1528" w:type="dxa"/>
            <w:vAlign w:val="top"/>
          </w:tcPr>
          <w:p>
            <w:pPr>
              <w:pStyle w:val="TableText"/>
              <w:ind w:left="652"/>
              <w:spacing w:before="106" w:line="161" w:lineRule="auto"/>
              <w:rPr/>
            </w:pPr>
            <w:r>
              <w:rPr>
                <w:color w:val="231F20"/>
                <w:spacing w:val="-9"/>
              </w:rPr>
              <w:t>17</w:t>
            </w:r>
          </w:p>
        </w:tc>
        <w:tc>
          <w:tcPr>
            <w:tcW w:w="2490" w:type="dxa"/>
            <w:vAlign w:val="top"/>
          </w:tcPr>
          <w:p>
            <w:pPr>
              <w:pStyle w:val="TableText"/>
              <w:ind w:left="1024"/>
              <w:spacing w:before="83" w:line="174" w:lineRule="auto"/>
              <w:rPr/>
            </w:pPr>
            <w:r>
              <w:rPr>
                <w:color w:val="231F20"/>
                <w:spacing w:val="-3"/>
              </w:rPr>
              <w:t>湖北</w:t>
            </w:r>
          </w:p>
        </w:tc>
        <w:tc>
          <w:tcPr>
            <w:tcW w:w="3621" w:type="dxa"/>
            <w:vAlign w:val="top"/>
          </w:tcPr>
          <w:p>
            <w:pPr>
              <w:pStyle w:val="TableText"/>
              <w:ind w:left="1482"/>
              <w:spacing w:before="105" w:line="162" w:lineRule="auto"/>
              <w:rPr/>
            </w:pPr>
            <w:r>
              <w:rPr>
                <w:color w:val="231F20"/>
                <w:spacing w:val="-5"/>
              </w:rPr>
              <w:t>1190.6</w:t>
            </w:r>
          </w:p>
        </w:tc>
      </w:tr>
      <w:tr>
        <w:trPr>
          <w:trHeight w:val="370" w:hRule="atLeast"/>
        </w:trPr>
        <w:tc>
          <w:tcPr>
            <w:tcW w:w="1528" w:type="dxa"/>
            <w:vAlign w:val="top"/>
          </w:tcPr>
          <w:p>
            <w:pPr>
              <w:pStyle w:val="TableText"/>
              <w:ind w:left="652"/>
              <w:spacing w:before="105" w:line="162" w:lineRule="auto"/>
              <w:rPr/>
            </w:pPr>
            <w:r>
              <w:rPr>
                <w:color w:val="231F20"/>
                <w:spacing w:val="-9"/>
              </w:rPr>
              <w:t>18</w:t>
            </w:r>
          </w:p>
        </w:tc>
        <w:tc>
          <w:tcPr>
            <w:tcW w:w="2490" w:type="dxa"/>
            <w:vAlign w:val="top"/>
          </w:tcPr>
          <w:p>
            <w:pPr>
              <w:pStyle w:val="TableText"/>
              <w:ind w:left="1024"/>
              <w:spacing w:before="82" w:line="175" w:lineRule="auto"/>
              <w:rPr/>
            </w:pPr>
            <w:r>
              <w:rPr>
                <w:color w:val="231F20"/>
                <w:spacing w:val="-3"/>
              </w:rPr>
              <w:t>湖南</w:t>
            </w:r>
          </w:p>
        </w:tc>
        <w:tc>
          <w:tcPr>
            <w:tcW w:w="3621" w:type="dxa"/>
            <w:vAlign w:val="top"/>
          </w:tcPr>
          <w:p>
            <w:pPr>
              <w:pStyle w:val="TableText"/>
              <w:ind w:left="1487"/>
              <w:spacing w:before="105" w:line="162" w:lineRule="auto"/>
              <w:rPr/>
            </w:pPr>
            <w:r>
              <w:rPr>
                <w:color w:val="231F20"/>
                <w:spacing w:val="-6"/>
              </w:rPr>
              <w:t>1098.7</w:t>
            </w:r>
          </w:p>
        </w:tc>
      </w:tr>
      <w:tr>
        <w:trPr>
          <w:trHeight w:val="370" w:hRule="atLeast"/>
        </w:trPr>
        <w:tc>
          <w:tcPr>
            <w:tcW w:w="1528" w:type="dxa"/>
            <w:vAlign w:val="top"/>
          </w:tcPr>
          <w:p>
            <w:pPr>
              <w:pStyle w:val="TableText"/>
              <w:ind w:left="652"/>
              <w:spacing w:before="105" w:line="162" w:lineRule="auto"/>
              <w:rPr/>
            </w:pPr>
            <w:r>
              <w:rPr>
                <w:color w:val="231F20"/>
                <w:spacing w:val="-9"/>
              </w:rPr>
              <w:t>19</w:t>
            </w:r>
          </w:p>
        </w:tc>
        <w:tc>
          <w:tcPr>
            <w:tcW w:w="2490" w:type="dxa"/>
            <w:vAlign w:val="top"/>
          </w:tcPr>
          <w:p>
            <w:pPr>
              <w:pStyle w:val="TableText"/>
              <w:ind w:left="1026"/>
              <w:spacing w:before="82" w:line="174" w:lineRule="auto"/>
              <w:rPr/>
            </w:pPr>
            <w:r>
              <w:rPr>
                <w:color w:val="231F20"/>
                <w:spacing w:val="-3"/>
              </w:rPr>
              <w:t>广东</w:t>
            </w:r>
          </w:p>
        </w:tc>
        <w:tc>
          <w:tcPr>
            <w:tcW w:w="3621" w:type="dxa"/>
            <w:vAlign w:val="top"/>
          </w:tcPr>
          <w:p>
            <w:pPr>
              <w:pStyle w:val="TableText"/>
              <w:ind w:left="1482"/>
              <w:spacing w:before="105" w:line="162" w:lineRule="auto"/>
              <w:rPr/>
            </w:pPr>
            <w:r>
              <w:rPr>
                <w:color w:val="231F20"/>
                <w:spacing w:val="-5"/>
              </w:rPr>
              <w:t>1240.3</w:t>
            </w:r>
          </w:p>
        </w:tc>
      </w:tr>
      <w:tr>
        <w:trPr>
          <w:trHeight w:val="370" w:hRule="atLeast"/>
        </w:trPr>
        <w:tc>
          <w:tcPr>
            <w:tcW w:w="1528" w:type="dxa"/>
            <w:vAlign w:val="top"/>
          </w:tcPr>
          <w:p>
            <w:pPr>
              <w:pStyle w:val="TableText"/>
              <w:ind w:left="643"/>
              <w:spacing w:before="108" w:line="160" w:lineRule="auto"/>
              <w:rPr/>
            </w:pPr>
            <w:r>
              <w:rPr>
                <w:color w:val="231F20"/>
                <w:spacing w:val="-6"/>
              </w:rPr>
              <w:t>20</w:t>
            </w:r>
          </w:p>
        </w:tc>
        <w:tc>
          <w:tcPr>
            <w:tcW w:w="2490" w:type="dxa"/>
            <w:vAlign w:val="top"/>
          </w:tcPr>
          <w:p>
            <w:pPr>
              <w:pStyle w:val="TableText"/>
              <w:ind w:left="1026"/>
              <w:spacing w:before="82" w:line="173" w:lineRule="auto"/>
              <w:rPr/>
            </w:pPr>
            <w:r>
              <w:rPr>
                <w:color w:val="231F20"/>
                <w:spacing w:val="-3"/>
              </w:rPr>
              <w:t>广西</w:t>
            </w:r>
          </w:p>
        </w:tc>
        <w:tc>
          <w:tcPr>
            <w:tcW w:w="3621" w:type="dxa"/>
            <w:vAlign w:val="top"/>
          </w:tcPr>
          <w:p>
            <w:pPr>
              <w:pStyle w:val="TableText"/>
              <w:ind w:left="1482"/>
              <w:spacing w:before="105" w:line="162" w:lineRule="auto"/>
              <w:rPr/>
            </w:pPr>
            <w:r>
              <w:rPr>
                <w:color w:val="231F20"/>
                <w:spacing w:val="-5"/>
              </w:rPr>
              <w:t>1194.4</w:t>
            </w:r>
          </w:p>
        </w:tc>
      </w:tr>
      <w:tr>
        <w:trPr>
          <w:trHeight w:val="370" w:hRule="atLeast"/>
        </w:trPr>
        <w:tc>
          <w:tcPr>
            <w:tcW w:w="1528" w:type="dxa"/>
            <w:vAlign w:val="top"/>
          </w:tcPr>
          <w:p>
            <w:pPr>
              <w:pStyle w:val="TableText"/>
              <w:ind w:left="643"/>
              <w:spacing w:before="106" w:line="161" w:lineRule="auto"/>
              <w:rPr/>
            </w:pPr>
            <w:r>
              <w:rPr>
                <w:color w:val="231F20"/>
                <w:spacing w:val="-6"/>
              </w:rPr>
              <w:t>21</w:t>
            </w:r>
          </w:p>
        </w:tc>
        <w:tc>
          <w:tcPr>
            <w:tcW w:w="2490" w:type="dxa"/>
            <w:vAlign w:val="top"/>
          </w:tcPr>
          <w:p>
            <w:pPr>
              <w:pStyle w:val="TableText"/>
              <w:ind w:left="1025"/>
              <w:spacing w:before="82" w:line="173" w:lineRule="auto"/>
              <w:rPr/>
            </w:pPr>
            <w:r>
              <w:rPr>
                <w:color w:val="231F20"/>
                <w:spacing w:val="-3"/>
              </w:rPr>
              <w:t>海南</w:t>
            </w:r>
          </w:p>
        </w:tc>
        <w:tc>
          <w:tcPr>
            <w:tcW w:w="3621" w:type="dxa"/>
            <w:vAlign w:val="top"/>
          </w:tcPr>
          <w:p>
            <w:pPr>
              <w:pStyle w:val="TableText"/>
              <w:ind w:left="1487"/>
              <w:spacing w:before="106" w:line="161" w:lineRule="auto"/>
              <w:rPr/>
            </w:pPr>
            <w:r>
              <w:rPr>
                <w:color w:val="231F20"/>
                <w:spacing w:val="-6"/>
              </w:rPr>
              <w:t>1458.7</w:t>
            </w:r>
          </w:p>
        </w:tc>
      </w:tr>
      <w:tr>
        <w:trPr>
          <w:trHeight w:val="370" w:hRule="atLeast"/>
        </w:trPr>
        <w:tc>
          <w:tcPr>
            <w:tcW w:w="1528" w:type="dxa"/>
            <w:vAlign w:val="top"/>
          </w:tcPr>
          <w:p>
            <w:pPr>
              <w:pStyle w:val="TableText"/>
              <w:ind w:left="643"/>
              <w:spacing w:before="108" w:line="160" w:lineRule="auto"/>
              <w:rPr/>
            </w:pPr>
            <w:r>
              <w:rPr>
                <w:color w:val="231F20"/>
                <w:spacing w:val="-6"/>
              </w:rPr>
              <w:t>22</w:t>
            </w:r>
          </w:p>
        </w:tc>
        <w:tc>
          <w:tcPr>
            <w:tcW w:w="2490" w:type="dxa"/>
            <w:vAlign w:val="top"/>
          </w:tcPr>
          <w:p>
            <w:pPr>
              <w:pStyle w:val="TableText"/>
              <w:ind w:left="1026"/>
              <w:spacing w:before="83" w:line="174" w:lineRule="auto"/>
              <w:rPr/>
            </w:pPr>
            <w:r>
              <w:rPr>
                <w:color w:val="231F20"/>
                <w:spacing w:val="-3"/>
              </w:rPr>
              <w:t>重庆</w:t>
            </w:r>
          </w:p>
        </w:tc>
        <w:tc>
          <w:tcPr>
            <w:tcW w:w="3621" w:type="dxa"/>
            <w:vAlign w:val="top"/>
          </w:tcPr>
          <w:p>
            <w:pPr>
              <w:pStyle w:val="TableText"/>
              <w:ind w:left="1482"/>
              <w:spacing w:before="106" w:line="161" w:lineRule="auto"/>
              <w:rPr/>
            </w:pPr>
            <w:r>
              <w:rPr>
                <w:color w:val="231F20"/>
                <w:spacing w:val="-5"/>
              </w:rPr>
              <w:t>1066.5</w:t>
            </w:r>
          </w:p>
        </w:tc>
      </w:tr>
      <w:tr>
        <w:trPr>
          <w:trHeight w:val="370" w:hRule="atLeast"/>
        </w:trPr>
        <w:tc>
          <w:tcPr>
            <w:tcW w:w="1528" w:type="dxa"/>
            <w:vAlign w:val="top"/>
          </w:tcPr>
          <w:p>
            <w:pPr>
              <w:pStyle w:val="TableText"/>
              <w:ind w:left="643"/>
              <w:spacing w:before="106" w:line="161" w:lineRule="auto"/>
              <w:rPr/>
            </w:pPr>
            <w:r>
              <w:rPr>
                <w:color w:val="231F20"/>
                <w:spacing w:val="-6"/>
              </w:rPr>
              <w:t>23</w:t>
            </w:r>
          </w:p>
        </w:tc>
        <w:tc>
          <w:tcPr>
            <w:tcW w:w="2490" w:type="dxa"/>
            <w:vAlign w:val="top"/>
          </w:tcPr>
          <w:p>
            <w:pPr>
              <w:pStyle w:val="TableText"/>
              <w:ind w:left="1044"/>
              <w:spacing w:before="89" w:line="170" w:lineRule="auto"/>
              <w:rPr/>
            </w:pPr>
            <w:r>
              <w:rPr>
                <w:color w:val="231F20"/>
                <w:spacing w:val="-8"/>
              </w:rPr>
              <w:t>四川</w:t>
            </w:r>
          </w:p>
        </w:tc>
        <w:tc>
          <w:tcPr>
            <w:tcW w:w="3621" w:type="dxa"/>
            <w:vAlign w:val="top"/>
          </w:tcPr>
          <w:p>
            <w:pPr>
              <w:pStyle w:val="TableText"/>
              <w:ind w:left="1482"/>
              <w:spacing w:before="106" w:line="161" w:lineRule="auto"/>
              <w:rPr/>
            </w:pPr>
            <w:r>
              <w:rPr>
                <w:color w:val="231F20"/>
                <w:spacing w:val="-5"/>
              </w:rPr>
              <w:t>1365.0</w:t>
            </w:r>
          </w:p>
        </w:tc>
      </w:tr>
      <w:tr>
        <w:trPr>
          <w:trHeight w:val="370" w:hRule="atLeast"/>
        </w:trPr>
        <w:tc>
          <w:tcPr>
            <w:tcW w:w="1528" w:type="dxa"/>
            <w:vAlign w:val="top"/>
          </w:tcPr>
          <w:p>
            <w:pPr>
              <w:pStyle w:val="TableText"/>
              <w:ind w:left="643"/>
              <w:spacing w:before="109" w:line="159" w:lineRule="auto"/>
              <w:rPr/>
            </w:pPr>
            <w:r>
              <w:rPr>
                <w:color w:val="231F20"/>
                <w:spacing w:val="-6"/>
              </w:rPr>
              <w:t>24</w:t>
            </w:r>
          </w:p>
        </w:tc>
        <w:tc>
          <w:tcPr>
            <w:tcW w:w="2490" w:type="dxa"/>
            <w:vAlign w:val="top"/>
          </w:tcPr>
          <w:p>
            <w:pPr>
              <w:pStyle w:val="TableText"/>
              <w:ind w:left="1026"/>
              <w:spacing w:before="84" w:line="174" w:lineRule="auto"/>
              <w:rPr/>
            </w:pPr>
            <w:r>
              <w:rPr>
                <w:color w:val="231F20"/>
                <w:spacing w:val="-3"/>
              </w:rPr>
              <w:t>贵州</w:t>
            </w:r>
          </w:p>
        </w:tc>
        <w:tc>
          <w:tcPr>
            <w:tcW w:w="3621" w:type="dxa"/>
            <w:vAlign w:val="top"/>
          </w:tcPr>
          <w:p>
            <w:pPr>
              <w:pStyle w:val="TableText"/>
              <w:ind w:left="1482"/>
              <w:spacing w:before="106" w:line="161" w:lineRule="auto"/>
              <w:rPr/>
            </w:pPr>
            <w:r>
              <w:rPr>
                <w:color w:val="231F20"/>
                <w:spacing w:val="-5"/>
              </w:rPr>
              <w:t>1158.0</w:t>
            </w:r>
          </w:p>
        </w:tc>
      </w:tr>
      <w:tr>
        <w:trPr>
          <w:trHeight w:val="370" w:hRule="atLeast"/>
        </w:trPr>
        <w:tc>
          <w:tcPr>
            <w:tcW w:w="1528" w:type="dxa"/>
            <w:vAlign w:val="top"/>
          </w:tcPr>
          <w:p>
            <w:pPr>
              <w:pStyle w:val="TableText"/>
              <w:ind w:left="643"/>
              <w:spacing w:before="108" w:line="160" w:lineRule="auto"/>
              <w:rPr/>
            </w:pPr>
            <w:r>
              <w:rPr>
                <w:color w:val="231F20"/>
                <w:spacing w:val="-6"/>
              </w:rPr>
              <w:t>25</w:t>
            </w:r>
          </w:p>
        </w:tc>
        <w:tc>
          <w:tcPr>
            <w:tcW w:w="2490" w:type="dxa"/>
            <w:vAlign w:val="top"/>
          </w:tcPr>
          <w:p>
            <w:pPr>
              <w:pStyle w:val="TableText"/>
              <w:ind w:left="1030"/>
              <w:spacing w:before="85" w:line="171" w:lineRule="auto"/>
              <w:rPr/>
            </w:pPr>
            <w:r>
              <w:rPr>
                <w:color w:val="231F20"/>
                <w:spacing w:val="-4"/>
              </w:rPr>
              <w:t>云南</w:t>
            </w:r>
          </w:p>
        </w:tc>
        <w:tc>
          <w:tcPr>
            <w:tcW w:w="3621" w:type="dxa"/>
            <w:vAlign w:val="top"/>
          </w:tcPr>
          <w:p>
            <w:pPr>
              <w:pStyle w:val="TableText"/>
              <w:ind w:left="1493"/>
              <w:spacing w:before="109" w:line="159" w:lineRule="auto"/>
              <w:rPr/>
            </w:pPr>
            <w:r>
              <w:rPr>
                <w:color w:val="231F20"/>
                <w:spacing w:val="-8"/>
              </w:rPr>
              <w:t>1441.5</w:t>
            </w:r>
          </w:p>
        </w:tc>
      </w:tr>
      <w:tr>
        <w:trPr>
          <w:trHeight w:val="370" w:hRule="atLeast"/>
        </w:trPr>
        <w:tc>
          <w:tcPr>
            <w:tcW w:w="1528" w:type="dxa"/>
            <w:vAlign w:val="top"/>
          </w:tcPr>
          <w:p>
            <w:pPr>
              <w:pStyle w:val="TableText"/>
              <w:ind w:left="643"/>
              <w:spacing w:before="108" w:line="160" w:lineRule="auto"/>
              <w:rPr/>
            </w:pPr>
            <w:r>
              <w:rPr>
                <w:color w:val="231F20"/>
                <w:spacing w:val="-6"/>
              </w:rPr>
              <w:t>26</w:t>
            </w:r>
          </w:p>
        </w:tc>
        <w:tc>
          <w:tcPr>
            <w:tcW w:w="2490" w:type="dxa"/>
            <w:vAlign w:val="top"/>
          </w:tcPr>
          <w:p>
            <w:pPr>
              <w:pStyle w:val="TableText"/>
              <w:ind w:left="1030"/>
              <w:spacing w:before="85" w:line="174" w:lineRule="auto"/>
              <w:rPr/>
            </w:pPr>
            <w:r>
              <w:rPr>
                <w:color w:val="231F20"/>
                <w:spacing w:val="-4"/>
              </w:rPr>
              <w:t>西藏</w:t>
            </w:r>
          </w:p>
        </w:tc>
        <w:tc>
          <w:tcPr>
            <w:tcW w:w="3621" w:type="dxa"/>
            <w:vAlign w:val="top"/>
          </w:tcPr>
          <w:p>
            <w:pPr>
              <w:pStyle w:val="TableText"/>
              <w:ind w:left="1482"/>
              <w:spacing w:before="108" w:line="160" w:lineRule="auto"/>
              <w:rPr/>
            </w:pPr>
            <w:r>
              <w:rPr>
                <w:color w:val="231F20"/>
                <w:spacing w:val="-5"/>
              </w:rPr>
              <w:t>1785.0</w:t>
            </w:r>
          </w:p>
        </w:tc>
      </w:tr>
      <w:tr>
        <w:trPr>
          <w:trHeight w:val="370" w:hRule="atLeast"/>
        </w:trPr>
        <w:tc>
          <w:tcPr>
            <w:tcW w:w="1528" w:type="dxa"/>
            <w:vAlign w:val="top"/>
          </w:tcPr>
          <w:p>
            <w:pPr>
              <w:pStyle w:val="TableText"/>
              <w:ind w:left="643"/>
              <w:spacing w:before="108" w:line="160" w:lineRule="auto"/>
              <w:rPr/>
            </w:pPr>
            <w:r>
              <w:rPr>
                <w:color w:val="231F20"/>
                <w:spacing w:val="-6"/>
              </w:rPr>
              <w:t>27</w:t>
            </w:r>
          </w:p>
        </w:tc>
        <w:tc>
          <w:tcPr>
            <w:tcW w:w="2490" w:type="dxa"/>
            <w:vAlign w:val="top"/>
          </w:tcPr>
          <w:p>
            <w:pPr>
              <w:pStyle w:val="TableText"/>
              <w:ind w:left="1041"/>
              <w:spacing w:before="86" w:line="173" w:lineRule="auto"/>
              <w:rPr/>
            </w:pPr>
            <w:r>
              <w:rPr>
                <w:color w:val="231F20"/>
                <w:spacing w:val="-7"/>
              </w:rPr>
              <w:t>陕西</w:t>
            </w:r>
          </w:p>
        </w:tc>
        <w:tc>
          <w:tcPr>
            <w:tcW w:w="3621" w:type="dxa"/>
            <w:vAlign w:val="top"/>
          </w:tcPr>
          <w:p>
            <w:pPr>
              <w:pStyle w:val="TableText"/>
              <w:ind w:left="1496"/>
              <w:spacing w:before="108" w:line="160" w:lineRule="auto"/>
              <w:rPr/>
            </w:pPr>
            <w:r>
              <w:rPr>
                <w:color w:val="231F20"/>
                <w:spacing w:val="-6"/>
              </w:rPr>
              <w:t>1318.1</w:t>
            </w:r>
          </w:p>
        </w:tc>
      </w:tr>
      <w:tr>
        <w:trPr>
          <w:trHeight w:val="370" w:hRule="atLeast"/>
        </w:trPr>
        <w:tc>
          <w:tcPr>
            <w:tcW w:w="1528" w:type="dxa"/>
            <w:vAlign w:val="top"/>
          </w:tcPr>
          <w:p>
            <w:pPr>
              <w:pStyle w:val="TableText"/>
              <w:ind w:left="643"/>
              <w:spacing w:before="109" w:line="159" w:lineRule="auto"/>
              <w:rPr/>
            </w:pPr>
            <w:r>
              <w:rPr>
                <w:color w:val="231F20"/>
                <w:spacing w:val="-6"/>
              </w:rPr>
              <w:t>28</w:t>
            </w:r>
          </w:p>
        </w:tc>
        <w:tc>
          <w:tcPr>
            <w:tcW w:w="2490" w:type="dxa"/>
            <w:vAlign w:val="top"/>
          </w:tcPr>
          <w:p>
            <w:pPr>
              <w:pStyle w:val="TableText"/>
              <w:ind w:left="1025"/>
              <w:spacing w:before="84" w:line="175" w:lineRule="auto"/>
              <w:rPr/>
            </w:pPr>
            <w:r>
              <w:rPr>
                <w:color w:val="231F20"/>
                <w:spacing w:val="-3"/>
              </w:rPr>
              <w:t>甘肃</w:t>
            </w:r>
          </w:p>
        </w:tc>
        <w:tc>
          <w:tcPr>
            <w:tcW w:w="3621" w:type="dxa"/>
            <w:vAlign w:val="top"/>
          </w:tcPr>
          <w:p>
            <w:pPr>
              <w:pStyle w:val="TableText"/>
              <w:ind w:left="1482"/>
              <w:spacing w:before="109" w:line="159" w:lineRule="auto"/>
              <w:rPr/>
            </w:pPr>
            <w:r>
              <w:rPr>
                <w:color w:val="231F20"/>
                <w:spacing w:val="-5"/>
              </w:rPr>
              <w:t>1559.0</w:t>
            </w:r>
          </w:p>
        </w:tc>
      </w:tr>
      <w:tr>
        <w:trPr>
          <w:trHeight w:val="370" w:hRule="atLeast"/>
        </w:trPr>
        <w:tc>
          <w:tcPr>
            <w:tcW w:w="1528" w:type="dxa"/>
            <w:vAlign w:val="top"/>
          </w:tcPr>
          <w:p>
            <w:pPr>
              <w:pStyle w:val="TableText"/>
              <w:ind w:left="643"/>
              <w:spacing w:before="109" w:line="159" w:lineRule="auto"/>
              <w:rPr/>
            </w:pPr>
            <w:r>
              <w:rPr>
                <w:color w:val="231F20"/>
                <w:spacing w:val="-6"/>
              </w:rPr>
              <w:t>29</w:t>
            </w:r>
          </w:p>
        </w:tc>
        <w:tc>
          <w:tcPr>
            <w:tcW w:w="2490" w:type="dxa"/>
            <w:vAlign w:val="top"/>
          </w:tcPr>
          <w:p>
            <w:pPr>
              <w:pStyle w:val="TableText"/>
              <w:ind w:left="1026"/>
              <w:spacing w:before="86" w:line="173" w:lineRule="auto"/>
              <w:rPr/>
            </w:pPr>
            <w:r>
              <w:rPr>
                <w:color w:val="231F20"/>
                <w:spacing w:val="-3"/>
              </w:rPr>
              <w:t>青海</w:t>
            </w:r>
          </w:p>
        </w:tc>
        <w:tc>
          <w:tcPr>
            <w:tcW w:w="3621" w:type="dxa"/>
            <w:vAlign w:val="top"/>
          </w:tcPr>
          <w:p>
            <w:pPr>
              <w:pStyle w:val="TableText"/>
              <w:ind w:left="1500"/>
              <w:spacing w:before="109" w:line="159" w:lineRule="auto"/>
              <w:rPr/>
            </w:pPr>
            <w:r>
              <w:rPr>
                <w:color w:val="231F20"/>
                <w:spacing w:val="-9"/>
              </w:rPr>
              <w:t>1697.8</w:t>
            </w:r>
          </w:p>
        </w:tc>
      </w:tr>
      <w:tr>
        <w:trPr>
          <w:trHeight w:val="370" w:hRule="atLeast"/>
        </w:trPr>
        <w:tc>
          <w:tcPr>
            <w:tcW w:w="1528" w:type="dxa"/>
            <w:vAlign w:val="top"/>
          </w:tcPr>
          <w:p>
            <w:pPr>
              <w:pStyle w:val="TableText"/>
              <w:ind w:left="645"/>
              <w:spacing w:before="109" w:line="159" w:lineRule="auto"/>
              <w:rPr/>
            </w:pPr>
            <w:r>
              <w:rPr>
                <w:color w:val="231F20"/>
                <w:spacing w:val="-7"/>
              </w:rPr>
              <w:t>30</w:t>
            </w:r>
          </w:p>
        </w:tc>
        <w:tc>
          <w:tcPr>
            <w:tcW w:w="2490" w:type="dxa"/>
            <w:vAlign w:val="top"/>
          </w:tcPr>
          <w:p>
            <w:pPr>
              <w:pStyle w:val="TableText"/>
              <w:ind w:left="1029"/>
              <w:spacing w:before="89" w:line="172" w:lineRule="auto"/>
              <w:rPr/>
            </w:pPr>
            <w:r>
              <w:rPr>
                <w:color w:val="231F20"/>
                <w:spacing w:val="-4"/>
              </w:rPr>
              <w:t>宁夏</w:t>
            </w:r>
          </w:p>
        </w:tc>
        <w:tc>
          <w:tcPr>
            <w:tcW w:w="3621" w:type="dxa"/>
            <w:vAlign w:val="top"/>
          </w:tcPr>
          <w:p>
            <w:pPr>
              <w:pStyle w:val="TableText"/>
              <w:ind w:left="1482"/>
              <w:spacing w:before="109" w:line="159" w:lineRule="auto"/>
              <w:rPr/>
            </w:pPr>
            <w:r>
              <w:rPr>
                <w:color w:val="231F20"/>
                <w:spacing w:val="-5"/>
              </w:rPr>
              <w:t>1480.2</w:t>
            </w:r>
          </w:p>
        </w:tc>
      </w:tr>
      <w:tr>
        <w:trPr>
          <w:trHeight w:val="378" w:hRule="atLeast"/>
        </w:trPr>
        <w:tc>
          <w:tcPr>
            <w:tcW w:w="1528" w:type="dxa"/>
            <w:vAlign w:val="top"/>
          </w:tcPr>
          <w:p>
            <w:pPr>
              <w:pStyle w:val="TableText"/>
              <w:ind w:left="645"/>
              <w:spacing w:before="110" w:line="164" w:lineRule="auto"/>
              <w:rPr/>
            </w:pPr>
            <w:r>
              <w:rPr>
                <w:color w:val="231F20"/>
                <w:spacing w:val="-7"/>
              </w:rPr>
              <w:t>31</w:t>
            </w:r>
          </w:p>
        </w:tc>
        <w:tc>
          <w:tcPr>
            <w:tcW w:w="2490" w:type="dxa"/>
            <w:vAlign w:val="top"/>
          </w:tcPr>
          <w:p>
            <w:pPr>
              <w:pStyle w:val="TableText"/>
              <w:ind w:left="1024"/>
              <w:spacing w:before="87" w:line="176" w:lineRule="auto"/>
              <w:rPr/>
            </w:pPr>
            <w:r>
              <w:rPr>
                <w:color w:val="231F20"/>
                <w:spacing w:val="-3"/>
              </w:rPr>
              <w:t>新疆</w:t>
            </w:r>
          </w:p>
        </w:tc>
        <w:tc>
          <w:tcPr>
            <w:tcW w:w="3621" w:type="dxa"/>
            <w:vAlign w:val="top"/>
          </w:tcPr>
          <w:p>
            <w:pPr>
              <w:pStyle w:val="TableText"/>
              <w:ind w:left="1482"/>
              <w:spacing w:before="110" w:line="164" w:lineRule="auto"/>
              <w:rPr/>
            </w:pPr>
            <w:r>
              <w:rPr>
                <w:color w:val="231F20"/>
                <w:spacing w:val="-5"/>
              </w:rPr>
              <w:t>1563.4</w:t>
            </w:r>
          </w:p>
        </w:tc>
      </w:tr>
    </w:tbl>
    <w:p>
      <w:pPr>
        <w:pStyle w:val="BodyText"/>
        <w:rPr/>
      </w:pPr>
      <w:r/>
    </w:p>
    <w:p>
      <w:pPr>
        <w:sectPr>
          <w:headerReference w:type="default" r:id="rId44"/>
          <w:footerReference w:type="default" r:id="rId45"/>
          <w:pgSz w:w="11906" w:h="16838"/>
          <w:pgMar w:top="2080" w:right="1388" w:bottom="1162" w:left="1697" w:header="1618" w:footer="927" w:gutter="0"/>
        </w:sectPr>
        <w:rPr/>
      </w:pPr>
    </w:p>
    <w:p>
      <w:pPr>
        <w:spacing w:before="248" w:line="173" w:lineRule="auto"/>
        <w:jc w:val="right"/>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2"/>
        </w:rPr>
        <w:t>各省（区、市）2024 年固定式光伏发电最佳斜</w:t>
      </w:r>
      <w:r>
        <w:rPr>
          <w:rFonts w:ascii="Microsoft YaHei" w:hAnsi="Microsoft YaHei" w:eastAsia="Microsoft YaHei" w:cs="Microsoft YaHei"/>
          <w:sz w:val="30"/>
          <w:szCs w:val="30"/>
          <w:color w:val="253F8E"/>
          <w:spacing w:val="1"/>
        </w:rPr>
        <w:t>面总辐照量平均值</w:t>
      </w:r>
    </w:p>
    <w:p>
      <w:pPr>
        <w:spacing w:line="199" w:lineRule="exact"/>
        <w:rPr/>
      </w:pPr>
      <w:r/>
    </w:p>
    <w:tbl>
      <w:tblPr>
        <w:tblStyle w:val="TableNormal"/>
        <w:tblW w:w="7639" w:type="dxa"/>
        <w:tblInd w:w="731"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1528"/>
        <w:gridCol w:w="2490"/>
        <w:gridCol w:w="3621"/>
      </w:tblGrid>
      <w:tr>
        <w:trPr>
          <w:trHeight w:val="378" w:hRule="atLeast"/>
        </w:trPr>
        <w:tc>
          <w:tcPr>
            <w:shd w:val="clear" w:fill="D1D2D4"/>
            <w:tcW w:w="1528" w:type="dxa"/>
            <w:vAlign w:val="top"/>
          </w:tcPr>
          <w:p>
            <w:pPr>
              <w:pStyle w:val="TableText"/>
              <w:ind w:left="545"/>
              <w:spacing w:before="80" w:line="175" w:lineRule="auto"/>
              <w:rPr/>
            </w:pPr>
            <w:r>
              <w:rPr>
                <w:color w:val="231F20"/>
                <w:spacing w:val="-4"/>
              </w:rPr>
              <w:t>序号</w:t>
            </w:r>
          </w:p>
        </w:tc>
        <w:tc>
          <w:tcPr>
            <w:shd w:val="clear" w:fill="D1D2D4"/>
            <w:tcW w:w="2490" w:type="dxa"/>
            <w:vAlign w:val="top"/>
          </w:tcPr>
          <w:p>
            <w:pPr>
              <w:pStyle w:val="TableText"/>
              <w:ind w:left="1022"/>
              <w:spacing w:before="81" w:line="176" w:lineRule="auto"/>
              <w:rPr/>
            </w:pPr>
            <w:r>
              <w:rPr>
                <w:color w:val="231F20"/>
                <w:spacing w:val="-3"/>
              </w:rPr>
              <w:t>省份</w:t>
            </w:r>
          </w:p>
        </w:tc>
        <w:tc>
          <w:tcPr>
            <w:shd w:val="clear" w:fill="D1D2D4"/>
            <w:tcW w:w="3621" w:type="dxa"/>
            <w:vAlign w:val="top"/>
          </w:tcPr>
          <w:p>
            <w:pPr>
              <w:pStyle w:val="TableText"/>
              <w:ind w:left="275"/>
              <w:spacing w:before="18" w:line="222" w:lineRule="auto"/>
              <w:rPr/>
            </w:pPr>
            <w:r>
              <w:rPr>
                <w:color w:val="231F20"/>
                <w:spacing w:val="1"/>
              </w:rPr>
              <w:t>最佳斜面总辐照量（</w:t>
            </w:r>
            <w:r>
              <w:rPr>
                <w:color w:val="231F20"/>
              </w:rPr>
              <w:t>kWh</w:t>
            </w:r>
            <w:r>
              <w:rPr>
                <w:color w:val="231F20"/>
                <w:spacing w:val="1"/>
              </w:rPr>
              <w:t>/m</w:t>
            </w:r>
            <w:r>
              <w:rPr>
                <w:sz w:val="12"/>
                <w:szCs w:val="12"/>
                <w:color w:val="231F20"/>
                <w:spacing w:val="1"/>
                <w:position w:val="10"/>
              </w:rPr>
              <w:t>2</w:t>
            </w:r>
            <w:r>
              <w:rPr>
                <w:sz w:val="12"/>
                <w:szCs w:val="12"/>
                <w:color w:val="231F20"/>
                <w:spacing w:val="-11"/>
                <w:position w:val="10"/>
              </w:rPr>
              <w:t xml:space="preserve"> </w:t>
            </w:r>
            <w:r>
              <w:rPr>
                <w:color w:val="231F20"/>
                <w:spacing w:val="1"/>
              </w:rPr>
              <w:t>）</w:t>
            </w:r>
          </w:p>
        </w:tc>
      </w:tr>
      <w:tr>
        <w:trPr>
          <w:trHeight w:val="370" w:hRule="atLeast"/>
        </w:trPr>
        <w:tc>
          <w:tcPr>
            <w:tcW w:w="1528" w:type="dxa"/>
            <w:vAlign w:val="top"/>
          </w:tcPr>
          <w:p>
            <w:pPr>
              <w:pStyle w:val="TableText"/>
              <w:ind w:left="715"/>
              <w:spacing w:before="99" w:line="163" w:lineRule="auto"/>
              <w:rPr/>
            </w:pPr>
            <w:r>
              <w:rPr>
                <w:color w:val="231F20"/>
              </w:rPr>
              <w:t>1</w:t>
            </w:r>
          </w:p>
        </w:tc>
        <w:tc>
          <w:tcPr>
            <w:tcW w:w="2490" w:type="dxa"/>
            <w:vAlign w:val="top"/>
          </w:tcPr>
          <w:p>
            <w:pPr>
              <w:pStyle w:val="TableText"/>
              <w:ind w:left="1026"/>
              <w:spacing w:before="76" w:line="173" w:lineRule="auto"/>
              <w:rPr/>
            </w:pPr>
            <w:r>
              <w:rPr>
                <w:color w:val="231F20"/>
                <w:spacing w:val="-4"/>
              </w:rPr>
              <w:t>北京</w:t>
            </w:r>
          </w:p>
        </w:tc>
        <w:tc>
          <w:tcPr>
            <w:tcW w:w="3621" w:type="dxa"/>
            <w:vAlign w:val="top"/>
          </w:tcPr>
          <w:p>
            <w:pPr>
              <w:pStyle w:val="TableText"/>
              <w:ind w:left="1482"/>
              <w:spacing w:before="96" w:line="164" w:lineRule="auto"/>
              <w:rPr/>
            </w:pPr>
            <w:r>
              <w:rPr>
                <w:color w:val="231F20"/>
                <w:spacing w:val="-5"/>
              </w:rPr>
              <w:t>1654.5</w:t>
            </w:r>
          </w:p>
        </w:tc>
      </w:tr>
      <w:tr>
        <w:trPr>
          <w:trHeight w:val="370" w:hRule="atLeast"/>
        </w:trPr>
        <w:tc>
          <w:tcPr>
            <w:tcW w:w="1528" w:type="dxa"/>
            <w:vAlign w:val="top"/>
          </w:tcPr>
          <w:p>
            <w:pPr>
              <w:pStyle w:val="TableText"/>
              <w:ind w:left="705"/>
              <w:spacing w:before="99" w:line="163" w:lineRule="auto"/>
              <w:rPr/>
            </w:pPr>
            <w:r>
              <w:rPr>
                <w:color w:val="231F20"/>
              </w:rPr>
              <w:t>2</w:t>
            </w:r>
          </w:p>
        </w:tc>
        <w:tc>
          <w:tcPr>
            <w:tcW w:w="2490" w:type="dxa"/>
            <w:vAlign w:val="top"/>
          </w:tcPr>
          <w:p>
            <w:pPr>
              <w:pStyle w:val="TableText"/>
              <w:ind w:left="1028"/>
              <w:spacing w:before="75" w:line="175" w:lineRule="auto"/>
              <w:rPr/>
            </w:pPr>
            <w:r>
              <w:rPr>
                <w:color w:val="231F20"/>
                <w:spacing w:val="-4"/>
              </w:rPr>
              <w:t>天津</w:t>
            </w:r>
          </w:p>
        </w:tc>
        <w:tc>
          <w:tcPr>
            <w:tcW w:w="3621" w:type="dxa"/>
            <w:vAlign w:val="top"/>
          </w:tcPr>
          <w:p>
            <w:pPr>
              <w:pStyle w:val="TableText"/>
              <w:ind w:left="1482"/>
              <w:spacing w:before="97" w:line="164" w:lineRule="auto"/>
              <w:rPr/>
            </w:pPr>
            <w:r>
              <w:rPr>
                <w:color w:val="231F20"/>
                <w:spacing w:val="-5"/>
              </w:rPr>
              <w:t>1739.8</w:t>
            </w:r>
          </w:p>
        </w:tc>
      </w:tr>
      <w:tr>
        <w:trPr>
          <w:trHeight w:val="370" w:hRule="atLeast"/>
        </w:trPr>
        <w:tc>
          <w:tcPr>
            <w:tcW w:w="1528" w:type="dxa"/>
            <w:vAlign w:val="top"/>
          </w:tcPr>
          <w:p>
            <w:pPr>
              <w:pStyle w:val="TableText"/>
              <w:ind w:left="707"/>
              <w:spacing w:before="97" w:line="164" w:lineRule="auto"/>
              <w:rPr/>
            </w:pPr>
            <w:r>
              <w:rPr>
                <w:color w:val="231F20"/>
              </w:rPr>
              <w:t>3</w:t>
            </w:r>
          </w:p>
        </w:tc>
        <w:tc>
          <w:tcPr>
            <w:tcW w:w="2490" w:type="dxa"/>
            <w:vAlign w:val="top"/>
          </w:tcPr>
          <w:p>
            <w:pPr>
              <w:pStyle w:val="TableText"/>
              <w:ind w:left="1028"/>
              <w:spacing w:before="77" w:line="172" w:lineRule="auto"/>
              <w:rPr/>
            </w:pPr>
            <w:r>
              <w:rPr>
                <w:color w:val="231F20"/>
                <w:spacing w:val="-4"/>
              </w:rPr>
              <w:t>河北</w:t>
            </w:r>
          </w:p>
        </w:tc>
        <w:tc>
          <w:tcPr>
            <w:tcW w:w="3621" w:type="dxa"/>
            <w:vAlign w:val="top"/>
          </w:tcPr>
          <w:p>
            <w:pPr>
              <w:pStyle w:val="TableText"/>
              <w:ind w:left="1482"/>
              <w:spacing w:before="97" w:line="164" w:lineRule="auto"/>
              <w:rPr/>
            </w:pPr>
            <w:r>
              <w:rPr>
                <w:color w:val="231F20"/>
                <w:spacing w:val="-5"/>
              </w:rPr>
              <w:t>1688.2</w:t>
            </w:r>
          </w:p>
        </w:tc>
      </w:tr>
      <w:tr>
        <w:trPr>
          <w:trHeight w:val="370" w:hRule="atLeast"/>
        </w:trPr>
        <w:tc>
          <w:tcPr>
            <w:tcW w:w="1528" w:type="dxa"/>
            <w:vAlign w:val="top"/>
          </w:tcPr>
          <w:p>
            <w:pPr>
              <w:pStyle w:val="TableText"/>
              <w:ind w:left="701"/>
              <w:spacing w:before="103" w:line="161" w:lineRule="auto"/>
              <w:rPr/>
            </w:pPr>
            <w:r>
              <w:rPr>
                <w:color w:val="231F20"/>
              </w:rPr>
              <w:t>4</w:t>
            </w:r>
          </w:p>
        </w:tc>
        <w:tc>
          <w:tcPr>
            <w:tcW w:w="2490" w:type="dxa"/>
            <w:vAlign w:val="top"/>
          </w:tcPr>
          <w:p>
            <w:pPr>
              <w:pStyle w:val="TableText"/>
              <w:ind w:left="1048"/>
              <w:spacing w:before="80" w:line="170" w:lineRule="auto"/>
              <w:rPr/>
            </w:pPr>
            <w:r>
              <w:rPr>
                <w:color w:val="231F20"/>
                <w:spacing w:val="-9"/>
              </w:rPr>
              <w:t>山西</w:t>
            </w:r>
          </w:p>
        </w:tc>
        <w:tc>
          <w:tcPr>
            <w:tcW w:w="3621" w:type="dxa"/>
            <w:vAlign w:val="top"/>
          </w:tcPr>
          <w:p>
            <w:pPr>
              <w:pStyle w:val="TableText"/>
              <w:ind w:left="1493"/>
              <w:spacing w:before="98" w:line="164" w:lineRule="auto"/>
              <w:rPr/>
            </w:pPr>
            <w:r>
              <w:rPr>
                <w:color w:val="231F20"/>
                <w:spacing w:val="-8"/>
              </w:rPr>
              <w:t>1651.5</w:t>
            </w:r>
          </w:p>
        </w:tc>
      </w:tr>
      <w:tr>
        <w:trPr>
          <w:trHeight w:val="370" w:hRule="atLeast"/>
        </w:trPr>
        <w:tc>
          <w:tcPr>
            <w:tcW w:w="1528" w:type="dxa"/>
            <w:vAlign w:val="top"/>
          </w:tcPr>
          <w:p>
            <w:pPr>
              <w:pStyle w:val="TableText"/>
              <w:ind w:left="711"/>
              <w:spacing w:before="101" w:line="162" w:lineRule="auto"/>
              <w:rPr/>
            </w:pPr>
            <w:r>
              <w:rPr>
                <w:color w:val="231F20"/>
              </w:rPr>
              <w:t>5</w:t>
            </w:r>
          </w:p>
        </w:tc>
        <w:tc>
          <w:tcPr>
            <w:tcW w:w="2490" w:type="dxa"/>
            <w:vAlign w:val="top"/>
          </w:tcPr>
          <w:p>
            <w:pPr>
              <w:pStyle w:val="TableText"/>
              <w:ind w:left="937"/>
              <w:spacing w:before="76" w:line="175" w:lineRule="auto"/>
              <w:rPr/>
            </w:pPr>
            <w:r>
              <w:rPr>
                <w:color w:val="231F20"/>
                <w:spacing w:val="-7"/>
              </w:rPr>
              <w:t>内蒙古</w:t>
            </w:r>
          </w:p>
        </w:tc>
        <w:tc>
          <w:tcPr>
            <w:tcW w:w="3621" w:type="dxa"/>
            <w:vAlign w:val="top"/>
          </w:tcPr>
          <w:p>
            <w:pPr>
              <w:pStyle w:val="TableText"/>
              <w:ind w:left="1482"/>
              <w:spacing w:before="98" w:line="164" w:lineRule="auto"/>
              <w:rPr/>
            </w:pPr>
            <w:r>
              <w:rPr>
                <w:color w:val="231F20"/>
                <w:spacing w:val="-5"/>
              </w:rPr>
              <w:t>1940.3</w:t>
            </w:r>
          </w:p>
        </w:tc>
      </w:tr>
      <w:tr>
        <w:trPr>
          <w:trHeight w:val="370" w:hRule="atLeast"/>
        </w:trPr>
        <w:tc>
          <w:tcPr>
            <w:tcW w:w="1528" w:type="dxa"/>
            <w:vAlign w:val="top"/>
          </w:tcPr>
          <w:p>
            <w:pPr>
              <w:pStyle w:val="TableText"/>
              <w:ind w:left="707"/>
              <w:spacing w:before="99" w:line="164" w:lineRule="auto"/>
              <w:rPr/>
            </w:pPr>
            <w:r>
              <w:rPr>
                <w:color w:val="231F20"/>
              </w:rPr>
              <w:t>6</w:t>
            </w:r>
          </w:p>
        </w:tc>
        <w:tc>
          <w:tcPr>
            <w:tcW w:w="2490" w:type="dxa"/>
            <w:vAlign w:val="top"/>
          </w:tcPr>
          <w:p>
            <w:pPr>
              <w:pStyle w:val="TableText"/>
              <w:ind w:left="1027"/>
              <w:spacing w:before="77" w:line="174" w:lineRule="auto"/>
              <w:rPr/>
            </w:pPr>
            <w:r>
              <w:rPr>
                <w:color w:val="231F20"/>
                <w:spacing w:val="-4"/>
              </w:rPr>
              <w:t>辽宁</w:t>
            </w:r>
          </w:p>
        </w:tc>
        <w:tc>
          <w:tcPr>
            <w:tcW w:w="3621" w:type="dxa"/>
            <w:vAlign w:val="top"/>
          </w:tcPr>
          <w:p>
            <w:pPr>
              <w:pStyle w:val="TableText"/>
              <w:ind w:left="1500"/>
              <w:spacing w:before="99" w:line="164" w:lineRule="auto"/>
              <w:rPr/>
            </w:pPr>
            <w:r>
              <w:rPr>
                <w:color w:val="231F20"/>
                <w:spacing w:val="-9"/>
              </w:rPr>
              <w:t>1647.4</w:t>
            </w:r>
          </w:p>
        </w:tc>
      </w:tr>
      <w:tr>
        <w:trPr>
          <w:trHeight w:val="370" w:hRule="atLeast"/>
        </w:trPr>
        <w:tc>
          <w:tcPr>
            <w:tcW w:w="1528" w:type="dxa"/>
            <w:vAlign w:val="top"/>
          </w:tcPr>
          <w:p>
            <w:pPr>
              <w:pStyle w:val="TableText"/>
              <w:ind w:left="703"/>
              <w:spacing w:before="102" w:line="163" w:lineRule="auto"/>
              <w:rPr/>
            </w:pPr>
            <w:r>
              <w:rPr>
                <w:color w:val="231F20"/>
              </w:rPr>
              <w:t>7</w:t>
            </w:r>
          </w:p>
        </w:tc>
        <w:tc>
          <w:tcPr>
            <w:tcW w:w="2490" w:type="dxa"/>
            <w:vAlign w:val="top"/>
          </w:tcPr>
          <w:p>
            <w:pPr>
              <w:pStyle w:val="TableText"/>
              <w:ind w:left="1030"/>
              <w:spacing w:before="77" w:line="174" w:lineRule="auto"/>
              <w:rPr/>
            </w:pPr>
            <w:r>
              <w:rPr>
                <w:color w:val="231F20"/>
                <w:spacing w:val="-4"/>
              </w:rPr>
              <w:t>吉林</w:t>
            </w:r>
          </w:p>
        </w:tc>
        <w:tc>
          <w:tcPr>
            <w:tcW w:w="3621" w:type="dxa"/>
            <w:vAlign w:val="top"/>
          </w:tcPr>
          <w:p>
            <w:pPr>
              <w:pStyle w:val="TableText"/>
              <w:ind w:left="1482"/>
              <w:spacing w:before="99" w:line="164" w:lineRule="auto"/>
              <w:rPr/>
            </w:pPr>
            <w:r>
              <w:rPr>
                <w:color w:val="231F20"/>
                <w:spacing w:val="-5"/>
              </w:rPr>
              <w:t>1666.8</w:t>
            </w:r>
          </w:p>
        </w:tc>
      </w:tr>
      <w:tr>
        <w:trPr>
          <w:trHeight w:val="370" w:hRule="atLeast"/>
        </w:trPr>
        <w:tc>
          <w:tcPr>
            <w:tcW w:w="1528" w:type="dxa"/>
            <w:vAlign w:val="top"/>
          </w:tcPr>
          <w:p>
            <w:pPr>
              <w:pStyle w:val="TableText"/>
              <w:ind w:left="704"/>
              <w:spacing w:before="101" w:line="163" w:lineRule="auto"/>
              <w:rPr/>
            </w:pPr>
            <w:r>
              <w:rPr>
                <w:color w:val="231F20"/>
              </w:rPr>
              <w:t>8</w:t>
            </w:r>
          </w:p>
        </w:tc>
        <w:tc>
          <w:tcPr>
            <w:tcW w:w="2490" w:type="dxa"/>
            <w:vAlign w:val="top"/>
          </w:tcPr>
          <w:p>
            <w:pPr>
              <w:pStyle w:val="TableText"/>
              <w:ind w:left="917"/>
              <w:spacing w:before="79" w:line="174" w:lineRule="auto"/>
              <w:rPr/>
            </w:pPr>
            <w:r>
              <w:rPr>
                <w:color w:val="231F20"/>
                <w:spacing w:val="-3"/>
              </w:rPr>
              <w:t>黑龙江</w:t>
            </w:r>
          </w:p>
        </w:tc>
        <w:tc>
          <w:tcPr>
            <w:tcW w:w="3621" w:type="dxa"/>
            <w:vAlign w:val="top"/>
          </w:tcPr>
          <w:p>
            <w:pPr>
              <w:pStyle w:val="TableText"/>
              <w:ind w:left="1482"/>
              <w:spacing w:before="100" w:line="164" w:lineRule="auto"/>
              <w:rPr/>
            </w:pPr>
            <w:r>
              <w:rPr>
                <w:color w:val="231F20"/>
                <w:spacing w:val="-5"/>
              </w:rPr>
              <w:t>1670.5</w:t>
            </w:r>
          </w:p>
        </w:tc>
      </w:tr>
      <w:tr>
        <w:trPr>
          <w:trHeight w:val="370" w:hRule="atLeast"/>
        </w:trPr>
        <w:tc>
          <w:tcPr>
            <w:tcW w:w="1528" w:type="dxa"/>
            <w:vAlign w:val="top"/>
          </w:tcPr>
          <w:p>
            <w:pPr>
              <w:pStyle w:val="TableText"/>
              <w:ind w:left="707"/>
              <w:spacing w:before="100" w:line="164" w:lineRule="auto"/>
              <w:rPr/>
            </w:pPr>
            <w:r>
              <w:rPr>
                <w:color w:val="231F20"/>
              </w:rPr>
              <w:t>9</w:t>
            </w:r>
          </w:p>
        </w:tc>
        <w:tc>
          <w:tcPr>
            <w:tcW w:w="2490" w:type="dxa"/>
            <w:vAlign w:val="top"/>
          </w:tcPr>
          <w:p>
            <w:pPr>
              <w:pStyle w:val="TableText"/>
              <w:ind w:left="1027"/>
              <w:spacing w:before="77" w:line="173" w:lineRule="auto"/>
              <w:rPr/>
            </w:pPr>
            <w:r>
              <w:rPr>
                <w:color w:val="231F20"/>
                <w:spacing w:val="-4"/>
              </w:rPr>
              <w:t>上海</w:t>
            </w:r>
          </w:p>
        </w:tc>
        <w:tc>
          <w:tcPr>
            <w:tcW w:w="3621" w:type="dxa"/>
            <w:vAlign w:val="top"/>
          </w:tcPr>
          <w:p>
            <w:pPr>
              <w:pStyle w:val="TableText"/>
              <w:ind w:left="1500"/>
              <w:spacing w:before="100" w:line="164" w:lineRule="auto"/>
              <w:rPr/>
            </w:pPr>
            <w:r>
              <w:rPr>
                <w:color w:val="231F20"/>
                <w:spacing w:val="-9"/>
              </w:rPr>
              <w:t>1317.6</w:t>
            </w:r>
          </w:p>
        </w:tc>
      </w:tr>
      <w:tr>
        <w:trPr>
          <w:trHeight w:val="370" w:hRule="atLeast"/>
        </w:trPr>
        <w:tc>
          <w:tcPr>
            <w:tcW w:w="1528" w:type="dxa"/>
            <w:vAlign w:val="top"/>
          </w:tcPr>
          <w:p>
            <w:pPr>
              <w:pStyle w:val="TableText"/>
              <w:ind w:left="652"/>
              <w:spacing w:before="101" w:line="164" w:lineRule="auto"/>
              <w:rPr/>
            </w:pPr>
            <w:r>
              <w:rPr>
                <w:color w:val="231F20"/>
                <w:spacing w:val="-9"/>
              </w:rPr>
              <w:t>10</w:t>
            </w:r>
          </w:p>
        </w:tc>
        <w:tc>
          <w:tcPr>
            <w:tcW w:w="2490" w:type="dxa"/>
            <w:vAlign w:val="top"/>
          </w:tcPr>
          <w:p>
            <w:pPr>
              <w:pStyle w:val="TableText"/>
              <w:ind w:left="1028"/>
              <w:spacing w:before="79" w:line="174" w:lineRule="auto"/>
              <w:rPr/>
            </w:pPr>
            <w:r>
              <w:rPr>
                <w:color w:val="231F20"/>
                <w:spacing w:val="-4"/>
              </w:rPr>
              <w:t>江苏</w:t>
            </w:r>
          </w:p>
        </w:tc>
        <w:tc>
          <w:tcPr>
            <w:tcW w:w="3621" w:type="dxa"/>
            <w:vAlign w:val="top"/>
          </w:tcPr>
          <w:p>
            <w:pPr>
              <w:pStyle w:val="TableText"/>
              <w:ind w:left="1482"/>
              <w:spacing w:before="100" w:line="164" w:lineRule="auto"/>
              <w:rPr/>
            </w:pPr>
            <w:r>
              <w:rPr>
                <w:color w:val="231F20"/>
                <w:spacing w:val="-5"/>
              </w:rPr>
              <w:t>1465.0</w:t>
            </w:r>
          </w:p>
        </w:tc>
      </w:tr>
      <w:tr>
        <w:trPr>
          <w:trHeight w:val="370" w:hRule="atLeast"/>
        </w:trPr>
        <w:tc>
          <w:tcPr>
            <w:tcW w:w="1528" w:type="dxa"/>
            <w:vAlign w:val="top"/>
          </w:tcPr>
          <w:p>
            <w:pPr>
              <w:pStyle w:val="TableText"/>
              <w:ind w:left="652"/>
              <w:spacing w:before="103" w:line="163" w:lineRule="auto"/>
              <w:rPr/>
            </w:pPr>
            <w:r>
              <w:rPr>
                <w:color w:val="231F20"/>
                <w:spacing w:val="-9"/>
              </w:rPr>
              <w:t>11</w:t>
            </w:r>
          </w:p>
        </w:tc>
        <w:tc>
          <w:tcPr>
            <w:tcW w:w="2490" w:type="dxa"/>
            <w:vAlign w:val="top"/>
          </w:tcPr>
          <w:p>
            <w:pPr>
              <w:pStyle w:val="TableText"/>
              <w:ind w:left="1026"/>
              <w:spacing w:before="81" w:line="172" w:lineRule="auto"/>
              <w:rPr/>
            </w:pPr>
            <w:r>
              <w:rPr>
                <w:color w:val="231F20"/>
                <w:spacing w:val="-3"/>
              </w:rPr>
              <w:t>浙江</w:t>
            </w:r>
          </w:p>
        </w:tc>
        <w:tc>
          <w:tcPr>
            <w:tcW w:w="3621" w:type="dxa"/>
            <w:vAlign w:val="top"/>
          </w:tcPr>
          <w:p>
            <w:pPr>
              <w:pStyle w:val="TableText"/>
              <w:ind w:left="1506"/>
              <w:spacing w:before="101" w:line="164" w:lineRule="auto"/>
              <w:rPr/>
            </w:pPr>
            <w:r>
              <w:rPr>
                <w:color w:val="231F20"/>
                <w:spacing w:val="-9"/>
              </w:rPr>
              <w:t>1311.1</w:t>
            </w:r>
          </w:p>
        </w:tc>
      </w:tr>
      <w:tr>
        <w:trPr>
          <w:trHeight w:val="370" w:hRule="atLeast"/>
        </w:trPr>
        <w:tc>
          <w:tcPr>
            <w:tcW w:w="1528" w:type="dxa"/>
            <w:vAlign w:val="top"/>
          </w:tcPr>
          <w:p>
            <w:pPr>
              <w:pStyle w:val="TableText"/>
              <w:ind w:left="652"/>
              <w:spacing w:before="102" w:line="164" w:lineRule="auto"/>
              <w:rPr/>
            </w:pPr>
            <w:r>
              <w:rPr>
                <w:color w:val="231F20"/>
                <w:spacing w:val="-9"/>
              </w:rPr>
              <w:t>12</w:t>
            </w:r>
          </w:p>
        </w:tc>
        <w:tc>
          <w:tcPr>
            <w:tcW w:w="2490" w:type="dxa"/>
            <w:vAlign w:val="top"/>
          </w:tcPr>
          <w:p>
            <w:pPr>
              <w:pStyle w:val="TableText"/>
              <w:ind w:left="1026"/>
              <w:spacing w:before="80" w:line="173" w:lineRule="auto"/>
              <w:rPr/>
            </w:pPr>
            <w:r>
              <w:rPr>
                <w:color w:val="231F20"/>
                <w:spacing w:val="-3"/>
              </w:rPr>
              <w:t>安徽</w:t>
            </w:r>
          </w:p>
        </w:tc>
        <w:tc>
          <w:tcPr>
            <w:tcW w:w="3621" w:type="dxa"/>
            <w:vAlign w:val="top"/>
          </w:tcPr>
          <w:p>
            <w:pPr>
              <w:pStyle w:val="TableText"/>
              <w:ind w:left="1482"/>
              <w:spacing w:before="102" w:line="164" w:lineRule="auto"/>
              <w:rPr/>
            </w:pPr>
            <w:r>
              <w:rPr>
                <w:color w:val="231F20"/>
                <w:spacing w:val="-5"/>
              </w:rPr>
              <w:t>1422.4</w:t>
            </w:r>
          </w:p>
        </w:tc>
      </w:tr>
      <w:tr>
        <w:trPr>
          <w:trHeight w:val="370" w:hRule="atLeast"/>
        </w:trPr>
        <w:tc>
          <w:tcPr>
            <w:tcW w:w="1528" w:type="dxa"/>
            <w:vAlign w:val="top"/>
          </w:tcPr>
          <w:p>
            <w:pPr>
              <w:pStyle w:val="TableText"/>
              <w:ind w:left="652"/>
              <w:spacing w:before="102" w:line="164" w:lineRule="auto"/>
              <w:rPr/>
            </w:pPr>
            <w:r>
              <w:rPr>
                <w:color w:val="231F20"/>
                <w:spacing w:val="-9"/>
              </w:rPr>
              <w:t>13</w:t>
            </w:r>
          </w:p>
        </w:tc>
        <w:tc>
          <w:tcPr>
            <w:tcW w:w="2490" w:type="dxa"/>
            <w:vAlign w:val="top"/>
          </w:tcPr>
          <w:p>
            <w:pPr>
              <w:pStyle w:val="TableText"/>
              <w:ind w:left="1021"/>
              <w:spacing w:before="79" w:line="174" w:lineRule="auto"/>
              <w:rPr/>
            </w:pPr>
            <w:r>
              <w:rPr>
                <w:color w:val="231F20"/>
                <w:spacing w:val="-2"/>
              </w:rPr>
              <w:t>福建</w:t>
            </w:r>
          </w:p>
        </w:tc>
        <w:tc>
          <w:tcPr>
            <w:tcW w:w="3621" w:type="dxa"/>
            <w:vAlign w:val="top"/>
          </w:tcPr>
          <w:p>
            <w:pPr>
              <w:pStyle w:val="TableText"/>
              <w:ind w:left="1482"/>
              <w:spacing w:before="102" w:line="164" w:lineRule="auto"/>
              <w:rPr/>
            </w:pPr>
            <w:r>
              <w:rPr>
                <w:color w:val="231F20"/>
                <w:spacing w:val="-5"/>
              </w:rPr>
              <w:t>1368.2</w:t>
            </w:r>
          </w:p>
        </w:tc>
      </w:tr>
      <w:tr>
        <w:trPr>
          <w:trHeight w:val="370" w:hRule="atLeast"/>
        </w:trPr>
        <w:tc>
          <w:tcPr>
            <w:tcW w:w="1528" w:type="dxa"/>
            <w:vAlign w:val="top"/>
          </w:tcPr>
          <w:p>
            <w:pPr>
              <w:pStyle w:val="TableText"/>
              <w:ind w:left="652"/>
              <w:spacing w:before="105" w:line="162" w:lineRule="auto"/>
              <w:rPr/>
            </w:pPr>
            <w:r>
              <w:rPr>
                <w:color w:val="231F20"/>
                <w:spacing w:val="-9"/>
              </w:rPr>
              <w:t>14</w:t>
            </w:r>
          </w:p>
        </w:tc>
        <w:tc>
          <w:tcPr>
            <w:tcW w:w="2490" w:type="dxa"/>
            <w:vAlign w:val="top"/>
          </w:tcPr>
          <w:p>
            <w:pPr>
              <w:pStyle w:val="TableText"/>
              <w:ind w:left="1028"/>
              <w:spacing w:before="87" w:line="168" w:lineRule="auto"/>
              <w:rPr/>
            </w:pPr>
            <w:r>
              <w:rPr>
                <w:color w:val="231F20"/>
                <w:spacing w:val="-4"/>
              </w:rPr>
              <w:t>江西</w:t>
            </w:r>
          </w:p>
        </w:tc>
        <w:tc>
          <w:tcPr>
            <w:tcW w:w="3621" w:type="dxa"/>
            <w:vAlign w:val="top"/>
          </w:tcPr>
          <w:p>
            <w:pPr>
              <w:pStyle w:val="TableText"/>
              <w:ind w:left="1493"/>
              <w:spacing w:before="103" w:line="163" w:lineRule="auto"/>
              <w:rPr/>
            </w:pPr>
            <w:r>
              <w:rPr>
                <w:color w:val="231F20"/>
                <w:spacing w:val="-8"/>
              </w:rPr>
              <w:t>1261.5</w:t>
            </w:r>
          </w:p>
        </w:tc>
      </w:tr>
      <w:tr>
        <w:trPr>
          <w:trHeight w:val="370" w:hRule="atLeast"/>
        </w:trPr>
        <w:tc>
          <w:tcPr>
            <w:tcW w:w="1528" w:type="dxa"/>
            <w:vAlign w:val="top"/>
          </w:tcPr>
          <w:p>
            <w:pPr>
              <w:pStyle w:val="TableText"/>
              <w:ind w:left="652"/>
              <w:spacing w:before="105" w:line="162" w:lineRule="auto"/>
              <w:rPr/>
            </w:pPr>
            <w:r>
              <w:rPr>
                <w:color w:val="231F20"/>
                <w:spacing w:val="-9"/>
              </w:rPr>
              <w:t>15</w:t>
            </w:r>
          </w:p>
        </w:tc>
        <w:tc>
          <w:tcPr>
            <w:tcW w:w="2490" w:type="dxa"/>
            <w:vAlign w:val="top"/>
          </w:tcPr>
          <w:p>
            <w:pPr>
              <w:pStyle w:val="TableText"/>
              <w:ind w:left="1048"/>
              <w:spacing w:before="81" w:line="173" w:lineRule="auto"/>
              <w:rPr/>
            </w:pPr>
            <w:r>
              <w:rPr>
                <w:color w:val="231F20"/>
                <w:spacing w:val="-9"/>
              </w:rPr>
              <w:t>山东</w:t>
            </w:r>
          </w:p>
        </w:tc>
        <w:tc>
          <w:tcPr>
            <w:tcW w:w="3621" w:type="dxa"/>
            <w:vAlign w:val="top"/>
          </w:tcPr>
          <w:p>
            <w:pPr>
              <w:pStyle w:val="TableText"/>
              <w:ind w:left="1482"/>
              <w:spacing w:before="103" w:line="163" w:lineRule="auto"/>
              <w:rPr/>
            </w:pPr>
            <w:r>
              <w:rPr>
                <w:color w:val="231F20"/>
                <w:spacing w:val="-6"/>
              </w:rPr>
              <w:t>1612.9</w:t>
            </w:r>
          </w:p>
        </w:tc>
      </w:tr>
      <w:tr>
        <w:trPr>
          <w:trHeight w:val="370" w:hRule="atLeast"/>
        </w:trPr>
        <w:tc>
          <w:tcPr>
            <w:tcW w:w="1528" w:type="dxa"/>
            <w:vAlign w:val="top"/>
          </w:tcPr>
          <w:p>
            <w:pPr>
              <w:pStyle w:val="TableText"/>
              <w:ind w:left="652"/>
              <w:spacing w:before="103" w:line="163" w:lineRule="auto"/>
              <w:rPr/>
            </w:pPr>
            <w:r>
              <w:rPr>
                <w:color w:val="231F20"/>
                <w:spacing w:val="-9"/>
              </w:rPr>
              <w:t>16</w:t>
            </w:r>
          </w:p>
        </w:tc>
        <w:tc>
          <w:tcPr>
            <w:tcW w:w="2490" w:type="dxa"/>
            <w:vAlign w:val="top"/>
          </w:tcPr>
          <w:p>
            <w:pPr>
              <w:pStyle w:val="TableText"/>
              <w:ind w:left="1028"/>
              <w:spacing w:before="81" w:line="171" w:lineRule="auto"/>
              <w:rPr/>
            </w:pPr>
            <w:r>
              <w:rPr>
                <w:color w:val="231F20"/>
                <w:spacing w:val="-4"/>
              </w:rPr>
              <w:t>河南</w:t>
            </w:r>
          </w:p>
        </w:tc>
        <w:tc>
          <w:tcPr>
            <w:tcW w:w="3621" w:type="dxa"/>
            <w:vAlign w:val="top"/>
          </w:tcPr>
          <w:p>
            <w:pPr>
              <w:pStyle w:val="TableText"/>
              <w:ind w:left="1482"/>
              <w:spacing w:before="103" w:line="163" w:lineRule="auto"/>
              <w:rPr/>
            </w:pPr>
            <w:r>
              <w:rPr>
                <w:color w:val="231F20"/>
                <w:spacing w:val="-5"/>
              </w:rPr>
              <w:t>1434.2</w:t>
            </w:r>
          </w:p>
        </w:tc>
      </w:tr>
      <w:tr>
        <w:trPr>
          <w:trHeight w:val="370" w:hRule="atLeast"/>
        </w:trPr>
        <w:tc>
          <w:tcPr>
            <w:tcW w:w="1528" w:type="dxa"/>
            <w:vAlign w:val="top"/>
          </w:tcPr>
          <w:p>
            <w:pPr>
              <w:pStyle w:val="TableText"/>
              <w:ind w:left="652"/>
              <w:spacing w:before="106" w:line="161" w:lineRule="auto"/>
              <w:rPr/>
            </w:pPr>
            <w:r>
              <w:rPr>
                <w:color w:val="231F20"/>
                <w:spacing w:val="-9"/>
              </w:rPr>
              <w:t>17</w:t>
            </w:r>
          </w:p>
        </w:tc>
        <w:tc>
          <w:tcPr>
            <w:tcW w:w="2490" w:type="dxa"/>
            <w:vAlign w:val="top"/>
          </w:tcPr>
          <w:p>
            <w:pPr>
              <w:pStyle w:val="TableText"/>
              <w:ind w:left="1024"/>
              <w:spacing w:before="83" w:line="174" w:lineRule="auto"/>
              <w:rPr/>
            </w:pPr>
            <w:r>
              <w:rPr>
                <w:color w:val="231F20"/>
                <w:spacing w:val="-3"/>
              </w:rPr>
              <w:t>湖北</w:t>
            </w:r>
          </w:p>
        </w:tc>
        <w:tc>
          <w:tcPr>
            <w:tcW w:w="3621" w:type="dxa"/>
            <w:vAlign w:val="top"/>
          </w:tcPr>
          <w:p>
            <w:pPr>
              <w:pStyle w:val="TableText"/>
              <w:ind w:left="1500"/>
              <w:spacing w:before="105" w:line="162" w:lineRule="auto"/>
              <w:rPr/>
            </w:pPr>
            <w:r>
              <w:rPr>
                <w:color w:val="231F20"/>
                <w:spacing w:val="-9"/>
              </w:rPr>
              <w:t>1237.3</w:t>
            </w:r>
          </w:p>
        </w:tc>
      </w:tr>
      <w:tr>
        <w:trPr>
          <w:trHeight w:val="370" w:hRule="atLeast"/>
        </w:trPr>
        <w:tc>
          <w:tcPr>
            <w:tcW w:w="1528" w:type="dxa"/>
            <w:vAlign w:val="top"/>
          </w:tcPr>
          <w:p>
            <w:pPr>
              <w:pStyle w:val="TableText"/>
              <w:ind w:left="652"/>
              <w:spacing w:before="105" w:line="162" w:lineRule="auto"/>
              <w:rPr/>
            </w:pPr>
            <w:r>
              <w:rPr>
                <w:color w:val="231F20"/>
                <w:spacing w:val="-9"/>
              </w:rPr>
              <w:t>18</w:t>
            </w:r>
          </w:p>
        </w:tc>
        <w:tc>
          <w:tcPr>
            <w:tcW w:w="2490" w:type="dxa"/>
            <w:vAlign w:val="top"/>
          </w:tcPr>
          <w:p>
            <w:pPr>
              <w:pStyle w:val="TableText"/>
              <w:ind w:left="1024"/>
              <w:spacing w:before="82" w:line="175" w:lineRule="auto"/>
              <w:rPr/>
            </w:pPr>
            <w:r>
              <w:rPr>
                <w:color w:val="231F20"/>
                <w:spacing w:val="-3"/>
              </w:rPr>
              <w:t>湖南</w:t>
            </w:r>
          </w:p>
        </w:tc>
        <w:tc>
          <w:tcPr>
            <w:tcW w:w="3621" w:type="dxa"/>
            <w:vAlign w:val="top"/>
          </w:tcPr>
          <w:p>
            <w:pPr>
              <w:pStyle w:val="TableText"/>
              <w:ind w:left="1482"/>
              <w:spacing w:before="105" w:line="162" w:lineRule="auto"/>
              <w:rPr/>
            </w:pPr>
            <w:r>
              <w:rPr>
                <w:color w:val="231F20"/>
                <w:spacing w:val="-5"/>
              </w:rPr>
              <w:t>1113.0</w:t>
            </w:r>
          </w:p>
        </w:tc>
      </w:tr>
      <w:tr>
        <w:trPr>
          <w:trHeight w:val="370" w:hRule="atLeast"/>
        </w:trPr>
        <w:tc>
          <w:tcPr>
            <w:tcW w:w="1528" w:type="dxa"/>
            <w:vAlign w:val="top"/>
          </w:tcPr>
          <w:p>
            <w:pPr>
              <w:pStyle w:val="TableText"/>
              <w:ind w:left="652"/>
              <w:spacing w:before="105" w:line="162" w:lineRule="auto"/>
              <w:rPr/>
            </w:pPr>
            <w:r>
              <w:rPr>
                <w:color w:val="231F20"/>
                <w:spacing w:val="-9"/>
              </w:rPr>
              <w:t>19</w:t>
            </w:r>
          </w:p>
        </w:tc>
        <w:tc>
          <w:tcPr>
            <w:tcW w:w="2490" w:type="dxa"/>
            <w:vAlign w:val="top"/>
          </w:tcPr>
          <w:p>
            <w:pPr>
              <w:pStyle w:val="TableText"/>
              <w:ind w:left="1026"/>
              <w:spacing w:before="82" w:line="174" w:lineRule="auto"/>
              <w:rPr/>
            </w:pPr>
            <w:r>
              <w:rPr>
                <w:color w:val="231F20"/>
                <w:spacing w:val="-3"/>
              </w:rPr>
              <w:t>广东</w:t>
            </w:r>
          </w:p>
        </w:tc>
        <w:tc>
          <w:tcPr>
            <w:tcW w:w="3621" w:type="dxa"/>
            <w:vAlign w:val="top"/>
          </w:tcPr>
          <w:p>
            <w:pPr>
              <w:pStyle w:val="TableText"/>
              <w:ind w:left="1506"/>
              <w:spacing w:before="105" w:line="162" w:lineRule="auto"/>
              <w:rPr/>
            </w:pPr>
            <w:r>
              <w:rPr>
                <w:color w:val="231F20"/>
                <w:spacing w:val="-9"/>
              </w:rPr>
              <w:t>1291.1</w:t>
            </w:r>
          </w:p>
        </w:tc>
      </w:tr>
      <w:tr>
        <w:trPr>
          <w:trHeight w:val="370" w:hRule="atLeast"/>
        </w:trPr>
        <w:tc>
          <w:tcPr>
            <w:tcW w:w="1528" w:type="dxa"/>
            <w:vAlign w:val="top"/>
          </w:tcPr>
          <w:p>
            <w:pPr>
              <w:pStyle w:val="TableText"/>
              <w:ind w:left="642"/>
              <w:spacing w:before="108" w:line="160" w:lineRule="auto"/>
              <w:rPr/>
            </w:pPr>
            <w:r>
              <w:rPr>
                <w:color w:val="231F20"/>
                <w:spacing w:val="-6"/>
              </w:rPr>
              <w:t>20</w:t>
            </w:r>
          </w:p>
        </w:tc>
        <w:tc>
          <w:tcPr>
            <w:tcW w:w="2490" w:type="dxa"/>
            <w:vAlign w:val="top"/>
          </w:tcPr>
          <w:p>
            <w:pPr>
              <w:pStyle w:val="TableText"/>
              <w:ind w:left="1026"/>
              <w:spacing w:before="82" w:line="173" w:lineRule="auto"/>
              <w:rPr/>
            </w:pPr>
            <w:r>
              <w:rPr>
                <w:color w:val="231F20"/>
                <w:spacing w:val="-3"/>
              </w:rPr>
              <w:t>广西</w:t>
            </w:r>
          </w:p>
        </w:tc>
        <w:tc>
          <w:tcPr>
            <w:tcW w:w="3621" w:type="dxa"/>
            <w:vAlign w:val="top"/>
          </w:tcPr>
          <w:p>
            <w:pPr>
              <w:pStyle w:val="TableText"/>
              <w:ind w:left="1482"/>
              <w:spacing w:before="105" w:line="162" w:lineRule="auto"/>
              <w:rPr/>
            </w:pPr>
            <w:r>
              <w:rPr>
                <w:color w:val="231F20"/>
                <w:spacing w:val="-5"/>
              </w:rPr>
              <w:t>1215.0</w:t>
            </w:r>
          </w:p>
        </w:tc>
      </w:tr>
      <w:tr>
        <w:trPr>
          <w:trHeight w:val="370" w:hRule="atLeast"/>
        </w:trPr>
        <w:tc>
          <w:tcPr>
            <w:tcW w:w="1528" w:type="dxa"/>
            <w:vAlign w:val="top"/>
          </w:tcPr>
          <w:p>
            <w:pPr>
              <w:pStyle w:val="TableText"/>
              <w:ind w:left="642"/>
              <w:spacing w:before="106" w:line="161" w:lineRule="auto"/>
              <w:rPr/>
            </w:pPr>
            <w:r>
              <w:rPr>
                <w:color w:val="231F20"/>
                <w:spacing w:val="-6"/>
              </w:rPr>
              <w:t>21</w:t>
            </w:r>
          </w:p>
        </w:tc>
        <w:tc>
          <w:tcPr>
            <w:tcW w:w="2490" w:type="dxa"/>
            <w:vAlign w:val="top"/>
          </w:tcPr>
          <w:p>
            <w:pPr>
              <w:pStyle w:val="TableText"/>
              <w:ind w:left="1025"/>
              <w:spacing w:before="82" w:line="173" w:lineRule="auto"/>
              <w:rPr/>
            </w:pPr>
            <w:r>
              <w:rPr>
                <w:color w:val="231F20"/>
                <w:spacing w:val="-3"/>
              </w:rPr>
              <w:t>海南</w:t>
            </w:r>
          </w:p>
        </w:tc>
        <w:tc>
          <w:tcPr>
            <w:tcW w:w="3621" w:type="dxa"/>
            <w:vAlign w:val="top"/>
          </w:tcPr>
          <w:p>
            <w:pPr>
              <w:pStyle w:val="TableText"/>
              <w:ind w:left="1482"/>
              <w:spacing w:before="108" w:line="160" w:lineRule="auto"/>
              <w:rPr/>
            </w:pPr>
            <w:r>
              <w:rPr>
                <w:color w:val="231F20"/>
                <w:spacing w:val="-5"/>
              </w:rPr>
              <w:t>1454.4</w:t>
            </w:r>
          </w:p>
        </w:tc>
      </w:tr>
      <w:tr>
        <w:trPr>
          <w:trHeight w:val="370" w:hRule="atLeast"/>
        </w:trPr>
        <w:tc>
          <w:tcPr>
            <w:tcW w:w="1528" w:type="dxa"/>
            <w:vAlign w:val="top"/>
          </w:tcPr>
          <w:p>
            <w:pPr>
              <w:pStyle w:val="TableText"/>
              <w:ind w:left="642"/>
              <w:spacing w:before="108" w:line="160" w:lineRule="auto"/>
              <w:rPr/>
            </w:pPr>
            <w:r>
              <w:rPr>
                <w:color w:val="231F20"/>
                <w:spacing w:val="-6"/>
              </w:rPr>
              <w:t>22</w:t>
            </w:r>
          </w:p>
        </w:tc>
        <w:tc>
          <w:tcPr>
            <w:tcW w:w="2490" w:type="dxa"/>
            <w:vAlign w:val="top"/>
          </w:tcPr>
          <w:p>
            <w:pPr>
              <w:pStyle w:val="TableText"/>
              <w:ind w:left="1026"/>
              <w:spacing w:before="83" w:line="174" w:lineRule="auto"/>
              <w:rPr/>
            </w:pPr>
            <w:r>
              <w:rPr>
                <w:color w:val="231F20"/>
                <w:spacing w:val="-3"/>
              </w:rPr>
              <w:t>重庆</w:t>
            </w:r>
          </w:p>
        </w:tc>
        <w:tc>
          <w:tcPr>
            <w:tcW w:w="3621" w:type="dxa"/>
            <w:vAlign w:val="top"/>
          </w:tcPr>
          <w:p>
            <w:pPr>
              <w:pStyle w:val="TableText"/>
              <w:ind w:left="1482"/>
              <w:spacing w:before="106" w:line="161" w:lineRule="auto"/>
              <w:rPr/>
            </w:pPr>
            <w:r>
              <w:rPr>
                <w:color w:val="231F20"/>
                <w:spacing w:val="-5"/>
              </w:rPr>
              <w:t>1054.5</w:t>
            </w:r>
          </w:p>
        </w:tc>
      </w:tr>
      <w:tr>
        <w:trPr>
          <w:trHeight w:val="370" w:hRule="atLeast"/>
        </w:trPr>
        <w:tc>
          <w:tcPr>
            <w:tcW w:w="1528" w:type="dxa"/>
            <w:vAlign w:val="top"/>
          </w:tcPr>
          <w:p>
            <w:pPr>
              <w:pStyle w:val="TableText"/>
              <w:ind w:left="642"/>
              <w:spacing w:before="106" w:line="161" w:lineRule="auto"/>
              <w:rPr/>
            </w:pPr>
            <w:r>
              <w:rPr>
                <w:color w:val="231F20"/>
                <w:spacing w:val="-6"/>
              </w:rPr>
              <w:t>23</w:t>
            </w:r>
          </w:p>
        </w:tc>
        <w:tc>
          <w:tcPr>
            <w:tcW w:w="2490" w:type="dxa"/>
            <w:vAlign w:val="top"/>
          </w:tcPr>
          <w:p>
            <w:pPr>
              <w:pStyle w:val="TableText"/>
              <w:ind w:left="1044"/>
              <w:spacing w:before="89" w:line="170" w:lineRule="auto"/>
              <w:rPr/>
            </w:pPr>
            <w:r>
              <w:rPr>
                <w:color w:val="231F20"/>
                <w:spacing w:val="-8"/>
              </w:rPr>
              <w:t>四川</w:t>
            </w:r>
          </w:p>
        </w:tc>
        <w:tc>
          <w:tcPr>
            <w:tcW w:w="3621" w:type="dxa"/>
            <w:vAlign w:val="top"/>
          </w:tcPr>
          <w:p>
            <w:pPr>
              <w:pStyle w:val="TableText"/>
              <w:ind w:left="1486"/>
              <w:spacing w:before="106" w:line="161" w:lineRule="auto"/>
              <w:rPr/>
            </w:pPr>
            <w:r>
              <w:rPr>
                <w:color w:val="231F20"/>
                <w:spacing w:val="-6"/>
              </w:rPr>
              <w:t>1462.7</w:t>
            </w:r>
          </w:p>
        </w:tc>
      </w:tr>
      <w:tr>
        <w:trPr>
          <w:trHeight w:val="370" w:hRule="atLeast"/>
        </w:trPr>
        <w:tc>
          <w:tcPr>
            <w:tcW w:w="1528" w:type="dxa"/>
            <w:vAlign w:val="top"/>
          </w:tcPr>
          <w:p>
            <w:pPr>
              <w:pStyle w:val="TableText"/>
              <w:ind w:left="642"/>
              <w:spacing w:before="109" w:line="159" w:lineRule="auto"/>
              <w:rPr/>
            </w:pPr>
            <w:r>
              <w:rPr>
                <w:color w:val="231F20"/>
                <w:spacing w:val="-6"/>
              </w:rPr>
              <w:t>24</w:t>
            </w:r>
          </w:p>
        </w:tc>
        <w:tc>
          <w:tcPr>
            <w:tcW w:w="2490" w:type="dxa"/>
            <w:vAlign w:val="top"/>
          </w:tcPr>
          <w:p>
            <w:pPr>
              <w:pStyle w:val="TableText"/>
              <w:ind w:left="1026"/>
              <w:spacing w:before="84" w:line="174" w:lineRule="auto"/>
              <w:rPr/>
            </w:pPr>
            <w:r>
              <w:rPr>
                <w:color w:val="231F20"/>
                <w:spacing w:val="-3"/>
              </w:rPr>
              <w:t>贵州</w:t>
            </w:r>
          </w:p>
        </w:tc>
        <w:tc>
          <w:tcPr>
            <w:tcW w:w="3621" w:type="dxa"/>
            <w:vAlign w:val="top"/>
          </w:tcPr>
          <w:p>
            <w:pPr>
              <w:pStyle w:val="TableText"/>
              <w:ind w:left="1482"/>
              <w:spacing w:before="106" w:line="161" w:lineRule="auto"/>
              <w:rPr/>
            </w:pPr>
            <w:r>
              <w:rPr>
                <w:color w:val="231F20"/>
                <w:spacing w:val="-5"/>
              </w:rPr>
              <w:t>1162.8</w:t>
            </w:r>
          </w:p>
        </w:tc>
      </w:tr>
      <w:tr>
        <w:trPr>
          <w:trHeight w:val="370" w:hRule="atLeast"/>
        </w:trPr>
        <w:tc>
          <w:tcPr>
            <w:tcW w:w="1528" w:type="dxa"/>
            <w:vAlign w:val="top"/>
          </w:tcPr>
          <w:p>
            <w:pPr>
              <w:pStyle w:val="TableText"/>
              <w:ind w:left="642"/>
              <w:spacing w:before="108" w:line="160" w:lineRule="auto"/>
              <w:rPr/>
            </w:pPr>
            <w:r>
              <w:rPr>
                <w:color w:val="231F20"/>
                <w:spacing w:val="-6"/>
              </w:rPr>
              <w:t>25</w:t>
            </w:r>
          </w:p>
        </w:tc>
        <w:tc>
          <w:tcPr>
            <w:tcW w:w="2490" w:type="dxa"/>
            <w:vAlign w:val="top"/>
          </w:tcPr>
          <w:p>
            <w:pPr>
              <w:pStyle w:val="TableText"/>
              <w:ind w:left="1030"/>
              <w:spacing w:before="85" w:line="171" w:lineRule="auto"/>
              <w:rPr/>
            </w:pPr>
            <w:r>
              <w:rPr>
                <w:color w:val="231F20"/>
                <w:spacing w:val="-4"/>
              </w:rPr>
              <w:t>云南</w:t>
            </w:r>
          </w:p>
        </w:tc>
        <w:tc>
          <w:tcPr>
            <w:tcW w:w="3621" w:type="dxa"/>
            <w:vAlign w:val="top"/>
          </w:tcPr>
          <w:p>
            <w:pPr>
              <w:pStyle w:val="TableText"/>
              <w:ind w:left="1493"/>
              <w:spacing w:before="108" w:line="160" w:lineRule="auto"/>
              <w:rPr/>
            </w:pPr>
            <w:r>
              <w:rPr>
                <w:color w:val="231F20"/>
                <w:spacing w:val="-8"/>
              </w:rPr>
              <w:t>1551.2</w:t>
            </w:r>
          </w:p>
        </w:tc>
      </w:tr>
      <w:tr>
        <w:trPr>
          <w:trHeight w:val="370" w:hRule="atLeast"/>
        </w:trPr>
        <w:tc>
          <w:tcPr>
            <w:tcW w:w="1528" w:type="dxa"/>
            <w:vAlign w:val="top"/>
          </w:tcPr>
          <w:p>
            <w:pPr>
              <w:pStyle w:val="TableText"/>
              <w:ind w:left="642"/>
              <w:spacing w:before="108" w:line="160" w:lineRule="auto"/>
              <w:rPr/>
            </w:pPr>
            <w:r>
              <w:rPr>
                <w:color w:val="231F20"/>
                <w:spacing w:val="-6"/>
              </w:rPr>
              <w:t>26</w:t>
            </w:r>
          </w:p>
        </w:tc>
        <w:tc>
          <w:tcPr>
            <w:tcW w:w="2490" w:type="dxa"/>
            <w:vAlign w:val="top"/>
          </w:tcPr>
          <w:p>
            <w:pPr>
              <w:pStyle w:val="TableText"/>
              <w:ind w:left="1030"/>
              <w:spacing w:before="85" w:line="174" w:lineRule="auto"/>
              <w:rPr/>
            </w:pPr>
            <w:r>
              <w:rPr>
                <w:color w:val="231F20"/>
                <w:spacing w:val="-4"/>
              </w:rPr>
              <w:t>西藏</w:t>
            </w:r>
          </w:p>
        </w:tc>
        <w:tc>
          <w:tcPr>
            <w:tcW w:w="3621" w:type="dxa"/>
            <w:vAlign w:val="top"/>
          </w:tcPr>
          <w:p>
            <w:pPr>
              <w:pStyle w:val="TableText"/>
              <w:ind w:left="1486"/>
              <w:spacing w:before="108" w:line="160" w:lineRule="auto"/>
              <w:rPr/>
            </w:pPr>
            <w:r>
              <w:rPr>
                <w:color w:val="231F20"/>
                <w:spacing w:val="-6"/>
              </w:rPr>
              <w:t>1908.7</w:t>
            </w:r>
          </w:p>
        </w:tc>
      </w:tr>
      <w:tr>
        <w:trPr>
          <w:trHeight w:val="370" w:hRule="atLeast"/>
        </w:trPr>
        <w:tc>
          <w:tcPr>
            <w:tcW w:w="1528" w:type="dxa"/>
            <w:vAlign w:val="top"/>
          </w:tcPr>
          <w:p>
            <w:pPr>
              <w:pStyle w:val="TableText"/>
              <w:ind w:left="642"/>
              <w:spacing w:before="108" w:line="160" w:lineRule="auto"/>
              <w:rPr/>
            </w:pPr>
            <w:r>
              <w:rPr>
                <w:color w:val="231F20"/>
                <w:spacing w:val="-6"/>
              </w:rPr>
              <w:t>27</w:t>
            </w:r>
          </w:p>
        </w:tc>
        <w:tc>
          <w:tcPr>
            <w:tcW w:w="2490" w:type="dxa"/>
            <w:vAlign w:val="top"/>
          </w:tcPr>
          <w:p>
            <w:pPr>
              <w:pStyle w:val="TableText"/>
              <w:ind w:left="1041"/>
              <w:spacing w:before="86" w:line="173" w:lineRule="auto"/>
              <w:rPr/>
            </w:pPr>
            <w:r>
              <w:rPr>
                <w:color w:val="231F20"/>
                <w:spacing w:val="-7"/>
              </w:rPr>
              <w:t>陕西</w:t>
            </w:r>
          </w:p>
        </w:tc>
        <w:tc>
          <w:tcPr>
            <w:tcW w:w="3621" w:type="dxa"/>
            <w:vAlign w:val="top"/>
          </w:tcPr>
          <w:p>
            <w:pPr>
              <w:pStyle w:val="TableText"/>
              <w:ind w:left="1482"/>
              <w:spacing w:before="108" w:line="160" w:lineRule="auto"/>
              <w:rPr/>
            </w:pPr>
            <w:r>
              <w:rPr>
                <w:color w:val="231F20"/>
                <w:spacing w:val="-5"/>
              </w:rPr>
              <w:t>1448.0</w:t>
            </w:r>
          </w:p>
        </w:tc>
      </w:tr>
      <w:tr>
        <w:trPr>
          <w:trHeight w:val="370" w:hRule="atLeast"/>
        </w:trPr>
        <w:tc>
          <w:tcPr>
            <w:tcW w:w="1528" w:type="dxa"/>
            <w:vAlign w:val="top"/>
          </w:tcPr>
          <w:p>
            <w:pPr>
              <w:pStyle w:val="TableText"/>
              <w:ind w:left="642"/>
              <w:spacing w:before="109" w:line="159" w:lineRule="auto"/>
              <w:rPr/>
            </w:pPr>
            <w:r>
              <w:rPr>
                <w:color w:val="231F20"/>
                <w:spacing w:val="-6"/>
              </w:rPr>
              <w:t>28</w:t>
            </w:r>
          </w:p>
        </w:tc>
        <w:tc>
          <w:tcPr>
            <w:tcW w:w="2490" w:type="dxa"/>
            <w:vAlign w:val="top"/>
          </w:tcPr>
          <w:p>
            <w:pPr>
              <w:pStyle w:val="TableText"/>
              <w:ind w:left="1025"/>
              <w:spacing w:before="84" w:line="175" w:lineRule="auto"/>
              <w:rPr/>
            </w:pPr>
            <w:r>
              <w:rPr>
                <w:color w:val="231F20"/>
                <w:spacing w:val="-3"/>
              </w:rPr>
              <w:t>甘肃</w:t>
            </w:r>
          </w:p>
        </w:tc>
        <w:tc>
          <w:tcPr>
            <w:tcW w:w="3621" w:type="dxa"/>
            <w:vAlign w:val="top"/>
          </w:tcPr>
          <w:p>
            <w:pPr>
              <w:pStyle w:val="TableText"/>
              <w:ind w:left="1482"/>
              <w:spacing w:before="109" w:line="159" w:lineRule="auto"/>
              <w:rPr/>
            </w:pPr>
            <w:r>
              <w:rPr>
                <w:color w:val="231F20"/>
                <w:spacing w:val="-5"/>
              </w:rPr>
              <w:t>1836.0</w:t>
            </w:r>
          </w:p>
        </w:tc>
      </w:tr>
      <w:tr>
        <w:trPr>
          <w:trHeight w:val="370" w:hRule="atLeast"/>
        </w:trPr>
        <w:tc>
          <w:tcPr>
            <w:tcW w:w="1528" w:type="dxa"/>
            <w:vAlign w:val="top"/>
          </w:tcPr>
          <w:p>
            <w:pPr>
              <w:pStyle w:val="TableText"/>
              <w:ind w:left="642"/>
              <w:spacing w:before="109" w:line="159" w:lineRule="auto"/>
              <w:rPr/>
            </w:pPr>
            <w:r>
              <w:rPr>
                <w:color w:val="231F20"/>
                <w:spacing w:val="-6"/>
              </w:rPr>
              <w:t>29</w:t>
            </w:r>
          </w:p>
        </w:tc>
        <w:tc>
          <w:tcPr>
            <w:tcW w:w="2490" w:type="dxa"/>
            <w:vAlign w:val="top"/>
          </w:tcPr>
          <w:p>
            <w:pPr>
              <w:pStyle w:val="TableText"/>
              <w:ind w:left="1026"/>
              <w:spacing w:before="86" w:line="173" w:lineRule="auto"/>
              <w:rPr/>
            </w:pPr>
            <w:r>
              <w:rPr>
                <w:color w:val="231F20"/>
                <w:spacing w:val="-3"/>
              </w:rPr>
              <w:t>青海</w:t>
            </w:r>
          </w:p>
        </w:tc>
        <w:tc>
          <w:tcPr>
            <w:tcW w:w="3621" w:type="dxa"/>
            <w:vAlign w:val="top"/>
          </w:tcPr>
          <w:p>
            <w:pPr>
              <w:pStyle w:val="TableText"/>
              <w:ind w:left="1482"/>
              <w:spacing w:before="109" w:line="159" w:lineRule="auto"/>
              <w:rPr/>
            </w:pPr>
            <w:r>
              <w:rPr>
                <w:color w:val="231F20"/>
                <w:spacing w:val="-5"/>
              </w:rPr>
              <w:t>1989.4</w:t>
            </w:r>
          </w:p>
        </w:tc>
      </w:tr>
      <w:tr>
        <w:trPr>
          <w:trHeight w:val="370" w:hRule="atLeast"/>
        </w:trPr>
        <w:tc>
          <w:tcPr>
            <w:tcW w:w="1528" w:type="dxa"/>
            <w:vAlign w:val="top"/>
          </w:tcPr>
          <w:p>
            <w:pPr>
              <w:pStyle w:val="TableText"/>
              <w:ind w:left="645"/>
              <w:spacing w:before="109" w:line="159" w:lineRule="auto"/>
              <w:rPr/>
            </w:pPr>
            <w:r>
              <w:rPr>
                <w:color w:val="231F20"/>
                <w:spacing w:val="-7"/>
              </w:rPr>
              <w:t>30</w:t>
            </w:r>
          </w:p>
        </w:tc>
        <w:tc>
          <w:tcPr>
            <w:tcW w:w="2490" w:type="dxa"/>
            <w:vAlign w:val="top"/>
          </w:tcPr>
          <w:p>
            <w:pPr>
              <w:pStyle w:val="TableText"/>
              <w:ind w:left="1028"/>
              <w:spacing w:before="89" w:line="172" w:lineRule="auto"/>
              <w:rPr/>
            </w:pPr>
            <w:r>
              <w:rPr>
                <w:color w:val="231F20"/>
                <w:spacing w:val="-4"/>
              </w:rPr>
              <w:t>宁夏</w:t>
            </w:r>
          </w:p>
        </w:tc>
        <w:tc>
          <w:tcPr>
            <w:tcW w:w="3621" w:type="dxa"/>
            <w:vAlign w:val="top"/>
          </w:tcPr>
          <w:p>
            <w:pPr>
              <w:pStyle w:val="TableText"/>
              <w:ind w:left="1482"/>
              <w:spacing w:before="109" w:line="159" w:lineRule="auto"/>
              <w:rPr/>
            </w:pPr>
            <w:r>
              <w:rPr>
                <w:color w:val="231F20"/>
                <w:spacing w:val="-5"/>
              </w:rPr>
              <w:t>1678.0</w:t>
            </w:r>
          </w:p>
        </w:tc>
      </w:tr>
      <w:tr>
        <w:trPr>
          <w:trHeight w:val="378" w:hRule="atLeast"/>
        </w:trPr>
        <w:tc>
          <w:tcPr>
            <w:tcW w:w="1528" w:type="dxa"/>
            <w:vAlign w:val="top"/>
          </w:tcPr>
          <w:p>
            <w:pPr>
              <w:pStyle w:val="TableText"/>
              <w:ind w:left="645"/>
              <w:spacing w:before="110" w:line="164" w:lineRule="auto"/>
              <w:rPr/>
            </w:pPr>
            <w:r>
              <w:rPr>
                <w:color w:val="231F20"/>
                <w:spacing w:val="-7"/>
              </w:rPr>
              <w:t>31</w:t>
            </w:r>
          </w:p>
        </w:tc>
        <w:tc>
          <w:tcPr>
            <w:tcW w:w="2490" w:type="dxa"/>
            <w:vAlign w:val="top"/>
          </w:tcPr>
          <w:p>
            <w:pPr>
              <w:pStyle w:val="TableText"/>
              <w:ind w:left="1024"/>
              <w:spacing w:before="87" w:line="176" w:lineRule="auto"/>
              <w:rPr/>
            </w:pPr>
            <w:r>
              <w:rPr>
                <w:color w:val="231F20"/>
                <w:spacing w:val="-3"/>
              </w:rPr>
              <w:t>新疆</w:t>
            </w:r>
          </w:p>
        </w:tc>
        <w:tc>
          <w:tcPr>
            <w:tcW w:w="3621" w:type="dxa"/>
            <w:vAlign w:val="top"/>
          </w:tcPr>
          <w:p>
            <w:pPr>
              <w:pStyle w:val="TableText"/>
              <w:ind w:left="1482"/>
              <w:spacing w:before="110" w:line="164" w:lineRule="auto"/>
              <w:rPr/>
            </w:pPr>
            <w:r>
              <w:rPr>
                <w:color w:val="231F20"/>
                <w:spacing w:val="-5"/>
              </w:rPr>
              <w:t>1654.5</w:t>
            </w:r>
          </w:p>
        </w:tc>
      </w:tr>
    </w:tbl>
    <w:p>
      <w:pPr>
        <w:pStyle w:val="BodyText"/>
        <w:rPr/>
      </w:pPr>
      <w:r/>
    </w:p>
    <w:p>
      <w:pPr>
        <w:sectPr>
          <w:headerReference w:type="default" r:id="rId46"/>
          <w:footerReference w:type="default" r:id="rId47"/>
          <w:pgSz w:w="11906" w:h="16838"/>
          <w:pgMar w:top="2080" w:right="1624" w:bottom="1164" w:left="1400" w:header="1618" w:footer="951" w:gutter="0"/>
        </w:sectPr>
        <w:rPr/>
      </w:pPr>
    </w:p>
    <w:p>
      <w:pPr>
        <w:pStyle w:val="BodyText"/>
        <w:spacing w:line="309" w:lineRule="auto"/>
        <w:rPr/>
      </w:pPr>
      <w:r/>
    </w:p>
    <w:p>
      <w:pPr>
        <w:pStyle w:val="BodyText"/>
        <w:spacing w:line="309" w:lineRule="auto"/>
        <w:rPr/>
      </w:pPr>
      <w:r/>
    </w:p>
    <w:p>
      <w:pPr>
        <w:pStyle w:val="BodyText"/>
        <w:spacing w:line="309" w:lineRule="auto"/>
        <w:rPr/>
      </w:pPr>
      <w:r/>
    </w:p>
    <w:p>
      <w:pPr>
        <w:ind w:left="1061"/>
        <w:spacing w:before="206" w:line="177" w:lineRule="auto"/>
        <w:rPr>
          <w:rFonts w:ascii="Microsoft YaHei" w:hAnsi="Microsoft YaHei" w:eastAsia="Microsoft YaHei" w:cs="Microsoft YaHei"/>
          <w:sz w:val="48"/>
          <w:szCs w:val="48"/>
        </w:rPr>
      </w:pPr>
      <w:r>
        <mc:AlternateContent xmlns:mc="http://schemas.openxmlformats.org/markup-compatibility/2006">
          <mc:Choice Requires="wps">
            <w:drawing>
              <wp:anchor distT="0" distB="0" distL="0" distR="0" simplePos="0" relativeHeight="251835392" behindDoc="1" locked="0" layoutInCell="1" allowOverlap="1">
                <wp:simplePos x="0" y="0"/>
                <wp:positionH relativeFrom="column">
                  <wp:posOffset>0</wp:posOffset>
                </wp:positionH>
                <wp:positionV relativeFrom="paragraph">
                  <wp:posOffset>-845575</wp:posOffset>
                </wp:positionV>
                <wp:extent cx="7560309" cy="10692130"/>
                <wp:effectExtent l="0" t="0" r="0" b="0"/>
                <wp:wrapNone/>
                <wp:docPr id="62" name="Rect 62"/>
                <wp:cNvGraphicFramePr/>
                <a:graphic>
                  <a:graphicData uri="http://schemas.microsoft.com/office/word/2010/wordprocessingShape">
                    <wps:wsp>
                      <wps:cNvPr id="62" name="Rect 62"/>
                      <wps:cNvSpPr/>
                      <wps:spPr>
                        <a:xfrm>
                          <a:off x="0" y="-845575"/>
                          <a:ext cx="7560309" cy="10692130"/>
                        </a:xfrm>
                        <a:prstGeom prst="rect">
                          <a:avLst/>
                        </a:prstGeom>
                        <a:solidFill>
                          <a:srgbClr val="3A5CA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8" style="position:absolute;margin-left:0pt;margin-top:-66.5808pt;mso-position-vertical-relative:text;mso-position-horizontal-relative:text;width:595.3pt;height:841.9pt;z-index:-251481088;" fillcolor="#3A5CA4" filled="true" stroked="false"/>
            </w:pict>
          </mc:Fallback>
        </mc:AlternateContent>
      </w:r>
      <w:r>
        <w:rPr>
          <w:rFonts w:ascii="Microsoft YaHei" w:hAnsi="Microsoft YaHei" w:eastAsia="Microsoft YaHei" w:cs="Microsoft YaHei"/>
          <w:sz w:val="48"/>
          <w:szCs w:val="48"/>
          <w:b/>
          <w:bCs/>
          <w:color w:val="FFFFFF"/>
          <w:spacing w:val="40"/>
        </w:rPr>
        <w:t>中国风能太阳能资源年景公报</w:t>
      </w:r>
    </w:p>
    <w:p>
      <w:pPr>
        <w:ind w:left="1027"/>
        <w:spacing w:before="133"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FFFFFF"/>
          <w:spacing w:val="4"/>
        </w:rPr>
        <w:t>CHINA</w:t>
      </w:r>
      <w:r>
        <w:rPr>
          <w:rFonts w:ascii="Microsoft YaHei" w:hAnsi="Microsoft YaHei" w:eastAsia="Microsoft YaHei" w:cs="Microsoft YaHei"/>
          <w:sz w:val="22"/>
          <w:szCs w:val="22"/>
          <w:color w:val="FFFFFF"/>
          <w:spacing w:val="64"/>
          <w:w w:val="101"/>
        </w:rPr>
        <w:t xml:space="preserve"> </w:t>
      </w:r>
      <w:r>
        <w:rPr>
          <w:rFonts w:ascii="Microsoft YaHei" w:hAnsi="Microsoft YaHei" w:eastAsia="Microsoft YaHei" w:cs="Microsoft YaHei"/>
          <w:sz w:val="22"/>
          <w:szCs w:val="22"/>
          <w:color w:val="FFFFFF"/>
          <w:spacing w:val="4"/>
        </w:rPr>
        <w:t>WIND</w:t>
      </w:r>
      <w:r>
        <w:rPr>
          <w:rFonts w:ascii="Microsoft YaHei" w:hAnsi="Microsoft YaHei" w:eastAsia="Microsoft YaHei" w:cs="Microsoft YaHei"/>
          <w:sz w:val="22"/>
          <w:szCs w:val="22"/>
          <w:color w:val="FFFFFF"/>
          <w:spacing w:val="58"/>
          <w:w w:val="101"/>
        </w:rPr>
        <w:t xml:space="preserve"> </w:t>
      </w:r>
      <w:r>
        <w:rPr>
          <w:rFonts w:ascii="Microsoft YaHei" w:hAnsi="Microsoft YaHei" w:eastAsia="Microsoft YaHei" w:cs="Microsoft YaHei"/>
          <w:sz w:val="22"/>
          <w:szCs w:val="22"/>
          <w:color w:val="FFFFFF"/>
          <w:spacing w:val="4"/>
        </w:rPr>
        <w:t>AND</w:t>
      </w:r>
      <w:r>
        <w:rPr>
          <w:rFonts w:ascii="Microsoft YaHei" w:hAnsi="Microsoft YaHei" w:eastAsia="Microsoft YaHei" w:cs="Microsoft YaHei"/>
          <w:sz w:val="22"/>
          <w:szCs w:val="22"/>
          <w:color w:val="FFFFFF"/>
          <w:spacing w:val="1"/>
        </w:rPr>
        <w:t xml:space="preserve">  </w:t>
      </w:r>
      <w:r>
        <w:rPr>
          <w:rFonts w:ascii="Microsoft YaHei" w:hAnsi="Microsoft YaHei" w:eastAsia="Microsoft YaHei" w:cs="Microsoft YaHei"/>
          <w:sz w:val="22"/>
          <w:szCs w:val="22"/>
          <w:color w:val="FFFFFF"/>
          <w:spacing w:val="4"/>
        </w:rPr>
        <w:t>SOLAR  ENERGY  RESOURCES  BULLETIN</w:t>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ectPr>
          <w:headerReference w:type="default" r:id="rId4"/>
          <w:footerReference w:type="default" r:id="rId48"/>
          <w:pgSz w:w="11906" w:h="16838"/>
          <w:pgMar w:top="400" w:right="0" w:bottom="400" w:left="0" w:header="0" w:footer="0" w:gutter="0"/>
          <w:cols w:equalWidth="0" w:num="1">
            <w:col w:w="11906" w:space="0"/>
          </w:cols>
        </w:sectPr>
        <w:rPr/>
      </w:pPr>
    </w:p>
    <w:p>
      <w:pPr>
        <w:pStyle w:val="BodyText"/>
        <w:spacing w:line="384" w:lineRule="auto"/>
        <w:rPr/>
      </w:pPr>
      <w:r/>
    </w:p>
    <w:p>
      <w:pPr>
        <w:ind w:firstLine="1011"/>
        <w:spacing w:line="1520" w:lineRule="exact"/>
        <w:rPr/>
      </w:pPr>
      <w:r>
        <w:rPr>
          <w:position w:val="-30"/>
        </w:rPr>
        <w:pict>
          <v:shape id="_x0000_s220" style="mso-position-vertical-relative:line;mso-position-horizontal-relative:char;width:2pt;height:76pt;" filled="false" strokecolor="#FFFFFF" strokeweight="2.00pt" coordsize="40,1520" coordorigin="0,0" path="m20,0l20,1519e">
            <v:stroke joinstyle="miter" miterlimit="4"/>
          </v:shape>
        </w:pict>
      </w:r>
    </w:p>
    <w:p>
      <w:pPr>
        <w:pStyle w:val="BodyText"/>
        <w:spacing w:line="14" w:lineRule="auto"/>
        <w:rPr>
          <w:sz w:val="2"/>
        </w:rPr>
      </w:pPr>
      <w:r>
        <w:rPr>
          <w:sz w:val="2"/>
          <w:szCs w:val="2"/>
        </w:rPr>
        <w:br w:type="column"/>
      </w:r>
    </w:p>
    <w:p>
      <w:pPr>
        <w:pStyle w:val="BodyText"/>
        <w:spacing w:line="389" w:lineRule="auto"/>
        <w:rPr/>
      </w:pPr>
      <w:r/>
    </w:p>
    <w:p>
      <w:pPr>
        <w:spacing w:before="120" w:line="17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FFFFFF"/>
          <w:spacing w:val="8"/>
        </w:rPr>
        <w:t>联系单位：中国气象局风能太阳能中心</w:t>
      </w:r>
    </w:p>
    <w:p>
      <w:pPr>
        <w:spacing w:before="146"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FFFFFF"/>
          <w:spacing w:val="5"/>
        </w:rPr>
        <w:t>地       址：北京市海淀区中关村南大街 46 号</w:t>
      </w:r>
    </w:p>
    <w:p>
      <w:pPr>
        <w:ind w:left="28"/>
        <w:spacing w:before="153" w:line="173"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FFFFFF"/>
          <w:spacing w:val="7"/>
        </w:rPr>
        <w:t>电       话：010-6840646</w:t>
      </w:r>
      <w:r>
        <w:rPr>
          <w:rFonts w:ascii="Microsoft YaHei" w:hAnsi="Microsoft YaHei" w:eastAsia="Microsoft YaHei" w:cs="Microsoft YaHei"/>
          <w:sz w:val="28"/>
          <w:szCs w:val="28"/>
          <w:color w:val="FFFFFF"/>
          <w:spacing w:val="6"/>
        </w:rPr>
        <w:t>9</w:t>
      </w:r>
      <w:r>
        <w:rPr>
          <w:rFonts w:ascii="Microsoft YaHei" w:hAnsi="Microsoft YaHei" w:eastAsia="Microsoft YaHei" w:cs="Microsoft YaHei"/>
          <w:sz w:val="28"/>
          <w:szCs w:val="28"/>
          <w:color w:val="FFFFFF"/>
          <w:spacing w:val="24"/>
          <w:w w:val="101"/>
        </w:rPr>
        <w:t xml:space="preserve">   </w:t>
      </w:r>
      <w:r>
        <w:rPr>
          <w:rFonts w:ascii="Microsoft YaHei" w:hAnsi="Microsoft YaHei" w:eastAsia="Microsoft YaHei" w:cs="Microsoft YaHei"/>
          <w:sz w:val="28"/>
          <w:szCs w:val="28"/>
          <w:color w:val="FFFFFF"/>
          <w:spacing w:val="6"/>
        </w:rPr>
        <w:t>010-68409892</w:t>
      </w:r>
    </w:p>
    <w:p>
      <w:pPr>
        <w:pStyle w:val="BodyText"/>
        <w:spacing w:line="14" w:lineRule="auto"/>
        <w:rPr>
          <w:sz w:val="2"/>
        </w:rPr>
      </w:pPr>
      <w:r>
        <w:rPr>
          <w:sz w:val="2"/>
          <w:szCs w:val="2"/>
        </w:rPr>
        <w:br w:type="column"/>
      </w:r>
    </w:p>
    <w:p>
      <w:pPr>
        <w:ind w:firstLine="436"/>
        <w:spacing w:before="51" w:line="1398" w:lineRule="exact"/>
        <w:rPr/>
      </w:pPr>
      <w:r>
        <w:rPr>
          <w:position w:val="-27"/>
        </w:rPr>
        <w:drawing>
          <wp:inline distT="0" distB="0" distL="0" distR="0">
            <wp:extent cx="887681" cy="887677"/>
            <wp:effectExtent l="0" t="0" r="0" b="0"/>
            <wp:docPr id="64" name="IM 64"/>
            <wp:cNvGraphicFramePr/>
            <a:graphic>
              <a:graphicData uri="http://schemas.openxmlformats.org/drawingml/2006/picture">
                <pic:pic>
                  <pic:nvPicPr>
                    <pic:cNvPr id="64" name="IM 64"/>
                    <pic:cNvPicPr/>
                  </pic:nvPicPr>
                  <pic:blipFill>
                    <a:blip r:embed="rId49"/>
                    <a:stretch>
                      <a:fillRect/>
                    </a:stretch>
                  </pic:blipFill>
                  <pic:spPr>
                    <a:xfrm rot="0">
                      <a:off x="0" y="0"/>
                      <a:ext cx="887681" cy="887677"/>
                    </a:xfrm>
                    <a:prstGeom prst="rect">
                      <a:avLst/>
                    </a:prstGeom>
                  </pic:spPr>
                </pic:pic>
              </a:graphicData>
            </a:graphic>
          </wp:inline>
        </w:drawing>
      </w:r>
    </w:p>
    <w:p>
      <w:pPr>
        <w:spacing w:before="130" w:line="17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FFFFFF"/>
          <w:spacing w:val="2"/>
        </w:rPr>
        <w:t>关注公众号</w:t>
      </w:r>
      <w:r>
        <w:rPr>
          <w:rFonts w:ascii="Microsoft YaHei" w:hAnsi="Microsoft YaHei" w:eastAsia="Microsoft YaHei" w:cs="Microsoft YaHei"/>
          <w:sz w:val="21"/>
          <w:szCs w:val="21"/>
          <w:color w:val="FFFFFF"/>
          <w:spacing w:val="17"/>
        </w:rPr>
        <w:t xml:space="preserve">  </w:t>
      </w:r>
      <w:r>
        <w:rPr>
          <w:rFonts w:ascii="Microsoft YaHei" w:hAnsi="Microsoft YaHei" w:eastAsia="Microsoft YaHei" w:cs="Microsoft YaHei"/>
          <w:sz w:val="21"/>
          <w:szCs w:val="21"/>
          <w:color w:val="FFFFFF"/>
          <w:spacing w:val="2"/>
        </w:rPr>
        <w:t>下载电子版</w:t>
      </w:r>
    </w:p>
    <w:sectPr>
      <w:type w:val="continuous"/>
      <w:pgSz w:w="11906" w:h="16838"/>
      <w:pgMar w:top="400" w:right="0" w:bottom="400" w:left="0" w:header="0" w:footer="0" w:gutter="0"/>
      <w:cols w:equalWidth="0" w:num="3">
        <w:col w:w="1247" w:space="100"/>
        <w:col w:w="6840" w:space="100"/>
        <w:col w:w="361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3D76"/>
        <w:spacing w:val="-2"/>
      </w:rPr>
      <w:t>20</w:t>
    </w:r>
    <w:r>
      <w:rPr>
        <w:rFonts w:ascii="Microsoft YaHei" w:hAnsi="Microsoft YaHei" w:eastAsia="Microsoft YaHei" w:cs="Microsoft YaHei"/>
        <w:sz w:val="16"/>
        <w:szCs w:val="16"/>
        <w:color w:val="003D76"/>
        <w:spacing w:val="18"/>
        <w:w w:val="101"/>
      </w:rPr>
      <w:t xml:space="preserve">   </w:t>
    </w:r>
    <w:r>
      <w:rPr>
        <w:rFonts w:ascii="Microsoft YaHei" w:hAnsi="Microsoft YaHei" w:eastAsia="Microsoft YaHei" w:cs="Microsoft YaHei"/>
        <w:sz w:val="16"/>
        <w:szCs w:val="16"/>
        <w:color w:val="57585A"/>
        <w:spacing w:val="-2"/>
      </w:rPr>
      <w:t>中国风能太阳能资源年景公报</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59" w:lineRule="auto"/>
      <w:jc w:val="right"/>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8"/>
      </w:rPr>
      <w:t>CHINA WIND AND SOLAR</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8"/>
      </w:rPr>
      <w:t>EN</w:t>
    </w:r>
    <w:r>
      <w:rPr>
        <w:rFonts w:ascii="Microsoft YaHei" w:hAnsi="Microsoft YaHei" w:eastAsia="Microsoft YaHei" w:cs="Microsoft YaHei"/>
        <w:sz w:val="16"/>
        <w:szCs w:val="16"/>
        <w:color w:val="57585A"/>
        <w:spacing w:val="-9"/>
      </w:rPr>
      <w:t>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9"/>
      </w:rPr>
      <w:t>RESOURCES</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9"/>
      </w:rPr>
      <w:t>BULLETIN    </w:t>
    </w:r>
    <w:r>
      <w:rPr>
        <w:rFonts w:ascii="Microsoft YaHei" w:hAnsi="Microsoft YaHei" w:eastAsia="Microsoft YaHei" w:cs="Microsoft YaHei"/>
        <w:sz w:val="20"/>
        <w:szCs w:val="20"/>
        <w:color w:val="003D76"/>
        <w:spacing w:val="-9"/>
      </w:rPr>
      <w:t>21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3D76"/>
        <w:spacing w:val="-2"/>
      </w:rPr>
      <w:t>22</w:t>
    </w:r>
    <w:r>
      <w:rPr>
        <w:rFonts w:ascii="Microsoft YaHei" w:hAnsi="Microsoft YaHei" w:eastAsia="Microsoft YaHei" w:cs="Microsoft YaHei"/>
        <w:sz w:val="16"/>
        <w:szCs w:val="16"/>
        <w:color w:val="003D76"/>
        <w:spacing w:val="18"/>
        <w:w w:val="101"/>
      </w:rPr>
      <w:t xml:space="preserve">   </w:t>
    </w:r>
    <w:r>
      <w:rPr>
        <w:rFonts w:ascii="Microsoft YaHei" w:hAnsi="Microsoft YaHei" w:eastAsia="Microsoft YaHei" w:cs="Microsoft YaHei"/>
        <w:sz w:val="16"/>
        <w:szCs w:val="16"/>
        <w:color w:val="57585A"/>
        <w:spacing w:val="-2"/>
      </w:rPr>
      <w:t>中国风能太阳能资源年景公报</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57" w:lineRule="auto"/>
      <w:jc w:val="right"/>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8"/>
      </w:rPr>
      <w:t>CHINA WIND AND SOLAR</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8"/>
      </w:rPr>
      <w:t>EN</w:t>
    </w:r>
    <w:r>
      <w:rPr>
        <w:rFonts w:ascii="Microsoft YaHei" w:hAnsi="Microsoft YaHei" w:eastAsia="Microsoft YaHei" w:cs="Microsoft YaHei"/>
        <w:sz w:val="16"/>
        <w:szCs w:val="16"/>
        <w:color w:val="57585A"/>
        <w:spacing w:val="-9"/>
      </w:rPr>
      <w:t>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9"/>
      </w:rPr>
      <w:t>RESOURCES</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9"/>
      </w:rPr>
      <w:t>BULLETIN    </w:t>
    </w:r>
    <w:r>
      <w:rPr>
        <w:rFonts w:ascii="Microsoft YaHei" w:hAnsi="Microsoft YaHei" w:eastAsia="Microsoft YaHei" w:cs="Microsoft YaHei"/>
        <w:sz w:val="20"/>
        <w:szCs w:val="20"/>
        <w:color w:val="003D76"/>
        <w:spacing w:val="-9"/>
      </w:rPr>
      <w:t>23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3D76"/>
        <w:spacing w:val="-2"/>
      </w:rPr>
      <w:t>24</w:t>
    </w:r>
    <w:r>
      <w:rPr>
        <w:rFonts w:ascii="Microsoft YaHei" w:hAnsi="Microsoft YaHei" w:eastAsia="Microsoft YaHei" w:cs="Microsoft YaHei"/>
        <w:sz w:val="16"/>
        <w:szCs w:val="16"/>
        <w:color w:val="003D76"/>
        <w:spacing w:val="18"/>
        <w:w w:val="101"/>
      </w:rPr>
      <w:t xml:space="preserve">   </w:t>
    </w:r>
    <w:r>
      <w:rPr>
        <w:rFonts w:ascii="Microsoft YaHei" w:hAnsi="Microsoft YaHei" w:eastAsia="Microsoft YaHei" w:cs="Microsoft YaHei"/>
        <w:sz w:val="16"/>
        <w:szCs w:val="16"/>
        <w:color w:val="57585A"/>
        <w:spacing w:val="-2"/>
      </w:rPr>
      <w:t>中国风能太阳能资源年景公报</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32" style="position:absolute;margin-left:18.7284pt;margin-top:395.99pt;mso-position-vertical-relative:page;mso-position-horizontal-relative:page;width:561.2pt;height:45.35pt;z-index:-251658240;rotation:315;" o:allowincell="f" fillcolor="#ABABAB" filled="true" stroked="false" type="#_x0000_t136">
          <v:fill opacity="0.349020"/>
          <v:textpath style="font-family:&quot;Microsoft YaHei&quot;;font-size:48;font-weight:bold;v-text-kern:t;mso-text-shadow:auto" string="中国气象局风能太阳能中心"/>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04" style="position:absolute;margin-left:18.7284pt;margin-top:395.99pt;mso-position-vertical-relative:page;mso-position-horizontal-relative:page;width:561.2pt;height:45.35pt;z-index:-251657216;rotation:315;" o:allowincell="f" fillcolor="#ABABAB" filled="true" stroked="false" type="#_x0000_t136">
          <v:fill opacity="0.349020"/>
          <v:textpath style="font-family:&quot;Microsoft YaHei&quot;;font-size:48;font-weight:bold;v-text-kern:t;mso-text-shadow:auto" string="中国气象局风能太阳能中心"/>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10" style="position:absolute;margin-left:18.7284pt;margin-top:395.99pt;mso-position-vertical-relative:page;mso-position-horizontal-relative:page;width:561.2pt;height:45.35pt;z-index:-251656192;rotation:315;" o:allowincell="f" fillcolor="#ABABAB" filled="true" stroked="false" type="#_x0000_t136">
          <v:fill opacity="0.349020"/>
          <v:textpath style="font-family:&quot;Microsoft YaHei&quot;;font-size:48;font-weight:bold;v-text-kern:t;mso-text-shadow:auto" string="中国气象局风能太阳能中心"/>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12" style="position:absolute;margin-left:18.7284pt;margin-top:395.99pt;mso-position-vertical-relative:page;mso-position-horizontal-relative:page;width:561.2pt;height:45.35pt;z-index:-251655168;rotation:315;" o:allowincell="f" fillcolor="#ABABAB" filled="true" stroked="false" type="#_x0000_t136">
          <v:fill opacity="0.349020"/>
          <v:textpath style="font-family:&quot;Microsoft YaHei&quot;;font-size:48;font-weight:bold;v-text-kern:t;mso-text-shadow:auto" string="中国气象局风能太阳能中心"/>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2"/>
      <w:spacing w:before="93" w:line="167" w:lineRule="auto"/>
      <w:rPr>
        <w:rFonts w:ascii="Microsoft YaHei" w:hAnsi="Microsoft YaHei" w:eastAsia="Microsoft YaHei" w:cs="Microsoft YaHei"/>
        <w:sz w:val="30"/>
        <w:szCs w:val="30"/>
      </w:rPr>
    </w:pPr>
    <w:r>
      <w:pict>
        <v:shape id="PowerPlusWaterMarkObject214" style="position:absolute;margin-left:18.7284pt;margin-top:395.99pt;mso-position-vertical-relative:page;mso-position-horizontal-relative:page;width:561.2pt;height:45.35pt;z-index:-251654144;rotation:315;" o:allowincell="f" fillcolor="#ABABAB" filled="true" stroked="false" type="#_x0000_t136">
          <v:fill opacity="0.349020"/>
          <v:textpath style="font-family:&quot;Microsoft YaHei&quot;;font-size:48;font-weight:bold;v-text-kern:t;mso-text-shadow:auto" string="中国气象局风能太阳能中心"/>
        </v:shape>
      </w:pict>
    </w:r>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19"/>
      </w:rPr>
      <w:t xml:space="preserve"> </w:t>
    </w:r>
    <w:r>
      <w:rPr>
        <w:rFonts w:ascii="Microsoft YaHei" w:hAnsi="Microsoft YaHei" w:eastAsia="Microsoft YaHei" w:cs="Microsoft YaHei"/>
        <w:sz w:val="30"/>
        <w:szCs w:val="30"/>
        <w:color w:val="253F8E"/>
        <w:spacing w:val="-11"/>
      </w:rPr>
      <w:t>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9"/>
      <w:spacing w:before="93" w:line="167" w:lineRule="auto"/>
      <w:rPr>
        <w:rFonts w:ascii="Microsoft YaHei" w:hAnsi="Microsoft YaHei" w:eastAsia="Microsoft YaHei" w:cs="Microsoft YaHei"/>
        <w:sz w:val="30"/>
        <w:szCs w:val="30"/>
      </w:rPr>
    </w:pPr>
    <w:r>
      <w:pict>
        <v:shape id="PowerPlusWaterMarkObject216" style="position:absolute;margin-left:18.7284pt;margin-top:395.99pt;mso-position-vertical-relative:page;mso-position-horizontal-relative:page;width:561.2pt;height:45.35pt;z-index:-251653120;rotation:315;" o:allowincell="f" fillcolor="#ABABAB" filled="true" stroked="false" type="#_x0000_t136">
          <v:fill opacity="0.349020"/>
          <v:textpath style="font-family:&quot;Microsoft YaHei&quot;;font-size:48;font-weight:bold;v-text-kern:t;mso-text-shadow:auto" string="中国气象局风能太阳能中心"/>
        </v:shape>
      </w:pict>
    </w:r>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11"/>
      </w:rPr>
      <w:t xml:space="preserve"> </w:t>
    </w:r>
    <w:r>
      <w:rPr>
        <w:rFonts w:ascii="Microsoft YaHei" w:hAnsi="Microsoft YaHei" w:eastAsia="Microsoft YaHei" w:cs="Microsoft YaHei"/>
        <w:sz w:val="30"/>
        <w:szCs w:val="30"/>
        <w:color w:val="253F8E"/>
        <w:spacing w:val="-11"/>
      </w:rPr>
      <w:t>6</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2" Type="http://schemas.openxmlformats.org/officeDocument/2006/relationships/fontTable" Target="fontTable.xml"/><Relationship Id="rId51" Type="http://schemas.openxmlformats.org/officeDocument/2006/relationships/styles" Target="styles.xml"/><Relationship Id="rId50" Type="http://schemas.openxmlformats.org/officeDocument/2006/relationships/settings" Target="settings.xml"/><Relationship Id="rId5" Type="http://schemas.openxmlformats.org/officeDocument/2006/relationships/image" Target="media/image3.png"/><Relationship Id="rId49" Type="http://schemas.openxmlformats.org/officeDocument/2006/relationships/image" Target="media/image35.png"/><Relationship Id="rId48" Type="http://schemas.openxmlformats.org/officeDocument/2006/relationships/footer" Target="footer6.xml"/><Relationship Id="rId47" Type="http://schemas.openxmlformats.org/officeDocument/2006/relationships/footer" Target="footer5.xml"/><Relationship Id="rId46" Type="http://schemas.openxmlformats.org/officeDocument/2006/relationships/header" Target="header8.xml"/><Relationship Id="rId45" Type="http://schemas.openxmlformats.org/officeDocument/2006/relationships/footer" Target="footer4.xml"/><Relationship Id="rId44" Type="http://schemas.openxmlformats.org/officeDocument/2006/relationships/header" Target="header7.xml"/><Relationship Id="rId43" Type="http://schemas.openxmlformats.org/officeDocument/2006/relationships/footer" Target="footer3.xml"/><Relationship Id="rId42" Type="http://schemas.openxmlformats.org/officeDocument/2006/relationships/header" Target="header6.xml"/><Relationship Id="rId41" Type="http://schemas.openxmlformats.org/officeDocument/2006/relationships/footer" Target="footer2.xml"/><Relationship Id="rId40" Type="http://schemas.openxmlformats.org/officeDocument/2006/relationships/header" Target="header5.xml"/><Relationship Id="rId4" Type="http://schemas.openxmlformats.org/officeDocument/2006/relationships/header" Target="header2.xml"/><Relationship Id="rId39" Type="http://schemas.openxmlformats.org/officeDocument/2006/relationships/footer" Target="footer1.xml"/><Relationship Id="rId38" Type="http://schemas.openxmlformats.org/officeDocument/2006/relationships/header" Target="header4.xml"/><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image" Target="media/image2.jpeg"/><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header" Target="header3.xml"/><Relationship Id="rId25" Type="http://schemas.openxmlformats.org/officeDocument/2006/relationships/image" Target="media/image23.jpeg"/><Relationship Id="rId24" Type="http://schemas.openxmlformats.org/officeDocument/2006/relationships/image" Target="media/image22.png"/><Relationship Id="rId23" Type="http://schemas.openxmlformats.org/officeDocument/2006/relationships/image" Target="media/image21.jpeg"/><Relationship Id="rId22" Type="http://schemas.openxmlformats.org/officeDocument/2006/relationships/image" Target="media/image20.jpeg"/><Relationship Id="rId21" Type="http://schemas.openxmlformats.org/officeDocument/2006/relationships/image" Target="media/image19.jpeg"/><Relationship Id="rId20" Type="http://schemas.openxmlformats.org/officeDocument/2006/relationships/image" Target="media/image18.jpe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jpeg"/><Relationship Id="rId16" Type="http://schemas.openxmlformats.org/officeDocument/2006/relationships/image" Target="media/image14.jpe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2026-02-07T10:20:58Z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2026-02-07T10:21:02</vt:filetime>
  </property>
  <property fmtid="{D5CDD505-2E9C-101B-9397-08002B2CF9AE}" pid="4" name="UsrData">
    <vt:lpwstr>6986a185a4d3c6001fc0b47ewl</vt:lpwstr>
  </property>
</Properties>
</file>