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919BD" w14:textId="77777777" w:rsidR="001816A8" w:rsidRPr="001816A8" w:rsidRDefault="001816A8" w:rsidP="001816A8">
      <w:pPr>
        <w:widowControl/>
        <w:shd w:val="clear" w:color="auto" w:fill="FFFFFF"/>
        <w:spacing w:before="161" w:after="161"/>
        <w:jc w:val="left"/>
        <w:outlineLvl w:val="0"/>
        <w:rPr>
          <w:rFonts w:ascii="Microsoft YaHei" w:eastAsia="Microsoft YaHei" w:hAnsi="Microsoft YaHei" w:cs="Arial"/>
          <w:b/>
          <w:bCs/>
          <w:kern w:val="36"/>
          <w:sz w:val="36"/>
          <w:szCs w:val="36"/>
        </w:rPr>
      </w:pPr>
      <w:r w:rsidRPr="001816A8">
        <w:rPr>
          <w:rFonts w:ascii="Microsoft YaHei" w:eastAsia="Microsoft YaHei" w:hAnsi="Microsoft YaHei" w:cs="Arial" w:hint="eastAsia"/>
          <w:b/>
          <w:bCs/>
          <w:kern w:val="36"/>
          <w:sz w:val="36"/>
          <w:szCs w:val="36"/>
        </w:rPr>
        <w:t>linu</w:t>
      </w:r>
      <w:bookmarkStart w:id="0" w:name="_GoBack"/>
      <w:bookmarkEnd w:id="0"/>
      <w:r w:rsidRPr="001816A8">
        <w:rPr>
          <w:rFonts w:ascii="Microsoft YaHei" w:eastAsia="Microsoft YaHei" w:hAnsi="Microsoft YaHei" w:cs="Arial" w:hint="eastAsia"/>
          <w:b/>
          <w:bCs/>
          <w:kern w:val="36"/>
          <w:sz w:val="36"/>
          <w:szCs w:val="36"/>
        </w:rPr>
        <w:t>x0.11进程调度详解</w:t>
      </w:r>
    </w:p>
    <w:p w14:paraId="0B6D2122" w14:textId="77777777" w:rsidR="001816A8" w:rsidRPr="001816A8" w:rsidRDefault="001816A8" w:rsidP="001816A8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858585"/>
          <w:kern w:val="0"/>
          <w:sz w:val="21"/>
          <w:szCs w:val="21"/>
        </w:rPr>
      </w:pPr>
      <w:r w:rsidRPr="001816A8">
        <w:rPr>
          <w:rFonts w:ascii="Microsoft YaHei" w:eastAsia="Microsoft YaHei" w:hAnsi="Microsoft YaHei" w:cs="Arial" w:hint="eastAsia"/>
          <w:color w:val="858585"/>
          <w:kern w:val="0"/>
          <w:sz w:val="21"/>
          <w:szCs w:val="21"/>
        </w:rPr>
        <w:t>置顶</w:t>
      </w:r>
      <w:r w:rsidRPr="001816A8">
        <w:rPr>
          <w:rFonts w:ascii="Arial" w:eastAsia="Times New Roman" w:hAnsi="Arial" w:cs="Arial"/>
          <w:color w:val="858585"/>
          <w:kern w:val="0"/>
          <w:sz w:val="21"/>
          <w:szCs w:val="21"/>
        </w:rPr>
        <w:t> </w:t>
      </w:r>
      <w:r w:rsidRPr="001816A8">
        <w:rPr>
          <w:rFonts w:ascii="Microsoft YaHei" w:eastAsia="Microsoft YaHei" w:hAnsi="Microsoft YaHei" w:cs="Arial" w:hint="eastAsia"/>
          <w:color w:val="858585"/>
          <w:kern w:val="0"/>
          <w:sz w:val="21"/>
          <w:szCs w:val="21"/>
        </w:rPr>
        <w:t>2018年05月31日 16:47:41</w:t>
      </w:r>
      <w:r w:rsidRPr="001816A8">
        <w:rPr>
          <w:rFonts w:ascii="Arial" w:eastAsia="Times New Roman" w:hAnsi="Arial" w:cs="Arial"/>
          <w:color w:val="858585"/>
          <w:kern w:val="0"/>
          <w:sz w:val="21"/>
          <w:szCs w:val="21"/>
        </w:rPr>
        <w:t> </w:t>
      </w:r>
      <w:hyperlink r:id="rId5" w:tgtFrame="_blank" w:history="1">
        <w:r w:rsidRPr="001816A8">
          <w:rPr>
            <w:rFonts w:ascii="Microsoft YaHei" w:eastAsia="Microsoft YaHei" w:hAnsi="Microsoft YaHei" w:cs="Arial" w:hint="eastAsia"/>
            <w:color w:val="78A5F1"/>
            <w:kern w:val="0"/>
            <w:sz w:val="21"/>
            <w:szCs w:val="21"/>
            <w:u w:val="single"/>
          </w:rPr>
          <w:t>sadyjx</w:t>
        </w:r>
      </w:hyperlink>
      <w:r w:rsidRPr="001816A8">
        <w:rPr>
          <w:rFonts w:ascii="Arial" w:eastAsia="Times New Roman" w:hAnsi="Arial" w:cs="Arial"/>
          <w:color w:val="858585"/>
          <w:kern w:val="0"/>
          <w:sz w:val="21"/>
          <w:szCs w:val="21"/>
        </w:rPr>
        <w:t> </w:t>
      </w:r>
      <w:r w:rsidRPr="001816A8">
        <w:rPr>
          <w:rFonts w:ascii="Microsoft YaHei" w:eastAsia="Microsoft YaHei" w:hAnsi="Microsoft YaHei" w:cs="Arial" w:hint="eastAsia"/>
          <w:color w:val="858585"/>
          <w:kern w:val="0"/>
          <w:sz w:val="21"/>
          <w:szCs w:val="21"/>
        </w:rPr>
        <w:t>阅读数：156</w:t>
      </w:r>
    </w:p>
    <w:p w14:paraId="749CD50A" w14:textId="77777777" w:rsidR="001816A8" w:rsidRPr="001816A8" w:rsidRDefault="001816A8" w:rsidP="001816A8">
      <w:pPr>
        <w:widowControl/>
        <w:numPr>
          <w:ilvl w:val="0"/>
          <w:numId w:val="1"/>
        </w:numPr>
        <w:spacing w:after="120" w:line="360" w:lineRule="atLeast"/>
        <w:ind w:left="360"/>
        <w:jc w:val="left"/>
        <w:rPr>
          <w:rFonts w:ascii="Microsoft YaHei" w:eastAsia="Microsoft YaHei" w:hAnsi="Microsoft YaHei" w:cs="Arial"/>
          <w:kern w:val="0"/>
        </w:rPr>
      </w:pPr>
    </w:p>
    <w:p w14:paraId="3FA5C99C" w14:textId="77777777" w:rsidR="001816A8" w:rsidRPr="001816A8" w:rsidRDefault="001816A8" w:rsidP="001816A8">
      <w:pPr>
        <w:widowControl/>
        <w:numPr>
          <w:ilvl w:val="1"/>
          <w:numId w:val="1"/>
        </w:numPr>
        <w:spacing w:before="120" w:line="360" w:lineRule="atLeast"/>
        <w:ind w:left="720"/>
        <w:jc w:val="left"/>
        <w:rPr>
          <w:rFonts w:ascii="Microsoft YaHei" w:eastAsia="Microsoft YaHei" w:hAnsi="Microsoft YaHei" w:cs="Arial" w:hint="eastAsia"/>
          <w:kern w:val="0"/>
        </w:rPr>
      </w:pPr>
      <w:hyperlink r:id="rId6" w:anchor="%E5%86%85%E6%A0%B8%E8%B0%83%E5%BA%A6%E5%88%9D%E5%A7%8B%E5%8C%96" w:tgtFrame="_self" w:history="1">
        <w:r w:rsidRPr="001816A8">
          <w:rPr>
            <w:rFonts w:ascii="Microsoft YaHei" w:eastAsia="Microsoft YaHei" w:hAnsi="Microsoft YaHei" w:cs="Arial" w:hint="eastAsia"/>
            <w:color w:val="6795B5"/>
            <w:kern w:val="0"/>
            <w:u w:val="single"/>
          </w:rPr>
          <w:t>内核调度初始化</w:t>
        </w:r>
      </w:hyperlink>
    </w:p>
    <w:p w14:paraId="56342B94" w14:textId="77777777" w:rsidR="001816A8" w:rsidRPr="001816A8" w:rsidRDefault="001816A8" w:rsidP="001816A8">
      <w:pPr>
        <w:widowControl/>
        <w:numPr>
          <w:ilvl w:val="2"/>
          <w:numId w:val="1"/>
        </w:numPr>
        <w:spacing w:before="120" w:line="360" w:lineRule="atLeast"/>
        <w:ind w:left="1080"/>
        <w:jc w:val="left"/>
        <w:rPr>
          <w:rFonts w:ascii="Microsoft YaHei" w:eastAsia="Microsoft YaHei" w:hAnsi="Microsoft YaHei" w:cs="Arial" w:hint="eastAsia"/>
          <w:kern w:val="0"/>
        </w:rPr>
      </w:pPr>
      <w:hyperlink r:id="rId7" w:anchor="schedinit" w:tgtFrame="_self" w:history="1">
        <w:r w:rsidRPr="001816A8">
          <w:rPr>
            <w:rFonts w:ascii="Microsoft YaHei" w:eastAsia="Microsoft YaHei" w:hAnsi="Microsoft YaHei" w:cs="Arial" w:hint="eastAsia"/>
            <w:color w:val="6795B5"/>
            <w:kern w:val="0"/>
            <w:u w:val="single"/>
          </w:rPr>
          <w:t>sched_init()</w:t>
        </w:r>
      </w:hyperlink>
    </w:p>
    <w:p w14:paraId="2A78B8AA" w14:textId="77777777" w:rsidR="001816A8" w:rsidRPr="001816A8" w:rsidRDefault="001816A8" w:rsidP="001816A8">
      <w:pPr>
        <w:widowControl/>
        <w:numPr>
          <w:ilvl w:val="3"/>
          <w:numId w:val="1"/>
        </w:numPr>
        <w:spacing w:before="120" w:line="360" w:lineRule="atLeast"/>
        <w:ind w:left="1440"/>
        <w:jc w:val="left"/>
        <w:rPr>
          <w:rFonts w:ascii="Microsoft YaHei" w:eastAsia="Microsoft YaHei" w:hAnsi="Microsoft YaHei" w:cs="Arial" w:hint="eastAsia"/>
          <w:kern w:val="0"/>
        </w:rPr>
      </w:pPr>
      <w:hyperlink r:id="rId8" w:anchor="settssdesc-setldtdesc" w:tgtFrame="_self" w:history="1">
        <w:r w:rsidRPr="001816A8">
          <w:rPr>
            <w:rFonts w:ascii="Microsoft YaHei" w:eastAsia="Microsoft YaHei" w:hAnsi="Microsoft YaHei" w:cs="Arial" w:hint="eastAsia"/>
            <w:color w:val="6795B5"/>
            <w:kern w:val="0"/>
            <w:u w:val="single"/>
          </w:rPr>
          <w:t>set_tss_desc() &amp; set_ldt_desc()</w:t>
        </w:r>
      </w:hyperlink>
    </w:p>
    <w:p w14:paraId="74511ACF" w14:textId="77777777" w:rsidR="001816A8" w:rsidRPr="001816A8" w:rsidRDefault="001816A8" w:rsidP="001816A8">
      <w:pPr>
        <w:widowControl/>
        <w:numPr>
          <w:ilvl w:val="3"/>
          <w:numId w:val="1"/>
        </w:numPr>
        <w:spacing w:before="120" w:line="360" w:lineRule="atLeast"/>
        <w:ind w:left="1440"/>
        <w:jc w:val="left"/>
        <w:rPr>
          <w:rFonts w:ascii="Microsoft YaHei" w:eastAsia="Microsoft YaHei" w:hAnsi="Microsoft YaHei" w:cs="Arial" w:hint="eastAsia"/>
          <w:kern w:val="0"/>
        </w:rPr>
      </w:pPr>
      <w:hyperlink r:id="rId9" w:anchor="ltr-lldt" w:tgtFrame="_self" w:history="1">
        <w:r w:rsidRPr="001816A8">
          <w:rPr>
            <w:rFonts w:ascii="Microsoft YaHei" w:eastAsia="Microsoft YaHei" w:hAnsi="Microsoft YaHei" w:cs="Arial" w:hint="eastAsia"/>
            <w:color w:val="6795B5"/>
            <w:kern w:val="0"/>
            <w:u w:val="single"/>
          </w:rPr>
          <w:t>ltr() &amp; lldt()</w:t>
        </w:r>
      </w:hyperlink>
    </w:p>
    <w:p w14:paraId="667E7B39" w14:textId="77777777" w:rsidR="001816A8" w:rsidRPr="001816A8" w:rsidRDefault="001816A8" w:rsidP="001816A8">
      <w:pPr>
        <w:widowControl/>
        <w:numPr>
          <w:ilvl w:val="3"/>
          <w:numId w:val="1"/>
        </w:numPr>
        <w:spacing w:before="120" w:line="360" w:lineRule="atLeast"/>
        <w:ind w:left="1440"/>
        <w:jc w:val="left"/>
        <w:rPr>
          <w:rFonts w:ascii="Microsoft YaHei" w:eastAsia="Microsoft YaHei" w:hAnsi="Microsoft YaHei" w:cs="Arial" w:hint="eastAsia"/>
          <w:kern w:val="0"/>
        </w:rPr>
      </w:pPr>
      <w:hyperlink r:id="rId10" w:anchor="latch" w:tgtFrame="_self" w:history="1">
        <w:r w:rsidRPr="001816A8">
          <w:rPr>
            <w:rFonts w:ascii="Microsoft YaHei" w:eastAsia="Microsoft YaHei" w:hAnsi="Microsoft YaHei" w:cs="Arial" w:hint="eastAsia"/>
            <w:color w:val="6795B5"/>
            <w:kern w:val="0"/>
            <w:u w:val="single"/>
          </w:rPr>
          <w:t>LATCH</w:t>
        </w:r>
      </w:hyperlink>
    </w:p>
    <w:p w14:paraId="1D4A15A6" w14:textId="77777777" w:rsidR="001816A8" w:rsidRPr="001816A8" w:rsidRDefault="001816A8" w:rsidP="001816A8">
      <w:pPr>
        <w:widowControl/>
        <w:numPr>
          <w:ilvl w:val="1"/>
          <w:numId w:val="1"/>
        </w:numPr>
        <w:spacing w:before="120" w:line="360" w:lineRule="atLeast"/>
        <w:ind w:left="720"/>
        <w:jc w:val="left"/>
        <w:rPr>
          <w:rFonts w:ascii="Microsoft YaHei" w:eastAsia="Microsoft YaHei" w:hAnsi="Microsoft YaHei" w:cs="Arial" w:hint="eastAsia"/>
          <w:kern w:val="0"/>
        </w:rPr>
      </w:pPr>
      <w:hyperlink r:id="rId11" w:anchor="%E8%BF%9B%E7%A8%8B%E8%B0%83%E5%BA%A6%E6%B5%81%E7%A8%8B" w:tgtFrame="_self" w:history="1">
        <w:r w:rsidRPr="001816A8">
          <w:rPr>
            <w:rFonts w:ascii="Microsoft YaHei" w:eastAsia="Microsoft YaHei" w:hAnsi="Microsoft YaHei" w:cs="Arial" w:hint="eastAsia"/>
            <w:color w:val="6795B5"/>
            <w:kern w:val="0"/>
            <w:u w:val="single"/>
          </w:rPr>
          <w:t>进程调度流程</w:t>
        </w:r>
      </w:hyperlink>
    </w:p>
    <w:p w14:paraId="3E2D2FE9" w14:textId="77777777" w:rsidR="001816A8" w:rsidRPr="001816A8" w:rsidRDefault="001816A8" w:rsidP="001816A8">
      <w:pPr>
        <w:widowControl/>
        <w:numPr>
          <w:ilvl w:val="2"/>
          <w:numId w:val="1"/>
        </w:numPr>
        <w:spacing w:before="120" w:line="360" w:lineRule="atLeast"/>
        <w:ind w:left="1080"/>
        <w:jc w:val="left"/>
        <w:rPr>
          <w:rFonts w:ascii="Microsoft YaHei" w:eastAsia="Microsoft YaHei" w:hAnsi="Microsoft YaHei" w:cs="Arial" w:hint="eastAsia"/>
          <w:kern w:val="0"/>
        </w:rPr>
      </w:pPr>
      <w:hyperlink r:id="rId12" w:anchor="%E4%B8%AD%E6%96%AD%E5%A4%84%E7%90%86%E5%87%BD%E6%95%B0timerinterrupt" w:tgtFrame="_self" w:history="1">
        <w:r w:rsidRPr="001816A8">
          <w:rPr>
            <w:rFonts w:ascii="Microsoft YaHei" w:eastAsia="Microsoft YaHei" w:hAnsi="Microsoft YaHei" w:cs="Arial" w:hint="eastAsia"/>
            <w:color w:val="6795B5"/>
            <w:kern w:val="0"/>
            <w:u w:val="single"/>
          </w:rPr>
          <w:t>中断处理函数_timer_interrupt</w:t>
        </w:r>
      </w:hyperlink>
    </w:p>
    <w:p w14:paraId="6693D6BB" w14:textId="77777777" w:rsidR="001816A8" w:rsidRPr="001816A8" w:rsidRDefault="001816A8" w:rsidP="001816A8">
      <w:pPr>
        <w:widowControl/>
        <w:numPr>
          <w:ilvl w:val="2"/>
          <w:numId w:val="1"/>
        </w:numPr>
        <w:spacing w:before="120" w:line="360" w:lineRule="atLeast"/>
        <w:ind w:left="1080"/>
        <w:jc w:val="left"/>
        <w:rPr>
          <w:rFonts w:ascii="Microsoft YaHei" w:eastAsia="Microsoft YaHei" w:hAnsi="Microsoft YaHei" w:cs="Arial" w:hint="eastAsia"/>
          <w:kern w:val="0"/>
        </w:rPr>
      </w:pPr>
      <w:hyperlink r:id="rId13" w:anchor="dotimer" w:tgtFrame="_self" w:history="1">
        <w:r w:rsidRPr="001816A8">
          <w:rPr>
            <w:rFonts w:ascii="Microsoft YaHei" w:eastAsia="Microsoft YaHei" w:hAnsi="Microsoft YaHei" w:cs="Arial" w:hint="eastAsia"/>
            <w:color w:val="6795B5"/>
            <w:kern w:val="0"/>
            <w:u w:val="single"/>
          </w:rPr>
          <w:t>do_timer()</w:t>
        </w:r>
      </w:hyperlink>
    </w:p>
    <w:p w14:paraId="50A1C303" w14:textId="77777777" w:rsidR="001816A8" w:rsidRPr="001816A8" w:rsidRDefault="001816A8" w:rsidP="001816A8">
      <w:pPr>
        <w:widowControl/>
        <w:numPr>
          <w:ilvl w:val="2"/>
          <w:numId w:val="1"/>
        </w:numPr>
        <w:spacing w:before="120" w:line="360" w:lineRule="atLeast"/>
        <w:ind w:left="1080"/>
        <w:jc w:val="left"/>
        <w:rPr>
          <w:rFonts w:ascii="Microsoft YaHei" w:eastAsia="Microsoft YaHei" w:hAnsi="Microsoft YaHei" w:cs="Arial" w:hint="eastAsia"/>
          <w:kern w:val="0"/>
        </w:rPr>
      </w:pPr>
      <w:hyperlink r:id="rId14" w:anchor="%E8%B0%83%E5%BA%A6%E5%87%BD%E6%95%B0schedule" w:tgtFrame="_self" w:history="1">
        <w:r w:rsidRPr="001816A8">
          <w:rPr>
            <w:rFonts w:ascii="Microsoft YaHei" w:eastAsia="Microsoft YaHei" w:hAnsi="Microsoft YaHei" w:cs="Arial" w:hint="eastAsia"/>
            <w:color w:val="6795B5"/>
            <w:kern w:val="0"/>
            <w:u w:val="single"/>
          </w:rPr>
          <w:t>调度函数schedule()</w:t>
        </w:r>
      </w:hyperlink>
    </w:p>
    <w:p w14:paraId="68C32653" w14:textId="77777777" w:rsidR="001816A8" w:rsidRPr="001816A8" w:rsidRDefault="001816A8" w:rsidP="001816A8">
      <w:pPr>
        <w:widowControl/>
        <w:numPr>
          <w:ilvl w:val="2"/>
          <w:numId w:val="1"/>
        </w:numPr>
        <w:spacing w:before="120" w:line="360" w:lineRule="atLeast"/>
        <w:ind w:left="1080"/>
        <w:jc w:val="left"/>
        <w:rPr>
          <w:rFonts w:ascii="Microsoft YaHei" w:eastAsia="Microsoft YaHei" w:hAnsi="Microsoft YaHei" w:cs="Arial" w:hint="eastAsia"/>
          <w:kern w:val="0"/>
        </w:rPr>
      </w:pPr>
      <w:hyperlink r:id="rId15" w:anchor="%E9%9A%BE%E7%82%B9%E4%BB%BB%E5%8A%A1%E5%88%87%E6%8D%A2switchto" w:tgtFrame="_self" w:history="1">
        <w:r w:rsidRPr="001816A8">
          <w:rPr>
            <w:rFonts w:ascii="Microsoft YaHei" w:eastAsia="Microsoft YaHei" w:hAnsi="Microsoft YaHei" w:cs="Arial" w:hint="eastAsia"/>
            <w:color w:val="6795B5"/>
            <w:kern w:val="0"/>
            <w:u w:val="single"/>
          </w:rPr>
          <w:t>难点——任务切换switch_to()</w:t>
        </w:r>
      </w:hyperlink>
    </w:p>
    <w:p w14:paraId="21A22EFF" w14:textId="77777777" w:rsidR="001816A8" w:rsidRPr="001816A8" w:rsidRDefault="001816A8" w:rsidP="001816A8">
      <w:pPr>
        <w:widowControl/>
        <w:numPr>
          <w:ilvl w:val="3"/>
          <w:numId w:val="1"/>
        </w:numPr>
        <w:spacing w:before="120" w:line="360" w:lineRule="atLeast"/>
        <w:ind w:left="1440"/>
        <w:jc w:val="left"/>
        <w:rPr>
          <w:rFonts w:ascii="Microsoft YaHei" w:eastAsia="Microsoft YaHei" w:hAnsi="Microsoft YaHei" w:cs="Arial" w:hint="eastAsia"/>
          <w:kern w:val="0"/>
        </w:rPr>
      </w:pPr>
      <w:hyperlink r:id="rId16" w:anchor="%E8%B7%B3%E8%BD%AC" w:tgtFrame="_self" w:history="1">
        <w:r w:rsidRPr="001816A8">
          <w:rPr>
            <w:rFonts w:ascii="Microsoft YaHei" w:eastAsia="Microsoft YaHei" w:hAnsi="Microsoft YaHei" w:cs="Arial" w:hint="eastAsia"/>
            <w:color w:val="6795B5"/>
            <w:kern w:val="0"/>
            <w:u w:val="single"/>
          </w:rPr>
          <w:t>跳转</w:t>
        </w:r>
      </w:hyperlink>
    </w:p>
    <w:p w14:paraId="65F1B53E" w14:textId="77777777" w:rsidR="001816A8" w:rsidRPr="001816A8" w:rsidRDefault="001816A8" w:rsidP="001816A8">
      <w:pPr>
        <w:widowControl/>
        <w:numPr>
          <w:ilvl w:val="3"/>
          <w:numId w:val="1"/>
        </w:numPr>
        <w:spacing w:before="120" w:line="360" w:lineRule="atLeast"/>
        <w:ind w:left="1440"/>
        <w:jc w:val="left"/>
        <w:rPr>
          <w:rFonts w:ascii="Microsoft YaHei" w:eastAsia="Microsoft YaHei" w:hAnsi="Microsoft YaHei" w:cs="Arial" w:hint="eastAsia"/>
          <w:kern w:val="0"/>
        </w:rPr>
      </w:pPr>
      <w:hyperlink r:id="rId17" w:anchor="%E5%88%87%E6%8D%A2%E5%9B%9E%E6%9D%A5" w:tgtFrame="_self" w:history="1">
        <w:r w:rsidRPr="001816A8">
          <w:rPr>
            <w:rFonts w:ascii="Microsoft YaHei" w:eastAsia="Microsoft YaHei" w:hAnsi="Microsoft YaHei" w:cs="Arial" w:hint="eastAsia"/>
            <w:color w:val="6795B5"/>
            <w:kern w:val="0"/>
            <w:u w:val="single"/>
          </w:rPr>
          <w:t>切换回来</w:t>
        </w:r>
      </w:hyperlink>
    </w:p>
    <w:p w14:paraId="04C2E5BE" w14:textId="77777777" w:rsidR="001816A8" w:rsidRPr="001816A8" w:rsidRDefault="001816A8" w:rsidP="001816A8">
      <w:pPr>
        <w:widowControl/>
        <w:shd w:val="clear" w:color="auto" w:fill="EEF0F4"/>
        <w:spacing w:line="330" w:lineRule="atLeast"/>
        <w:jc w:val="left"/>
        <w:rPr>
          <w:rFonts w:ascii="Microsoft YaHei" w:eastAsia="Microsoft YaHei" w:hAnsi="Microsoft YaHei" w:cs="Arial" w:hint="eastAsia"/>
          <w:color w:val="999999"/>
          <w:kern w:val="0"/>
          <w:sz w:val="21"/>
          <w:szCs w:val="21"/>
        </w:rPr>
      </w:pPr>
      <w:r w:rsidRPr="001816A8">
        <w:rPr>
          <w:rFonts w:ascii="Microsoft YaHei" w:eastAsia="Microsoft YaHei" w:hAnsi="Microsoft YaHei" w:cs="Arial" w:hint="eastAsia"/>
          <w:b/>
          <w:bCs/>
          <w:color w:val="999999"/>
          <w:kern w:val="0"/>
          <w:sz w:val="21"/>
          <w:szCs w:val="21"/>
        </w:rPr>
        <w:t>文章写的有些长，把相关的、用到的函数都列出来了，看完应该能对进程调度相关的代码有一定了解</w:t>
      </w:r>
    </w:p>
    <w:p w14:paraId="43F451CF" w14:textId="77777777" w:rsidR="001816A8" w:rsidRPr="001816A8" w:rsidRDefault="001816A8" w:rsidP="001816A8">
      <w:pPr>
        <w:widowControl/>
        <w:spacing w:before="360" w:after="360"/>
        <w:jc w:val="left"/>
        <w:rPr>
          <w:rFonts w:ascii="Arial" w:eastAsia="Times New Roman" w:hAnsi="Arial" w:cs="Arial" w:hint="eastAsia"/>
          <w:kern w:val="0"/>
        </w:rPr>
      </w:pPr>
      <w:r w:rsidRPr="001816A8">
        <w:rPr>
          <w:rFonts w:ascii="Arial" w:eastAsia="Times New Roman" w:hAnsi="Arial" w:cs="Arial"/>
          <w:kern w:val="0"/>
        </w:rPr>
        <w:pict w14:anchorId="56F4999B">
          <v:rect id="_x0000_i1025" style="width:0;height:0" o:hralign="center" o:hrstd="t" o:hr="t" fillcolor="#aaa" stroked="f"/>
        </w:pict>
      </w:r>
    </w:p>
    <w:p w14:paraId="0EF35D5A" w14:textId="77777777" w:rsidR="001816A8" w:rsidRPr="001816A8" w:rsidRDefault="001816A8" w:rsidP="001816A8">
      <w:pPr>
        <w:widowControl/>
        <w:spacing w:before="120" w:after="240" w:line="480" w:lineRule="atLeast"/>
        <w:jc w:val="left"/>
        <w:outlineLvl w:val="1"/>
        <w:rPr>
          <w:rFonts w:ascii="Microsoft YaHei" w:eastAsia="Microsoft YaHei" w:hAnsi="Microsoft YaHei" w:cs="Arial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6"/>
          <w:szCs w:val="36"/>
        </w:rPr>
        <w:lastRenderedPageBreak/>
        <w:t>内核调度初始化</w:t>
      </w:r>
    </w:p>
    <w:p w14:paraId="2950EF6F" w14:textId="77777777" w:rsidR="001816A8" w:rsidRPr="001816A8" w:rsidRDefault="001816A8" w:rsidP="001816A8">
      <w:pPr>
        <w:widowControl/>
        <w:spacing w:before="120" w:after="240" w:line="450" w:lineRule="atLeast"/>
        <w:jc w:val="left"/>
        <w:outlineLvl w:val="2"/>
        <w:rPr>
          <w:rFonts w:ascii="Microsoft YaHei" w:eastAsia="Microsoft YaHei" w:hAnsi="Microsoft YaHei" w:cs="Arial" w:hint="eastAsia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proofErr w:type="spellStart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3"/>
          <w:szCs w:val="33"/>
        </w:rPr>
        <w:t>sched_</w:t>
      </w:r>
      <w:proofErr w:type="gramStart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3"/>
          <w:szCs w:val="33"/>
        </w:rPr>
        <w:t>init</w:t>
      </w:r>
      <w:proofErr w:type="spellEnd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3"/>
          <w:szCs w:val="33"/>
        </w:rPr>
        <w:t>(</w:t>
      </w:r>
      <w:proofErr w:type="gramEnd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3"/>
          <w:szCs w:val="33"/>
        </w:rPr>
        <w:t>)</w:t>
      </w:r>
    </w:p>
    <w:p w14:paraId="20FE2F79" w14:textId="77777777" w:rsidR="001816A8" w:rsidRPr="001816A8" w:rsidRDefault="001816A8" w:rsidP="001816A8">
      <w:pPr>
        <w:widowControl/>
        <w:spacing w:after="240" w:line="390" w:lineRule="atLeast"/>
        <w:jc w:val="left"/>
        <w:rPr>
          <w:rFonts w:ascii="Microsoft YaHei" w:eastAsia="Microsoft YaHei" w:hAnsi="Microsoft YaHei" w:cs="Arial" w:hint="eastAsia"/>
          <w:color w:val="4F4F4F"/>
          <w:kern w:val="0"/>
        </w:rPr>
      </w:pP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kernel/</w:t>
      </w:r>
      <w:proofErr w:type="spellStart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sched.</w:t>
      </w:r>
      <w:proofErr w:type="gramStart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c</w:t>
      </w:r>
      <w:proofErr w:type="spellEnd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 xml:space="preserve"> :</w:t>
      </w:r>
      <w:proofErr w:type="gramEnd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 xml:space="preserve"> 385</w:t>
      </w:r>
    </w:p>
    <w:p w14:paraId="526FE6A2" w14:textId="77777777" w:rsidR="001816A8" w:rsidRPr="001816A8" w:rsidRDefault="001816A8" w:rsidP="001816A8">
      <w:pPr>
        <w:widowControl/>
        <w:shd w:val="clear" w:color="auto" w:fill="EEF0F4"/>
        <w:spacing w:line="330" w:lineRule="atLeast"/>
        <w:jc w:val="left"/>
        <w:rPr>
          <w:rFonts w:ascii="Microsoft YaHei" w:eastAsia="Microsoft YaHei" w:hAnsi="Microsoft YaHei" w:cs="Arial" w:hint="eastAsia"/>
          <w:color w:val="999999"/>
          <w:kern w:val="0"/>
          <w:sz w:val="21"/>
          <w:szCs w:val="21"/>
        </w:rPr>
      </w:pPr>
      <w:r w:rsidRPr="001816A8">
        <w:rPr>
          <w:rFonts w:ascii="Microsoft YaHei" w:eastAsia="Microsoft YaHei" w:hAnsi="Microsoft YaHei" w:cs="Arial" w:hint="eastAsia"/>
          <w:color w:val="999999"/>
          <w:kern w:val="0"/>
          <w:sz w:val="21"/>
          <w:szCs w:val="21"/>
        </w:rPr>
        <w:t>该函数只有36~40行与进程调度有关，只想了解进程调度的同学可以忽略该函数其他部分</w:t>
      </w:r>
    </w:p>
    <w:p w14:paraId="29EFBF1A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void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sched_init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void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</w:t>
      </w:r>
    </w:p>
    <w:p w14:paraId="6D8311A6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{</w:t>
      </w:r>
    </w:p>
    <w:p w14:paraId="5848F8E7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int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i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;</w:t>
      </w:r>
    </w:p>
    <w:p w14:paraId="02818978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struct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desc_struct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* p;</w:t>
      </w:r>
    </w:p>
    <w:p w14:paraId="3E836203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</w:p>
    <w:p w14:paraId="5153E761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if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</w:t>
      </w:r>
      <w:proofErr w:type="spellStart"/>
      <w:proofErr w:type="gram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sizeof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struct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sigaction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) !=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16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</w:t>
      </w:r>
    </w:p>
    <w:p w14:paraId="1AE0605D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panic(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Struct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sigaction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 xml:space="preserve"> MUST be 16 bytes"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);</w:t>
      </w:r>
    </w:p>
    <w:p w14:paraId="2CDD8762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</w:p>
    <w:p w14:paraId="499F8BE6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//以下两行初始化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init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任务(任务0)的任务状态段描述符和局部数据表描述符</w:t>
      </w:r>
    </w:p>
    <w:p w14:paraId="08C6D378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//详细介绍见下文</w:t>
      </w:r>
    </w:p>
    <w:p w14:paraId="4EAB5F0F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set_tss_desc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gdt+FIRST_TSS_</w:t>
      </w:r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ENTRY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,&amp;</w:t>
      </w:r>
      <w:proofErr w:type="gram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init_task.task.tss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));</w:t>
      </w:r>
    </w:p>
    <w:p w14:paraId="1F6AB2B2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set_</w:t>
      </w:r>
      <w:hyperlink r:id="rId18" w:tgtFrame="_blank" w:history="1">
        <w:r w:rsidRPr="001816A8">
          <w:rPr>
            <w:rFonts w:ascii="Microsoft YaHei" w:eastAsia="Microsoft YaHei" w:hAnsi="Microsoft YaHei" w:cs="Menlo" w:hint="eastAsia"/>
            <w:color w:val="6795B5"/>
            <w:kern w:val="0"/>
            <w:sz w:val="21"/>
            <w:szCs w:val="21"/>
            <w:u w:val="single"/>
          </w:rPr>
          <w:t>ldt</w:t>
        </w:r>
      </w:hyperlink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_desc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gdt+FIRST_LDT_ENTRY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,&amp;(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init_task.task.ldt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));</w:t>
      </w:r>
    </w:p>
    <w:p w14:paraId="5B560DE3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</w:p>
    <w:p w14:paraId="0F5F9249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p = gdt+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2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+FIRST_TSS_ENTRY;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//指向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gtd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表中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init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任务的后一个任务的任务状态段描述符</w:t>
      </w:r>
    </w:p>
    <w:p w14:paraId="607BC5AC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for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i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=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1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;i&lt;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NR_TASKS;i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++) {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//清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gdt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表中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init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任务后所有描述符</w:t>
      </w:r>
    </w:p>
    <w:p w14:paraId="075B3872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task[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i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] = NULL;</w:t>
      </w:r>
    </w:p>
    <w:p w14:paraId="5191228A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p-&gt;a=p-&gt;b=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;</w:t>
      </w:r>
    </w:p>
    <w:p w14:paraId="47E6D9A8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p++;</w:t>
      </w:r>
    </w:p>
    <w:p w14:paraId="7E38CD7B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p-&gt;a=p-&gt;b=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;</w:t>
      </w:r>
    </w:p>
    <w:p w14:paraId="642FE483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p++;</w:t>
      </w:r>
    </w:p>
    <w:p w14:paraId="1C5E671C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}</w:t>
      </w:r>
    </w:p>
    <w:p w14:paraId="6CA657C3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</w:p>
    <w:p w14:paraId="4481D5B1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/* Clear NT, so that we won't have troubles with that later on */</w:t>
      </w:r>
    </w:p>
    <w:p w14:paraId="43EFB8E6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//这行内联汇编利用堆栈做中间变量将标志寄存器的NT位清除，以屏蔽任务切换</w:t>
      </w:r>
    </w:p>
    <w:p w14:paraId="5E9521F9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//1.首先用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pushfl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指令将标志寄存器压栈</w:t>
      </w:r>
    </w:p>
    <w:p w14:paraId="1A45462B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//2.然后通过栈顶指针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sp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来修改刚才压栈的标志寄存器</w:t>
      </w:r>
    </w:p>
    <w:p w14:paraId="6EA1AAFF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//3.然后将栈顶的内容弹出到标志寄存器中，完成修改</w:t>
      </w:r>
    </w:p>
    <w:p w14:paraId="4B29EE80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__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asm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_</w:t>
      </w:r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_(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pushfl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 xml:space="preserve"> ; 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andl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 xml:space="preserve"> $0xffffbfff,(%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esp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 xml:space="preserve">) ; 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popfl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);</w:t>
      </w:r>
    </w:p>
    <w:p w14:paraId="22AF73B4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</w:p>
    <w:p w14:paraId="3FF673A4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//加载任务寄存器和局部描述符表寄存器</w:t>
      </w:r>
    </w:p>
    <w:p w14:paraId="6CBF3DB5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//详细介绍见下文</w:t>
      </w:r>
    </w:p>
    <w:p w14:paraId="7FAF2E81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ltr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);</w:t>
      </w:r>
    </w:p>
    <w:p w14:paraId="7E97FE79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lldt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);</w:t>
      </w:r>
    </w:p>
    <w:p w14:paraId="280A72A7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</w:p>
    <w:p w14:paraId="33DD2C89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//下面的代码用于对8253定时器初始化操作，使其每10ms发出一个定时中断</w:t>
      </w:r>
    </w:p>
    <w:p w14:paraId="470262A1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outb_p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0x36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,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0x43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);    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//模式设置</w:t>
      </w:r>
    </w:p>
    <w:p w14:paraId="418E92AE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outb_p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(LATCH &amp;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0xff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,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0x40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);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//设置定时值的低字节(LATCH见下文)</w:t>
      </w:r>
    </w:p>
    <w:p w14:paraId="159DEF09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outb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(LATCH &gt;&gt;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8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,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0x40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);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//定时值的高字节</w:t>
      </w:r>
    </w:p>
    <w:p w14:paraId="66E7ED3B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set_intr_gate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0x20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,&amp;timer_interrupt);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//设置定时中断处理函数，中断处理函数_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timer_interrupt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下文中有详解</w:t>
      </w:r>
    </w:p>
    <w:p w14:paraId="6A84DCC7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outb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inb_p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0x21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)&amp;~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0x01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,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0x21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);  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//修改中断控制器屏蔽码以开启时钟中断</w:t>
      </w:r>
    </w:p>
    <w:p w14:paraId="0616B129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</w:p>
    <w:p w14:paraId="2F9736D4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set_system_gate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0x80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,&amp;system_call);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//设置系统调用中断门，与本文无关</w:t>
      </w:r>
    </w:p>
    <w:p w14:paraId="571F410D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 w:hint="eastAsia"/>
          <w:color w:val="000000"/>
          <w:kern w:val="0"/>
          <w:sz w:val="21"/>
          <w:szCs w:val="21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}</w:t>
      </w:r>
    </w:p>
    <w:p w14:paraId="650F67FC" w14:textId="77777777" w:rsidR="001816A8" w:rsidRPr="001816A8" w:rsidRDefault="001816A8" w:rsidP="001816A8">
      <w:pPr>
        <w:widowControl/>
        <w:spacing w:before="120" w:after="240" w:line="420" w:lineRule="atLeast"/>
        <w:jc w:val="left"/>
        <w:outlineLvl w:val="3"/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</w:rPr>
      </w:pPr>
      <w:proofErr w:type="spellStart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</w:rPr>
        <w:t>set_tss_</w:t>
      </w:r>
      <w:proofErr w:type="gramStart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</w:rPr>
        <w:t>desc</w:t>
      </w:r>
      <w:proofErr w:type="spellEnd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</w:rPr>
        <w:t>(</w:t>
      </w:r>
      <w:proofErr w:type="gramEnd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</w:rPr>
        <w:t xml:space="preserve">) &amp; </w:t>
      </w:r>
      <w:proofErr w:type="spellStart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</w:rPr>
        <w:t>set_ldt_desc</w:t>
      </w:r>
      <w:proofErr w:type="spellEnd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</w:rPr>
        <w:t>()</w:t>
      </w:r>
    </w:p>
    <w:p w14:paraId="1B152DB4" w14:textId="77777777" w:rsidR="001816A8" w:rsidRPr="001816A8" w:rsidRDefault="001816A8" w:rsidP="001816A8">
      <w:pPr>
        <w:widowControl/>
        <w:spacing w:after="240" w:line="390" w:lineRule="atLeast"/>
        <w:jc w:val="left"/>
        <w:rPr>
          <w:rFonts w:ascii="Microsoft YaHei" w:eastAsia="Microsoft YaHei" w:hAnsi="Microsoft YaHei" w:cs="Arial" w:hint="eastAsia"/>
          <w:color w:val="4F4F4F"/>
          <w:kern w:val="0"/>
        </w:rPr>
      </w:pP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在include/</w:t>
      </w:r>
      <w:proofErr w:type="spellStart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asm</w:t>
      </w:r>
      <w:proofErr w:type="spellEnd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/</w:t>
      </w:r>
      <w:proofErr w:type="spellStart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system.h</w:t>
      </w:r>
      <w:proofErr w:type="spellEnd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中最后两行定义 </w:t>
      </w: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br/>
      </w:r>
      <w:proofErr w:type="spellStart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set_tss_desc</w:t>
      </w:r>
      <w:proofErr w:type="spellEnd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()和</w:t>
      </w:r>
      <w:proofErr w:type="spellStart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set_ldt_desc</w:t>
      </w:r>
      <w:proofErr w:type="spellEnd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()是两个宏函数，该宏函数把传入的</w:t>
      </w:r>
      <w:proofErr w:type="spellStart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gdt</w:t>
      </w:r>
      <w:proofErr w:type="spellEnd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的</w:t>
      </w:r>
      <w:r w:rsidRPr="001816A8">
        <w:rPr>
          <w:rFonts w:ascii="Microsoft YaHei" w:eastAsia="Microsoft YaHei" w:hAnsi="Microsoft YaHei" w:cs="Arial"/>
          <w:color w:val="4F4F4F"/>
          <w:kern w:val="0"/>
        </w:rPr>
        <w:fldChar w:fldCharType="begin"/>
      </w:r>
      <w:r w:rsidRPr="001816A8">
        <w:rPr>
          <w:rFonts w:ascii="Microsoft YaHei" w:eastAsia="Microsoft YaHei" w:hAnsi="Microsoft YaHei" w:cs="Arial"/>
          <w:color w:val="4F4F4F"/>
          <w:kern w:val="0"/>
        </w:rPr>
        <w:instrText xml:space="preserve"> HYPERLINK "https://www.baidu.com/s?wd=%E5%81%8F%E7%A7%BB%E5%9C%B0%E5%9D%80&amp;tn=24004469_oem_dg&amp;rsv_dl=gh_pl_sl_csd" \t "_blank" </w:instrText>
      </w:r>
      <w:r w:rsidRPr="001816A8">
        <w:rPr>
          <w:rFonts w:ascii="Microsoft YaHei" w:eastAsia="Microsoft YaHei" w:hAnsi="Microsoft YaHei" w:cs="Arial"/>
          <w:color w:val="4F4F4F"/>
          <w:kern w:val="0"/>
        </w:rPr>
      </w:r>
      <w:r w:rsidRPr="001816A8">
        <w:rPr>
          <w:rFonts w:ascii="Microsoft YaHei" w:eastAsia="Microsoft YaHei" w:hAnsi="Microsoft YaHei" w:cs="Arial"/>
          <w:color w:val="4F4F4F"/>
          <w:kern w:val="0"/>
        </w:rPr>
        <w:fldChar w:fldCharType="separate"/>
      </w:r>
      <w:r w:rsidRPr="001816A8">
        <w:rPr>
          <w:rFonts w:ascii="Microsoft YaHei" w:eastAsia="Microsoft YaHei" w:hAnsi="Microsoft YaHei" w:cs="Arial" w:hint="eastAsia"/>
          <w:color w:val="6795B5"/>
          <w:kern w:val="0"/>
          <w:u w:val="single"/>
        </w:rPr>
        <w:t>偏移地址</w:t>
      </w:r>
      <w:r w:rsidRPr="001816A8">
        <w:rPr>
          <w:rFonts w:ascii="Microsoft YaHei" w:eastAsia="Microsoft YaHei" w:hAnsi="Microsoft YaHei" w:cs="Arial"/>
          <w:color w:val="4F4F4F"/>
          <w:kern w:val="0"/>
        </w:rPr>
        <w:fldChar w:fldCharType="end"/>
      </w: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转换成(char*)型后，逐字节设置描述符 </w:t>
      </w: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br/>
        <w:t>源码如下</w:t>
      </w:r>
    </w:p>
    <w:p w14:paraId="16870F3C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#define _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set_tssldt_desc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proofErr w:type="gram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n,addr</w:t>
      </w:r>
      <w:proofErr w:type="gram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,type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) \</w:t>
      </w:r>
    </w:p>
    <w:p w14:paraId="56603727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__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asm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__ (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movw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 xml:space="preserve"> $</w:t>
      </w:r>
      <w:proofErr w:type="gram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104,%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1\n\t"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\</w:t>
      </w:r>
    </w:p>
    <w:p w14:paraId="4430C283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movw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 xml:space="preserve"> %%</w:t>
      </w:r>
      <w:proofErr w:type="gram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ax,%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2\n\t"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\</w:t>
      </w:r>
    </w:p>
    <w:p w14:paraId="1DA2F249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rorl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 xml:space="preserve"> $</w:t>
      </w:r>
      <w:proofErr w:type="gram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16,%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eax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\n\t"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\</w:t>
      </w:r>
    </w:p>
    <w:p w14:paraId="0F359411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movb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 xml:space="preserve"> %%</w:t>
      </w:r>
      <w:proofErr w:type="gram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al,%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3\n\t"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\</w:t>
      </w:r>
    </w:p>
    <w:p w14:paraId="157E16D6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movb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 xml:space="preserve"> $"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type </w:t>
      </w:r>
      <w:proofErr w:type="gram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",%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4\n\t"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\</w:t>
      </w:r>
    </w:p>
    <w:p w14:paraId="213ECE3C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movb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 xml:space="preserve"> $0x</w:t>
      </w:r>
      <w:proofErr w:type="gram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00,%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5\n\t"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\</w:t>
      </w:r>
    </w:p>
    <w:p w14:paraId="017A9A02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movb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 xml:space="preserve"> %%</w:t>
      </w:r>
      <w:proofErr w:type="gram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ah,%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6\n\t"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\</w:t>
      </w:r>
    </w:p>
    <w:p w14:paraId="5772F9C5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rorl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 xml:space="preserve"> $</w:t>
      </w:r>
      <w:proofErr w:type="gram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16,%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eax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\</w:t>
      </w:r>
    </w:p>
    <w:p w14:paraId="70E4D980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::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"a"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addr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),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"m"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(*(n)),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"m"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(*(n+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2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)),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"m"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(*(n+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4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)), \</w:t>
      </w:r>
    </w:p>
    <w:p w14:paraId="1678EE20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"m"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(*(n+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5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)),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"m"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(*(n+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6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)),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"m"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(*(n+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7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)) \</w:t>
      </w:r>
    </w:p>
    <w:p w14:paraId="38540762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)</w:t>
      </w:r>
    </w:p>
    <w:p w14:paraId="0AAC1891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</w:p>
    <w:p w14:paraId="07371D9D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 xml:space="preserve">#define 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set_tss_desc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proofErr w:type="gram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n,addr</w:t>
      </w:r>
      <w:proofErr w:type="spellEnd"/>
      <w:proofErr w:type="gram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) _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set_tssldt_desc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(((char *) (n)),addr,"0x89")</w:t>
      </w:r>
    </w:p>
    <w:p w14:paraId="6877C695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 w:hint="eastAsia"/>
          <w:color w:val="000000"/>
          <w:kern w:val="0"/>
          <w:sz w:val="21"/>
          <w:szCs w:val="21"/>
        </w:rPr>
      </w:pP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 xml:space="preserve">#define 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set_ldt_desc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(</w:t>
      </w:r>
      <w:proofErr w:type="spellStart"/>
      <w:proofErr w:type="gram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n,addr</w:t>
      </w:r>
      <w:proofErr w:type="spellEnd"/>
      <w:proofErr w:type="gram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) _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set_tssldt_desc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(((char *) (n)),addr,"0x82")</w:t>
      </w:r>
    </w:p>
    <w:p w14:paraId="560A24F5" w14:textId="77777777" w:rsidR="001816A8" w:rsidRPr="001816A8" w:rsidRDefault="001816A8" w:rsidP="001816A8">
      <w:pPr>
        <w:widowControl/>
        <w:spacing w:before="120" w:after="240" w:line="420" w:lineRule="atLeast"/>
        <w:jc w:val="left"/>
        <w:outlineLvl w:val="3"/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</w:rPr>
      </w:pPr>
      <w:proofErr w:type="spellStart"/>
      <w:proofErr w:type="gramStart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</w:rPr>
        <w:t>ltr</w:t>
      </w:r>
      <w:proofErr w:type="spellEnd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</w:rPr>
        <w:t>(</w:t>
      </w:r>
      <w:proofErr w:type="gramEnd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</w:rPr>
        <w:t xml:space="preserve">) &amp; </w:t>
      </w:r>
      <w:proofErr w:type="spellStart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</w:rPr>
        <w:t>lldt</w:t>
      </w:r>
      <w:proofErr w:type="spellEnd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</w:rPr>
        <w:t>()</w:t>
      </w:r>
    </w:p>
    <w:p w14:paraId="5E38BB3F" w14:textId="77777777" w:rsidR="001816A8" w:rsidRPr="001816A8" w:rsidRDefault="001816A8" w:rsidP="001816A8">
      <w:pPr>
        <w:widowControl/>
        <w:spacing w:after="240" w:line="390" w:lineRule="atLeast"/>
        <w:jc w:val="left"/>
        <w:rPr>
          <w:rFonts w:ascii="Microsoft YaHei" w:eastAsia="Microsoft YaHei" w:hAnsi="Microsoft YaHei" w:cs="Arial" w:hint="eastAsia"/>
          <w:color w:val="4F4F4F"/>
          <w:kern w:val="0"/>
        </w:rPr>
      </w:pP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在include/</w:t>
      </w:r>
      <w:proofErr w:type="spellStart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linux</w:t>
      </w:r>
      <w:proofErr w:type="spellEnd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/</w:t>
      </w:r>
      <w:proofErr w:type="spellStart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sched.h</w:t>
      </w:r>
      <w:proofErr w:type="spellEnd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 xml:space="preserve"> : 153定义 </w:t>
      </w: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br/>
        <w:t>1. 将传入的任务号计算出该任务的</w:t>
      </w:r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</w:rPr>
        <w:t>任务状态段/局部描述符表</w:t>
      </w: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在</w:t>
      </w:r>
      <w:proofErr w:type="spellStart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gdt</w:t>
      </w:r>
      <w:proofErr w:type="spellEnd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中的偏移后 </w:t>
      </w: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br/>
        <w:t>2. 用 </w:t>
      </w:r>
      <w:proofErr w:type="spellStart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</w:rPr>
        <w:t>ltr</w:t>
      </w:r>
      <w:proofErr w:type="spellEnd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</w:rPr>
        <w:t>/</w:t>
      </w:r>
      <w:proofErr w:type="spellStart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</w:rPr>
        <w:t>lldt</w:t>
      </w:r>
      <w:proofErr w:type="spellEnd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 汇编指令将任务号对应的 </w:t>
      </w:r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</w:rPr>
        <w:t>任务状态段/局部描述符表</w:t>
      </w: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 加载到对应的 </w:t>
      </w:r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</w:rPr>
        <w:t>任务状态寄存器TR/局部描述符表寄存器LDT</w:t>
      </w:r>
    </w:p>
    <w:p w14:paraId="41743D79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#define FIRST_TSS_ENTRY 4</w:t>
      </w:r>
    </w:p>
    <w:p w14:paraId="23671FC7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#define FIRST_LDT_ENTRY (FIRST_TSS_ENTRY+1)</w:t>
      </w:r>
    </w:p>
    <w:p w14:paraId="463AE072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 xml:space="preserve">#define _TSS(n) ((((unsigned long) </w:t>
      </w:r>
      <w:proofErr w:type="gram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n)&lt;</w:t>
      </w:r>
      <w:proofErr w:type="gram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&lt;4)+(FIRST_TSS_ENTRY&lt;&lt;3))</w:t>
      </w:r>
    </w:p>
    <w:p w14:paraId="5BC1565F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 xml:space="preserve">#define _LDT(n) ((((unsigned long) </w:t>
      </w:r>
      <w:proofErr w:type="gram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n)&lt;</w:t>
      </w:r>
      <w:proofErr w:type="gram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&lt;4)+(FIRST_LDT_ENTRY&lt;&lt;3))</w:t>
      </w:r>
    </w:p>
    <w:p w14:paraId="231B5600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 xml:space="preserve">#define 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ltr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(n) __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asm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_</w:t>
      </w:r>
      <w:proofErr w:type="gram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_(</w:t>
      </w:r>
      <w:proofErr w:type="gram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"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ltr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 xml:space="preserve"> %%ax"::"a" (_TSS(n)))</w:t>
      </w:r>
    </w:p>
    <w:p w14:paraId="6ABF0F85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 w:hint="eastAsia"/>
          <w:color w:val="000000"/>
          <w:kern w:val="0"/>
          <w:sz w:val="21"/>
          <w:szCs w:val="21"/>
        </w:rPr>
      </w:pP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 xml:space="preserve">#define 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lldt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(n) __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asm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_</w:t>
      </w:r>
      <w:proofErr w:type="gram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_(</w:t>
      </w:r>
      <w:proofErr w:type="gram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"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lldt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 xml:space="preserve"> %%ax"::"a" (_LDT(n)))</w:t>
      </w:r>
    </w:p>
    <w:p w14:paraId="3EC35322" w14:textId="77777777" w:rsidR="001816A8" w:rsidRPr="001816A8" w:rsidRDefault="001816A8" w:rsidP="001816A8">
      <w:pPr>
        <w:widowControl/>
        <w:spacing w:before="120" w:after="240" w:line="420" w:lineRule="atLeast"/>
        <w:jc w:val="left"/>
        <w:outlineLvl w:val="3"/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</w:rPr>
      </w:pPr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</w:rPr>
        <w:t>LATCH</w:t>
      </w:r>
    </w:p>
    <w:p w14:paraId="665915D1" w14:textId="77777777" w:rsidR="001816A8" w:rsidRPr="001816A8" w:rsidRDefault="001816A8" w:rsidP="001816A8">
      <w:pPr>
        <w:widowControl/>
        <w:spacing w:after="240" w:line="390" w:lineRule="atLeast"/>
        <w:jc w:val="left"/>
        <w:rPr>
          <w:rFonts w:ascii="Microsoft YaHei" w:eastAsia="Microsoft YaHei" w:hAnsi="Microsoft YaHei" w:cs="Arial" w:hint="eastAsia"/>
          <w:color w:val="4F4F4F"/>
          <w:kern w:val="0"/>
        </w:rPr>
      </w:pP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在kernel/</w:t>
      </w:r>
      <w:proofErr w:type="spellStart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sched.c</w:t>
      </w:r>
      <w:proofErr w:type="spellEnd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 xml:space="preserve"> : 46行定义 </w:t>
      </w: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br/>
        <w:t>设置</w:t>
      </w:r>
      <w:r w:rsidRPr="001816A8">
        <w:rPr>
          <w:rFonts w:ascii="Microsoft YaHei" w:eastAsia="Microsoft YaHei" w:hAnsi="Microsoft YaHei" w:cs="Arial"/>
          <w:color w:val="4F4F4F"/>
          <w:kern w:val="0"/>
        </w:rPr>
        <w:fldChar w:fldCharType="begin"/>
      </w:r>
      <w:r w:rsidRPr="001816A8">
        <w:rPr>
          <w:rFonts w:ascii="Microsoft YaHei" w:eastAsia="Microsoft YaHei" w:hAnsi="Microsoft YaHei" w:cs="Arial"/>
          <w:color w:val="4F4F4F"/>
          <w:kern w:val="0"/>
        </w:rPr>
        <w:instrText xml:space="preserve"> HYPERLINK "https://www.baidu.com/s?wd=%E6%97%B6%E9%92%9F%E8%8A%AF%E7%89%87&amp;tn=24004469_oem_dg&amp;rsv_dl=gh_pl_sl_csd" \t "_blank" </w:instrText>
      </w:r>
      <w:r w:rsidRPr="001816A8">
        <w:rPr>
          <w:rFonts w:ascii="Microsoft YaHei" w:eastAsia="Microsoft YaHei" w:hAnsi="Microsoft YaHei" w:cs="Arial"/>
          <w:color w:val="4F4F4F"/>
          <w:kern w:val="0"/>
        </w:rPr>
      </w:r>
      <w:r w:rsidRPr="001816A8">
        <w:rPr>
          <w:rFonts w:ascii="Microsoft YaHei" w:eastAsia="Microsoft YaHei" w:hAnsi="Microsoft YaHei" w:cs="Arial"/>
          <w:color w:val="4F4F4F"/>
          <w:kern w:val="0"/>
        </w:rPr>
        <w:fldChar w:fldCharType="separate"/>
      </w:r>
      <w:r w:rsidRPr="001816A8">
        <w:rPr>
          <w:rFonts w:ascii="Microsoft YaHei" w:eastAsia="Microsoft YaHei" w:hAnsi="Microsoft YaHei" w:cs="Arial" w:hint="eastAsia"/>
          <w:color w:val="6795B5"/>
          <w:kern w:val="0"/>
          <w:u w:val="single"/>
        </w:rPr>
        <w:t>时钟芯片</w:t>
      </w:r>
      <w:r w:rsidRPr="001816A8">
        <w:rPr>
          <w:rFonts w:ascii="Microsoft YaHei" w:eastAsia="Microsoft YaHei" w:hAnsi="Microsoft YaHei" w:cs="Arial"/>
          <w:color w:val="4F4F4F"/>
          <w:kern w:val="0"/>
        </w:rPr>
        <w:fldChar w:fldCharType="end"/>
      </w: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8253的定时初值 </w:t>
      </w: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br/>
        <w:t>linux0.11是通过时钟中断来进行任务调度的 </w:t>
      </w: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br/>
        <w:t>Linux希望的中断频率是100，即10ms发出一次时钟中断</w:t>
      </w:r>
    </w:p>
    <w:p w14:paraId="02A6E44C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//HZ在include/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linux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sched.h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定义为100，1.193180MHZ为定时芯片8253的输入时钟频率</w:t>
      </w:r>
    </w:p>
    <w:p w14:paraId="5790E444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 w:hint="eastAsia"/>
          <w:color w:val="000000"/>
          <w:kern w:val="0"/>
          <w:sz w:val="21"/>
          <w:szCs w:val="21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#define LATCH (1193180/HZ)</w:t>
      </w:r>
    </w:p>
    <w:p w14:paraId="6C91E86F" w14:textId="77777777" w:rsidR="001816A8" w:rsidRPr="001816A8" w:rsidRDefault="001816A8" w:rsidP="001816A8">
      <w:pPr>
        <w:widowControl/>
        <w:spacing w:before="360" w:after="360"/>
        <w:jc w:val="left"/>
        <w:rPr>
          <w:rFonts w:ascii="Arial" w:eastAsia="Times New Roman" w:hAnsi="Arial" w:cs="Arial" w:hint="eastAsia"/>
          <w:kern w:val="0"/>
        </w:rPr>
      </w:pPr>
      <w:r w:rsidRPr="001816A8">
        <w:rPr>
          <w:rFonts w:ascii="Arial" w:eastAsia="Times New Roman" w:hAnsi="Arial" w:cs="Arial"/>
          <w:kern w:val="0"/>
        </w:rPr>
        <w:pict w14:anchorId="00B5A21C">
          <v:rect id="_x0000_i1026" style="width:0;height:0" o:hralign="center" o:hrstd="t" o:hr="t" fillcolor="#aaa" stroked="f"/>
        </w:pict>
      </w:r>
    </w:p>
    <w:p w14:paraId="348ED21A" w14:textId="77777777" w:rsidR="001816A8" w:rsidRPr="001816A8" w:rsidRDefault="001816A8" w:rsidP="001816A8">
      <w:pPr>
        <w:widowControl/>
        <w:spacing w:before="120" w:after="240" w:line="480" w:lineRule="atLeast"/>
        <w:jc w:val="left"/>
        <w:outlineLvl w:val="1"/>
        <w:rPr>
          <w:rFonts w:ascii="Microsoft YaHei" w:eastAsia="Microsoft YaHei" w:hAnsi="Microsoft YaHei" w:cs="Arial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6"/>
          <w:szCs w:val="36"/>
        </w:rPr>
        <w:t>进程调度流程</w:t>
      </w:r>
    </w:p>
    <w:p w14:paraId="661EF8F3" w14:textId="77777777" w:rsidR="001816A8" w:rsidRPr="001816A8" w:rsidRDefault="001816A8" w:rsidP="001816A8">
      <w:pPr>
        <w:widowControl/>
        <w:shd w:val="clear" w:color="auto" w:fill="EEF0F4"/>
        <w:spacing w:line="330" w:lineRule="atLeast"/>
        <w:jc w:val="left"/>
        <w:rPr>
          <w:rFonts w:ascii="Microsoft YaHei" w:eastAsia="Microsoft YaHei" w:hAnsi="Microsoft YaHei" w:cs="Arial" w:hint="eastAsia"/>
          <w:color w:val="999999"/>
          <w:kern w:val="0"/>
          <w:sz w:val="21"/>
          <w:szCs w:val="21"/>
        </w:rPr>
      </w:pPr>
      <w:r w:rsidRPr="001816A8">
        <w:rPr>
          <w:rFonts w:ascii="Microsoft YaHei" w:eastAsia="Microsoft YaHei" w:hAnsi="Microsoft YaHei" w:cs="Arial" w:hint="eastAsia"/>
          <w:color w:val="999999"/>
          <w:kern w:val="0"/>
          <w:sz w:val="21"/>
          <w:szCs w:val="21"/>
        </w:rPr>
        <w:t>10ms触发中断 –&gt; 进入中断处理函数_</w:t>
      </w:r>
      <w:proofErr w:type="spellStart"/>
      <w:r w:rsidRPr="001816A8">
        <w:rPr>
          <w:rFonts w:ascii="Microsoft YaHei" w:eastAsia="Microsoft YaHei" w:hAnsi="Microsoft YaHei" w:cs="Arial" w:hint="eastAsia"/>
          <w:color w:val="999999"/>
          <w:kern w:val="0"/>
          <w:sz w:val="21"/>
          <w:szCs w:val="21"/>
        </w:rPr>
        <w:t>timer_interrupt</w:t>
      </w:r>
      <w:proofErr w:type="spellEnd"/>
      <w:r w:rsidRPr="001816A8">
        <w:rPr>
          <w:rFonts w:ascii="Microsoft YaHei" w:eastAsia="Microsoft YaHei" w:hAnsi="Microsoft YaHei" w:cs="Arial" w:hint="eastAsia"/>
          <w:color w:val="999999"/>
          <w:kern w:val="0"/>
          <w:sz w:val="21"/>
          <w:szCs w:val="21"/>
        </w:rPr>
        <w:t xml:space="preserve"> –&gt; _</w:t>
      </w:r>
      <w:proofErr w:type="spellStart"/>
      <w:r w:rsidRPr="001816A8">
        <w:rPr>
          <w:rFonts w:ascii="Microsoft YaHei" w:eastAsia="Microsoft YaHei" w:hAnsi="Microsoft YaHei" w:cs="Arial" w:hint="eastAsia"/>
          <w:color w:val="999999"/>
          <w:kern w:val="0"/>
          <w:sz w:val="21"/>
          <w:szCs w:val="21"/>
        </w:rPr>
        <w:t>do_timer</w:t>
      </w:r>
      <w:proofErr w:type="spellEnd"/>
      <w:r w:rsidRPr="001816A8">
        <w:rPr>
          <w:rFonts w:ascii="Microsoft YaHei" w:eastAsia="Microsoft YaHei" w:hAnsi="Microsoft YaHei" w:cs="Arial" w:hint="eastAsia"/>
          <w:color w:val="999999"/>
          <w:kern w:val="0"/>
          <w:sz w:val="21"/>
          <w:szCs w:val="21"/>
        </w:rPr>
        <w:t xml:space="preserve"> –&gt; schedule()调度函数 –&gt; 任务切换</w:t>
      </w:r>
      <w:proofErr w:type="spellStart"/>
      <w:r w:rsidRPr="001816A8">
        <w:rPr>
          <w:rFonts w:ascii="Microsoft YaHei" w:eastAsia="Microsoft YaHei" w:hAnsi="Microsoft YaHei" w:cs="Arial" w:hint="eastAsia"/>
          <w:color w:val="999999"/>
          <w:kern w:val="0"/>
          <w:sz w:val="21"/>
          <w:szCs w:val="21"/>
        </w:rPr>
        <w:t>switch_on</w:t>
      </w:r>
      <w:proofErr w:type="spellEnd"/>
      <w:r w:rsidRPr="001816A8">
        <w:rPr>
          <w:rFonts w:ascii="Microsoft YaHei" w:eastAsia="Microsoft YaHei" w:hAnsi="Microsoft YaHei" w:cs="Arial" w:hint="eastAsia"/>
          <w:color w:val="999999"/>
          <w:kern w:val="0"/>
          <w:sz w:val="21"/>
          <w:szCs w:val="21"/>
        </w:rPr>
        <w:t>()</w:t>
      </w:r>
    </w:p>
    <w:p w14:paraId="4D416362" w14:textId="77777777" w:rsidR="001816A8" w:rsidRPr="001816A8" w:rsidRDefault="001816A8" w:rsidP="001816A8">
      <w:pPr>
        <w:widowControl/>
        <w:spacing w:before="120" w:after="240" w:line="450" w:lineRule="atLeast"/>
        <w:jc w:val="left"/>
        <w:outlineLvl w:val="2"/>
        <w:rPr>
          <w:rFonts w:ascii="Microsoft YaHei" w:eastAsia="Microsoft YaHei" w:hAnsi="Microsoft YaHei" w:cs="Arial" w:hint="eastAsia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3"/>
          <w:szCs w:val="33"/>
        </w:rPr>
        <w:t>中断处理函数_</w:t>
      </w:r>
      <w:proofErr w:type="spellStart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3"/>
          <w:szCs w:val="33"/>
        </w:rPr>
        <w:t>timer_interrupt</w:t>
      </w:r>
      <w:proofErr w:type="spellEnd"/>
    </w:p>
    <w:p w14:paraId="608E9006" w14:textId="77777777" w:rsidR="001816A8" w:rsidRPr="001816A8" w:rsidRDefault="001816A8" w:rsidP="001816A8">
      <w:pPr>
        <w:widowControl/>
        <w:spacing w:after="240" w:line="390" w:lineRule="atLeast"/>
        <w:jc w:val="left"/>
        <w:rPr>
          <w:rFonts w:ascii="Microsoft YaHei" w:eastAsia="Microsoft YaHei" w:hAnsi="Microsoft YaHei" w:cs="Arial" w:hint="eastAsia"/>
          <w:color w:val="4F4F4F"/>
          <w:kern w:val="0"/>
        </w:rPr>
      </w:pP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定义在kernel/</w:t>
      </w:r>
      <w:proofErr w:type="spellStart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system_call.s</w:t>
      </w:r>
      <w:proofErr w:type="spellEnd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 xml:space="preserve"> : 176</w:t>
      </w:r>
    </w:p>
    <w:p w14:paraId="583825D2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_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timer_interrupt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:</w:t>
      </w:r>
    </w:p>
    <w:p w14:paraId="7D0FDBDA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push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%ds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 xml:space="preserve"># save </w:t>
      </w:r>
      <w:proofErr w:type="spellStart"/>
      <w:proofErr w:type="gram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ds,es</w:t>
      </w:r>
      <w:proofErr w:type="spellEnd"/>
      <w:proofErr w:type="gram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 xml:space="preserve"> and put kernel data space</w:t>
      </w:r>
    </w:p>
    <w:p w14:paraId="64722FFB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push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es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# into them. %fs is used by _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system_call</w:t>
      </w:r>
      <w:proofErr w:type="spellEnd"/>
    </w:p>
    <w:p w14:paraId="0BA79EB5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push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%fs</w:t>
      </w:r>
    </w:p>
    <w:p w14:paraId="38803629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pushl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edx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# we save %</w:t>
      </w:r>
      <w:proofErr w:type="spellStart"/>
      <w:proofErr w:type="gram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eax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,%</w:t>
      </w:r>
      <w:proofErr w:type="spellStart"/>
      <w:proofErr w:type="gram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ecx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,%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edx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 xml:space="preserve"> as 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gcc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 xml:space="preserve"> doesn't</w:t>
      </w:r>
    </w:p>
    <w:p w14:paraId="29AA8369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pushl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ecx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# save those across function calls. %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ebx</w:t>
      </w:r>
      <w:proofErr w:type="spellEnd"/>
    </w:p>
    <w:p w14:paraId="0D8015AF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pushl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ebx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 xml:space="preserve"># is saved as we use that in 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ret_sys_call</w:t>
      </w:r>
      <w:proofErr w:type="spellEnd"/>
    </w:p>
    <w:p w14:paraId="05CC9971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pushl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eax</w:t>
      </w:r>
      <w:proofErr w:type="spellEnd"/>
    </w:p>
    <w:p w14:paraId="152746BD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#以上将寄存器压栈，保护现场</w:t>
      </w:r>
    </w:p>
    <w:p w14:paraId="1ED18D77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#以下5行，将ds、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es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指向内核数据段，将fs指向局部数据段</w:t>
      </w:r>
    </w:p>
    <w:p w14:paraId="682CC8AC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movl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$0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x</w:t>
      </w:r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1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,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eax</w:t>
      </w:r>
    </w:p>
    <w:p w14:paraId="191B6267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mov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spellStart"/>
      <w:proofErr w:type="gram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ax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,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ds</w:t>
      </w:r>
      <w:proofErr w:type="spellEnd"/>
    </w:p>
    <w:p w14:paraId="4A9ABCD2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mov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gram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ax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,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spellStart"/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es</w:t>
      </w:r>
      <w:proofErr w:type="spellEnd"/>
    </w:p>
    <w:p w14:paraId="2D4A8EFE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movl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$0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x</w:t>
      </w:r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17,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eax</w:t>
      </w:r>
    </w:p>
    <w:p w14:paraId="205C83C9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mov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spellStart"/>
      <w:proofErr w:type="gram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ax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,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fs</w:t>
      </w:r>
      <w:proofErr w:type="spellEnd"/>
    </w:p>
    <w:p w14:paraId="183883DF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</w:p>
    <w:p w14:paraId="4B27D149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incl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_jiffies 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#系统启动后的时钟滴答值+1</w:t>
      </w:r>
    </w:p>
    <w:p w14:paraId="5194BE1A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movb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$0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x</w:t>
      </w:r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2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,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al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# EOI to interrupt controller #1</w:t>
      </w:r>
    </w:p>
    <w:p w14:paraId="524DCA74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outb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%al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,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$0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x2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#发送EOI以结束硬件中断</w:t>
      </w:r>
    </w:p>
    <w:p w14:paraId="0D5CAA45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</w:p>
    <w:p w14:paraId="36FCE2A6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#以下三行取当前特权级别，并压栈作为调用_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do_timer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的参数</w:t>
      </w:r>
    </w:p>
    <w:p w14:paraId="1E8FBC05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movl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CS(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esp</w:t>
      </w:r>
      <w:proofErr w:type="spellEnd"/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),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spellStart"/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eax</w:t>
      </w:r>
      <w:proofErr w:type="spellEnd"/>
    </w:p>
    <w:p w14:paraId="0B2CCAC2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andl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$</w:t>
      </w:r>
      <w:proofErr w:type="gram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3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,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eax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# %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eax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 xml:space="preserve"> is CPL (0 or 3, 0=supervisor)</w:t>
      </w:r>
    </w:p>
    <w:p w14:paraId="506B3E21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pushl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eax</w:t>
      </w:r>
      <w:proofErr w:type="spellEnd"/>
    </w:p>
    <w:p w14:paraId="3D3B6708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call _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do_timer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# '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do_</w:t>
      </w:r>
      <w:proofErr w:type="gram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timer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(</w:t>
      </w:r>
      <w:proofErr w:type="gram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long CPL)' does everything from</w:t>
      </w:r>
    </w:p>
    <w:p w14:paraId="2AEC7F17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addl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$</w:t>
      </w:r>
      <w:proofErr w:type="gram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4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,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%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esp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# task switching to accounting ...</w:t>
      </w:r>
    </w:p>
    <w:p w14:paraId="4DD45F62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 w:hint="eastAsia"/>
          <w:color w:val="000000"/>
          <w:kern w:val="0"/>
          <w:sz w:val="21"/>
          <w:szCs w:val="21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jmp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ret_from_sys_call</w:t>
      </w:r>
      <w:proofErr w:type="spellEnd"/>
    </w:p>
    <w:p w14:paraId="675C1E1F" w14:textId="77777777" w:rsidR="001816A8" w:rsidRPr="001816A8" w:rsidRDefault="001816A8" w:rsidP="001816A8">
      <w:pPr>
        <w:widowControl/>
        <w:spacing w:before="120" w:after="240" w:line="450" w:lineRule="atLeast"/>
        <w:jc w:val="left"/>
        <w:outlineLvl w:val="2"/>
        <w:rPr>
          <w:rFonts w:ascii="Microsoft YaHei" w:eastAsia="Microsoft YaHei" w:hAnsi="Microsoft YaHei" w:cs="Arial" w:hint="eastAsia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proofErr w:type="spellStart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3"/>
          <w:szCs w:val="33"/>
        </w:rPr>
        <w:t>do_</w:t>
      </w:r>
      <w:proofErr w:type="gramStart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3"/>
          <w:szCs w:val="33"/>
        </w:rPr>
        <w:t>timer</w:t>
      </w:r>
      <w:proofErr w:type="spellEnd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3"/>
          <w:szCs w:val="33"/>
        </w:rPr>
        <w:t>(</w:t>
      </w:r>
      <w:proofErr w:type="gramEnd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3"/>
          <w:szCs w:val="33"/>
        </w:rPr>
        <w:t>)</w:t>
      </w:r>
    </w:p>
    <w:p w14:paraId="53FC7E33" w14:textId="77777777" w:rsidR="001816A8" w:rsidRPr="001816A8" w:rsidRDefault="001816A8" w:rsidP="001816A8">
      <w:pPr>
        <w:widowControl/>
        <w:spacing w:after="240" w:line="390" w:lineRule="atLeast"/>
        <w:jc w:val="left"/>
        <w:rPr>
          <w:rFonts w:ascii="Microsoft YaHei" w:eastAsia="Microsoft YaHei" w:hAnsi="Microsoft YaHei" w:cs="Arial" w:hint="eastAsia"/>
          <w:color w:val="4F4F4F"/>
          <w:kern w:val="0"/>
        </w:rPr>
      </w:pP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定义在kernel/</w:t>
      </w:r>
      <w:proofErr w:type="spellStart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sched.c</w:t>
      </w:r>
      <w:proofErr w:type="spellEnd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 xml:space="preserve"> : 305</w:t>
      </w:r>
    </w:p>
    <w:p w14:paraId="18825CCC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void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do_</w:t>
      </w:r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timer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long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cpl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</w:t>
      </w:r>
    </w:p>
    <w:p w14:paraId="5C2EB1A9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{</w:t>
      </w:r>
    </w:p>
    <w:p w14:paraId="0662790A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extern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int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beepcount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;</w:t>
      </w:r>
    </w:p>
    <w:p w14:paraId="0ACA238B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extern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void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sysbeepstop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void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);</w:t>
      </w:r>
    </w:p>
    <w:p w14:paraId="07C233BD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</w:p>
    <w:p w14:paraId="40477B87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//蜂鸣器</w:t>
      </w:r>
    </w:p>
    <w:p w14:paraId="115AC7C8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if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beepcount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</w:t>
      </w:r>
    </w:p>
    <w:p w14:paraId="62AF000C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if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(!--</w:t>
      </w:r>
      <w:proofErr w:type="spellStart"/>
      <w:proofErr w:type="gram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beepcount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</w:t>
      </w:r>
    </w:p>
    <w:p w14:paraId="6EA1B5A2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sysbeepstop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</w:t>
      </w:r>
      <w:proofErr w:type="gram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);</w:t>
      </w:r>
    </w:p>
    <w:p w14:paraId="4CC1E98F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</w:p>
    <w:p w14:paraId="4629E765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//根据当前特权级，将相应的运行时间递增。</w:t>
      </w:r>
    </w:p>
    <w:p w14:paraId="509EDC5E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if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cpl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</w:t>
      </w:r>
    </w:p>
    <w:p w14:paraId="7978D158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current-&gt;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utime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++;</w:t>
      </w:r>
    </w:p>
    <w:p w14:paraId="2B041CF3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else</w:t>
      </w:r>
    </w:p>
    <w:p w14:paraId="57D7530B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current-&gt;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stime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++;</w:t>
      </w:r>
    </w:p>
    <w:p w14:paraId="7A99B2BF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</w:p>
    <w:p w14:paraId="756B3CD9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//如果有定时器正在使用，则将定时器链表的第一个定时器的定时值减一，如果定时值为0，则执行其处理程序并删除该定时器</w:t>
      </w:r>
    </w:p>
    <w:p w14:paraId="2E0A4D97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if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next_timer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 {</w:t>
      </w:r>
    </w:p>
    <w:p w14:paraId="5C4F5DF7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next_timer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-&gt;jiffies--;</w:t>
      </w:r>
    </w:p>
    <w:p w14:paraId="6BD4AAD7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while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next_timer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&amp;&amp;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next_timer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-&gt;jiffies &lt;=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 {</w:t>
      </w:r>
    </w:p>
    <w:p w14:paraId="58AAD957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void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(*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fn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)(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void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);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//利用函数指针临时保存当前定时器的处理函数</w:t>
      </w:r>
    </w:p>
    <w:p w14:paraId="2D60B35A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</w:p>
    <w:p w14:paraId="71CD47E1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fn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=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next_timer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-&gt;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fn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;</w:t>
      </w:r>
    </w:p>
    <w:p w14:paraId="6B4B67D0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next_timer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-&gt;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fn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= NULL;</w:t>
      </w:r>
    </w:p>
    <w:p w14:paraId="46DA981D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next_timer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=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next_timer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-&gt;next;</w:t>
      </w:r>
    </w:p>
    <w:p w14:paraId="4B0A6C9F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(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fn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)();    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//执行该定时器的处理函数</w:t>
      </w:r>
    </w:p>
    <w:p w14:paraId="69F5F2AA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}</w:t>
      </w:r>
    </w:p>
    <w:p w14:paraId="1B6B5AF9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}</w:t>
      </w:r>
    </w:p>
    <w:p w14:paraId="008DB590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//软盘相关，与本文无关</w:t>
      </w:r>
    </w:p>
    <w:p w14:paraId="577B0424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if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current_DOR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&amp;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0xf0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</w:t>
      </w:r>
    </w:p>
    <w:p w14:paraId="255AC713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do_floppy_</w:t>
      </w:r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timer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</w:t>
      </w:r>
      <w:proofErr w:type="gram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);</w:t>
      </w:r>
    </w:p>
    <w:p w14:paraId="2693FBB8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//如果当前进程时间片不为0，则退出继续执行当前进程</w:t>
      </w:r>
    </w:p>
    <w:p w14:paraId="162C9731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if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((--current-&gt;counter)&gt;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)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return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;</w:t>
      </w:r>
    </w:p>
    <w:p w14:paraId="47B0E201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current-&gt;counter=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;</w:t>
      </w:r>
    </w:p>
    <w:p w14:paraId="67DB2AD6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//如果当前特权级表示发生中断时正在内核态运行，则返回(内核任务不可被抢占)</w:t>
      </w:r>
    </w:p>
    <w:p w14:paraId="5E0731DA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if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(!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cpl</w:t>
      </w:r>
      <w:proofErr w:type="spellEnd"/>
      <w:proofErr w:type="gram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)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return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;</w:t>
      </w:r>
    </w:p>
    <w:p w14:paraId="5510576E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//执行调度函数</w:t>
      </w:r>
    </w:p>
    <w:p w14:paraId="6EF6EBA1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schedule(</w:t>
      </w:r>
      <w:proofErr w:type="gram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);</w:t>
      </w:r>
    </w:p>
    <w:p w14:paraId="11BA6312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 w:hint="eastAsia"/>
          <w:color w:val="000000"/>
          <w:kern w:val="0"/>
          <w:sz w:val="21"/>
          <w:szCs w:val="21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}</w:t>
      </w:r>
    </w:p>
    <w:p w14:paraId="36776C73" w14:textId="77777777" w:rsidR="001816A8" w:rsidRPr="001816A8" w:rsidRDefault="001816A8" w:rsidP="001816A8">
      <w:pPr>
        <w:widowControl/>
        <w:spacing w:before="120" w:after="240" w:line="450" w:lineRule="atLeast"/>
        <w:jc w:val="left"/>
        <w:outlineLvl w:val="2"/>
        <w:rPr>
          <w:rFonts w:ascii="Microsoft YaHei" w:eastAsia="Microsoft YaHei" w:hAnsi="Microsoft YaHei" w:cs="Arial" w:hint="eastAsia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3"/>
          <w:szCs w:val="33"/>
        </w:rPr>
        <w:t>调度函数schedule()</w:t>
      </w:r>
    </w:p>
    <w:p w14:paraId="1E88597C" w14:textId="77777777" w:rsidR="001816A8" w:rsidRPr="001816A8" w:rsidRDefault="001816A8" w:rsidP="001816A8">
      <w:pPr>
        <w:widowControl/>
        <w:spacing w:after="240" w:line="390" w:lineRule="atLeast"/>
        <w:jc w:val="left"/>
        <w:rPr>
          <w:rFonts w:ascii="Microsoft YaHei" w:eastAsia="Microsoft YaHei" w:hAnsi="Microsoft YaHei" w:cs="Arial" w:hint="eastAsia"/>
          <w:color w:val="4F4F4F"/>
          <w:kern w:val="0"/>
        </w:rPr>
      </w:pP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定义在kernel/</w:t>
      </w:r>
      <w:proofErr w:type="spellStart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sched.c</w:t>
      </w:r>
      <w:proofErr w:type="spellEnd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 xml:space="preserve"> : 104</w:t>
      </w:r>
    </w:p>
    <w:p w14:paraId="6FDDBE7D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void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schedule(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void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</w:t>
      </w:r>
    </w:p>
    <w:p w14:paraId="28E1B673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{</w:t>
      </w:r>
    </w:p>
    <w:p w14:paraId="76212920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int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i,next</w:t>
      </w:r>
      <w:proofErr w:type="gram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,c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;</w:t>
      </w:r>
    </w:p>
    <w:p w14:paraId="7133982C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struct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task_struct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** p;</w:t>
      </w:r>
    </w:p>
    <w:p w14:paraId="6361D162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</w:p>
    <w:p w14:paraId="3AAA911E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/* check alarm, wake up any interruptible tasks that have got a signal */</w:t>
      </w:r>
    </w:p>
    <w:p w14:paraId="3C8DF0AF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//遍历任务数组，如果任务设置过定时值alarm并且已经超时，则把信号位图中的SIGALRM置位</w:t>
      </w:r>
    </w:p>
    <w:p w14:paraId="2C5739AD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//LAST_TASK和FIRST_TASK在include/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linux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sched.h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第7、8行定义，分别指向任务数组的最后一个和第一个元素</w:t>
      </w:r>
    </w:p>
    <w:p w14:paraId="294C5BFE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gram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for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</w:t>
      </w:r>
      <w:proofErr w:type="gram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p = &amp;LAST_TASK ; p &gt; &amp;FIRST_TASK ; --p)</w:t>
      </w:r>
    </w:p>
    <w:p w14:paraId="7171F750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if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(*p) {</w:t>
      </w:r>
    </w:p>
    <w:p w14:paraId="3C29A250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if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((*p)-&gt;alarm &amp;&amp; (*p)-&gt;alarm &lt; jiffies) {</w:t>
      </w:r>
    </w:p>
    <w:p w14:paraId="2444A06B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        (*p)-&gt;signal |= (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1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&lt;&lt;(SIGALRM-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1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));</w:t>
      </w:r>
    </w:p>
    <w:p w14:paraId="77CAFC0A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        (*p)-&gt;alarm =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;</w:t>
      </w:r>
    </w:p>
    <w:p w14:paraId="4133FD4D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    }</w:t>
      </w:r>
    </w:p>
    <w:p w14:paraId="02893B95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//如果信号位图中有已经置位的信号，并且任务处于可中断状态，则把任务置位就绪态</w:t>
      </w:r>
    </w:p>
    <w:p w14:paraId="65BF76FA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if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(((*p)-&gt;signal &amp; </w:t>
      </w:r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~(</w:t>
      </w:r>
      <w:proofErr w:type="gram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_BLOCKABLE &amp; (*p)-&gt;blocked)) &amp;&amp;</w:t>
      </w:r>
    </w:p>
    <w:p w14:paraId="7D444955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(*p)-&gt;state==TASK_INTERRUPTIBLE)</w:t>
      </w:r>
    </w:p>
    <w:p w14:paraId="3FBE4408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    (*p)-&gt;state=TASK_RUNNING;</w:t>
      </w:r>
    </w:p>
    <w:p w14:paraId="0144AE04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}</w:t>
      </w:r>
    </w:p>
    <w:p w14:paraId="42D49164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</w:p>
    <w:p w14:paraId="6FDA7D2C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/* this is the scheduler proper: */</w:t>
      </w:r>
    </w:p>
    <w:p w14:paraId="2C00F01B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</w:p>
    <w:p w14:paraId="3B07FDAC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while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1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 {</w:t>
      </w:r>
    </w:p>
    <w:p w14:paraId="3C9B7C5D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c = -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1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;</w:t>
      </w:r>
    </w:p>
    <w:p w14:paraId="33FEBD33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next =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0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;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//保存选出的任务的任务号</w:t>
      </w:r>
    </w:p>
    <w:p w14:paraId="4EAD16F5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i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= NR_TASKS;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//include/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linux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sched.h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 xml:space="preserve"> : 4 将该宏定义为64(任务数组长度最大64)</w:t>
      </w:r>
    </w:p>
    <w:p w14:paraId="61568F24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p = &amp;task[NR_TASKS];</w:t>
      </w:r>
    </w:p>
    <w:p w14:paraId="50BE459F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//遍历任务数组，选出就绪态的、时间片最大的任务</w:t>
      </w:r>
    </w:p>
    <w:p w14:paraId="2E81D408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while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(--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i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 {</w:t>
      </w:r>
    </w:p>
    <w:p w14:paraId="45B006A1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if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(!*</w:t>
      </w:r>
      <w:proofErr w:type="gram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--p)</w:t>
      </w:r>
    </w:p>
    <w:p w14:paraId="0CFB3285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continue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;</w:t>
      </w:r>
    </w:p>
    <w:p w14:paraId="1BCDDE9A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if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((*p)-&gt;state == TASK_RUNNING &amp;&amp; (*p)-&gt;counter &gt; c)</w:t>
      </w:r>
    </w:p>
    <w:p w14:paraId="43E17BF5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    c = (*p)-&gt;counter, next =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i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;</w:t>
      </w:r>
    </w:p>
    <w:p w14:paraId="3C5D40D1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}</w:t>
      </w:r>
    </w:p>
    <w:p w14:paraId="608C7175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//如果所有任务时间片都是0，则执行下面代码为所有任务重新分配时间片，否则跳出当前while(1)循环</w:t>
      </w:r>
    </w:p>
    <w:p w14:paraId="06E9860D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if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(c)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break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;</w:t>
      </w:r>
    </w:p>
    <w:p w14:paraId="47C84D74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//遍历任务数组重新分配时间片，新分配的时间片为counter/2+优先级，所以优先级越高分配到的时间片越大</w:t>
      </w:r>
    </w:p>
    <w:p w14:paraId="6A5045D6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proofErr w:type="gram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for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</w:t>
      </w:r>
      <w:proofErr w:type="gram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p = &amp;LAST_TASK ; p &gt; &amp;FIRST_TASK ; --p)</w:t>
      </w:r>
    </w:p>
    <w:p w14:paraId="249415C2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if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(*p)</w:t>
      </w:r>
    </w:p>
    <w:p w14:paraId="60138658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    (*p)-&gt;counter = ((*p)-&gt;counter &gt;&gt;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1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 +</w:t>
      </w:r>
    </w:p>
    <w:p w14:paraId="6815DA1F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                    (*p)-&gt;priority;</w:t>
      </w:r>
    </w:p>
    <w:p w14:paraId="295DD6A4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}</w:t>
      </w:r>
    </w:p>
    <w:p w14:paraId="10002354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switch_to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(next);</w:t>
      </w:r>
    </w:p>
    <w:p w14:paraId="70580782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 w:hint="eastAsia"/>
          <w:color w:val="000000"/>
          <w:kern w:val="0"/>
          <w:sz w:val="21"/>
          <w:szCs w:val="21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}</w:t>
      </w:r>
    </w:p>
    <w:p w14:paraId="7C24F6B1" w14:textId="77777777" w:rsidR="001816A8" w:rsidRPr="001816A8" w:rsidRDefault="001816A8" w:rsidP="001816A8">
      <w:pPr>
        <w:widowControl/>
        <w:spacing w:before="120" w:after="240" w:line="450" w:lineRule="atLeast"/>
        <w:jc w:val="left"/>
        <w:outlineLvl w:val="2"/>
        <w:rPr>
          <w:rFonts w:ascii="Microsoft YaHei" w:eastAsia="Microsoft YaHei" w:hAnsi="Microsoft YaHei" w:cs="Arial" w:hint="eastAsia"/>
          <w:b/>
          <w:bCs/>
          <w:color w:val="4F4F4F"/>
          <w:kern w:val="0"/>
          <w:sz w:val="33"/>
          <w:szCs w:val="33"/>
        </w:rPr>
      </w:pPr>
      <w:bookmarkStart w:id="7" w:name="t6"/>
      <w:bookmarkEnd w:id="7"/>
      <w:r w:rsidRPr="001816A8">
        <w:rPr>
          <w:rFonts w:ascii="Microsoft YaHei" w:eastAsia="Microsoft YaHei" w:hAnsi="Microsoft YaHei" w:cs="Arial" w:hint="eastAsia"/>
          <w:b/>
          <w:bCs/>
          <w:i/>
          <w:iCs/>
          <w:color w:val="4F4F4F"/>
          <w:kern w:val="0"/>
          <w:sz w:val="33"/>
          <w:szCs w:val="33"/>
        </w:rPr>
        <w:t>难点</w:t>
      </w:r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3"/>
          <w:szCs w:val="33"/>
        </w:rPr>
        <w:t>——任务切换</w:t>
      </w:r>
      <w:proofErr w:type="spellStart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3"/>
          <w:szCs w:val="33"/>
        </w:rPr>
        <w:t>switch_to</w:t>
      </w:r>
      <w:proofErr w:type="spellEnd"/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3"/>
          <w:szCs w:val="33"/>
        </w:rPr>
        <w:t>()</w:t>
      </w:r>
    </w:p>
    <w:p w14:paraId="3118D6DE" w14:textId="77777777" w:rsidR="001816A8" w:rsidRPr="001816A8" w:rsidRDefault="001816A8" w:rsidP="001816A8">
      <w:pPr>
        <w:widowControl/>
        <w:spacing w:after="240" w:line="390" w:lineRule="atLeast"/>
        <w:jc w:val="left"/>
        <w:rPr>
          <w:rFonts w:ascii="Microsoft YaHei" w:eastAsia="Microsoft YaHei" w:hAnsi="Microsoft YaHei" w:cs="Arial" w:hint="eastAsia"/>
          <w:color w:val="4F4F4F"/>
          <w:kern w:val="0"/>
        </w:rPr>
      </w:pP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在include/</w:t>
      </w:r>
      <w:proofErr w:type="spellStart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linux</w:t>
      </w:r>
      <w:proofErr w:type="spellEnd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/</w:t>
      </w:r>
      <w:proofErr w:type="spellStart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sched.h</w:t>
      </w:r>
      <w:proofErr w:type="spellEnd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 xml:space="preserve"> : 171定义 </w:t>
      </w: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br/>
        <w:t>该函数将当前函数切换到所传参数任务号对应的任务数组中的任务。</w:t>
      </w:r>
    </w:p>
    <w:p w14:paraId="20F7D226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 xml:space="preserve">#define 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switch_to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(n) {\</w:t>
      </w:r>
    </w:p>
    <w:p w14:paraId="5E45CAED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struct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{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long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a,b</w:t>
      </w:r>
      <w:proofErr w:type="spellEnd"/>
      <w:proofErr w:type="gram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;} __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tmp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; \</w:t>
      </w:r>
    </w:p>
    <w:p w14:paraId="3686DF1C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__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asm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__(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cmpl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 xml:space="preserve"> %%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ecx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,_current\n\t"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\   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ecx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传入的任务号对应的任务是否为当前任务</w:t>
      </w:r>
    </w:p>
    <w:p w14:paraId="6F29F60F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"je 1f\n\t"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\                     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//若是，则跳出</w:t>
      </w:r>
    </w:p>
    <w:p w14:paraId="37D182D4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movw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 xml:space="preserve"> %%dx,%1\n\t"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\              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//新任务TSS选择符赋值给第一个参数__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tmp.b</w:t>
      </w:r>
      <w:proofErr w:type="spellEnd"/>
    </w:p>
    <w:p w14:paraId="7B94CFB6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xchgl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 xml:space="preserve"> %%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ecx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,_current\n\t"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\      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//交换指令，交换后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ecx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为被切换的任务，current为要切换到的任务</w:t>
      </w:r>
    </w:p>
    <w:p w14:paraId="16F16B03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ljmp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 xml:space="preserve"> %0\n\t"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\                     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//跳转至__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tmp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(新任务的段选择符)，切换到该TSS对应的进程(__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tmp.a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实际上没用)，实际上的指令是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ljmp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 xml:space="preserve"> __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tmp.b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低字节:__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tmp.a</w:t>
      </w:r>
      <w:proofErr w:type="spellEnd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；a做偏移地址为0</w:t>
      </w:r>
    </w:p>
    <w:p w14:paraId="46A30929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</w:p>
    <w:p w14:paraId="77A35723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cmpl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 xml:space="preserve"> %%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ecx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,_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last_task_used_math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\n\t"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\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//以下为再次切换回来后检查是否使用过协处理器</w:t>
      </w:r>
    </w:p>
    <w:p w14:paraId="5052D379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jne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 xml:space="preserve"> 1f\n\t"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\</w:t>
      </w:r>
    </w:p>
    <w:p w14:paraId="1487A93E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</w:t>
      </w:r>
      <w:proofErr w:type="spellStart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clts</w:t>
      </w:r>
      <w:proofErr w:type="spell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\n"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\</w:t>
      </w:r>
    </w:p>
    <w:p w14:paraId="337472A9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"1:"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\</w:t>
      </w:r>
    </w:p>
    <w:p w14:paraId="155F8DA5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proofErr w:type="gram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::</w:t>
      </w:r>
      <w:proofErr w:type="gramEnd"/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"m"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(*&amp;__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tmp.a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),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"m"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(*&amp;__</w:t>
      </w:r>
      <w:proofErr w:type="spellStart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tmp.b</w:t>
      </w:r>
      <w:proofErr w:type="spellEnd"/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), \  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</w:t>
      </w:r>
    </w:p>
    <w:p w14:paraId="0DC9BB07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"d"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(_TSS(n)),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"c"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 ((</w:t>
      </w:r>
      <w:r w:rsidRPr="001816A8">
        <w:rPr>
          <w:rFonts w:ascii="Microsoft YaHei" w:eastAsia="Microsoft YaHei" w:hAnsi="Microsoft YaHei" w:cs="Menlo" w:hint="eastAsia"/>
          <w:color w:val="000000"/>
          <w:kern w:val="0"/>
          <w:sz w:val="21"/>
          <w:szCs w:val="21"/>
          <w:shd w:val="clear" w:color="auto" w:fill="F6F8FA"/>
        </w:rPr>
        <w:t>long</w:t>
      </w: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 xml:space="preserve">) task[n])); \  </w:t>
      </w:r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//_TSS(n)传入给dx，任务号n对应的任务传入给</w:t>
      </w:r>
      <w:proofErr w:type="spellStart"/>
      <w:r w:rsidRPr="001816A8">
        <w:rPr>
          <w:rFonts w:ascii="Microsoft YaHei" w:eastAsia="Microsoft YaHei" w:hAnsi="Microsoft YaHei" w:cs="Menlo" w:hint="eastAsia"/>
          <w:i/>
          <w:iCs/>
          <w:color w:val="000000"/>
          <w:kern w:val="0"/>
          <w:sz w:val="21"/>
          <w:szCs w:val="21"/>
          <w:shd w:val="clear" w:color="auto" w:fill="F6F8FA"/>
        </w:rPr>
        <w:t>ecx</w:t>
      </w:r>
      <w:proofErr w:type="spellEnd"/>
    </w:p>
    <w:p w14:paraId="0F18A4FB" w14:textId="77777777" w:rsidR="001816A8" w:rsidRPr="001816A8" w:rsidRDefault="001816A8" w:rsidP="00181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 w:hint="eastAsia"/>
          <w:color w:val="000000"/>
          <w:kern w:val="0"/>
          <w:sz w:val="21"/>
          <w:szCs w:val="21"/>
        </w:rPr>
      </w:pPr>
      <w:r w:rsidRPr="001816A8">
        <w:rPr>
          <w:rFonts w:ascii="Menlo" w:hAnsi="Menlo" w:cs="Menlo"/>
          <w:color w:val="000000"/>
          <w:kern w:val="0"/>
          <w:sz w:val="21"/>
          <w:szCs w:val="21"/>
          <w:shd w:val="clear" w:color="auto" w:fill="F6F8FA"/>
        </w:rPr>
        <w:t>}</w:t>
      </w:r>
    </w:p>
    <w:p w14:paraId="3F7DF5D1" w14:textId="77777777" w:rsidR="001816A8" w:rsidRPr="001816A8" w:rsidRDefault="001816A8" w:rsidP="001816A8">
      <w:pPr>
        <w:widowControl/>
        <w:spacing w:after="240" w:line="390" w:lineRule="atLeast"/>
        <w:jc w:val="left"/>
        <w:rPr>
          <w:rFonts w:ascii="Microsoft YaHei" w:eastAsia="Microsoft YaHei" w:hAnsi="Microsoft YaHei" w:cs="Arial" w:hint="eastAsia"/>
          <w:color w:val="4F4F4F"/>
          <w:kern w:val="0"/>
        </w:rPr>
      </w:pP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以下为对</w:t>
      </w:r>
      <w:proofErr w:type="spellStart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switch_on</w:t>
      </w:r>
      <w:proofErr w:type="spellEnd"/>
      <w:r w:rsidRPr="001816A8">
        <w:rPr>
          <w:rFonts w:ascii="Microsoft YaHei" w:eastAsia="Microsoft YaHei" w:hAnsi="Microsoft YaHei" w:cs="Arial" w:hint="eastAsia"/>
          <w:color w:val="4F4F4F"/>
          <w:kern w:val="0"/>
        </w:rPr>
        <w:t>()函数的详细介绍 </w:t>
      </w: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br/>
        <w:t>该函数一共两个难点 </w:t>
      </w: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br/>
        <w:t>1. 怎么跳转到新任务 </w:t>
      </w:r>
      <w:r w:rsidRPr="001816A8">
        <w:rPr>
          <w:rFonts w:ascii="Microsoft YaHei" w:eastAsia="Microsoft YaHei" w:hAnsi="Microsoft YaHei" w:cs="Arial" w:hint="eastAsia"/>
          <w:color w:val="4F4F4F"/>
          <w:kern w:val="0"/>
        </w:rPr>
        <w:br/>
        <w:t>2. 任务切换后，怎么执行到协处理器检测代码</w:t>
      </w:r>
    </w:p>
    <w:p w14:paraId="5E4C3B73" w14:textId="77777777" w:rsidR="001816A8" w:rsidRPr="001816A8" w:rsidRDefault="001816A8" w:rsidP="001816A8">
      <w:pPr>
        <w:widowControl/>
        <w:spacing w:before="120" w:after="240" w:line="420" w:lineRule="atLeast"/>
        <w:jc w:val="left"/>
        <w:outlineLvl w:val="3"/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</w:rPr>
      </w:pPr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</w:rPr>
        <w:t>跳转</w:t>
      </w:r>
    </w:p>
    <w:p w14:paraId="2D919387" w14:textId="77777777" w:rsidR="001816A8" w:rsidRPr="001816A8" w:rsidRDefault="001816A8" w:rsidP="001816A8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Microsoft YaHei" w:eastAsia="Microsoft YaHei" w:hAnsi="Microsoft YaHei" w:cs="Arial" w:hint="eastAsia"/>
          <w:kern w:val="0"/>
        </w:rPr>
      </w:pPr>
      <w:r w:rsidRPr="001816A8">
        <w:rPr>
          <w:rFonts w:ascii="Microsoft YaHei" w:eastAsia="Microsoft YaHei" w:hAnsi="Microsoft YaHei" w:cs="Arial" w:hint="eastAsia"/>
          <w:kern w:val="0"/>
        </w:rPr>
        <w:t>首先进入函数后定义了一个八字节结构体__</w:t>
      </w:r>
      <w:proofErr w:type="spellStart"/>
      <w:r w:rsidRPr="001816A8">
        <w:rPr>
          <w:rFonts w:ascii="Microsoft YaHei" w:eastAsia="Microsoft YaHei" w:hAnsi="Microsoft YaHei" w:cs="Arial" w:hint="eastAsia"/>
          <w:kern w:val="0"/>
        </w:rPr>
        <w:t>tmp</w:t>
      </w:r>
      <w:proofErr w:type="spellEnd"/>
      <w:r w:rsidRPr="001816A8">
        <w:rPr>
          <w:rFonts w:ascii="Microsoft YaHei" w:eastAsia="Microsoft YaHei" w:hAnsi="Microsoft YaHei" w:cs="Arial" w:hint="eastAsia"/>
          <w:kern w:val="0"/>
        </w:rPr>
        <w:t>，我们只用到了其中的六个字节</w:t>
      </w:r>
    </w:p>
    <w:p w14:paraId="44D57956" w14:textId="77777777" w:rsidR="001816A8" w:rsidRPr="001816A8" w:rsidRDefault="001816A8" w:rsidP="001816A8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Microsoft YaHei" w:eastAsia="Microsoft YaHei" w:hAnsi="Microsoft YaHei" w:cs="Arial" w:hint="eastAsia"/>
          <w:kern w:val="0"/>
        </w:rPr>
      </w:pPr>
      <w:r w:rsidRPr="001816A8">
        <w:rPr>
          <w:rFonts w:ascii="Microsoft YaHei" w:eastAsia="Microsoft YaHei" w:hAnsi="Microsoft YaHei" w:cs="Arial" w:hint="eastAsia"/>
          <w:kern w:val="0"/>
        </w:rPr>
        <w:t>成员a值为0，成员b的低二字节在第五行被赋值为要切换到任务的TSS </w:t>
      </w:r>
      <w:r w:rsidRPr="001816A8">
        <w:rPr>
          <w:rFonts w:ascii="Microsoft YaHei" w:eastAsia="Microsoft YaHei" w:hAnsi="Microsoft YaHei" w:cs="Arial" w:hint="eastAsia"/>
          <w:b/>
          <w:bCs/>
          <w:kern w:val="0"/>
        </w:rPr>
        <w:t>段选择符</w:t>
      </w:r>
    </w:p>
    <w:p w14:paraId="4C9CA32C" w14:textId="77777777" w:rsidR="001816A8" w:rsidRPr="001816A8" w:rsidRDefault="001816A8" w:rsidP="001816A8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Microsoft YaHei" w:eastAsia="Microsoft YaHei" w:hAnsi="Microsoft YaHei" w:cs="Arial" w:hint="eastAsia"/>
          <w:kern w:val="0"/>
        </w:rPr>
      </w:pPr>
      <w:r w:rsidRPr="001816A8">
        <w:rPr>
          <w:rFonts w:ascii="Microsoft YaHei" w:eastAsia="Microsoft YaHei" w:hAnsi="Microsoft YaHei" w:cs="Arial" w:hint="eastAsia"/>
          <w:kern w:val="0"/>
        </w:rPr>
        <w:t>跳转到TSS段选择符即会造成任务切换到该TSS对应的任务</w:t>
      </w:r>
    </w:p>
    <w:p w14:paraId="302C9B0A" w14:textId="77777777" w:rsidR="001816A8" w:rsidRPr="001816A8" w:rsidRDefault="001816A8" w:rsidP="001816A8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Microsoft YaHei" w:eastAsia="Microsoft YaHei" w:hAnsi="Microsoft YaHei" w:cs="Arial" w:hint="eastAsia"/>
          <w:kern w:val="0"/>
        </w:rPr>
      </w:pPr>
      <w:r w:rsidRPr="001816A8">
        <w:rPr>
          <w:rFonts w:ascii="Microsoft YaHei" w:eastAsia="Microsoft YaHei" w:hAnsi="Microsoft YaHei" w:cs="Arial" w:hint="eastAsia"/>
          <w:kern w:val="0"/>
        </w:rPr>
        <w:t>第七行的跳转代码相当于，跳转到__</w:t>
      </w:r>
      <w:proofErr w:type="spellStart"/>
      <w:r w:rsidRPr="001816A8">
        <w:rPr>
          <w:rFonts w:ascii="Microsoft YaHei" w:eastAsia="Microsoft YaHei" w:hAnsi="Microsoft YaHei" w:cs="Arial" w:hint="eastAsia"/>
          <w:kern w:val="0"/>
        </w:rPr>
        <w:t>tmp.b</w:t>
      </w:r>
      <w:proofErr w:type="spellEnd"/>
      <w:r w:rsidRPr="001816A8">
        <w:rPr>
          <w:rFonts w:ascii="Microsoft YaHei" w:eastAsia="Microsoft YaHei" w:hAnsi="Microsoft YaHei" w:cs="Arial" w:hint="eastAsia"/>
          <w:kern w:val="0"/>
        </w:rPr>
        <w:t>对应的TSS选择符的0偏移处</w:t>
      </w:r>
    </w:p>
    <w:p w14:paraId="3A44901F" w14:textId="77777777" w:rsidR="001816A8" w:rsidRPr="001816A8" w:rsidRDefault="001816A8" w:rsidP="001816A8">
      <w:pPr>
        <w:widowControl/>
        <w:spacing w:before="120" w:after="240" w:line="420" w:lineRule="atLeast"/>
        <w:jc w:val="left"/>
        <w:outlineLvl w:val="3"/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</w:rPr>
      </w:pPr>
      <w:r w:rsidRPr="001816A8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</w:rPr>
        <w:t>切换回来</w:t>
      </w:r>
    </w:p>
    <w:p w14:paraId="7359C5A8" w14:textId="77777777" w:rsidR="001816A8" w:rsidRPr="001816A8" w:rsidRDefault="001816A8" w:rsidP="001816A8">
      <w:pPr>
        <w:widowControl/>
        <w:numPr>
          <w:ilvl w:val="0"/>
          <w:numId w:val="11"/>
        </w:numPr>
        <w:spacing w:before="120"/>
        <w:ind w:left="480"/>
        <w:jc w:val="left"/>
        <w:rPr>
          <w:rFonts w:ascii="Microsoft YaHei" w:eastAsia="Microsoft YaHei" w:hAnsi="Microsoft YaHei" w:cs="Arial" w:hint="eastAsia"/>
          <w:kern w:val="0"/>
        </w:rPr>
      </w:pPr>
      <w:r w:rsidRPr="001816A8">
        <w:rPr>
          <w:rFonts w:ascii="Microsoft YaHei" w:eastAsia="Microsoft YaHei" w:hAnsi="Microsoft YaHei" w:cs="Arial" w:hint="eastAsia"/>
          <w:kern w:val="0"/>
        </w:rPr>
        <w:t>在任务切换时CPU会保存寄存器现场</w:t>
      </w:r>
    </w:p>
    <w:p w14:paraId="5600BA69" w14:textId="77777777" w:rsidR="001816A8" w:rsidRPr="001816A8" w:rsidRDefault="001816A8" w:rsidP="001816A8">
      <w:pPr>
        <w:widowControl/>
        <w:numPr>
          <w:ilvl w:val="0"/>
          <w:numId w:val="11"/>
        </w:numPr>
        <w:spacing w:before="120"/>
        <w:ind w:left="480"/>
        <w:jc w:val="left"/>
        <w:rPr>
          <w:rFonts w:ascii="Microsoft YaHei" w:eastAsia="Microsoft YaHei" w:hAnsi="Microsoft YaHei" w:cs="Arial" w:hint="eastAsia"/>
          <w:kern w:val="0"/>
        </w:rPr>
      </w:pPr>
      <w:r w:rsidRPr="001816A8">
        <w:rPr>
          <w:rFonts w:ascii="Microsoft YaHei" w:eastAsia="Microsoft YaHei" w:hAnsi="Microsoft YaHei" w:cs="Arial" w:hint="eastAsia"/>
          <w:kern w:val="0"/>
        </w:rPr>
        <w:t>当前被切换任务的寄存器现场将保存在该任务的TSS结构中</w:t>
      </w:r>
    </w:p>
    <w:p w14:paraId="74FC3C10" w14:textId="77777777" w:rsidR="001816A8" w:rsidRPr="001816A8" w:rsidRDefault="001816A8" w:rsidP="001816A8">
      <w:pPr>
        <w:widowControl/>
        <w:numPr>
          <w:ilvl w:val="0"/>
          <w:numId w:val="11"/>
        </w:numPr>
        <w:spacing w:before="120"/>
        <w:ind w:left="480"/>
        <w:jc w:val="left"/>
        <w:rPr>
          <w:rFonts w:ascii="Microsoft YaHei" w:eastAsia="Microsoft YaHei" w:hAnsi="Microsoft YaHei" w:cs="Arial" w:hint="eastAsia"/>
          <w:kern w:val="0"/>
        </w:rPr>
      </w:pPr>
      <w:r w:rsidRPr="001816A8">
        <w:rPr>
          <w:rFonts w:ascii="Microsoft YaHei" w:eastAsia="Microsoft YaHei" w:hAnsi="Microsoft YaHei" w:cs="Arial" w:hint="eastAsia"/>
          <w:kern w:val="0"/>
        </w:rPr>
        <w:t>需注意在切换前，IP寄存器将指向切换指令的下一条指令，同样IP寄存器也将被CPU保存到结构中</w:t>
      </w:r>
    </w:p>
    <w:p w14:paraId="0B991D90" w14:textId="77777777" w:rsidR="001816A8" w:rsidRPr="001816A8" w:rsidRDefault="001816A8" w:rsidP="001816A8">
      <w:pPr>
        <w:widowControl/>
        <w:numPr>
          <w:ilvl w:val="0"/>
          <w:numId w:val="11"/>
        </w:numPr>
        <w:spacing w:before="120"/>
        <w:ind w:left="480"/>
        <w:jc w:val="left"/>
        <w:rPr>
          <w:rFonts w:ascii="Microsoft YaHei" w:eastAsia="Microsoft YaHei" w:hAnsi="Microsoft YaHei" w:cs="Arial" w:hint="eastAsia"/>
          <w:kern w:val="0"/>
        </w:rPr>
      </w:pPr>
      <w:r w:rsidRPr="001816A8">
        <w:rPr>
          <w:rFonts w:ascii="Microsoft YaHei" w:eastAsia="Microsoft YaHei" w:hAnsi="Microsoft YaHei" w:cs="Arial" w:hint="eastAsia"/>
          <w:kern w:val="0"/>
        </w:rPr>
        <w:t>当该备切换的任务再一次被内核调度运行时，它将从IP寄存器指向的那条指令开始运行</w:t>
      </w:r>
    </w:p>
    <w:p w14:paraId="0C0FD896" w14:textId="77777777" w:rsidR="008C2786" w:rsidRDefault="008C2786"/>
    <w:sectPr w:rsidR="008C2786" w:rsidSect="00EA17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0330B"/>
    <w:multiLevelType w:val="multilevel"/>
    <w:tmpl w:val="DB06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47D0A"/>
    <w:multiLevelType w:val="multilevel"/>
    <w:tmpl w:val="63D8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B24473"/>
    <w:multiLevelType w:val="multilevel"/>
    <w:tmpl w:val="8A40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B9486B"/>
    <w:multiLevelType w:val="multilevel"/>
    <w:tmpl w:val="F3D2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3511B7"/>
    <w:multiLevelType w:val="multilevel"/>
    <w:tmpl w:val="A9CA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0D307F"/>
    <w:multiLevelType w:val="multilevel"/>
    <w:tmpl w:val="6A48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1E4AA4"/>
    <w:multiLevelType w:val="multilevel"/>
    <w:tmpl w:val="55D0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DA2574"/>
    <w:multiLevelType w:val="multilevel"/>
    <w:tmpl w:val="2614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797D0D"/>
    <w:multiLevelType w:val="multilevel"/>
    <w:tmpl w:val="650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615BC6"/>
    <w:multiLevelType w:val="multilevel"/>
    <w:tmpl w:val="1B3A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6D5B42"/>
    <w:multiLevelType w:val="multilevel"/>
    <w:tmpl w:val="8B9E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A8"/>
    <w:rsid w:val="001816A8"/>
    <w:rsid w:val="008C2786"/>
    <w:rsid w:val="00EA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B57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16A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816A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16A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816A8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816A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1816A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1816A8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1816A8"/>
    <w:rPr>
      <w:rFonts w:ascii="Times New Roman" w:hAnsi="Times New Roman" w:cs="Times New Roman"/>
      <w:b/>
      <w:bCs/>
      <w:kern w:val="0"/>
    </w:rPr>
  </w:style>
  <w:style w:type="character" w:customStyle="1" w:styleId="c-gray">
    <w:name w:val="c-gray"/>
    <w:basedOn w:val="a0"/>
    <w:rsid w:val="001816A8"/>
  </w:style>
  <w:style w:type="character" w:customStyle="1" w:styleId="apple-converted-space">
    <w:name w:val="apple-converted-space"/>
    <w:basedOn w:val="a0"/>
    <w:rsid w:val="001816A8"/>
  </w:style>
  <w:style w:type="character" w:customStyle="1" w:styleId="time">
    <w:name w:val="time"/>
    <w:basedOn w:val="a0"/>
    <w:rsid w:val="001816A8"/>
  </w:style>
  <w:style w:type="character" w:styleId="a3">
    <w:name w:val="Hyperlink"/>
    <w:basedOn w:val="a0"/>
    <w:uiPriority w:val="99"/>
    <w:semiHidden/>
    <w:unhideWhenUsed/>
    <w:rsid w:val="001816A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816A8"/>
    <w:rPr>
      <w:color w:val="800080"/>
      <w:u w:val="single"/>
    </w:rPr>
  </w:style>
  <w:style w:type="character" w:customStyle="1" w:styleId="read-count">
    <w:name w:val="read-count"/>
    <w:basedOn w:val="a0"/>
    <w:rsid w:val="001816A8"/>
  </w:style>
  <w:style w:type="paragraph" w:styleId="a5">
    <w:name w:val="Normal (Web)"/>
    <w:basedOn w:val="a"/>
    <w:uiPriority w:val="99"/>
    <w:semiHidden/>
    <w:unhideWhenUsed/>
    <w:rsid w:val="001816A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1816A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816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816A8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816A8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816A8"/>
  </w:style>
  <w:style w:type="character" w:customStyle="1" w:styleId="hljs-number">
    <w:name w:val="hljs-number"/>
    <w:basedOn w:val="a0"/>
    <w:rsid w:val="001816A8"/>
  </w:style>
  <w:style w:type="character" w:customStyle="1" w:styleId="hljs-string">
    <w:name w:val="hljs-string"/>
    <w:basedOn w:val="a0"/>
    <w:rsid w:val="001816A8"/>
  </w:style>
  <w:style w:type="character" w:customStyle="1" w:styleId="hljs-comment">
    <w:name w:val="hljs-comment"/>
    <w:basedOn w:val="a0"/>
    <w:rsid w:val="001816A8"/>
  </w:style>
  <w:style w:type="character" w:customStyle="1" w:styleId="hljs-preprocessor">
    <w:name w:val="hljs-preprocessor"/>
    <w:basedOn w:val="a0"/>
    <w:rsid w:val="001816A8"/>
  </w:style>
  <w:style w:type="character" w:customStyle="1" w:styleId="hljs-variable">
    <w:name w:val="hljs-variable"/>
    <w:basedOn w:val="a0"/>
    <w:rsid w:val="001816A8"/>
  </w:style>
  <w:style w:type="character" w:styleId="a7">
    <w:name w:val="Emphasis"/>
    <w:basedOn w:val="a0"/>
    <w:uiPriority w:val="20"/>
    <w:qFormat/>
    <w:rsid w:val="001816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3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946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89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5681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57509291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39751462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log.csdn.net/qq_33973210/article/details/80519327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blog.csdn.net/qq_33973210/article/details/80519327" TargetMode="External"/><Relationship Id="rId11" Type="http://schemas.openxmlformats.org/officeDocument/2006/relationships/hyperlink" Target="https://blog.csdn.net/qq_33973210/article/details/80519327" TargetMode="External"/><Relationship Id="rId12" Type="http://schemas.openxmlformats.org/officeDocument/2006/relationships/hyperlink" Target="https://blog.csdn.net/qq_33973210/article/details/80519327" TargetMode="External"/><Relationship Id="rId13" Type="http://schemas.openxmlformats.org/officeDocument/2006/relationships/hyperlink" Target="https://blog.csdn.net/qq_33973210/article/details/80519327" TargetMode="External"/><Relationship Id="rId14" Type="http://schemas.openxmlformats.org/officeDocument/2006/relationships/hyperlink" Target="https://blog.csdn.net/qq_33973210/article/details/80519327" TargetMode="External"/><Relationship Id="rId15" Type="http://schemas.openxmlformats.org/officeDocument/2006/relationships/hyperlink" Target="https://blog.csdn.net/qq_33973210/article/details/80519327" TargetMode="External"/><Relationship Id="rId16" Type="http://schemas.openxmlformats.org/officeDocument/2006/relationships/hyperlink" Target="https://blog.csdn.net/qq_33973210/article/details/80519327" TargetMode="External"/><Relationship Id="rId17" Type="http://schemas.openxmlformats.org/officeDocument/2006/relationships/hyperlink" Target="https://blog.csdn.net/qq_33973210/article/details/80519327" TargetMode="External"/><Relationship Id="rId18" Type="http://schemas.openxmlformats.org/officeDocument/2006/relationships/hyperlink" Target="https://www.baidu.com/s?wd=ldt&amp;tn=24004469_oem_dg&amp;rsv_dl=gh_pl_sl_csd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e.csdn.net/qq_33973210" TargetMode="External"/><Relationship Id="rId6" Type="http://schemas.openxmlformats.org/officeDocument/2006/relationships/hyperlink" Target="https://blog.csdn.net/qq_33973210/article/details/80519327" TargetMode="External"/><Relationship Id="rId7" Type="http://schemas.openxmlformats.org/officeDocument/2006/relationships/hyperlink" Target="https://blog.csdn.net/qq_33973210/article/details/80519327" TargetMode="External"/><Relationship Id="rId8" Type="http://schemas.openxmlformats.org/officeDocument/2006/relationships/hyperlink" Target="https://blog.csdn.net/qq_33973210/article/details/805193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1418</Words>
  <Characters>8083</Characters>
  <Application>Microsoft Macintosh Word</Application>
  <DocSecurity>0</DocSecurity>
  <Lines>67</Lines>
  <Paragraphs>18</Paragraphs>
  <ScaleCrop>false</ScaleCrop>
  <LinksUpToDate>false</LinksUpToDate>
  <CharactersWithSpaces>9483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2019-02-08T16:46:00Z</dcterms:created>
  <dcterms:modified xsi:type="dcterms:W3CDTF">2019-02-08T16:47:00Z</dcterms:modified>
</cp:coreProperties>
</file>