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EF3" w:rsidRPr="00D22EF3" w:rsidRDefault="00D22EF3" w:rsidP="00D22EF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2"/>
        </w:rPr>
      </w:pPr>
      <w:r w:rsidRPr="00D22EF3">
        <w:rPr>
          <w:rFonts w:ascii="微软雅黑" w:eastAsia="微软雅黑" w:hAnsi="微软雅黑" w:cs="宋体" w:hint="eastAsia"/>
          <w:b/>
          <w:bCs/>
          <w:color w:val="333333"/>
          <w:kern w:val="36"/>
          <w:sz w:val="22"/>
        </w:rPr>
        <w:t>switch_to()的理解</w:t>
      </w:r>
    </w:p>
    <w:p w:rsidR="00D22EF3" w:rsidRPr="00D22EF3" w:rsidRDefault="00D22EF3" w:rsidP="00D22EF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3"/>
          <w:szCs w:val="13"/>
        </w:rPr>
      </w:pPr>
      <w:r w:rsidRPr="00D22EF3">
        <w:rPr>
          <w:rFonts w:ascii="微软雅黑" w:eastAsia="微软雅黑" w:hAnsi="微软雅黑" w:cs="宋体" w:hint="eastAsia"/>
          <w:color w:val="858585"/>
          <w:kern w:val="0"/>
          <w:sz w:val="13"/>
        </w:rPr>
        <w:t>2014年05月09日 15:24:20</w:t>
      </w:r>
      <w:r w:rsidRPr="00D22EF3">
        <w:rPr>
          <w:rFonts w:ascii="微软雅黑" w:eastAsia="微软雅黑" w:hAnsi="微软雅黑" w:cs="宋体" w:hint="eastAsia"/>
          <w:color w:val="858585"/>
          <w:kern w:val="0"/>
          <w:sz w:val="13"/>
          <w:szCs w:val="13"/>
        </w:rPr>
        <w:t> </w:t>
      </w:r>
      <w:hyperlink r:id="rId7" w:tgtFrame="_blank" w:history="1">
        <w:r w:rsidRPr="00D22EF3">
          <w:rPr>
            <w:rFonts w:ascii="微软雅黑" w:eastAsia="微软雅黑" w:hAnsi="微软雅黑" w:cs="宋体" w:hint="eastAsia"/>
            <w:color w:val="78A5F1"/>
            <w:kern w:val="0"/>
            <w:sz w:val="13"/>
          </w:rPr>
          <w:t>heiworld</w:t>
        </w:r>
      </w:hyperlink>
      <w:r w:rsidRPr="00D22EF3">
        <w:rPr>
          <w:rFonts w:ascii="微软雅黑" w:eastAsia="微软雅黑" w:hAnsi="微软雅黑" w:cs="宋体" w:hint="eastAsia"/>
          <w:color w:val="858585"/>
          <w:kern w:val="0"/>
          <w:sz w:val="13"/>
          <w:szCs w:val="13"/>
        </w:rPr>
        <w:t> </w:t>
      </w:r>
      <w:r w:rsidRPr="00D22EF3">
        <w:rPr>
          <w:rFonts w:ascii="微软雅黑" w:eastAsia="微软雅黑" w:hAnsi="微软雅黑" w:cs="宋体" w:hint="eastAsia"/>
          <w:color w:val="858585"/>
          <w:kern w:val="0"/>
          <w:sz w:val="13"/>
        </w:rPr>
        <w:t>阅读数：1494</w:t>
      </w:r>
    </w:p>
    <w:p w:rsidR="00D22EF3" w:rsidRPr="00D22EF3" w:rsidRDefault="00D22EF3" w:rsidP="00D22EF3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D22EF3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switch_to的代码在linux-0.11\include\linux中的sched.h。它是一个宏定义，代码如下：</w:t>
      </w:r>
    </w:p>
    <w:p w:rsidR="00D22EF3" w:rsidRPr="00D22EF3" w:rsidRDefault="00D22EF3" w:rsidP="00D22EF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 w:hint="eastAsia"/>
          <w:color w:val="383A42"/>
          <w:kern w:val="0"/>
          <w:sz w:val="13"/>
          <w:szCs w:val="13"/>
          <w:shd w:val="clear" w:color="auto" w:fill="FAFAFA"/>
        </w:rPr>
      </w:pPr>
      <w:r w:rsidRPr="00D22EF3">
        <w:rPr>
          <w:rFonts w:ascii="Consolas" w:eastAsia="微软雅黑" w:hAnsi="Consolas" w:cs="Consolas"/>
          <w:color w:val="4078F2"/>
          <w:kern w:val="0"/>
          <w:sz w:val="13"/>
        </w:rPr>
        <w:t>#define switch_to(n) {\</w:t>
      </w:r>
    </w:p>
    <w:p w:rsidR="00D22EF3" w:rsidRPr="00D22EF3" w:rsidRDefault="00D22EF3" w:rsidP="00D22EF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D22EF3">
        <w:rPr>
          <w:rFonts w:ascii="Consolas" w:eastAsia="微软雅黑" w:hAnsi="Consolas" w:cs="Consolas"/>
          <w:color w:val="4078F2"/>
          <w:kern w:val="0"/>
          <w:sz w:val="13"/>
        </w:rPr>
        <w:t>struct {long a,b;} __tmp; \</w:t>
      </w:r>
    </w:p>
    <w:p w:rsidR="00D22EF3" w:rsidRPr="00D22EF3" w:rsidRDefault="00D22EF3" w:rsidP="00D22EF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D22EF3">
        <w:rPr>
          <w:rFonts w:ascii="Consolas" w:eastAsia="微软雅黑" w:hAnsi="Consolas" w:cs="Consolas"/>
          <w:color w:val="4078F2"/>
          <w:kern w:val="0"/>
          <w:sz w:val="13"/>
        </w:rPr>
        <w:t>__asm__(</w:t>
      </w:r>
      <w:r w:rsidRPr="00D22EF3">
        <w:rPr>
          <w:rFonts w:ascii="Consolas" w:eastAsia="微软雅黑" w:hAnsi="Consolas" w:cs="Consolas"/>
          <w:color w:val="50A14F"/>
          <w:kern w:val="0"/>
          <w:sz w:val="13"/>
        </w:rPr>
        <w:t>"cmpl %%ecx,_current\n\t"</w:t>
      </w:r>
      <w:r w:rsidRPr="00D22EF3">
        <w:rPr>
          <w:rFonts w:ascii="Consolas" w:eastAsia="微软雅黑" w:hAnsi="Consolas" w:cs="Consolas"/>
          <w:color w:val="4078F2"/>
          <w:kern w:val="0"/>
          <w:sz w:val="13"/>
        </w:rPr>
        <w:t xml:space="preserve"> \</w:t>
      </w:r>
    </w:p>
    <w:p w:rsidR="00D22EF3" w:rsidRPr="00D22EF3" w:rsidRDefault="00D22EF3" w:rsidP="00D22EF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D22EF3">
        <w:rPr>
          <w:rFonts w:ascii="Consolas" w:eastAsia="微软雅黑" w:hAnsi="Consolas" w:cs="Consolas"/>
          <w:color w:val="4078F2"/>
          <w:kern w:val="0"/>
          <w:sz w:val="13"/>
        </w:rPr>
        <w:tab/>
      </w:r>
      <w:r w:rsidRPr="00D22EF3">
        <w:rPr>
          <w:rFonts w:ascii="Consolas" w:eastAsia="微软雅黑" w:hAnsi="Consolas" w:cs="Consolas"/>
          <w:color w:val="50A14F"/>
          <w:kern w:val="0"/>
          <w:sz w:val="13"/>
        </w:rPr>
        <w:t>"je 1f\n\t"</w:t>
      </w:r>
      <w:r w:rsidRPr="00D22EF3">
        <w:rPr>
          <w:rFonts w:ascii="Consolas" w:eastAsia="微软雅黑" w:hAnsi="Consolas" w:cs="Consolas"/>
          <w:color w:val="4078F2"/>
          <w:kern w:val="0"/>
          <w:sz w:val="13"/>
        </w:rPr>
        <w:t xml:space="preserve"> \</w:t>
      </w:r>
    </w:p>
    <w:p w:rsidR="00D22EF3" w:rsidRPr="00D22EF3" w:rsidRDefault="00D22EF3" w:rsidP="00D22EF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D22EF3">
        <w:rPr>
          <w:rFonts w:ascii="Consolas" w:eastAsia="微软雅黑" w:hAnsi="Consolas" w:cs="Consolas"/>
          <w:color w:val="4078F2"/>
          <w:kern w:val="0"/>
          <w:sz w:val="13"/>
        </w:rPr>
        <w:tab/>
      </w:r>
      <w:r w:rsidRPr="00D22EF3">
        <w:rPr>
          <w:rFonts w:ascii="Consolas" w:eastAsia="微软雅黑" w:hAnsi="Consolas" w:cs="Consolas"/>
          <w:color w:val="50A14F"/>
          <w:kern w:val="0"/>
          <w:sz w:val="13"/>
        </w:rPr>
        <w:t>"movw %%dx,%1\n\t"</w:t>
      </w:r>
      <w:r w:rsidRPr="00D22EF3">
        <w:rPr>
          <w:rFonts w:ascii="Consolas" w:eastAsia="微软雅黑" w:hAnsi="Consolas" w:cs="Consolas"/>
          <w:color w:val="4078F2"/>
          <w:kern w:val="0"/>
          <w:sz w:val="13"/>
        </w:rPr>
        <w:t xml:space="preserve"> \</w:t>
      </w:r>
    </w:p>
    <w:p w:rsidR="00D22EF3" w:rsidRPr="00D22EF3" w:rsidRDefault="00D22EF3" w:rsidP="00D22EF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D22EF3">
        <w:rPr>
          <w:rFonts w:ascii="Consolas" w:eastAsia="微软雅黑" w:hAnsi="Consolas" w:cs="Consolas"/>
          <w:color w:val="4078F2"/>
          <w:kern w:val="0"/>
          <w:sz w:val="13"/>
        </w:rPr>
        <w:tab/>
      </w:r>
      <w:r w:rsidRPr="00D22EF3">
        <w:rPr>
          <w:rFonts w:ascii="Consolas" w:eastAsia="微软雅黑" w:hAnsi="Consolas" w:cs="Consolas"/>
          <w:color w:val="50A14F"/>
          <w:kern w:val="0"/>
          <w:sz w:val="13"/>
        </w:rPr>
        <w:t>"xchgl %%ecx,_current\n\t"</w:t>
      </w:r>
      <w:r w:rsidRPr="00D22EF3">
        <w:rPr>
          <w:rFonts w:ascii="Consolas" w:eastAsia="微软雅黑" w:hAnsi="Consolas" w:cs="Consolas"/>
          <w:color w:val="4078F2"/>
          <w:kern w:val="0"/>
          <w:sz w:val="13"/>
        </w:rPr>
        <w:t xml:space="preserve"> \</w:t>
      </w:r>
    </w:p>
    <w:p w:rsidR="00D22EF3" w:rsidRPr="00D22EF3" w:rsidRDefault="00D22EF3" w:rsidP="00D22EF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D22EF3">
        <w:rPr>
          <w:rFonts w:ascii="Consolas" w:eastAsia="微软雅黑" w:hAnsi="Consolas" w:cs="Consolas"/>
          <w:color w:val="4078F2"/>
          <w:kern w:val="0"/>
          <w:sz w:val="13"/>
        </w:rPr>
        <w:tab/>
      </w:r>
      <w:r w:rsidRPr="00D22EF3">
        <w:rPr>
          <w:rFonts w:ascii="Consolas" w:eastAsia="微软雅黑" w:hAnsi="Consolas" w:cs="Consolas"/>
          <w:color w:val="50A14F"/>
          <w:kern w:val="0"/>
          <w:sz w:val="13"/>
        </w:rPr>
        <w:t>"ljmp %0\n\t"</w:t>
      </w:r>
      <w:r w:rsidRPr="00D22EF3">
        <w:rPr>
          <w:rFonts w:ascii="Consolas" w:eastAsia="微软雅黑" w:hAnsi="Consolas" w:cs="Consolas"/>
          <w:color w:val="4078F2"/>
          <w:kern w:val="0"/>
          <w:sz w:val="13"/>
        </w:rPr>
        <w:t xml:space="preserve"> \</w:t>
      </w:r>
    </w:p>
    <w:p w:rsidR="00D22EF3" w:rsidRPr="00D22EF3" w:rsidRDefault="00D22EF3" w:rsidP="00D22EF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D22EF3">
        <w:rPr>
          <w:rFonts w:ascii="Consolas" w:eastAsia="微软雅黑" w:hAnsi="Consolas" w:cs="Consolas"/>
          <w:color w:val="4078F2"/>
          <w:kern w:val="0"/>
          <w:sz w:val="13"/>
        </w:rPr>
        <w:tab/>
      </w:r>
      <w:r w:rsidRPr="00D22EF3">
        <w:rPr>
          <w:rFonts w:ascii="Consolas" w:eastAsia="微软雅黑" w:hAnsi="Consolas" w:cs="Consolas"/>
          <w:color w:val="50A14F"/>
          <w:kern w:val="0"/>
          <w:sz w:val="13"/>
        </w:rPr>
        <w:t>"cmpl %%ecx,_last_task_used_math\n\t"</w:t>
      </w:r>
      <w:r w:rsidRPr="00D22EF3">
        <w:rPr>
          <w:rFonts w:ascii="Consolas" w:eastAsia="微软雅黑" w:hAnsi="Consolas" w:cs="Consolas"/>
          <w:color w:val="4078F2"/>
          <w:kern w:val="0"/>
          <w:sz w:val="13"/>
        </w:rPr>
        <w:t xml:space="preserve"> \</w:t>
      </w:r>
    </w:p>
    <w:p w:rsidR="00D22EF3" w:rsidRPr="00D22EF3" w:rsidRDefault="00D22EF3" w:rsidP="00D22EF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D22EF3">
        <w:rPr>
          <w:rFonts w:ascii="Consolas" w:eastAsia="微软雅黑" w:hAnsi="Consolas" w:cs="Consolas"/>
          <w:color w:val="4078F2"/>
          <w:kern w:val="0"/>
          <w:sz w:val="13"/>
        </w:rPr>
        <w:tab/>
      </w:r>
      <w:r w:rsidRPr="00D22EF3">
        <w:rPr>
          <w:rFonts w:ascii="Consolas" w:eastAsia="微软雅黑" w:hAnsi="Consolas" w:cs="Consolas"/>
          <w:color w:val="50A14F"/>
          <w:kern w:val="0"/>
          <w:sz w:val="13"/>
        </w:rPr>
        <w:t>"jne 1f\n\t"</w:t>
      </w:r>
      <w:r w:rsidRPr="00D22EF3">
        <w:rPr>
          <w:rFonts w:ascii="Consolas" w:eastAsia="微软雅黑" w:hAnsi="Consolas" w:cs="Consolas"/>
          <w:color w:val="4078F2"/>
          <w:kern w:val="0"/>
          <w:sz w:val="13"/>
        </w:rPr>
        <w:t xml:space="preserve"> \</w:t>
      </w:r>
    </w:p>
    <w:p w:rsidR="00D22EF3" w:rsidRPr="00D22EF3" w:rsidRDefault="00D22EF3" w:rsidP="00D22EF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D22EF3">
        <w:rPr>
          <w:rFonts w:ascii="Consolas" w:eastAsia="微软雅黑" w:hAnsi="Consolas" w:cs="Consolas"/>
          <w:color w:val="4078F2"/>
          <w:kern w:val="0"/>
          <w:sz w:val="13"/>
        </w:rPr>
        <w:tab/>
      </w:r>
      <w:r w:rsidRPr="00D22EF3">
        <w:rPr>
          <w:rFonts w:ascii="Consolas" w:eastAsia="微软雅黑" w:hAnsi="Consolas" w:cs="Consolas"/>
          <w:color w:val="50A14F"/>
          <w:kern w:val="0"/>
          <w:sz w:val="13"/>
        </w:rPr>
        <w:t>"clts\n"</w:t>
      </w:r>
      <w:r w:rsidRPr="00D22EF3">
        <w:rPr>
          <w:rFonts w:ascii="Consolas" w:eastAsia="微软雅黑" w:hAnsi="Consolas" w:cs="Consolas"/>
          <w:color w:val="4078F2"/>
          <w:kern w:val="0"/>
          <w:sz w:val="13"/>
        </w:rPr>
        <w:t xml:space="preserve"> \</w:t>
      </w:r>
    </w:p>
    <w:p w:rsidR="00D22EF3" w:rsidRPr="00D22EF3" w:rsidRDefault="00D22EF3" w:rsidP="00D22EF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D22EF3">
        <w:rPr>
          <w:rFonts w:ascii="Consolas" w:eastAsia="微软雅黑" w:hAnsi="Consolas" w:cs="Consolas"/>
          <w:color w:val="4078F2"/>
          <w:kern w:val="0"/>
          <w:sz w:val="13"/>
        </w:rPr>
        <w:tab/>
      </w:r>
      <w:r w:rsidRPr="00D22EF3">
        <w:rPr>
          <w:rFonts w:ascii="Consolas" w:eastAsia="微软雅黑" w:hAnsi="Consolas" w:cs="Consolas"/>
          <w:color w:val="50A14F"/>
          <w:kern w:val="0"/>
          <w:sz w:val="13"/>
        </w:rPr>
        <w:t>"1:"</w:t>
      </w:r>
      <w:r w:rsidRPr="00D22EF3">
        <w:rPr>
          <w:rFonts w:ascii="Consolas" w:eastAsia="微软雅黑" w:hAnsi="Consolas" w:cs="Consolas"/>
          <w:color w:val="4078F2"/>
          <w:kern w:val="0"/>
          <w:sz w:val="13"/>
        </w:rPr>
        <w:t xml:space="preserve"> \</w:t>
      </w:r>
    </w:p>
    <w:p w:rsidR="00D22EF3" w:rsidRPr="00D22EF3" w:rsidRDefault="00D22EF3" w:rsidP="00D22EF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D22EF3">
        <w:rPr>
          <w:rFonts w:ascii="Consolas" w:eastAsia="微软雅黑" w:hAnsi="Consolas" w:cs="Consolas"/>
          <w:color w:val="4078F2"/>
          <w:kern w:val="0"/>
          <w:sz w:val="13"/>
        </w:rPr>
        <w:tab/>
        <w:t>::</w:t>
      </w:r>
      <w:r w:rsidRPr="00D22EF3">
        <w:rPr>
          <w:rFonts w:ascii="Consolas" w:eastAsia="微软雅黑" w:hAnsi="Consolas" w:cs="Consolas"/>
          <w:color w:val="50A14F"/>
          <w:kern w:val="0"/>
          <w:sz w:val="13"/>
        </w:rPr>
        <w:t>"m"</w:t>
      </w:r>
      <w:r w:rsidRPr="00D22EF3">
        <w:rPr>
          <w:rFonts w:ascii="Consolas" w:eastAsia="微软雅黑" w:hAnsi="Consolas" w:cs="Consolas"/>
          <w:color w:val="4078F2"/>
          <w:kern w:val="0"/>
          <w:sz w:val="13"/>
        </w:rPr>
        <w:t xml:space="preserve"> (*&amp;__tmp.a),</w:t>
      </w:r>
      <w:r w:rsidRPr="00D22EF3">
        <w:rPr>
          <w:rFonts w:ascii="Consolas" w:eastAsia="微软雅黑" w:hAnsi="Consolas" w:cs="Consolas"/>
          <w:color w:val="50A14F"/>
          <w:kern w:val="0"/>
          <w:sz w:val="13"/>
        </w:rPr>
        <w:t>"m"</w:t>
      </w:r>
      <w:r w:rsidRPr="00D22EF3">
        <w:rPr>
          <w:rFonts w:ascii="Consolas" w:eastAsia="微软雅黑" w:hAnsi="Consolas" w:cs="Consolas"/>
          <w:color w:val="4078F2"/>
          <w:kern w:val="0"/>
          <w:sz w:val="13"/>
        </w:rPr>
        <w:t xml:space="preserve"> (*&amp;__tmp.b), \  </w:t>
      </w:r>
    </w:p>
    <w:p w:rsidR="00D22EF3" w:rsidRPr="00D22EF3" w:rsidRDefault="00D22EF3" w:rsidP="00D22EF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D22EF3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ab/>
      </w:r>
      <w:r w:rsidRPr="00D22EF3">
        <w:rPr>
          <w:rFonts w:ascii="Consolas" w:eastAsia="微软雅黑" w:hAnsi="Consolas" w:cs="Consolas"/>
          <w:color w:val="50A14F"/>
          <w:kern w:val="0"/>
          <w:sz w:val="13"/>
        </w:rPr>
        <w:t>"d"</w:t>
      </w:r>
      <w:r w:rsidRPr="00D22EF3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(_TSS(n)),</w:t>
      </w:r>
      <w:r w:rsidRPr="00D22EF3">
        <w:rPr>
          <w:rFonts w:ascii="Consolas" w:eastAsia="微软雅黑" w:hAnsi="Consolas" w:cs="Consolas"/>
          <w:color w:val="50A14F"/>
          <w:kern w:val="0"/>
          <w:sz w:val="13"/>
        </w:rPr>
        <w:t>"c"</w:t>
      </w:r>
      <w:r w:rsidRPr="00D22EF3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((</w:t>
      </w:r>
      <w:r w:rsidRPr="00D22EF3">
        <w:rPr>
          <w:rFonts w:ascii="Consolas" w:eastAsia="微软雅黑" w:hAnsi="Consolas" w:cs="Consolas"/>
          <w:color w:val="A626A4"/>
          <w:kern w:val="0"/>
          <w:sz w:val="13"/>
        </w:rPr>
        <w:t>long</w:t>
      </w:r>
      <w:r w:rsidRPr="00D22EF3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>) task[n])); \</w:t>
      </w:r>
    </w:p>
    <w:p w:rsidR="00D22EF3" w:rsidRPr="00D22EF3" w:rsidRDefault="00D22EF3" w:rsidP="00D22EF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D22EF3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>}</w:t>
      </w:r>
    </w:p>
    <w:p w:rsidR="00D22EF3" w:rsidRPr="00D22EF3" w:rsidRDefault="00D22EF3" w:rsidP="00D22EF3">
      <w:pPr>
        <w:widowControl/>
        <w:spacing w:after="150" w:line="243" w:lineRule="atLeast"/>
        <w:jc w:val="left"/>
        <w:rPr>
          <w:rFonts w:ascii="微软雅黑" w:eastAsia="微软雅黑" w:hAnsi="微软雅黑" w:cs="Arial"/>
          <w:color w:val="4F4F4F"/>
          <w:kern w:val="0"/>
          <w:sz w:val="15"/>
          <w:szCs w:val="15"/>
        </w:rPr>
      </w:pPr>
      <w:r w:rsidRPr="00D22EF3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首先讲一下末尾的</w:t>
      </w:r>
    </w:p>
    <w:p w:rsidR="00D22EF3" w:rsidRPr="00D22EF3" w:rsidRDefault="00D22EF3" w:rsidP="00D22EF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 w:hint="eastAsia"/>
          <w:color w:val="383A42"/>
          <w:kern w:val="0"/>
          <w:sz w:val="13"/>
          <w:szCs w:val="13"/>
          <w:shd w:val="clear" w:color="auto" w:fill="FAFAFA"/>
        </w:rPr>
      </w:pPr>
      <w:r w:rsidRPr="00D22EF3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>::</w:t>
      </w:r>
      <w:r w:rsidRPr="00D22EF3">
        <w:rPr>
          <w:rFonts w:ascii="Consolas" w:eastAsia="微软雅黑" w:hAnsi="Consolas" w:cs="Consolas"/>
          <w:color w:val="50A14F"/>
          <w:kern w:val="0"/>
          <w:sz w:val="13"/>
        </w:rPr>
        <w:t>"m"</w:t>
      </w:r>
      <w:r w:rsidRPr="00D22EF3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(*&amp;__tmp.a),</w:t>
      </w:r>
      <w:r w:rsidRPr="00D22EF3">
        <w:rPr>
          <w:rFonts w:ascii="Consolas" w:eastAsia="微软雅黑" w:hAnsi="Consolas" w:cs="Consolas"/>
          <w:color w:val="50A14F"/>
          <w:kern w:val="0"/>
          <w:sz w:val="13"/>
        </w:rPr>
        <w:t>"m"</w:t>
      </w:r>
      <w:r w:rsidRPr="00D22EF3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(*&amp;__tmp.b), \</w:t>
      </w:r>
    </w:p>
    <w:p w:rsidR="00D22EF3" w:rsidRPr="00D22EF3" w:rsidRDefault="00D22EF3" w:rsidP="00D22EF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D22EF3">
        <w:rPr>
          <w:rFonts w:ascii="Consolas" w:eastAsia="微软雅黑" w:hAnsi="Consolas" w:cs="Consolas"/>
          <w:color w:val="50A14F"/>
          <w:kern w:val="0"/>
          <w:sz w:val="13"/>
        </w:rPr>
        <w:t>"d"</w:t>
      </w:r>
      <w:r w:rsidRPr="00D22EF3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>(_TSS(n)),</w:t>
      </w:r>
      <w:r w:rsidRPr="00D22EF3">
        <w:rPr>
          <w:rFonts w:ascii="Consolas" w:eastAsia="微软雅黑" w:hAnsi="Consolas" w:cs="Consolas"/>
          <w:color w:val="50A14F"/>
          <w:kern w:val="0"/>
          <w:sz w:val="13"/>
        </w:rPr>
        <w:t>"c"</w:t>
      </w:r>
      <w:r w:rsidRPr="00D22EF3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 xml:space="preserve"> ((</w:t>
      </w:r>
      <w:r w:rsidRPr="00D22EF3">
        <w:rPr>
          <w:rFonts w:ascii="Consolas" w:eastAsia="微软雅黑" w:hAnsi="Consolas" w:cs="Consolas"/>
          <w:color w:val="A626A4"/>
          <w:kern w:val="0"/>
          <w:sz w:val="13"/>
        </w:rPr>
        <w:t>long</w:t>
      </w:r>
      <w:r w:rsidRPr="00D22EF3"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  <w:t>) task[n])); \</w:t>
      </w:r>
    </w:p>
    <w:p w:rsidR="00D22EF3" w:rsidRPr="00D22EF3" w:rsidRDefault="00D22EF3" w:rsidP="00D22EF3">
      <w:pPr>
        <w:widowControl/>
        <w:spacing w:after="150" w:line="243" w:lineRule="atLeast"/>
        <w:jc w:val="left"/>
        <w:rPr>
          <w:rFonts w:ascii="微软雅黑" w:eastAsia="微软雅黑" w:hAnsi="微软雅黑" w:cs="Arial"/>
          <w:color w:val="4F4F4F"/>
          <w:kern w:val="0"/>
          <w:sz w:val="15"/>
          <w:szCs w:val="15"/>
        </w:rPr>
      </w:pPr>
      <w:r w:rsidRPr="00D22EF3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这句话吧，假如看过嵌入式汇编的应该知道这个内容，不过我还是多写点也帮助自己记忆。第一个冒号表示输出寄存器为空，第二个冒号表示输入寄存器，其中*&amp;__tmp.a和*&amp;__tmp.b存在任意寄存器中，m就代表任意寄存器，_TSS(n)即该任务在GDT中的选择符，对于这个的理解需要明白GDT的构成，我截了linux内核完全注释中的一张图，如下</w:t>
      </w:r>
      <w:r w:rsidRPr="00D22EF3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br/>
      </w:r>
      <w:r>
        <w:rPr>
          <w:rFonts w:ascii="微软雅黑" w:eastAsia="微软雅黑" w:hAnsi="微软雅黑" w:cs="Arial"/>
          <w:noProof/>
          <w:color w:val="4F4F4F"/>
          <w:kern w:val="0"/>
          <w:sz w:val="15"/>
          <w:szCs w:val="15"/>
        </w:rPr>
        <w:drawing>
          <wp:inline distT="0" distB="0" distL="0" distR="0">
            <wp:extent cx="4987925" cy="2606675"/>
            <wp:effectExtent l="19050" t="0" r="3175" b="0"/>
            <wp:docPr id="1" name="图片 1" descr="https://img-blog.csdn.net/20140509151537812?watermark/2/text/aHR0cDovL2Jsb2cuY3Nkbi5uZXQvaGVpd29ybG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509151537812?watermark/2/text/aHR0cDovL2Jsb2cuY3Nkbi5uZXQvaGVpd29ybG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F3" w:rsidRPr="00D22EF3" w:rsidRDefault="00D22EF3" w:rsidP="00D22EF3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D22EF3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再来看看_TSS(n)这个宏定义</w:t>
      </w:r>
    </w:p>
    <w:p w:rsidR="00D22EF3" w:rsidRPr="00D22EF3" w:rsidRDefault="00D22EF3" w:rsidP="00D22EF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 w:hint="eastAsia"/>
          <w:color w:val="383A42"/>
          <w:kern w:val="0"/>
          <w:sz w:val="13"/>
          <w:szCs w:val="13"/>
          <w:shd w:val="clear" w:color="auto" w:fill="FAFAFA"/>
        </w:rPr>
      </w:pPr>
      <w:r w:rsidRPr="00D22EF3">
        <w:rPr>
          <w:rFonts w:ascii="Consolas" w:eastAsia="微软雅黑" w:hAnsi="Consolas" w:cs="Consolas"/>
          <w:color w:val="4078F2"/>
          <w:kern w:val="0"/>
          <w:sz w:val="13"/>
        </w:rPr>
        <w:t>#define _TSS(n) ((((unsigned long) n)&lt;&lt;4)+(FIRST_TSS_ENTRY&lt;&lt;3))</w:t>
      </w:r>
    </w:p>
    <w:p w:rsidR="00D22EF3" w:rsidRPr="00D22EF3" w:rsidRDefault="00D22EF3" w:rsidP="00D22EF3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ind w:left="75"/>
        <w:jc w:val="left"/>
        <w:rPr>
          <w:rFonts w:ascii="Consolas" w:eastAsia="微软雅黑" w:hAnsi="Consolas" w:cs="Consolas"/>
          <w:color w:val="383A42"/>
          <w:kern w:val="0"/>
          <w:sz w:val="13"/>
          <w:szCs w:val="13"/>
          <w:shd w:val="clear" w:color="auto" w:fill="FAFAFA"/>
        </w:rPr>
      </w:pPr>
      <w:r w:rsidRPr="00D22EF3">
        <w:rPr>
          <w:rFonts w:ascii="Consolas" w:eastAsia="微软雅黑" w:hAnsi="Consolas" w:cs="Consolas"/>
          <w:color w:val="4078F2"/>
          <w:kern w:val="0"/>
          <w:sz w:val="13"/>
        </w:rPr>
        <w:t>#define FIRST_TSS_ENTRY 4</w:t>
      </w:r>
    </w:p>
    <w:p w:rsidR="00D22EF3" w:rsidRPr="00D22EF3" w:rsidRDefault="00D22EF3" w:rsidP="00D22EF3">
      <w:pPr>
        <w:widowControl/>
        <w:spacing w:after="150" w:line="243" w:lineRule="atLeast"/>
        <w:jc w:val="left"/>
        <w:rPr>
          <w:rFonts w:ascii="微软雅黑" w:eastAsia="微软雅黑" w:hAnsi="微软雅黑" w:cs="Arial"/>
          <w:color w:val="4F4F4F"/>
          <w:kern w:val="0"/>
          <w:sz w:val="15"/>
          <w:szCs w:val="15"/>
        </w:rPr>
      </w:pPr>
      <w:r w:rsidRPr="00D22EF3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lastRenderedPageBreak/>
        <w:t>      每个描述符占8个字节，第一个状态段是第四个，所以&lt;&lt;3，得到第一个任务描述符在GDT中的位置，而每个任务使用一个tss和</w:t>
      </w:r>
      <w:hyperlink r:id="rId9" w:tgtFrame="_blank" w:history="1">
        <w:r w:rsidRPr="00D22EF3">
          <w:rPr>
            <w:rFonts w:ascii="微软雅黑" w:eastAsia="微软雅黑" w:hAnsi="微软雅黑" w:cs="Arial" w:hint="eastAsia"/>
            <w:color w:val="6795B5"/>
            <w:kern w:val="0"/>
            <w:sz w:val="15"/>
          </w:rPr>
          <w:t>ldt</w:t>
        </w:r>
      </w:hyperlink>
      <w:r w:rsidRPr="00D22EF3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，占16字节，所以&lt;&lt;4，两者相加得到任务n的tss在GDT中的位置。另外ecx指向要切换过去的新任务。</w:t>
      </w:r>
      <w:r w:rsidRPr="00D22EF3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br/>
        <w:t>     现在开始理解代码，首先声明了一个_tmp的结构，这个结构里面包括两个long型，32位机里面long占32位，声明这个结构主要与ljmp这个长跳指令有关，这个指令有两个参数，一个参数是段选择符，另一个是</w:t>
      </w:r>
      <w:hyperlink r:id="rId10" w:tgtFrame="_blank" w:history="1">
        <w:r w:rsidRPr="00D22EF3">
          <w:rPr>
            <w:rFonts w:ascii="微软雅黑" w:eastAsia="微软雅黑" w:hAnsi="微软雅黑" w:cs="Arial" w:hint="eastAsia"/>
            <w:color w:val="6795B5"/>
            <w:kern w:val="0"/>
            <w:sz w:val="15"/>
          </w:rPr>
          <w:t>偏移地址</w:t>
        </w:r>
      </w:hyperlink>
      <w:r w:rsidRPr="00D22EF3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，所以这个_tmp就是保存这两个参数。再比较任务n是不是当前任务，如果不是则跳转到标号1，否则交互ecx和current的内容，交换后的结果为ecx指向当前进程，current指向要切换过去的新进程，在执行长跳，%0代表输出输入寄存器列表中使用的第一个寄存器，即"m"(*&amp;__tmp.a)，这个寄存器保存了*&amp;__tmp.a，而_tmp.a存放的是32位偏移，_tmp.b存放的是新任务的tss段选择符，长跳到段选择符会造成任务切换，这个是x86的硬件原理。</w:t>
      </w:r>
    </w:p>
    <w:p w:rsidR="00D22EF3" w:rsidRPr="00D22EF3" w:rsidRDefault="00D22EF3" w:rsidP="00D22EF3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D22EF3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TSS指向的地址里面的内容见下图</w:t>
      </w:r>
    </w:p>
    <w:p w:rsidR="00D22EF3" w:rsidRPr="00D22EF3" w:rsidRDefault="00D22EF3" w:rsidP="00D22EF3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5076825" cy="5593080"/>
            <wp:effectExtent l="19050" t="0" r="9525" b="0"/>
            <wp:docPr id="2" name="图片 2" descr="https://img-blog.csdn.net/20140509151557859?watermark/2/text/aHR0cDovL2Jsb2cuY3Nkbi5uZXQvaGVpd29ybG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40509151557859?watermark/2/text/aHR0cDovL2Jsb2cuY3Nkbi5uZXQvaGVpd29ybG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59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F3" w:rsidRPr="00D22EF3" w:rsidRDefault="00D22EF3" w:rsidP="00D22EF3">
      <w:pPr>
        <w:widowControl/>
        <w:spacing w:after="150" w:line="243" w:lineRule="atLeast"/>
        <w:jc w:val="left"/>
        <w:rPr>
          <w:rFonts w:ascii="微软雅黑" w:eastAsia="微软雅黑" w:hAnsi="微软雅黑" w:cs="Arial"/>
          <w:color w:val="4F4F4F"/>
          <w:kern w:val="0"/>
          <w:sz w:val="15"/>
          <w:szCs w:val="15"/>
        </w:rPr>
      </w:pPr>
      <w:r w:rsidRPr="00D22EF3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        而整个硬件切换的过程如下：</w:t>
      </w:r>
    </w:p>
    <w:p w:rsidR="00D22EF3" w:rsidRPr="00D22EF3" w:rsidRDefault="00D22EF3" w:rsidP="00D22EF3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>
        <w:rPr>
          <w:rFonts w:ascii="微软雅黑" w:eastAsia="微软雅黑" w:hAnsi="微软雅黑" w:cs="Arial"/>
          <w:noProof/>
          <w:color w:val="4F4F4F"/>
          <w:kern w:val="0"/>
          <w:sz w:val="15"/>
          <w:szCs w:val="15"/>
        </w:rPr>
        <w:lastRenderedPageBreak/>
        <w:drawing>
          <wp:inline distT="0" distB="0" distL="0" distR="0">
            <wp:extent cx="6513830" cy="4981575"/>
            <wp:effectExtent l="19050" t="0" r="1270" b="0"/>
            <wp:docPr id="3" name="图片 3" descr="https://img-blog.csdn.net/20140509151549500?watermark/2/text/aHR0cDovL2Jsb2cuY3Nkbi5uZXQvaGVpd29ybG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40509151549500?watermark/2/text/aHR0cDovL2Jsb2cuY3Nkbi5uZXQvaGVpd29ybG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83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F3" w:rsidRPr="00D22EF3" w:rsidRDefault="00D22EF3" w:rsidP="00D22EF3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D22EF3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执行上述过程的操作时机主要包括：</w:t>
      </w:r>
    </w:p>
    <w:p w:rsidR="00D22EF3" w:rsidRPr="00D22EF3" w:rsidRDefault="00D22EF3" w:rsidP="00D22EF3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D22EF3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1.      当前任务队GDT中的TSS描述符执行JMP或CALL指令；</w:t>
      </w:r>
    </w:p>
    <w:p w:rsidR="00D22EF3" w:rsidRPr="00D22EF3" w:rsidRDefault="00D22EF3" w:rsidP="00D22EF3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D22EF3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2.      当前任务队GDT或LDT中的任务门描述符执行JMP或CALL指令；</w:t>
      </w:r>
    </w:p>
    <w:p w:rsidR="00D22EF3" w:rsidRPr="00D22EF3" w:rsidRDefault="00D22EF3" w:rsidP="00D22EF3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D22EF3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3.      中断或异常向量执行IDT表中的任务门描述符；</w:t>
      </w:r>
    </w:p>
    <w:p w:rsidR="00D22EF3" w:rsidRPr="00D22EF3" w:rsidRDefault="00D22EF3" w:rsidP="00D22EF3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D22EF3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4.      当EFLAG中的NT标志置位时当前任务执行IRET指令</w:t>
      </w:r>
    </w:p>
    <w:p w:rsidR="00D22EF3" w:rsidRPr="00D22EF3" w:rsidRDefault="00D22EF3" w:rsidP="00D22EF3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D22EF3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         switch_to中利用第一条进行切换。切换后后面的代码就不会执行了，只有等到重新切换回来的时候才会继续执行，它会判断原任务是否使用过协处理器，没有则退出，有的话要清掉cr0的的任务切换标志位TS。</w:t>
      </w:r>
    </w:p>
    <w:p w:rsidR="00412D97" w:rsidRDefault="00412D97"/>
    <w:sectPr w:rsidR="00412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D97" w:rsidRDefault="00412D97" w:rsidP="00D22EF3">
      <w:r>
        <w:separator/>
      </w:r>
    </w:p>
  </w:endnote>
  <w:endnote w:type="continuationSeparator" w:id="1">
    <w:p w:rsidR="00412D97" w:rsidRDefault="00412D97" w:rsidP="00D22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D97" w:rsidRDefault="00412D97" w:rsidP="00D22EF3">
      <w:r>
        <w:separator/>
      </w:r>
    </w:p>
  </w:footnote>
  <w:footnote w:type="continuationSeparator" w:id="1">
    <w:p w:rsidR="00412D97" w:rsidRDefault="00412D97" w:rsidP="00D22E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3EF4"/>
    <w:multiLevelType w:val="multilevel"/>
    <w:tmpl w:val="CBB43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013994"/>
    <w:multiLevelType w:val="multilevel"/>
    <w:tmpl w:val="C85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5D77CF"/>
    <w:multiLevelType w:val="multilevel"/>
    <w:tmpl w:val="1D60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2EF3"/>
    <w:rsid w:val="00412D97"/>
    <w:rsid w:val="00D22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2E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2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2E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2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2E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2EF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D22EF3"/>
  </w:style>
  <w:style w:type="character" w:styleId="a5">
    <w:name w:val="Hyperlink"/>
    <w:basedOn w:val="a0"/>
    <w:uiPriority w:val="99"/>
    <w:semiHidden/>
    <w:unhideWhenUsed/>
    <w:rsid w:val="00D22EF3"/>
    <w:rPr>
      <w:color w:val="0000FF"/>
      <w:u w:val="single"/>
    </w:rPr>
  </w:style>
  <w:style w:type="character" w:customStyle="1" w:styleId="read-count">
    <w:name w:val="read-count"/>
    <w:basedOn w:val="a0"/>
    <w:rsid w:val="00D22EF3"/>
  </w:style>
  <w:style w:type="paragraph" w:styleId="a6">
    <w:name w:val="Normal (Web)"/>
    <w:basedOn w:val="a"/>
    <w:uiPriority w:val="99"/>
    <w:semiHidden/>
    <w:unhideWhenUsed/>
    <w:rsid w:val="00D22E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22E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2EF3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D22EF3"/>
  </w:style>
  <w:style w:type="character" w:customStyle="1" w:styleId="hljs-meta-keyword">
    <w:name w:val="hljs-meta-keyword"/>
    <w:basedOn w:val="a0"/>
    <w:rsid w:val="00D22EF3"/>
  </w:style>
  <w:style w:type="character" w:customStyle="1" w:styleId="hljs-meta-string">
    <w:name w:val="hljs-meta-string"/>
    <w:basedOn w:val="a0"/>
    <w:rsid w:val="00D22EF3"/>
  </w:style>
  <w:style w:type="character" w:customStyle="1" w:styleId="hljs-string">
    <w:name w:val="hljs-string"/>
    <w:basedOn w:val="a0"/>
    <w:rsid w:val="00D22EF3"/>
  </w:style>
  <w:style w:type="character" w:customStyle="1" w:styleId="hljs-keyword">
    <w:name w:val="hljs-keyword"/>
    <w:basedOn w:val="a0"/>
    <w:rsid w:val="00D22EF3"/>
  </w:style>
  <w:style w:type="paragraph" w:styleId="a7">
    <w:name w:val="Balloon Text"/>
    <w:basedOn w:val="a"/>
    <w:link w:val="Char1"/>
    <w:uiPriority w:val="99"/>
    <w:semiHidden/>
    <w:unhideWhenUsed/>
    <w:rsid w:val="00D22EF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22E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849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194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8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6413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87328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789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8829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1636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8151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534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4322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46782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4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740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9388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1599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8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882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64352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470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22601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022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49270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.csdn.net/heiworld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www.baidu.com/s?wd=%E5%81%8F%E7%A7%BB%E5%9C%B0%E5%9D%80&amp;tn=24004469_oem_dg&amp;rsv_dl=gh_pl_sl_c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ldt&amp;tn=24004469_oem_dg&amp;rsv_dl=gh_pl_sl_cs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279</Words>
  <Characters>1596</Characters>
  <Application>Microsoft Office Word</Application>
  <DocSecurity>0</DocSecurity>
  <Lines>13</Lines>
  <Paragraphs>3</Paragraphs>
  <ScaleCrop>false</ScaleCrop>
  <Company>Microsoft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EMS-02</dc:creator>
  <cp:keywords/>
  <dc:description/>
  <cp:lastModifiedBy>EMS-02</cp:lastModifiedBy>
  <cp:revision>3</cp:revision>
  <dcterms:created xsi:type="dcterms:W3CDTF">2019-02-14T01:16:00Z</dcterms:created>
  <dcterms:modified xsi:type="dcterms:W3CDTF">2019-02-14T01:26:00Z</dcterms:modified>
</cp:coreProperties>
</file>