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B6" w:rsidRDefault="004518B6">
      <w:pPr>
        <w:ind w:firstLine="420"/>
        <w:rPr>
          <w:szCs w:val="21"/>
        </w:rPr>
      </w:pPr>
    </w:p>
    <w:p w:rsidR="004518B6" w:rsidRDefault="005A7BC3">
      <w:pPr>
        <w:tabs>
          <w:tab w:val="left" w:pos="6279"/>
        </w:tabs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</w:p>
    <w:p w:rsidR="004518B6" w:rsidRDefault="005A7BC3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198120</wp:posOffset>
                </wp:positionV>
                <wp:extent cx="5029200" cy="0"/>
                <wp:effectExtent l="19050" t="17145" r="19050" b="20955"/>
                <wp:wrapNone/>
                <wp:docPr id="6" name="直线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C0C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C118F" id="直线 33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" strokecolor="silver" strokeweight="2.25pt"/>
            </w:pict>
          </mc:Fallback>
        </mc:AlternateContent>
      </w:r>
    </w:p>
    <w:p w:rsidR="00CF0B9D" w:rsidRDefault="00CA5D35">
      <w:pPr>
        <w:spacing w:line="240" w:lineRule="auto"/>
        <w:jc w:val="center"/>
        <w:rPr>
          <w:rFonts w:ascii="宋体" w:hAnsi="宋体"/>
          <w:b/>
          <w:bCs/>
          <w:sz w:val="52"/>
        </w:rPr>
      </w:pPr>
      <w:r>
        <w:rPr>
          <w:rFonts w:ascii="宋体" w:hAnsi="宋体" w:hint="eastAsia"/>
          <w:b/>
          <w:bCs/>
          <w:sz w:val="52"/>
        </w:rPr>
        <w:t>*****</w:t>
      </w:r>
      <w:r w:rsidR="00CF0B9D" w:rsidRPr="00CF0B9D">
        <w:rPr>
          <w:rFonts w:ascii="宋体" w:hAnsi="宋体"/>
          <w:b/>
          <w:bCs/>
          <w:sz w:val="52"/>
        </w:rPr>
        <w:t>性能测试</w:t>
      </w:r>
    </w:p>
    <w:p w:rsidR="004518B6" w:rsidRDefault="005A7BC3">
      <w:pPr>
        <w:spacing w:line="240" w:lineRule="auto"/>
        <w:jc w:val="center"/>
        <w:rPr>
          <w:rFonts w:ascii="宋体" w:hAnsi="宋体"/>
          <w:b/>
          <w:bCs/>
          <w:sz w:val="36"/>
          <w:szCs w:val="21"/>
        </w:rPr>
      </w:pPr>
      <w:r>
        <w:rPr>
          <w:rFonts w:ascii="宋体" w:hAnsi="宋体" w:hint="eastAsia"/>
          <w:b/>
          <w:bCs/>
          <w:sz w:val="36"/>
          <w:szCs w:val="21"/>
        </w:rPr>
        <w:t>【性能测试报告】</w:t>
      </w:r>
    </w:p>
    <w:p w:rsidR="004518B6" w:rsidRDefault="005A7BC3">
      <w:pPr>
        <w:jc w:val="center"/>
        <w:rPr>
          <w:rFonts w:ascii="宋体" w:hAnsi="宋体"/>
          <w:b/>
          <w:bCs/>
          <w:sz w:val="36"/>
          <w:szCs w:val="21"/>
        </w:rPr>
      </w:pPr>
      <w:r>
        <w:rPr>
          <w:noProof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198120</wp:posOffset>
                </wp:positionV>
                <wp:extent cx="5029200" cy="0"/>
                <wp:effectExtent l="19050" t="17145" r="19050" b="20955"/>
                <wp:wrapNone/>
                <wp:docPr id="5" name="直线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C0C0C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32239" id="直线 33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5.6pt" to="41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" strokecolor="silver" strokeweight="2.25pt"/>
            </w:pict>
          </mc:Fallback>
        </mc:AlternateContent>
      </w:r>
    </w:p>
    <w:p w:rsidR="004518B6" w:rsidRDefault="004518B6">
      <w:pPr>
        <w:ind w:firstLine="420"/>
        <w:rPr>
          <w:szCs w:val="21"/>
        </w:rPr>
      </w:pPr>
    </w:p>
    <w:p w:rsidR="004518B6" w:rsidRDefault="004518B6">
      <w:pPr>
        <w:ind w:firstLine="420"/>
        <w:rPr>
          <w:szCs w:val="21"/>
        </w:rPr>
      </w:pPr>
    </w:p>
    <w:tbl>
      <w:tblPr>
        <w:tblW w:w="7920" w:type="dxa"/>
        <w:tblInd w:w="4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980"/>
        <w:gridCol w:w="3420"/>
      </w:tblGrid>
      <w:tr w:rsidR="004518B6">
        <w:trPr>
          <w:cantSplit/>
          <w:trHeight w:val="192"/>
        </w:trPr>
        <w:tc>
          <w:tcPr>
            <w:tcW w:w="2520" w:type="dxa"/>
            <w:vMerge w:val="restart"/>
            <w:vAlign w:val="center"/>
          </w:tcPr>
          <w:p w:rsidR="004518B6" w:rsidRDefault="005A7BC3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文件状态：</w:t>
            </w:r>
          </w:p>
          <w:p w:rsidR="004518B6" w:rsidRDefault="005A7BC3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【】草稿</w:t>
            </w:r>
          </w:p>
          <w:p w:rsidR="004518B6" w:rsidRDefault="005A7BC3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【】修改稿</w:t>
            </w:r>
          </w:p>
          <w:p w:rsidR="004518B6" w:rsidRDefault="005A7BC3">
            <w:pPr>
              <w:spacing w:line="24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【</w:t>
            </w:r>
            <w:r>
              <w:rPr>
                <w:rFonts w:hint="eastAsia"/>
                <w:sz w:val="18"/>
                <w:szCs w:val="18"/>
              </w:rPr>
              <w:t>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】正式发布</w:t>
            </w:r>
          </w:p>
        </w:tc>
        <w:tc>
          <w:tcPr>
            <w:tcW w:w="1980" w:type="dxa"/>
            <w:vAlign w:val="center"/>
          </w:tcPr>
          <w:p w:rsidR="004518B6" w:rsidRDefault="005A7BC3">
            <w:pPr>
              <w:pStyle w:val="Normal-Table"/>
              <w:spacing w:after="0"/>
              <w:jc w:val="right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文档密级：</w:t>
            </w:r>
          </w:p>
        </w:tc>
        <w:tc>
          <w:tcPr>
            <w:tcW w:w="3420" w:type="dxa"/>
            <w:vAlign w:val="center"/>
          </w:tcPr>
          <w:p w:rsidR="004518B6" w:rsidRDefault="004518B6">
            <w:pPr>
              <w:pStyle w:val="Normal-Table"/>
              <w:spacing w:after="0"/>
              <w:rPr>
                <w:rFonts w:cs="Arial"/>
                <w:lang w:eastAsia="zh-CN"/>
              </w:rPr>
            </w:pPr>
          </w:p>
        </w:tc>
      </w:tr>
      <w:tr w:rsidR="004518B6">
        <w:trPr>
          <w:cantSplit/>
        </w:trPr>
        <w:tc>
          <w:tcPr>
            <w:tcW w:w="2520" w:type="dxa"/>
            <w:vMerge/>
            <w:vAlign w:val="center"/>
          </w:tcPr>
          <w:p w:rsidR="004518B6" w:rsidRDefault="004518B6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4518B6" w:rsidRDefault="005A7BC3">
            <w:pPr>
              <w:pStyle w:val="Normal-Table"/>
              <w:spacing w:after="0"/>
              <w:jc w:val="right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当前版本：</w:t>
            </w:r>
          </w:p>
        </w:tc>
        <w:tc>
          <w:tcPr>
            <w:tcW w:w="3420" w:type="dxa"/>
            <w:vAlign w:val="center"/>
          </w:tcPr>
          <w:p w:rsidR="004518B6" w:rsidRDefault="004518B6">
            <w:pPr>
              <w:pStyle w:val="Normal-Table"/>
              <w:spacing w:after="0"/>
              <w:rPr>
                <w:rFonts w:cs="Arial"/>
                <w:lang w:eastAsia="zh-CN"/>
              </w:rPr>
            </w:pPr>
          </w:p>
        </w:tc>
      </w:tr>
      <w:tr w:rsidR="004518B6">
        <w:trPr>
          <w:cantSplit/>
          <w:trHeight w:val="293"/>
        </w:trPr>
        <w:tc>
          <w:tcPr>
            <w:tcW w:w="2520" w:type="dxa"/>
            <w:vMerge/>
            <w:vAlign w:val="center"/>
          </w:tcPr>
          <w:p w:rsidR="004518B6" w:rsidRDefault="004518B6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4518B6" w:rsidRDefault="005A7BC3">
            <w:pPr>
              <w:pStyle w:val="Normal-Table"/>
              <w:spacing w:after="0"/>
              <w:jc w:val="right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作者：</w:t>
            </w:r>
          </w:p>
        </w:tc>
        <w:tc>
          <w:tcPr>
            <w:tcW w:w="3420" w:type="dxa"/>
            <w:vAlign w:val="center"/>
          </w:tcPr>
          <w:p w:rsidR="004518B6" w:rsidRDefault="004518B6">
            <w:pPr>
              <w:pStyle w:val="Normal-Table"/>
              <w:spacing w:after="0"/>
              <w:rPr>
                <w:rFonts w:cs="Arial"/>
                <w:lang w:eastAsia="zh-CN"/>
              </w:rPr>
            </w:pPr>
          </w:p>
        </w:tc>
      </w:tr>
      <w:tr w:rsidR="004518B6">
        <w:trPr>
          <w:cantSplit/>
          <w:trHeight w:val="292"/>
        </w:trPr>
        <w:tc>
          <w:tcPr>
            <w:tcW w:w="2520" w:type="dxa"/>
            <w:vMerge/>
            <w:vAlign w:val="center"/>
          </w:tcPr>
          <w:p w:rsidR="004518B6" w:rsidRDefault="004518B6">
            <w:pPr>
              <w:spacing w:line="24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4518B6" w:rsidRDefault="005A7BC3">
            <w:pPr>
              <w:pStyle w:val="Normal-Table"/>
              <w:spacing w:after="0"/>
              <w:jc w:val="right"/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完成日期：</w:t>
            </w:r>
          </w:p>
        </w:tc>
        <w:tc>
          <w:tcPr>
            <w:tcW w:w="3420" w:type="dxa"/>
            <w:vAlign w:val="center"/>
          </w:tcPr>
          <w:p w:rsidR="004518B6" w:rsidRDefault="004518B6" w:rsidP="00CF0B9D">
            <w:pPr>
              <w:pStyle w:val="Normal-Table"/>
              <w:spacing w:after="0"/>
              <w:rPr>
                <w:rFonts w:cs="Arial"/>
                <w:lang w:eastAsia="zh-CN"/>
              </w:rPr>
            </w:pPr>
          </w:p>
        </w:tc>
      </w:tr>
    </w:tbl>
    <w:p w:rsidR="004518B6" w:rsidRDefault="004518B6"/>
    <w:p w:rsidR="004518B6" w:rsidRDefault="004518B6"/>
    <w:p w:rsidR="004518B6" w:rsidRDefault="005A7BC3">
      <w:pPr>
        <w:spacing w:line="240" w:lineRule="auto"/>
        <w:jc w:val="left"/>
      </w:pPr>
      <w:r>
        <w:rPr>
          <w:rFonts w:hint="eastAsia"/>
        </w:rPr>
        <w:t xml:space="preserve">                         </w:t>
      </w:r>
    </w:p>
    <w:p w:rsidR="004518B6" w:rsidRDefault="004518B6">
      <w:pPr>
        <w:spacing w:line="240" w:lineRule="auto"/>
      </w:pPr>
    </w:p>
    <w:p w:rsidR="004518B6" w:rsidRDefault="004518B6">
      <w:pPr>
        <w:pStyle w:val="a2"/>
        <w:rPr>
          <w:rFonts w:ascii="Arial" w:hAnsi="Arial" w:cs="Arial"/>
        </w:rPr>
      </w:pPr>
    </w:p>
    <w:p w:rsidR="004518B6" w:rsidRDefault="004518B6">
      <w:pPr>
        <w:pStyle w:val="a2"/>
        <w:rPr>
          <w:rFonts w:ascii="Arial" w:hAnsi="Arial" w:cs="Arial"/>
        </w:rPr>
      </w:pPr>
    </w:p>
    <w:p w:rsidR="004518B6" w:rsidRDefault="004518B6">
      <w:pPr>
        <w:pStyle w:val="af4"/>
        <w:rPr>
          <w:rFonts w:ascii="Arial" w:hAnsi="Arial" w:cs="Arial"/>
          <w:sz w:val="32"/>
          <w:szCs w:val="32"/>
        </w:rPr>
      </w:pPr>
    </w:p>
    <w:p w:rsidR="004518B6" w:rsidRDefault="004518B6">
      <w:pPr>
        <w:pStyle w:val="a2"/>
        <w:rPr>
          <w:rFonts w:ascii="Arial" w:hAnsi="Arial" w:cs="Arial"/>
        </w:rPr>
      </w:pPr>
    </w:p>
    <w:p w:rsidR="004518B6" w:rsidRDefault="004518B6">
      <w:pPr>
        <w:pStyle w:val="a2"/>
        <w:rPr>
          <w:rFonts w:ascii="Arial" w:hAnsi="Arial" w:cs="Arial"/>
        </w:rPr>
      </w:pPr>
    </w:p>
    <w:p w:rsidR="004518B6" w:rsidRDefault="004518B6">
      <w:pPr>
        <w:pStyle w:val="a2"/>
        <w:rPr>
          <w:rFonts w:ascii="Arial" w:hAnsi="Arial" w:cs="Arial"/>
        </w:rPr>
      </w:pPr>
    </w:p>
    <w:p w:rsidR="004518B6" w:rsidRDefault="004518B6">
      <w:pPr>
        <w:pStyle w:val="a2"/>
        <w:rPr>
          <w:rFonts w:ascii="Arial" w:hAnsi="Arial" w:cs="Arial"/>
        </w:rPr>
      </w:pPr>
    </w:p>
    <w:p w:rsidR="004518B6" w:rsidRDefault="004518B6">
      <w:pPr>
        <w:pStyle w:val="a2"/>
        <w:rPr>
          <w:rFonts w:ascii="Arial" w:hAnsi="Arial" w:cs="Arial"/>
        </w:rPr>
      </w:pPr>
    </w:p>
    <w:p w:rsidR="004518B6" w:rsidRDefault="004518B6">
      <w:pPr>
        <w:pStyle w:val="a2"/>
        <w:rPr>
          <w:rFonts w:ascii="Arial" w:hAnsi="Arial" w:cs="Arial"/>
        </w:rPr>
      </w:pPr>
    </w:p>
    <w:p w:rsidR="004518B6" w:rsidRDefault="004518B6">
      <w:pPr>
        <w:pStyle w:val="a2"/>
        <w:rPr>
          <w:rFonts w:ascii="Arial" w:hAnsi="Arial" w:cs="Arial"/>
        </w:rPr>
      </w:pPr>
    </w:p>
    <w:p w:rsidR="004518B6" w:rsidRDefault="004518B6">
      <w:pPr>
        <w:ind w:rightChars="1" w:right="2"/>
        <w:rPr>
          <w:rFonts w:ascii="Arial" w:hAnsi="Arial" w:cs="Arial"/>
        </w:rPr>
      </w:pPr>
    </w:p>
    <w:p w:rsidR="004518B6" w:rsidRDefault="004518B6">
      <w:pPr>
        <w:pStyle w:val="a2"/>
        <w:rPr>
          <w:rFonts w:ascii="Arial" w:hAnsi="Arial" w:cs="Arial"/>
        </w:rPr>
        <w:sectPr w:rsidR="004518B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230" w:bottom="1440" w:left="1230" w:header="851" w:footer="992" w:gutter="0"/>
          <w:pgNumType w:fmt="upperRoman" w:start="1"/>
          <w:cols w:space="425"/>
          <w:titlePg/>
          <w:docGrid w:type="linesAndChars" w:linePitch="312"/>
        </w:sectPr>
      </w:pPr>
    </w:p>
    <w:p w:rsidR="004518B6" w:rsidRDefault="005A7BC3">
      <w:pPr>
        <w:pStyle w:val="af7"/>
        <w:rPr>
          <w:rFonts w:ascii="Arial" w:hAnsi="Arial" w:cs="Arial"/>
        </w:rPr>
      </w:pPr>
      <w:bookmarkStart w:id="0" w:name="_Toc171766597"/>
      <w:bookmarkStart w:id="1" w:name="_Toc171766334"/>
      <w:r>
        <w:rPr>
          <w:rFonts w:ascii="Arial" w:hAnsi="Arial" w:cs="Arial"/>
        </w:rPr>
        <w:lastRenderedPageBreak/>
        <w:t>修改记录</w:t>
      </w:r>
      <w:bookmarkEnd w:id="0"/>
      <w:bookmarkEnd w:id="1"/>
    </w:p>
    <w:tbl>
      <w:tblPr>
        <w:tblW w:w="9468" w:type="dxa"/>
        <w:tblInd w:w="16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900"/>
        <w:gridCol w:w="1620"/>
        <w:gridCol w:w="1296"/>
        <w:gridCol w:w="4284"/>
      </w:tblGrid>
      <w:tr w:rsidR="004518B6">
        <w:trPr>
          <w:trHeight w:val="331"/>
        </w:trPr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518B6" w:rsidRDefault="005A7BC3">
            <w:pPr>
              <w:pStyle w:val="af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日期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518B6" w:rsidRDefault="005A7BC3">
            <w:pPr>
              <w:pStyle w:val="af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版本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518B6" w:rsidRDefault="005A7BC3">
            <w:pPr>
              <w:pStyle w:val="af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作者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修改者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518B6" w:rsidRDefault="005A7BC3">
            <w:pPr>
              <w:pStyle w:val="af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修订类型</w:t>
            </w:r>
          </w:p>
        </w:tc>
        <w:tc>
          <w:tcPr>
            <w:tcW w:w="4284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:rsidR="004518B6" w:rsidRDefault="005A7BC3">
            <w:pPr>
              <w:pStyle w:val="af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描述</w:t>
            </w:r>
          </w:p>
        </w:tc>
      </w:tr>
      <w:tr w:rsidR="004518B6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4518B6" w:rsidRDefault="004518B6" w:rsidP="00CF0B9D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518B6" w:rsidRDefault="004518B6" w:rsidP="002C7447">
            <w:pPr>
              <w:pStyle w:val="af8"/>
              <w:rPr>
                <w:rFonts w:ascii="Arial" w:hAnsi="Arial" w:cs="Arial"/>
              </w:rPr>
            </w:pPr>
          </w:p>
        </w:tc>
      </w:tr>
      <w:tr w:rsidR="004518B6">
        <w:trPr>
          <w:trHeight w:val="390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</w:tr>
      <w:tr w:rsidR="004518B6">
        <w:trPr>
          <w:trHeight w:val="390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</w:tr>
      <w:tr w:rsidR="004518B6">
        <w:trPr>
          <w:trHeight w:val="390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</w:tr>
      <w:tr w:rsidR="004518B6">
        <w:trPr>
          <w:trHeight w:val="390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8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8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8" w:space="0" w:color="000000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518B6" w:rsidRDefault="004518B6">
            <w:pPr>
              <w:pStyle w:val="af8"/>
              <w:rPr>
                <w:rFonts w:ascii="Arial" w:hAnsi="Arial" w:cs="Arial"/>
              </w:rPr>
            </w:pPr>
          </w:p>
        </w:tc>
      </w:tr>
    </w:tbl>
    <w:p w:rsidR="004518B6" w:rsidRDefault="004518B6">
      <w:pPr>
        <w:pStyle w:val="a2"/>
        <w:ind w:firstLineChars="0" w:firstLine="0"/>
        <w:rPr>
          <w:rFonts w:ascii="Arial" w:eastAsia="楷体_GB2312" w:hAnsi="Arial" w:cs="Arial"/>
          <w:b/>
          <w:bCs/>
          <w:sz w:val="48"/>
          <w:szCs w:val="20"/>
        </w:rPr>
      </w:pPr>
    </w:p>
    <w:p w:rsidR="004518B6" w:rsidRDefault="004518B6">
      <w:pPr>
        <w:pStyle w:val="a2"/>
        <w:ind w:firstLineChars="0" w:firstLine="0"/>
        <w:rPr>
          <w:rFonts w:ascii="Arial" w:hAnsi="Arial" w:cs="Arial"/>
        </w:rPr>
        <w:sectPr w:rsidR="004518B6">
          <w:headerReference w:type="default" r:id="rId15"/>
          <w:headerReference w:type="first" r:id="rId16"/>
          <w:footerReference w:type="first" r:id="rId17"/>
          <w:pgSz w:w="11906" w:h="16838"/>
          <w:pgMar w:top="1440" w:right="1230" w:bottom="1440" w:left="1230" w:header="851" w:footer="992" w:gutter="0"/>
          <w:pgNumType w:fmt="upperRoman"/>
          <w:cols w:space="425"/>
          <w:docGrid w:type="linesAndChars" w:linePitch="312"/>
        </w:sectPr>
      </w:pPr>
    </w:p>
    <w:p w:rsidR="004518B6" w:rsidRDefault="005A7BC3">
      <w:pPr>
        <w:pStyle w:val="af7"/>
        <w:rPr>
          <w:rFonts w:ascii="Arial" w:hAnsi="Arial" w:cs="Arial"/>
        </w:rPr>
      </w:pPr>
      <w:bookmarkStart w:id="2" w:name="_Toc171766598"/>
      <w:bookmarkStart w:id="3" w:name="_Toc171766335"/>
      <w:r>
        <w:rPr>
          <w:rFonts w:ascii="Arial" w:hAnsi="Arial" w:cs="Arial"/>
        </w:rPr>
        <w:lastRenderedPageBreak/>
        <w:t>目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录</w:t>
      </w:r>
      <w:bookmarkEnd w:id="2"/>
      <w:bookmarkEnd w:id="3"/>
    </w:p>
    <w:p w:rsidR="00322397" w:rsidRDefault="005A7BC3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</w:instrText>
      </w:r>
      <w:r>
        <w:rPr>
          <w:rFonts w:ascii="Arial" w:hAnsi="Arial" w:cs="Arial" w:hint="eastAsia"/>
        </w:rPr>
        <w:instrText>TOC \o "1-3" \h \z \u</w:instrText>
      </w:r>
      <w:r>
        <w:rPr>
          <w:rFonts w:ascii="Arial" w:hAnsi="Arial" w:cs="Arial"/>
        </w:rPr>
        <w:instrText xml:space="preserve"> </w:instrText>
      </w:r>
      <w:r>
        <w:rPr>
          <w:rFonts w:ascii="Arial" w:hAnsi="Arial" w:cs="Arial"/>
        </w:rPr>
        <w:fldChar w:fldCharType="separate"/>
      </w:r>
      <w:hyperlink w:anchor="_Toc21909557" w:history="1">
        <w:r w:rsidR="00322397" w:rsidRPr="00730902">
          <w:rPr>
            <w:rStyle w:val="af3"/>
            <w:rFonts w:ascii="Arial" w:hAnsi="Arial" w:cs="Arial"/>
            <w:noProof/>
          </w:rPr>
          <w:t>1</w:t>
        </w:r>
        <w:r w:rsidR="00322397" w:rsidRPr="00730902">
          <w:rPr>
            <w:rStyle w:val="af3"/>
            <w:rFonts w:ascii="Arial" w:hAnsi="Arial" w:cs="Arial" w:hint="eastAsia"/>
            <w:noProof/>
          </w:rPr>
          <w:t xml:space="preserve"> </w:t>
        </w:r>
        <w:r w:rsidR="00322397" w:rsidRPr="00730902">
          <w:rPr>
            <w:rStyle w:val="af3"/>
            <w:rFonts w:ascii="Arial" w:hAnsi="Arial" w:cs="Arial" w:hint="eastAsia"/>
            <w:noProof/>
          </w:rPr>
          <w:t>引言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_Toc21909557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1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58" w:history="1">
        <w:r w:rsidR="00322397" w:rsidRPr="00730902">
          <w:rPr>
            <w:rStyle w:val="af3"/>
            <w:rFonts w:cs="Arial"/>
            <w:noProof/>
          </w:rPr>
          <w:t>1.1</w:t>
        </w:r>
        <w:r w:rsidR="00322397" w:rsidRPr="00730902">
          <w:rPr>
            <w:rStyle w:val="af3"/>
            <w:rFonts w:cs="Arial" w:hint="eastAsia"/>
            <w:noProof/>
          </w:rPr>
          <w:t xml:space="preserve"> </w:t>
        </w:r>
        <w:r w:rsidR="00322397" w:rsidRPr="00730902">
          <w:rPr>
            <w:rStyle w:val="af3"/>
            <w:rFonts w:cs="Arial" w:hint="eastAsia"/>
            <w:noProof/>
          </w:rPr>
          <w:t>目标与范围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_Toc21909558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1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59" w:history="1">
        <w:r w:rsidR="00322397" w:rsidRPr="00730902">
          <w:rPr>
            <w:rStyle w:val="af3"/>
            <w:rFonts w:cs="Arial"/>
            <w:noProof/>
          </w:rPr>
          <w:t>1.2</w:t>
        </w:r>
        <w:r w:rsidR="00322397" w:rsidRPr="00730902">
          <w:rPr>
            <w:rStyle w:val="af3"/>
            <w:rFonts w:cs="Arial" w:hint="eastAsia"/>
            <w:noProof/>
          </w:rPr>
          <w:t xml:space="preserve"> </w:t>
        </w:r>
        <w:r w:rsidR="00322397" w:rsidRPr="00730902">
          <w:rPr>
            <w:rStyle w:val="af3"/>
            <w:rFonts w:cs="Arial" w:hint="eastAsia"/>
            <w:noProof/>
          </w:rPr>
          <w:t>术语说明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_Toc21909559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1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60" w:history="1">
        <w:r w:rsidR="00322397" w:rsidRPr="00730902">
          <w:rPr>
            <w:rStyle w:val="af3"/>
            <w:rFonts w:ascii="Arial" w:hAnsi="Arial" w:cs="Arial"/>
            <w:noProof/>
          </w:rPr>
          <w:t>2</w:t>
        </w:r>
        <w:r w:rsidR="00322397" w:rsidRPr="00730902">
          <w:rPr>
            <w:rStyle w:val="af3"/>
            <w:rFonts w:ascii="Arial" w:hAnsi="Arial" w:cs="Arial" w:hint="eastAsia"/>
            <w:noProof/>
          </w:rPr>
          <w:t xml:space="preserve"> </w:t>
        </w:r>
        <w:r w:rsidR="00322397" w:rsidRPr="00730902">
          <w:rPr>
            <w:rStyle w:val="af3"/>
            <w:rFonts w:ascii="Arial" w:hAnsi="Arial" w:cs="Arial" w:hint="eastAsia"/>
            <w:noProof/>
          </w:rPr>
          <w:t>测试设计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_Toc21909560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1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61" w:history="1">
        <w:r w:rsidR="00322397" w:rsidRPr="00730902">
          <w:rPr>
            <w:rStyle w:val="af3"/>
            <w:rFonts w:cs="Arial"/>
            <w:noProof/>
          </w:rPr>
          <w:t>2.1</w:t>
        </w:r>
        <w:r w:rsidR="00322397" w:rsidRPr="00730902">
          <w:rPr>
            <w:rStyle w:val="af3"/>
            <w:rFonts w:cs="Arial" w:hint="eastAsia"/>
            <w:noProof/>
          </w:rPr>
          <w:t xml:space="preserve"> </w:t>
        </w:r>
        <w:r w:rsidR="00322397" w:rsidRPr="00730902">
          <w:rPr>
            <w:rStyle w:val="af3"/>
            <w:rFonts w:cs="Arial" w:hint="eastAsia"/>
            <w:noProof/>
          </w:rPr>
          <w:t>测试模块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_Toc21909561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1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62" w:history="1">
        <w:r w:rsidR="00322397" w:rsidRPr="00730902">
          <w:rPr>
            <w:rStyle w:val="af3"/>
            <w:rFonts w:ascii="Arial" w:hAnsi="Arial" w:cs="Arial"/>
            <w:noProof/>
          </w:rPr>
          <w:t>3</w:t>
        </w:r>
        <w:r w:rsidR="00322397" w:rsidRPr="00730902">
          <w:rPr>
            <w:rStyle w:val="af3"/>
            <w:rFonts w:ascii="Arial" w:hAnsi="Arial" w:cs="Arial" w:hint="eastAsia"/>
            <w:noProof/>
          </w:rPr>
          <w:t xml:space="preserve"> </w:t>
        </w:r>
        <w:r w:rsidR="00322397" w:rsidRPr="00730902">
          <w:rPr>
            <w:rStyle w:val="af3"/>
            <w:rFonts w:ascii="Arial" w:hAnsi="Arial" w:cs="Arial" w:hint="eastAsia"/>
            <w:noProof/>
          </w:rPr>
          <w:t>测试环境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_Toc21909562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1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63" w:history="1">
        <w:r w:rsidR="00322397" w:rsidRPr="00730902">
          <w:rPr>
            <w:rStyle w:val="af3"/>
            <w:noProof/>
          </w:rPr>
          <w:t>3.1</w:t>
        </w:r>
        <w:r w:rsidR="00322397" w:rsidRPr="00730902">
          <w:rPr>
            <w:rStyle w:val="af3"/>
            <w:rFonts w:cs="Arial" w:hint="eastAsia"/>
            <w:noProof/>
          </w:rPr>
          <w:t xml:space="preserve"> </w:t>
        </w:r>
        <w:r w:rsidR="00322397" w:rsidRPr="00730902">
          <w:rPr>
            <w:rStyle w:val="af3"/>
            <w:rFonts w:cs="Arial" w:hint="eastAsia"/>
            <w:noProof/>
          </w:rPr>
          <w:t>软硬件环境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_Toc21909563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1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64" w:history="1">
        <w:r w:rsidR="00322397" w:rsidRPr="00730902">
          <w:rPr>
            <w:rStyle w:val="af3"/>
            <w:rFonts w:ascii="Arial" w:hAnsi="Arial" w:cs="Arial"/>
            <w:noProof/>
          </w:rPr>
          <w:t>3.1.1</w:t>
        </w:r>
        <w:r w:rsidR="00322397" w:rsidRPr="00730902">
          <w:rPr>
            <w:rStyle w:val="af3"/>
            <w:rFonts w:ascii="Arial" w:hAnsi="Arial" w:cs="Arial" w:hint="eastAsia"/>
            <w:noProof/>
          </w:rPr>
          <w:t xml:space="preserve"> </w:t>
        </w:r>
        <w:r w:rsidR="00322397" w:rsidRPr="00730902">
          <w:rPr>
            <w:rStyle w:val="af3"/>
            <w:rFonts w:ascii="Arial" w:hAnsi="Arial" w:cs="Arial" w:hint="eastAsia"/>
            <w:noProof/>
          </w:rPr>
          <w:t>部署结构图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_Toc21909564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2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65" w:history="1">
        <w:r w:rsidR="00322397" w:rsidRPr="00730902">
          <w:rPr>
            <w:rStyle w:val="af3"/>
            <w:noProof/>
          </w:rPr>
          <w:t>3.1.2</w:t>
        </w:r>
        <w:r w:rsidR="00322397" w:rsidRPr="00730902">
          <w:rPr>
            <w:rStyle w:val="af3"/>
            <w:rFonts w:hint="eastAsia"/>
            <w:noProof/>
          </w:rPr>
          <w:t xml:space="preserve"> </w:t>
        </w:r>
        <w:r w:rsidR="00322397" w:rsidRPr="00730902">
          <w:rPr>
            <w:rStyle w:val="af3"/>
            <w:rFonts w:hint="eastAsia"/>
            <w:noProof/>
          </w:rPr>
          <w:t>测试工具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_Toc21909565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2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66" w:history="1">
        <w:r w:rsidR="00322397" w:rsidRPr="00730902">
          <w:rPr>
            <w:rStyle w:val="af3"/>
            <w:rFonts w:cs="Arial"/>
            <w:noProof/>
          </w:rPr>
          <w:t>3.2</w:t>
        </w:r>
        <w:r w:rsidR="00322397" w:rsidRPr="00730902">
          <w:rPr>
            <w:rStyle w:val="af3"/>
            <w:rFonts w:cs="Arial" w:hint="eastAsia"/>
            <w:noProof/>
          </w:rPr>
          <w:t xml:space="preserve"> </w:t>
        </w:r>
        <w:r w:rsidR="00322397" w:rsidRPr="00730902">
          <w:rPr>
            <w:rStyle w:val="af3"/>
            <w:rFonts w:cs="Arial" w:hint="eastAsia"/>
            <w:noProof/>
          </w:rPr>
          <w:t>网络环境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_Toc21909566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2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67" w:history="1">
        <w:r w:rsidR="00322397" w:rsidRPr="00730902">
          <w:rPr>
            <w:rStyle w:val="af3"/>
            <w:rFonts w:ascii="Arial" w:hAnsi="Arial" w:cs="Arial"/>
            <w:noProof/>
          </w:rPr>
          <w:t>4</w:t>
        </w:r>
        <w:r w:rsidR="00322397" w:rsidRPr="00730902">
          <w:rPr>
            <w:rStyle w:val="af3"/>
            <w:rFonts w:ascii="Arial" w:hAnsi="Arial" w:cs="Arial" w:hint="eastAsia"/>
            <w:noProof/>
          </w:rPr>
          <w:t xml:space="preserve"> </w:t>
        </w:r>
        <w:r w:rsidR="00322397" w:rsidRPr="00730902">
          <w:rPr>
            <w:rStyle w:val="af3"/>
            <w:rFonts w:ascii="Arial" w:hAnsi="Arial" w:cs="Arial" w:hint="eastAsia"/>
            <w:noProof/>
          </w:rPr>
          <w:t>测试执行情况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_Toc21909567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2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68" w:history="1">
        <w:r w:rsidR="00322397" w:rsidRPr="00730902">
          <w:rPr>
            <w:rStyle w:val="af3"/>
            <w:rFonts w:cs="Arial"/>
            <w:noProof/>
          </w:rPr>
          <w:t>4.1</w:t>
        </w:r>
        <w:r w:rsidR="00322397" w:rsidRPr="00730902">
          <w:rPr>
            <w:rStyle w:val="af3"/>
            <w:rFonts w:cs="Arial" w:hint="eastAsia"/>
            <w:noProof/>
          </w:rPr>
          <w:t xml:space="preserve"> </w:t>
        </w:r>
        <w:r w:rsidR="00322397" w:rsidRPr="00730902">
          <w:rPr>
            <w:rStyle w:val="af3"/>
            <w:rFonts w:cs="Arial" w:hint="eastAsia"/>
            <w:noProof/>
          </w:rPr>
          <w:t>测试场景</w:t>
        </w:r>
        <w:r w:rsidR="00322397" w:rsidRPr="00730902">
          <w:rPr>
            <w:rStyle w:val="af3"/>
            <w:rFonts w:cs="Arial"/>
            <w:noProof/>
          </w:rPr>
          <w:t>1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_Toc21909568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2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69" w:history="1">
        <w:r w:rsidR="00322397" w:rsidRPr="00730902">
          <w:rPr>
            <w:rStyle w:val="af3"/>
            <w:noProof/>
          </w:rPr>
          <w:t>4.1.1</w:t>
        </w:r>
        <w:r w:rsidR="00322397" w:rsidRPr="00730902">
          <w:rPr>
            <w:rStyle w:val="af3"/>
            <w:rFonts w:hint="eastAsia"/>
            <w:noProof/>
          </w:rPr>
          <w:t xml:space="preserve"> </w:t>
        </w:r>
        <w:r w:rsidR="00322397" w:rsidRPr="00730902">
          <w:rPr>
            <w:rStyle w:val="af3"/>
            <w:rFonts w:hint="eastAsia"/>
            <w:noProof/>
          </w:rPr>
          <w:t>获取会员信息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_Toc21909569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2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70" w:history="1">
        <w:r w:rsidR="00322397" w:rsidRPr="00730902">
          <w:rPr>
            <w:rStyle w:val="af3"/>
            <w:rFonts w:ascii="Arial" w:hAnsi="Arial" w:cs="Arial"/>
            <w:noProof/>
          </w:rPr>
          <w:t>5</w:t>
        </w:r>
        <w:r w:rsidR="00322397" w:rsidRPr="00730902">
          <w:rPr>
            <w:rStyle w:val="af3"/>
            <w:rFonts w:ascii="Arial" w:hAnsi="Arial" w:cs="Arial" w:hint="eastAsia"/>
            <w:noProof/>
          </w:rPr>
          <w:t xml:space="preserve"> </w:t>
        </w:r>
        <w:r w:rsidR="00322397" w:rsidRPr="00730902">
          <w:rPr>
            <w:rStyle w:val="af3"/>
            <w:rFonts w:ascii="Arial" w:hAnsi="Arial" w:cs="Arial" w:hint="eastAsia"/>
            <w:noProof/>
          </w:rPr>
          <w:t>测试结果与分析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_Toc21909570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3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71" w:history="1">
        <w:r w:rsidR="00322397" w:rsidRPr="00730902">
          <w:rPr>
            <w:rStyle w:val="af3"/>
            <w:noProof/>
          </w:rPr>
          <w:t>5.1</w:t>
        </w:r>
        <w:r w:rsidR="00322397" w:rsidRPr="00730902">
          <w:rPr>
            <w:rStyle w:val="af3"/>
            <w:rFonts w:hint="eastAsia"/>
            <w:noProof/>
          </w:rPr>
          <w:t xml:space="preserve"> </w:t>
        </w:r>
        <w:r w:rsidR="00322397" w:rsidRPr="00730902">
          <w:rPr>
            <w:rStyle w:val="af3"/>
            <w:rFonts w:hint="eastAsia"/>
            <w:noProof/>
          </w:rPr>
          <w:t>测试结果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_Toc21909571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3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72" w:history="1">
        <w:r w:rsidR="00322397" w:rsidRPr="00730902">
          <w:rPr>
            <w:rStyle w:val="af3"/>
            <w:noProof/>
          </w:rPr>
          <w:t>5.1.1</w:t>
        </w:r>
        <w:r w:rsidR="00322397" w:rsidRPr="00730902">
          <w:rPr>
            <w:rStyle w:val="af3"/>
            <w:rFonts w:hint="eastAsia"/>
            <w:noProof/>
          </w:rPr>
          <w:t xml:space="preserve"> </w:t>
        </w:r>
        <w:r w:rsidR="00322397" w:rsidRPr="00730902">
          <w:rPr>
            <w:rStyle w:val="af3"/>
            <w:rFonts w:hint="eastAsia"/>
            <w:noProof/>
          </w:rPr>
          <w:t>现有</w:t>
        </w:r>
        <w:r w:rsidR="00322397" w:rsidRPr="00730902">
          <w:rPr>
            <w:rStyle w:val="af3"/>
            <w:noProof/>
          </w:rPr>
          <w:t>mq</w:t>
        </w:r>
        <w:r w:rsidR="00322397" w:rsidRPr="00730902">
          <w:rPr>
            <w:rStyle w:val="af3"/>
            <w:rFonts w:hint="eastAsia"/>
            <w:noProof/>
          </w:rPr>
          <w:t>集群，</w:t>
        </w:r>
        <w:r w:rsidR="00322397" w:rsidRPr="00730902">
          <w:rPr>
            <w:rStyle w:val="af3"/>
            <w:noProof/>
          </w:rPr>
          <w:t>100</w:t>
        </w:r>
        <w:r w:rsidR="00322397" w:rsidRPr="00730902">
          <w:rPr>
            <w:rStyle w:val="af3"/>
            <w:rFonts w:hint="eastAsia"/>
            <w:noProof/>
          </w:rPr>
          <w:t>个用户并发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_Toc21909572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3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3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73" w:history="1">
        <w:r w:rsidR="00322397" w:rsidRPr="00730902">
          <w:rPr>
            <w:rStyle w:val="af3"/>
            <w:noProof/>
          </w:rPr>
          <w:t>5.1.1</w:t>
        </w:r>
        <w:r w:rsidR="00322397" w:rsidRPr="00730902">
          <w:rPr>
            <w:rStyle w:val="af3"/>
            <w:rFonts w:hint="eastAsia"/>
            <w:noProof/>
          </w:rPr>
          <w:t xml:space="preserve"> </w:t>
        </w:r>
        <w:r w:rsidR="00322397" w:rsidRPr="00730902">
          <w:rPr>
            <w:rStyle w:val="af3"/>
            <w:rFonts w:hint="eastAsia"/>
            <w:noProof/>
          </w:rPr>
          <w:t>新</w:t>
        </w:r>
        <w:r w:rsidR="00322397" w:rsidRPr="00730902">
          <w:rPr>
            <w:rStyle w:val="af3"/>
            <w:noProof/>
          </w:rPr>
          <w:t>mq</w:t>
        </w:r>
        <w:r w:rsidR="00322397" w:rsidRPr="00730902">
          <w:rPr>
            <w:rStyle w:val="af3"/>
            <w:rFonts w:hint="eastAsia"/>
            <w:noProof/>
          </w:rPr>
          <w:t>服务集群，</w:t>
        </w:r>
        <w:r w:rsidR="00322397" w:rsidRPr="00730902">
          <w:rPr>
            <w:rStyle w:val="af3"/>
            <w:noProof/>
          </w:rPr>
          <w:t>100</w:t>
        </w:r>
        <w:r w:rsidR="00322397" w:rsidRPr="00730902">
          <w:rPr>
            <w:rStyle w:val="af3"/>
            <w:rFonts w:hint="eastAsia"/>
            <w:noProof/>
          </w:rPr>
          <w:t>个用户并发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_Toc21909573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4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20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74" w:history="1">
        <w:r w:rsidR="00322397" w:rsidRPr="00730902">
          <w:rPr>
            <w:rStyle w:val="af3"/>
            <w:noProof/>
          </w:rPr>
          <w:t>5.2</w:t>
        </w:r>
        <w:r w:rsidR="00322397" w:rsidRPr="00730902">
          <w:rPr>
            <w:rStyle w:val="af3"/>
            <w:rFonts w:hint="eastAsia"/>
            <w:noProof/>
          </w:rPr>
          <w:t xml:space="preserve"> </w:t>
        </w:r>
        <w:r w:rsidR="00322397" w:rsidRPr="00730902">
          <w:rPr>
            <w:rStyle w:val="af3"/>
            <w:rFonts w:hint="eastAsia"/>
            <w:noProof/>
          </w:rPr>
          <w:t>结果分析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_Toc21909574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5</w:t>
        </w:r>
        <w:r w:rsidR="00322397">
          <w:rPr>
            <w:noProof/>
            <w:webHidden/>
          </w:rPr>
          <w:fldChar w:fldCharType="end"/>
        </w:r>
      </w:hyperlink>
    </w:p>
    <w:p w:rsidR="00322397" w:rsidRDefault="004B785D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1909575" w:history="1">
        <w:r w:rsidR="00322397" w:rsidRPr="00730902">
          <w:rPr>
            <w:rStyle w:val="af3"/>
            <w:noProof/>
          </w:rPr>
          <w:t>6</w:t>
        </w:r>
        <w:r w:rsidR="00322397" w:rsidRPr="00730902">
          <w:rPr>
            <w:rStyle w:val="af3"/>
            <w:rFonts w:hint="eastAsia"/>
            <w:noProof/>
          </w:rPr>
          <w:t xml:space="preserve"> </w:t>
        </w:r>
        <w:r w:rsidR="00322397" w:rsidRPr="00730902">
          <w:rPr>
            <w:rStyle w:val="af3"/>
            <w:rFonts w:hint="eastAsia"/>
            <w:noProof/>
          </w:rPr>
          <w:t>附图表：</w:t>
        </w:r>
        <w:r w:rsidR="00322397">
          <w:rPr>
            <w:noProof/>
            <w:webHidden/>
          </w:rPr>
          <w:tab/>
        </w:r>
        <w:r w:rsidR="00322397">
          <w:rPr>
            <w:noProof/>
            <w:webHidden/>
          </w:rPr>
          <w:fldChar w:fldCharType="begin"/>
        </w:r>
        <w:r w:rsidR="00322397">
          <w:rPr>
            <w:noProof/>
            <w:webHidden/>
          </w:rPr>
          <w:instrText xml:space="preserve"> PAGEREF _Toc21909575 \h </w:instrText>
        </w:r>
        <w:r w:rsidR="00322397">
          <w:rPr>
            <w:noProof/>
            <w:webHidden/>
          </w:rPr>
        </w:r>
        <w:r w:rsidR="00322397">
          <w:rPr>
            <w:noProof/>
            <w:webHidden/>
          </w:rPr>
          <w:fldChar w:fldCharType="separate"/>
        </w:r>
        <w:r w:rsidR="00322397">
          <w:rPr>
            <w:noProof/>
            <w:webHidden/>
          </w:rPr>
          <w:t>5</w:t>
        </w:r>
        <w:r w:rsidR="00322397">
          <w:rPr>
            <w:noProof/>
            <w:webHidden/>
          </w:rPr>
          <w:fldChar w:fldCharType="end"/>
        </w:r>
      </w:hyperlink>
    </w:p>
    <w:p w:rsidR="004518B6" w:rsidRDefault="005A7BC3">
      <w:pPr>
        <w:pStyle w:val="a2"/>
        <w:rPr>
          <w:rFonts w:ascii="Arial" w:hAnsi="Arial" w:cs="Arial"/>
        </w:rPr>
        <w:sectPr w:rsidR="004518B6">
          <w:pgSz w:w="11906" w:h="16838"/>
          <w:pgMar w:top="1440" w:right="1230" w:bottom="1440" w:left="1230" w:header="851" w:footer="992" w:gutter="0"/>
          <w:pgNumType w:fmt="upperRoman"/>
          <w:cols w:space="425"/>
          <w:docGrid w:type="linesAndChars" w:linePitch="312"/>
        </w:sectPr>
      </w:pPr>
      <w:r>
        <w:rPr>
          <w:rFonts w:ascii="Arial" w:hAnsi="Arial" w:cs="Arial"/>
        </w:rPr>
        <w:fldChar w:fldCharType="end"/>
      </w:r>
    </w:p>
    <w:p w:rsidR="004518B6" w:rsidRDefault="005A7BC3">
      <w:pPr>
        <w:pStyle w:val="1"/>
        <w:rPr>
          <w:rFonts w:ascii="Arial" w:hAnsi="Arial" w:cs="Arial"/>
        </w:rPr>
      </w:pPr>
      <w:bookmarkStart w:id="4" w:name="_Toc149650130"/>
      <w:bookmarkStart w:id="5" w:name="_Toc177545421"/>
      <w:bookmarkStart w:id="6" w:name="_Toc99515062"/>
      <w:bookmarkStart w:id="7" w:name="_Toc120094910"/>
      <w:bookmarkStart w:id="8" w:name="_Toc101338070"/>
      <w:bookmarkStart w:id="9" w:name="_Toc101254764"/>
      <w:bookmarkStart w:id="10" w:name="_Toc317262834"/>
      <w:bookmarkStart w:id="11" w:name="_Toc21909557"/>
      <w:r>
        <w:rPr>
          <w:rFonts w:ascii="Arial" w:hAnsi="Arial" w:cs="Arial"/>
        </w:rPr>
        <w:lastRenderedPageBreak/>
        <w:t>引言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4518B6" w:rsidRDefault="005A7BC3">
      <w:pPr>
        <w:pStyle w:val="2"/>
        <w:rPr>
          <w:rFonts w:cs="Arial"/>
        </w:rPr>
      </w:pPr>
      <w:bookmarkStart w:id="12" w:name="_Toc101254765"/>
      <w:bookmarkStart w:id="13" w:name="_Toc101338071"/>
      <w:bookmarkStart w:id="14" w:name="_Toc99515063"/>
      <w:bookmarkStart w:id="15" w:name="_Toc317262835"/>
      <w:bookmarkStart w:id="16" w:name="_Toc120094911"/>
      <w:bookmarkStart w:id="17" w:name="_Toc177545422"/>
      <w:bookmarkStart w:id="18" w:name="_Toc149650131"/>
      <w:bookmarkStart w:id="19" w:name="_Toc21909558"/>
      <w:r>
        <w:rPr>
          <w:rFonts w:cs="Arial"/>
        </w:rPr>
        <w:t>目标</w:t>
      </w:r>
      <w:bookmarkEnd w:id="12"/>
      <w:bookmarkEnd w:id="13"/>
      <w:bookmarkEnd w:id="14"/>
      <w:r>
        <w:rPr>
          <w:rFonts w:cs="Arial"/>
        </w:rPr>
        <w:t>与范围</w:t>
      </w:r>
      <w:bookmarkEnd w:id="15"/>
      <w:bookmarkEnd w:id="16"/>
      <w:bookmarkEnd w:id="17"/>
      <w:bookmarkEnd w:id="18"/>
      <w:bookmarkEnd w:id="19"/>
    </w:p>
    <w:p w:rsidR="004518B6" w:rsidRDefault="005A7BC3">
      <w:pPr>
        <w:ind w:firstLine="420"/>
      </w:pPr>
      <w:bookmarkStart w:id="20" w:name="_Toc101338073"/>
      <w:bookmarkStart w:id="21" w:name="_Toc101254767"/>
      <w:bookmarkStart w:id="22" w:name="_Toc99515065"/>
      <w:bookmarkStart w:id="23" w:name="_Toc120094912"/>
      <w:bookmarkStart w:id="24" w:name="_Toc149650132"/>
      <w:r>
        <w:rPr>
          <w:rFonts w:hint="eastAsia"/>
        </w:rPr>
        <w:t>本性能测试的目的是</w:t>
      </w:r>
      <w:r w:rsidR="00CF0B9D">
        <w:rPr>
          <w:rFonts w:hint="eastAsia"/>
        </w:rPr>
        <w:t>将</w:t>
      </w:r>
      <w:r w:rsidR="00CF0B9D">
        <w:t>交易的订单数据</w:t>
      </w:r>
      <w:r w:rsidR="00CF0B9D" w:rsidRPr="00CF0B9D">
        <w:rPr>
          <w:rFonts w:hint="eastAsia"/>
        </w:rPr>
        <w:t>流水数据</w:t>
      </w:r>
      <w:r w:rsidR="00CF0B9D">
        <w:rPr>
          <w:rFonts w:hint="eastAsia"/>
        </w:rPr>
        <w:t>进行迁移</w:t>
      </w:r>
      <w:r w:rsidR="00CF0B9D" w:rsidRPr="00CF0B9D">
        <w:rPr>
          <w:rFonts w:hint="eastAsia"/>
        </w:rPr>
        <w:t>、引入分库分表</w:t>
      </w:r>
      <w:r w:rsidR="00CF0B9D" w:rsidRPr="00CF0B9D">
        <w:t>性能测试</w:t>
      </w:r>
      <w:r w:rsidR="00CF0B9D">
        <w:rPr>
          <w:rFonts w:hint="eastAsia"/>
        </w:rPr>
        <w:t>，</w:t>
      </w:r>
      <w:r w:rsidR="00CF0B9D">
        <w:t>保证分库后的功能</w:t>
      </w:r>
      <w:r w:rsidR="00CF0B9D">
        <w:rPr>
          <w:rFonts w:hint="eastAsia"/>
        </w:rPr>
        <w:t>正常</w:t>
      </w:r>
      <w:r w:rsidR="00CF0B9D">
        <w:t>查询，性能上</w:t>
      </w:r>
      <w:r w:rsidR="00CF0B9D">
        <w:rPr>
          <w:rFonts w:hint="eastAsia"/>
        </w:rPr>
        <w:t>未</w:t>
      </w:r>
      <w:r w:rsidR="00CF0B9D">
        <w:t>受影响。</w:t>
      </w:r>
    </w:p>
    <w:p w:rsidR="004518B6" w:rsidRDefault="004518B6">
      <w:pPr>
        <w:ind w:firstLine="420"/>
      </w:pPr>
    </w:p>
    <w:p w:rsidR="004518B6" w:rsidRDefault="005A7BC3">
      <w:pPr>
        <w:pStyle w:val="2"/>
        <w:rPr>
          <w:rFonts w:cs="Arial"/>
        </w:rPr>
      </w:pPr>
      <w:bookmarkStart w:id="25" w:name="_Toc177545426"/>
      <w:bookmarkStart w:id="26" w:name="_Toc317262838"/>
      <w:bookmarkStart w:id="27" w:name="_Toc21909559"/>
      <w:bookmarkEnd w:id="20"/>
      <w:bookmarkEnd w:id="21"/>
      <w:bookmarkEnd w:id="22"/>
      <w:bookmarkEnd w:id="23"/>
      <w:bookmarkEnd w:id="24"/>
      <w:r>
        <w:rPr>
          <w:rFonts w:cs="Arial"/>
        </w:rPr>
        <w:t>术语说明</w:t>
      </w:r>
      <w:bookmarkEnd w:id="25"/>
      <w:bookmarkEnd w:id="26"/>
      <w:bookmarkEnd w:id="27"/>
    </w:p>
    <w:p w:rsidR="004518B6" w:rsidRDefault="004518B6">
      <w:pPr>
        <w:pStyle w:val="a2"/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7736"/>
      </w:tblGrid>
      <w:tr w:rsidR="004518B6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518B6" w:rsidRDefault="005A7BC3">
            <w:pPr>
              <w:spacing w:line="240" w:lineRule="auto"/>
              <w:ind w:firstLineChars="100" w:firstLine="211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术</w:t>
            </w:r>
            <w:r>
              <w:rPr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语</w:t>
            </w:r>
          </w:p>
        </w:tc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518B6" w:rsidRDefault="005A7BC3">
            <w:pPr>
              <w:spacing w:line="240" w:lineRule="auto"/>
              <w:ind w:firstLineChars="399" w:firstLine="841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意</w:t>
            </w:r>
            <w:r>
              <w:rPr>
                <w:b/>
                <w:szCs w:val="21"/>
              </w:rPr>
              <w:t xml:space="preserve">       </w:t>
            </w:r>
            <w:r>
              <w:rPr>
                <w:rFonts w:hint="eastAsia"/>
                <w:b/>
                <w:szCs w:val="21"/>
              </w:rPr>
              <w:t>义</w:t>
            </w:r>
          </w:p>
        </w:tc>
      </w:tr>
      <w:tr w:rsidR="004518B6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B6" w:rsidRDefault="005A7BC3">
            <w:pPr>
              <w:spacing w:line="240" w:lineRule="auto"/>
              <w:ind w:firstLine="420"/>
            </w:pPr>
            <w:r>
              <w:rPr>
                <w:rFonts w:hint="eastAsia"/>
              </w:rPr>
              <w:t>脚本</w:t>
            </w:r>
          </w:p>
        </w:tc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B6" w:rsidRDefault="005A7BC3">
            <w:pPr>
              <w:spacing w:line="240" w:lineRule="auto"/>
              <w:jc w:val="left"/>
            </w:pPr>
            <w:r>
              <w:rPr>
                <w:rFonts w:hint="eastAsia"/>
              </w:rPr>
              <w:t>用</w:t>
            </w:r>
            <w:r>
              <w:t>jmeter</w:t>
            </w:r>
            <w:r>
              <w:rPr>
                <w:rFonts w:hint="eastAsia"/>
              </w:rPr>
              <w:t>录制的操作过程。</w:t>
            </w:r>
          </w:p>
        </w:tc>
      </w:tr>
      <w:tr w:rsidR="004518B6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B6" w:rsidRDefault="005A7BC3">
            <w:pPr>
              <w:spacing w:line="240" w:lineRule="auto"/>
              <w:ind w:firstLine="420"/>
            </w:pPr>
            <w:r>
              <w:rPr>
                <w:rFonts w:hint="eastAsia"/>
              </w:rPr>
              <w:t>Vusers</w:t>
            </w:r>
          </w:p>
        </w:tc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B6" w:rsidRDefault="005A7BC3">
            <w:pPr>
              <w:spacing w:line="240" w:lineRule="auto"/>
              <w:jc w:val="left"/>
            </w:pPr>
            <w:r>
              <w:rPr>
                <w:rFonts w:hint="eastAsia"/>
              </w:rPr>
              <w:t>Virtual user</w:t>
            </w:r>
            <w:r>
              <w:rPr>
                <w:rFonts w:hint="eastAsia"/>
              </w:rPr>
              <w:t>（虚拟用户数）</w:t>
            </w:r>
          </w:p>
        </w:tc>
      </w:tr>
      <w:tr w:rsidR="004518B6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B6" w:rsidRDefault="005A7BC3">
            <w:pPr>
              <w:spacing w:line="240" w:lineRule="auto"/>
              <w:ind w:firstLine="420"/>
            </w:pPr>
            <w:r>
              <w:rPr>
                <w:rFonts w:hint="eastAsia"/>
              </w:rPr>
              <w:t>TPS</w:t>
            </w:r>
          </w:p>
        </w:tc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B6" w:rsidRDefault="005A7BC3">
            <w:pPr>
              <w:spacing w:line="240" w:lineRule="auto"/>
              <w:jc w:val="left"/>
            </w:pPr>
            <w:r>
              <w:rPr>
                <w:rFonts w:hint="eastAsia"/>
              </w:rPr>
              <w:t>每秒事务数，是指每秒钟完成的事务数，事务是事先在脚本中定义的统计单元</w:t>
            </w:r>
          </w:p>
        </w:tc>
      </w:tr>
      <w:tr w:rsidR="004518B6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B6" w:rsidRDefault="005A7BC3">
            <w:pPr>
              <w:spacing w:line="240" w:lineRule="auto"/>
              <w:ind w:firstLine="420"/>
            </w:pPr>
            <w:r>
              <w:rPr>
                <w:rFonts w:hint="eastAsia"/>
              </w:rPr>
              <w:t>响应时间</w:t>
            </w:r>
          </w:p>
        </w:tc>
        <w:tc>
          <w:tcPr>
            <w:tcW w:w="7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B6" w:rsidRDefault="005A7BC3">
            <w:pPr>
              <w:adjustRightInd w:val="0"/>
              <w:spacing w:line="30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响应时间，客户端从提交请求到接受到</w:t>
            </w:r>
            <w:r>
              <w:rPr>
                <w:rFonts w:ascii="Arial" w:hAnsi="Arial" w:cs="Arial" w:hint="eastAsia"/>
              </w:rPr>
              <w:t>服务器</w:t>
            </w:r>
            <w:r>
              <w:rPr>
                <w:rFonts w:ascii="Arial" w:hAnsi="Arial" w:cs="Arial"/>
              </w:rPr>
              <w:t>应答所经历的时间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4518B6" w:rsidRDefault="004518B6">
      <w:pPr>
        <w:adjustRightInd w:val="0"/>
        <w:spacing w:line="300" w:lineRule="auto"/>
        <w:textAlignment w:val="baseline"/>
        <w:rPr>
          <w:rFonts w:ascii="Arial" w:hAnsi="Arial" w:cs="Arial"/>
          <w:color w:val="3366FF"/>
        </w:rPr>
      </w:pPr>
    </w:p>
    <w:p w:rsidR="004518B6" w:rsidRDefault="005A7BC3">
      <w:pPr>
        <w:pStyle w:val="1"/>
        <w:rPr>
          <w:rFonts w:ascii="Arial" w:hAnsi="Arial" w:cs="Arial"/>
        </w:rPr>
      </w:pPr>
      <w:bookmarkStart w:id="28" w:name="_Toc177545427"/>
      <w:bookmarkStart w:id="29" w:name="_Toc317262839"/>
      <w:bookmarkStart w:id="30" w:name="_Toc21909560"/>
      <w:r>
        <w:rPr>
          <w:rFonts w:ascii="Arial" w:hAnsi="Arial" w:cs="Arial"/>
        </w:rPr>
        <w:t>测试设计</w:t>
      </w:r>
      <w:bookmarkEnd w:id="28"/>
      <w:bookmarkEnd w:id="29"/>
      <w:bookmarkEnd w:id="30"/>
    </w:p>
    <w:p w:rsidR="004518B6" w:rsidRDefault="005A7BC3">
      <w:pPr>
        <w:pStyle w:val="2"/>
        <w:rPr>
          <w:rFonts w:cs="Arial"/>
        </w:rPr>
      </w:pPr>
      <w:bookmarkStart w:id="31" w:name="_Toc317262840"/>
      <w:bookmarkStart w:id="32" w:name="_Toc177545429"/>
      <w:bookmarkStart w:id="33" w:name="_Toc21909561"/>
      <w:r>
        <w:rPr>
          <w:rFonts w:cs="Arial"/>
        </w:rPr>
        <w:t>测试</w:t>
      </w:r>
      <w:bookmarkStart w:id="34" w:name="_性能测试设计"/>
      <w:bookmarkStart w:id="35" w:name="_Toc177545430"/>
      <w:bookmarkEnd w:id="31"/>
      <w:bookmarkEnd w:id="32"/>
      <w:bookmarkEnd w:id="34"/>
      <w:r>
        <w:rPr>
          <w:rFonts w:cs="Arial" w:hint="eastAsia"/>
        </w:rPr>
        <w:t>模块</w:t>
      </w:r>
      <w:bookmarkEnd w:id="33"/>
    </w:p>
    <w:p w:rsidR="004518B6" w:rsidRDefault="00E67C89" w:rsidP="00E67C89">
      <w:pPr>
        <w:numPr>
          <w:ilvl w:val="0"/>
          <w:numId w:val="5"/>
        </w:numPr>
      </w:pPr>
      <w:r w:rsidRPr="00E67C89">
        <w:t>test-xdd-pay-dataanalysis-provider</w:t>
      </w:r>
      <w:r w:rsidR="00B75D75" w:rsidRPr="00B75D75">
        <w:rPr>
          <w:rFonts w:hint="eastAsia"/>
        </w:rPr>
        <w:t>服务（</w:t>
      </w:r>
      <w:r w:rsidRPr="00F87F98">
        <w:rPr>
          <w:rFonts w:ascii="微软雅黑" w:eastAsia="微软雅黑" w:hAnsi="微软雅黑"/>
        </w:rPr>
        <w:t> 47.96.130.132</w:t>
      </w:r>
      <w:r w:rsidR="00B75D75" w:rsidRPr="00B75D75">
        <w:rPr>
          <w:rFonts w:hint="eastAsia"/>
        </w:rPr>
        <w:t>）</w:t>
      </w:r>
    </w:p>
    <w:p w:rsidR="004518B6" w:rsidRDefault="005A7BC3">
      <w:pPr>
        <w:pStyle w:val="1"/>
        <w:rPr>
          <w:rFonts w:ascii="Arial" w:hAnsi="Arial" w:cs="Arial"/>
        </w:rPr>
      </w:pPr>
      <w:bookmarkStart w:id="36" w:name="_Toc317262841"/>
      <w:bookmarkStart w:id="37" w:name="_Toc21909562"/>
      <w:r>
        <w:rPr>
          <w:rFonts w:ascii="Arial" w:hAnsi="Arial" w:cs="Arial"/>
        </w:rPr>
        <w:t>测试环境</w:t>
      </w:r>
      <w:bookmarkEnd w:id="35"/>
      <w:bookmarkEnd w:id="36"/>
      <w:bookmarkEnd w:id="37"/>
    </w:p>
    <w:p w:rsidR="004518B6" w:rsidRDefault="005A7BC3">
      <w:pPr>
        <w:pStyle w:val="2"/>
        <w:ind w:left="814"/>
      </w:pPr>
      <w:bookmarkStart w:id="38" w:name="_Toc317262842"/>
      <w:bookmarkStart w:id="39" w:name="_Toc165892156"/>
      <w:bookmarkStart w:id="40" w:name="_Toc177545431"/>
      <w:bookmarkStart w:id="41" w:name="_Toc21909563"/>
      <w:r>
        <w:rPr>
          <w:rFonts w:cs="Arial"/>
        </w:rPr>
        <w:t>软硬件环境</w:t>
      </w:r>
      <w:bookmarkEnd w:id="38"/>
      <w:bookmarkEnd w:id="39"/>
      <w:bookmarkEnd w:id="40"/>
      <w:bookmarkEnd w:id="41"/>
    </w:p>
    <w:tbl>
      <w:tblPr>
        <w:tblpPr w:leftFromText="180" w:rightFromText="180" w:vertAnchor="text" w:horzAnchor="margin" w:tblpY="19"/>
        <w:tblOverlap w:val="never"/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656"/>
        <w:gridCol w:w="971"/>
        <w:gridCol w:w="2199"/>
        <w:gridCol w:w="727"/>
        <w:gridCol w:w="1576"/>
        <w:gridCol w:w="1543"/>
      </w:tblGrid>
      <w:tr w:rsidR="00121D52" w:rsidTr="00C73207">
        <w:trPr>
          <w:cantSplit/>
          <w:trHeight w:val="345"/>
        </w:trPr>
        <w:tc>
          <w:tcPr>
            <w:tcW w:w="11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</w:tcPr>
          <w:p w:rsidR="00121D52" w:rsidRDefault="00121D52" w:rsidP="00C73207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服务器</w:t>
            </w:r>
          </w:p>
        </w:tc>
        <w:tc>
          <w:tcPr>
            <w:tcW w:w="16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21D52" w:rsidRDefault="00121D52" w:rsidP="00C73207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IP</w:t>
            </w:r>
            <w:r>
              <w:rPr>
                <w:rFonts w:hint="eastAsia"/>
                <w:b/>
                <w:szCs w:val="21"/>
              </w:rPr>
              <w:t>地址</w:t>
            </w:r>
          </w:p>
        </w:tc>
        <w:tc>
          <w:tcPr>
            <w:tcW w:w="3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21D52" w:rsidRDefault="00121D52" w:rsidP="00C73207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硬件</w:t>
            </w:r>
          </w:p>
        </w:tc>
        <w:tc>
          <w:tcPr>
            <w:tcW w:w="15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21D52" w:rsidRDefault="00121D52" w:rsidP="00C73207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操作系统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21D52" w:rsidRDefault="00121D52" w:rsidP="00C73207">
            <w:pPr>
              <w:spacing w:line="24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安装软件</w:t>
            </w:r>
          </w:p>
        </w:tc>
      </w:tr>
      <w:tr w:rsidR="00121D52" w:rsidTr="00C73207">
        <w:trPr>
          <w:cantSplit/>
          <w:trHeight w:val="337"/>
        </w:trPr>
        <w:tc>
          <w:tcPr>
            <w:tcW w:w="11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D52" w:rsidRDefault="00121D52" w:rsidP="00C73207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16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1D52" w:rsidRDefault="00121D52" w:rsidP="00C73207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21D52" w:rsidRDefault="00121D52" w:rsidP="00C73207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硬盘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21D52" w:rsidRDefault="00121D52" w:rsidP="00C73207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CPU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21D52" w:rsidRDefault="00121D52" w:rsidP="00C73207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内存</w:t>
            </w:r>
          </w:p>
        </w:tc>
        <w:tc>
          <w:tcPr>
            <w:tcW w:w="15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D52" w:rsidRDefault="00121D52" w:rsidP="00C73207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  <w:tc>
          <w:tcPr>
            <w:tcW w:w="15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D52" w:rsidRDefault="00121D52" w:rsidP="00C73207">
            <w:pPr>
              <w:spacing w:line="240" w:lineRule="auto"/>
              <w:jc w:val="center"/>
              <w:rPr>
                <w:b/>
                <w:szCs w:val="21"/>
              </w:rPr>
            </w:pPr>
          </w:p>
        </w:tc>
      </w:tr>
      <w:tr w:rsidR="00121D52" w:rsidTr="00C73207">
        <w:trPr>
          <w:cantSplit/>
          <w:trHeight w:val="151"/>
        </w:trPr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D52" w:rsidRDefault="00B75D75" w:rsidP="00B75D7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Linux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D52" w:rsidRDefault="00E67C89" w:rsidP="00C73207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E67C89">
              <w:rPr>
                <w:sz w:val="18"/>
                <w:szCs w:val="18"/>
              </w:rPr>
              <w:t>47.96.130.132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D52" w:rsidRDefault="004079FF" w:rsidP="00C73207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</w:t>
            </w:r>
            <w:r w:rsidR="00121D52">
              <w:rPr>
                <w:b/>
                <w:sz w:val="18"/>
                <w:szCs w:val="18"/>
              </w:rPr>
              <w:t>00G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D52" w:rsidRDefault="00121D52" w:rsidP="00C73207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Intel(R) Xeon(R) Platinum 8163 CPU @2.50GHz 2.5GHz</w:t>
            </w:r>
          </w:p>
          <w:p w:rsidR="00121D52" w:rsidRDefault="00160521" w:rsidP="00C73207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</w:t>
            </w:r>
            <w:r w:rsidR="00121D52">
              <w:rPr>
                <w:rFonts w:hint="eastAsia"/>
                <w:b/>
                <w:sz w:val="18"/>
                <w:szCs w:val="18"/>
              </w:rPr>
              <w:t>核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D52" w:rsidRDefault="00121D52" w:rsidP="00C73207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16</w:t>
            </w:r>
            <w:r>
              <w:rPr>
                <w:b/>
                <w:sz w:val="18"/>
                <w:szCs w:val="18"/>
              </w:rPr>
              <w:t>G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D52" w:rsidRDefault="00A472AD" w:rsidP="00C73207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Linux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D52" w:rsidRDefault="00A472AD" w:rsidP="00C73207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Tomcat</w:t>
            </w:r>
          </w:p>
        </w:tc>
      </w:tr>
    </w:tbl>
    <w:p w:rsidR="004518B6" w:rsidRDefault="004518B6">
      <w:pPr>
        <w:pStyle w:val="a2"/>
      </w:pPr>
    </w:p>
    <w:p w:rsidR="001E3CCD" w:rsidRPr="00AC6D7F" w:rsidRDefault="005A7BC3" w:rsidP="00AC6D7F">
      <w:pPr>
        <w:pStyle w:val="3"/>
        <w:rPr>
          <w:rFonts w:ascii="Arial" w:hAnsi="Arial" w:cs="Arial"/>
        </w:rPr>
      </w:pPr>
      <w:bookmarkStart w:id="42" w:name="_Toc317262843"/>
      <w:bookmarkStart w:id="43" w:name="_Toc21909564"/>
      <w:r>
        <w:rPr>
          <w:rFonts w:ascii="Arial" w:hAnsi="Arial" w:cs="Arial"/>
        </w:rPr>
        <w:t>部署结构图</w:t>
      </w:r>
      <w:bookmarkEnd w:id="42"/>
      <w:bookmarkEnd w:id="43"/>
    </w:p>
    <w:p w:rsidR="001E3CCD" w:rsidRDefault="001E3CCD">
      <w:pPr>
        <w:pStyle w:val="a2"/>
      </w:pPr>
    </w:p>
    <w:p w:rsidR="004518B6" w:rsidRDefault="005A7BC3">
      <w:pPr>
        <w:pStyle w:val="3"/>
      </w:pPr>
      <w:bookmarkStart w:id="44" w:name="_Toc21909565"/>
      <w:r>
        <w:rPr>
          <w:rFonts w:hint="eastAsia"/>
        </w:rPr>
        <w:t>测试工具</w:t>
      </w:r>
      <w:bookmarkEnd w:id="44"/>
    </w:p>
    <w:tbl>
      <w:tblPr>
        <w:tblW w:w="76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8"/>
        <w:gridCol w:w="3978"/>
      </w:tblGrid>
      <w:tr w:rsidR="004518B6">
        <w:trPr>
          <w:trHeight w:val="255"/>
        </w:trPr>
        <w:tc>
          <w:tcPr>
            <w:tcW w:w="3688" w:type="dxa"/>
            <w:shd w:val="pct10" w:color="auto" w:fill="auto"/>
            <w:noWrap/>
            <w:vAlign w:val="center"/>
          </w:tcPr>
          <w:p w:rsidR="004518B6" w:rsidRDefault="005A7BC3">
            <w:pPr>
              <w:spacing w:line="24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压测机</w:t>
            </w:r>
          </w:p>
        </w:tc>
        <w:tc>
          <w:tcPr>
            <w:tcW w:w="3978" w:type="dxa"/>
            <w:shd w:val="pct10" w:color="auto" w:fill="auto"/>
            <w:noWrap/>
            <w:vAlign w:val="center"/>
          </w:tcPr>
          <w:p w:rsidR="004518B6" w:rsidRDefault="005A7BC3">
            <w:pPr>
              <w:spacing w:line="240" w:lineRule="auto"/>
              <w:jc w:val="center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参数值</w:t>
            </w:r>
          </w:p>
        </w:tc>
      </w:tr>
      <w:tr w:rsidR="004518B6">
        <w:trPr>
          <w:trHeight w:val="255"/>
        </w:trPr>
        <w:tc>
          <w:tcPr>
            <w:tcW w:w="3688" w:type="dxa"/>
            <w:shd w:val="pct10" w:color="auto" w:fill="auto"/>
            <w:noWrap/>
            <w:vAlign w:val="center"/>
          </w:tcPr>
          <w:p w:rsidR="004518B6" w:rsidRDefault="005A7BC3">
            <w:pPr>
              <w:spacing w:line="24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应用软件</w:t>
            </w:r>
          </w:p>
        </w:tc>
        <w:tc>
          <w:tcPr>
            <w:tcW w:w="3978" w:type="dxa"/>
            <w:shd w:val="clear" w:color="auto" w:fill="auto"/>
            <w:noWrap/>
            <w:vAlign w:val="bottom"/>
          </w:tcPr>
          <w:p w:rsidR="004518B6" w:rsidRDefault="00E67C89">
            <w:pPr>
              <w:spacing w:line="240" w:lineRule="auto"/>
            </w:pPr>
            <w:r>
              <w:t>Jmeter5.2</w:t>
            </w:r>
          </w:p>
        </w:tc>
      </w:tr>
    </w:tbl>
    <w:p w:rsidR="004518B6" w:rsidRDefault="005A7BC3">
      <w:pPr>
        <w:pStyle w:val="2"/>
        <w:rPr>
          <w:rFonts w:cs="Arial"/>
        </w:rPr>
      </w:pPr>
      <w:bookmarkStart w:id="45" w:name="_Toc165892157"/>
      <w:bookmarkStart w:id="46" w:name="_Toc317262845"/>
      <w:bookmarkStart w:id="47" w:name="_Toc177545432"/>
      <w:bookmarkStart w:id="48" w:name="_Toc21909566"/>
      <w:r>
        <w:rPr>
          <w:rFonts w:cs="Arial"/>
        </w:rPr>
        <w:t>网络环境</w:t>
      </w:r>
      <w:bookmarkEnd w:id="45"/>
      <w:bookmarkEnd w:id="46"/>
      <w:bookmarkEnd w:id="47"/>
      <w:bookmarkEnd w:id="48"/>
    </w:p>
    <w:p w:rsidR="004518B6" w:rsidRDefault="00A7205A">
      <w:pPr>
        <w:spacing w:line="240" w:lineRule="auto"/>
        <w:ind w:firstLineChars="100" w:firstLine="210"/>
        <w:rPr>
          <w:szCs w:val="21"/>
        </w:rPr>
      </w:pPr>
      <w:r>
        <w:rPr>
          <w:rFonts w:hint="eastAsia"/>
          <w:szCs w:val="21"/>
        </w:rPr>
        <w:t>本次测试使用申请的性能测试环境，压测机与测试环境</w:t>
      </w:r>
      <w:r w:rsidR="006D1E51">
        <w:rPr>
          <w:rFonts w:hint="eastAsia"/>
          <w:szCs w:val="21"/>
        </w:rPr>
        <w:t>使用阿里元</w:t>
      </w:r>
      <w:r w:rsidR="006D1E51">
        <w:rPr>
          <w:szCs w:val="21"/>
        </w:rPr>
        <w:t>服务器</w:t>
      </w:r>
      <w:r w:rsidR="006D1E51">
        <w:rPr>
          <w:rFonts w:hint="eastAsia"/>
          <w:szCs w:val="21"/>
        </w:rPr>
        <w:t>链接服务</w:t>
      </w:r>
      <w:r w:rsidR="006D1E51">
        <w:rPr>
          <w:szCs w:val="21"/>
        </w:rPr>
        <w:t>外网接口</w:t>
      </w:r>
      <w:r>
        <w:rPr>
          <w:rFonts w:hint="eastAsia"/>
          <w:szCs w:val="21"/>
        </w:rPr>
        <w:t>，</w:t>
      </w:r>
      <w:r>
        <w:rPr>
          <w:szCs w:val="21"/>
        </w:rPr>
        <w:t>不经</w:t>
      </w:r>
      <w:r>
        <w:rPr>
          <w:szCs w:val="21"/>
        </w:rPr>
        <w:lastRenderedPageBreak/>
        <w:t>过公司内网，从阿里云服务器往阿里云服务器发送</w:t>
      </w:r>
      <w:r w:rsidR="005A7BC3">
        <w:rPr>
          <w:rFonts w:hint="eastAsia"/>
          <w:szCs w:val="21"/>
        </w:rPr>
        <w:t>。</w:t>
      </w:r>
    </w:p>
    <w:p w:rsidR="004518B6" w:rsidRDefault="004518B6">
      <w:pPr>
        <w:pStyle w:val="a2"/>
      </w:pPr>
    </w:p>
    <w:p w:rsidR="004518B6" w:rsidRDefault="005A7BC3">
      <w:pPr>
        <w:pStyle w:val="1"/>
        <w:rPr>
          <w:rFonts w:ascii="Arial" w:hAnsi="Arial" w:cs="Arial"/>
        </w:rPr>
      </w:pPr>
      <w:bookmarkStart w:id="49" w:name="_Toc177545434"/>
      <w:bookmarkStart w:id="50" w:name="_Toc317262847"/>
      <w:bookmarkStart w:id="51" w:name="_Toc21909567"/>
      <w:r>
        <w:rPr>
          <w:rFonts w:ascii="Arial" w:hAnsi="Arial" w:cs="Arial"/>
        </w:rPr>
        <w:t>测试执行情况</w:t>
      </w:r>
      <w:bookmarkEnd w:id="49"/>
      <w:bookmarkEnd w:id="50"/>
      <w:bookmarkEnd w:id="51"/>
    </w:p>
    <w:p w:rsidR="004518B6" w:rsidRDefault="005A7BC3">
      <w:pPr>
        <w:pStyle w:val="2"/>
        <w:rPr>
          <w:rFonts w:cs="Arial"/>
        </w:rPr>
      </w:pPr>
      <w:bookmarkStart w:id="52" w:name="_Toc317262849"/>
      <w:bookmarkStart w:id="53" w:name="_Toc177545436"/>
      <w:bookmarkStart w:id="54" w:name="_Toc21909568"/>
      <w:r>
        <w:rPr>
          <w:rFonts w:cs="Arial"/>
        </w:rPr>
        <w:t>测试场景</w:t>
      </w:r>
      <w:bookmarkEnd w:id="52"/>
      <w:bookmarkEnd w:id="53"/>
      <w:r w:rsidR="00192AF3">
        <w:rPr>
          <w:rFonts w:cs="Arial" w:hint="eastAsia"/>
        </w:rPr>
        <w:t>1</w:t>
      </w:r>
      <w:bookmarkEnd w:id="54"/>
    </w:p>
    <w:p w:rsidR="004518B6" w:rsidRDefault="00DE0F5E">
      <w:pPr>
        <w:pStyle w:val="3"/>
      </w:pPr>
      <w:bookmarkStart w:id="55" w:name="_Toc21909569"/>
      <w:r>
        <w:rPr>
          <w:rFonts w:hint="eastAsia"/>
        </w:rPr>
        <w:t>获取</w:t>
      </w:r>
      <w:r w:rsidR="00874E5A">
        <w:rPr>
          <w:rFonts w:hint="eastAsia"/>
        </w:rPr>
        <w:t>会员</w:t>
      </w:r>
      <w:r w:rsidR="00874E5A">
        <w:t>信息</w:t>
      </w:r>
      <w:bookmarkEnd w:id="55"/>
    </w:p>
    <w:tbl>
      <w:tblPr>
        <w:tblW w:w="7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5103"/>
      </w:tblGrid>
      <w:tr w:rsidR="004518B6">
        <w:tc>
          <w:tcPr>
            <w:tcW w:w="2518" w:type="dxa"/>
            <w:shd w:val="clear" w:color="auto" w:fill="D9D9D9"/>
          </w:tcPr>
          <w:p w:rsidR="004518B6" w:rsidRDefault="005A7B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所需要关注各参数</w:t>
            </w:r>
          </w:p>
        </w:tc>
        <w:tc>
          <w:tcPr>
            <w:tcW w:w="5103" w:type="dxa"/>
            <w:shd w:val="clear" w:color="auto" w:fill="D9D9D9"/>
          </w:tcPr>
          <w:p w:rsidR="004518B6" w:rsidRDefault="005A7BC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参数值</w:t>
            </w:r>
          </w:p>
        </w:tc>
      </w:tr>
      <w:tr w:rsidR="004518B6">
        <w:tc>
          <w:tcPr>
            <w:tcW w:w="2518" w:type="dxa"/>
            <w:shd w:val="clear" w:color="auto" w:fill="D9D9D9"/>
          </w:tcPr>
          <w:p w:rsidR="004518B6" w:rsidRDefault="005A7BC3">
            <w:r>
              <w:rPr>
                <w:rFonts w:hint="eastAsia"/>
              </w:rPr>
              <w:t>场景编号</w:t>
            </w:r>
          </w:p>
        </w:tc>
        <w:tc>
          <w:tcPr>
            <w:tcW w:w="5103" w:type="dxa"/>
          </w:tcPr>
          <w:p w:rsidR="004518B6" w:rsidRDefault="005A7BC3">
            <w:r>
              <w:t>T01</w:t>
            </w:r>
          </w:p>
        </w:tc>
      </w:tr>
      <w:tr w:rsidR="004518B6">
        <w:tc>
          <w:tcPr>
            <w:tcW w:w="2518" w:type="dxa"/>
            <w:shd w:val="clear" w:color="auto" w:fill="D9D9D9"/>
          </w:tcPr>
          <w:p w:rsidR="004518B6" w:rsidRDefault="005A7BC3">
            <w:r>
              <w:rPr>
                <w:rFonts w:hint="eastAsia"/>
              </w:rPr>
              <w:t>测试内容</w:t>
            </w:r>
          </w:p>
        </w:tc>
        <w:tc>
          <w:tcPr>
            <w:tcW w:w="5103" w:type="dxa"/>
          </w:tcPr>
          <w:p w:rsidR="004518B6" w:rsidRDefault="00212FCB" w:rsidP="00874E5A">
            <w:r>
              <w:t>200</w:t>
            </w:r>
            <w:r w:rsidR="00AC6D7F">
              <w:rPr>
                <w:rFonts w:hint="eastAsia"/>
              </w:rPr>
              <w:t>并发</w:t>
            </w:r>
            <w:r w:rsidR="00AC6D7F">
              <w:t>数</w:t>
            </w:r>
          </w:p>
        </w:tc>
      </w:tr>
      <w:tr w:rsidR="004518B6">
        <w:tc>
          <w:tcPr>
            <w:tcW w:w="2518" w:type="dxa"/>
            <w:shd w:val="clear" w:color="auto" w:fill="D9D9D9"/>
          </w:tcPr>
          <w:p w:rsidR="004518B6" w:rsidRDefault="005A7BC3">
            <w:r>
              <w:rPr>
                <w:rFonts w:hint="eastAsia"/>
              </w:rPr>
              <w:t>测试类型</w:t>
            </w:r>
          </w:p>
        </w:tc>
        <w:tc>
          <w:tcPr>
            <w:tcW w:w="5103" w:type="dxa"/>
          </w:tcPr>
          <w:p w:rsidR="004518B6" w:rsidRDefault="005A7BC3">
            <w:r>
              <w:rPr>
                <w:rFonts w:hint="eastAsia"/>
              </w:rPr>
              <w:t>压力测试</w:t>
            </w:r>
          </w:p>
        </w:tc>
      </w:tr>
      <w:tr w:rsidR="004518B6">
        <w:tc>
          <w:tcPr>
            <w:tcW w:w="2518" w:type="dxa"/>
            <w:shd w:val="clear" w:color="auto" w:fill="D9D9D9"/>
          </w:tcPr>
          <w:p w:rsidR="004518B6" w:rsidRDefault="005A7BC3">
            <w:r>
              <w:rPr>
                <w:rFonts w:hint="eastAsia"/>
              </w:rPr>
              <w:t>场景设置</w:t>
            </w:r>
          </w:p>
        </w:tc>
        <w:tc>
          <w:tcPr>
            <w:tcW w:w="5103" w:type="dxa"/>
          </w:tcPr>
          <w:p w:rsidR="004518B6" w:rsidRDefault="001E64EE" w:rsidP="00874E5A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并发</w:t>
            </w:r>
            <w:r>
              <w:t>单接口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  <w:r>
              <w:t>持续性测试</w:t>
            </w:r>
          </w:p>
        </w:tc>
      </w:tr>
      <w:tr w:rsidR="004518B6">
        <w:tc>
          <w:tcPr>
            <w:tcW w:w="2518" w:type="dxa"/>
            <w:shd w:val="clear" w:color="auto" w:fill="D9D9D9"/>
          </w:tcPr>
          <w:p w:rsidR="004518B6" w:rsidRDefault="005A7BC3">
            <w:r>
              <w:rPr>
                <w:rFonts w:hint="eastAsia"/>
              </w:rPr>
              <w:t>测试时间安排</w:t>
            </w:r>
          </w:p>
        </w:tc>
        <w:tc>
          <w:tcPr>
            <w:tcW w:w="5103" w:type="dxa"/>
          </w:tcPr>
          <w:p w:rsidR="004518B6" w:rsidRDefault="001E64EE" w:rsidP="001E64EE">
            <w:r>
              <w:t>2020</w:t>
            </w:r>
            <w:r w:rsidR="005A7BC3">
              <w:rPr>
                <w:rFonts w:hint="eastAsia"/>
              </w:rPr>
              <w:t>-</w:t>
            </w:r>
            <w:r>
              <w:t>04</w:t>
            </w:r>
            <w:r w:rsidR="00874E5A">
              <w:t>-</w:t>
            </w:r>
            <w:r>
              <w:t>02-2020</w:t>
            </w:r>
            <w:r>
              <w:rPr>
                <w:rFonts w:hint="eastAsia"/>
              </w:rPr>
              <w:t>-</w:t>
            </w:r>
            <w:r>
              <w:t>04-09</w:t>
            </w:r>
          </w:p>
        </w:tc>
      </w:tr>
      <w:tr w:rsidR="004518B6">
        <w:tc>
          <w:tcPr>
            <w:tcW w:w="2518" w:type="dxa"/>
            <w:shd w:val="clear" w:color="auto" w:fill="D9D9D9"/>
          </w:tcPr>
          <w:p w:rsidR="004518B6" w:rsidRDefault="005A7BC3">
            <w:r>
              <w:rPr>
                <w:rFonts w:hint="eastAsia"/>
              </w:rPr>
              <w:t>测试人员</w:t>
            </w:r>
          </w:p>
        </w:tc>
        <w:tc>
          <w:tcPr>
            <w:tcW w:w="5103" w:type="dxa"/>
          </w:tcPr>
          <w:p w:rsidR="004518B6" w:rsidRDefault="009A5903">
            <w:r>
              <w:rPr>
                <w:rFonts w:cs="Arial" w:hint="eastAsia"/>
              </w:rPr>
              <w:t>******</w:t>
            </w:r>
          </w:p>
        </w:tc>
      </w:tr>
      <w:tr w:rsidR="004518B6">
        <w:trPr>
          <w:trHeight w:val="64"/>
        </w:trPr>
        <w:tc>
          <w:tcPr>
            <w:tcW w:w="2518" w:type="dxa"/>
            <w:shd w:val="clear" w:color="auto" w:fill="D9D9D9"/>
          </w:tcPr>
          <w:p w:rsidR="004518B6" w:rsidRDefault="005A7BC3">
            <w:r>
              <w:rPr>
                <w:rFonts w:hint="eastAsia"/>
              </w:rPr>
              <w:t>测试中监控的参数</w:t>
            </w:r>
          </w:p>
        </w:tc>
        <w:tc>
          <w:tcPr>
            <w:tcW w:w="5103" w:type="dxa"/>
          </w:tcPr>
          <w:p w:rsidR="004518B6" w:rsidRDefault="00874E5A">
            <w:pPr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测试</w:t>
            </w:r>
            <w:r>
              <w:t>服务器的资源使用率</w:t>
            </w:r>
          </w:p>
        </w:tc>
      </w:tr>
      <w:tr w:rsidR="004518B6">
        <w:tc>
          <w:tcPr>
            <w:tcW w:w="2518" w:type="dxa"/>
            <w:shd w:val="clear" w:color="auto" w:fill="D9D9D9"/>
          </w:tcPr>
          <w:p w:rsidR="004518B6" w:rsidRDefault="005A7BC3">
            <w:r>
              <w:rPr>
                <w:rFonts w:hint="eastAsia"/>
              </w:rPr>
              <w:t>测试目的</w:t>
            </w:r>
          </w:p>
        </w:tc>
        <w:tc>
          <w:tcPr>
            <w:tcW w:w="5103" w:type="dxa"/>
          </w:tcPr>
          <w:p w:rsidR="004518B6" w:rsidRDefault="001E64EE">
            <w:r>
              <w:rPr>
                <w:rFonts w:hint="eastAsia"/>
              </w:rPr>
              <w:t>分表</w:t>
            </w:r>
            <w:r>
              <w:t>分库后不影响原有功能与性能</w:t>
            </w:r>
          </w:p>
        </w:tc>
      </w:tr>
      <w:tr w:rsidR="004518B6">
        <w:tc>
          <w:tcPr>
            <w:tcW w:w="2518" w:type="dxa"/>
            <w:shd w:val="clear" w:color="auto" w:fill="D9D9D9"/>
          </w:tcPr>
          <w:p w:rsidR="004518B6" w:rsidRDefault="005A7BC3">
            <w:r>
              <w:rPr>
                <w:rFonts w:hint="eastAsia"/>
              </w:rPr>
              <w:t>测试策略</w:t>
            </w:r>
          </w:p>
        </w:tc>
        <w:tc>
          <w:tcPr>
            <w:tcW w:w="5103" w:type="dxa"/>
          </w:tcPr>
          <w:p w:rsidR="004518B6" w:rsidRDefault="001E64EE" w:rsidP="00AC017C">
            <w:pPr>
              <w:pStyle w:val="afb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并发</w:t>
            </w:r>
            <w:r>
              <w:t>单接口压测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  <w:r w:rsidR="00171DFE">
              <w:t>；</w:t>
            </w:r>
          </w:p>
        </w:tc>
      </w:tr>
    </w:tbl>
    <w:p w:rsidR="004518B6" w:rsidRDefault="004518B6">
      <w:pPr>
        <w:pStyle w:val="a2"/>
        <w:ind w:firstLineChars="0" w:firstLine="0"/>
      </w:pPr>
    </w:p>
    <w:p w:rsidR="00192AF3" w:rsidRDefault="00192AF3">
      <w:pPr>
        <w:pStyle w:val="a2"/>
        <w:ind w:firstLineChars="0" w:firstLine="0"/>
      </w:pPr>
    </w:p>
    <w:p w:rsidR="004518B6" w:rsidRDefault="005A7BC3">
      <w:pPr>
        <w:pStyle w:val="1"/>
        <w:rPr>
          <w:rFonts w:ascii="Arial" w:hAnsi="Arial" w:cs="Arial"/>
        </w:rPr>
      </w:pPr>
      <w:bookmarkStart w:id="56" w:name="_Toc317262856"/>
      <w:bookmarkStart w:id="57" w:name="_Toc177545438"/>
      <w:bookmarkStart w:id="58" w:name="_Toc21909570"/>
      <w:r>
        <w:rPr>
          <w:rFonts w:ascii="Arial" w:hAnsi="Arial" w:cs="Arial"/>
        </w:rPr>
        <w:t>测试结果与分析</w:t>
      </w:r>
      <w:bookmarkEnd w:id="56"/>
      <w:bookmarkEnd w:id="57"/>
      <w:bookmarkEnd w:id="58"/>
    </w:p>
    <w:p w:rsidR="004518B6" w:rsidRDefault="005A7BC3">
      <w:pPr>
        <w:pStyle w:val="2"/>
      </w:pPr>
      <w:bookmarkStart w:id="59" w:name="_Toc177545446"/>
      <w:bookmarkStart w:id="60" w:name="_Toc317262863"/>
      <w:bookmarkStart w:id="61" w:name="_Toc21909571"/>
      <w:r>
        <w:t>测试</w:t>
      </w:r>
      <w:bookmarkEnd w:id="59"/>
      <w:r>
        <w:t>结果</w:t>
      </w:r>
      <w:bookmarkStart w:id="62" w:name="_Toc177545447"/>
      <w:bookmarkEnd w:id="60"/>
      <w:bookmarkEnd w:id="61"/>
    </w:p>
    <w:p w:rsidR="00B561B6" w:rsidRDefault="00336955" w:rsidP="00B561B6">
      <w:pPr>
        <w:pStyle w:val="3"/>
      </w:pPr>
      <w:r>
        <w:rPr>
          <w:rFonts w:hint="eastAsia"/>
        </w:rPr>
        <w:t>第一轮</w:t>
      </w:r>
      <w:r w:rsidR="00A052AF">
        <w:rPr>
          <w:rFonts w:hint="eastAsia"/>
        </w:rPr>
        <w:t>测试结果</w:t>
      </w:r>
    </w:p>
    <w:p w:rsidR="00A052AF" w:rsidRDefault="00336955" w:rsidP="00A052AF">
      <w:pPr>
        <w:pStyle w:val="a2"/>
      </w:pPr>
      <w:r>
        <w:rPr>
          <w:rFonts w:hint="eastAsia"/>
        </w:rPr>
        <w:t>本次性能针支付</w:t>
      </w:r>
      <w:r>
        <w:t>订单流程</w:t>
      </w:r>
      <w:r>
        <w:rPr>
          <w:rFonts w:hint="eastAsia"/>
        </w:rPr>
        <w:t>迁移</w:t>
      </w:r>
      <w:r>
        <w:t>及引入分库分表</w:t>
      </w:r>
      <w:r>
        <w:rPr>
          <w:rFonts w:hint="eastAsia"/>
        </w:rPr>
        <w:t>进行</w:t>
      </w:r>
      <w:r>
        <w:t>测试，</w:t>
      </w:r>
      <w:r w:rsidRPr="00336955">
        <w:rPr>
          <w:rFonts w:hint="eastAsia"/>
        </w:rPr>
        <w:t>现从请求成功率，响应时间，</w:t>
      </w:r>
      <w:r w:rsidRPr="00336955">
        <w:rPr>
          <w:rFonts w:hint="eastAsia"/>
        </w:rPr>
        <w:t>TPS</w:t>
      </w:r>
      <w:r w:rsidRPr="00336955">
        <w:rPr>
          <w:rFonts w:hint="eastAsia"/>
        </w:rPr>
        <w:t>和系统资源情况得出如下结论：</w:t>
      </w:r>
    </w:p>
    <w:p w:rsidR="00336955" w:rsidRPr="00336955" w:rsidRDefault="00336955" w:rsidP="00336955">
      <w:pPr>
        <w:pStyle w:val="ae"/>
        <w:numPr>
          <w:ilvl w:val="0"/>
          <w:numId w:val="13"/>
        </w:numPr>
        <w:spacing w:before="0" w:beforeAutospacing="0" w:after="0" w:afterAutospacing="0"/>
        <w:jc w:val="both"/>
        <w:rPr>
          <w:rFonts w:ascii="微软雅黑" w:eastAsia="微软雅黑" w:hAnsi="微软雅黑"/>
          <w:color w:val="FF0000"/>
          <w:sz w:val="18"/>
          <w:szCs w:val="18"/>
        </w:rPr>
      </w:pPr>
      <w:r w:rsidRPr="00336955">
        <w:rPr>
          <w:rFonts w:ascii="微软雅黑" w:eastAsia="微软雅黑" w:hAnsi="微软雅黑" w:hint="eastAsia"/>
          <w:color w:val="FF0000"/>
          <w:sz w:val="18"/>
          <w:szCs w:val="18"/>
        </w:rPr>
        <w:t>从所有接口的压测情况看，测试环境可支撑200并发，推算得出生产环境可支撑850并发量；</w:t>
      </w:r>
    </w:p>
    <w:p w:rsidR="00336955" w:rsidRDefault="00336955" w:rsidP="00336955">
      <w:pPr>
        <w:pStyle w:val="ae"/>
        <w:numPr>
          <w:ilvl w:val="0"/>
          <w:numId w:val="13"/>
        </w:numPr>
        <w:spacing w:before="0" w:beforeAutospacing="0" w:after="0" w:afterAutospacing="0"/>
        <w:jc w:val="both"/>
        <w:rPr>
          <w:rFonts w:ascii="微软雅黑" w:eastAsia="微软雅黑" w:hAnsi="微软雅黑"/>
          <w:color w:val="FF0000"/>
          <w:sz w:val="18"/>
          <w:szCs w:val="18"/>
        </w:rPr>
      </w:pPr>
      <w:r w:rsidRPr="00336955">
        <w:rPr>
          <w:rFonts w:ascii="微软雅黑" w:eastAsia="微软雅黑" w:hAnsi="微软雅黑" w:hint="eastAsia"/>
          <w:color w:val="FF0000"/>
          <w:sz w:val="18"/>
          <w:szCs w:val="18"/>
        </w:rPr>
        <w:t>从响应时间看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>
        <w:rPr>
          <w:rFonts w:ascii="微软雅黑" w:eastAsia="微软雅黑" w:hAnsi="微软雅黑"/>
          <w:color w:val="FF0000"/>
          <w:sz w:val="18"/>
          <w:szCs w:val="18"/>
        </w:rPr>
        <w:t>每个接口的平均响应时间，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95</w:t>
      </w:r>
      <w:r>
        <w:rPr>
          <w:rFonts w:ascii="微软雅黑" w:eastAsia="微软雅黑" w:hAnsi="微软雅黑"/>
          <w:color w:val="FF0000"/>
          <w:sz w:val="18"/>
          <w:szCs w:val="18"/>
        </w:rPr>
        <w:t>%响应时间，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99</w:t>
      </w:r>
      <w:r>
        <w:rPr>
          <w:rFonts w:ascii="微软雅黑" w:eastAsia="微软雅黑" w:hAnsi="微软雅黑"/>
          <w:color w:val="FF0000"/>
          <w:sz w:val="18"/>
          <w:szCs w:val="18"/>
        </w:rPr>
        <w:t>%响应时间并不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高</w:t>
      </w:r>
      <w:r>
        <w:rPr>
          <w:rFonts w:ascii="微软雅黑" w:eastAsia="微软雅黑" w:hAnsi="微软雅黑"/>
          <w:color w:val="FF0000"/>
          <w:sz w:val="18"/>
          <w:szCs w:val="18"/>
        </w:rPr>
        <w:t>，满足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现有</w:t>
      </w:r>
      <w:r>
        <w:rPr>
          <w:rFonts w:ascii="微软雅黑" w:eastAsia="微软雅黑" w:hAnsi="微软雅黑"/>
          <w:color w:val="FF0000"/>
          <w:sz w:val="18"/>
          <w:szCs w:val="18"/>
        </w:rPr>
        <w:t>性能测试标准；</w:t>
      </w:r>
    </w:p>
    <w:p w:rsidR="00336955" w:rsidRPr="00A476D9" w:rsidRDefault="00336955" w:rsidP="00A476D9">
      <w:pPr>
        <w:pStyle w:val="ae"/>
        <w:numPr>
          <w:ilvl w:val="0"/>
          <w:numId w:val="13"/>
        </w:numPr>
        <w:spacing w:before="0" w:beforeAutospacing="0" w:after="0" w:afterAutospacing="0"/>
        <w:jc w:val="both"/>
        <w:rPr>
          <w:rFonts w:ascii="微软雅黑" w:eastAsia="微软雅黑" w:hAnsi="微软雅黑"/>
          <w:color w:val="FF0000"/>
          <w:sz w:val="18"/>
          <w:szCs w:val="18"/>
        </w:rPr>
      </w:pPr>
      <w:r w:rsidRPr="00336955">
        <w:rPr>
          <w:rFonts w:ascii="微软雅黑" w:eastAsia="微软雅黑" w:hAnsi="微软雅黑" w:hint="eastAsia"/>
          <w:color w:val="FF0000"/>
          <w:sz w:val="18"/>
          <w:szCs w:val="18"/>
        </w:rPr>
        <w:t>从资源占用率来看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，因</w:t>
      </w:r>
      <w:r>
        <w:rPr>
          <w:rFonts w:ascii="微软雅黑" w:eastAsia="微软雅黑" w:hAnsi="微软雅黑"/>
          <w:color w:val="FF0000"/>
          <w:sz w:val="18"/>
          <w:szCs w:val="18"/>
        </w:rPr>
        <w:t>测试接口过多，连接数未释放完全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时</w:t>
      </w:r>
      <w:r>
        <w:rPr>
          <w:rFonts w:ascii="微软雅黑" w:eastAsia="微软雅黑" w:hAnsi="微软雅黑"/>
          <w:color w:val="FF0000"/>
          <w:sz w:val="18"/>
          <w:szCs w:val="18"/>
        </w:rPr>
        <w:t>进行下一个接口的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并发</w:t>
      </w:r>
      <w:r>
        <w:rPr>
          <w:rFonts w:ascii="微软雅黑" w:eastAsia="微软雅黑" w:hAnsi="微软雅黑"/>
          <w:color w:val="FF0000"/>
          <w:sz w:val="18"/>
          <w:szCs w:val="18"/>
        </w:rPr>
        <w:t>测试，cpu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最高</w:t>
      </w:r>
      <w:r>
        <w:rPr>
          <w:rFonts w:ascii="微软雅黑" w:eastAsia="微软雅黑" w:hAnsi="微软雅黑"/>
          <w:color w:val="FF0000"/>
          <w:sz w:val="18"/>
          <w:szCs w:val="18"/>
        </w:rPr>
        <w:t>会到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80</w:t>
      </w:r>
      <w:r>
        <w:rPr>
          <w:rFonts w:ascii="微软雅黑" w:eastAsia="微软雅黑" w:hAnsi="微软雅黑"/>
          <w:color w:val="FF0000"/>
          <w:sz w:val="18"/>
          <w:szCs w:val="18"/>
        </w:rPr>
        <w:t>%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>
        <w:rPr>
          <w:rFonts w:ascii="微软雅黑" w:eastAsia="微软雅黑" w:hAnsi="微软雅黑"/>
          <w:color w:val="FF0000"/>
          <w:sz w:val="18"/>
          <w:szCs w:val="18"/>
        </w:rPr>
        <w:t>从整体测试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过程的</w:t>
      </w:r>
      <w:r>
        <w:rPr>
          <w:rFonts w:ascii="微软雅黑" w:eastAsia="微软雅黑" w:hAnsi="微软雅黑"/>
          <w:color w:val="FF0000"/>
          <w:sz w:val="18"/>
          <w:szCs w:val="18"/>
        </w:rPr>
        <w:t>资源来看，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CPU</w:t>
      </w:r>
      <w:r w:rsidR="00F05551">
        <w:rPr>
          <w:rFonts w:ascii="微软雅黑" w:eastAsia="微软雅黑" w:hAnsi="微软雅黑" w:hint="eastAsia"/>
          <w:color w:val="FF0000"/>
          <w:sz w:val="18"/>
          <w:szCs w:val="18"/>
        </w:rPr>
        <w:t>、</w:t>
      </w:r>
      <w:r w:rsidR="00F05551">
        <w:rPr>
          <w:rFonts w:ascii="微软雅黑" w:eastAsia="微软雅黑" w:hAnsi="微软雅黑"/>
          <w:color w:val="FF0000"/>
          <w:sz w:val="18"/>
          <w:szCs w:val="18"/>
        </w:rPr>
        <w:t>内存、</w:t>
      </w:r>
      <w:r w:rsidR="00F05551">
        <w:rPr>
          <w:rFonts w:ascii="微软雅黑" w:eastAsia="微软雅黑" w:hAnsi="微软雅黑" w:hint="eastAsia"/>
          <w:color w:val="FF0000"/>
          <w:sz w:val="18"/>
          <w:szCs w:val="18"/>
        </w:rPr>
        <w:t>IO、</w:t>
      </w:r>
      <w:r w:rsidR="00F05551">
        <w:rPr>
          <w:rFonts w:ascii="微软雅黑" w:eastAsia="微软雅黑" w:hAnsi="微软雅黑"/>
          <w:color w:val="FF0000"/>
          <w:sz w:val="18"/>
          <w:szCs w:val="18"/>
        </w:rPr>
        <w:t>数据库资源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平均</w:t>
      </w:r>
      <w:r>
        <w:rPr>
          <w:rFonts w:ascii="微软雅黑" w:eastAsia="微软雅黑" w:hAnsi="微软雅黑"/>
          <w:color w:val="FF0000"/>
          <w:sz w:val="18"/>
          <w:szCs w:val="18"/>
        </w:rPr>
        <w:t>使用率并不高于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50</w:t>
      </w:r>
      <w:r>
        <w:rPr>
          <w:rFonts w:ascii="微软雅黑" w:eastAsia="微软雅黑" w:hAnsi="微软雅黑"/>
          <w:color w:val="FF0000"/>
          <w:sz w:val="18"/>
          <w:szCs w:val="18"/>
        </w:rPr>
        <w:t>%，</w:t>
      </w:r>
      <w:r w:rsidR="007751B1">
        <w:rPr>
          <w:rFonts w:ascii="微软雅黑" w:eastAsia="微软雅黑" w:hAnsi="微软雅黑" w:hint="eastAsia"/>
          <w:color w:val="FF0000"/>
          <w:sz w:val="18"/>
          <w:szCs w:val="18"/>
        </w:rPr>
        <w:t>属于正常</w:t>
      </w:r>
      <w:r w:rsidR="007751B1">
        <w:rPr>
          <w:rFonts w:ascii="微软雅黑" w:eastAsia="微软雅黑" w:hAnsi="微软雅黑"/>
          <w:color w:val="FF0000"/>
          <w:sz w:val="18"/>
          <w:szCs w:val="18"/>
        </w:rPr>
        <w:t>范围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。</w:t>
      </w:r>
    </w:p>
    <w:p w:rsidR="00A052AF" w:rsidRDefault="00EA28E8" w:rsidP="00A052AF">
      <w:pPr>
        <w:pStyle w:val="a2"/>
      </w:pPr>
      <w:r>
        <w:rPr>
          <w:noProof/>
        </w:rPr>
        <w:lastRenderedPageBreak/>
        <w:drawing>
          <wp:inline distT="0" distB="0" distL="0" distR="0" wp14:anchorId="5D2A57A7" wp14:editId="700D131C">
            <wp:extent cx="5998210" cy="2331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AF" w:rsidRPr="00A052AF" w:rsidRDefault="00EA28E8" w:rsidP="00A052AF">
      <w:pPr>
        <w:pStyle w:val="a2"/>
      </w:pPr>
      <w:r>
        <w:rPr>
          <w:noProof/>
        </w:rPr>
        <w:drawing>
          <wp:inline distT="0" distB="0" distL="0" distR="0" wp14:anchorId="6D9EB622" wp14:editId="2D477FD7">
            <wp:extent cx="5998210" cy="1847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601" w:rsidRDefault="006E4601">
      <w:pPr>
        <w:jc w:val="center"/>
      </w:pPr>
    </w:p>
    <w:p w:rsidR="004518B6" w:rsidRDefault="005A7BC3">
      <w:pPr>
        <w:pStyle w:val="2"/>
      </w:pPr>
      <w:bookmarkStart w:id="63" w:name="_Toc344322262"/>
      <w:bookmarkStart w:id="64" w:name="_Toc21909574"/>
      <w:bookmarkStart w:id="65" w:name="_Toc317262866"/>
      <w:bookmarkStart w:id="66" w:name="_Toc265589112"/>
      <w:bookmarkEnd w:id="62"/>
      <w:r>
        <w:t>结果分析</w:t>
      </w:r>
      <w:bookmarkEnd w:id="63"/>
      <w:bookmarkEnd w:id="64"/>
    </w:p>
    <w:p w:rsidR="00E429D7" w:rsidRDefault="00A476D9" w:rsidP="00E429D7">
      <w:pPr>
        <w:widowControl/>
        <w:spacing w:line="240" w:lineRule="auto"/>
        <w:ind w:firstLine="420"/>
        <w:rPr>
          <w:szCs w:val="21"/>
        </w:rPr>
      </w:pPr>
      <w:bookmarkStart w:id="67" w:name="_Toc177545448"/>
      <w:r>
        <w:rPr>
          <w:rFonts w:hint="eastAsia"/>
          <w:szCs w:val="21"/>
        </w:rPr>
        <w:t>从</w:t>
      </w:r>
      <w:r>
        <w:rPr>
          <w:szCs w:val="21"/>
        </w:rPr>
        <w:t>以上</w:t>
      </w:r>
      <w:r>
        <w:rPr>
          <w:rFonts w:hint="eastAsia"/>
          <w:szCs w:val="21"/>
        </w:rPr>
        <w:t>测试</w:t>
      </w:r>
      <w:r>
        <w:rPr>
          <w:szCs w:val="21"/>
        </w:rPr>
        <w:t>结果得出，现</w:t>
      </w:r>
      <w:r>
        <w:rPr>
          <w:rFonts w:hint="eastAsia"/>
          <w:szCs w:val="21"/>
        </w:rPr>
        <w:t>优化</w:t>
      </w:r>
      <w:r>
        <w:rPr>
          <w:szCs w:val="21"/>
        </w:rPr>
        <w:t>支付订单流水迁移及引入分库分表已满足现有的性能指标，</w:t>
      </w:r>
      <w:r>
        <w:rPr>
          <w:rFonts w:hint="eastAsia"/>
          <w:szCs w:val="21"/>
        </w:rPr>
        <w:t>无</w:t>
      </w:r>
      <w:r>
        <w:rPr>
          <w:szCs w:val="21"/>
        </w:rPr>
        <w:t>异常，测试通过。</w:t>
      </w:r>
      <w:r w:rsidR="006746FF">
        <w:t> </w:t>
      </w:r>
      <w:r w:rsidR="006746FF" w:rsidRPr="006746FF">
        <w:rPr>
          <w:color w:val="FF0000"/>
        </w:rPr>
        <w:t>压测报告中需要提供压测结果初步分析</w:t>
      </w:r>
      <w:r w:rsidR="006746FF" w:rsidRPr="006746FF">
        <w:rPr>
          <w:color w:val="FF0000"/>
        </w:rPr>
        <w:t> </w:t>
      </w:r>
      <w:r w:rsidR="006746FF" w:rsidRPr="006746FF">
        <w:rPr>
          <w:color w:val="FF0000"/>
        </w:rPr>
        <w:t>（复杂的问题，</w:t>
      </w:r>
      <w:r w:rsidR="006746FF" w:rsidRPr="006746FF">
        <w:rPr>
          <w:color w:val="FF0000"/>
        </w:rPr>
        <w:t> </w:t>
      </w:r>
      <w:r w:rsidR="006746FF" w:rsidRPr="006746FF">
        <w:rPr>
          <w:color w:val="FF0000"/>
        </w:rPr>
        <w:t>研发、压测工程师、架构师一起定位出性能瓶颈点</w:t>
      </w:r>
      <w:r w:rsidR="006746FF" w:rsidRPr="006746FF">
        <w:rPr>
          <w:color w:val="FF0000"/>
        </w:rPr>
        <w:t>)</w:t>
      </w:r>
      <w:bookmarkStart w:id="68" w:name="_GoBack"/>
      <w:bookmarkEnd w:id="68"/>
    </w:p>
    <w:p w:rsidR="004518B6" w:rsidRDefault="005A7BC3">
      <w:pPr>
        <w:pStyle w:val="1"/>
      </w:pPr>
      <w:bookmarkStart w:id="69" w:name="_Toc21909575"/>
      <w:bookmarkEnd w:id="65"/>
      <w:bookmarkEnd w:id="66"/>
      <w:bookmarkEnd w:id="67"/>
      <w:r>
        <w:rPr>
          <w:rFonts w:hint="eastAsia"/>
        </w:rPr>
        <w:t>附图表：</w:t>
      </w:r>
      <w:bookmarkEnd w:id="69"/>
    </w:p>
    <w:p w:rsidR="00635FE1" w:rsidRDefault="00F61449" w:rsidP="0092690F">
      <w:pPr>
        <w:pStyle w:val="a2"/>
      </w:pPr>
      <w:r>
        <w:rPr>
          <w:rFonts w:hint="eastAsia"/>
        </w:rPr>
        <w:t>详见“</w:t>
      </w:r>
      <w:r w:rsidR="008F4754" w:rsidRPr="008F4754">
        <w:rPr>
          <w:rFonts w:hint="eastAsia"/>
        </w:rPr>
        <w:t>支付订单流水数据迁移排期、引入分库分表性能测试用例</w:t>
      </w:r>
      <w:r w:rsidR="008F4754" w:rsidRPr="008F4754">
        <w:rPr>
          <w:rFonts w:hint="eastAsia"/>
        </w:rPr>
        <w:t>.xlsx</w:t>
      </w:r>
      <w:r>
        <w:rPr>
          <w:rFonts w:hint="eastAsia"/>
        </w:rPr>
        <w:t>”</w:t>
      </w:r>
    </w:p>
    <w:p w:rsidR="002167D8" w:rsidRDefault="002167D8" w:rsidP="002167D8">
      <w:pPr>
        <w:pStyle w:val="a2"/>
      </w:pPr>
      <w:r>
        <w:rPr>
          <w:rFonts w:hint="eastAsia"/>
        </w:rPr>
        <w:t>详见“</w:t>
      </w:r>
      <w:r w:rsidRPr="008F4754">
        <w:rPr>
          <w:rFonts w:hint="eastAsia"/>
        </w:rPr>
        <w:t>支付订单流水数据迁移排期、引入分库分表性能测试用例</w:t>
      </w:r>
      <w:r w:rsidRPr="008F4754">
        <w:rPr>
          <w:rFonts w:hint="eastAsia"/>
        </w:rPr>
        <w:t>.xlsx</w:t>
      </w:r>
      <w:r>
        <w:rPr>
          <w:rFonts w:hint="eastAsia"/>
        </w:rPr>
        <w:t>”</w:t>
      </w:r>
    </w:p>
    <w:p w:rsidR="002167D8" w:rsidRPr="00336955" w:rsidRDefault="002167D8" w:rsidP="0092690F">
      <w:pPr>
        <w:pStyle w:val="a2"/>
      </w:pPr>
    </w:p>
    <w:p w:rsidR="00635FE1" w:rsidRDefault="00635FE1">
      <w:pPr>
        <w:ind w:leftChars="450" w:left="1050" w:hangingChars="50" w:hanging="105"/>
      </w:pPr>
    </w:p>
    <w:p w:rsidR="00635FE1" w:rsidRPr="00635FE1" w:rsidRDefault="00635FE1">
      <w:pPr>
        <w:ind w:leftChars="450" w:left="1050" w:hangingChars="50" w:hanging="105"/>
      </w:pPr>
    </w:p>
    <w:sectPr w:rsidR="00635FE1" w:rsidRPr="00635FE1">
      <w:headerReference w:type="even" r:id="rId20"/>
      <w:pgSz w:w="11906" w:h="16838"/>
      <w:pgMar w:top="1440" w:right="1230" w:bottom="1440" w:left="1230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85D" w:rsidRDefault="004B785D">
      <w:pPr>
        <w:spacing w:line="240" w:lineRule="auto"/>
      </w:pPr>
      <w:r>
        <w:separator/>
      </w:r>
    </w:p>
  </w:endnote>
  <w:endnote w:type="continuationSeparator" w:id="0">
    <w:p w:rsidR="004B785D" w:rsidRDefault="004B7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">
    <w:altName w:val="Lucida Sans Unicode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B6" w:rsidRDefault="005A7BC3">
    <w:pPr>
      <w:pStyle w:val="aa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</w:rPr>
      <w:t>2</w:t>
    </w:r>
    <w:r>
      <w:rPr>
        <w:rStyle w:val="af2"/>
      </w:rPr>
      <w:fldChar w:fldCharType="end"/>
    </w:r>
  </w:p>
  <w:p w:rsidR="004518B6" w:rsidRDefault="004518B6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62" w:type="dxa"/>
      <w:tblInd w:w="-10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3220"/>
      <w:gridCol w:w="3221"/>
      <w:gridCol w:w="3221"/>
    </w:tblGrid>
    <w:tr w:rsidR="004518B6">
      <w:trPr>
        <w:trHeight w:val="273"/>
      </w:trPr>
      <w:tc>
        <w:tcPr>
          <w:tcW w:w="3220" w:type="dxa"/>
        </w:tcPr>
        <w:p w:rsidR="004518B6" w:rsidRDefault="005A7BC3">
          <w:pPr>
            <w:pStyle w:val="aa"/>
            <w:tabs>
              <w:tab w:val="clear" w:pos="4153"/>
              <w:tab w:val="clear" w:pos="8306"/>
            </w:tabs>
            <w:spacing w:line="240" w:lineRule="auto"/>
            <w:ind w:rightChars="-200" w:right="-420" w:firstLine="0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cs="Arial" w:hint="eastAsia"/>
              <w:sz w:val="15"/>
              <w:szCs w:val="15"/>
            </w:rPr>
            <w:t>性能测试报告</w:t>
          </w:r>
        </w:p>
      </w:tc>
      <w:tc>
        <w:tcPr>
          <w:tcW w:w="3221" w:type="dxa"/>
        </w:tcPr>
        <w:p w:rsidR="004518B6" w:rsidRDefault="005A7BC3">
          <w:pPr>
            <w:pStyle w:val="aa"/>
            <w:spacing w:after="120" w:line="240" w:lineRule="auto"/>
            <w:ind w:firstLine="0"/>
            <w:rPr>
              <w:rFonts w:ascii="Arial" w:hAnsi="Arial" w:cs="Arial"/>
              <w:sz w:val="15"/>
              <w:szCs w:val="15"/>
            </w:rPr>
          </w:pPr>
          <w:r>
            <w:rPr>
              <w:rFonts w:ascii="Arial" w:cs="Arial"/>
              <w:sz w:val="15"/>
              <w:szCs w:val="15"/>
            </w:rPr>
            <w:t>第</w:t>
          </w:r>
          <w:r>
            <w:rPr>
              <w:rFonts w:ascii="Arial" w:hAnsi="Arial" w:cs="Arial"/>
              <w:b/>
              <w:sz w:val="15"/>
              <w:szCs w:val="15"/>
            </w:rPr>
            <w:fldChar w:fldCharType="begin"/>
          </w:r>
          <w:r>
            <w:rPr>
              <w:rFonts w:ascii="Arial" w:hAnsi="Arial" w:cs="Arial"/>
              <w:b/>
              <w:sz w:val="15"/>
              <w:szCs w:val="15"/>
            </w:rPr>
            <w:instrText>PAGE</w:instrText>
          </w:r>
          <w:r>
            <w:rPr>
              <w:rFonts w:ascii="Arial" w:hAnsi="Arial" w:cs="Arial"/>
              <w:b/>
              <w:sz w:val="15"/>
              <w:szCs w:val="15"/>
            </w:rPr>
            <w:fldChar w:fldCharType="separate"/>
          </w:r>
          <w:r w:rsidR="006746FF">
            <w:rPr>
              <w:rFonts w:ascii="Arial" w:hAnsi="Arial" w:cs="Arial"/>
              <w:b/>
              <w:noProof/>
              <w:sz w:val="15"/>
              <w:szCs w:val="15"/>
            </w:rPr>
            <w:t>3</w:t>
          </w:r>
          <w:r>
            <w:rPr>
              <w:rFonts w:ascii="Arial" w:hAnsi="Arial" w:cs="Arial"/>
              <w:b/>
              <w:sz w:val="15"/>
              <w:szCs w:val="15"/>
            </w:rPr>
            <w:fldChar w:fldCharType="end"/>
          </w:r>
          <w:r>
            <w:rPr>
              <w:rFonts w:ascii="Arial" w:cs="Arial"/>
              <w:sz w:val="15"/>
              <w:szCs w:val="15"/>
              <w:lang w:val="zh-CN"/>
            </w:rPr>
            <w:t>页</w:t>
          </w:r>
        </w:p>
      </w:tc>
      <w:tc>
        <w:tcPr>
          <w:tcW w:w="3221" w:type="dxa"/>
        </w:tcPr>
        <w:p w:rsidR="004518B6" w:rsidRDefault="005A7BC3">
          <w:pPr>
            <w:pStyle w:val="aa"/>
            <w:spacing w:after="120" w:line="240" w:lineRule="auto"/>
            <w:ind w:firstLine="0"/>
            <w:rPr>
              <w:rFonts w:ascii="Arial" w:hAnsi="Arial" w:cs="Arial"/>
              <w:sz w:val="15"/>
              <w:szCs w:val="15"/>
            </w:rPr>
          </w:pPr>
          <w:r>
            <w:rPr>
              <w:rStyle w:val="af2"/>
              <w:rFonts w:ascii="Arial" w:cs="Arial"/>
              <w:sz w:val="15"/>
              <w:szCs w:val="15"/>
            </w:rPr>
            <w:t>保密等级：内控</w:t>
          </w:r>
        </w:p>
      </w:tc>
    </w:tr>
  </w:tbl>
  <w:p w:rsidR="004518B6" w:rsidRDefault="004518B6">
    <w:pPr>
      <w:pStyle w:val="aa"/>
      <w:tabs>
        <w:tab w:val="clear" w:pos="4153"/>
        <w:tab w:val="clear" w:pos="8306"/>
      </w:tabs>
      <w:ind w:leftChars="-49" w:left="-103" w:rightChars="-200" w:right="-420" w:firstLine="103"/>
      <w:jc w:val="both"/>
      <w:rPr>
        <w:rFonts w:ascii="Arial" w:hAnsi="Arial" w:cs="Arial"/>
        <w:b/>
        <w:bCs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B6" w:rsidRDefault="005A7BC3">
    <w:pPr>
      <w:pStyle w:val="aa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B6" w:rsidRDefault="004518B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85D" w:rsidRDefault="004B785D">
      <w:pPr>
        <w:spacing w:line="240" w:lineRule="auto"/>
      </w:pPr>
      <w:r>
        <w:separator/>
      </w:r>
    </w:p>
  </w:footnote>
  <w:footnote w:type="continuationSeparator" w:id="0">
    <w:p w:rsidR="004B785D" w:rsidRDefault="004B78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E5A" w:rsidRDefault="00874E5A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B6" w:rsidRDefault="005A7BC3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1028700</wp:posOffset>
              </wp:positionH>
              <wp:positionV relativeFrom="paragraph">
                <wp:posOffset>-22225</wp:posOffset>
              </wp:positionV>
              <wp:extent cx="4143375" cy="209550"/>
              <wp:effectExtent l="0" t="0" r="0" b="3175"/>
              <wp:wrapNone/>
              <wp:docPr id="4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3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18B6" w:rsidRDefault="005A7BC3">
                          <w:pPr>
                            <w:pStyle w:val="ab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9" o:spid="_x0000_s1026" style="position:absolute;left:0;text-align:left;margin-left:81pt;margin-top:-1.75pt;width:326.2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" filled="f" stroked="f">
              <v:textbox>
                <w:txbxContent>
                  <w:p w:rsidR="004518B6" w:rsidRDefault="005A7BC3">
                    <w:pPr>
                      <w:pStyle w:val="ab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B6" w:rsidRDefault="004518B6">
    <w:pPr>
      <w:pStyle w:val="ab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B6" w:rsidRDefault="005A7BC3">
    <w:pPr>
      <w:pStyle w:val="ab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685800</wp:posOffset>
              </wp:positionH>
              <wp:positionV relativeFrom="paragraph">
                <wp:posOffset>76835</wp:posOffset>
              </wp:positionV>
              <wp:extent cx="4476750" cy="297180"/>
              <wp:effectExtent l="0" t="635" r="0" b="0"/>
              <wp:wrapNone/>
              <wp:docPr id="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18B6" w:rsidRDefault="005A7BC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STYLEREF  </w:instrText>
                          </w:r>
                          <w:r>
                            <w:instrText>文档标题</w:instrText>
                          </w:r>
                          <w:r>
                            <w:instrText xml:space="preserve">  \* MERGEFORMAT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7" type="#_x0000_t202" style="position:absolute;left:0;text-align:left;margin-left:54pt;margin-top:6.05pt;width:352.5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" filled="f" stroked="f">
              <v:textbox>
                <w:txbxContent>
                  <w:p w:rsidR="004518B6" w:rsidRDefault="005A7BC3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 xml:space="preserve"> STYLEREF  </w:instrText>
                    </w:r>
                    <w:r>
                      <w:instrText>文档标题</w:instrText>
                    </w:r>
                    <w:r>
                      <w:instrText xml:space="preserve">  \* MERGEFORMAT </w:instrTex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18B6" w:rsidRDefault="004518B6">
    <w:pPr>
      <w:pStyle w:val="ab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B6" w:rsidRDefault="005A7BC3">
    <w:pPr>
      <w:pStyle w:val="ab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3200400</wp:posOffset>
              </wp:positionH>
              <wp:positionV relativeFrom="paragraph">
                <wp:posOffset>-63500</wp:posOffset>
              </wp:positionV>
              <wp:extent cx="2608580" cy="260985"/>
              <wp:effectExtent l="0" t="3175" r="1270" b="2540"/>
              <wp:wrapNone/>
              <wp:docPr id="1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858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518B6" w:rsidRDefault="005A7BC3">
                          <w:pPr>
                            <w:pStyle w:val="ab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0" o:spid="_x0000_s1028" style="position:absolute;left:0;text-align:left;margin-left:252pt;margin-top:-5pt;width:205.4pt;height:2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" filled="f" stroked="f">
              <v:textbox>
                <w:txbxContent>
                  <w:p w:rsidR="004518B6" w:rsidRDefault="005A7BC3">
                    <w:pPr>
                      <w:pStyle w:val="ab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18B6" w:rsidRDefault="004518B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F0066"/>
    <w:multiLevelType w:val="multilevel"/>
    <w:tmpl w:val="1ADF0066"/>
    <w:lvl w:ilvl="0">
      <w:start w:val="1"/>
      <w:numFmt w:val="decimal"/>
      <w:pStyle w:val="a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BC26BA"/>
    <w:multiLevelType w:val="multilevel"/>
    <w:tmpl w:val="1FBC26BA"/>
    <w:lvl w:ilvl="0">
      <w:start w:val="1"/>
      <w:numFmt w:val="bullet"/>
      <w:pStyle w:val="Bulleted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b/>
        <w:i w:val="0"/>
      </w:rPr>
    </w:lvl>
    <w:lvl w:ilvl="2">
      <w:start w:val="1"/>
      <w:numFmt w:val="lowerRoman"/>
      <w:lvlText w:val="%3."/>
      <w:lvlJc w:val="left"/>
      <w:pPr>
        <w:tabs>
          <w:tab w:val="left" w:pos="1440"/>
        </w:tabs>
        <w:ind w:left="1080" w:hanging="360"/>
      </w:pPr>
      <w:rPr>
        <w:rFonts w:ascii="Arial" w:hAnsi="Arial" w:hint="default"/>
        <w:b/>
        <w:i w:val="0"/>
      </w:rPr>
    </w:lvl>
    <w:lvl w:ilvl="3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DBA86DD"/>
    <w:multiLevelType w:val="multilevel"/>
    <w:tmpl w:val="4384A100"/>
    <w:lvl w:ilvl="0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微软雅黑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4A3F39"/>
    <w:multiLevelType w:val="multilevel"/>
    <w:tmpl w:val="304A3F39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850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28E21D6"/>
    <w:multiLevelType w:val="multilevel"/>
    <w:tmpl w:val="328E21D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1C374F"/>
    <w:multiLevelType w:val="multilevel"/>
    <w:tmpl w:val="401C374F"/>
    <w:lvl w:ilvl="0">
      <w:start w:val="1"/>
      <w:numFmt w:val="decimal"/>
      <w:pStyle w:val="a0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4B2E7AF1"/>
    <w:multiLevelType w:val="hybridMultilevel"/>
    <w:tmpl w:val="C6788AE8"/>
    <w:lvl w:ilvl="0" w:tplc="C8D40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7B760F"/>
    <w:multiLevelType w:val="hybridMultilevel"/>
    <w:tmpl w:val="5664D416"/>
    <w:lvl w:ilvl="0" w:tplc="57CEE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7C3F3D"/>
    <w:multiLevelType w:val="hybridMultilevel"/>
    <w:tmpl w:val="2D6CF1A2"/>
    <w:lvl w:ilvl="0" w:tplc="357EB51A">
      <w:start w:val="1"/>
      <w:numFmt w:val="decimal"/>
      <w:lvlText w:val="%1."/>
      <w:lvlJc w:val="left"/>
      <w:pPr>
        <w:ind w:left="1560" w:hanging="360"/>
      </w:pPr>
      <w:rPr>
        <w:rFonts w:ascii="宋体" w:eastAsia="宋体" w:hAnsi="宋体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5DF30CE2"/>
    <w:multiLevelType w:val="hybridMultilevel"/>
    <w:tmpl w:val="9146B75E"/>
    <w:lvl w:ilvl="0" w:tplc="6DD633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AE3427"/>
    <w:multiLevelType w:val="multilevel"/>
    <w:tmpl w:val="64AE3427"/>
    <w:lvl w:ilvl="0">
      <w:start w:val="1"/>
      <w:numFmt w:val="bullet"/>
      <w:lvlText w:val=""/>
      <w:lvlJc w:val="left"/>
      <w:pPr>
        <w:tabs>
          <w:tab w:val="left" w:pos="907"/>
        </w:tabs>
        <w:ind w:left="794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9860279"/>
    <w:multiLevelType w:val="hybridMultilevel"/>
    <w:tmpl w:val="7ECE0560"/>
    <w:lvl w:ilvl="0" w:tplc="52CE2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11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F4"/>
    <w:rsid w:val="0000101B"/>
    <w:rsid w:val="00001B9F"/>
    <w:rsid w:val="00002125"/>
    <w:rsid w:val="000025FB"/>
    <w:rsid w:val="00003D0B"/>
    <w:rsid w:val="00005263"/>
    <w:rsid w:val="00005C17"/>
    <w:rsid w:val="00006654"/>
    <w:rsid w:val="0000741E"/>
    <w:rsid w:val="000102F7"/>
    <w:rsid w:val="00011BA2"/>
    <w:rsid w:val="0001224E"/>
    <w:rsid w:val="000123AC"/>
    <w:rsid w:val="000128FC"/>
    <w:rsid w:val="00013D6B"/>
    <w:rsid w:val="00013E69"/>
    <w:rsid w:val="00014825"/>
    <w:rsid w:val="0001573B"/>
    <w:rsid w:val="00016B32"/>
    <w:rsid w:val="00017290"/>
    <w:rsid w:val="00017DE8"/>
    <w:rsid w:val="000202EF"/>
    <w:rsid w:val="00022383"/>
    <w:rsid w:val="00023F12"/>
    <w:rsid w:val="00024448"/>
    <w:rsid w:val="000253AA"/>
    <w:rsid w:val="00026857"/>
    <w:rsid w:val="00026E1D"/>
    <w:rsid w:val="000302AD"/>
    <w:rsid w:val="00030363"/>
    <w:rsid w:val="00030FED"/>
    <w:rsid w:val="00031069"/>
    <w:rsid w:val="00031167"/>
    <w:rsid w:val="00031694"/>
    <w:rsid w:val="00031A01"/>
    <w:rsid w:val="00031DE6"/>
    <w:rsid w:val="00032607"/>
    <w:rsid w:val="000331BA"/>
    <w:rsid w:val="00034860"/>
    <w:rsid w:val="00035C09"/>
    <w:rsid w:val="00036351"/>
    <w:rsid w:val="000408DC"/>
    <w:rsid w:val="00040C50"/>
    <w:rsid w:val="00040F8F"/>
    <w:rsid w:val="00041515"/>
    <w:rsid w:val="000440EF"/>
    <w:rsid w:val="0004419D"/>
    <w:rsid w:val="000446E0"/>
    <w:rsid w:val="00044706"/>
    <w:rsid w:val="000448FD"/>
    <w:rsid w:val="00044E65"/>
    <w:rsid w:val="0004605F"/>
    <w:rsid w:val="00047110"/>
    <w:rsid w:val="00050055"/>
    <w:rsid w:val="00050514"/>
    <w:rsid w:val="00051097"/>
    <w:rsid w:val="0005269F"/>
    <w:rsid w:val="00053014"/>
    <w:rsid w:val="00053188"/>
    <w:rsid w:val="00054139"/>
    <w:rsid w:val="0005458B"/>
    <w:rsid w:val="0005650C"/>
    <w:rsid w:val="0005694C"/>
    <w:rsid w:val="00056C12"/>
    <w:rsid w:val="00056D02"/>
    <w:rsid w:val="0006133D"/>
    <w:rsid w:val="0006433C"/>
    <w:rsid w:val="00064C95"/>
    <w:rsid w:val="0006528A"/>
    <w:rsid w:val="00065AA8"/>
    <w:rsid w:val="00065AF2"/>
    <w:rsid w:val="000668EB"/>
    <w:rsid w:val="00066DC8"/>
    <w:rsid w:val="00067384"/>
    <w:rsid w:val="00067802"/>
    <w:rsid w:val="000701B1"/>
    <w:rsid w:val="00070FE6"/>
    <w:rsid w:val="00071E98"/>
    <w:rsid w:val="000723FF"/>
    <w:rsid w:val="000731A9"/>
    <w:rsid w:val="000749A1"/>
    <w:rsid w:val="00075332"/>
    <w:rsid w:val="00075533"/>
    <w:rsid w:val="00075EEC"/>
    <w:rsid w:val="0007640E"/>
    <w:rsid w:val="00076492"/>
    <w:rsid w:val="00076BD1"/>
    <w:rsid w:val="00077A2B"/>
    <w:rsid w:val="00077D21"/>
    <w:rsid w:val="00077EEF"/>
    <w:rsid w:val="000803AE"/>
    <w:rsid w:val="0008097B"/>
    <w:rsid w:val="000820A3"/>
    <w:rsid w:val="00082267"/>
    <w:rsid w:val="000826F1"/>
    <w:rsid w:val="00082E44"/>
    <w:rsid w:val="00082FC0"/>
    <w:rsid w:val="00084A33"/>
    <w:rsid w:val="00084DC9"/>
    <w:rsid w:val="000856EC"/>
    <w:rsid w:val="00085EDB"/>
    <w:rsid w:val="000877D9"/>
    <w:rsid w:val="00087AD1"/>
    <w:rsid w:val="00087D51"/>
    <w:rsid w:val="00090B1D"/>
    <w:rsid w:val="00090E2A"/>
    <w:rsid w:val="00091339"/>
    <w:rsid w:val="000917B5"/>
    <w:rsid w:val="00091EC3"/>
    <w:rsid w:val="0009274B"/>
    <w:rsid w:val="00092BCD"/>
    <w:rsid w:val="00094047"/>
    <w:rsid w:val="00094C2A"/>
    <w:rsid w:val="000953A0"/>
    <w:rsid w:val="00095E20"/>
    <w:rsid w:val="00096355"/>
    <w:rsid w:val="000968CD"/>
    <w:rsid w:val="00097108"/>
    <w:rsid w:val="000977B5"/>
    <w:rsid w:val="000A0544"/>
    <w:rsid w:val="000A217A"/>
    <w:rsid w:val="000A4A88"/>
    <w:rsid w:val="000A4FEF"/>
    <w:rsid w:val="000A59A7"/>
    <w:rsid w:val="000A7BFA"/>
    <w:rsid w:val="000A7FD2"/>
    <w:rsid w:val="000B010E"/>
    <w:rsid w:val="000B055F"/>
    <w:rsid w:val="000B11DD"/>
    <w:rsid w:val="000B1A08"/>
    <w:rsid w:val="000B3BDD"/>
    <w:rsid w:val="000B43FD"/>
    <w:rsid w:val="000B47D8"/>
    <w:rsid w:val="000B4AF5"/>
    <w:rsid w:val="000B4DA6"/>
    <w:rsid w:val="000B59E0"/>
    <w:rsid w:val="000B758C"/>
    <w:rsid w:val="000C088C"/>
    <w:rsid w:val="000C10B8"/>
    <w:rsid w:val="000C120B"/>
    <w:rsid w:val="000C15ED"/>
    <w:rsid w:val="000C189C"/>
    <w:rsid w:val="000C3420"/>
    <w:rsid w:val="000C4257"/>
    <w:rsid w:val="000C61BC"/>
    <w:rsid w:val="000C6CF7"/>
    <w:rsid w:val="000C6FC2"/>
    <w:rsid w:val="000C74E0"/>
    <w:rsid w:val="000C7C14"/>
    <w:rsid w:val="000D07DE"/>
    <w:rsid w:val="000D0C48"/>
    <w:rsid w:val="000D1286"/>
    <w:rsid w:val="000D15B1"/>
    <w:rsid w:val="000D1807"/>
    <w:rsid w:val="000D22B8"/>
    <w:rsid w:val="000D2F48"/>
    <w:rsid w:val="000D446B"/>
    <w:rsid w:val="000D4820"/>
    <w:rsid w:val="000D48F5"/>
    <w:rsid w:val="000D6AAB"/>
    <w:rsid w:val="000E1C05"/>
    <w:rsid w:val="000E37DC"/>
    <w:rsid w:val="000E5074"/>
    <w:rsid w:val="000E586A"/>
    <w:rsid w:val="000E67DA"/>
    <w:rsid w:val="000E6B31"/>
    <w:rsid w:val="000E6CC6"/>
    <w:rsid w:val="000E6E8A"/>
    <w:rsid w:val="000E7921"/>
    <w:rsid w:val="000F26EC"/>
    <w:rsid w:val="000F2E6D"/>
    <w:rsid w:val="000F3278"/>
    <w:rsid w:val="000F3502"/>
    <w:rsid w:val="000F38CD"/>
    <w:rsid w:val="000F4AFE"/>
    <w:rsid w:val="000F511D"/>
    <w:rsid w:val="000F576A"/>
    <w:rsid w:val="000F6045"/>
    <w:rsid w:val="000F6C99"/>
    <w:rsid w:val="000F7F3A"/>
    <w:rsid w:val="001000D3"/>
    <w:rsid w:val="00100785"/>
    <w:rsid w:val="00100F9A"/>
    <w:rsid w:val="00101361"/>
    <w:rsid w:val="00101E34"/>
    <w:rsid w:val="0010250B"/>
    <w:rsid w:val="00102517"/>
    <w:rsid w:val="00102756"/>
    <w:rsid w:val="00103262"/>
    <w:rsid w:val="00103351"/>
    <w:rsid w:val="001051BE"/>
    <w:rsid w:val="00105D35"/>
    <w:rsid w:val="0011148D"/>
    <w:rsid w:val="00111678"/>
    <w:rsid w:val="00111AEC"/>
    <w:rsid w:val="00111D77"/>
    <w:rsid w:val="00111E5F"/>
    <w:rsid w:val="00112022"/>
    <w:rsid w:val="00112784"/>
    <w:rsid w:val="001128E5"/>
    <w:rsid w:val="001138FA"/>
    <w:rsid w:val="001140A2"/>
    <w:rsid w:val="00114480"/>
    <w:rsid w:val="00115067"/>
    <w:rsid w:val="0011566F"/>
    <w:rsid w:val="00115A6E"/>
    <w:rsid w:val="00116899"/>
    <w:rsid w:val="001179E6"/>
    <w:rsid w:val="00117A48"/>
    <w:rsid w:val="00117AA6"/>
    <w:rsid w:val="00117EED"/>
    <w:rsid w:val="001205F3"/>
    <w:rsid w:val="001217CE"/>
    <w:rsid w:val="00121B0C"/>
    <w:rsid w:val="00121CD2"/>
    <w:rsid w:val="00121D52"/>
    <w:rsid w:val="00124962"/>
    <w:rsid w:val="00124A82"/>
    <w:rsid w:val="00125724"/>
    <w:rsid w:val="00125FC2"/>
    <w:rsid w:val="00126681"/>
    <w:rsid w:val="001275B2"/>
    <w:rsid w:val="001309F9"/>
    <w:rsid w:val="00131E10"/>
    <w:rsid w:val="001324AB"/>
    <w:rsid w:val="001345DE"/>
    <w:rsid w:val="00134724"/>
    <w:rsid w:val="001358E1"/>
    <w:rsid w:val="00135BCC"/>
    <w:rsid w:val="00137FE8"/>
    <w:rsid w:val="00140859"/>
    <w:rsid w:val="00140C2C"/>
    <w:rsid w:val="00140DF4"/>
    <w:rsid w:val="00141641"/>
    <w:rsid w:val="00142F8F"/>
    <w:rsid w:val="001431A4"/>
    <w:rsid w:val="00143813"/>
    <w:rsid w:val="0014516B"/>
    <w:rsid w:val="00146007"/>
    <w:rsid w:val="00146920"/>
    <w:rsid w:val="001469C6"/>
    <w:rsid w:val="00146E45"/>
    <w:rsid w:val="001472D6"/>
    <w:rsid w:val="00150ACB"/>
    <w:rsid w:val="0015107D"/>
    <w:rsid w:val="001513BE"/>
    <w:rsid w:val="0015224E"/>
    <w:rsid w:val="00153257"/>
    <w:rsid w:val="0015493A"/>
    <w:rsid w:val="001551AE"/>
    <w:rsid w:val="00155D87"/>
    <w:rsid w:val="001563DB"/>
    <w:rsid w:val="00160521"/>
    <w:rsid w:val="00161772"/>
    <w:rsid w:val="00163CE9"/>
    <w:rsid w:val="00164CB5"/>
    <w:rsid w:val="00166EB5"/>
    <w:rsid w:val="00170B63"/>
    <w:rsid w:val="001717B1"/>
    <w:rsid w:val="00171DFE"/>
    <w:rsid w:val="001726C9"/>
    <w:rsid w:val="00174F40"/>
    <w:rsid w:val="00175EA9"/>
    <w:rsid w:val="00176A90"/>
    <w:rsid w:val="0017736B"/>
    <w:rsid w:val="00177ACD"/>
    <w:rsid w:val="00177FE9"/>
    <w:rsid w:val="00180C45"/>
    <w:rsid w:val="0018266A"/>
    <w:rsid w:val="00184DCB"/>
    <w:rsid w:val="00184FB0"/>
    <w:rsid w:val="00185168"/>
    <w:rsid w:val="0018516A"/>
    <w:rsid w:val="00187F4F"/>
    <w:rsid w:val="00190047"/>
    <w:rsid w:val="001904F7"/>
    <w:rsid w:val="001919EE"/>
    <w:rsid w:val="00191B87"/>
    <w:rsid w:val="00192AC0"/>
    <w:rsid w:val="00192AF3"/>
    <w:rsid w:val="001934E4"/>
    <w:rsid w:val="00194412"/>
    <w:rsid w:val="00195054"/>
    <w:rsid w:val="0019699F"/>
    <w:rsid w:val="00196AC1"/>
    <w:rsid w:val="00196DBA"/>
    <w:rsid w:val="00196F63"/>
    <w:rsid w:val="0019760F"/>
    <w:rsid w:val="001A00F8"/>
    <w:rsid w:val="001A09F5"/>
    <w:rsid w:val="001A181F"/>
    <w:rsid w:val="001A1A3B"/>
    <w:rsid w:val="001A3113"/>
    <w:rsid w:val="001A31E7"/>
    <w:rsid w:val="001A36B8"/>
    <w:rsid w:val="001A3B8D"/>
    <w:rsid w:val="001A47EA"/>
    <w:rsid w:val="001A6282"/>
    <w:rsid w:val="001A6E65"/>
    <w:rsid w:val="001A7337"/>
    <w:rsid w:val="001B00E8"/>
    <w:rsid w:val="001B12AF"/>
    <w:rsid w:val="001B12EE"/>
    <w:rsid w:val="001B18B7"/>
    <w:rsid w:val="001B455B"/>
    <w:rsid w:val="001B530C"/>
    <w:rsid w:val="001B53A4"/>
    <w:rsid w:val="001B614E"/>
    <w:rsid w:val="001B6D12"/>
    <w:rsid w:val="001B78DD"/>
    <w:rsid w:val="001C05E5"/>
    <w:rsid w:val="001C07D9"/>
    <w:rsid w:val="001C0A1E"/>
    <w:rsid w:val="001C0AB2"/>
    <w:rsid w:val="001C0C9B"/>
    <w:rsid w:val="001C2FF3"/>
    <w:rsid w:val="001C4C34"/>
    <w:rsid w:val="001C67AC"/>
    <w:rsid w:val="001C686D"/>
    <w:rsid w:val="001C7E6B"/>
    <w:rsid w:val="001D009F"/>
    <w:rsid w:val="001D114E"/>
    <w:rsid w:val="001D1A8C"/>
    <w:rsid w:val="001D1D13"/>
    <w:rsid w:val="001D1F54"/>
    <w:rsid w:val="001D247B"/>
    <w:rsid w:val="001D3803"/>
    <w:rsid w:val="001D3804"/>
    <w:rsid w:val="001D4B5C"/>
    <w:rsid w:val="001D51B7"/>
    <w:rsid w:val="001D530D"/>
    <w:rsid w:val="001D63A7"/>
    <w:rsid w:val="001D65AE"/>
    <w:rsid w:val="001D76B1"/>
    <w:rsid w:val="001D7DC6"/>
    <w:rsid w:val="001D7E45"/>
    <w:rsid w:val="001E0136"/>
    <w:rsid w:val="001E227F"/>
    <w:rsid w:val="001E23F5"/>
    <w:rsid w:val="001E2465"/>
    <w:rsid w:val="001E2A19"/>
    <w:rsid w:val="001E3CCD"/>
    <w:rsid w:val="001E41BB"/>
    <w:rsid w:val="001E4740"/>
    <w:rsid w:val="001E4781"/>
    <w:rsid w:val="001E4EE9"/>
    <w:rsid w:val="001E64EE"/>
    <w:rsid w:val="001E6A7A"/>
    <w:rsid w:val="001E6E3F"/>
    <w:rsid w:val="001E7F68"/>
    <w:rsid w:val="001F0D0C"/>
    <w:rsid w:val="001F1E3A"/>
    <w:rsid w:val="001F2113"/>
    <w:rsid w:val="001F2586"/>
    <w:rsid w:val="001F367F"/>
    <w:rsid w:val="001F5788"/>
    <w:rsid w:val="001F66FD"/>
    <w:rsid w:val="001F6C06"/>
    <w:rsid w:val="001F6C82"/>
    <w:rsid w:val="001F74D5"/>
    <w:rsid w:val="001F7A27"/>
    <w:rsid w:val="0020032C"/>
    <w:rsid w:val="00200856"/>
    <w:rsid w:val="00202839"/>
    <w:rsid w:val="00203CB4"/>
    <w:rsid w:val="0020438F"/>
    <w:rsid w:val="00204E47"/>
    <w:rsid w:val="00205AA4"/>
    <w:rsid w:val="00206294"/>
    <w:rsid w:val="00206FA4"/>
    <w:rsid w:val="002078E7"/>
    <w:rsid w:val="002079A4"/>
    <w:rsid w:val="00210355"/>
    <w:rsid w:val="00210996"/>
    <w:rsid w:val="002115C3"/>
    <w:rsid w:val="00211D77"/>
    <w:rsid w:val="00212FCB"/>
    <w:rsid w:val="00214531"/>
    <w:rsid w:val="00214B06"/>
    <w:rsid w:val="0021584F"/>
    <w:rsid w:val="00215A05"/>
    <w:rsid w:val="002167D8"/>
    <w:rsid w:val="002171EC"/>
    <w:rsid w:val="00217459"/>
    <w:rsid w:val="0021783F"/>
    <w:rsid w:val="002202EC"/>
    <w:rsid w:val="00220570"/>
    <w:rsid w:val="00220A61"/>
    <w:rsid w:val="00221549"/>
    <w:rsid w:val="00221812"/>
    <w:rsid w:val="00222BDA"/>
    <w:rsid w:val="002237A5"/>
    <w:rsid w:val="00223F25"/>
    <w:rsid w:val="00224BA4"/>
    <w:rsid w:val="00224FBC"/>
    <w:rsid w:val="0022524D"/>
    <w:rsid w:val="00225B9E"/>
    <w:rsid w:val="002269CB"/>
    <w:rsid w:val="00226DAA"/>
    <w:rsid w:val="002300D2"/>
    <w:rsid w:val="00230230"/>
    <w:rsid w:val="00230DD9"/>
    <w:rsid w:val="00230FAB"/>
    <w:rsid w:val="00230FAE"/>
    <w:rsid w:val="00232BC7"/>
    <w:rsid w:val="0023381C"/>
    <w:rsid w:val="00233EE9"/>
    <w:rsid w:val="002349B6"/>
    <w:rsid w:val="00234B46"/>
    <w:rsid w:val="00234E1F"/>
    <w:rsid w:val="00236A95"/>
    <w:rsid w:val="00236E1C"/>
    <w:rsid w:val="00237201"/>
    <w:rsid w:val="00237A21"/>
    <w:rsid w:val="00237A37"/>
    <w:rsid w:val="00240380"/>
    <w:rsid w:val="00240BCB"/>
    <w:rsid w:val="00244EAA"/>
    <w:rsid w:val="0024512E"/>
    <w:rsid w:val="00245CD8"/>
    <w:rsid w:val="00246613"/>
    <w:rsid w:val="002473CD"/>
    <w:rsid w:val="00247AF9"/>
    <w:rsid w:val="00250397"/>
    <w:rsid w:val="00250572"/>
    <w:rsid w:val="0025160E"/>
    <w:rsid w:val="002527E1"/>
    <w:rsid w:val="00252D42"/>
    <w:rsid w:val="00253EF4"/>
    <w:rsid w:val="00254BDB"/>
    <w:rsid w:val="002564F3"/>
    <w:rsid w:val="00256DAB"/>
    <w:rsid w:val="00260983"/>
    <w:rsid w:val="00261799"/>
    <w:rsid w:val="002617D3"/>
    <w:rsid w:val="002621A0"/>
    <w:rsid w:val="0026268F"/>
    <w:rsid w:val="002634BC"/>
    <w:rsid w:val="00263794"/>
    <w:rsid w:val="00263809"/>
    <w:rsid w:val="002638E0"/>
    <w:rsid w:val="00263B7F"/>
    <w:rsid w:val="00263F6B"/>
    <w:rsid w:val="0026419D"/>
    <w:rsid w:val="0026499B"/>
    <w:rsid w:val="0026504A"/>
    <w:rsid w:val="002651D2"/>
    <w:rsid w:val="0026536D"/>
    <w:rsid w:val="00266BF0"/>
    <w:rsid w:val="002676EE"/>
    <w:rsid w:val="0027020B"/>
    <w:rsid w:val="00270603"/>
    <w:rsid w:val="00270E9A"/>
    <w:rsid w:val="00273F6E"/>
    <w:rsid w:val="0027421F"/>
    <w:rsid w:val="00274D90"/>
    <w:rsid w:val="00275136"/>
    <w:rsid w:val="00275181"/>
    <w:rsid w:val="00276A60"/>
    <w:rsid w:val="00276A86"/>
    <w:rsid w:val="00276BF5"/>
    <w:rsid w:val="00277C23"/>
    <w:rsid w:val="00277D84"/>
    <w:rsid w:val="002806BC"/>
    <w:rsid w:val="00281351"/>
    <w:rsid w:val="00281CE8"/>
    <w:rsid w:val="00281DAA"/>
    <w:rsid w:val="00283250"/>
    <w:rsid w:val="00283464"/>
    <w:rsid w:val="002838EE"/>
    <w:rsid w:val="00283A5F"/>
    <w:rsid w:val="00283AA2"/>
    <w:rsid w:val="00284436"/>
    <w:rsid w:val="00284974"/>
    <w:rsid w:val="00284CE9"/>
    <w:rsid w:val="00284DC3"/>
    <w:rsid w:val="00285298"/>
    <w:rsid w:val="00285984"/>
    <w:rsid w:val="00286008"/>
    <w:rsid w:val="0028700E"/>
    <w:rsid w:val="0028703E"/>
    <w:rsid w:val="002876EB"/>
    <w:rsid w:val="0028795C"/>
    <w:rsid w:val="00290670"/>
    <w:rsid w:val="002908E9"/>
    <w:rsid w:val="00290E78"/>
    <w:rsid w:val="00291B12"/>
    <w:rsid w:val="00291CAA"/>
    <w:rsid w:val="0029247D"/>
    <w:rsid w:val="00292C70"/>
    <w:rsid w:val="00293C6A"/>
    <w:rsid w:val="00293D1B"/>
    <w:rsid w:val="0029416C"/>
    <w:rsid w:val="002941D2"/>
    <w:rsid w:val="002942AC"/>
    <w:rsid w:val="00294BFE"/>
    <w:rsid w:val="00294D60"/>
    <w:rsid w:val="00295637"/>
    <w:rsid w:val="00296A5B"/>
    <w:rsid w:val="00296CBD"/>
    <w:rsid w:val="00297176"/>
    <w:rsid w:val="002A118F"/>
    <w:rsid w:val="002A1365"/>
    <w:rsid w:val="002A13C5"/>
    <w:rsid w:val="002A1EBE"/>
    <w:rsid w:val="002A3BDB"/>
    <w:rsid w:val="002A3F54"/>
    <w:rsid w:val="002A4D78"/>
    <w:rsid w:val="002A4F4F"/>
    <w:rsid w:val="002A5948"/>
    <w:rsid w:val="002A5B20"/>
    <w:rsid w:val="002A632F"/>
    <w:rsid w:val="002A63DC"/>
    <w:rsid w:val="002B0133"/>
    <w:rsid w:val="002B1270"/>
    <w:rsid w:val="002B1394"/>
    <w:rsid w:val="002B14A1"/>
    <w:rsid w:val="002B1617"/>
    <w:rsid w:val="002B1C0F"/>
    <w:rsid w:val="002B2BA9"/>
    <w:rsid w:val="002B321D"/>
    <w:rsid w:val="002B34CF"/>
    <w:rsid w:val="002B3E85"/>
    <w:rsid w:val="002B437E"/>
    <w:rsid w:val="002B62E8"/>
    <w:rsid w:val="002B6841"/>
    <w:rsid w:val="002B73E7"/>
    <w:rsid w:val="002B7959"/>
    <w:rsid w:val="002B7BFE"/>
    <w:rsid w:val="002C0A0D"/>
    <w:rsid w:val="002C0F2B"/>
    <w:rsid w:val="002C331D"/>
    <w:rsid w:val="002C46A1"/>
    <w:rsid w:val="002C497E"/>
    <w:rsid w:val="002C4D93"/>
    <w:rsid w:val="002C54EA"/>
    <w:rsid w:val="002C600C"/>
    <w:rsid w:val="002C61F0"/>
    <w:rsid w:val="002C6723"/>
    <w:rsid w:val="002C7447"/>
    <w:rsid w:val="002C7D71"/>
    <w:rsid w:val="002C7F74"/>
    <w:rsid w:val="002D1D68"/>
    <w:rsid w:val="002D43B9"/>
    <w:rsid w:val="002D4640"/>
    <w:rsid w:val="002D4C25"/>
    <w:rsid w:val="002D6040"/>
    <w:rsid w:val="002D6150"/>
    <w:rsid w:val="002D61E5"/>
    <w:rsid w:val="002D68E2"/>
    <w:rsid w:val="002D6ECB"/>
    <w:rsid w:val="002D73A5"/>
    <w:rsid w:val="002D79D5"/>
    <w:rsid w:val="002D7C9E"/>
    <w:rsid w:val="002E071D"/>
    <w:rsid w:val="002E0AF3"/>
    <w:rsid w:val="002E0D4F"/>
    <w:rsid w:val="002E150F"/>
    <w:rsid w:val="002E2057"/>
    <w:rsid w:val="002E24B2"/>
    <w:rsid w:val="002E3E45"/>
    <w:rsid w:val="002E3F38"/>
    <w:rsid w:val="002E4FFC"/>
    <w:rsid w:val="002E5A55"/>
    <w:rsid w:val="002E5D48"/>
    <w:rsid w:val="002E6725"/>
    <w:rsid w:val="002E6D52"/>
    <w:rsid w:val="002F021C"/>
    <w:rsid w:val="002F090D"/>
    <w:rsid w:val="002F1C38"/>
    <w:rsid w:val="002F28EC"/>
    <w:rsid w:val="002F3936"/>
    <w:rsid w:val="002F4B47"/>
    <w:rsid w:val="002F55D3"/>
    <w:rsid w:val="002F605B"/>
    <w:rsid w:val="002F71B8"/>
    <w:rsid w:val="002F7209"/>
    <w:rsid w:val="002F7337"/>
    <w:rsid w:val="002F7352"/>
    <w:rsid w:val="0030000F"/>
    <w:rsid w:val="003010B0"/>
    <w:rsid w:val="00301BC5"/>
    <w:rsid w:val="00303106"/>
    <w:rsid w:val="00303B2D"/>
    <w:rsid w:val="00303B3E"/>
    <w:rsid w:val="003043AD"/>
    <w:rsid w:val="0030449C"/>
    <w:rsid w:val="00304832"/>
    <w:rsid w:val="003062AF"/>
    <w:rsid w:val="003062D3"/>
    <w:rsid w:val="003064EE"/>
    <w:rsid w:val="00306F6B"/>
    <w:rsid w:val="00307298"/>
    <w:rsid w:val="003076A7"/>
    <w:rsid w:val="00307C12"/>
    <w:rsid w:val="00310698"/>
    <w:rsid w:val="00310D11"/>
    <w:rsid w:val="00311472"/>
    <w:rsid w:val="0031231E"/>
    <w:rsid w:val="00312EC1"/>
    <w:rsid w:val="003135B4"/>
    <w:rsid w:val="0031477E"/>
    <w:rsid w:val="00314862"/>
    <w:rsid w:val="00314CCC"/>
    <w:rsid w:val="00316283"/>
    <w:rsid w:val="0031673E"/>
    <w:rsid w:val="00316EF6"/>
    <w:rsid w:val="00321161"/>
    <w:rsid w:val="00321CA4"/>
    <w:rsid w:val="00322231"/>
    <w:rsid w:val="00322397"/>
    <w:rsid w:val="003229CD"/>
    <w:rsid w:val="00322D89"/>
    <w:rsid w:val="003233B8"/>
    <w:rsid w:val="003236E3"/>
    <w:rsid w:val="00323F5A"/>
    <w:rsid w:val="0032436E"/>
    <w:rsid w:val="00325875"/>
    <w:rsid w:val="00326698"/>
    <w:rsid w:val="003268F8"/>
    <w:rsid w:val="00326CBA"/>
    <w:rsid w:val="00327716"/>
    <w:rsid w:val="00327BC6"/>
    <w:rsid w:val="00330701"/>
    <w:rsid w:val="00330DE5"/>
    <w:rsid w:val="00332489"/>
    <w:rsid w:val="00332A5F"/>
    <w:rsid w:val="00334259"/>
    <w:rsid w:val="00334F6E"/>
    <w:rsid w:val="00336955"/>
    <w:rsid w:val="00340489"/>
    <w:rsid w:val="00340CFD"/>
    <w:rsid w:val="00340DF5"/>
    <w:rsid w:val="003418C6"/>
    <w:rsid w:val="003419EF"/>
    <w:rsid w:val="003433B9"/>
    <w:rsid w:val="003456A4"/>
    <w:rsid w:val="00345925"/>
    <w:rsid w:val="00345B9D"/>
    <w:rsid w:val="00346868"/>
    <w:rsid w:val="0035030F"/>
    <w:rsid w:val="00351E73"/>
    <w:rsid w:val="003527CE"/>
    <w:rsid w:val="00352854"/>
    <w:rsid w:val="00353196"/>
    <w:rsid w:val="003533CD"/>
    <w:rsid w:val="0035420A"/>
    <w:rsid w:val="003548D0"/>
    <w:rsid w:val="00354931"/>
    <w:rsid w:val="003561D6"/>
    <w:rsid w:val="003566C9"/>
    <w:rsid w:val="00356C65"/>
    <w:rsid w:val="00357B34"/>
    <w:rsid w:val="003606B7"/>
    <w:rsid w:val="00360DE6"/>
    <w:rsid w:val="003618E0"/>
    <w:rsid w:val="00361A0A"/>
    <w:rsid w:val="00361B2D"/>
    <w:rsid w:val="00362AA8"/>
    <w:rsid w:val="0036442F"/>
    <w:rsid w:val="0036622A"/>
    <w:rsid w:val="00366EC7"/>
    <w:rsid w:val="003670B6"/>
    <w:rsid w:val="003679BA"/>
    <w:rsid w:val="00371A36"/>
    <w:rsid w:val="00371BB7"/>
    <w:rsid w:val="00371C6A"/>
    <w:rsid w:val="00371E6A"/>
    <w:rsid w:val="003726B5"/>
    <w:rsid w:val="00373B1A"/>
    <w:rsid w:val="00374926"/>
    <w:rsid w:val="00375343"/>
    <w:rsid w:val="003755D6"/>
    <w:rsid w:val="003765C8"/>
    <w:rsid w:val="00377B22"/>
    <w:rsid w:val="00377B91"/>
    <w:rsid w:val="003815DF"/>
    <w:rsid w:val="003821A7"/>
    <w:rsid w:val="003825BF"/>
    <w:rsid w:val="003834CE"/>
    <w:rsid w:val="00386564"/>
    <w:rsid w:val="00386624"/>
    <w:rsid w:val="00386776"/>
    <w:rsid w:val="00386B77"/>
    <w:rsid w:val="003876DD"/>
    <w:rsid w:val="00387B28"/>
    <w:rsid w:val="00387CE1"/>
    <w:rsid w:val="003919CE"/>
    <w:rsid w:val="00391FEF"/>
    <w:rsid w:val="003921A0"/>
    <w:rsid w:val="003937F7"/>
    <w:rsid w:val="00396F6C"/>
    <w:rsid w:val="003970B6"/>
    <w:rsid w:val="00397730"/>
    <w:rsid w:val="003A0206"/>
    <w:rsid w:val="003A13CA"/>
    <w:rsid w:val="003A1765"/>
    <w:rsid w:val="003A19EA"/>
    <w:rsid w:val="003A29D9"/>
    <w:rsid w:val="003A2C8C"/>
    <w:rsid w:val="003A2D43"/>
    <w:rsid w:val="003A4566"/>
    <w:rsid w:val="003A456B"/>
    <w:rsid w:val="003A4F5B"/>
    <w:rsid w:val="003A52A0"/>
    <w:rsid w:val="003A56E9"/>
    <w:rsid w:val="003A58E7"/>
    <w:rsid w:val="003A6599"/>
    <w:rsid w:val="003A6DCC"/>
    <w:rsid w:val="003A74F7"/>
    <w:rsid w:val="003A7DE7"/>
    <w:rsid w:val="003B0C34"/>
    <w:rsid w:val="003B2144"/>
    <w:rsid w:val="003B2FE4"/>
    <w:rsid w:val="003B39CC"/>
    <w:rsid w:val="003B3C2C"/>
    <w:rsid w:val="003B3C9A"/>
    <w:rsid w:val="003B4F22"/>
    <w:rsid w:val="003B5017"/>
    <w:rsid w:val="003B51B4"/>
    <w:rsid w:val="003B57CB"/>
    <w:rsid w:val="003B60D0"/>
    <w:rsid w:val="003B6215"/>
    <w:rsid w:val="003B64D2"/>
    <w:rsid w:val="003C0022"/>
    <w:rsid w:val="003C0173"/>
    <w:rsid w:val="003C0AA3"/>
    <w:rsid w:val="003C1209"/>
    <w:rsid w:val="003C16D1"/>
    <w:rsid w:val="003C2EA5"/>
    <w:rsid w:val="003C3E3E"/>
    <w:rsid w:val="003C5284"/>
    <w:rsid w:val="003C58DB"/>
    <w:rsid w:val="003C73C9"/>
    <w:rsid w:val="003C7655"/>
    <w:rsid w:val="003D1A55"/>
    <w:rsid w:val="003D1CA5"/>
    <w:rsid w:val="003D282F"/>
    <w:rsid w:val="003D42B0"/>
    <w:rsid w:val="003D4BBA"/>
    <w:rsid w:val="003D55B4"/>
    <w:rsid w:val="003D578E"/>
    <w:rsid w:val="003D62E2"/>
    <w:rsid w:val="003D7573"/>
    <w:rsid w:val="003D7677"/>
    <w:rsid w:val="003E3E5D"/>
    <w:rsid w:val="003E45DE"/>
    <w:rsid w:val="003E53F6"/>
    <w:rsid w:val="003E58BC"/>
    <w:rsid w:val="003E60DD"/>
    <w:rsid w:val="003E6640"/>
    <w:rsid w:val="003E7C7E"/>
    <w:rsid w:val="003F0E70"/>
    <w:rsid w:val="003F11D6"/>
    <w:rsid w:val="003F2304"/>
    <w:rsid w:val="003F3C80"/>
    <w:rsid w:val="003F3F61"/>
    <w:rsid w:val="003F41A2"/>
    <w:rsid w:val="003F4AAB"/>
    <w:rsid w:val="003F5284"/>
    <w:rsid w:val="003F61B2"/>
    <w:rsid w:val="003F6737"/>
    <w:rsid w:val="003F7772"/>
    <w:rsid w:val="003F7D03"/>
    <w:rsid w:val="003F7D17"/>
    <w:rsid w:val="0040033C"/>
    <w:rsid w:val="004014A1"/>
    <w:rsid w:val="00401B90"/>
    <w:rsid w:val="00403D96"/>
    <w:rsid w:val="00404EDB"/>
    <w:rsid w:val="00406C58"/>
    <w:rsid w:val="004079FF"/>
    <w:rsid w:val="0041010E"/>
    <w:rsid w:val="0041126A"/>
    <w:rsid w:val="0041151D"/>
    <w:rsid w:val="00411AB8"/>
    <w:rsid w:val="00412282"/>
    <w:rsid w:val="004137D0"/>
    <w:rsid w:val="00413899"/>
    <w:rsid w:val="00413DC3"/>
    <w:rsid w:val="004141E6"/>
    <w:rsid w:val="00414EF3"/>
    <w:rsid w:val="0041572E"/>
    <w:rsid w:val="00416452"/>
    <w:rsid w:val="00416AC7"/>
    <w:rsid w:val="0041737A"/>
    <w:rsid w:val="004177AD"/>
    <w:rsid w:val="00417B3A"/>
    <w:rsid w:val="00422D70"/>
    <w:rsid w:val="004237FC"/>
    <w:rsid w:val="00424AB0"/>
    <w:rsid w:val="00424C23"/>
    <w:rsid w:val="004256E6"/>
    <w:rsid w:val="00425FBB"/>
    <w:rsid w:val="00426D31"/>
    <w:rsid w:val="00430193"/>
    <w:rsid w:val="00430E51"/>
    <w:rsid w:val="00431013"/>
    <w:rsid w:val="004317F5"/>
    <w:rsid w:val="00431FC8"/>
    <w:rsid w:val="0043295B"/>
    <w:rsid w:val="00432A40"/>
    <w:rsid w:val="00433748"/>
    <w:rsid w:val="00434B02"/>
    <w:rsid w:val="004350FB"/>
    <w:rsid w:val="00435503"/>
    <w:rsid w:val="00435D28"/>
    <w:rsid w:val="00436292"/>
    <w:rsid w:val="004371BF"/>
    <w:rsid w:val="00437439"/>
    <w:rsid w:val="00437562"/>
    <w:rsid w:val="0043767A"/>
    <w:rsid w:val="00437918"/>
    <w:rsid w:val="00437C68"/>
    <w:rsid w:val="00437CF3"/>
    <w:rsid w:val="00440357"/>
    <w:rsid w:val="00440504"/>
    <w:rsid w:val="00441A04"/>
    <w:rsid w:val="004446B5"/>
    <w:rsid w:val="0044578D"/>
    <w:rsid w:val="00445B57"/>
    <w:rsid w:val="00445D8A"/>
    <w:rsid w:val="00446077"/>
    <w:rsid w:val="00446A3F"/>
    <w:rsid w:val="00446DFD"/>
    <w:rsid w:val="00447EC0"/>
    <w:rsid w:val="00450898"/>
    <w:rsid w:val="004515B2"/>
    <w:rsid w:val="004518B6"/>
    <w:rsid w:val="00452554"/>
    <w:rsid w:val="00452713"/>
    <w:rsid w:val="00452B79"/>
    <w:rsid w:val="004536C3"/>
    <w:rsid w:val="00453B57"/>
    <w:rsid w:val="00454034"/>
    <w:rsid w:val="00454D69"/>
    <w:rsid w:val="00455AE4"/>
    <w:rsid w:val="00455B09"/>
    <w:rsid w:val="00455D45"/>
    <w:rsid w:val="004567EE"/>
    <w:rsid w:val="00456EAF"/>
    <w:rsid w:val="00456EE6"/>
    <w:rsid w:val="00457953"/>
    <w:rsid w:val="00460BAF"/>
    <w:rsid w:val="00460DB0"/>
    <w:rsid w:val="00460FE4"/>
    <w:rsid w:val="0046135B"/>
    <w:rsid w:val="00461CD4"/>
    <w:rsid w:val="00462E99"/>
    <w:rsid w:val="00463719"/>
    <w:rsid w:val="00463B7A"/>
    <w:rsid w:val="00464F65"/>
    <w:rsid w:val="00464F77"/>
    <w:rsid w:val="004650BD"/>
    <w:rsid w:val="00466BAE"/>
    <w:rsid w:val="00467769"/>
    <w:rsid w:val="00467875"/>
    <w:rsid w:val="00467B5D"/>
    <w:rsid w:val="00467D4F"/>
    <w:rsid w:val="00470598"/>
    <w:rsid w:val="00470CDB"/>
    <w:rsid w:val="00470E0E"/>
    <w:rsid w:val="00472AB7"/>
    <w:rsid w:val="004735A0"/>
    <w:rsid w:val="00473B22"/>
    <w:rsid w:val="00475518"/>
    <w:rsid w:val="00475C76"/>
    <w:rsid w:val="00481118"/>
    <w:rsid w:val="00481A4A"/>
    <w:rsid w:val="00482316"/>
    <w:rsid w:val="004828F2"/>
    <w:rsid w:val="00484D73"/>
    <w:rsid w:val="00485362"/>
    <w:rsid w:val="004864E8"/>
    <w:rsid w:val="00487594"/>
    <w:rsid w:val="0049103E"/>
    <w:rsid w:val="0049156A"/>
    <w:rsid w:val="00491B25"/>
    <w:rsid w:val="00492550"/>
    <w:rsid w:val="00492950"/>
    <w:rsid w:val="00493965"/>
    <w:rsid w:val="0049436A"/>
    <w:rsid w:val="00496D27"/>
    <w:rsid w:val="004976AA"/>
    <w:rsid w:val="00497B44"/>
    <w:rsid w:val="004A1210"/>
    <w:rsid w:val="004A1257"/>
    <w:rsid w:val="004A1CBA"/>
    <w:rsid w:val="004A2040"/>
    <w:rsid w:val="004A2D03"/>
    <w:rsid w:val="004A3F01"/>
    <w:rsid w:val="004A4804"/>
    <w:rsid w:val="004A4814"/>
    <w:rsid w:val="004A499F"/>
    <w:rsid w:val="004A5E49"/>
    <w:rsid w:val="004A60CA"/>
    <w:rsid w:val="004A610E"/>
    <w:rsid w:val="004A7002"/>
    <w:rsid w:val="004A78E3"/>
    <w:rsid w:val="004B0B2B"/>
    <w:rsid w:val="004B11EC"/>
    <w:rsid w:val="004B19A5"/>
    <w:rsid w:val="004B239D"/>
    <w:rsid w:val="004B2B88"/>
    <w:rsid w:val="004B2F78"/>
    <w:rsid w:val="004B3A2C"/>
    <w:rsid w:val="004B4580"/>
    <w:rsid w:val="004B4723"/>
    <w:rsid w:val="004B52DE"/>
    <w:rsid w:val="004B58DA"/>
    <w:rsid w:val="004B5BC8"/>
    <w:rsid w:val="004B5DFF"/>
    <w:rsid w:val="004B6828"/>
    <w:rsid w:val="004B7024"/>
    <w:rsid w:val="004B715A"/>
    <w:rsid w:val="004B785D"/>
    <w:rsid w:val="004C08BE"/>
    <w:rsid w:val="004C1290"/>
    <w:rsid w:val="004C190F"/>
    <w:rsid w:val="004C1A1D"/>
    <w:rsid w:val="004C2227"/>
    <w:rsid w:val="004C2577"/>
    <w:rsid w:val="004C40F4"/>
    <w:rsid w:val="004C445E"/>
    <w:rsid w:val="004C479E"/>
    <w:rsid w:val="004C4850"/>
    <w:rsid w:val="004C535C"/>
    <w:rsid w:val="004C58C5"/>
    <w:rsid w:val="004C5FC7"/>
    <w:rsid w:val="004C5FFC"/>
    <w:rsid w:val="004C6176"/>
    <w:rsid w:val="004C6926"/>
    <w:rsid w:val="004C757D"/>
    <w:rsid w:val="004C7E36"/>
    <w:rsid w:val="004C7FCC"/>
    <w:rsid w:val="004D2063"/>
    <w:rsid w:val="004D3489"/>
    <w:rsid w:val="004D35A2"/>
    <w:rsid w:val="004D5189"/>
    <w:rsid w:val="004D5F7F"/>
    <w:rsid w:val="004D633C"/>
    <w:rsid w:val="004D6513"/>
    <w:rsid w:val="004D6BA1"/>
    <w:rsid w:val="004E0084"/>
    <w:rsid w:val="004E04E9"/>
    <w:rsid w:val="004E0630"/>
    <w:rsid w:val="004E2B3F"/>
    <w:rsid w:val="004E2D66"/>
    <w:rsid w:val="004E3707"/>
    <w:rsid w:val="004E5551"/>
    <w:rsid w:val="004E6F04"/>
    <w:rsid w:val="004E7993"/>
    <w:rsid w:val="004F06DC"/>
    <w:rsid w:val="004F0CBE"/>
    <w:rsid w:val="004F1423"/>
    <w:rsid w:val="004F188F"/>
    <w:rsid w:val="004F2BCA"/>
    <w:rsid w:val="004F329D"/>
    <w:rsid w:val="004F3836"/>
    <w:rsid w:val="004F4725"/>
    <w:rsid w:val="004F4FCF"/>
    <w:rsid w:val="004F5F5D"/>
    <w:rsid w:val="004F739F"/>
    <w:rsid w:val="00500466"/>
    <w:rsid w:val="00501E71"/>
    <w:rsid w:val="00503BEA"/>
    <w:rsid w:val="00504A42"/>
    <w:rsid w:val="00505506"/>
    <w:rsid w:val="00505F04"/>
    <w:rsid w:val="00506350"/>
    <w:rsid w:val="00506CEE"/>
    <w:rsid w:val="005100BD"/>
    <w:rsid w:val="005132FF"/>
    <w:rsid w:val="00513D29"/>
    <w:rsid w:val="0051502F"/>
    <w:rsid w:val="00515702"/>
    <w:rsid w:val="00515D84"/>
    <w:rsid w:val="00515F46"/>
    <w:rsid w:val="0052097F"/>
    <w:rsid w:val="00520CB1"/>
    <w:rsid w:val="00520F1D"/>
    <w:rsid w:val="00521FBF"/>
    <w:rsid w:val="00523338"/>
    <w:rsid w:val="00523FF0"/>
    <w:rsid w:val="005251F9"/>
    <w:rsid w:val="005260AA"/>
    <w:rsid w:val="00526B67"/>
    <w:rsid w:val="00527EB6"/>
    <w:rsid w:val="00530C96"/>
    <w:rsid w:val="0053174E"/>
    <w:rsid w:val="005321A9"/>
    <w:rsid w:val="00532E6D"/>
    <w:rsid w:val="00533BD0"/>
    <w:rsid w:val="00534D55"/>
    <w:rsid w:val="00535BDD"/>
    <w:rsid w:val="005364B0"/>
    <w:rsid w:val="0053662C"/>
    <w:rsid w:val="00536AD2"/>
    <w:rsid w:val="00537A30"/>
    <w:rsid w:val="00537ADA"/>
    <w:rsid w:val="00540591"/>
    <w:rsid w:val="00540DC3"/>
    <w:rsid w:val="005419D1"/>
    <w:rsid w:val="00541C3E"/>
    <w:rsid w:val="0054367D"/>
    <w:rsid w:val="005442E7"/>
    <w:rsid w:val="00544A19"/>
    <w:rsid w:val="00544CB4"/>
    <w:rsid w:val="00545086"/>
    <w:rsid w:val="00545A7F"/>
    <w:rsid w:val="00545AC5"/>
    <w:rsid w:val="00545E4F"/>
    <w:rsid w:val="00550655"/>
    <w:rsid w:val="005507E6"/>
    <w:rsid w:val="00550C86"/>
    <w:rsid w:val="00551137"/>
    <w:rsid w:val="00551171"/>
    <w:rsid w:val="00552779"/>
    <w:rsid w:val="00553CE2"/>
    <w:rsid w:val="00554212"/>
    <w:rsid w:val="005546DD"/>
    <w:rsid w:val="005547D9"/>
    <w:rsid w:val="005552E4"/>
    <w:rsid w:val="00555353"/>
    <w:rsid w:val="00555825"/>
    <w:rsid w:val="00556C5E"/>
    <w:rsid w:val="0055737E"/>
    <w:rsid w:val="00560065"/>
    <w:rsid w:val="00562E49"/>
    <w:rsid w:val="00562F84"/>
    <w:rsid w:val="0056353F"/>
    <w:rsid w:val="005637C7"/>
    <w:rsid w:val="005637CC"/>
    <w:rsid w:val="00563A66"/>
    <w:rsid w:val="00563C3B"/>
    <w:rsid w:val="00564055"/>
    <w:rsid w:val="00564064"/>
    <w:rsid w:val="00564718"/>
    <w:rsid w:val="0056544E"/>
    <w:rsid w:val="00567405"/>
    <w:rsid w:val="00570CE2"/>
    <w:rsid w:val="005716D3"/>
    <w:rsid w:val="00572E7F"/>
    <w:rsid w:val="00573249"/>
    <w:rsid w:val="00574E32"/>
    <w:rsid w:val="00575F88"/>
    <w:rsid w:val="0057723D"/>
    <w:rsid w:val="00577B3D"/>
    <w:rsid w:val="00580683"/>
    <w:rsid w:val="0058119E"/>
    <w:rsid w:val="00583255"/>
    <w:rsid w:val="00583960"/>
    <w:rsid w:val="00583A36"/>
    <w:rsid w:val="00584133"/>
    <w:rsid w:val="00584D3D"/>
    <w:rsid w:val="005852FC"/>
    <w:rsid w:val="00586556"/>
    <w:rsid w:val="00586944"/>
    <w:rsid w:val="00586A75"/>
    <w:rsid w:val="00587F18"/>
    <w:rsid w:val="00590463"/>
    <w:rsid w:val="005904DC"/>
    <w:rsid w:val="00590876"/>
    <w:rsid w:val="0059093D"/>
    <w:rsid w:val="00592C20"/>
    <w:rsid w:val="00595535"/>
    <w:rsid w:val="005956F0"/>
    <w:rsid w:val="00595726"/>
    <w:rsid w:val="00595BC2"/>
    <w:rsid w:val="0059776B"/>
    <w:rsid w:val="00597F35"/>
    <w:rsid w:val="005A0B00"/>
    <w:rsid w:val="005A1C3A"/>
    <w:rsid w:val="005A1E36"/>
    <w:rsid w:val="005A1F5C"/>
    <w:rsid w:val="005A420D"/>
    <w:rsid w:val="005A49A7"/>
    <w:rsid w:val="005A4A04"/>
    <w:rsid w:val="005A4F23"/>
    <w:rsid w:val="005A58AC"/>
    <w:rsid w:val="005A625A"/>
    <w:rsid w:val="005A6F17"/>
    <w:rsid w:val="005A7BC3"/>
    <w:rsid w:val="005B18AA"/>
    <w:rsid w:val="005B1C7E"/>
    <w:rsid w:val="005B2D97"/>
    <w:rsid w:val="005B381E"/>
    <w:rsid w:val="005B42BB"/>
    <w:rsid w:val="005B4C87"/>
    <w:rsid w:val="005B4E6A"/>
    <w:rsid w:val="005B56BF"/>
    <w:rsid w:val="005B66E2"/>
    <w:rsid w:val="005C0627"/>
    <w:rsid w:val="005C07FE"/>
    <w:rsid w:val="005C0B56"/>
    <w:rsid w:val="005C14B8"/>
    <w:rsid w:val="005C1691"/>
    <w:rsid w:val="005C3163"/>
    <w:rsid w:val="005C3325"/>
    <w:rsid w:val="005C3581"/>
    <w:rsid w:val="005C3CA0"/>
    <w:rsid w:val="005C45D6"/>
    <w:rsid w:val="005C4A91"/>
    <w:rsid w:val="005C4ECB"/>
    <w:rsid w:val="005C71FC"/>
    <w:rsid w:val="005C747E"/>
    <w:rsid w:val="005D0D95"/>
    <w:rsid w:val="005D11C7"/>
    <w:rsid w:val="005D1587"/>
    <w:rsid w:val="005D1B23"/>
    <w:rsid w:val="005D1F0A"/>
    <w:rsid w:val="005D2D3E"/>
    <w:rsid w:val="005D3598"/>
    <w:rsid w:val="005D5405"/>
    <w:rsid w:val="005D54C7"/>
    <w:rsid w:val="005D5AC8"/>
    <w:rsid w:val="005D63EB"/>
    <w:rsid w:val="005D6958"/>
    <w:rsid w:val="005D6C9B"/>
    <w:rsid w:val="005E0FF6"/>
    <w:rsid w:val="005E1407"/>
    <w:rsid w:val="005E25E2"/>
    <w:rsid w:val="005E2C89"/>
    <w:rsid w:val="005E3241"/>
    <w:rsid w:val="005E3585"/>
    <w:rsid w:val="005E512C"/>
    <w:rsid w:val="005E55F4"/>
    <w:rsid w:val="005E652C"/>
    <w:rsid w:val="005E6CB4"/>
    <w:rsid w:val="005F0415"/>
    <w:rsid w:val="005F0B99"/>
    <w:rsid w:val="005F0BE9"/>
    <w:rsid w:val="005F0DE9"/>
    <w:rsid w:val="005F12A1"/>
    <w:rsid w:val="005F1460"/>
    <w:rsid w:val="005F1586"/>
    <w:rsid w:val="005F1708"/>
    <w:rsid w:val="005F1C7C"/>
    <w:rsid w:val="005F33ED"/>
    <w:rsid w:val="005F39C4"/>
    <w:rsid w:val="005F43B9"/>
    <w:rsid w:val="005F4B50"/>
    <w:rsid w:val="005F55F1"/>
    <w:rsid w:val="005F5A07"/>
    <w:rsid w:val="005F5F5D"/>
    <w:rsid w:val="005F6A66"/>
    <w:rsid w:val="005F7602"/>
    <w:rsid w:val="005F7A87"/>
    <w:rsid w:val="0060176E"/>
    <w:rsid w:val="00601D2A"/>
    <w:rsid w:val="00602CE6"/>
    <w:rsid w:val="00603B54"/>
    <w:rsid w:val="00603B83"/>
    <w:rsid w:val="006044ED"/>
    <w:rsid w:val="006044F5"/>
    <w:rsid w:val="0060496E"/>
    <w:rsid w:val="00604E25"/>
    <w:rsid w:val="0060510D"/>
    <w:rsid w:val="0060606B"/>
    <w:rsid w:val="00606C45"/>
    <w:rsid w:val="00607B4B"/>
    <w:rsid w:val="00607BC6"/>
    <w:rsid w:val="0061009C"/>
    <w:rsid w:val="00611805"/>
    <w:rsid w:val="006144A8"/>
    <w:rsid w:val="00614A56"/>
    <w:rsid w:val="00616841"/>
    <w:rsid w:val="00616E56"/>
    <w:rsid w:val="006172C2"/>
    <w:rsid w:val="0061773B"/>
    <w:rsid w:val="006214F3"/>
    <w:rsid w:val="006220BE"/>
    <w:rsid w:val="006221DC"/>
    <w:rsid w:val="00622DA9"/>
    <w:rsid w:val="00622F5F"/>
    <w:rsid w:val="00623A1C"/>
    <w:rsid w:val="0062436C"/>
    <w:rsid w:val="00624887"/>
    <w:rsid w:val="00625C19"/>
    <w:rsid w:val="00627329"/>
    <w:rsid w:val="0062742B"/>
    <w:rsid w:val="00630ACC"/>
    <w:rsid w:val="00631A1D"/>
    <w:rsid w:val="006321BD"/>
    <w:rsid w:val="0063233C"/>
    <w:rsid w:val="00633589"/>
    <w:rsid w:val="006340D2"/>
    <w:rsid w:val="00634571"/>
    <w:rsid w:val="006349F7"/>
    <w:rsid w:val="00634F9A"/>
    <w:rsid w:val="00635508"/>
    <w:rsid w:val="00635FE1"/>
    <w:rsid w:val="00637B07"/>
    <w:rsid w:val="00642475"/>
    <w:rsid w:val="00644F15"/>
    <w:rsid w:val="00645B78"/>
    <w:rsid w:val="00646645"/>
    <w:rsid w:val="00646ACA"/>
    <w:rsid w:val="00647BB0"/>
    <w:rsid w:val="00647DB4"/>
    <w:rsid w:val="00652F4F"/>
    <w:rsid w:val="00655160"/>
    <w:rsid w:val="0065546E"/>
    <w:rsid w:val="0065592D"/>
    <w:rsid w:val="00655AB7"/>
    <w:rsid w:val="00655B38"/>
    <w:rsid w:val="00655C48"/>
    <w:rsid w:val="00656159"/>
    <w:rsid w:val="006566C9"/>
    <w:rsid w:val="00657680"/>
    <w:rsid w:val="00657702"/>
    <w:rsid w:val="00661717"/>
    <w:rsid w:val="00661A90"/>
    <w:rsid w:val="00661D93"/>
    <w:rsid w:val="00661E36"/>
    <w:rsid w:val="00662A87"/>
    <w:rsid w:val="006635FF"/>
    <w:rsid w:val="00664061"/>
    <w:rsid w:val="00664AF6"/>
    <w:rsid w:val="00664FBC"/>
    <w:rsid w:val="00665274"/>
    <w:rsid w:val="006655F0"/>
    <w:rsid w:val="00666209"/>
    <w:rsid w:val="006667CD"/>
    <w:rsid w:val="006676D1"/>
    <w:rsid w:val="00667FE3"/>
    <w:rsid w:val="00672DB6"/>
    <w:rsid w:val="00673095"/>
    <w:rsid w:val="006733A8"/>
    <w:rsid w:val="00673E72"/>
    <w:rsid w:val="006746FF"/>
    <w:rsid w:val="00674CE1"/>
    <w:rsid w:val="00676181"/>
    <w:rsid w:val="0067648C"/>
    <w:rsid w:val="00676693"/>
    <w:rsid w:val="00676E6E"/>
    <w:rsid w:val="00676E8B"/>
    <w:rsid w:val="006775BE"/>
    <w:rsid w:val="00680AF9"/>
    <w:rsid w:val="006815AA"/>
    <w:rsid w:val="00681B5A"/>
    <w:rsid w:val="00682244"/>
    <w:rsid w:val="00682355"/>
    <w:rsid w:val="00683F40"/>
    <w:rsid w:val="006856ED"/>
    <w:rsid w:val="00685C14"/>
    <w:rsid w:val="006878B6"/>
    <w:rsid w:val="00690A7E"/>
    <w:rsid w:val="00690B77"/>
    <w:rsid w:val="0069214B"/>
    <w:rsid w:val="00694F13"/>
    <w:rsid w:val="00696F54"/>
    <w:rsid w:val="006976A5"/>
    <w:rsid w:val="00697FA1"/>
    <w:rsid w:val="006A0128"/>
    <w:rsid w:val="006A05F2"/>
    <w:rsid w:val="006A11B5"/>
    <w:rsid w:val="006A4300"/>
    <w:rsid w:val="006A472D"/>
    <w:rsid w:val="006A4B47"/>
    <w:rsid w:val="006A4D18"/>
    <w:rsid w:val="006A4F9C"/>
    <w:rsid w:val="006A4FD5"/>
    <w:rsid w:val="006A52A4"/>
    <w:rsid w:val="006A5859"/>
    <w:rsid w:val="006A5D35"/>
    <w:rsid w:val="006A6FD6"/>
    <w:rsid w:val="006A7084"/>
    <w:rsid w:val="006A71B0"/>
    <w:rsid w:val="006B056A"/>
    <w:rsid w:val="006B06C2"/>
    <w:rsid w:val="006B0712"/>
    <w:rsid w:val="006B0B20"/>
    <w:rsid w:val="006B0EF9"/>
    <w:rsid w:val="006B1196"/>
    <w:rsid w:val="006B12AE"/>
    <w:rsid w:val="006B17B0"/>
    <w:rsid w:val="006B18A8"/>
    <w:rsid w:val="006B2C58"/>
    <w:rsid w:val="006B4F89"/>
    <w:rsid w:val="006B599B"/>
    <w:rsid w:val="006B6FBF"/>
    <w:rsid w:val="006B75C1"/>
    <w:rsid w:val="006B7B00"/>
    <w:rsid w:val="006C020B"/>
    <w:rsid w:val="006C04C6"/>
    <w:rsid w:val="006C0711"/>
    <w:rsid w:val="006C1879"/>
    <w:rsid w:val="006C2BF1"/>
    <w:rsid w:val="006C3377"/>
    <w:rsid w:val="006C4C31"/>
    <w:rsid w:val="006C5BC6"/>
    <w:rsid w:val="006C5D23"/>
    <w:rsid w:val="006C754A"/>
    <w:rsid w:val="006D000C"/>
    <w:rsid w:val="006D08DA"/>
    <w:rsid w:val="006D169C"/>
    <w:rsid w:val="006D17DC"/>
    <w:rsid w:val="006D1CA1"/>
    <w:rsid w:val="006D1E07"/>
    <w:rsid w:val="006D1E51"/>
    <w:rsid w:val="006D1FAA"/>
    <w:rsid w:val="006D2355"/>
    <w:rsid w:val="006D313B"/>
    <w:rsid w:val="006D37BD"/>
    <w:rsid w:val="006D3DE9"/>
    <w:rsid w:val="006D487C"/>
    <w:rsid w:val="006D564F"/>
    <w:rsid w:val="006D79A5"/>
    <w:rsid w:val="006E0075"/>
    <w:rsid w:val="006E02A8"/>
    <w:rsid w:val="006E0B92"/>
    <w:rsid w:val="006E0C83"/>
    <w:rsid w:val="006E0DEE"/>
    <w:rsid w:val="006E1846"/>
    <w:rsid w:val="006E1D27"/>
    <w:rsid w:val="006E1F15"/>
    <w:rsid w:val="006E23A4"/>
    <w:rsid w:val="006E2486"/>
    <w:rsid w:val="006E44CB"/>
    <w:rsid w:val="006E4601"/>
    <w:rsid w:val="006E46FE"/>
    <w:rsid w:val="006E7AA2"/>
    <w:rsid w:val="006F040D"/>
    <w:rsid w:val="006F0E3F"/>
    <w:rsid w:val="006F1FD8"/>
    <w:rsid w:val="006F2576"/>
    <w:rsid w:val="006F2DBB"/>
    <w:rsid w:val="006F30C8"/>
    <w:rsid w:val="006F38FF"/>
    <w:rsid w:val="006F4B09"/>
    <w:rsid w:val="006F65D9"/>
    <w:rsid w:val="006F6801"/>
    <w:rsid w:val="006F7587"/>
    <w:rsid w:val="007004B0"/>
    <w:rsid w:val="0070096E"/>
    <w:rsid w:val="00703663"/>
    <w:rsid w:val="00704977"/>
    <w:rsid w:val="00706369"/>
    <w:rsid w:val="00706A2B"/>
    <w:rsid w:val="00706C04"/>
    <w:rsid w:val="0070755E"/>
    <w:rsid w:val="00707B6D"/>
    <w:rsid w:val="0071025C"/>
    <w:rsid w:val="007104A5"/>
    <w:rsid w:val="00710CD1"/>
    <w:rsid w:val="00711A8D"/>
    <w:rsid w:val="007122E9"/>
    <w:rsid w:val="007128EA"/>
    <w:rsid w:val="00712A9F"/>
    <w:rsid w:val="007138AD"/>
    <w:rsid w:val="007142EC"/>
    <w:rsid w:val="00714E0C"/>
    <w:rsid w:val="00715E4F"/>
    <w:rsid w:val="00716885"/>
    <w:rsid w:val="007179A5"/>
    <w:rsid w:val="00720A0C"/>
    <w:rsid w:val="00720B6C"/>
    <w:rsid w:val="00722639"/>
    <w:rsid w:val="00723D0C"/>
    <w:rsid w:val="007248B7"/>
    <w:rsid w:val="00725E14"/>
    <w:rsid w:val="007262E4"/>
    <w:rsid w:val="00726415"/>
    <w:rsid w:val="0072678D"/>
    <w:rsid w:val="00726892"/>
    <w:rsid w:val="00726AAC"/>
    <w:rsid w:val="00726D58"/>
    <w:rsid w:val="0072754A"/>
    <w:rsid w:val="00727658"/>
    <w:rsid w:val="00730EEF"/>
    <w:rsid w:val="00731EDE"/>
    <w:rsid w:val="007326BD"/>
    <w:rsid w:val="0073327D"/>
    <w:rsid w:val="00733D5B"/>
    <w:rsid w:val="00736913"/>
    <w:rsid w:val="00736E12"/>
    <w:rsid w:val="00737824"/>
    <w:rsid w:val="0073789C"/>
    <w:rsid w:val="00741D42"/>
    <w:rsid w:val="00743878"/>
    <w:rsid w:val="00744E6D"/>
    <w:rsid w:val="00744F05"/>
    <w:rsid w:val="0074549B"/>
    <w:rsid w:val="00745FB9"/>
    <w:rsid w:val="00746A99"/>
    <w:rsid w:val="00746F7D"/>
    <w:rsid w:val="0074768E"/>
    <w:rsid w:val="00750B89"/>
    <w:rsid w:val="007526C6"/>
    <w:rsid w:val="00752B92"/>
    <w:rsid w:val="00753DC3"/>
    <w:rsid w:val="0075423E"/>
    <w:rsid w:val="0075568B"/>
    <w:rsid w:val="00760037"/>
    <w:rsid w:val="007600EB"/>
    <w:rsid w:val="00761304"/>
    <w:rsid w:val="007623AB"/>
    <w:rsid w:val="007628E6"/>
    <w:rsid w:val="00762F97"/>
    <w:rsid w:val="00763312"/>
    <w:rsid w:val="00763CD8"/>
    <w:rsid w:val="00764EA6"/>
    <w:rsid w:val="007678C7"/>
    <w:rsid w:val="007679EF"/>
    <w:rsid w:val="00767DD6"/>
    <w:rsid w:val="0077093C"/>
    <w:rsid w:val="007720EE"/>
    <w:rsid w:val="007726DE"/>
    <w:rsid w:val="00772DB3"/>
    <w:rsid w:val="0077487D"/>
    <w:rsid w:val="007749E5"/>
    <w:rsid w:val="00774A3E"/>
    <w:rsid w:val="00774D90"/>
    <w:rsid w:val="00774D99"/>
    <w:rsid w:val="007751B1"/>
    <w:rsid w:val="0077593C"/>
    <w:rsid w:val="00775F5A"/>
    <w:rsid w:val="00777C0E"/>
    <w:rsid w:val="00780585"/>
    <w:rsid w:val="00780F14"/>
    <w:rsid w:val="00781357"/>
    <w:rsid w:val="007820A8"/>
    <w:rsid w:val="00782352"/>
    <w:rsid w:val="00782A9A"/>
    <w:rsid w:val="0078380B"/>
    <w:rsid w:val="00783D67"/>
    <w:rsid w:val="00784B5C"/>
    <w:rsid w:val="00784F4D"/>
    <w:rsid w:val="00786208"/>
    <w:rsid w:val="00786861"/>
    <w:rsid w:val="0078719A"/>
    <w:rsid w:val="007871CC"/>
    <w:rsid w:val="007879C7"/>
    <w:rsid w:val="00787CD4"/>
    <w:rsid w:val="0079064E"/>
    <w:rsid w:val="007906FD"/>
    <w:rsid w:val="007909FF"/>
    <w:rsid w:val="007916DB"/>
    <w:rsid w:val="007920FA"/>
    <w:rsid w:val="007923F2"/>
    <w:rsid w:val="0079240D"/>
    <w:rsid w:val="007931B3"/>
    <w:rsid w:val="00793CAC"/>
    <w:rsid w:val="00794307"/>
    <w:rsid w:val="007947A8"/>
    <w:rsid w:val="00795F4E"/>
    <w:rsid w:val="00795F83"/>
    <w:rsid w:val="007A26DA"/>
    <w:rsid w:val="007A2809"/>
    <w:rsid w:val="007A2D64"/>
    <w:rsid w:val="007A409E"/>
    <w:rsid w:val="007A46CE"/>
    <w:rsid w:val="007A51C1"/>
    <w:rsid w:val="007A61B0"/>
    <w:rsid w:val="007A6A7C"/>
    <w:rsid w:val="007A76F6"/>
    <w:rsid w:val="007A7E6D"/>
    <w:rsid w:val="007B15F5"/>
    <w:rsid w:val="007B1631"/>
    <w:rsid w:val="007B1859"/>
    <w:rsid w:val="007B3D88"/>
    <w:rsid w:val="007B517D"/>
    <w:rsid w:val="007B5E08"/>
    <w:rsid w:val="007B604D"/>
    <w:rsid w:val="007B6936"/>
    <w:rsid w:val="007B71A9"/>
    <w:rsid w:val="007C067F"/>
    <w:rsid w:val="007C0C1D"/>
    <w:rsid w:val="007C1039"/>
    <w:rsid w:val="007C14F6"/>
    <w:rsid w:val="007C22A6"/>
    <w:rsid w:val="007C2D0E"/>
    <w:rsid w:val="007C355D"/>
    <w:rsid w:val="007C4B57"/>
    <w:rsid w:val="007C4C22"/>
    <w:rsid w:val="007C59CD"/>
    <w:rsid w:val="007C61D1"/>
    <w:rsid w:val="007C71E7"/>
    <w:rsid w:val="007D0906"/>
    <w:rsid w:val="007D1DAE"/>
    <w:rsid w:val="007D28BE"/>
    <w:rsid w:val="007D372A"/>
    <w:rsid w:val="007D3CD4"/>
    <w:rsid w:val="007D3F7E"/>
    <w:rsid w:val="007D5392"/>
    <w:rsid w:val="007D62D2"/>
    <w:rsid w:val="007D7883"/>
    <w:rsid w:val="007E0D3D"/>
    <w:rsid w:val="007E0EA5"/>
    <w:rsid w:val="007E1C5B"/>
    <w:rsid w:val="007E1DE1"/>
    <w:rsid w:val="007E2694"/>
    <w:rsid w:val="007E3103"/>
    <w:rsid w:val="007E3E53"/>
    <w:rsid w:val="007E4679"/>
    <w:rsid w:val="007E4D4A"/>
    <w:rsid w:val="007E5122"/>
    <w:rsid w:val="007E54E8"/>
    <w:rsid w:val="007E634F"/>
    <w:rsid w:val="007E6F47"/>
    <w:rsid w:val="007E7AE0"/>
    <w:rsid w:val="007E7CAA"/>
    <w:rsid w:val="007E7FD3"/>
    <w:rsid w:val="007F0233"/>
    <w:rsid w:val="007F0364"/>
    <w:rsid w:val="007F09B6"/>
    <w:rsid w:val="007F4535"/>
    <w:rsid w:val="007F4D11"/>
    <w:rsid w:val="007F5AA8"/>
    <w:rsid w:val="007F7959"/>
    <w:rsid w:val="007F7BBA"/>
    <w:rsid w:val="007F7EDB"/>
    <w:rsid w:val="0080088B"/>
    <w:rsid w:val="00800F5D"/>
    <w:rsid w:val="008021FE"/>
    <w:rsid w:val="00803849"/>
    <w:rsid w:val="00805777"/>
    <w:rsid w:val="00805A2B"/>
    <w:rsid w:val="00805E3E"/>
    <w:rsid w:val="00807546"/>
    <w:rsid w:val="008076FE"/>
    <w:rsid w:val="00807C2D"/>
    <w:rsid w:val="0081041D"/>
    <w:rsid w:val="00810F41"/>
    <w:rsid w:val="00811CB5"/>
    <w:rsid w:val="008122EB"/>
    <w:rsid w:val="008128AD"/>
    <w:rsid w:val="00812AE4"/>
    <w:rsid w:val="00813083"/>
    <w:rsid w:val="00813262"/>
    <w:rsid w:val="00814912"/>
    <w:rsid w:val="00815588"/>
    <w:rsid w:val="008158A5"/>
    <w:rsid w:val="00815995"/>
    <w:rsid w:val="00816300"/>
    <w:rsid w:val="008167D0"/>
    <w:rsid w:val="00816877"/>
    <w:rsid w:val="008171FF"/>
    <w:rsid w:val="00817B95"/>
    <w:rsid w:val="00820218"/>
    <w:rsid w:val="00821B3C"/>
    <w:rsid w:val="00822877"/>
    <w:rsid w:val="00822984"/>
    <w:rsid w:val="00822EB9"/>
    <w:rsid w:val="008234BA"/>
    <w:rsid w:val="00823B4B"/>
    <w:rsid w:val="008252AA"/>
    <w:rsid w:val="00826191"/>
    <w:rsid w:val="008264FC"/>
    <w:rsid w:val="00827547"/>
    <w:rsid w:val="0083003D"/>
    <w:rsid w:val="0083241A"/>
    <w:rsid w:val="00832F52"/>
    <w:rsid w:val="00833418"/>
    <w:rsid w:val="008334A4"/>
    <w:rsid w:val="00833B7E"/>
    <w:rsid w:val="0083519D"/>
    <w:rsid w:val="008352B6"/>
    <w:rsid w:val="00835A50"/>
    <w:rsid w:val="0084119D"/>
    <w:rsid w:val="00841E57"/>
    <w:rsid w:val="00843156"/>
    <w:rsid w:val="008439F6"/>
    <w:rsid w:val="00844379"/>
    <w:rsid w:val="00844504"/>
    <w:rsid w:val="00844857"/>
    <w:rsid w:val="00844906"/>
    <w:rsid w:val="00845038"/>
    <w:rsid w:val="00845A09"/>
    <w:rsid w:val="00846EBD"/>
    <w:rsid w:val="008474A0"/>
    <w:rsid w:val="00847BBF"/>
    <w:rsid w:val="00850463"/>
    <w:rsid w:val="00850726"/>
    <w:rsid w:val="00850FBE"/>
    <w:rsid w:val="00851BA1"/>
    <w:rsid w:val="008534AA"/>
    <w:rsid w:val="00853A9C"/>
    <w:rsid w:val="008547B8"/>
    <w:rsid w:val="00854A78"/>
    <w:rsid w:val="00855042"/>
    <w:rsid w:val="0085517F"/>
    <w:rsid w:val="0085679B"/>
    <w:rsid w:val="00856E49"/>
    <w:rsid w:val="008571BA"/>
    <w:rsid w:val="00857388"/>
    <w:rsid w:val="00857656"/>
    <w:rsid w:val="00860111"/>
    <w:rsid w:val="008604E0"/>
    <w:rsid w:val="0086116E"/>
    <w:rsid w:val="00861F67"/>
    <w:rsid w:val="008620FD"/>
    <w:rsid w:val="00862644"/>
    <w:rsid w:val="00862D09"/>
    <w:rsid w:val="008636A8"/>
    <w:rsid w:val="00864351"/>
    <w:rsid w:val="00865B90"/>
    <w:rsid w:val="008660A3"/>
    <w:rsid w:val="008660B7"/>
    <w:rsid w:val="0087005C"/>
    <w:rsid w:val="00870669"/>
    <w:rsid w:val="0087132D"/>
    <w:rsid w:val="00871547"/>
    <w:rsid w:val="00871970"/>
    <w:rsid w:val="00871FAB"/>
    <w:rsid w:val="008730F9"/>
    <w:rsid w:val="00874E5A"/>
    <w:rsid w:val="00875204"/>
    <w:rsid w:val="00875C11"/>
    <w:rsid w:val="00877EFA"/>
    <w:rsid w:val="0088056B"/>
    <w:rsid w:val="00881289"/>
    <w:rsid w:val="0088129A"/>
    <w:rsid w:val="0088206C"/>
    <w:rsid w:val="008825F0"/>
    <w:rsid w:val="00882FAF"/>
    <w:rsid w:val="008835D3"/>
    <w:rsid w:val="00883D7F"/>
    <w:rsid w:val="0088495B"/>
    <w:rsid w:val="00885565"/>
    <w:rsid w:val="00887234"/>
    <w:rsid w:val="008872B3"/>
    <w:rsid w:val="008914BB"/>
    <w:rsid w:val="00891D12"/>
    <w:rsid w:val="00891F58"/>
    <w:rsid w:val="00892A39"/>
    <w:rsid w:val="00892C60"/>
    <w:rsid w:val="00892C8C"/>
    <w:rsid w:val="00892D98"/>
    <w:rsid w:val="00892F1F"/>
    <w:rsid w:val="00893186"/>
    <w:rsid w:val="0089344A"/>
    <w:rsid w:val="008934E5"/>
    <w:rsid w:val="0089401D"/>
    <w:rsid w:val="00894276"/>
    <w:rsid w:val="0089444C"/>
    <w:rsid w:val="00895405"/>
    <w:rsid w:val="00895A4E"/>
    <w:rsid w:val="00896D04"/>
    <w:rsid w:val="008A05C3"/>
    <w:rsid w:val="008A08EA"/>
    <w:rsid w:val="008A0C98"/>
    <w:rsid w:val="008A1D6E"/>
    <w:rsid w:val="008A302D"/>
    <w:rsid w:val="008A3238"/>
    <w:rsid w:val="008A3EDC"/>
    <w:rsid w:val="008A52FE"/>
    <w:rsid w:val="008A53DB"/>
    <w:rsid w:val="008A5838"/>
    <w:rsid w:val="008A658F"/>
    <w:rsid w:val="008A7AD9"/>
    <w:rsid w:val="008A7D19"/>
    <w:rsid w:val="008B1253"/>
    <w:rsid w:val="008B156B"/>
    <w:rsid w:val="008B16CF"/>
    <w:rsid w:val="008B1CAD"/>
    <w:rsid w:val="008B1F14"/>
    <w:rsid w:val="008B3FCA"/>
    <w:rsid w:val="008B48AD"/>
    <w:rsid w:val="008B4CBD"/>
    <w:rsid w:val="008B5F01"/>
    <w:rsid w:val="008B6FC7"/>
    <w:rsid w:val="008B71AD"/>
    <w:rsid w:val="008B79E6"/>
    <w:rsid w:val="008C0399"/>
    <w:rsid w:val="008C0ABB"/>
    <w:rsid w:val="008C1F7E"/>
    <w:rsid w:val="008C2677"/>
    <w:rsid w:val="008C3121"/>
    <w:rsid w:val="008C322F"/>
    <w:rsid w:val="008C3A32"/>
    <w:rsid w:val="008C43C7"/>
    <w:rsid w:val="008C4B1F"/>
    <w:rsid w:val="008C502D"/>
    <w:rsid w:val="008C5BA3"/>
    <w:rsid w:val="008C61F2"/>
    <w:rsid w:val="008D0A7A"/>
    <w:rsid w:val="008D3519"/>
    <w:rsid w:val="008D3545"/>
    <w:rsid w:val="008D388A"/>
    <w:rsid w:val="008D4839"/>
    <w:rsid w:val="008D4A3A"/>
    <w:rsid w:val="008D4E9D"/>
    <w:rsid w:val="008D53D3"/>
    <w:rsid w:val="008D5754"/>
    <w:rsid w:val="008D614E"/>
    <w:rsid w:val="008D62FE"/>
    <w:rsid w:val="008D660B"/>
    <w:rsid w:val="008D6CCB"/>
    <w:rsid w:val="008D7421"/>
    <w:rsid w:val="008D7B63"/>
    <w:rsid w:val="008E0ECB"/>
    <w:rsid w:val="008E2248"/>
    <w:rsid w:val="008E2EA8"/>
    <w:rsid w:val="008E36FF"/>
    <w:rsid w:val="008E3751"/>
    <w:rsid w:val="008E3806"/>
    <w:rsid w:val="008E3F1B"/>
    <w:rsid w:val="008E46F0"/>
    <w:rsid w:val="008E4D37"/>
    <w:rsid w:val="008E74FF"/>
    <w:rsid w:val="008E7663"/>
    <w:rsid w:val="008E7D2E"/>
    <w:rsid w:val="008E7EC5"/>
    <w:rsid w:val="008F04B4"/>
    <w:rsid w:val="008F0BBA"/>
    <w:rsid w:val="008F180F"/>
    <w:rsid w:val="008F25E8"/>
    <w:rsid w:val="008F39B4"/>
    <w:rsid w:val="008F3BFB"/>
    <w:rsid w:val="008F4754"/>
    <w:rsid w:val="008F50CA"/>
    <w:rsid w:val="008F7224"/>
    <w:rsid w:val="00900785"/>
    <w:rsid w:val="00900A4D"/>
    <w:rsid w:val="00901074"/>
    <w:rsid w:val="00901639"/>
    <w:rsid w:val="00901D5B"/>
    <w:rsid w:val="00902176"/>
    <w:rsid w:val="009023E7"/>
    <w:rsid w:val="0090256F"/>
    <w:rsid w:val="009034CF"/>
    <w:rsid w:val="0090389E"/>
    <w:rsid w:val="00904C1E"/>
    <w:rsid w:val="0090541E"/>
    <w:rsid w:val="00906C84"/>
    <w:rsid w:val="009076F6"/>
    <w:rsid w:val="009077BE"/>
    <w:rsid w:val="0091145E"/>
    <w:rsid w:val="00911B09"/>
    <w:rsid w:val="00911E09"/>
    <w:rsid w:val="00914AD1"/>
    <w:rsid w:val="00915546"/>
    <w:rsid w:val="00915A6A"/>
    <w:rsid w:val="00915F02"/>
    <w:rsid w:val="009164D0"/>
    <w:rsid w:val="0091677A"/>
    <w:rsid w:val="00917538"/>
    <w:rsid w:val="00917AA1"/>
    <w:rsid w:val="00917B14"/>
    <w:rsid w:val="00917D40"/>
    <w:rsid w:val="00921247"/>
    <w:rsid w:val="009213F3"/>
    <w:rsid w:val="00923CAE"/>
    <w:rsid w:val="0092434B"/>
    <w:rsid w:val="00924393"/>
    <w:rsid w:val="0092466D"/>
    <w:rsid w:val="00924DBC"/>
    <w:rsid w:val="00925E24"/>
    <w:rsid w:val="0092601F"/>
    <w:rsid w:val="00926529"/>
    <w:rsid w:val="0092690F"/>
    <w:rsid w:val="00926923"/>
    <w:rsid w:val="00926C8A"/>
    <w:rsid w:val="00930EB0"/>
    <w:rsid w:val="00931010"/>
    <w:rsid w:val="00932656"/>
    <w:rsid w:val="009329C2"/>
    <w:rsid w:val="0093729D"/>
    <w:rsid w:val="0093774C"/>
    <w:rsid w:val="00937D69"/>
    <w:rsid w:val="00940954"/>
    <w:rsid w:val="00941725"/>
    <w:rsid w:val="00941C3C"/>
    <w:rsid w:val="009428FD"/>
    <w:rsid w:val="00943370"/>
    <w:rsid w:val="00943427"/>
    <w:rsid w:val="00943B1A"/>
    <w:rsid w:val="00944B28"/>
    <w:rsid w:val="00944EC8"/>
    <w:rsid w:val="0094559D"/>
    <w:rsid w:val="00945E1D"/>
    <w:rsid w:val="00946112"/>
    <w:rsid w:val="00946AEC"/>
    <w:rsid w:val="00946F95"/>
    <w:rsid w:val="00950595"/>
    <w:rsid w:val="00950748"/>
    <w:rsid w:val="00951085"/>
    <w:rsid w:val="00952531"/>
    <w:rsid w:val="00952CAB"/>
    <w:rsid w:val="009543B0"/>
    <w:rsid w:val="009553E0"/>
    <w:rsid w:val="009558DE"/>
    <w:rsid w:val="00955A66"/>
    <w:rsid w:val="00955D1A"/>
    <w:rsid w:val="0095634A"/>
    <w:rsid w:val="00956B6E"/>
    <w:rsid w:val="0095729E"/>
    <w:rsid w:val="009578D5"/>
    <w:rsid w:val="00957D54"/>
    <w:rsid w:val="00960A42"/>
    <w:rsid w:val="00960CE2"/>
    <w:rsid w:val="0096185A"/>
    <w:rsid w:val="009620A3"/>
    <w:rsid w:val="00962144"/>
    <w:rsid w:val="00963816"/>
    <w:rsid w:val="00963C4F"/>
    <w:rsid w:val="00965814"/>
    <w:rsid w:val="00965A9D"/>
    <w:rsid w:val="009662C9"/>
    <w:rsid w:val="009664F7"/>
    <w:rsid w:val="009668E1"/>
    <w:rsid w:val="00966B03"/>
    <w:rsid w:val="00967493"/>
    <w:rsid w:val="00970078"/>
    <w:rsid w:val="00970D5E"/>
    <w:rsid w:val="009736A2"/>
    <w:rsid w:val="00974362"/>
    <w:rsid w:val="009748D0"/>
    <w:rsid w:val="00974C7B"/>
    <w:rsid w:val="0097513D"/>
    <w:rsid w:val="00976230"/>
    <w:rsid w:val="009808FD"/>
    <w:rsid w:val="00981681"/>
    <w:rsid w:val="00981EB5"/>
    <w:rsid w:val="00982512"/>
    <w:rsid w:val="00982C11"/>
    <w:rsid w:val="00982C54"/>
    <w:rsid w:val="00982C8A"/>
    <w:rsid w:val="00983741"/>
    <w:rsid w:val="009837C9"/>
    <w:rsid w:val="00983AD5"/>
    <w:rsid w:val="00983E51"/>
    <w:rsid w:val="00983F69"/>
    <w:rsid w:val="00984CBA"/>
    <w:rsid w:val="0098553C"/>
    <w:rsid w:val="00985AAE"/>
    <w:rsid w:val="009863F0"/>
    <w:rsid w:val="009879C4"/>
    <w:rsid w:val="0099077D"/>
    <w:rsid w:val="009917FF"/>
    <w:rsid w:val="00991CA0"/>
    <w:rsid w:val="009923DF"/>
    <w:rsid w:val="00992FC3"/>
    <w:rsid w:val="0099305D"/>
    <w:rsid w:val="00994454"/>
    <w:rsid w:val="00995658"/>
    <w:rsid w:val="009971B6"/>
    <w:rsid w:val="009A0B1C"/>
    <w:rsid w:val="009A1215"/>
    <w:rsid w:val="009A1C39"/>
    <w:rsid w:val="009A24A8"/>
    <w:rsid w:val="009A2ABE"/>
    <w:rsid w:val="009A34B8"/>
    <w:rsid w:val="009A373D"/>
    <w:rsid w:val="009A3E46"/>
    <w:rsid w:val="009A4AFE"/>
    <w:rsid w:val="009A50EA"/>
    <w:rsid w:val="009A5561"/>
    <w:rsid w:val="009A5903"/>
    <w:rsid w:val="009A59BF"/>
    <w:rsid w:val="009A60BC"/>
    <w:rsid w:val="009A7419"/>
    <w:rsid w:val="009A7512"/>
    <w:rsid w:val="009A7EBC"/>
    <w:rsid w:val="009B003B"/>
    <w:rsid w:val="009B022D"/>
    <w:rsid w:val="009B1BC0"/>
    <w:rsid w:val="009B26C6"/>
    <w:rsid w:val="009B2F37"/>
    <w:rsid w:val="009B3EE1"/>
    <w:rsid w:val="009B69F6"/>
    <w:rsid w:val="009C091F"/>
    <w:rsid w:val="009C1046"/>
    <w:rsid w:val="009C1240"/>
    <w:rsid w:val="009C1A7A"/>
    <w:rsid w:val="009C21B7"/>
    <w:rsid w:val="009C2C16"/>
    <w:rsid w:val="009C381A"/>
    <w:rsid w:val="009C55D6"/>
    <w:rsid w:val="009C5CDC"/>
    <w:rsid w:val="009C7330"/>
    <w:rsid w:val="009C7B19"/>
    <w:rsid w:val="009D007E"/>
    <w:rsid w:val="009D0546"/>
    <w:rsid w:val="009D0745"/>
    <w:rsid w:val="009D2617"/>
    <w:rsid w:val="009D3484"/>
    <w:rsid w:val="009D453E"/>
    <w:rsid w:val="009D7086"/>
    <w:rsid w:val="009D7D8F"/>
    <w:rsid w:val="009E11B3"/>
    <w:rsid w:val="009E12C5"/>
    <w:rsid w:val="009E142D"/>
    <w:rsid w:val="009E17C5"/>
    <w:rsid w:val="009E4253"/>
    <w:rsid w:val="009E4898"/>
    <w:rsid w:val="009E495C"/>
    <w:rsid w:val="009E4AEA"/>
    <w:rsid w:val="009E5C5D"/>
    <w:rsid w:val="009E5CE1"/>
    <w:rsid w:val="009E642B"/>
    <w:rsid w:val="009E741D"/>
    <w:rsid w:val="009E75A1"/>
    <w:rsid w:val="009E7C03"/>
    <w:rsid w:val="009E7EA9"/>
    <w:rsid w:val="009F0373"/>
    <w:rsid w:val="009F0F66"/>
    <w:rsid w:val="009F11C2"/>
    <w:rsid w:val="009F197C"/>
    <w:rsid w:val="009F1CCD"/>
    <w:rsid w:val="009F1E15"/>
    <w:rsid w:val="009F1EA6"/>
    <w:rsid w:val="009F2B01"/>
    <w:rsid w:val="009F399F"/>
    <w:rsid w:val="009F3F51"/>
    <w:rsid w:val="009F3FA4"/>
    <w:rsid w:val="009F3FBF"/>
    <w:rsid w:val="009F43D0"/>
    <w:rsid w:val="009F7767"/>
    <w:rsid w:val="00A00335"/>
    <w:rsid w:val="00A015C1"/>
    <w:rsid w:val="00A025E2"/>
    <w:rsid w:val="00A0264B"/>
    <w:rsid w:val="00A02CB9"/>
    <w:rsid w:val="00A03741"/>
    <w:rsid w:val="00A03D84"/>
    <w:rsid w:val="00A03FD4"/>
    <w:rsid w:val="00A04B73"/>
    <w:rsid w:val="00A052AF"/>
    <w:rsid w:val="00A10951"/>
    <w:rsid w:val="00A10B8F"/>
    <w:rsid w:val="00A1118B"/>
    <w:rsid w:val="00A11DE0"/>
    <w:rsid w:val="00A12767"/>
    <w:rsid w:val="00A134FF"/>
    <w:rsid w:val="00A13566"/>
    <w:rsid w:val="00A149C4"/>
    <w:rsid w:val="00A15D82"/>
    <w:rsid w:val="00A16595"/>
    <w:rsid w:val="00A16B22"/>
    <w:rsid w:val="00A17394"/>
    <w:rsid w:val="00A2011B"/>
    <w:rsid w:val="00A239D7"/>
    <w:rsid w:val="00A24228"/>
    <w:rsid w:val="00A24BF6"/>
    <w:rsid w:val="00A2535B"/>
    <w:rsid w:val="00A27679"/>
    <w:rsid w:val="00A3052E"/>
    <w:rsid w:val="00A30EB8"/>
    <w:rsid w:val="00A32492"/>
    <w:rsid w:val="00A33D13"/>
    <w:rsid w:val="00A34B1B"/>
    <w:rsid w:val="00A35D75"/>
    <w:rsid w:val="00A36AA4"/>
    <w:rsid w:val="00A37401"/>
    <w:rsid w:val="00A37B9A"/>
    <w:rsid w:val="00A37FF7"/>
    <w:rsid w:val="00A41B33"/>
    <w:rsid w:val="00A42BC8"/>
    <w:rsid w:val="00A4374F"/>
    <w:rsid w:val="00A43FB8"/>
    <w:rsid w:val="00A4404E"/>
    <w:rsid w:val="00A4445B"/>
    <w:rsid w:val="00A45643"/>
    <w:rsid w:val="00A4592D"/>
    <w:rsid w:val="00A45F84"/>
    <w:rsid w:val="00A4684F"/>
    <w:rsid w:val="00A469AE"/>
    <w:rsid w:val="00A470CC"/>
    <w:rsid w:val="00A472AD"/>
    <w:rsid w:val="00A476D9"/>
    <w:rsid w:val="00A47921"/>
    <w:rsid w:val="00A50081"/>
    <w:rsid w:val="00A502A0"/>
    <w:rsid w:val="00A50ED3"/>
    <w:rsid w:val="00A51FCE"/>
    <w:rsid w:val="00A55AD0"/>
    <w:rsid w:val="00A56149"/>
    <w:rsid w:val="00A565C4"/>
    <w:rsid w:val="00A56B45"/>
    <w:rsid w:val="00A577F0"/>
    <w:rsid w:val="00A57D8B"/>
    <w:rsid w:val="00A60718"/>
    <w:rsid w:val="00A62ED8"/>
    <w:rsid w:val="00A63ABC"/>
    <w:rsid w:val="00A63EAA"/>
    <w:rsid w:val="00A6410C"/>
    <w:rsid w:val="00A6443C"/>
    <w:rsid w:val="00A64D9E"/>
    <w:rsid w:val="00A659BF"/>
    <w:rsid w:val="00A659C7"/>
    <w:rsid w:val="00A65A78"/>
    <w:rsid w:val="00A66EDE"/>
    <w:rsid w:val="00A67E11"/>
    <w:rsid w:val="00A70BA4"/>
    <w:rsid w:val="00A7147D"/>
    <w:rsid w:val="00A716A8"/>
    <w:rsid w:val="00A7205A"/>
    <w:rsid w:val="00A7326F"/>
    <w:rsid w:val="00A73999"/>
    <w:rsid w:val="00A73FD3"/>
    <w:rsid w:val="00A7406E"/>
    <w:rsid w:val="00A741A0"/>
    <w:rsid w:val="00A743AB"/>
    <w:rsid w:val="00A743FA"/>
    <w:rsid w:val="00A74F54"/>
    <w:rsid w:val="00A75377"/>
    <w:rsid w:val="00A7545E"/>
    <w:rsid w:val="00A755FF"/>
    <w:rsid w:val="00A76656"/>
    <w:rsid w:val="00A76734"/>
    <w:rsid w:val="00A7710B"/>
    <w:rsid w:val="00A772B0"/>
    <w:rsid w:val="00A77429"/>
    <w:rsid w:val="00A774C6"/>
    <w:rsid w:val="00A80652"/>
    <w:rsid w:val="00A80BC6"/>
    <w:rsid w:val="00A80E6D"/>
    <w:rsid w:val="00A81AA9"/>
    <w:rsid w:val="00A81B42"/>
    <w:rsid w:val="00A836DF"/>
    <w:rsid w:val="00A83B40"/>
    <w:rsid w:val="00A8416C"/>
    <w:rsid w:val="00A84DBE"/>
    <w:rsid w:val="00A858F6"/>
    <w:rsid w:val="00A86091"/>
    <w:rsid w:val="00A8618C"/>
    <w:rsid w:val="00A86DA2"/>
    <w:rsid w:val="00A87DF4"/>
    <w:rsid w:val="00A91C27"/>
    <w:rsid w:val="00A93C74"/>
    <w:rsid w:val="00A96E5B"/>
    <w:rsid w:val="00A979EC"/>
    <w:rsid w:val="00AA1323"/>
    <w:rsid w:val="00AA1722"/>
    <w:rsid w:val="00AA20BD"/>
    <w:rsid w:val="00AA22A7"/>
    <w:rsid w:val="00AA4064"/>
    <w:rsid w:val="00AA4980"/>
    <w:rsid w:val="00AA4D38"/>
    <w:rsid w:val="00AA5F85"/>
    <w:rsid w:val="00AA7AD5"/>
    <w:rsid w:val="00AA7E19"/>
    <w:rsid w:val="00AA7E1B"/>
    <w:rsid w:val="00AB0B32"/>
    <w:rsid w:val="00AB2995"/>
    <w:rsid w:val="00AB2E36"/>
    <w:rsid w:val="00AB37C5"/>
    <w:rsid w:val="00AB5757"/>
    <w:rsid w:val="00AB5D88"/>
    <w:rsid w:val="00AB61C5"/>
    <w:rsid w:val="00AB63A2"/>
    <w:rsid w:val="00AB641E"/>
    <w:rsid w:val="00AB6E4D"/>
    <w:rsid w:val="00AB790D"/>
    <w:rsid w:val="00AC017C"/>
    <w:rsid w:val="00AC0187"/>
    <w:rsid w:val="00AC0604"/>
    <w:rsid w:val="00AC0A3D"/>
    <w:rsid w:val="00AC174F"/>
    <w:rsid w:val="00AC2132"/>
    <w:rsid w:val="00AC242C"/>
    <w:rsid w:val="00AC2F37"/>
    <w:rsid w:val="00AC35E7"/>
    <w:rsid w:val="00AC4C32"/>
    <w:rsid w:val="00AC5A5D"/>
    <w:rsid w:val="00AC6D7F"/>
    <w:rsid w:val="00AC7CA9"/>
    <w:rsid w:val="00AD02B0"/>
    <w:rsid w:val="00AD0736"/>
    <w:rsid w:val="00AD0FF7"/>
    <w:rsid w:val="00AD1082"/>
    <w:rsid w:val="00AD21FB"/>
    <w:rsid w:val="00AD2CB8"/>
    <w:rsid w:val="00AD2D99"/>
    <w:rsid w:val="00AD31E1"/>
    <w:rsid w:val="00AD3317"/>
    <w:rsid w:val="00AD485F"/>
    <w:rsid w:val="00AD49E6"/>
    <w:rsid w:val="00AD4C76"/>
    <w:rsid w:val="00AD50EF"/>
    <w:rsid w:val="00AD53A4"/>
    <w:rsid w:val="00AD695E"/>
    <w:rsid w:val="00AD6B6B"/>
    <w:rsid w:val="00AD72B4"/>
    <w:rsid w:val="00AD7463"/>
    <w:rsid w:val="00AD7933"/>
    <w:rsid w:val="00AE00F8"/>
    <w:rsid w:val="00AE0288"/>
    <w:rsid w:val="00AE2D05"/>
    <w:rsid w:val="00AE308A"/>
    <w:rsid w:val="00AE3854"/>
    <w:rsid w:val="00AE3973"/>
    <w:rsid w:val="00AE3D51"/>
    <w:rsid w:val="00AE3F14"/>
    <w:rsid w:val="00AE40AF"/>
    <w:rsid w:val="00AE417A"/>
    <w:rsid w:val="00AE4246"/>
    <w:rsid w:val="00AE4875"/>
    <w:rsid w:val="00AE55A3"/>
    <w:rsid w:val="00AE71DF"/>
    <w:rsid w:val="00AE76A8"/>
    <w:rsid w:val="00AF08E9"/>
    <w:rsid w:val="00AF17DF"/>
    <w:rsid w:val="00AF363A"/>
    <w:rsid w:val="00AF4941"/>
    <w:rsid w:val="00AF530E"/>
    <w:rsid w:val="00AF6540"/>
    <w:rsid w:val="00AF6A25"/>
    <w:rsid w:val="00AF6A7A"/>
    <w:rsid w:val="00AF6AB8"/>
    <w:rsid w:val="00AF6BF9"/>
    <w:rsid w:val="00B011B0"/>
    <w:rsid w:val="00B01AD7"/>
    <w:rsid w:val="00B02EF0"/>
    <w:rsid w:val="00B04F5F"/>
    <w:rsid w:val="00B055CE"/>
    <w:rsid w:val="00B05B32"/>
    <w:rsid w:val="00B06B3B"/>
    <w:rsid w:val="00B071EC"/>
    <w:rsid w:val="00B07B0B"/>
    <w:rsid w:val="00B101E2"/>
    <w:rsid w:val="00B11B8A"/>
    <w:rsid w:val="00B11CBD"/>
    <w:rsid w:val="00B12385"/>
    <w:rsid w:val="00B12773"/>
    <w:rsid w:val="00B13286"/>
    <w:rsid w:val="00B13762"/>
    <w:rsid w:val="00B13CBE"/>
    <w:rsid w:val="00B14B87"/>
    <w:rsid w:val="00B14CB6"/>
    <w:rsid w:val="00B15A54"/>
    <w:rsid w:val="00B15B04"/>
    <w:rsid w:val="00B17ADB"/>
    <w:rsid w:val="00B20A1E"/>
    <w:rsid w:val="00B21186"/>
    <w:rsid w:val="00B22484"/>
    <w:rsid w:val="00B225CC"/>
    <w:rsid w:val="00B2282A"/>
    <w:rsid w:val="00B22FDF"/>
    <w:rsid w:val="00B23EFA"/>
    <w:rsid w:val="00B24131"/>
    <w:rsid w:val="00B24692"/>
    <w:rsid w:val="00B26C58"/>
    <w:rsid w:val="00B273B7"/>
    <w:rsid w:val="00B27469"/>
    <w:rsid w:val="00B308F7"/>
    <w:rsid w:val="00B3191B"/>
    <w:rsid w:val="00B31FD2"/>
    <w:rsid w:val="00B33501"/>
    <w:rsid w:val="00B34CAF"/>
    <w:rsid w:val="00B35358"/>
    <w:rsid w:val="00B36213"/>
    <w:rsid w:val="00B3671D"/>
    <w:rsid w:val="00B36ED7"/>
    <w:rsid w:val="00B404DA"/>
    <w:rsid w:val="00B41031"/>
    <w:rsid w:val="00B4156E"/>
    <w:rsid w:val="00B417E1"/>
    <w:rsid w:val="00B43FF1"/>
    <w:rsid w:val="00B44309"/>
    <w:rsid w:val="00B44700"/>
    <w:rsid w:val="00B452EF"/>
    <w:rsid w:val="00B45DCD"/>
    <w:rsid w:val="00B465FE"/>
    <w:rsid w:val="00B4773D"/>
    <w:rsid w:val="00B5141E"/>
    <w:rsid w:val="00B51B00"/>
    <w:rsid w:val="00B525A9"/>
    <w:rsid w:val="00B52666"/>
    <w:rsid w:val="00B53DDF"/>
    <w:rsid w:val="00B541F1"/>
    <w:rsid w:val="00B556A1"/>
    <w:rsid w:val="00B55918"/>
    <w:rsid w:val="00B55BCF"/>
    <w:rsid w:val="00B55E16"/>
    <w:rsid w:val="00B561B6"/>
    <w:rsid w:val="00B562E3"/>
    <w:rsid w:val="00B57AEE"/>
    <w:rsid w:val="00B6080E"/>
    <w:rsid w:val="00B60945"/>
    <w:rsid w:val="00B609F1"/>
    <w:rsid w:val="00B61103"/>
    <w:rsid w:val="00B61F20"/>
    <w:rsid w:val="00B620A5"/>
    <w:rsid w:val="00B63E88"/>
    <w:rsid w:val="00B6415F"/>
    <w:rsid w:val="00B66C8B"/>
    <w:rsid w:val="00B67DEC"/>
    <w:rsid w:val="00B70554"/>
    <w:rsid w:val="00B70942"/>
    <w:rsid w:val="00B72558"/>
    <w:rsid w:val="00B72639"/>
    <w:rsid w:val="00B72C29"/>
    <w:rsid w:val="00B73FCA"/>
    <w:rsid w:val="00B74FE1"/>
    <w:rsid w:val="00B75D75"/>
    <w:rsid w:val="00B7604D"/>
    <w:rsid w:val="00B76309"/>
    <w:rsid w:val="00B765E2"/>
    <w:rsid w:val="00B76CBD"/>
    <w:rsid w:val="00B76F0F"/>
    <w:rsid w:val="00B770A7"/>
    <w:rsid w:val="00B7712C"/>
    <w:rsid w:val="00B7714B"/>
    <w:rsid w:val="00B77791"/>
    <w:rsid w:val="00B8203C"/>
    <w:rsid w:val="00B82BE9"/>
    <w:rsid w:val="00B82EE9"/>
    <w:rsid w:val="00B84D5B"/>
    <w:rsid w:val="00B875D0"/>
    <w:rsid w:val="00B906C2"/>
    <w:rsid w:val="00B90B84"/>
    <w:rsid w:val="00B90F70"/>
    <w:rsid w:val="00B931C0"/>
    <w:rsid w:val="00B93450"/>
    <w:rsid w:val="00B93816"/>
    <w:rsid w:val="00B94464"/>
    <w:rsid w:val="00B95D15"/>
    <w:rsid w:val="00B9749E"/>
    <w:rsid w:val="00BA0458"/>
    <w:rsid w:val="00BA06C4"/>
    <w:rsid w:val="00BA0836"/>
    <w:rsid w:val="00BA151F"/>
    <w:rsid w:val="00BA1747"/>
    <w:rsid w:val="00BA22A3"/>
    <w:rsid w:val="00BA28F2"/>
    <w:rsid w:val="00BA7FD7"/>
    <w:rsid w:val="00BB02E6"/>
    <w:rsid w:val="00BB080C"/>
    <w:rsid w:val="00BB0D06"/>
    <w:rsid w:val="00BB105A"/>
    <w:rsid w:val="00BB2EB5"/>
    <w:rsid w:val="00BB3BED"/>
    <w:rsid w:val="00BB4DE9"/>
    <w:rsid w:val="00BB51DA"/>
    <w:rsid w:val="00BB6E5B"/>
    <w:rsid w:val="00BB7651"/>
    <w:rsid w:val="00BB7CCD"/>
    <w:rsid w:val="00BC0CA2"/>
    <w:rsid w:val="00BC1D1F"/>
    <w:rsid w:val="00BC34F2"/>
    <w:rsid w:val="00BC3FC5"/>
    <w:rsid w:val="00BC4123"/>
    <w:rsid w:val="00BC44D2"/>
    <w:rsid w:val="00BC4C7F"/>
    <w:rsid w:val="00BC4E9D"/>
    <w:rsid w:val="00BC5522"/>
    <w:rsid w:val="00BC6309"/>
    <w:rsid w:val="00BC7AAA"/>
    <w:rsid w:val="00BC7DC5"/>
    <w:rsid w:val="00BD13F5"/>
    <w:rsid w:val="00BD213E"/>
    <w:rsid w:val="00BD2496"/>
    <w:rsid w:val="00BD2A2E"/>
    <w:rsid w:val="00BD361E"/>
    <w:rsid w:val="00BD393C"/>
    <w:rsid w:val="00BD42C0"/>
    <w:rsid w:val="00BD4304"/>
    <w:rsid w:val="00BD4B0F"/>
    <w:rsid w:val="00BD6290"/>
    <w:rsid w:val="00BD63B4"/>
    <w:rsid w:val="00BD69F5"/>
    <w:rsid w:val="00BD7521"/>
    <w:rsid w:val="00BD7BE6"/>
    <w:rsid w:val="00BD7EDB"/>
    <w:rsid w:val="00BE0A7A"/>
    <w:rsid w:val="00BE0B6B"/>
    <w:rsid w:val="00BE1AE6"/>
    <w:rsid w:val="00BE1EF2"/>
    <w:rsid w:val="00BE41E8"/>
    <w:rsid w:val="00BE4267"/>
    <w:rsid w:val="00BE50B2"/>
    <w:rsid w:val="00BE5860"/>
    <w:rsid w:val="00BE7934"/>
    <w:rsid w:val="00BE7C57"/>
    <w:rsid w:val="00BF0B74"/>
    <w:rsid w:val="00BF184C"/>
    <w:rsid w:val="00BF1939"/>
    <w:rsid w:val="00BF1BF6"/>
    <w:rsid w:val="00BF2DDE"/>
    <w:rsid w:val="00BF33B6"/>
    <w:rsid w:val="00BF3BE5"/>
    <w:rsid w:val="00BF550F"/>
    <w:rsid w:val="00BF5866"/>
    <w:rsid w:val="00BF5DBF"/>
    <w:rsid w:val="00BF5EEA"/>
    <w:rsid w:val="00BF7827"/>
    <w:rsid w:val="00BF7D8F"/>
    <w:rsid w:val="00C00287"/>
    <w:rsid w:val="00C008BF"/>
    <w:rsid w:val="00C0096B"/>
    <w:rsid w:val="00C009FF"/>
    <w:rsid w:val="00C00AF4"/>
    <w:rsid w:val="00C01981"/>
    <w:rsid w:val="00C02E3B"/>
    <w:rsid w:val="00C0348B"/>
    <w:rsid w:val="00C04662"/>
    <w:rsid w:val="00C04EF1"/>
    <w:rsid w:val="00C0740E"/>
    <w:rsid w:val="00C100CC"/>
    <w:rsid w:val="00C10B26"/>
    <w:rsid w:val="00C112A4"/>
    <w:rsid w:val="00C120A2"/>
    <w:rsid w:val="00C13472"/>
    <w:rsid w:val="00C13DF0"/>
    <w:rsid w:val="00C1668C"/>
    <w:rsid w:val="00C168CB"/>
    <w:rsid w:val="00C176E0"/>
    <w:rsid w:val="00C179CA"/>
    <w:rsid w:val="00C2036C"/>
    <w:rsid w:val="00C20963"/>
    <w:rsid w:val="00C21AEF"/>
    <w:rsid w:val="00C22A92"/>
    <w:rsid w:val="00C23256"/>
    <w:rsid w:val="00C2325B"/>
    <w:rsid w:val="00C2351B"/>
    <w:rsid w:val="00C235DA"/>
    <w:rsid w:val="00C2387F"/>
    <w:rsid w:val="00C23E18"/>
    <w:rsid w:val="00C24DFA"/>
    <w:rsid w:val="00C25119"/>
    <w:rsid w:val="00C2520D"/>
    <w:rsid w:val="00C2552F"/>
    <w:rsid w:val="00C26EBC"/>
    <w:rsid w:val="00C27106"/>
    <w:rsid w:val="00C27B7F"/>
    <w:rsid w:val="00C31021"/>
    <w:rsid w:val="00C31325"/>
    <w:rsid w:val="00C34195"/>
    <w:rsid w:val="00C345CE"/>
    <w:rsid w:val="00C34DA9"/>
    <w:rsid w:val="00C34F6B"/>
    <w:rsid w:val="00C35C67"/>
    <w:rsid w:val="00C366EA"/>
    <w:rsid w:val="00C36799"/>
    <w:rsid w:val="00C37C76"/>
    <w:rsid w:val="00C407F1"/>
    <w:rsid w:val="00C4098A"/>
    <w:rsid w:val="00C41476"/>
    <w:rsid w:val="00C41827"/>
    <w:rsid w:val="00C41AAE"/>
    <w:rsid w:val="00C420E1"/>
    <w:rsid w:val="00C42D6A"/>
    <w:rsid w:val="00C45B9E"/>
    <w:rsid w:val="00C45F4F"/>
    <w:rsid w:val="00C4656B"/>
    <w:rsid w:val="00C468D4"/>
    <w:rsid w:val="00C46A3B"/>
    <w:rsid w:val="00C50558"/>
    <w:rsid w:val="00C50B7F"/>
    <w:rsid w:val="00C50C4F"/>
    <w:rsid w:val="00C5396A"/>
    <w:rsid w:val="00C53A7A"/>
    <w:rsid w:val="00C53C2E"/>
    <w:rsid w:val="00C54738"/>
    <w:rsid w:val="00C54A06"/>
    <w:rsid w:val="00C55374"/>
    <w:rsid w:val="00C567D7"/>
    <w:rsid w:val="00C56820"/>
    <w:rsid w:val="00C56EDB"/>
    <w:rsid w:val="00C57021"/>
    <w:rsid w:val="00C57860"/>
    <w:rsid w:val="00C61EDB"/>
    <w:rsid w:val="00C623A7"/>
    <w:rsid w:val="00C62433"/>
    <w:rsid w:val="00C62D59"/>
    <w:rsid w:val="00C62E43"/>
    <w:rsid w:val="00C63123"/>
    <w:rsid w:val="00C642FB"/>
    <w:rsid w:val="00C6709E"/>
    <w:rsid w:val="00C678DA"/>
    <w:rsid w:val="00C67CC2"/>
    <w:rsid w:val="00C715C2"/>
    <w:rsid w:val="00C716F0"/>
    <w:rsid w:val="00C722ED"/>
    <w:rsid w:val="00C747DB"/>
    <w:rsid w:val="00C76359"/>
    <w:rsid w:val="00C76833"/>
    <w:rsid w:val="00C768AF"/>
    <w:rsid w:val="00C76FCF"/>
    <w:rsid w:val="00C7707F"/>
    <w:rsid w:val="00C77215"/>
    <w:rsid w:val="00C8128F"/>
    <w:rsid w:val="00C8133C"/>
    <w:rsid w:val="00C819D4"/>
    <w:rsid w:val="00C82003"/>
    <w:rsid w:val="00C853ED"/>
    <w:rsid w:val="00C85527"/>
    <w:rsid w:val="00C859CD"/>
    <w:rsid w:val="00C85ADE"/>
    <w:rsid w:val="00C85B5C"/>
    <w:rsid w:val="00C90189"/>
    <w:rsid w:val="00C90229"/>
    <w:rsid w:val="00C90333"/>
    <w:rsid w:val="00C903A9"/>
    <w:rsid w:val="00C9047A"/>
    <w:rsid w:val="00C91CFA"/>
    <w:rsid w:val="00C9369F"/>
    <w:rsid w:val="00C93E6E"/>
    <w:rsid w:val="00C94C52"/>
    <w:rsid w:val="00C956E4"/>
    <w:rsid w:val="00C97652"/>
    <w:rsid w:val="00C97DBD"/>
    <w:rsid w:val="00CA253A"/>
    <w:rsid w:val="00CA29D0"/>
    <w:rsid w:val="00CA4346"/>
    <w:rsid w:val="00CA465A"/>
    <w:rsid w:val="00CA4C98"/>
    <w:rsid w:val="00CA545D"/>
    <w:rsid w:val="00CA5C3E"/>
    <w:rsid w:val="00CA5D35"/>
    <w:rsid w:val="00CA61B3"/>
    <w:rsid w:val="00CA6538"/>
    <w:rsid w:val="00CA6925"/>
    <w:rsid w:val="00CB1006"/>
    <w:rsid w:val="00CB111A"/>
    <w:rsid w:val="00CB13CC"/>
    <w:rsid w:val="00CB1CF0"/>
    <w:rsid w:val="00CB2901"/>
    <w:rsid w:val="00CB2CA2"/>
    <w:rsid w:val="00CB2D54"/>
    <w:rsid w:val="00CB2E65"/>
    <w:rsid w:val="00CB30EF"/>
    <w:rsid w:val="00CB4B59"/>
    <w:rsid w:val="00CB4B67"/>
    <w:rsid w:val="00CB4E0B"/>
    <w:rsid w:val="00CB56A0"/>
    <w:rsid w:val="00CB6736"/>
    <w:rsid w:val="00CC0AC3"/>
    <w:rsid w:val="00CC0D6C"/>
    <w:rsid w:val="00CC24B3"/>
    <w:rsid w:val="00CC2B30"/>
    <w:rsid w:val="00CC2EA2"/>
    <w:rsid w:val="00CC3681"/>
    <w:rsid w:val="00CC5216"/>
    <w:rsid w:val="00CC571E"/>
    <w:rsid w:val="00CC66A6"/>
    <w:rsid w:val="00CD0120"/>
    <w:rsid w:val="00CD089D"/>
    <w:rsid w:val="00CD1811"/>
    <w:rsid w:val="00CD2461"/>
    <w:rsid w:val="00CD2FAF"/>
    <w:rsid w:val="00CD35EB"/>
    <w:rsid w:val="00CD39B7"/>
    <w:rsid w:val="00CD5070"/>
    <w:rsid w:val="00CD59A8"/>
    <w:rsid w:val="00CD6532"/>
    <w:rsid w:val="00CD6699"/>
    <w:rsid w:val="00CD697B"/>
    <w:rsid w:val="00CD75D9"/>
    <w:rsid w:val="00CD7BA4"/>
    <w:rsid w:val="00CE094B"/>
    <w:rsid w:val="00CE24EC"/>
    <w:rsid w:val="00CE2DD2"/>
    <w:rsid w:val="00CE30B3"/>
    <w:rsid w:val="00CE329E"/>
    <w:rsid w:val="00CE35C1"/>
    <w:rsid w:val="00CE3720"/>
    <w:rsid w:val="00CE4F54"/>
    <w:rsid w:val="00CE52B9"/>
    <w:rsid w:val="00CE5BAB"/>
    <w:rsid w:val="00CE6303"/>
    <w:rsid w:val="00CE6468"/>
    <w:rsid w:val="00CE7C61"/>
    <w:rsid w:val="00CF0B9D"/>
    <w:rsid w:val="00CF10B0"/>
    <w:rsid w:val="00CF1878"/>
    <w:rsid w:val="00CF1F1D"/>
    <w:rsid w:val="00CF3FCA"/>
    <w:rsid w:val="00CF4266"/>
    <w:rsid w:val="00CF4930"/>
    <w:rsid w:val="00CF4B7A"/>
    <w:rsid w:val="00CF63D2"/>
    <w:rsid w:val="00CF75FC"/>
    <w:rsid w:val="00CF7A83"/>
    <w:rsid w:val="00D00A76"/>
    <w:rsid w:val="00D01513"/>
    <w:rsid w:val="00D017D8"/>
    <w:rsid w:val="00D01D4E"/>
    <w:rsid w:val="00D049B6"/>
    <w:rsid w:val="00D059C8"/>
    <w:rsid w:val="00D060DD"/>
    <w:rsid w:val="00D06ABF"/>
    <w:rsid w:val="00D07718"/>
    <w:rsid w:val="00D0784F"/>
    <w:rsid w:val="00D07C3E"/>
    <w:rsid w:val="00D07D28"/>
    <w:rsid w:val="00D10DDE"/>
    <w:rsid w:val="00D11308"/>
    <w:rsid w:val="00D120EE"/>
    <w:rsid w:val="00D1249A"/>
    <w:rsid w:val="00D14966"/>
    <w:rsid w:val="00D15044"/>
    <w:rsid w:val="00D155B2"/>
    <w:rsid w:val="00D15CAA"/>
    <w:rsid w:val="00D16AA8"/>
    <w:rsid w:val="00D16AB4"/>
    <w:rsid w:val="00D17326"/>
    <w:rsid w:val="00D21014"/>
    <w:rsid w:val="00D212A2"/>
    <w:rsid w:val="00D21CE5"/>
    <w:rsid w:val="00D21F02"/>
    <w:rsid w:val="00D2257B"/>
    <w:rsid w:val="00D229BB"/>
    <w:rsid w:val="00D22F58"/>
    <w:rsid w:val="00D23301"/>
    <w:rsid w:val="00D24A2A"/>
    <w:rsid w:val="00D24E26"/>
    <w:rsid w:val="00D24EE4"/>
    <w:rsid w:val="00D252FE"/>
    <w:rsid w:val="00D26B2E"/>
    <w:rsid w:val="00D31095"/>
    <w:rsid w:val="00D32038"/>
    <w:rsid w:val="00D320F8"/>
    <w:rsid w:val="00D336E2"/>
    <w:rsid w:val="00D33A4A"/>
    <w:rsid w:val="00D33E9B"/>
    <w:rsid w:val="00D35379"/>
    <w:rsid w:val="00D35902"/>
    <w:rsid w:val="00D3632D"/>
    <w:rsid w:val="00D37C6D"/>
    <w:rsid w:val="00D37FB6"/>
    <w:rsid w:val="00D409F3"/>
    <w:rsid w:val="00D4127A"/>
    <w:rsid w:val="00D41FFA"/>
    <w:rsid w:val="00D42012"/>
    <w:rsid w:val="00D42096"/>
    <w:rsid w:val="00D421C8"/>
    <w:rsid w:val="00D434A0"/>
    <w:rsid w:val="00D44754"/>
    <w:rsid w:val="00D457E3"/>
    <w:rsid w:val="00D50603"/>
    <w:rsid w:val="00D51953"/>
    <w:rsid w:val="00D5321A"/>
    <w:rsid w:val="00D540BC"/>
    <w:rsid w:val="00D55371"/>
    <w:rsid w:val="00D555DE"/>
    <w:rsid w:val="00D56A1B"/>
    <w:rsid w:val="00D570E5"/>
    <w:rsid w:val="00D61629"/>
    <w:rsid w:val="00D633BD"/>
    <w:rsid w:val="00D638B7"/>
    <w:rsid w:val="00D642AA"/>
    <w:rsid w:val="00D6587B"/>
    <w:rsid w:val="00D66197"/>
    <w:rsid w:val="00D66AA1"/>
    <w:rsid w:val="00D6713E"/>
    <w:rsid w:val="00D675C2"/>
    <w:rsid w:val="00D67A62"/>
    <w:rsid w:val="00D70283"/>
    <w:rsid w:val="00D7054D"/>
    <w:rsid w:val="00D7100C"/>
    <w:rsid w:val="00D72E7A"/>
    <w:rsid w:val="00D73E9C"/>
    <w:rsid w:val="00D73F2E"/>
    <w:rsid w:val="00D755E1"/>
    <w:rsid w:val="00D761BA"/>
    <w:rsid w:val="00D765A4"/>
    <w:rsid w:val="00D76738"/>
    <w:rsid w:val="00D76A06"/>
    <w:rsid w:val="00D771C5"/>
    <w:rsid w:val="00D80125"/>
    <w:rsid w:val="00D805BD"/>
    <w:rsid w:val="00D81AD6"/>
    <w:rsid w:val="00D82D35"/>
    <w:rsid w:val="00D836BF"/>
    <w:rsid w:val="00D84A40"/>
    <w:rsid w:val="00D84B65"/>
    <w:rsid w:val="00D84D4C"/>
    <w:rsid w:val="00D851E0"/>
    <w:rsid w:val="00D851FE"/>
    <w:rsid w:val="00D90361"/>
    <w:rsid w:val="00D911A2"/>
    <w:rsid w:val="00D91785"/>
    <w:rsid w:val="00D918B3"/>
    <w:rsid w:val="00D91CBA"/>
    <w:rsid w:val="00D91E77"/>
    <w:rsid w:val="00D92659"/>
    <w:rsid w:val="00D92675"/>
    <w:rsid w:val="00D93078"/>
    <w:rsid w:val="00D93086"/>
    <w:rsid w:val="00D93E72"/>
    <w:rsid w:val="00D93F84"/>
    <w:rsid w:val="00D948C2"/>
    <w:rsid w:val="00D95073"/>
    <w:rsid w:val="00D9737E"/>
    <w:rsid w:val="00D973DB"/>
    <w:rsid w:val="00D9798E"/>
    <w:rsid w:val="00D97D91"/>
    <w:rsid w:val="00D97F2C"/>
    <w:rsid w:val="00DA02C7"/>
    <w:rsid w:val="00DA39FD"/>
    <w:rsid w:val="00DA5A63"/>
    <w:rsid w:val="00DA62EC"/>
    <w:rsid w:val="00DA6EAC"/>
    <w:rsid w:val="00DA7F84"/>
    <w:rsid w:val="00DB034C"/>
    <w:rsid w:val="00DB0C21"/>
    <w:rsid w:val="00DB1E33"/>
    <w:rsid w:val="00DB2881"/>
    <w:rsid w:val="00DB2E04"/>
    <w:rsid w:val="00DB37A9"/>
    <w:rsid w:val="00DB393B"/>
    <w:rsid w:val="00DB3A73"/>
    <w:rsid w:val="00DB45D2"/>
    <w:rsid w:val="00DB5707"/>
    <w:rsid w:val="00DB60D5"/>
    <w:rsid w:val="00DB6314"/>
    <w:rsid w:val="00DB66F0"/>
    <w:rsid w:val="00DB77DD"/>
    <w:rsid w:val="00DC026F"/>
    <w:rsid w:val="00DC1E57"/>
    <w:rsid w:val="00DC2059"/>
    <w:rsid w:val="00DC2375"/>
    <w:rsid w:val="00DC24A6"/>
    <w:rsid w:val="00DC4943"/>
    <w:rsid w:val="00DC5252"/>
    <w:rsid w:val="00DC56C7"/>
    <w:rsid w:val="00DC59E3"/>
    <w:rsid w:val="00DC5C94"/>
    <w:rsid w:val="00DC690F"/>
    <w:rsid w:val="00DC6D8B"/>
    <w:rsid w:val="00DC72BF"/>
    <w:rsid w:val="00DC7906"/>
    <w:rsid w:val="00DC7BFE"/>
    <w:rsid w:val="00DD172A"/>
    <w:rsid w:val="00DD2293"/>
    <w:rsid w:val="00DD243A"/>
    <w:rsid w:val="00DD2FDE"/>
    <w:rsid w:val="00DD3AD9"/>
    <w:rsid w:val="00DD4B69"/>
    <w:rsid w:val="00DD521E"/>
    <w:rsid w:val="00DD533F"/>
    <w:rsid w:val="00DD5C10"/>
    <w:rsid w:val="00DD5F84"/>
    <w:rsid w:val="00DD640F"/>
    <w:rsid w:val="00DD675C"/>
    <w:rsid w:val="00DD6BC9"/>
    <w:rsid w:val="00DD71AD"/>
    <w:rsid w:val="00DD7C1F"/>
    <w:rsid w:val="00DD7F7C"/>
    <w:rsid w:val="00DE01E9"/>
    <w:rsid w:val="00DE0F5E"/>
    <w:rsid w:val="00DE173A"/>
    <w:rsid w:val="00DE2B3F"/>
    <w:rsid w:val="00DE2DD2"/>
    <w:rsid w:val="00DE3173"/>
    <w:rsid w:val="00DE34C5"/>
    <w:rsid w:val="00DE39D7"/>
    <w:rsid w:val="00DE3C9B"/>
    <w:rsid w:val="00DE49EF"/>
    <w:rsid w:val="00DE4C60"/>
    <w:rsid w:val="00DE5094"/>
    <w:rsid w:val="00DE5561"/>
    <w:rsid w:val="00DE5893"/>
    <w:rsid w:val="00DE65E6"/>
    <w:rsid w:val="00DE72E1"/>
    <w:rsid w:val="00DE7B65"/>
    <w:rsid w:val="00DF0AFE"/>
    <w:rsid w:val="00DF0E23"/>
    <w:rsid w:val="00DF176A"/>
    <w:rsid w:val="00DF186D"/>
    <w:rsid w:val="00DF203A"/>
    <w:rsid w:val="00DF294B"/>
    <w:rsid w:val="00DF36F9"/>
    <w:rsid w:val="00DF3CE9"/>
    <w:rsid w:val="00DF3EA9"/>
    <w:rsid w:val="00DF4EA1"/>
    <w:rsid w:val="00DF5874"/>
    <w:rsid w:val="00DF6C7D"/>
    <w:rsid w:val="00DF711C"/>
    <w:rsid w:val="00DF72A2"/>
    <w:rsid w:val="00DF7324"/>
    <w:rsid w:val="00DF7DE7"/>
    <w:rsid w:val="00E002B4"/>
    <w:rsid w:val="00E00454"/>
    <w:rsid w:val="00E01B13"/>
    <w:rsid w:val="00E01BD8"/>
    <w:rsid w:val="00E02A20"/>
    <w:rsid w:val="00E03FA6"/>
    <w:rsid w:val="00E05067"/>
    <w:rsid w:val="00E0572E"/>
    <w:rsid w:val="00E05792"/>
    <w:rsid w:val="00E05AE4"/>
    <w:rsid w:val="00E063DA"/>
    <w:rsid w:val="00E073BA"/>
    <w:rsid w:val="00E10124"/>
    <w:rsid w:val="00E10175"/>
    <w:rsid w:val="00E11914"/>
    <w:rsid w:val="00E13AC5"/>
    <w:rsid w:val="00E14187"/>
    <w:rsid w:val="00E1483D"/>
    <w:rsid w:val="00E14C6F"/>
    <w:rsid w:val="00E151F2"/>
    <w:rsid w:val="00E165DA"/>
    <w:rsid w:val="00E17C12"/>
    <w:rsid w:val="00E21A62"/>
    <w:rsid w:val="00E21D89"/>
    <w:rsid w:val="00E21E97"/>
    <w:rsid w:val="00E220D9"/>
    <w:rsid w:val="00E23595"/>
    <w:rsid w:val="00E253C7"/>
    <w:rsid w:val="00E30144"/>
    <w:rsid w:val="00E304FB"/>
    <w:rsid w:val="00E30D4C"/>
    <w:rsid w:val="00E32AB4"/>
    <w:rsid w:val="00E3314D"/>
    <w:rsid w:val="00E334F8"/>
    <w:rsid w:val="00E33E5E"/>
    <w:rsid w:val="00E35B78"/>
    <w:rsid w:val="00E36B84"/>
    <w:rsid w:val="00E41CF4"/>
    <w:rsid w:val="00E41E91"/>
    <w:rsid w:val="00E426B6"/>
    <w:rsid w:val="00E428FB"/>
    <w:rsid w:val="00E42903"/>
    <w:rsid w:val="00E429D7"/>
    <w:rsid w:val="00E445B7"/>
    <w:rsid w:val="00E44799"/>
    <w:rsid w:val="00E459C3"/>
    <w:rsid w:val="00E45ACF"/>
    <w:rsid w:val="00E473D1"/>
    <w:rsid w:val="00E47F6D"/>
    <w:rsid w:val="00E51AB8"/>
    <w:rsid w:val="00E51D5E"/>
    <w:rsid w:val="00E521B2"/>
    <w:rsid w:val="00E52224"/>
    <w:rsid w:val="00E52C86"/>
    <w:rsid w:val="00E52DEE"/>
    <w:rsid w:val="00E541A9"/>
    <w:rsid w:val="00E5455C"/>
    <w:rsid w:val="00E54EDD"/>
    <w:rsid w:val="00E561BC"/>
    <w:rsid w:val="00E573FF"/>
    <w:rsid w:val="00E57734"/>
    <w:rsid w:val="00E57B23"/>
    <w:rsid w:val="00E57B44"/>
    <w:rsid w:val="00E57C81"/>
    <w:rsid w:val="00E60B49"/>
    <w:rsid w:val="00E626DC"/>
    <w:rsid w:val="00E62E4B"/>
    <w:rsid w:val="00E633B8"/>
    <w:rsid w:val="00E63F1D"/>
    <w:rsid w:val="00E64F05"/>
    <w:rsid w:val="00E664AC"/>
    <w:rsid w:val="00E67748"/>
    <w:rsid w:val="00E67792"/>
    <w:rsid w:val="00E67C89"/>
    <w:rsid w:val="00E70DF0"/>
    <w:rsid w:val="00E70F1E"/>
    <w:rsid w:val="00E71173"/>
    <w:rsid w:val="00E715B1"/>
    <w:rsid w:val="00E7161A"/>
    <w:rsid w:val="00E728CA"/>
    <w:rsid w:val="00E732EC"/>
    <w:rsid w:val="00E73E67"/>
    <w:rsid w:val="00E73F02"/>
    <w:rsid w:val="00E7415C"/>
    <w:rsid w:val="00E74AA0"/>
    <w:rsid w:val="00E75607"/>
    <w:rsid w:val="00E75DB4"/>
    <w:rsid w:val="00E75EE7"/>
    <w:rsid w:val="00E76974"/>
    <w:rsid w:val="00E76F69"/>
    <w:rsid w:val="00E8006E"/>
    <w:rsid w:val="00E8130F"/>
    <w:rsid w:val="00E813FF"/>
    <w:rsid w:val="00E8166A"/>
    <w:rsid w:val="00E83BBE"/>
    <w:rsid w:val="00E83D2D"/>
    <w:rsid w:val="00E849F8"/>
    <w:rsid w:val="00E86371"/>
    <w:rsid w:val="00E87BB6"/>
    <w:rsid w:val="00E902E8"/>
    <w:rsid w:val="00E915B8"/>
    <w:rsid w:val="00E915BC"/>
    <w:rsid w:val="00E91E10"/>
    <w:rsid w:val="00E95594"/>
    <w:rsid w:val="00E958ED"/>
    <w:rsid w:val="00E97C87"/>
    <w:rsid w:val="00E97F96"/>
    <w:rsid w:val="00EA0165"/>
    <w:rsid w:val="00EA04C1"/>
    <w:rsid w:val="00EA22BA"/>
    <w:rsid w:val="00EA27F7"/>
    <w:rsid w:val="00EA28E8"/>
    <w:rsid w:val="00EA3AE6"/>
    <w:rsid w:val="00EA408E"/>
    <w:rsid w:val="00EA4776"/>
    <w:rsid w:val="00EA4D64"/>
    <w:rsid w:val="00EA50A2"/>
    <w:rsid w:val="00EA58D2"/>
    <w:rsid w:val="00EB1D89"/>
    <w:rsid w:val="00EB2142"/>
    <w:rsid w:val="00EB46E3"/>
    <w:rsid w:val="00EB5F3F"/>
    <w:rsid w:val="00EB7AF7"/>
    <w:rsid w:val="00EC01F2"/>
    <w:rsid w:val="00EC032D"/>
    <w:rsid w:val="00EC0FDF"/>
    <w:rsid w:val="00EC147C"/>
    <w:rsid w:val="00EC1639"/>
    <w:rsid w:val="00EC2763"/>
    <w:rsid w:val="00EC2CF7"/>
    <w:rsid w:val="00EC36C9"/>
    <w:rsid w:val="00EC4F33"/>
    <w:rsid w:val="00EC5068"/>
    <w:rsid w:val="00EC56F3"/>
    <w:rsid w:val="00EC65D9"/>
    <w:rsid w:val="00EC6AA5"/>
    <w:rsid w:val="00EC7E50"/>
    <w:rsid w:val="00ED0FAF"/>
    <w:rsid w:val="00ED14A2"/>
    <w:rsid w:val="00ED1CA5"/>
    <w:rsid w:val="00ED2937"/>
    <w:rsid w:val="00ED5F49"/>
    <w:rsid w:val="00ED6367"/>
    <w:rsid w:val="00ED6844"/>
    <w:rsid w:val="00ED6AE4"/>
    <w:rsid w:val="00EE0438"/>
    <w:rsid w:val="00EE1C01"/>
    <w:rsid w:val="00EE209F"/>
    <w:rsid w:val="00EE26CD"/>
    <w:rsid w:val="00EE337A"/>
    <w:rsid w:val="00EE33AF"/>
    <w:rsid w:val="00EE3873"/>
    <w:rsid w:val="00EE510F"/>
    <w:rsid w:val="00EE5549"/>
    <w:rsid w:val="00EE5E17"/>
    <w:rsid w:val="00EE6C4C"/>
    <w:rsid w:val="00EF0800"/>
    <w:rsid w:val="00EF0DAF"/>
    <w:rsid w:val="00EF10F5"/>
    <w:rsid w:val="00EF20AC"/>
    <w:rsid w:val="00EF2228"/>
    <w:rsid w:val="00EF2276"/>
    <w:rsid w:val="00EF34F7"/>
    <w:rsid w:val="00EF3829"/>
    <w:rsid w:val="00EF3A16"/>
    <w:rsid w:val="00EF3A4F"/>
    <w:rsid w:val="00EF4537"/>
    <w:rsid w:val="00EF4EEE"/>
    <w:rsid w:val="00EF4FAF"/>
    <w:rsid w:val="00EF5867"/>
    <w:rsid w:val="00EF6466"/>
    <w:rsid w:val="00EF6C46"/>
    <w:rsid w:val="00F0034C"/>
    <w:rsid w:val="00F00565"/>
    <w:rsid w:val="00F0162B"/>
    <w:rsid w:val="00F03491"/>
    <w:rsid w:val="00F0365E"/>
    <w:rsid w:val="00F05551"/>
    <w:rsid w:val="00F05EB9"/>
    <w:rsid w:val="00F0615D"/>
    <w:rsid w:val="00F07613"/>
    <w:rsid w:val="00F114F9"/>
    <w:rsid w:val="00F12576"/>
    <w:rsid w:val="00F126ED"/>
    <w:rsid w:val="00F12E5F"/>
    <w:rsid w:val="00F139E1"/>
    <w:rsid w:val="00F13CCA"/>
    <w:rsid w:val="00F14BDC"/>
    <w:rsid w:val="00F150F4"/>
    <w:rsid w:val="00F170F2"/>
    <w:rsid w:val="00F20168"/>
    <w:rsid w:val="00F204F2"/>
    <w:rsid w:val="00F20818"/>
    <w:rsid w:val="00F225DE"/>
    <w:rsid w:val="00F24679"/>
    <w:rsid w:val="00F2631E"/>
    <w:rsid w:val="00F263C4"/>
    <w:rsid w:val="00F264A6"/>
    <w:rsid w:val="00F265FB"/>
    <w:rsid w:val="00F2780D"/>
    <w:rsid w:val="00F27F5B"/>
    <w:rsid w:val="00F31167"/>
    <w:rsid w:val="00F313D7"/>
    <w:rsid w:val="00F31ED7"/>
    <w:rsid w:val="00F31EF1"/>
    <w:rsid w:val="00F3286F"/>
    <w:rsid w:val="00F32FC4"/>
    <w:rsid w:val="00F33526"/>
    <w:rsid w:val="00F337EC"/>
    <w:rsid w:val="00F339E1"/>
    <w:rsid w:val="00F34055"/>
    <w:rsid w:val="00F35C04"/>
    <w:rsid w:val="00F368FA"/>
    <w:rsid w:val="00F376EB"/>
    <w:rsid w:val="00F41073"/>
    <w:rsid w:val="00F41C1B"/>
    <w:rsid w:val="00F429C9"/>
    <w:rsid w:val="00F42E2E"/>
    <w:rsid w:val="00F43938"/>
    <w:rsid w:val="00F43F90"/>
    <w:rsid w:val="00F45F49"/>
    <w:rsid w:val="00F46BC0"/>
    <w:rsid w:val="00F46E1C"/>
    <w:rsid w:val="00F516CC"/>
    <w:rsid w:val="00F51897"/>
    <w:rsid w:val="00F51EEC"/>
    <w:rsid w:val="00F520E9"/>
    <w:rsid w:val="00F53CA4"/>
    <w:rsid w:val="00F53FCC"/>
    <w:rsid w:val="00F54B41"/>
    <w:rsid w:val="00F54B4C"/>
    <w:rsid w:val="00F54B57"/>
    <w:rsid w:val="00F551B6"/>
    <w:rsid w:val="00F554BB"/>
    <w:rsid w:val="00F558E2"/>
    <w:rsid w:val="00F568B7"/>
    <w:rsid w:val="00F56D04"/>
    <w:rsid w:val="00F5700D"/>
    <w:rsid w:val="00F574FD"/>
    <w:rsid w:val="00F57B6F"/>
    <w:rsid w:val="00F602D0"/>
    <w:rsid w:val="00F60777"/>
    <w:rsid w:val="00F61449"/>
    <w:rsid w:val="00F63FC5"/>
    <w:rsid w:val="00F64247"/>
    <w:rsid w:val="00F64874"/>
    <w:rsid w:val="00F6550A"/>
    <w:rsid w:val="00F655FA"/>
    <w:rsid w:val="00F65602"/>
    <w:rsid w:val="00F6700E"/>
    <w:rsid w:val="00F67AB9"/>
    <w:rsid w:val="00F67B65"/>
    <w:rsid w:val="00F70857"/>
    <w:rsid w:val="00F70983"/>
    <w:rsid w:val="00F7101B"/>
    <w:rsid w:val="00F721B5"/>
    <w:rsid w:val="00F723C3"/>
    <w:rsid w:val="00F72D94"/>
    <w:rsid w:val="00F73456"/>
    <w:rsid w:val="00F74DD7"/>
    <w:rsid w:val="00F76291"/>
    <w:rsid w:val="00F76BC9"/>
    <w:rsid w:val="00F77AD4"/>
    <w:rsid w:val="00F82DA8"/>
    <w:rsid w:val="00F83BE5"/>
    <w:rsid w:val="00F87A08"/>
    <w:rsid w:val="00F902CA"/>
    <w:rsid w:val="00F90F1B"/>
    <w:rsid w:val="00F917F9"/>
    <w:rsid w:val="00F926A6"/>
    <w:rsid w:val="00F93377"/>
    <w:rsid w:val="00F93FDB"/>
    <w:rsid w:val="00F94134"/>
    <w:rsid w:val="00F94A3B"/>
    <w:rsid w:val="00F94A96"/>
    <w:rsid w:val="00F94E18"/>
    <w:rsid w:val="00F94E96"/>
    <w:rsid w:val="00F95056"/>
    <w:rsid w:val="00F957A4"/>
    <w:rsid w:val="00F96D9D"/>
    <w:rsid w:val="00FA05C8"/>
    <w:rsid w:val="00FA094B"/>
    <w:rsid w:val="00FA0D53"/>
    <w:rsid w:val="00FA1C4A"/>
    <w:rsid w:val="00FA25D6"/>
    <w:rsid w:val="00FA2AE0"/>
    <w:rsid w:val="00FA2B4B"/>
    <w:rsid w:val="00FA3056"/>
    <w:rsid w:val="00FA334C"/>
    <w:rsid w:val="00FA4153"/>
    <w:rsid w:val="00FA52BE"/>
    <w:rsid w:val="00FA6472"/>
    <w:rsid w:val="00FB18EC"/>
    <w:rsid w:val="00FB18EF"/>
    <w:rsid w:val="00FB1A74"/>
    <w:rsid w:val="00FB3537"/>
    <w:rsid w:val="00FB39BD"/>
    <w:rsid w:val="00FB4864"/>
    <w:rsid w:val="00FB4BAD"/>
    <w:rsid w:val="00FB57A1"/>
    <w:rsid w:val="00FB5CAA"/>
    <w:rsid w:val="00FB5E38"/>
    <w:rsid w:val="00FB6B16"/>
    <w:rsid w:val="00FB6C45"/>
    <w:rsid w:val="00FC18EE"/>
    <w:rsid w:val="00FC24A2"/>
    <w:rsid w:val="00FC2527"/>
    <w:rsid w:val="00FC2970"/>
    <w:rsid w:val="00FC2BB2"/>
    <w:rsid w:val="00FC32B5"/>
    <w:rsid w:val="00FC33D6"/>
    <w:rsid w:val="00FC48CC"/>
    <w:rsid w:val="00FC52BD"/>
    <w:rsid w:val="00FC5B08"/>
    <w:rsid w:val="00FC6818"/>
    <w:rsid w:val="00FC776B"/>
    <w:rsid w:val="00FC782B"/>
    <w:rsid w:val="00FC79C1"/>
    <w:rsid w:val="00FD00EA"/>
    <w:rsid w:val="00FD06A3"/>
    <w:rsid w:val="00FD1175"/>
    <w:rsid w:val="00FD1474"/>
    <w:rsid w:val="00FD164A"/>
    <w:rsid w:val="00FD309E"/>
    <w:rsid w:val="00FD313E"/>
    <w:rsid w:val="00FD3629"/>
    <w:rsid w:val="00FD404D"/>
    <w:rsid w:val="00FD4086"/>
    <w:rsid w:val="00FD4EA7"/>
    <w:rsid w:val="00FD5510"/>
    <w:rsid w:val="00FD65F1"/>
    <w:rsid w:val="00FD714C"/>
    <w:rsid w:val="00FD7653"/>
    <w:rsid w:val="00FE02C9"/>
    <w:rsid w:val="00FE0CBC"/>
    <w:rsid w:val="00FE1299"/>
    <w:rsid w:val="00FE1969"/>
    <w:rsid w:val="00FE2587"/>
    <w:rsid w:val="00FE409C"/>
    <w:rsid w:val="00FE47F1"/>
    <w:rsid w:val="00FE4A1E"/>
    <w:rsid w:val="00FE4B86"/>
    <w:rsid w:val="00FE68CF"/>
    <w:rsid w:val="00FF062E"/>
    <w:rsid w:val="00FF07E4"/>
    <w:rsid w:val="00FF1178"/>
    <w:rsid w:val="00FF171E"/>
    <w:rsid w:val="00FF1C80"/>
    <w:rsid w:val="00FF1EAD"/>
    <w:rsid w:val="00FF2208"/>
    <w:rsid w:val="00FF2A53"/>
    <w:rsid w:val="00FF2E19"/>
    <w:rsid w:val="00FF3324"/>
    <w:rsid w:val="00FF33E9"/>
    <w:rsid w:val="00FF4857"/>
    <w:rsid w:val="00FF4BE8"/>
    <w:rsid w:val="00FF5129"/>
    <w:rsid w:val="00FF6A9B"/>
    <w:rsid w:val="00FF7128"/>
    <w:rsid w:val="00FF7F68"/>
    <w:rsid w:val="03D72196"/>
    <w:rsid w:val="45903938"/>
    <w:rsid w:val="4D0F32DA"/>
    <w:rsid w:val="4FB3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11726A4-AD82-4292-B17C-428CE011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2"/>
    <w:link w:val="1Char"/>
    <w:qFormat/>
    <w:pPr>
      <w:keepNext/>
      <w:keepLines/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1"/>
    <w:next w:val="a2"/>
    <w:link w:val="2Char"/>
    <w:qFormat/>
    <w:pPr>
      <w:keepNext/>
      <w:keepLines/>
      <w:numPr>
        <w:ilvl w:val="1"/>
        <w:numId w:val="1"/>
      </w:numPr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1"/>
    <w:next w:val="a2"/>
    <w:link w:val="3Char"/>
    <w:qFormat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paragraph" w:styleId="4">
    <w:name w:val="heading 4"/>
    <w:basedOn w:val="a1"/>
    <w:next w:val="a2"/>
    <w:link w:val="4Char"/>
    <w:qFormat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1"/>
    <w:next w:val="a2"/>
    <w:link w:val="5Char"/>
    <w:qFormat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6">
    <w:name w:val="heading 6"/>
    <w:basedOn w:val="a1"/>
    <w:next w:val="a1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1"/>
    <w:next w:val="a1"/>
    <w:link w:val="7Char"/>
    <w:qFormat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1"/>
    <w:next w:val="a1"/>
    <w:link w:val="8Char"/>
    <w:qFormat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1"/>
    <w:next w:val="a1"/>
    <w:link w:val="9Char"/>
    <w:qFormat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Normal Indent"/>
    <w:basedOn w:val="a1"/>
    <w:link w:val="Char"/>
    <w:qFormat/>
    <w:pPr>
      <w:ind w:firstLineChars="200" w:firstLine="420"/>
    </w:pPr>
  </w:style>
  <w:style w:type="paragraph" w:styleId="70">
    <w:name w:val="toc 7"/>
    <w:basedOn w:val="a1"/>
    <w:next w:val="a1"/>
    <w:semiHidden/>
    <w:qFormat/>
    <w:pPr>
      <w:ind w:leftChars="1200" w:left="2520"/>
    </w:pPr>
  </w:style>
  <w:style w:type="paragraph" w:styleId="a6">
    <w:name w:val="caption"/>
    <w:basedOn w:val="a1"/>
    <w:next w:val="10"/>
    <w:link w:val="Char0"/>
    <w:qFormat/>
    <w:pPr>
      <w:spacing w:before="152" w:after="160" w:line="240" w:lineRule="atLeast"/>
      <w:jc w:val="center"/>
    </w:pPr>
    <w:rPr>
      <w:rFonts w:eastAsia="黑体" w:cs="Arial"/>
      <w:snapToGrid w:val="0"/>
      <w:kern w:val="0"/>
      <w:sz w:val="20"/>
      <w:szCs w:val="20"/>
    </w:rPr>
  </w:style>
  <w:style w:type="paragraph" w:customStyle="1" w:styleId="10">
    <w:name w:val="正文1"/>
    <w:basedOn w:val="a1"/>
    <w:qFormat/>
    <w:pPr>
      <w:spacing w:before="120" w:after="120" w:line="240" w:lineRule="auto"/>
      <w:ind w:firstLine="420"/>
    </w:pPr>
    <w:rPr>
      <w:rFonts w:cs="Lucida Sans"/>
      <w:snapToGrid w:val="0"/>
      <w:szCs w:val="21"/>
    </w:rPr>
  </w:style>
  <w:style w:type="paragraph" w:styleId="a7">
    <w:name w:val="Document Map"/>
    <w:basedOn w:val="a1"/>
    <w:link w:val="Char1"/>
    <w:semiHidden/>
    <w:pPr>
      <w:shd w:val="clear" w:color="auto" w:fill="000080"/>
    </w:pPr>
  </w:style>
  <w:style w:type="paragraph" w:styleId="a8">
    <w:name w:val="Body Text"/>
    <w:basedOn w:val="a1"/>
    <w:link w:val="Char2"/>
    <w:qFormat/>
    <w:pPr>
      <w:spacing w:after="120"/>
    </w:pPr>
  </w:style>
  <w:style w:type="paragraph" w:styleId="50">
    <w:name w:val="toc 5"/>
    <w:basedOn w:val="a1"/>
    <w:next w:val="a1"/>
    <w:uiPriority w:val="39"/>
    <w:qFormat/>
    <w:pPr>
      <w:ind w:leftChars="800" w:left="1680"/>
    </w:pPr>
  </w:style>
  <w:style w:type="paragraph" w:styleId="30">
    <w:name w:val="toc 3"/>
    <w:basedOn w:val="a1"/>
    <w:next w:val="a1"/>
    <w:uiPriority w:val="39"/>
    <w:qFormat/>
    <w:pPr>
      <w:ind w:leftChars="400" w:left="840"/>
    </w:pPr>
  </w:style>
  <w:style w:type="paragraph" w:styleId="80">
    <w:name w:val="toc 8"/>
    <w:basedOn w:val="a1"/>
    <w:next w:val="a1"/>
    <w:semiHidden/>
    <w:qFormat/>
    <w:pPr>
      <w:ind w:leftChars="1400" w:left="2940"/>
    </w:pPr>
  </w:style>
  <w:style w:type="paragraph" w:styleId="a9">
    <w:name w:val="Balloon Text"/>
    <w:basedOn w:val="a1"/>
    <w:link w:val="Char3"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1"/>
    <w:link w:val="Char4"/>
    <w:qFormat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ab">
    <w:name w:val="header"/>
    <w:basedOn w:val="a1"/>
    <w:link w:val="Char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1"/>
    <w:next w:val="a1"/>
    <w:uiPriority w:val="39"/>
    <w:qFormat/>
  </w:style>
  <w:style w:type="paragraph" w:styleId="40">
    <w:name w:val="toc 4"/>
    <w:basedOn w:val="a1"/>
    <w:next w:val="a1"/>
    <w:uiPriority w:val="39"/>
    <w:qFormat/>
    <w:pPr>
      <w:ind w:leftChars="600" w:left="1260"/>
    </w:pPr>
  </w:style>
  <w:style w:type="paragraph" w:styleId="ac">
    <w:name w:val="Subtitle"/>
    <w:basedOn w:val="a1"/>
    <w:link w:val="Char6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60">
    <w:name w:val="toc 6"/>
    <w:basedOn w:val="a1"/>
    <w:next w:val="a1"/>
    <w:semiHidden/>
    <w:qFormat/>
    <w:pPr>
      <w:ind w:leftChars="1000" w:left="2100"/>
    </w:pPr>
  </w:style>
  <w:style w:type="paragraph" w:styleId="ad">
    <w:name w:val="table of figures"/>
    <w:basedOn w:val="a1"/>
    <w:next w:val="a1"/>
    <w:semiHidden/>
    <w:qFormat/>
  </w:style>
  <w:style w:type="paragraph" w:styleId="20">
    <w:name w:val="toc 2"/>
    <w:basedOn w:val="a1"/>
    <w:next w:val="a1"/>
    <w:uiPriority w:val="39"/>
    <w:qFormat/>
    <w:pPr>
      <w:ind w:leftChars="200" w:left="420"/>
    </w:pPr>
  </w:style>
  <w:style w:type="paragraph" w:styleId="90">
    <w:name w:val="toc 9"/>
    <w:basedOn w:val="a1"/>
    <w:next w:val="a1"/>
    <w:semiHidden/>
    <w:qFormat/>
    <w:pPr>
      <w:ind w:leftChars="1600" w:left="3360"/>
    </w:pPr>
  </w:style>
  <w:style w:type="paragraph" w:styleId="ae">
    <w:name w:val="Normal (Web)"/>
    <w:basedOn w:val="a1"/>
    <w:uiPriority w:val="99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af">
    <w:name w:val="Body Text First Indent"/>
    <w:basedOn w:val="a1"/>
    <w:link w:val="Char7"/>
    <w:qFormat/>
    <w:pPr>
      <w:adjustRightInd w:val="0"/>
      <w:ind w:firstLineChars="200" w:firstLine="420"/>
    </w:pPr>
    <w:rPr>
      <w:i/>
      <w:color w:val="0000FF"/>
      <w:kern w:val="0"/>
      <w:szCs w:val="20"/>
    </w:rPr>
  </w:style>
  <w:style w:type="table" w:styleId="af0">
    <w:name w:val="Table Grid"/>
    <w:basedOn w:val="a4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1">
    <w:name w:val="Strong"/>
    <w:basedOn w:val="a3"/>
    <w:qFormat/>
    <w:rPr>
      <w:b/>
      <w:bCs/>
    </w:rPr>
  </w:style>
  <w:style w:type="character" w:styleId="af2">
    <w:name w:val="page number"/>
    <w:basedOn w:val="a3"/>
    <w:qFormat/>
  </w:style>
  <w:style w:type="character" w:styleId="af3">
    <w:name w:val="Hyperlink"/>
    <w:basedOn w:val="a3"/>
    <w:uiPriority w:val="99"/>
    <w:qFormat/>
    <w:rPr>
      <w:color w:val="0000FF"/>
      <w:u w:val="single"/>
    </w:rPr>
  </w:style>
  <w:style w:type="paragraph" w:customStyle="1" w:styleId="CharCharCharCharCharChar2Char">
    <w:name w:val="Char Char Char Char Char Char2 Char"/>
    <w:basedOn w:val="a1"/>
    <w:qFormat/>
    <w:pPr>
      <w:spacing w:line="240" w:lineRule="auto"/>
      <w:ind w:firstLineChars="200" w:firstLine="480"/>
    </w:pPr>
    <w:rPr>
      <w:rFonts w:ascii="宋体" w:hAnsi="宋体"/>
      <w:i/>
      <w:sz w:val="24"/>
    </w:rPr>
  </w:style>
  <w:style w:type="paragraph" w:customStyle="1" w:styleId="af4">
    <w:name w:val="文档标题"/>
    <w:basedOn w:val="a1"/>
    <w:next w:val="a2"/>
    <w:qFormat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af5">
    <w:name w:val="正文 + 居中"/>
    <w:basedOn w:val="a1"/>
    <w:qFormat/>
    <w:pPr>
      <w:jc w:val="center"/>
    </w:pPr>
  </w:style>
  <w:style w:type="paragraph" w:customStyle="1" w:styleId="af6">
    <w:name w:val="项目名称"/>
    <w:basedOn w:val="a1"/>
    <w:next w:val="a2"/>
    <w:qFormat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af7">
    <w:name w:val="文档小标题"/>
    <w:basedOn w:val="af4"/>
    <w:next w:val="a2"/>
    <w:qFormat/>
    <w:rPr>
      <w:sz w:val="30"/>
    </w:rPr>
  </w:style>
  <w:style w:type="paragraph" w:customStyle="1" w:styleId="af8">
    <w:name w:val="表格文字"/>
    <w:basedOn w:val="a1"/>
    <w:qFormat/>
  </w:style>
  <w:style w:type="paragraph" w:customStyle="1" w:styleId="af9">
    <w:name w:val="表头文字"/>
    <w:basedOn w:val="af5"/>
    <w:link w:val="Char8"/>
    <w:qFormat/>
    <w:rPr>
      <w:b/>
      <w:bCs/>
    </w:rPr>
  </w:style>
  <w:style w:type="paragraph" w:customStyle="1" w:styleId="a">
    <w:name w:val="图目录"/>
    <w:basedOn w:val="ad"/>
    <w:next w:val="a2"/>
    <w:qFormat/>
    <w:pPr>
      <w:numPr>
        <w:numId w:val="2"/>
      </w:numPr>
      <w:jc w:val="center"/>
    </w:pPr>
  </w:style>
  <w:style w:type="paragraph" w:customStyle="1" w:styleId="a0">
    <w:name w:val="表格目录"/>
    <w:basedOn w:val="ad"/>
    <w:next w:val="a2"/>
    <w:qFormat/>
    <w:pPr>
      <w:numPr>
        <w:numId w:val="3"/>
      </w:numPr>
      <w:ind w:left="222"/>
      <w:jc w:val="center"/>
    </w:pPr>
  </w:style>
  <w:style w:type="paragraph" w:customStyle="1" w:styleId="afa">
    <w:name w:val="正文批注"/>
    <w:basedOn w:val="a2"/>
    <w:next w:val="a2"/>
    <w:qFormat/>
    <w:rPr>
      <w:i/>
      <w:color w:val="3366FF"/>
    </w:rPr>
  </w:style>
  <w:style w:type="character" w:customStyle="1" w:styleId="Char6">
    <w:name w:val="副标题 Char"/>
    <w:basedOn w:val="a3"/>
    <w:link w:val="ac"/>
    <w:qFormat/>
    <w:rPr>
      <w:rFonts w:ascii="Arial" w:eastAsia="黑体" w:hAnsi="Arial"/>
      <w:b/>
      <w:kern w:val="2"/>
      <w:sz w:val="30"/>
      <w:szCs w:val="24"/>
    </w:rPr>
  </w:style>
  <w:style w:type="character" w:customStyle="1" w:styleId="Char4">
    <w:name w:val="页脚 Char"/>
    <w:basedOn w:val="a3"/>
    <w:link w:val="aa"/>
    <w:qFormat/>
    <w:rPr>
      <w:kern w:val="2"/>
      <w:sz w:val="18"/>
      <w:szCs w:val="18"/>
    </w:rPr>
  </w:style>
  <w:style w:type="character" w:customStyle="1" w:styleId="Char5">
    <w:name w:val="页眉 Char"/>
    <w:basedOn w:val="a3"/>
    <w:link w:val="ab"/>
    <w:qFormat/>
    <w:rPr>
      <w:kern w:val="2"/>
      <w:sz w:val="18"/>
      <w:szCs w:val="18"/>
    </w:rPr>
  </w:style>
  <w:style w:type="paragraph" w:customStyle="1" w:styleId="Normal-Table">
    <w:name w:val="Normal-Table"/>
    <w:basedOn w:val="a1"/>
    <w:qFormat/>
    <w:pPr>
      <w:widowControl/>
      <w:spacing w:after="60" w:line="240" w:lineRule="auto"/>
      <w:jc w:val="left"/>
    </w:pPr>
    <w:rPr>
      <w:rFonts w:ascii="宋体" w:hAnsi="宋体"/>
      <w:kern w:val="0"/>
      <w:szCs w:val="20"/>
      <w:lang w:val="en-GB" w:eastAsia="en-US"/>
    </w:rPr>
  </w:style>
  <w:style w:type="character" w:customStyle="1" w:styleId="Char3">
    <w:name w:val="批注框文本 Char"/>
    <w:basedOn w:val="a3"/>
    <w:link w:val="a9"/>
    <w:qFormat/>
    <w:rPr>
      <w:kern w:val="2"/>
      <w:sz w:val="18"/>
      <w:szCs w:val="18"/>
    </w:rPr>
  </w:style>
  <w:style w:type="character" w:customStyle="1" w:styleId="Char2">
    <w:name w:val="正文文本 Char"/>
    <w:basedOn w:val="a3"/>
    <w:link w:val="a8"/>
    <w:qFormat/>
    <w:rPr>
      <w:kern w:val="2"/>
      <w:sz w:val="21"/>
      <w:szCs w:val="24"/>
    </w:rPr>
  </w:style>
  <w:style w:type="character" w:customStyle="1" w:styleId="Char7">
    <w:name w:val="正文首行缩进 Char"/>
    <w:basedOn w:val="Char2"/>
    <w:link w:val="af"/>
    <w:qFormat/>
    <w:rPr>
      <w:i/>
      <w:color w:val="0000FF"/>
      <w:kern w:val="2"/>
      <w:sz w:val="21"/>
      <w:szCs w:val="24"/>
    </w:rPr>
  </w:style>
  <w:style w:type="character" w:customStyle="1" w:styleId="Char0">
    <w:name w:val="题注 Char"/>
    <w:basedOn w:val="a3"/>
    <w:link w:val="a6"/>
    <w:qFormat/>
    <w:rPr>
      <w:rFonts w:eastAsia="黑体" w:cs="Arial"/>
      <w:snapToGrid w:val="0"/>
    </w:rPr>
  </w:style>
  <w:style w:type="paragraph" w:customStyle="1" w:styleId="Bulleted">
    <w:name w:val="Bulleted"/>
    <w:basedOn w:val="a1"/>
    <w:qFormat/>
    <w:pPr>
      <w:widowControl/>
      <w:numPr>
        <w:numId w:val="4"/>
      </w:numPr>
      <w:spacing w:before="120" w:after="120" w:line="240" w:lineRule="auto"/>
      <w:jc w:val="left"/>
    </w:pPr>
    <w:rPr>
      <w:rFonts w:ascii="Lucida Sans" w:eastAsia="Lucida Sans" w:hAnsi="Lucida Sans" w:cs="Lucida Sans"/>
      <w:kern w:val="0"/>
      <w:szCs w:val="21"/>
      <w:lang w:eastAsia="en-US"/>
    </w:rPr>
  </w:style>
  <w:style w:type="character" w:customStyle="1" w:styleId="Char">
    <w:name w:val="正文缩进 Char"/>
    <w:link w:val="a2"/>
    <w:qFormat/>
    <w:rPr>
      <w:kern w:val="2"/>
      <w:sz w:val="21"/>
      <w:szCs w:val="24"/>
    </w:rPr>
  </w:style>
  <w:style w:type="paragraph" w:customStyle="1" w:styleId="Char1CharCharChar">
    <w:name w:val="Char1 Char Char Char"/>
    <w:basedOn w:val="a1"/>
    <w:qFormat/>
    <w:pPr>
      <w:spacing w:line="240" w:lineRule="auto"/>
      <w:ind w:leftChars="85" w:left="178"/>
    </w:pPr>
    <w:rPr>
      <w:rFonts w:ascii="Tahoma" w:hAnsi="Tahoma"/>
      <w:sz w:val="24"/>
      <w:szCs w:val="20"/>
    </w:rPr>
  </w:style>
  <w:style w:type="character" w:customStyle="1" w:styleId="1Char">
    <w:name w:val="标题 1 Char"/>
    <w:basedOn w:val="a3"/>
    <w:link w:val="1"/>
    <w:qFormat/>
    <w:rPr>
      <w:b/>
      <w:bCs/>
      <w:kern w:val="44"/>
      <w:sz w:val="28"/>
      <w:szCs w:val="44"/>
    </w:rPr>
  </w:style>
  <w:style w:type="character" w:customStyle="1" w:styleId="2Char">
    <w:name w:val="标题 2 Char"/>
    <w:basedOn w:val="a3"/>
    <w:link w:val="2"/>
    <w:qFormat/>
    <w:rPr>
      <w:rFonts w:ascii="Arial" w:hAnsi="Arial"/>
      <w:b/>
      <w:bCs/>
      <w:kern w:val="2"/>
      <w:sz w:val="24"/>
      <w:szCs w:val="32"/>
    </w:rPr>
  </w:style>
  <w:style w:type="character" w:customStyle="1" w:styleId="4Char">
    <w:name w:val="标题 4 Char"/>
    <w:basedOn w:val="a3"/>
    <w:link w:val="4"/>
    <w:qFormat/>
    <w:rPr>
      <w:rFonts w:ascii="Arial" w:hAnsi="Arial"/>
      <w:b/>
      <w:bCs/>
      <w:kern w:val="2"/>
      <w:sz w:val="21"/>
      <w:szCs w:val="28"/>
    </w:rPr>
  </w:style>
  <w:style w:type="character" w:customStyle="1" w:styleId="5Char">
    <w:name w:val="标题 5 Char"/>
    <w:basedOn w:val="a3"/>
    <w:link w:val="5"/>
    <w:qFormat/>
    <w:rPr>
      <w:b/>
      <w:bCs/>
      <w:kern w:val="2"/>
      <w:sz w:val="21"/>
      <w:szCs w:val="28"/>
    </w:rPr>
  </w:style>
  <w:style w:type="character" w:customStyle="1" w:styleId="7Char">
    <w:name w:val="标题 7 Char"/>
    <w:basedOn w:val="a3"/>
    <w:link w:val="7"/>
    <w:qFormat/>
    <w:rPr>
      <w:b/>
      <w:bCs/>
      <w:kern w:val="2"/>
      <w:sz w:val="21"/>
      <w:szCs w:val="24"/>
    </w:rPr>
  </w:style>
  <w:style w:type="character" w:customStyle="1" w:styleId="8Char">
    <w:name w:val="标题 8 Char"/>
    <w:basedOn w:val="a3"/>
    <w:link w:val="8"/>
    <w:qFormat/>
    <w:rPr>
      <w:rFonts w:ascii="Arial" w:hAnsi="Arial"/>
      <w:b/>
      <w:kern w:val="2"/>
      <w:sz w:val="21"/>
      <w:szCs w:val="24"/>
    </w:rPr>
  </w:style>
  <w:style w:type="character" w:customStyle="1" w:styleId="9Char">
    <w:name w:val="标题 9 Char"/>
    <w:basedOn w:val="a3"/>
    <w:link w:val="9"/>
    <w:qFormat/>
    <w:rPr>
      <w:rFonts w:ascii="Arial" w:hAnsi="Arial"/>
      <w:b/>
      <w:kern w:val="2"/>
      <w:sz w:val="21"/>
      <w:szCs w:val="21"/>
    </w:rPr>
  </w:style>
  <w:style w:type="character" w:customStyle="1" w:styleId="Char1">
    <w:name w:val="文档结构图 Char"/>
    <w:basedOn w:val="a3"/>
    <w:link w:val="a7"/>
    <w:semiHidden/>
    <w:qFormat/>
    <w:rPr>
      <w:kern w:val="2"/>
      <w:sz w:val="21"/>
      <w:szCs w:val="24"/>
      <w:shd w:val="clear" w:color="auto" w:fill="000080"/>
    </w:rPr>
  </w:style>
  <w:style w:type="character" w:customStyle="1" w:styleId="3Char">
    <w:name w:val="标题 3 Char"/>
    <w:basedOn w:val="a3"/>
    <w:link w:val="3"/>
    <w:qFormat/>
    <w:rPr>
      <w:b/>
      <w:bCs/>
      <w:kern w:val="2"/>
      <w:sz w:val="21"/>
      <w:szCs w:val="32"/>
    </w:rPr>
  </w:style>
  <w:style w:type="paragraph" w:styleId="afb">
    <w:name w:val="List Paragraph"/>
    <w:basedOn w:val="a1"/>
    <w:uiPriority w:val="34"/>
    <w:qFormat/>
    <w:pPr>
      <w:ind w:firstLineChars="200" w:firstLine="420"/>
    </w:pPr>
  </w:style>
  <w:style w:type="character" w:customStyle="1" w:styleId="Char8">
    <w:name w:val="表头文字 Char"/>
    <w:basedOn w:val="a3"/>
    <w:link w:val="af9"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2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830FDA-3E33-4A7D-BE97-945CEEC3E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6</Pages>
  <Words>420</Words>
  <Characters>2394</Characters>
  <Application>Microsoft Office Word</Application>
  <DocSecurity>0</DocSecurity>
  <Lines>19</Lines>
  <Paragraphs>5</Paragraphs>
  <ScaleCrop>false</ScaleCrop>
  <Company>智控国际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性能测试报告</dc:title>
  <dc:creator>刘恋</dc:creator>
  <dc:description>性能测试报告</dc:description>
  <cp:lastModifiedBy>杨春燕</cp:lastModifiedBy>
  <cp:revision>1948</cp:revision>
  <dcterms:created xsi:type="dcterms:W3CDTF">2016-08-22T13:12:00Z</dcterms:created>
  <dcterms:modified xsi:type="dcterms:W3CDTF">2020-06-11T12:34:00Z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