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5602F">
      <w:r>
        <w:t>J</w:t>
      </w:r>
      <w:r>
        <w:rPr>
          <w:rFonts w:hint="eastAsia"/>
        </w:rPr>
        <w:t>s知识点</w:t>
      </w:r>
    </w:p>
    <w:p w:rsidR="0095602F" w:rsidRDefault="0095602F">
      <w:r>
        <w:rPr>
          <w:rFonts w:hint="eastAsia"/>
        </w:rPr>
        <w:t>1.</w:t>
      </w:r>
      <w:r w:rsidR="005E27F3">
        <w:rPr>
          <w:rFonts w:hint="eastAsia"/>
        </w:rPr>
        <w:t>这个是</w:t>
      </w:r>
      <w:r w:rsidR="005E27F3">
        <w:t>element</w:t>
      </w:r>
      <w:r w:rsidR="005E27F3">
        <w:rPr>
          <w:rFonts w:hint="eastAsia"/>
        </w:rPr>
        <w:t>组件</w:t>
      </w:r>
      <w:r w:rsidR="005E27F3">
        <w:t>的用法，不知其他的是不是，注意，</w:t>
      </w:r>
      <w:r w:rsidR="005E27F3">
        <w:rPr>
          <w:rFonts w:hint="eastAsia"/>
        </w:rPr>
        <w:t>select情况下</w:t>
      </w:r>
      <w:r w:rsidR="005E27F3">
        <w:t>是</w:t>
      </w:r>
      <w:r w:rsidR="005E27F3">
        <w:rPr>
          <w:rFonts w:hint="eastAsia"/>
        </w:rPr>
        <w:t>一个</w:t>
      </w:r>
      <w:r w:rsidR="005E27F3">
        <w:t>数组</w:t>
      </w:r>
    </w:p>
    <w:p w:rsidR="0095602F" w:rsidRDefault="0095602F">
      <w:r>
        <w:rPr>
          <w:noProof/>
        </w:rPr>
        <w:drawing>
          <wp:inline distT="0" distB="0" distL="0" distR="0" wp14:anchorId="328C5392" wp14:editId="67FFD8BC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3D" w:rsidRDefault="00B3293D">
      <w:r>
        <w:rPr>
          <w:rFonts w:hint="eastAsia"/>
        </w:rPr>
        <w:t>2.</w:t>
      </w:r>
      <w:r w:rsidR="004C54C1" w:rsidRPr="004C54C1">
        <w:rPr>
          <w:rFonts w:hint="eastAsia"/>
        </w:rPr>
        <w:t xml:space="preserve"> 在实际开发中，我们有时需要知道对象的所有属性，原生</w:t>
      </w:r>
      <w:r w:rsidR="004C54C1" w:rsidRPr="004C54C1">
        <w:t>js给我们提供了一个很好的方法：Object.keys()，该方法返回一个数组</w:t>
      </w:r>
    </w:p>
    <w:p w:rsidR="00E33A3E" w:rsidRDefault="00E33A3E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hint="eastAsia"/>
        </w:rPr>
        <w:t>1.</w:t>
      </w:r>
      <w:r w:rsidRPr="00E33A3E"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r w:rsidR="00261CA0">
        <w:rPr>
          <w:rStyle w:val="hljs-keyword"/>
          <w:rFonts w:ascii="Consolas" w:hAnsi="Consolas" w:cs="Consolas"/>
          <w:color w:val="000088"/>
          <w:szCs w:val="21"/>
        </w:rPr>
        <w:t>delete</w:t>
      </w:r>
      <w:r w:rsidR="00261CA0">
        <w:rPr>
          <w:rFonts w:ascii="Consolas" w:hAnsi="Consolas" w:cs="Consolas" w:hint="eastAsia"/>
          <w:color w:val="000000"/>
          <w:szCs w:val="21"/>
          <w:shd w:val="clear" w:color="auto" w:fill="F6F8FA"/>
        </w:rPr>
        <w:t>：</w:t>
      </w:r>
      <w:r>
        <w:rPr>
          <w:rFonts w:ascii="Arial" w:hAnsi="Arial" w:cs="Arial"/>
          <w:color w:val="999999"/>
          <w:szCs w:val="21"/>
          <w:shd w:val="clear" w:color="auto" w:fill="EEF0F4"/>
        </w:rPr>
        <w:t>用来删除一个对象的属性。</w:t>
      </w:r>
    </w:p>
    <w:p w:rsidR="00F52A30" w:rsidRDefault="00F52A30">
      <w:pPr>
        <w:rPr>
          <w:rFonts w:ascii="Arial" w:hAnsi="Arial" w:cs="Arial"/>
          <w:szCs w:val="21"/>
          <w:shd w:val="clear" w:color="auto" w:fill="EEF0F4"/>
        </w:rPr>
      </w:pPr>
      <w:r w:rsidRPr="00B70CF3">
        <w:rPr>
          <w:rFonts w:ascii="Arial" w:hAnsi="Arial" w:cs="Arial"/>
          <w:szCs w:val="21"/>
          <w:shd w:val="clear" w:color="auto" w:fill="EEF0F4"/>
        </w:rPr>
        <w:t>2.</w:t>
      </w:r>
      <w:r w:rsidRPr="00B70CF3">
        <w:t xml:space="preserve"> </w:t>
      </w:r>
      <w:r w:rsidRPr="00B70CF3">
        <w:rPr>
          <w:rFonts w:ascii="Arial" w:hAnsi="Arial" w:cs="Arial"/>
          <w:szCs w:val="21"/>
          <w:shd w:val="clear" w:color="auto" w:fill="EEF0F4"/>
        </w:rPr>
        <w:t xml:space="preserve">for...in </w:t>
      </w:r>
      <w:r w:rsidRPr="00B70CF3">
        <w:rPr>
          <w:rFonts w:ascii="Arial" w:hAnsi="Arial" w:cs="Arial"/>
          <w:szCs w:val="21"/>
          <w:shd w:val="clear" w:color="auto" w:fill="EEF0F4"/>
        </w:rPr>
        <w:t>语句用于遍历数组或者对象的属性（对数组或者对象的属性进行循环操作）。</w:t>
      </w:r>
    </w:p>
    <w:p w:rsidR="00E84372" w:rsidRDefault="00E84372">
      <w:pPr>
        <w:rPr>
          <w:rFonts w:ascii="Arial" w:hAnsi="Arial" w:cs="Arial"/>
          <w:szCs w:val="21"/>
          <w:shd w:val="clear" w:color="auto" w:fill="EEF0F4"/>
        </w:rPr>
      </w:pPr>
      <w:r>
        <w:rPr>
          <w:rFonts w:ascii="Arial" w:hAnsi="Arial" w:cs="Arial" w:hint="eastAsia"/>
          <w:szCs w:val="21"/>
          <w:shd w:val="clear" w:color="auto" w:fill="EEF0F4"/>
        </w:rPr>
        <w:t>3.lodash</w:t>
      </w:r>
      <w:r>
        <w:rPr>
          <w:rFonts w:ascii="Arial" w:hAnsi="Arial" w:cs="Arial" w:hint="eastAsia"/>
          <w:szCs w:val="21"/>
          <w:shd w:val="clear" w:color="auto" w:fill="EEF0F4"/>
        </w:rPr>
        <w:t>里</w:t>
      </w:r>
      <w:r>
        <w:rPr>
          <w:rFonts w:ascii="Arial" w:hAnsi="Arial" w:cs="Arial"/>
          <w:szCs w:val="21"/>
          <w:shd w:val="clear" w:color="auto" w:fill="EEF0F4"/>
        </w:rPr>
        <w:t>有这</w:t>
      </w:r>
      <w:r>
        <w:rPr>
          <w:rFonts w:ascii="Arial" w:hAnsi="Arial" w:cs="Arial" w:hint="eastAsia"/>
          <w:szCs w:val="21"/>
          <w:shd w:val="clear" w:color="auto" w:fill="EEF0F4"/>
        </w:rPr>
        <w:t>几个</w:t>
      </w:r>
      <w:r>
        <w:rPr>
          <w:rFonts w:ascii="Arial" w:hAnsi="Arial" w:cs="Arial"/>
          <w:szCs w:val="21"/>
          <w:shd w:val="clear" w:color="auto" w:fill="EEF0F4"/>
        </w:rPr>
        <w:t>可用的</w:t>
      </w:r>
      <w:r>
        <w:rPr>
          <w:rFonts w:ascii="Arial" w:hAnsi="Arial" w:cs="Arial" w:hint="eastAsia"/>
          <w:szCs w:val="21"/>
          <w:shd w:val="clear" w:color="auto" w:fill="EEF0F4"/>
        </w:rPr>
        <w:t>方法</w:t>
      </w:r>
    </w:p>
    <w:p w:rsidR="00E84372" w:rsidRDefault="00FA1165">
      <w:r w:rsidRPr="00FA1165">
        <w:t>isFunction</w:t>
      </w:r>
    </w:p>
    <w:p w:rsidR="00DF6C80" w:rsidRDefault="00DF6C80">
      <w:r w:rsidRPr="00DF6C80">
        <w:t>isPlainObject</w:t>
      </w:r>
    </w:p>
    <w:p w:rsidR="00787A78" w:rsidRDefault="00787A78">
      <w:r>
        <w:t>4.lodash</w:t>
      </w:r>
      <w:r>
        <w:rPr>
          <w:rFonts w:hint="eastAsia"/>
        </w:rPr>
        <w:t>里</w:t>
      </w:r>
      <w:r>
        <w:t>这样就挺奇怪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js里</w:t>
      </w:r>
      <w:r>
        <w:t>也经常有这样的情况出现，即：</w:t>
      </w:r>
    </w:p>
    <w:p w:rsidR="00787A78" w:rsidRDefault="00787A78">
      <w:r>
        <w:rPr>
          <w:rFonts w:hint="eastAsia"/>
        </w:rPr>
        <w:t>前面</w:t>
      </w:r>
      <w:r>
        <w:t>两个参数会自动传参给第</w:t>
      </w:r>
      <w:r>
        <w:rPr>
          <w:rFonts w:hint="eastAsia"/>
        </w:rPr>
        <w:t>3个</w:t>
      </w:r>
      <w:r>
        <w:t>位函数的参数</w:t>
      </w:r>
    </w:p>
    <w:p w:rsidR="00787A78" w:rsidRDefault="000A2C36">
      <w:r>
        <w:rPr>
          <w:noProof/>
        </w:rPr>
        <w:drawing>
          <wp:inline distT="0" distB="0" distL="0" distR="0" wp14:anchorId="273BF156" wp14:editId="77F92492">
            <wp:extent cx="2776213" cy="223841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804" cy="22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6" w:rsidRDefault="000A2C36">
      <w:r>
        <w:rPr>
          <w:rFonts w:hint="eastAsia"/>
        </w:rPr>
        <w:t>在</w:t>
      </w:r>
      <w:r>
        <w:t>大牛的代码里，这样处理</w:t>
      </w:r>
      <w:r>
        <w:rPr>
          <w:rFonts w:hint="eastAsia"/>
        </w:rPr>
        <w:t>（return一个2个</w:t>
      </w:r>
      <w:r>
        <w:t>参数的函数</w:t>
      </w:r>
      <w:r>
        <w:rPr>
          <w:rFonts w:hint="eastAsia"/>
        </w:rPr>
        <w:t>）和lodash的</w:t>
      </w:r>
      <w:r>
        <w:t>要求是</w:t>
      </w:r>
      <w:r>
        <w:rPr>
          <w:rFonts w:hint="eastAsia"/>
        </w:rPr>
        <w:t>符合</w:t>
      </w:r>
      <w:r>
        <w:t>的</w:t>
      </w:r>
      <w:r w:rsidR="00342BF2">
        <w:rPr>
          <w:rFonts w:hint="eastAsia"/>
        </w:rPr>
        <w:t>：</w:t>
      </w:r>
    </w:p>
    <w:p w:rsidR="00342BF2" w:rsidRDefault="00A33242">
      <w:r>
        <w:rPr>
          <w:noProof/>
        </w:rPr>
        <w:lastRenderedPageBreak/>
        <w:drawing>
          <wp:inline distT="0" distB="0" distL="0" distR="0" wp14:anchorId="52FE7EB2" wp14:editId="2350D266">
            <wp:extent cx="4365122" cy="3606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728" cy="36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06" w:rsidRDefault="009D2006"/>
    <w:p w:rsidR="009D2006" w:rsidRDefault="009D2006">
      <w:r>
        <w:rPr>
          <w:rFonts w:hint="eastAsia"/>
        </w:rPr>
        <w:t>（2）还要注意</w:t>
      </w:r>
      <w:r>
        <w:t>一点：</w:t>
      </w:r>
      <w:r>
        <w:rPr>
          <w:rFonts w:hint="eastAsia"/>
        </w:rPr>
        <w:t>concat的</w:t>
      </w:r>
      <w:r>
        <w:t>合并</w:t>
      </w:r>
      <w:r>
        <w:rPr>
          <w:rFonts w:hint="eastAsia"/>
        </w:rPr>
        <w:t>是</w:t>
      </w:r>
      <w:r>
        <w:t>这样的结果：</w:t>
      </w:r>
    </w:p>
    <w:p w:rsidR="009D2006" w:rsidRPr="009D2006" w:rsidRDefault="009D2006">
      <w:pPr>
        <w:rPr>
          <w:rFonts w:hint="eastAsia"/>
        </w:rPr>
      </w:pPr>
      <w:r>
        <w:rPr>
          <w:noProof/>
        </w:rPr>
        <w:drawing>
          <wp:inline distT="0" distB="0" distL="0" distR="0" wp14:anchorId="7C823FDD" wp14:editId="3984B99F">
            <wp:extent cx="3483615" cy="168812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458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06" w:rsidRPr="009D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F4" w:rsidRDefault="00346AF4" w:rsidP="0095602F">
      <w:r>
        <w:separator/>
      </w:r>
    </w:p>
  </w:endnote>
  <w:endnote w:type="continuationSeparator" w:id="0">
    <w:p w:rsidR="00346AF4" w:rsidRDefault="00346AF4" w:rsidP="0095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F4" w:rsidRDefault="00346AF4" w:rsidP="0095602F">
      <w:r>
        <w:separator/>
      </w:r>
    </w:p>
  </w:footnote>
  <w:footnote w:type="continuationSeparator" w:id="0">
    <w:p w:rsidR="00346AF4" w:rsidRDefault="00346AF4" w:rsidP="00956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92"/>
    <w:rsid w:val="000A2C36"/>
    <w:rsid w:val="000B5EB5"/>
    <w:rsid w:val="00123EE8"/>
    <w:rsid w:val="00261CA0"/>
    <w:rsid w:val="00272D96"/>
    <w:rsid w:val="002B220C"/>
    <w:rsid w:val="002F470B"/>
    <w:rsid w:val="00342BF2"/>
    <w:rsid w:val="00346AF4"/>
    <w:rsid w:val="004C54C1"/>
    <w:rsid w:val="005E27F3"/>
    <w:rsid w:val="007531DD"/>
    <w:rsid w:val="00787A78"/>
    <w:rsid w:val="008079DB"/>
    <w:rsid w:val="0095602F"/>
    <w:rsid w:val="009D2006"/>
    <w:rsid w:val="00A33242"/>
    <w:rsid w:val="00B3293D"/>
    <w:rsid w:val="00B70CF3"/>
    <w:rsid w:val="00BD4F92"/>
    <w:rsid w:val="00DF6C80"/>
    <w:rsid w:val="00E33A3E"/>
    <w:rsid w:val="00E84372"/>
    <w:rsid w:val="00F52A30"/>
    <w:rsid w:val="00F61BC3"/>
    <w:rsid w:val="00F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718F2"/>
  <w15:chartTrackingRefBased/>
  <w15:docId w15:val="{8BAD121B-B070-4310-8A90-BEFC96E1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02F"/>
    <w:rPr>
      <w:sz w:val="18"/>
      <w:szCs w:val="18"/>
    </w:rPr>
  </w:style>
  <w:style w:type="character" w:customStyle="1" w:styleId="hljs-keyword">
    <w:name w:val="hljs-keyword"/>
    <w:basedOn w:val="a0"/>
    <w:rsid w:val="0026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2018-09-17T08:38:00Z</dcterms:created>
  <dcterms:modified xsi:type="dcterms:W3CDTF">2018-09-30T09:16:00Z</dcterms:modified>
</cp:coreProperties>
</file>