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9A2665" w:rsidP="009A2665">
      <w:pPr>
        <w:jc w:val="center"/>
      </w:pPr>
      <w:r w:rsidRPr="009A2665">
        <w:t>vue典型用法</w:t>
      </w:r>
    </w:p>
    <w:p w:rsidR="009A2665" w:rsidRDefault="00B76F2D" w:rsidP="006C11C5">
      <w:pPr>
        <w:pStyle w:val="a7"/>
        <w:numPr>
          <w:ilvl w:val="0"/>
          <w:numId w:val="1"/>
        </w:numPr>
        <w:ind w:firstLineChars="0"/>
        <w:jc w:val="left"/>
      </w:pPr>
      <w:r>
        <w:t>S</w:t>
      </w:r>
      <w:r w:rsidR="00D25684">
        <w:rPr>
          <w:rFonts w:hint="eastAsia"/>
        </w:rPr>
        <w:t>lot</w:t>
      </w:r>
    </w:p>
    <w:p w:rsidR="00B76F2D" w:rsidRDefault="00B76F2D" w:rsidP="00951036">
      <w:pPr>
        <w:pStyle w:val="a7"/>
        <w:ind w:left="360" w:firstLineChars="0" w:firstLine="0"/>
        <w:jc w:val="left"/>
      </w:pPr>
    </w:p>
    <w:p w:rsidR="006C11C5" w:rsidRDefault="00920B67" w:rsidP="006C11C5">
      <w:pPr>
        <w:pStyle w:val="a7"/>
        <w:ind w:left="360" w:firstLineChars="0" w:firstLine="0"/>
        <w:jc w:val="left"/>
      </w:pPr>
      <w:r>
        <w:rPr>
          <w:rFonts w:hint="eastAsia"/>
        </w:rPr>
        <w:t>父组件</w:t>
      </w:r>
      <w:r>
        <w:t>：</w:t>
      </w:r>
      <w:r w:rsidR="00CC4368">
        <w:rPr>
          <w:rFonts w:hint="eastAsia"/>
        </w:rPr>
        <w:t>//父组件</w:t>
      </w:r>
      <w:r w:rsidR="00CC4368">
        <w:t>可以这样插入子组件的</w:t>
      </w:r>
      <w:r w:rsidR="00CC4368">
        <w:rPr>
          <w:rFonts w:hint="eastAsia"/>
        </w:rPr>
        <w:t>slot的</w:t>
      </w:r>
      <w:r w:rsidR="00CC4368">
        <w:t>地方，所以，</w:t>
      </w:r>
      <w:r w:rsidR="00CC4368">
        <w:rPr>
          <w:rFonts w:hint="eastAsia"/>
        </w:rPr>
        <w:t>也</w:t>
      </w:r>
      <w:r w:rsidR="00CC4368">
        <w:t>可以</w:t>
      </w:r>
      <w:r w:rsidR="00CC4368">
        <w:rPr>
          <w:rFonts w:hint="eastAsia"/>
        </w:rPr>
        <w:t>访问到</w:t>
      </w:r>
      <w:r w:rsidR="00CC4368">
        <w:t>子组件的</w:t>
      </w:r>
      <w:r w:rsidR="00CC4368">
        <w:rPr>
          <w:rFonts w:hint="eastAsia"/>
        </w:rPr>
        <w:t>value和abc变量</w:t>
      </w:r>
      <w:r w:rsidR="00CC4368">
        <w:t>（</w:t>
      </w:r>
      <w:r w:rsidR="00CC4368">
        <w:rPr>
          <w:rFonts w:hint="eastAsia"/>
        </w:rPr>
        <w:t>通过pp.value和pp.abc</w:t>
      </w:r>
      <w:r w:rsidR="00CC4368">
        <w:t>）</w:t>
      </w:r>
      <w:r w:rsidR="00906460">
        <w:rPr>
          <w:rFonts w:hint="eastAsia"/>
        </w:rPr>
        <w:t>//最后</w:t>
      </w:r>
      <w:r w:rsidR="00906460">
        <w:t>那个</w:t>
      </w:r>
      <w:r w:rsidR="00906460">
        <w:rPr>
          <w:rFonts w:hint="eastAsia"/>
        </w:rPr>
        <w:t>value是</w:t>
      </w:r>
      <w:r w:rsidR="005C087F">
        <w:t>父组件的自</w:t>
      </w:r>
      <w:r w:rsidR="005C087F">
        <w:rPr>
          <w:rFonts w:hint="eastAsia"/>
        </w:rPr>
        <w:t>身</w:t>
      </w:r>
      <w:r w:rsidR="005C087F">
        <w:t>属性</w:t>
      </w:r>
    </w:p>
    <w:p w:rsidR="00920B67" w:rsidRDefault="00920B67" w:rsidP="006C11C5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7929C41" wp14:editId="1D2CD072">
            <wp:extent cx="5274310" cy="1753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B4" w:rsidRDefault="00E932B4" w:rsidP="006C11C5">
      <w:pPr>
        <w:pStyle w:val="a7"/>
        <w:ind w:left="360" w:firstLineChars="0" w:firstLine="0"/>
        <w:jc w:val="left"/>
      </w:pPr>
      <w:r>
        <w:rPr>
          <w:rFonts w:hint="eastAsia"/>
        </w:rPr>
        <w:t>子组件</w:t>
      </w:r>
      <w:r>
        <w:t>：</w:t>
      </w:r>
    </w:p>
    <w:p w:rsidR="00E932B4" w:rsidRDefault="00E932B4" w:rsidP="006C11C5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6D0207F" wp14:editId="3A40CA46">
            <wp:extent cx="5274310" cy="1751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12" w:rsidRDefault="00625A12" w:rsidP="00625A1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调试</w:t>
      </w:r>
      <w:r>
        <w:t>手段</w:t>
      </w:r>
    </w:p>
    <w:p w:rsidR="00625A12" w:rsidRDefault="00625A12" w:rsidP="00625A12">
      <w:pPr>
        <w:pStyle w:val="a7"/>
        <w:ind w:left="720" w:firstLineChars="0" w:firstLine="0"/>
        <w:jc w:val="left"/>
      </w:pPr>
      <w:r>
        <w:rPr>
          <w:rFonts w:hint="eastAsia"/>
        </w:rPr>
        <w:t>看vue-tool:</w:t>
      </w:r>
    </w:p>
    <w:p w:rsidR="00625A12" w:rsidRDefault="00625A12" w:rsidP="00625A12">
      <w:pPr>
        <w:pStyle w:val="a7"/>
        <w:ind w:left="720" w:firstLineChars="0" w:firstLine="0"/>
        <w:jc w:val="left"/>
      </w:pPr>
      <w:r>
        <w:rPr>
          <w:noProof/>
        </w:rPr>
        <w:drawing>
          <wp:inline distT="0" distB="0" distL="0" distR="0" wp14:anchorId="0F41799E" wp14:editId="365DAACE">
            <wp:extent cx="5274310" cy="2279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AD" w:rsidRDefault="00DF5DAD" w:rsidP="00625A12">
      <w:pPr>
        <w:pStyle w:val="a7"/>
        <w:ind w:left="720" w:firstLineChars="0" w:firstLine="0"/>
        <w:jc w:val="left"/>
      </w:pPr>
    </w:p>
    <w:p w:rsidR="00DF5DAD" w:rsidRPr="00DF5DAD" w:rsidRDefault="00DF5DAD" w:rsidP="00DF5DAD">
      <w:pPr>
        <w:pStyle w:val="a7"/>
        <w:numPr>
          <w:ilvl w:val="0"/>
          <w:numId w:val="2"/>
        </w:numPr>
        <w:ind w:firstLineChars="0"/>
        <w:jc w:val="left"/>
        <w:rPr>
          <w:color w:val="FF0000"/>
        </w:rPr>
      </w:pPr>
      <w:r w:rsidRPr="00DF5DAD">
        <w:rPr>
          <w:rFonts w:hint="eastAsia"/>
          <w:color w:val="FF0000"/>
        </w:rPr>
        <w:t>这个</w:t>
      </w:r>
      <w:r w:rsidRPr="00DF5DAD">
        <w:rPr>
          <w:color w:val="FF0000"/>
        </w:rPr>
        <w:t>不知具体的</w:t>
      </w:r>
      <w:r w:rsidR="00143329">
        <w:rPr>
          <w:rFonts w:hint="eastAsia"/>
          <w:color w:val="FF0000"/>
        </w:rPr>
        <w:t>情况</w:t>
      </w:r>
      <w:r w:rsidR="00143329">
        <w:rPr>
          <w:color w:val="FF0000"/>
        </w:rPr>
        <w:t>是不是</w:t>
      </w:r>
      <w:r w:rsidRPr="00DF5DAD">
        <w:rPr>
          <w:rFonts w:hint="eastAsia"/>
          <w:color w:val="FF0000"/>
        </w:rPr>
        <w:t>，</w:t>
      </w:r>
      <w:r w:rsidRPr="00DF5DAD">
        <w:rPr>
          <w:color w:val="FF0000"/>
        </w:rPr>
        <w:t>得仔细理解查证</w:t>
      </w:r>
      <w:r w:rsidR="00AC055A">
        <w:rPr>
          <w:rFonts w:hint="eastAsia"/>
          <w:color w:val="FF0000"/>
        </w:rPr>
        <w:t>官网</w:t>
      </w:r>
      <w:bookmarkStart w:id="0" w:name="_GoBack"/>
      <w:bookmarkEnd w:id="0"/>
      <w:r w:rsidRPr="00DF5DAD">
        <w:rPr>
          <w:color w:val="FF0000"/>
        </w:rPr>
        <w:t>才行：</w:t>
      </w:r>
    </w:p>
    <w:p w:rsidR="00DF5DAD" w:rsidRDefault="00DF5DAD" w:rsidP="00DF5DAD">
      <w:pPr>
        <w:pStyle w:val="a7"/>
        <w:ind w:left="720" w:firstLineChars="0" w:firstLine="0"/>
        <w:jc w:val="left"/>
      </w:pPr>
      <w:r w:rsidRPr="00DF5DAD">
        <w:t>exports对外暴露的install方法就是把Element组件注册会全局组件的方法。当我们使用 Vue.use 时，就会调用对外暴露的install方法。如果我们直接通过script的方式引入vue和Element，检测到Vue为全局变量时，也会调用install方法。</w:t>
      </w:r>
    </w:p>
    <w:p w:rsidR="00DF5DAD" w:rsidRDefault="00DF5DAD" w:rsidP="00DF5DAD">
      <w:pPr>
        <w:pStyle w:val="a7"/>
        <w:ind w:left="720" w:firstLineChars="0" w:firstLine="0"/>
        <w:jc w:val="left"/>
      </w:pPr>
      <w:r>
        <w:rPr>
          <w:rFonts w:hint="eastAsia"/>
        </w:rPr>
        <w:t>见</w:t>
      </w:r>
      <w:r>
        <w:t>这里：</w:t>
      </w:r>
      <w:hyperlink r:id="rId10" w:history="1">
        <w:r w:rsidR="00A155A2" w:rsidRPr="00AD0929">
          <w:rPr>
            <w:rStyle w:val="a8"/>
          </w:rPr>
          <w:t>https://www.codercto.com/a/26569.html</w:t>
        </w:r>
      </w:hyperlink>
    </w:p>
    <w:p w:rsidR="00A155A2" w:rsidRDefault="00A155A2" w:rsidP="00DF5DAD">
      <w:pPr>
        <w:pStyle w:val="a7"/>
        <w:ind w:left="720" w:firstLineChars="0" w:firstLine="0"/>
        <w:jc w:val="left"/>
        <w:rPr>
          <w:rFonts w:hint="eastAsia"/>
        </w:rPr>
      </w:pPr>
    </w:p>
    <w:sectPr w:rsidR="00A15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A0B" w:rsidRDefault="00930A0B" w:rsidP="009A2665">
      <w:r>
        <w:separator/>
      </w:r>
    </w:p>
  </w:endnote>
  <w:endnote w:type="continuationSeparator" w:id="0">
    <w:p w:rsidR="00930A0B" w:rsidRDefault="00930A0B" w:rsidP="009A2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A0B" w:rsidRDefault="00930A0B" w:rsidP="009A2665">
      <w:r>
        <w:separator/>
      </w:r>
    </w:p>
  </w:footnote>
  <w:footnote w:type="continuationSeparator" w:id="0">
    <w:p w:rsidR="00930A0B" w:rsidRDefault="00930A0B" w:rsidP="009A2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B551A"/>
    <w:multiLevelType w:val="hybridMultilevel"/>
    <w:tmpl w:val="4294A9CA"/>
    <w:lvl w:ilvl="0" w:tplc="78221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64ADF"/>
    <w:multiLevelType w:val="hybridMultilevel"/>
    <w:tmpl w:val="A734E120"/>
    <w:lvl w:ilvl="0" w:tplc="5AAE4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D4"/>
    <w:rsid w:val="00143329"/>
    <w:rsid w:val="00196ED4"/>
    <w:rsid w:val="002F470B"/>
    <w:rsid w:val="00442759"/>
    <w:rsid w:val="0049027A"/>
    <w:rsid w:val="005C087F"/>
    <w:rsid w:val="00625A12"/>
    <w:rsid w:val="006C11C5"/>
    <w:rsid w:val="006D208D"/>
    <w:rsid w:val="007531DD"/>
    <w:rsid w:val="00906460"/>
    <w:rsid w:val="00920B67"/>
    <w:rsid w:val="00930A0B"/>
    <w:rsid w:val="00951036"/>
    <w:rsid w:val="009A2665"/>
    <w:rsid w:val="00A155A2"/>
    <w:rsid w:val="00AC055A"/>
    <w:rsid w:val="00B76F2D"/>
    <w:rsid w:val="00CC4368"/>
    <w:rsid w:val="00D21D77"/>
    <w:rsid w:val="00D25684"/>
    <w:rsid w:val="00DF5DAD"/>
    <w:rsid w:val="00E9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01D55"/>
  <w15:chartTrackingRefBased/>
  <w15:docId w15:val="{658413C4-7626-43A4-91D3-22086528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26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2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2665"/>
    <w:rPr>
      <w:sz w:val="18"/>
      <w:szCs w:val="18"/>
    </w:rPr>
  </w:style>
  <w:style w:type="paragraph" w:styleId="a7">
    <w:name w:val="List Paragraph"/>
    <w:basedOn w:val="a"/>
    <w:uiPriority w:val="34"/>
    <w:qFormat/>
    <w:rsid w:val="006C11C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155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odercto.com/a/2656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2018-08-27T05:57:00Z</dcterms:created>
  <dcterms:modified xsi:type="dcterms:W3CDTF">2018-09-27T07:00:00Z</dcterms:modified>
</cp:coreProperties>
</file>