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084999">
      <w:pPr>
        <w:rPr>
          <w:rFonts w:hint="eastAsia"/>
        </w:rPr>
      </w:pPr>
      <w:r>
        <w:rPr>
          <w:rFonts w:hint="eastAsia"/>
        </w:rPr>
        <w:t>1.若</w:t>
      </w:r>
      <w:r>
        <w:t>栈溢出</w:t>
      </w:r>
      <w:r>
        <w:rPr>
          <w:rFonts w:hint="eastAsia"/>
        </w:rPr>
        <w:t>很可能</w:t>
      </w:r>
      <w:r>
        <w:t>是</w:t>
      </w:r>
      <w:r>
        <w:rPr>
          <w:rFonts w:hint="eastAsia"/>
        </w:rPr>
        <w:t>因为</w:t>
      </w:r>
      <w:r>
        <w:t>文件互相引用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所以</w:t>
      </w:r>
      <w:r>
        <w:t>文件不能互相引用</w:t>
      </w:r>
      <w:bookmarkStart w:id="0" w:name="_GoBack"/>
      <w:bookmarkEnd w:id="0"/>
    </w:p>
    <w:sectPr w:rsidR="0010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BF"/>
    <w:rsid w:val="00084999"/>
    <w:rsid w:val="002F470B"/>
    <w:rsid w:val="007531DD"/>
    <w:rsid w:val="0087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2BEF"/>
  <w15:chartTrackingRefBased/>
  <w15:docId w15:val="{FCE50262-26B2-40BD-8FCC-208FF392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2018-09-06T10:42:00Z</dcterms:created>
  <dcterms:modified xsi:type="dcterms:W3CDTF">2018-09-06T10:43:00Z</dcterms:modified>
</cp:coreProperties>
</file>