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javascript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您只能在 HTML 输出流中使用 </w:t>
      </w:r>
      <w:r>
        <w:rPr>
          <w:rStyle w:val="6"/>
        </w:rPr>
        <w:t>document.write</w:t>
      </w:r>
      <w:r>
        <w:t>。 如果您在文档已加载后使用它（比如在函数中），会覆盖整个文档。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您会经常看到 </w:t>
      </w:r>
      <w:r>
        <w:rPr>
          <w:rStyle w:val="6"/>
        </w:rPr>
        <w:t>document.getElementById("some id")</w:t>
      </w:r>
      <w:r>
        <w:t>。这个方法是 HTML DOM 中定义的。</w:t>
      </w:r>
    </w:p>
    <w:p>
      <w:pPr>
        <w:pStyle w:val="4"/>
        <w:keepNext w:val="0"/>
        <w:keepLines w:val="0"/>
        <w:widowControl/>
        <w:suppressLineNumbers w:val="0"/>
      </w:pPr>
      <w:r>
        <w:t>DOM (</w:t>
      </w:r>
      <w:r>
        <w:rPr>
          <w:rStyle w:val="6"/>
        </w:rPr>
        <w:t>D</w:t>
      </w:r>
      <w:r>
        <w:t xml:space="preserve">ocument </w:t>
      </w:r>
      <w:r>
        <w:rPr>
          <w:rStyle w:val="6"/>
        </w:rPr>
        <w:t>O</w:t>
      </w:r>
      <w:r>
        <w:t xml:space="preserve">bject </w:t>
      </w:r>
      <w:r>
        <w:rPr>
          <w:rStyle w:val="6"/>
        </w:rPr>
        <w:t>M</w:t>
      </w:r>
      <w:r>
        <w:t>odel)（文档对象模型）是用于访问 HTML 元素的正式 W3C 标准。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element.src.match("</w:t>
      </w:r>
      <w:r>
        <w:rPr>
          <w:rStyle w:val="7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")意思是 Src路径里有</w:t>
      </w:r>
      <w:r>
        <w:rPr>
          <w:rStyle w:val="7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匹配则为true.如果一开始的图片是/i/eg_</w:t>
      </w:r>
      <w:r>
        <w:rPr>
          <w:rStyle w:val="7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.gif,那么就会匹配到</w:t>
      </w:r>
      <w:r>
        <w:rPr>
          <w:rStyle w:val="7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,if语句为ture,执行if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知识框图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HTML 中的脚本必须位于 &lt;script&gt; 与 &lt;/script&gt; 标签之间。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脚本可被放置在 HTML 页面的 &lt;body&gt; 和 &lt;head&gt; 部分中。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通常的做法是把函数放入 &lt;head&gt; 部分中，或者放在页面底部。这样就可以把它们安置到同一处位置，不会干扰页面的内容。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提示：</w:t>
      </w:r>
      <w:r>
        <w:t>我们把 JavaScript 放到了页面代码的底部，这样就可以确保在 &lt;p&gt; 元素创建之后再执行脚本。</w:t>
      </w:r>
    </w:p>
    <w:p/>
    <w:p>
      <w:pPr>
        <w:pStyle w:val="2"/>
        <w:keepNext w:val="0"/>
        <w:keepLines w:val="0"/>
        <w:widowControl/>
        <w:suppressLineNumbers w:val="0"/>
      </w:pPr>
      <w:r>
        <w:t>外部的 JavaScript</w:t>
      </w:r>
    </w:p>
    <w:p>
      <w:pPr>
        <w:pStyle w:val="4"/>
        <w:keepNext w:val="0"/>
        <w:keepLines w:val="0"/>
        <w:widowControl/>
        <w:suppressLineNumbers w:val="0"/>
      </w:pPr>
      <w:r>
        <w:t>也可以把脚本保存到外部文件中。外部文件通常包含被多个网页使用的代码。</w:t>
      </w:r>
    </w:p>
    <w:p>
      <w:pPr>
        <w:pStyle w:val="4"/>
        <w:keepNext w:val="0"/>
        <w:keepLines w:val="0"/>
        <w:widowControl/>
        <w:suppressLineNumbers w:val="0"/>
      </w:pPr>
      <w:r>
        <w:t>外部 JavaScript 文件的文件扩展名是 .js。</w:t>
      </w:r>
    </w:p>
    <w:p>
      <w:pPr>
        <w:pStyle w:val="4"/>
        <w:keepNext w:val="0"/>
        <w:keepLines w:val="0"/>
        <w:widowControl/>
        <w:suppressLineNumbers w:val="0"/>
      </w:pPr>
      <w:r>
        <w:t>如需使用外部文件，请在 &lt;script&gt; 标签的 "src" 属性中设置该 .js 文件：</w:t>
      </w:r>
    </w:p>
    <w:p/>
    <w:p>
      <w:pPr>
        <w:pStyle w:val="4"/>
        <w:keepNext w:val="0"/>
        <w:keepLines w:val="0"/>
        <w:widowControl/>
        <w:suppressLineNumbers w:val="0"/>
      </w:pPr>
      <w:r>
        <w:t>JavaScript 没有任何打印或者输出的函数。</w:t>
      </w:r>
    </w:p>
    <w:p>
      <w:pPr>
        <w:pStyle w:val="4"/>
        <w:keepNext w:val="0"/>
        <w:keepLines w:val="0"/>
        <w:widowControl/>
        <w:suppressLineNumbers w:val="0"/>
      </w:pPr>
      <w:r>
        <w:t>JavaScript 可以通过不同的方式来输出数据：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6"/>
        </w:rPr>
        <w:t>window.alert()</w:t>
      </w:r>
      <w:r>
        <w:t> 弹出警告框。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6"/>
        </w:rPr>
        <w:t>document.write()</w:t>
      </w:r>
      <w:r>
        <w:t> 方法将内容写到 HTML 文档中。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6"/>
        </w:rPr>
        <w:t>innerHTML</w:t>
      </w:r>
      <w:r>
        <w:t> 写入到 HTML 元素。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6"/>
        </w:rPr>
        <w:t>console.log()</w:t>
      </w:r>
      <w:r>
        <w:t> 写入到浏览器的控制台。</w:t>
      </w:r>
    </w:p>
    <w:p/>
    <w:p/>
    <w:p/>
    <w:p/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document.getElementById("demo")</w:t>
      </w:r>
      <w:r>
        <w:t xml:space="preserve"> 是使用 id 属性来查找 HTML 元素的 JavaScript 代码 。该方法是 </w:t>
      </w:r>
      <w:r>
        <w:fldChar w:fldCharType="begin"/>
      </w:r>
      <w:r>
        <w:instrText xml:space="preserve"> HYPERLINK "https://www.w3cschool.cn/htmldom/" \t "https://www.w3cschool.cn/javascript/_blank" </w:instrText>
      </w:r>
      <w:r>
        <w:fldChar w:fldCharType="separate"/>
      </w:r>
      <w:r>
        <w:rPr>
          <w:rStyle w:val="8"/>
        </w:rPr>
        <w:t>HTML DOM</w:t>
      </w:r>
      <w:r>
        <w:fldChar w:fldCharType="end"/>
      </w:r>
      <w:r>
        <w:t xml:space="preserve"> 中定义的。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innerHTML = "Paragraph changed."</w:t>
      </w:r>
      <w:r>
        <w:t xml:space="preserve"> 是用于修改元素的 HTML 内容(innerHTML)的 JavaScript 代码。</w:t>
      </w:r>
    </w:p>
    <w:p/>
    <w:p/>
    <w:p/>
    <w:p>
      <w:pPr>
        <w:pStyle w:val="4"/>
        <w:keepNext w:val="0"/>
        <w:keepLines w:val="0"/>
        <w:widowControl/>
        <w:suppressLineNumbers w:val="0"/>
      </w:pPr>
      <w:r>
        <w:t xml:space="preserve">请使用 </w:t>
      </w:r>
      <w:r>
        <w:rPr>
          <w:b/>
        </w:rPr>
        <w:t>document.write()</w:t>
      </w:r>
      <w:r>
        <w:t xml:space="preserve"> 仅仅向文档输出写内容。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\\\\\\</w:t>
      </w:r>
      <w:r>
        <w:t>如果在文档已完成加载后执行 document.write，整个 HTML 页面将被覆盖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提示：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console.log() 方法能够让你看到你在页面中的输出内容，让你更容易调试javascript；与alert相比，console不会打断你页面的操作，console里面的内容非常丰富，你可以在控制台输入 console。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变量可以通过变量名访问。在指令式语言中，变量通常是可变的。字面量是一个恒定的值。</w:t>
      </w:r>
    </w:p>
    <w:p>
      <w:pPr>
        <w:pStyle w:val="4"/>
        <w:keepNext w:val="0"/>
        <w:keepLines w:val="0"/>
        <w:widowControl/>
        <w:suppressLineNumbers w:val="0"/>
      </w:pPr>
      <w:r>
        <w:t>JavaScript 标识符必须以字母、下划线（_）或美元符（$）开始。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 中，常见的是驼峰法的命名规则，如 lastName (而不是lastname)。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 是脚本语言。浏览器会在读取代码时，逐行地执行脚本代码。而对于传统编程来说，会在执行前对所有代码进行编译。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left"/>
      </w:pPr>
      <w:r>
        <w:t>空格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JavaScript 会忽略多余的空格。您可以向脚本添加空格，来提高其可读性。下面的两行代码是等效的：</w:t>
      </w:r>
      <w:r>
        <w:rPr>
          <w:rFonts w:ascii="Consolas" w:hAnsi="Consolas" w:eastAsia="Consolas" w:cs="Consolas"/>
          <w:shd w:val="clear" w:fill="EFEFEF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person="Hege"; var person = "Hege";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您也可能看到不带有分号的案例。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 JavaScript 中，用分号来结束语句是可选的。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jc w:val="both"/>
      </w:pPr>
      <w:r>
        <w:t>当您向变量分配文本值时，应该用双引号或单引号包围这个值。</w:t>
      </w:r>
    </w:p>
    <w:p>
      <w:pPr>
        <w:pStyle w:val="4"/>
        <w:keepNext w:val="0"/>
        <w:keepLines w:val="0"/>
        <w:widowControl/>
        <w:suppressLineNumbers w:val="0"/>
        <w:jc w:val="both"/>
      </w:pPr>
      <w:r>
        <w:t>当您向变量赋的值是数值时，不要使用引号。如果您用引号包围数值，该值会被作为文本来处理。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声明也可横跨多行：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lastname="Doe",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age=30,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job="carpenter";</w:t>
      </w:r>
    </w:p>
    <w:p>
      <w:pPr>
        <w:pStyle w:val="2"/>
        <w:keepNext w:val="0"/>
        <w:keepLines w:val="0"/>
        <w:widowControl/>
        <w:suppressLineNumbers w:val="0"/>
      </w:pPr>
      <w:r>
        <w:t>重新声明 JavaScript 变量</w:t>
      </w:r>
    </w:p>
    <w:p>
      <w:pPr>
        <w:pStyle w:val="4"/>
        <w:keepNext w:val="0"/>
        <w:keepLines w:val="0"/>
        <w:widowControl/>
        <w:suppressLineNumbers w:val="0"/>
      </w:pPr>
      <w:r>
        <w:t>如果重新声明 JavaScript 变量，该变量的值不会丢失：</w:t>
      </w:r>
    </w:p>
    <w:p>
      <w:pPr>
        <w:pStyle w:val="4"/>
        <w:keepNext w:val="0"/>
        <w:keepLines w:val="0"/>
        <w:widowControl/>
        <w:suppressLineNumbers w:val="0"/>
      </w:pPr>
      <w:r>
        <w:t>在以下两条语句执行后，变量 carname 的值依然是 "Volvo"：</w:t>
      </w:r>
      <w:r>
        <w:rPr>
          <w:rFonts w:ascii="Consolas" w:hAnsi="Consolas" w:eastAsia="Consolas" w:cs="Consolas"/>
          <w:shd w:val="clear" w:fill="EFEFEF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carname="Volvo";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carname;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y=123e5;      // 12300000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var z=123e-5;     // 0.00123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极大或极小的数字可以通过科学（指数）计数法来书写：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y=123e5;      // 12300000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z=123e-5;     // 0.00123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&lt;!DOCTYPE 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&lt;body&gt;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&lt;script&gt;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i;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cars = new Array();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cars[0] = "Saab";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cars[1] = "Volvo";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cars[2] = "BMW";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for (i=0;i&lt;cars.length;i++)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document.write(cars[i] + "&lt;br&gt;");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&lt;/script&gt;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&lt;/body&gt;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JavaScript 对象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对象由花括号分隔。在括号内部，对象的属性以名称和值对的形式 (name : value) 来定义。属性由逗号分隔：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对象属性有两种寻址方式：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Undefined 这个值表示变量不含有值。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可以通过将变量的值设置为 null 来清空变量。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声明变量类型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????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当您声明新变量时，可以使用关键词 "new" 来声明其类型：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carname=new String; var x=      new Number;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y=      new Boolean;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cars=   new Array;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person= new Object;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JavaScript 变量均为对象。当您声明一个变量时，就创建了一个新的对象。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提示：JavaScript具有隐含的全局概念，意味着你不声明的任何变量都会成为一个全局对象属性。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2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若在js里给onclick赋值函数，则不能带括号，正确方法应该是这样的：    retage.onclick = function(){ ajax('/php/test.php', callBackFunctiona); }  。但若是内嵌的js，则应该带上()才是正确的方法。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ind w:firstLine="439"/>
        <w:rPr>
          <w:rFonts w:hint="eastAsia"/>
          <w:sz w:val="22"/>
          <w:szCs w:val="2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content.innerHTML=z+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FFFFF"/>
        </w:rPr>
        <w:t>":"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+y+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FFFFF"/>
        </w:rPr>
        <w:t>":"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+x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;   注意：用加号拼接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45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/>
          <w:sz w:val="22"/>
          <w:szCs w:val="28"/>
          <w:lang w:val="en-US" w:eastAsia="zh-CN"/>
        </w:rPr>
        <w:t>3.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通过以上分析可以看出，setTimeout与setInterval的主要区别是: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　　setTimeout()方法只运行一次，也就是说当达到设定的时间后就出发运行指定的代码，运行完后就结束了，如果还想再次执行同样的函数，可以在函数体内再次调用setTimeout()，可以达到循环调用的效果。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　　setInterval()是循环执行的，即每达到指定的时间间隔就执行相应的函数或者表达式，是真正的定时器。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39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实现10秒后刷新当前网页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（1）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setTimeout(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function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location.reload();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},10000);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（2）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setTimeout(location(),1000);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function location(){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window.location.href='本页面地址'；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3. 什么是跨域，如何处理？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参考答案：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（1）跨域指的是浏览器不能执行其他网站的脚本。它是由**浏览器的同源策略**造成的，是**浏览器施加的安全限制**。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（2）常用处理方式：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1) JSONP：动态添加script标签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2）设置请求头允许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3) 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document.write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如果页面已经加载完毕，再使用 document.write，那就会覆盖整个文档。鼠标动作是在页面加载完毕后执行的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js对：var 后面的变量、函数参数、函数进行预编译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为啥隐式声明的全局变量可以删除，显式声明的全局变量就无法删除？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原因是"delete 不可以删除那些可配置性为false的属性" ，某些内置对象的属性是不可配置的，比如通过变量声明或者函数声明创建的全局对象的属性，以下代码为证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关于es6的和es5的区别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"https://www.imooc.com/video/16701"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https://www.imooc.com/video/16701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加号优先级高于 三目运算。低于括号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import用于引入css，js暂未发现这种用法。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E4735"/>
    <w:multiLevelType w:val="singleLevel"/>
    <w:tmpl w:val="242E47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C80359"/>
    <w:multiLevelType w:val="singleLevel"/>
    <w:tmpl w:val="62C803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3527E7"/>
    <w:multiLevelType w:val="multilevel"/>
    <w:tmpl w:val="77352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4499"/>
    <w:rsid w:val="070E19A2"/>
    <w:rsid w:val="09380A59"/>
    <w:rsid w:val="0AAF177B"/>
    <w:rsid w:val="0F661BEE"/>
    <w:rsid w:val="0F6D4E99"/>
    <w:rsid w:val="11957B2B"/>
    <w:rsid w:val="12A26C65"/>
    <w:rsid w:val="138F7787"/>
    <w:rsid w:val="13C45DA3"/>
    <w:rsid w:val="18B8333B"/>
    <w:rsid w:val="1AC055A0"/>
    <w:rsid w:val="1AFE64ED"/>
    <w:rsid w:val="1E5F4560"/>
    <w:rsid w:val="1F542424"/>
    <w:rsid w:val="213A624F"/>
    <w:rsid w:val="21A74C22"/>
    <w:rsid w:val="2372035A"/>
    <w:rsid w:val="26DD33EB"/>
    <w:rsid w:val="27284ACF"/>
    <w:rsid w:val="283D25E9"/>
    <w:rsid w:val="2C2E508E"/>
    <w:rsid w:val="304C31D6"/>
    <w:rsid w:val="30CE4502"/>
    <w:rsid w:val="323E5377"/>
    <w:rsid w:val="34322991"/>
    <w:rsid w:val="34F134CD"/>
    <w:rsid w:val="36CE7F47"/>
    <w:rsid w:val="37986B9D"/>
    <w:rsid w:val="37BC4733"/>
    <w:rsid w:val="3C127BB0"/>
    <w:rsid w:val="3C391F58"/>
    <w:rsid w:val="3C55357D"/>
    <w:rsid w:val="40691BD8"/>
    <w:rsid w:val="40A03CFB"/>
    <w:rsid w:val="41E07BE3"/>
    <w:rsid w:val="4313620B"/>
    <w:rsid w:val="440D7158"/>
    <w:rsid w:val="45C1308D"/>
    <w:rsid w:val="482B06EA"/>
    <w:rsid w:val="4B445E6B"/>
    <w:rsid w:val="4CB133CB"/>
    <w:rsid w:val="4FD613AD"/>
    <w:rsid w:val="538744F6"/>
    <w:rsid w:val="53B03313"/>
    <w:rsid w:val="54710628"/>
    <w:rsid w:val="54B46B0C"/>
    <w:rsid w:val="564739F3"/>
    <w:rsid w:val="5B8D0B2D"/>
    <w:rsid w:val="5E006DE7"/>
    <w:rsid w:val="6033527A"/>
    <w:rsid w:val="60EB2134"/>
    <w:rsid w:val="61F44624"/>
    <w:rsid w:val="644D1ED2"/>
    <w:rsid w:val="6A0A2DB4"/>
    <w:rsid w:val="6CFD1EE1"/>
    <w:rsid w:val="6D550AB8"/>
    <w:rsid w:val="6F1A5F1C"/>
    <w:rsid w:val="735F3CD3"/>
    <w:rsid w:val="73DA05F4"/>
    <w:rsid w:val="795C00C6"/>
    <w:rsid w:val="7B000389"/>
    <w:rsid w:val="7B144188"/>
    <w:rsid w:val="7C4C4AB4"/>
    <w:rsid w:val="7D150B73"/>
    <w:rsid w:val="7E761676"/>
    <w:rsid w:val="7FC55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color w:val="CC000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character" w:styleId="10">
    <w:name w:val="HTML Cite"/>
    <w:basedOn w:val="5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2018-04-29T04:04:29Z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