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Css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1.通常保存在外部的独立的.css文件（该文件不属于任何页面文件）可以在多个页面中使用同一个CSS样式表。通过在任何的页面文件中引用.css文件，你可以设置具有一致风格的多个页面。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2.垂直居中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外元素：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display: table;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内元素：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display: table-cell;/*3句实现居中，用表格的方式实现，只有这一种方法正确了*/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text-align: center;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vertical-align: middle;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21"/>
          <w:szCs w:val="24"/>
          <w:lang w:val="en-US" w:eastAsia="zh-CN"/>
        </w:rPr>
      </w:pPr>
      <w:r>
        <w:rPr>
          <w:rFonts w:hint="eastAsia"/>
          <w:color w:val="FF0000"/>
          <w:sz w:val="21"/>
          <w:szCs w:val="24"/>
          <w:lang w:val="en-US" w:eastAsia="zh-CN"/>
        </w:rPr>
        <w:t>3.水平居中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分情况的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fldChar w:fldCharType="begin"/>
      </w:r>
      <w:r>
        <w:rPr>
          <w:rFonts w:hint="eastAsia"/>
          <w:sz w:val="21"/>
          <w:szCs w:val="24"/>
          <w:lang w:val="en-US" w:eastAsia="zh-CN"/>
        </w:rPr>
        <w:instrText xml:space="preserve"> HYPERLINK "https://www.cnblogs.com/zuochengsi-9/p/5554340.html" </w:instrText>
      </w:r>
      <w:r>
        <w:rPr>
          <w:rFonts w:hint="eastAsia"/>
          <w:sz w:val="21"/>
          <w:szCs w:val="24"/>
          <w:lang w:val="en-US" w:eastAsia="zh-CN"/>
        </w:rPr>
        <w:fldChar w:fldCharType="separate"/>
      </w:r>
      <w:r>
        <w:rPr>
          <w:rStyle w:val="12"/>
          <w:rFonts w:hint="eastAsia"/>
          <w:sz w:val="21"/>
          <w:szCs w:val="24"/>
          <w:lang w:val="en-US" w:eastAsia="zh-CN"/>
        </w:rPr>
        <w:t>https://www.cnblogs.com/zuochengsi-9/p/5554340.html</w:t>
      </w:r>
      <w:r>
        <w:rPr>
          <w:rFonts w:hint="eastAsia"/>
          <w:sz w:val="21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rPr>
          <w:sz w:val="24"/>
          <w:szCs w:val="24"/>
        </w:rPr>
      </w:pPr>
      <w:r>
        <w:rPr>
          <w:sz w:val="24"/>
          <w:szCs w:val="24"/>
        </w:rPr>
        <w:t>当您指定一个CSS元素的宽度和高度属性时，你只是设置内容区域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盒子模型最里层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  <w:szCs w:val="24"/>
        </w:rPr>
        <w:t>的宽度和高度。要知道，完全大小的元素，你还必须添加填充，边框和边距。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5要让两个快元素对齐（水平，居中，左右各种），则用一个div将它们包起来，再对这个div设置样式.见w3school水平对齐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CSS - :before 伪元素</w:t>
      </w:r>
    </w:p>
    <w:p>
      <w:pPr>
        <w:pStyle w:val="4"/>
        <w:keepNext w:val="0"/>
        <w:keepLines w:val="0"/>
        <w:widowControl/>
        <w:suppressLineNumbers w:val="0"/>
        <w:spacing w:line="360" w:lineRule="atLeast"/>
        <w:ind w:left="0" w:right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7.</w:t>
      </w:r>
      <w:r>
        <w:rPr>
          <w:sz w:val="24"/>
          <w:szCs w:val="24"/>
        </w:rPr>
        <w:t>其实这两种都是相对的单位  px 像素 是相对于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"http://www.baidu.com/s?wd=%E5%B1%8F%E5%B9%95%E5%88%86%E8%BE%A8%E7%8E%87&amp;tn=44039180_cpr&amp;fenlei=mv6quAkxTZn0IZRqIHckPjm4nH00T1d9nvFbPjmsmhcLPvczPj0z0ZwV5Hcvrjm3rH6sPfKWUMw85HfYnjn4nH6sgvPsT6KdThsqpZwYTjCEQLGCpyw9Uz4Bmy-bIi4WUvYETgN-TLwGUv3En1Tsnj61Pjck" \t "https://zhidao.baidu.com/question/_blank" </w:instrText>
      </w:r>
      <w:r>
        <w:rPr>
          <w:sz w:val="24"/>
          <w:szCs w:val="24"/>
        </w:rPr>
        <w:fldChar w:fldCharType="separate"/>
      </w:r>
      <w:r>
        <w:rPr>
          <w:rStyle w:val="12"/>
          <w:sz w:val="24"/>
          <w:szCs w:val="24"/>
        </w:rPr>
        <w:t>屏幕分辨率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百分比 是相对于 父对象的宽度   所以 你要定义父对象的宽度 他才有意义 比如说  td 是包含在是table的子集  所以 你得给table定义宽度  这样td的宽度 才可以计算出来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1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padding: 与margin的用法一致，顺序都是上 右 下 左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html body{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overflow: hidden;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}//可以禁止滚动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2018.5.13</w:t>
      </w:r>
    </w:p>
    <w:p>
      <w:pPr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1.css中position属性(absolute|relative|static|fixed)概述及应用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"http://www.jb51.net/web/77495.html"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2"/>
          <w:szCs w:val="28"/>
          <w:lang w:val="en-US" w:eastAsia="zh-CN"/>
        </w:rPr>
        <w:t>http://www.jb51.net/web/77495.html</w:t>
      </w:r>
      <w:r>
        <w:rPr>
          <w:rFonts w:hint="eastAsia"/>
          <w:sz w:val="22"/>
          <w:szCs w:val="28"/>
          <w:lang w:val="en-US" w:eastAsia="zh-CN"/>
        </w:rPr>
        <w:fldChar w:fldCharType="end"/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1、position：relative  相对定位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特点：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     1）不影响元素本身的特性；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2）不使元素脱离文档流（元素移动之后原始位置会被保留）；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3）如果没有定位偏移量，对元素本身没有任何影响；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4）提升层级。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注：定位元素位置控制：top/right/bottom/left  定位元素偏移量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2、position：absolute  绝对定位//一定要设置top/right/bottom/left中至少一种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特点：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     1）使元素完全脱离文档流；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2）使内嵌支持宽高；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3）块属性标签内容撑开宽度；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     4）如果有定位父级相对于定位父级发生偏移，没有定位父级相对于document发生偏移；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     5）</w:t>
      </w:r>
      <w:r>
        <w:rPr>
          <w:rFonts w:hint="eastAsia"/>
          <w:color w:val="1552D1"/>
          <w:sz w:val="22"/>
          <w:szCs w:val="28"/>
          <w:lang w:val="en-US" w:eastAsia="zh-CN"/>
        </w:rPr>
        <w:t>相对定位一般都是配合绝对定位元素使用；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6）提升层级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注意：只有三种情况会使得元素脱离文档流，分别是：浮动、绝对定位和相对定位。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2018.5.15</w:t>
      </w:r>
    </w:p>
    <w:p>
      <w:pPr>
        <w:numPr>
          <w:ilvl w:val="0"/>
          <w:numId w:val="3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元素选择器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（1）子元素选择器（注意和后代选择器区别开）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h1 &gt; strong {color:red;}</w:t>
      </w:r>
    </w:p>
    <w:p>
      <w:pPr>
        <w:rPr>
          <w:rFonts w:hint="eastAsia"/>
          <w:color w:val="0070C0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这个规则会把所有 h1 下面的</w:t>
      </w:r>
      <w:r>
        <w:rPr>
          <w:rFonts w:hint="eastAsia"/>
          <w:color w:val="0070C0"/>
          <w:sz w:val="22"/>
          <w:szCs w:val="28"/>
          <w:lang w:val="en-US" w:eastAsia="zh-CN"/>
        </w:rPr>
        <w:t>所有子</w:t>
      </w:r>
      <w:r>
        <w:rPr>
          <w:rFonts w:hint="eastAsia"/>
          <w:sz w:val="22"/>
          <w:szCs w:val="28"/>
          <w:lang w:val="en-US" w:eastAsia="zh-CN"/>
        </w:rPr>
        <w:t xml:space="preserve"> strong 元素变为红色，</w:t>
      </w:r>
      <w:r>
        <w:rPr>
          <w:rFonts w:hint="eastAsia"/>
          <w:color w:val="0070C0"/>
          <w:sz w:val="22"/>
          <w:szCs w:val="28"/>
          <w:lang w:val="en-US" w:eastAsia="zh-CN"/>
        </w:rPr>
        <w:t>//这个“子”是指：必须是直接子孩子，不包括孙，而后代选择器是包括所有的后代。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table.company td &gt; p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上面的选择器会选择作为 td 元素子元素的所有 p 元素，这个 td 元素本身从 table 元素继承，该 table 元素有一个包含 company 的 class 属性。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兄弟选择器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请记住，用一个结合符只能选择两个相邻兄弟中的第二个元素。请看下面的选择器：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li + li {font-weight:bold;}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上面这个选择器只会把列表中的第二个和第三个列表项变为粗体（</w:t>
      </w:r>
      <w:r>
        <w:rPr>
          <w:rFonts w:hint="eastAsia"/>
          <w:color w:val="0070C0"/>
          <w:sz w:val="22"/>
          <w:szCs w:val="28"/>
          <w:lang w:val="en-US" w:eastAsia="zh-CN"/>
        </w:rPr>
        <w:t>即除第一个li以</w:t>
      </w:r>
      <w:r>
        <w:rPr>
          <w:rFonts w:hint="eastAsia"/>
          <w:color w:val="0070C0"/>
          <w:sz w:val="22"/>
          <w:szCs w:val="28"/>
          <w:lang w:val="en-US" w:eastAsia="zh-CN"/>
        </w:rPr>
        <w:tab/>
      </w:r>
      <w:r>
        <w:rPr>
          <w:rFonts w:hint="eastAsia"/>
          <w:color w:val="0070C0"/>
          <w:sz w:val="22"/>
          <w:szCs w:val="28"/>
          <w:lang w:val="en-US" w:eastAsia="zh-CN"/>
        </w:rPr>
        <w:t>外的所有兄弟li元素</w:t>
      </w:r>
      <w:r>
        <w:rPr>
          <w:rFonts w:hint="eastAsia"/>
          <w:sz w:val="22"/>
          <w:szCs w:val="28"/>
          <w:lang w:val="en-US" w:eastAsia="zh-CN"/>
        </w:rPr>
        <w:t>）。第一个列表项不受影响。但若改成li + li + li {font-weight:bold;},结果是只选中除去前2个li 的li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http://www.w3school.com.cn/css/css_selector_adjacent_sibling.asp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3.table列表和ul,ol列表的区别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后两个是块元素，每个li是一行，而table里的项是内联的元素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4.伪类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（1）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 CSS 定义中，a:hover 必须被置于 a:link 和 a:visited 之后，才是有效的。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提示：在 CSS 定义中，a:active 必须被置于 a:hover 之后，才是有效的。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提示：伪类名称对大小写不敏感。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（2）p:nth-child(2)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规定属于</w:t>
      </w:r>
      <w:r>
        <w:rPr>
          <w:rFonts w:hint="eastAsia"/>
          <w:color w:val="0070C0"/>
          <w:sz w:val="22"/>
          <w:szCs w:val="28"/>
          <w:lang w:val="en-US" w:eastAsia="zh-CN"/>
        </w:rPr>
        <w:t>其父元素</w:t>
      </w:r>
      <w:r>
        <w:rPr>
          <w:rFonts w:hint="eastAsia"/>
          <w:sz w:val="22"/>
          <w:szCs w:val="28"/>
          <w:lang w:val="en-US" w:eastAsia="zh-CN"/>
        </w:rPr>
        <w:t>的第2个子元素的</w:t>
      </w:r>
      <w:r>
        <w:rPr>
          <w:rFonts w:hint="eastAsia"/>
          <w:color w:val="0070C0"/>
          <w:sz w:val="22"/>
          <w:szCs w:val="28"/>
          <w:lang w:val="en-US" w:eastAsia="zh-CN"/>
        </w:rPr>
        <w:t>每个 p</w:t>
      </w:r>
      <w:r>
        <w:rPr>
          <w:rFonts w:hint="eastAsia"/>
          <w:sz w:val="22"/>
          <w:szCs w:val="28"/>
          <w:lang w:val="en-US" w:eastAsia="zh-CN"/>
        </w:rPr>
        <w:t xml:space="preserve"> 的背景色：//注意：这个2可以改为其他的数字，如n，就是第n个，还可以是odd和even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//且是所有的都查找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//使用公式 (an + b)。描述：表示周期的长度，n 是计数器（从 0 开始），b 是偏移值。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在这里，我们指定了下标是 3 的倍数的所有 p 元素的背景色：p:nth-child(3n+0)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eastAsia"/>
          <w:b/>
          <w:bCs/>
          <w:color w:val="0070C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>伪类 first-child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instrText xml:space="preserve"> HYPERLINK "http://www.w3school.com.cn/css/css_pseudo_classes.asp" </w:instrTex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12"/>
          <w:rFonts w:hint="eastAsia"/>
          <w:b w:val="0"/>
          <w:bCs w:val="0"/>
          <w:sz w:val="22"/>
          <w:szCs w:val="28"/>
          <w:lang w:val="en-US" w:eastAsia="zh-CN"/>
        </w:rPr>
        <w:t>http://www.w3school.com.cn/css/css_pseudo_classes.asp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//查找过程是：先找到一个p，再找其父元素，看p相对于父元素是不是第n个孩子，是的话就改样式。接下来再找剩下的p，一个个判断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Rem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利用</w:t>
      </w: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"http://caibaojian.com/t/rem" \o "rem"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Fonts w:hint="eastAsia"/>
          <w:sz w:val="22"/>
          <w:szCs w:val="28"/>
          <w:lang w:val="en-US" w:eastAsia="zh-CN"/>
        </w:rPr>
        <w:t>rem</w:t>
      </w:r>
      <w:r>
        <w:rPr>
          <w:rFonts w:hint="eastAsia"/>
          <w:sz w:val="22"/>
          <w:szCs w:val="28"/>
          <w:lang w:val="en-US" w:eastAsia="zh-CN"/>
        </w:rPr>
        <w:fldChar w:fldCharType="end"/>
      </w:r>
      <w:r>
        <w:rPr>
          <w:rFonts w:hint="eastAsia"/>
          <w:sz w:val="22"/>
          <w:szCs w:val="28"/>
          <w:lang w:val="en-US" w:eastAsia="zh-CN"/>
        </w:rPr>
        <w:t>单位相对根元素&lt;html&gt;的font-size来做计算，而我们需要做的就是根据不同的屏幕算出html的font-size，而页面内的大小单位都根据</w:t>
      </w: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"http://caibaojian.com/t/rem" \o "View all posts in rem" \t "http://caibaojian.com/_blank"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Fonts w:hint="eastAsia"/>
          <w:sz w:val="22"/>
          <w:szCs w:val="28"/>
          <w:lang w:val="en-US" w:eastAsia="zh-CN"/>
        </w:rPr>
        <w:t>rem</w:t>
      </w:r>
      <w:r>
        <w:rPr>
          <w:rFonts w:hint="eastAsia"/>
          <w:sz w:val="22"/>
          <w:szCs w:val="28"/>
          <w:lang w:val="en-US" w:eastAsia="zh-CN"/>
        </w:rPr>
        <w:fldChar w:fldCharType="end"/>
      </w:r>
      <w:r>
        <w:rPr>
          <w:rFonts w:hint="eastAsia"/>
          <w:sz w:val="22"/>
          <w:szCs w:val="28"/>
          <w:lang w:val="en-US" w:eastAsia="zh-CN"/>
        </w:rPr>
        <w:t>来写，从而实现了</w:t>
      </w: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"http://caibaojian.com/t/%e8%87%aa%e9%80%82%e5%ba%94" \o "View all posts in 自适应" \t "http://caibaojian.com/_blank"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Fonts w:hint="eastAsia"/>
          <w:sz w:val="22"/>
          <w:szCs w:val="28"/>
          <w:lang w:val="en-US" w:eastAsia="zh-CN"/>
        </w:rPr>
        <w:t>自适应</w:t>
      </w:r>
      <w:r>
        <w:rPr>
          <w:rFonts w:hint="eastAsia"/>
          <w:sz w:val="22"/>
          <w:szCs w:val="28"/>
          <w:lang w:val="en-US" w:eastAsia="zh-CN"/>
        </w:rPr>
        <w:fldChar w:fldCharType="end"/>
      </w:r>
      <w:r>
        <w:rPr>
          <w:rFonts w:hint="eastAsia"/>
          <w:sz w:val="22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2018.5.16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5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发现个坑：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当我用previousSibling来获取上一个元素时老是不成功，原来我写好的静态2个div之间换行了，previousSibling要使用的前提是两个元素间紧连着才行。注意：ie可以忽略这些换行符，然而其他浏览器都不忽略，这太反人类了。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//不过parentNode这种包含关系的方法都没有问题。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解决方法：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http://www.w3school.com.cn/xmldom/prop_node_previoussibling.asp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浏览器间差异：</w:t>
      </w: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"http://www.w3school.com.cn/xmldom/dom_mozilla_vs_ie.asp"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2"/>
          <w:szCs w:val="28"/>
          <w:lang w:val="en-US" w:eastAsia="zh-CN"/>
        </w:rPr>
        <w:t>http://www.w3school.com.cn/xmldom/dom_mozilla_vs_ie.asp</w:t>
      </w:r>
      <w:r>
        <w:rPr>
          <w:rFonts w:hint="eastAsia"/>
          <w:sz w:val="22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2.flot就将块元素变成内联元素了吗？居中等问题......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2018.5.17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1.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display:none;不占位隐藏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visibility:hidden;占位隐藏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下列哪些情况可触发reflow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"https://www.nowcoder.com/profile/8330673/myFollowings/detail/5362127"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2"/>
          <w:szCs w:val="28"/>
          <w:lang w:val="en-US" w:eastAsia="zh-CN"/>
        </w:rPr>
        <w:t>https://www.nowcoder.com/profile/8330673/myFollowings/detail/5362127</w:t>
      </w:r>
      <w:r>
        <w:rPr>
          <w:rFonts w:hint="eastAsia"/>
          <w:sz w:val="22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data-* 属性是 HTML5 中的新属性。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选择该属性的语法是: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在IE浏览器里，我们通过获取对象后直接调用就可以了: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document.getElementById("head").["data-home"];  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document.getElementById("head").["data-home"] = "new";  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在火狐和谷歌浏览器里，我们可以通过getAttribute方法来实现调用：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document.getElementById("head").getAttribute("data-home");  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document.getElementById("head").setAttribute("data-home","new");  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css选择器中的用法：span[data-type=1]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before伪类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在每个 &lt;p&gt; 元素的内容之前插入新内容：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p:before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{ 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content:"台词：";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或：p:before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content:"台词：";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background-color:yellow;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color:red;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font-weight:bold;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link 里面不能有 link 吧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所以a.className a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这样的选择器一定是错误的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正确的语句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canvas 中绘制的元素</w:t>
      </w:r>
      <w:r>
        <w:rPr>
          <w:rFonts w:hint="eastAsia"/>
          <w:color w:val="0070C0"/>
          <w:sz w:val="22"/>
          <w:szCs w:val="28"/>
          <w:lang w:val="en-US" w:eastAsia="zh-CN"/>
        </w:rPr>
        <w:t>不可以</w:t>
      </w:r>
      <w:r>
        <w:rPr>
          <w:rFonts w:hint="eastAsia"/>
          <w:sz w:val="22"/>
          <w:szCs w:val="28"/>
          <w:lang w:val="en-US" w:eastAsia="zh-CN"/>
        </w:rPr>
        <w:t>通过浏览器提供的接口获取到。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SVG 中绘制的元素可以通过浏览器提供的接口获取到。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html 中 A标签 target 属性的默认取值是 _self，默认在当前窗口打开。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SEO：引擎优化，即排名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2018.5.18</w:t>
      </w:r>
    </w:p>
    <w:p>
      <w:pPr>
        <w:numPr>
          <w:ilvl w:val="0"/>
          <w:numId w:val="6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rem相对的是根元素的font-size来设置大小的；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根据父元素的font-size来设置大小的是em。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ie中盒模型默认是border-box吗？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否！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ie6在怪异模式（quirks mode）下对盒模型解释不符合W3C默认标准，而ie6在标准模式模式下对盒模型解释符合W3C默认标准。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这个就涉及到怎么触发ie的工作模式了，主要还是通过 doctype 定义的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可以看这个：</w:t>
      </w: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"https://www.cnblogs.com/myit/p/4121302.html"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2"/>
          <w:szCs w:val="28"/>
          <w:lang w:val="en-US" w:eastAsia="zh-CN"/>
        </w:rPr>
        <w:t>https://www.cnblogs.com/myit/p/4121302.html</w:t>
      </w:r>
      <w:r>
        <w:rPr>
          <w:rFonts w:hint="eastAsia"/>
          <w:sz w:val="22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3.表单提交中必填字段可添加属性required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5ABF28"/>
    <w:multiLevelType w:val="singleLevel"/>
    <w:tmpl w:val="8B5ABF28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CB4C1106"/>
    <w:multiLevelType w:val="singleLevel"/>
    <w:tmpl w:val="CB4C11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D7C9A79"/>
    <w:multiLevelType w:val="singleLevel"/>
    <w:tmpl w:val="CD7C9A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E813E56"/>
    <w:multiLevelType w:val="singleLevel"/>
    <w:tmpl w:val="4E813E56"/>
    <w:lvl w:ilvl="0" w:tentative="0">
      <w:start w:val="8"/>
      <w:numFmt w:val="decimal"/>
      <w:suff w:val="space"/>
      <w:lvlText w:val="%1."/>
      <w:lvlJc w:val="left"/>
    </w:lvl>
  </w:abstractNum>
  <w:abstractNum w:abstractNumId="4">
    <w:nsid w:val="64DBB45C"/>
    <w:multiLevelType w:val="singleLevel"/>
    <w:tmpl w:val="64DBB4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AFFD856"/>
    <w:multiLevelType w:val="singleLevel"/>
    <w:tmpl w:val="6AFFD856"/>
    <w:lvl w:ilvl="0" w:tentative="0">
      <w:start w:val="4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927D0"/>
    <w:rsid w:val="01EF00FF"/>
    <w:rsid w:val="02390B7F"/>
    <w:rsid w:val="026D6D85"/>
    <w:rsid w:val="0274709A"/>
    <w:rsid w:val="02D63C43"/>
    <w:rsid w:val="03693A90"/>
    <w:rsid w:val="039F27E3"/>
    <w:rsid w:val="05DF3BA3"/>
    <w:rsid w:val="07372372"/>
    <w:rsid w:val="08736C0E"/>
    <w:rsid w:val="08F93E48"/>
    <w:rsid w:val="0A153269"/>
    <w:rsid w:val="0A6D7387"/>
    <w:rsid w:val="0C567C0C"/>
    <w:rsid w:val="0C9E303C"/>
    <w:rsid w:val="0D863CE5"/>
    <w:rsid w:val="0F147F5F"/>
    <w:rsid w:val="0FDD5EE3"/>
    <w:rsid w:val="118154C3"/>
    <w:rsid w:val="12602B7A"/>
    <w:rsid w:val="14317513"/>
    <w:rsid w:val="15001AB7"/>
    <w:rsid w:val="150A3DCB"/>
    <w:rsid w:val="16333298"/>
    <w:rsid w:val="16BA3654"/>
    <w:rsid w:val="17676077"/>
    <w:rsid w:val="190558CB"/>
    <w:rsid w:val="1A0B4AEB"/>
    <w:rsid w:val="1A6829D1"/>
    <w:rsid w:val="1AD36FF5"/>
    <w:rsid w:val="1B083321"/>
    <w:rsid w:val="1BE45D98"/>
    <w:rsid w:val="1D1D566F"/>
    <w:rsid w:val="1FE11C72"/>
    <w:rsid w:val="1FF07882"/>
    <w:rsid w:val="20194C9E"/>
    <w:rsid w:val="22327539"/>
    <w:rsid w:val="22C103F6"/>
    <w:rsid w:val="24124985"/>
    <w:rsid w:val="2570303D"/>
    <w:rsid w:val="25AB4B20"/>
    <w:rsid w:val="26BF1EA4"/>
    <w:rsid w:val="273C728C"/>
    <w:rsid w:val="278F515A"/>
    <w:rsid w:val="28B91F3C"/>
    <w:rsid w:val="291C518D"/>
    <w:rsid w:val="29453435"/>
    <w:rsid w:val="2969184F"/>
    <w:rsid w:val="2A1344E5"/>
    <w:rsid w:val="2B75104C"/>
    <w:rsid w:val="2B9D2D45"/>
    <w:rsid w:val="2BEC6072"/>
    <w:rsid w:val="2C025441"/>
    <w:rsid w:val="2CA07447"/>
    <w:rsid w:val="2CD616FC"/>
    <w:rsid w:val="2E0E2CB3"/>
    <w:rsid w:val="2EF7420D"/>
    <w:rsid w:val="2FCB152B"/>
    <w:rsid w:val="307F2B4B"/>
    <w:rsid w:val="32321314"/>
    <w:rsid w:val="324E7A99"/>
    <w:rsid w:val="34073DCB"/>
    <w:rsid w:val="34171677"/>
    <w:rsid w:val="3554663F"/>
    <w:rsid w:val="369D1800"/>
    <w:rsid w:val="388C1927"/>
    <w:rsid w:val="39E76B73"/>
    <w:rsid w:val="3A4D731D"/>
    <w:rsid w:val="3B6959AD"/>
    <w:rsid w:val="3BC33727"/>
    <w:rsid w:val="3CF235E4"/>
    <w:rsid w:val="3ED66600"/>
    <w:rsid w:val="3F3D118B"/>
    <w:rsid w:val="41552E99"/>
    <w:rsid w:val="42521EB5"/>
    <w:rsid w:val="42961411"/>
    <w:rsid w:val="434B62C7"/>
    <w:rsid w:val="43BE55F0"/>
    <w:rsid w:val="44BD26BB"/>
    <w:rsid w:val="44D035D0"/>
    <w:rsid w:val="46F57DF6"/>
    <w:rsid w:val="46FC4D35"/>
    <w:rsid w:val="47A15A7A"/>
    <w:rsid w:val="486E63FA"/>
    <w:rsid w:val="48C706E2"/>
    <w:rsid w:val="49221C4E"/>
    <w:rsid w:val="49987CE8"/>
    <w:rsid w:val="49BD1316"/>
    <w:rsid w:val="4A297568"/>
    <w:rsid w:val="4C914A80"/>
    <w:rsid w:val="4CCD2CAA"/>
    <w:rsid w:val="4D0338B7"/>
    <w:rsid w:val="4D3C7FCF"/>
    <w:rsid w:val="4FCF599F"/>
    <w:rsid w:val="51632D37"/>
    <w:rsid w:val="52201B43"/>
    <w:rsid w:val="52AA4086"/>
    <w:rsid w:val="53EF25E7"/>
    <w:rsid w:val="54A971E0"/>
    <w:rsid w:val="54D17686"/>
    <w:rsid w:val="55992385"/>
    <w:rsid w:val="56AC29EF"/>
    <w:rsid w:val="570A4761"/>
    <w:rsid w:val="57355082"/>
    <w:rsid w:val="57602FFC"/>
    <w:rsid w:val="57C328D8"/>
    <w:rsid w:val="58032807"/>
    <w:rsid w:val="58136E49"/>
    <w:rsid w:val="582341A0"/>
    <w:rsid w:val="58BE1460"/>
    <w:rsid w:val="58CE57E9"/>
    <w:rsid w:val="59007596"/>
    <w:rsid w:val="5B781DC9"/>
    <w:rsid w:val="5C4F5CCF"/>
    <w:rsid w:val="5D7033AC"/>
    <w:rsid w:val="5EF82803"/>
    <w:rsid w:val="5FD32CC9"/>
    <w:rsid w:val="605D0520"/>
    <w:rsid w:val="60CD0A18"/>
    <w:rsid w:val="60EB0735"/>
    <w:rsid w:val="60F815D7"/>
    <w:rsid w:val="615E2E8B"/>
    <w:rsid w:val="61B60B55"/>
    <w:rsid w:val="62183E0E"/>
    <w:rsid w:val="636D2AAC"/>
    <w:rsid w:val="64AB30B4"/>
    <w:rsid w:val="65A74E7B"/>
    <w:rsid w:val="65F9512E"/>
    <w:rsid w:val="67177A94"/>
    <w:rsid w:val="67B82BBB"/>
    <w:rsid w:val="69146292"/>
    <w:rsid w:val="69AD6CC9"/>
    <w:rsid w:val="6AFA4CDF"/>
    <w:rsid w:val="6B4A00E8"/>
    <w:rsid w:val="6BFD562E"/>
    <w:rsid w:val="6C207EA9"/>
    <w:rsid w:val="6C213A27"/>
    <w:rsid w:val="6C57604D"/>
    <w:rsid w:val="6D8552B1"/>
    <w:rsid w:val="714F425F"/>
    <w:rsid w:val="725D6CD6"/>
    <w:rsid w:val="738719BF"/>
    <w:rsid w:val="746874B0"/>
    <w:rsid w:val="74C47051"/>
    <w:rsid w:val="759201EE"/>
    <w:rsid w:val="75B73E47"/>
    <w:rsid w:val="762E3675"/>
    <w:rsid w:val="774E69AE"/>
    <w:rsid w:val="789C005F"/>
    <w:rsid w:val="79546449"/>
    <w:rsid w:val="7AF16320"/>
    <w:rsid w:val="7E6D3ED4"/>
    <w:rsid w:val="7EC474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3F88BF"/>
      <w:u w:val="none"/>
    </w:rPr>
  </w:style>
  <w:style w:type="character" w:styleId="9">
    <w:name w:val="Emphasis"/>
    <w:basedOn w:val="6"/>
    <w:qFormat/>
    <w:uiPriority w:val="0"/>
  </w:style>
  <w:style w:type="character" w:styleId="10">
    <w:name w:val="HTML Definition"/>
    <w:basedOn w:val="6"/>
    <w:qFormat/>
    <w:uiPriority w:val="0"/>
  </w:style>
  <w:style w:type="character" w:styleId="11">
    <w:name w:val="HTML Variable"/>
    <w:basedOn w:val="6"/>
    <w:qFormat/>
    <w:uiPriority w:val="0"/>
  </w:style>
  <w:style w:type="character" w:styleId="12">
    <w:name w:val="Hyperlink"/>
    <w:basedOn w:val="6"/>
    <w:qFormat/>
    <w:uiPriority w:val="0"/>
    <w:rPr>
      <w:color w:val="0000FF"/>
      <w:u w:val="single"/>
    </w:rPr>
  </w:style>
  <w:style w:type="character" w:styleId="13">
    <w:name w:val="HTML Code"/>
    <w:basedOn w:val="6"/>
    <w:qFormat/>
    <w:uiPriority w:val="0"/>
    <w:rPr>
      <w:rFonts w:hint="default" w:ascii="PingFang SC" w:hAnsi="PingFang SC" w:eastAsia="PingFang SC" w:cs="PingFang SC"/>
      <w:sz w:val="20"/>
    </w:rPr>
  </w:style>
  <w:style w:type="character" w:styleId="14">
    <w:name w:val="HTML Cite"/>
    <w:basedOn w:val="6"/>
    <w:qFormat/>
    <w:uiPriority w:val="0"/>
  </w:style>
  <w:style w:type="character" w:styleId="15">
    <w:name w:val="HTML Keyboard"/>
    <w:basedOn w:val="6"/>
    <w:qFormat/>
    <w:uiPriority w:val="0"/>
    <w:rPr>
      <w:rFonts w:hint="eastAsia" w:ascii="PingFang SC" w:hAnsi="PingFang SC" w:eastAsia="PingFang SC" w:cs="PingFang SC"/>
      <w:sz w:val="20"/>
    </w:rPr>
  </w:style>
  <w:style w:type="character" w:styleId="16">
    <w:name w:val="HTML Sample"/>
    <w:basedOn w:val="6"/>
    <w:qFormat/>
    <w:uiPriority w:val="0"/>
    <w:rPr>
      <w:rFonts w:hint="default" w:ascii="PingFang SC" w:hAnsi="PingFang SC" w:eastAsia="PingFang SC" w:cs="PingFang SC"/>
    </w:rPr>
  </w:style>
  <w:style w:type="character" w:customStyle="1" w:styleId="18">
    <w:name w:val="num"/>
    <w:basedOn w:val="6"/>
    <w:qFormat/>
    <w:uiPriority w:val="0"/>
    <w:rPr>
      <w:b/>
      <w:color w:val="FF7800"/>
    </w:rPr>
  </w:style>
  <w:style w:type="character" w:customStyle="1" w:styleId="19">
    <w:name w:val="answer-title12"/>
    <w:basedOn w:val="6"/>
    <w:qFormat/>
    <w:uiPriority w:val="0"/>
  </w:style>
  <w:style w:type="character" w:customStyle="1" w:styleId="20">
    <w:name w:val="release-day"/>
    <w:basedOn w:val="6"/>
    <w:qFormat/>
    <w:uiPriority w:val="0"/>
    <w:rPr>
      <w:bdr w:val="single" w:color="BDEBB0" w:sz="6" w:space="0"/>
      <w:shd w:val="clear" w:fill="F5FFF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</dc:creator>
  <cp:lastModifiedBy>yj</cp:lastModifiedBy>
  <dcterms:modified xsi:type="dcterms:W3CDTF">2018-05-18T03:36:22Z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