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pPr>
    </w:p>
    <w:p>
      <w:pPr>
        <w:pStyle w:val="5"/>
        <w:keepNext w:val="0"/>
        <w:keepLines w:val="0"/>
        <w:widowControl/>
        <w:suppressLineNumbers w:val="0"/>
      </w:pPr>
      <w:r>
        <w:t xml:space="preserve">您只能在 HTML 输出流中使用 </w:t>
      </w:r>
      <w:r>
        <w:rPr>
          <w:rStyle w:val="7"/>
        </w:rPr>
        <w:t>document.write</w:t>
      </w:r>
      <w:r>
        <w:t>。 如果您在文档已加载后使用它（比如在函数中），会覆盖整个文档。</w:t>
      </w:r>
    </w:p>
    <w:p>
      <w:pPr>
        <w:pStyle w:val="5"/>
        <w:keepNext w:val="0"/>
        <w:keepLines w:val="0"/>
        <w:widowControl/>
        <w:suppressLineNumbers w:val="0"/>
      </w:pPr>
      <w:r>
        <w:t xml:space="preserve">您会经常看到 </w:t>
      </w:r>
      <w:r>
        <w:rPr>
          <w:rStyle w:val="7"/>
        </w:rPr>
        <w:t>document.getElementById("some id")</w:t>
      </w:r>
      <w:r>
        <w:t>。这个方法是 HTML DOM 中定义的。</w:t>
      </w:r>
    </w:p>
    <w:p>
      <w:pPr>
        <w:pStyle w:val="5"/>
        <w:keepNext w:val="0"/>
        <w:keepLines w:val="0"/>
        <w:widowControl/>
        <w:suppressLineNumbers w:val="0"/>
      </w:pPr>
      <w:r>
        <w:t>DOM (</w:t>
      </w:r>
      <w:r>
        <w:rPr>
          <w:rStyle w:val="7"/>
        </w:rPr>
        <w:t>D</w:t>
      </w:r>
      <w:r>
        <w:t xml:space="preserve">ocument </w:t>
      </w:r>
      <w:r>
        <w:rPr>
          <w:rStyle w:val="7"/>
        </w:rPr>
        <w:t>O</w:t>
      </w:r>
      <w:r>
        <w:t xml:space="preserve">bject </w:t>
      </w:r>
      <w:r>
        <w:rPr>
          <w:rStyle w:val="7"/>
        </w:rPr>
        <w:t>M</w:t>
      </w:r>
      <w: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19"/>
          <w:szCs w:val="19"/>
        </w:rPr>
      </w:pPr>
      <w:r>
        <w:rPr>
          <w:rFonts w:hint="default" w:ascii="Arial" w:hAnsi="Arial" w:eastAsia="宋体" w:cs="Arial"/>
          <w:color w:val="333333"/>
          <w:kern w:val="0"/>
          <w:sz w:val="19"/>
          <w:szCs w:val="19"/>
          <w:lang w:val="en-US" w:eastAsia="zh-CN" w:bidi="ar"/>
        </w:rPr>
        <w:t>element.src.match("</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")意思是 Src路径里有</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匹配则为true.如果一开始的图片是/i/eg_</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.gif,那么就会匹配到</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
      <w:pPr>
        <w:pStyle w:val="5"/>
        <w:keepNext w:val="0"/>
        <w:keepLines w:val="0"/>
        <w:widowControl/>
        <w:suppressLineNumbers w:val="0"/>
        <w:spacing w:before="0" w:beforeAutospacing="1" w:after="0" w:afterAutospacing="1"/>
        <w:ind w:left="0" w:right="0"/>
      </w:pPr>
      <w:r>
        <w:t>HTML 中的脚本必须位于 &lt;script&gt; 与 &lt;/script&gt; 标签之间。</w:t>
      </w:r>
    </w:p>
    <w:p>
      <w:pPr>
        <w:pStyle w:val="5"/>
        <w:keepNext w:val="0"/>
        <w:keepLines w:val="0"/>
        <w:widowControl/>
        <w:suppressLineNumbers w:val="0"/>
        <w:spacing w:before="0" w:beforeAutospacing="1" w:after="0" w:afterAutospacing="1"/>
        <w:ind w:left="0" w:right="0"/>
      </w:pPr>
      <w:r>
        <w:t>脚本可被放置在 HTML 页面的 &lt;body&gt; 和 &lt;head&gt; 部分中。</w:t>
      </w:r>
    </w:p>
    <w:p/>
    <w:p/>
    <w:p>
      <w:pPr>
        <w:pStyle w:val="5"/>
        <w:keepNext w:val="0"/>
        <w:keepLines w:val="0"/>
        <w:widowControl/>
        <w:suppressLineNumbers w:val="0"/>
      </w:pPr>
      <w:r>
        <w:t>通常的做法是把函数放入 &lt;head&gt; 部分中，或者放在页面底部。这样就可以把它们安置到同一处位置，不会干扰页面的内容。</w:t>
      </w:r>
    </w:p>
    <w:p>
      <w:pPr>
        <w:pStyle w:val="5"/>
        <w:keepNext w:val="0"/>
        <w:keepLines w:val="0"/>
        <w:widowControl/>
        <w:suppressLineNumbers w:val="0"/>
      </w:pPr>
      <w:r>
        <w:rPr>
          <w:b/>
        </w:rPr>
        <w:t>提示：</w:t>
      </w:r>
      <w:r>
        <w:t>我们把 JavaScript 放到了页面代码的底部，这样就可以确保在 &lt;p&gt; 元素创建之后再执行脚本。</w:t>
      </w:r>
    </w:p>
    <w:p/>
    <w:p>
      <w:pPr>
        <w:pStyle w:val="3"/>
        <w:keepNext w:val="0"/>
        <w:keepLines w:val="0"/>
        <w:widowControl/>
        <w:suppressLineNumbers w:val="0"/>
      </w:pPr>
      <w:r>
        <w:t>外部的 JavaScript</w:t>
      </w:r>
    </w:p>
    <w:p>
      <w:pPr>
        <w:pStyle w:val="5"/>
        <w:keepNext w:val="0"/>
        <w:keepLines w:val="0"/>
        <w:widowControl/>
        <w:suppressLineNumbers w:val="0"/>
      </w:pPr>
      <w:r>
        <w:t>也可以把脚本保存到外部文件中。外部文件通常包含被多个网页使用的代码。</w:t>
      </w:r>
    </w:p>
    <w:p>
      <w:pPr>
        <w:pStyle w:val="5"/>
        <w:keepNext w:val="0"/>
        <w:keepLines w:val="0"/>
        <w:widowControl/>
        <w:suppressLineNumbers w:val="0"/>
      </w:pPr>
      <w:r>
        <w:t>外部 JavaScript 文件的文件扩展名是 .js。</w:t>
      </w:r>
    </w:p>
    <w:p>
      <w:pPr>
        <w:pStyle w:val="5"/>
        <w:keepNext w:val="0"/>
        <w:keepLines w:val="0"/>
        <w:widowControl/>
        <w:suppressLineNumbers w:val="0"/>
      </w:pPr>
      <w:r>
        <w:t>如需使用外部文件，请在 &lt;script&gt; 标签的 "src" 属性中设置该 .js 文件：</w:t>
      </w:r>
    </w:p>
    <w:p/>
    <w:p>
      <w:pPr>
        <w:pStyle w:val="5"/>
        <w:keepNext w:val="0"/>
        <w:keepLines w:val="0"/>
        <w:widowControl/>
        <w:suppressLineNumbers w:val="0"/>
      </w:pPr>
      <w:r>
        <w:t>JavaScript 没有任何打印或者输出的函数。</w:t>
      </w:r>
    </w:p>
    <w:p>
      <w:pPr>
        <w:pStyle w:val="5"/>
        <w:keepNext w:val="0"/>
        <w:keepLines w:val="0"/>
        <w:widowControl/>
        <w:suppressLineNumbers w:val="0"/>
      </w:pPr>
      <w:r>
        <w:t>JavaScript 可以通过不同的方式来输出数据：</w:t>
      </w:r>
    </w:p>
    <w:p>
      <w:pPr>
        <w:keepNext w:val="0"/>
        <w:keepLines w:val="0"/>
        <w:widowControl/>
        <w:numPr>
          <w:ilvl w:val="0"/>
          <w:numId w:val="1"/>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1"/>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1"/>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1"/>
        </w:numPr>
        <w:suppressLineNumbers w:val="0"/>
        <w:spacing w:before="0" w:beforeAutospacing="1" w:after="0" w:afterAutospacing="1"/>
        <w:ind w:left="720" w:hanging="360"/>
      </w:pPr>
      <w:r>
        <w:t>使用 </w:t>
      </w:r>
      <w:r>
        <w:rPr>
          <w:rStyle w:val="7"/>
        </w:rPr>
        <w:t>console.log()</w:t>
      </w:r>
      <w:r>
        <w:t> 写入到浏览器的控制台。</w:t>
      </w:r>
    </w:p>
    <w:p/>
    <w:p/>
    <w:p/>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
    <w:p/>
    <w:p>
      <w:pPr>
        <w:pStyle w:val="5"/>
        <w:keepNext w:val="0"/>
        <w:keepLines w:val="0"/>
        <w:widowControl/>
        <w:suppressLineNumbers w:val="0"/>
      </w:pPr>
      <w:r>
        <w:t xml:space="preserve">请使用 </w:t>
      </w:r>
      <w:r>
        <w:rPr>
          <w:b/>
        </w:rPr>
        <w:t>document.write()</w:t>
      </w:r>
      <w:r>
        <w:t xml:space="preserve"> 仅仅向文档输出写内容。</w:t>
      </w:r>
    </w:p>
    <w:p>
      <w:pPr>
        <w:pStyle w:val="5"/>
        <w:keepNext w:val="0"/>
        <w:keepLines w:val="0"/>
        <w:widowControl/>
        <w:suppressLineNumbers w:val="0"/>
      </w:pPr>
      <w:r>
        <w:rPr>
          <w:rFonts w:hint="eastAsia"/>
          <w:lang w:val="en-US" w:eastAsia="zh-CN"/>
        </w:rPr>
        <w:t>\\\\\\</w:t>
      </w:r>
      <w:r>
        <w:t>如果在文档已完成加载后执行 document.write，整个 HTML 页面将被覆盖</w:t>
      </w:r>
    </w:p>
    <w:p/>
    <w:p>
      <w:pPr>
        <w:keepNext w:val="0"/>
        <w:keepLines w:val="0"/>
        <w:widowControl/>
        <w:suppressLineNumbers w:val="0"/>
        <w:jc w:val="left"/>
      </w:pPr>
      <w:r>
        <w:rPr>
          <w:rFonts w:ascii="宋体" w:hAnsi="宋体" w:eastAsia="宋体" w:cs="宋体"/>
          <w:b/>
          <w:kern w:val="0"/>
          <w:sz w:val="24"/>
          <w:szCs w:val="24"/>
          <w:lang w:val="en-US" w:eastAsia="zh-CN" w:bidi="ar"/>
        </w:rPr>
        <w:t>提示：</w:t>
      </w:r>
      <w:r>
        <w:rPr>
          <w:rFonts w:ascii="宋体" w:hAnsi="宋体" w:eastAsia="宋体" w:cs="宋体"/>
          <w:kern w:val="0"/>
          <w:sz w:val="24"/>
          <w:szCs w:val="24"/>
          <w:lang w:val="en-US" w:eastAsia="zh-CN" w:bidi="ar"/>
        </w:rPr>
        <w:t>console.log() 方法能够让你看到你在页面中的输出内容，让你更容易调试javascript；与alert相比，console不会打断你页面的操作，console里面的内容非常丰富，你可以在控制台输入 console。</w:t>
      </w:r>
    </w:p>
    <w:p/>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pPr>
      <w:r>
        <w:t>空格</w:t>
      </w:r>
    </w:p>
    <w:p>
      <w:pPr>
        <w:pStyle w:val="5"/>
        <w:keepNext w:val="0"/>
        <w:keepLines w:val="0"/>
        <w:widowControl/>
        <w:suppressLineNumbers w:val="0"/>
        <w:jc w:val="left"/>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jc w:val="left"/>
        <w:rPr>
          <w:rFonts w:ascii="宋体" w:hAnsi="宋体" w:eastAsia="宋体" w:cs="宋体"/>
          <w:sz w:val="24"/>
          <w:szCs w:val="24"/>
        </w:rPr>
      </w:pPr>
    </w:p>
    <w:p>
      <w:pPr>
        <w:jc w:val="left"/>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中，用分号来结束语句是可选的。</w:t>
      </w:r>
    </w:p>
    <w:p>
      <w:pPr>
        <w:rPr>
          <w:rFonts w:ascii="宋体" w:hAnsi="宋体" w:eastAsia="宋体" w:cs="宋体"/>
          <w:sz w:val="24"/>
          <w:szCs w:val="24"/>
        </w:rPr>
      </w:pPr>
    </w:p>
    <w:p>
      <w:pPr>
        <w:rPr>
          <w:rFonts w:ascii="宋体" w:hAnsi="宋体" w:eastAsia="宋体" w:cs="宋体"/>
          <w:sz w:val="24"/>
          <w:szCs w:val="24"/>
        </w:rPr>
      </w:pP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pStyle w:val="3"/>
        <w:keepNext w:val="0"/>
        <w:keepLines w:val="0"/>
        <w:widowControl/>
        <w:suppressLineNumbers w:val="0"/>
      </w:pPr>
      <w:r>
        <w:t>重新声明 JavaScript 变量</w:t>
      </w:r>
    </w:p>
    <w:p>
      <w:pPr>
        <w:pStyle w:val="5"/>
        <w:keepNext w:val="0"/>
        <w:keepLines w:val="0"/>
        <w:widowControl/>
        <w:suppressLineNumbers w:val="0"/>
      </w:pPr>
      <w:r>
        <w:t>如果重新声明 JavaScript 变量，该变量的值不会丢失：</w:t>
      </w:r>
    </w:p>
    <w:p>
      <w:pPr>
        <w:pStyle w:val="5"/>
        <w:keepNext w:val="0"/>
        <w:keepLines w:val="0"/>
        <w:widowControl/>
        <w:suppressLineNumbers w:val="0"/>
      </w:pPr>
      <w:r>
        <w:t>在以下两条语句执行后，变量 carname 的值依然是 "Volvo"：</w:t>
      </w:r>
      <w:r>
        <w:rPr>
          <w:rFonts w:ascii="Consolas" w:hAnsi="Consolas" w:eastAsia="Consolas" w:cs="Consolas"/>
          <w:shd w:val="clear" w:fill="EFEFEF"/>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var carname="Volvo";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var carname;</w:t>
      </w:r>
    </w:p>
    <w:p>
      <w:pPr>
        <w:rPr>
          <w:rFonts w:hint="eastAsia" w:ascii="宋体" w:hAnsi="宋体" w:eastAsia="宋体" w:cs="宋体"/>
          <w:sz w:val="24"/>
          <w:szCs w:val="24"/>
        </w:rPr>
      </w:pPr>
      <w:r>
        <w:rPr>
          <w:rFonts w:hint="eastAsia" w:ascii="宋体" w:hAnsi="宋体" w:eastAsia="宋体" w:cs="宋体"/>
          <w:sz w:val="24"/>
          <w:szCs w:val="24"/>
        </w:rPr>
        <w:t>var y=123e5;      // 12300000</w:t>
      </w:r>
    </w:p>
    <w:p>
      <w:pPr>
        <w:rPr>
          <w:rFonts w:ascii="宋体" w:hAnsi="宋体" w:eastAsia="宋体" w:cs="宋体"/>
          <w:sz w:val="24"/>
          <w:szCs w:val="24"/>
        </w:rPr>
      </w:pPr>
      <w:r>
        <w:rPr>
          <w:rFonts w:hint="eastAsia" w:ascii="宋体" w:hAnsi="宋体" w:eastAsia="宋体" w:cs="宋体"/>
          <w:sz w:val="24"/>
          <w:szCs w:val="24"/>
        </w:rPr>
        <w:t xml:space="preserve"> var z=123e-5;     // 0.00123</w:t>
      </w:r>
    </w:p>
    <w:p>
      <w:pPr>
        <w:rPr>
          <w:rFonts w:hint="eastAsia" w:ascii="宋体" w:hAnsi="宋体" w:eastAsia="宋体" w:cs="宋体"/>
          <w:sz w:val="24"/>
          <w:szCs w:val="24"/>
          <w:lang w:eastAsia="zh-CN"/>
        </w:rPr>
      </w:pPr>
      <w:r>
        <w:rPr>
          <w:rFonts w:hint="eastAsia" w:ascii="宋体" w:hAnsi="宋体" w:eastAsia="宋体" w:cs="宋体"/>
          <w:sz w:val="24"/>
          <w:szCs w:val="24"/>
        </w:rPr>
        <w:t>极大或极小的数字可以通过科学（指数）计数法来书写：</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y=123e5;      // 12300000</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z=123e-5;     // 0.00123</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&lt;!DOCTYPE 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cars =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cars[0] = "Saab";</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cars[1] = "Volvo";</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cars[2] = "BMW";</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for (i=0;i&lt;cars.length;i++)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document.write(cars[i] + "&lt;br&gt;");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对象</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对象由花括号分隔。在括号内部，对象的属性以名称和值对的形式 (name : value) 来定义。属性由逗号分隔：</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对象属性有两种寻址方式：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Undefined 这个值表示变量不含有值。</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可以通过将变量的值设置为 null 来清空变量。</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声明变量类型</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 xml:space="preserve">当您声明新变量时，可以使用关键词 "new" 来声明其类型：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carname=new String; var x=      new Number;</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y=      new Boolean;</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cars=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person= new Object;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变量均为对象。当您声明一个变量时，就创建了一个新的对象。</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2"/>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2"/>
        </w:numPr>
        <w:ind w:firstLine="439"/>
        <w:rPr>
          <w:rFonts w:hint="eastAsia"/>
          <w:sz w:val="22"/>
          <w:szCs w:val="28"/>
          <w:lang w:val="en-US" w:eastAsia="zh-CN"/>
        </w:rPr>
      </w:pP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ascii="Verdana" w:hAnsi="Verdana" w:cs="Verdana"/>
          <w:i w:val="0"/>
          <w:caps w:val="0"/>
          <w:color w:val="393939"/>
          <w:spacing w:val="0"/>
          <w:sz w:val="21"/>
          <w:szCs w:val="21"/>
        </w:rPr>
      </w:pPr>
      <w:r>
        <w:rPr>
          <w:rFonts w:hint="eastAsia"/>
          <w:sz w:val="22"/>
          <w:szCs w:val="28"/>
          <w:lang w:val="en-US" w:eastAsia="zh-CN"/>
        </w:rPr>
        <w:t>3.</w:t>
      </w:r>
      <w:r>
        <w:rPr>
          <w:rFonts w:hint="default" w:ascii="Verdana" w:hAnsi="Verdana" w:cs="Verdana"/>
          <w:i w:val="0"/>
          <w:caps w:val="0"/>
          <w:color w:val="393939"/>
          <w:spacing w:val="0"/>
          <w:sz w:val="21"/>
          <w:szCs w:val="21"/>
          <w:shd w:val="clear" w:fill="FAF7EF"/>
        </w:rPr>
        <w:t>通过以上分析可以看出，setTimeout与setInterval的主要区别是: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setInterval()是循环执行的，即每达到指定的时间间隔就执行相应的函数或者表达式，是真正的定时器。</w:t>
      </w:r>
    </w:p>
    <w:p>
      <w:pPr>
        <w:widowControl w:val="0"/>
        <w:numPr>
          <w:ilvl w:val="0"/>
          <w:numId w:val="0"/>
        </w:numPr>
        <w:jc w:val="both"/>
        <w:rPr>
          <w:rFonts w:hint="eastAsia"/>
          <w:sz w:val="22"/>
          <w:szCs w:val="28"/>
          <w:lang w:val="en-US" w:eastAsia="zh-CN"/>
        </w:rPr>
      </w:pPr>
    </w:p>
    <w:p>
      <w:pPr>
        <w:widowControl w:val="0"/>
        <w:numPr>
          <w:ilvl w:val="0"/>
          <w:numId w:val="2"/>
        </w:numPr>
        <w:ind w:left="0" w:leftChars="0" w:firstLine="439" w:firstLineChars="0"/>
        <w:jc w:val="both"/>
        <w:rPr>
          <w:rFonts w:hint="eastAsia"/>
          <w:sz w:val="22"/>
          <w:szCs w:val="28"/>
          <w:lang w:val="en-US" w:eastAsia="zh-CN"/>
        </w:rPr>
      </w:pPr>
      <w:r>
        <w:rPr>
          <w:rFonts w:hint="eastAsia"/>
          <w:sz w:val="22"/>
          <w:szCs w:val="28"/>
          <w:lang w:val="en-US" w:eastAsia="zh-CN"/>
        </w:rPr>
        <w:t>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参考答案：</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反向代理</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1.</w:t>
      </w:r>
      <w:r>
        <w:rPr>
          <w:rFonts w:hint="eastAsia" w:ascii="微软雅黑" w:hAnsi="微软雅黑" w:eastAsia="微软雅黑" w:cs="微软雅黑"/>
          <w:i w:val="0"/>
          <w:caps w:val="0"/>
          <w:color w:val="333333"/>
          <w:spacing w:val="0"/>
          <w:sz w:val="24"/>
          <w:szCs w:val="24"/>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如果页面已经加载完毕，再使用 document.write，那就会覆盖整个文档。鼠标动作是在页面加载完毕后执行的</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70C0"/>
          <w:spacing w:val="0"/>
          <w:sz w:val="22"/>
          <w:szCs w:val="22"/>
          <w:shd w:val="clear" w:fill="FFFFFF"/>
          <w:lang w:val="en-US" w:eastAsia="zh-CN"/>
        </w:rPr>
      </w:pPr>
      <w:r>
        <w:rPr>
          <w:rFonts w:ascii="微软雅黑" w:hAnsi="微软雅黑" w:eastAsia="微软雅黑" w:cs="微软雅黑"/>
          <w:b/>
          <w:bCs/>
          <w:i w:val="0"/>
          <w:caps w:val="0"/>
          <w:color w:val="0070C0"/>
          <w:spacing w:val="0"/>
          <w:sz w:val="22"/>
          <w:szCs w:val="22"/>
          <w:shd w:val="clear" w:fill="FFFFFF"/>
        </w:rPr>
        <w:t>js对：var 后面的变量、函数参数、函数进行预编译</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t>匿名函数不参与预编译,只有在解释执行阶段才会进行变量初始化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fldChar w:fldCharType="begin"/>
      </w:r>
      <w:r>
        <w:rPr>
          <w:rFonts w:hint="eastAsia" w:ascii="Tahoma" w:hAnsi="Tahoma" w:eastAsia="Tahoma" w:cs="Tahoma"/>
          <w:i w:val="0"/>
          <w:caps w:val="0"/>
          <w:color w:val="222222"/>
          <w:spacing w:val="0"/>
          <w:kern w:val="0"/>
          <w:sz w:val="21"/>
          <w:szCs w:val="21"/>
          <w:shd w:val="clear" w:fill="FFFFFF"/>
          <w:lang w:val="en-US" w:eastAsia="zh-CN" w:bidi="ar"/>
        </w:rPr>
        <w:instrText xml:space="preserve"> HYPERLINK "https://blog.csdn.net/q1056843325/article/details/52951114" </w:instrText>
      </w:r>
      <w:r>
        <w:rPr>
          <w:rFonts w:hint="eastAsia" w:ascii="Tahoma" w:hAnsi="Tahoma" w:eastAsia="Tahoma" w:cs="Tahoma"/>
          <w:i w:val="0"/>
          <w:caps w:val="0"/>
          <w:color w:val="222222"/>
          <w:spacing w:val="0"/>
          <w:kern w:val="0"/>
          <w:sz w:val="21"/>
          <w:szCs w:val="21"/>
          <w:shd w:val="clear" w:fill="FFFFFF"/>
          <w:lang w:val="en-US" w:eastAsia="zh-CN" w:bidi="ar"/>
        </w:rPr>
        <w:fldChar w:fldCharType="separate"/>
      </w:r>
      <w:r>
        <w:rPr>
          <w:rStyle w:val="9"/>
          <w:rFonts w:hint="eastAsia" w:ascii="Tahoma" w:hAnsi="Tahoma" w:eastAsia="Tahoma" w:cs="Tahoma"/>
          <w:i w:val="0"/>
          <w:caps w:val="0"/>
          <w:color w:val="222222"/>
          <w:spacing w:val="0"/>
          <w:kern w:val="0"/>
          <w:sz w:val="21"/>
          <w:szCs w:val="21"/>
          <w:shd w:val="clear" w:fill="FFFFFF"/>
          <w:lang w:val="en-US" w:eastAsia="zh-CN" w:bidi="ar"/>
        </w:rPr>
        <w:t>https://blog.csdn.net/q1056843325/article/details/52951114</w:t>
      </w:r>
      <w:r>
        <w:rPr>
          <w:rFonts w:hint="eastAsia" w:ascii="Tahoma" w:hAnsi="Tahoma" w:eastAsia="Tahoma" w:cs="Tahoma"/>
          <w:i w:val="0"/>
          <w:caps w:val="0"/>
          <w:color w:val="222222"/>
          <w:spacing w:val="0"/>
          <w:kern w:val="0"/>
          <w:sz w:val="21"/>
          <w:szCs w:val="21"/>
          <w:shd w:val="clear" w:fill="FFFFFF"/>
          <w:lang w:val="en-US" w:eastAsia="zh-CN" w:bidi="ar"/>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leftChars="0" w:right="0" w:firstLine="0" w:firstLineChars="0"/>
        <w:jc w:val="left"/>
        <w:rPr>
          <w:rFonts w:hint="default" w:ascii="Tahoma" w:hAnsi="Tahoma" w:eastAsia="Tahoma" w:cs="Tahoma"/>
          <w:b/>
          <w:bCs/>
          <w:i w:val="0"/>
          <w:caps w:val="0"/>
          <w:color w:val="222222"/>
          <w:spacing w:val="0"/>
          <w:sz w:val="21"/>
          <w:szCs w:val="21"/>
          <w:shd w:val="clear" w:fill="FFFFFF"/>
        </w:rPr>
      </w:pPr>
      <w:r>
        <w:rPr>
          <w:rFonts w:hint="default" w:ascii="Tahoma" w:hAnsi="Tahoma" w:eastAsia="Tahoma" w:cs="Tahoma"/>
          <w:b/>
          <w:bCs/>
          <w:i w:val="0"/>
          <w:caps w:val="0"/>
          <w:color w:val="222222"/>
          <w:spacing w:val="0"/>
          <w:sz w:val="21"/>
          <w:szCs w:val="21"/>
          <w:shd w:val="clear" w:fill="FFFFFF"/>
        </w:rPr>
        <w:t>为啥隐式声明的全局变量可以删除，显式声明的全局变量就无法删除？</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jc w:val="left"/>
        <w:rPr>
          <w:rFonts w:hint="default" w:ascii="Tahoma" w:hAnsi="Tahoma" w:eastAsia="Tahoma" w:cs="Tahoma"/>
          <w:b/>
          <w:bCs/>
          <w:i w:val="0"/>
          <w:caps w:val="0"/>
          <w:color w:val="222222"/>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0000"/>
          <w:spacing w:val="0"/>
          <w:sz w:val="24"/>
          <w:szCs w:val="24"/>
          <w:shd w:val="clear" w:fill="FFFFFF"/>
          <w:lang w:val="en-US" w:eastAsia="zh-CN"/>
        </w:rPr>
      </w:pPr>
      <w:r>
        <w:rPr>
          <w:rFonts w:hint="eastAsia" w:ascii="微软雅黑" w:hAnsi="微软雅黑" w:eastAsia="微软雅黑" w:cs="微软雅黑"/>
          <w:b/>
          <w:bCs/>
          <w:i w:val="0"/>
          <w:caps w:val="0"/>
          <w:color w:val="000000"/>
          <w:spacing w:val="0"/>
          <w:sz w:val="24"/>
          <w:szCs w:val="24"/>
          <w:shd w:val="clear" w:fill="FFFFFF"/>
          <w:lang w:val="en-US" w:eastAsia="zh-CN"/>
        </w:rPr>
        <w:t>关于es6的和es5的区别</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"https://www.imooc.com/video/16701"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https://www.imooc.com/video/16701</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Arial" w:hAnsi="Arial" w:eastAsia="宋体" w:cs="Arial"/>
          <w:i w:val="0"/>
          <w:caps w:val="0"/>
          <w:color w:val="666666"/>
          <w:spacing w:val="0"/>
          <w:sz w:val="21"/>
          <w:szCs w:val="21"/>
          <w:shd w:val="clear" w:fill="FFFFFF"/>
        </w:rPr>
      </w:pPr>
      <w:r>
        <w:rPr>
          <w:rFonts w:hint="eastAsia" w:ascii="Arial" w:hAnsi="Arial" w:eastAsia="宋体" w:cs="Arial"/>
          <w:i w:val="0"/>
          <w:caps w:val="0"/>
          <w:color w:val="666666"/>
          <w:spacing w:val="0"/>
          <w:sz w:val="21"/>
          <w:szCs w:val="21"/>
          <w:shd w:val="clear" w:fill="FFFFFF"/>
        </w:rPr>
        <w:t>加号优先级高于 三目运算。低于括号</w:t>
      </w:r>
    </w:p>
    <w:p>
      <w:pPr>
        <w:widowControl w:val="0"/>
        <w:numPr>
          <w:ilvl w:val="0"/>
          <w:numId w:val="0"/>
        </w:numPr>
        <w:jc w:val="both"/>
        <w:rPr>
          <w:rFonts w:hint="eastAsia" w:ascii="Arial" w:hAnsi="Arial" w:eastAsia="宋体" w:cs="Arial"/>
          <w:i w:val="0"/>
          <w:caps w:val="0"/>
          <w:color w:val="666666"/>
          <w:spacing w:val="0"/>
          <w:sz w:val="21"/>
          <w:szCs w:val="21"/>
          <w:shd w:val="clear" w:fill="FFFFFF"/>
        </w:rPr>
      </w:pPr>
    </w:p>
    <w:p>
      <w:pPr>
        <w:widowControl w:val="0"/>
        <w:numPr>
          <w:ilvl w:val="0"/>
          <w:numId w:val="0"/>
        </w:numPr>
        <w:jc w:val="both"/>
        <w:rPr>
          <w:rFonts w:hint="eastAsia" w:ascii="Arial" w:hAnsi="Arial" w:eastAsia="宋体" w:cs="Arial"/>
          <w:i w:val="0"/>
          <w:caps w:val="0"/>
          <w:color w:val="666666"/>
          <w:spacing w:val="0"/>
          <w:sz w:val="21"/>
          <w:szCs w:val="21"/>
          <w:shd w:val="clear" w:fill="FFFFFF"/>
          <w:lang w:val="en-US" w:eastAsia="zh-CN"/>
        </w:rPr>
      </w:pPr>
      <w:r>
        <w:rPr>
          <w:rFonts w:hint="eastAsia" w:ascii="Arial" w:hAnsi="Arial" w:eastAsia="宋体" w:cs="Arial"/>
          <w:i w:val="0"/>
          <w:caps w:val="0"/>
          <w:color w:val="666666"/>
          <w:spacing w:val="0"/>
          <w:sz w:val="21"/>
          <w:szCs w:val="21"/>
          <w:shd w:val="clear" w:fill="FFFFFF"/>
        </w:rPr>
        <w:t>import用于引入css，js暂未发现这种用法。</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em px的区别</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5.js  '5' + 3 等于</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javascript 中， '5' + 3 的运算结果为 53， 当执行加法运算时，因为第一个操作数'5'为字符串形式，所以优先采用字符串连接。</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而 '5' - 3 的运算结果为 2，因为减法运算时，会尝试将操作数转换为 Number，再进行运算。所以 等同于 5 - 3，结果为 2。</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localstorage：存储在本地，不会伴随数据传输，生命周期为永久</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微软雅黑" w:hAnsi="微软雅黑" w:eastAsia="微软雅黑" w:cs="微软雅黑"/>
          <w:i w:val="0"/>
          <w:caps w:val="0"/>
          <w:color w:val="0000FF"/>
          <w:spacing w:val="0"/>
          <w:sz w:val="21"/>
          <w:szCs w:val="21"/>
          <w:shd w:val="clear" w:fill="FFFFFF"/>
          <w:lang w:val="en-US" w:eastAsia="zh-CN"/>
        </w:rPr>
        <w:t>不同窗口间</w:t>
      </w:r>
      <w:r>
        <w:rPr>
          <w:rFonts w:hint="eastAsia" w:ascii="微软雅黑" w:hAnsi="微软雅黑" w:eastAsia="微软雅黑" w:cs="微软雅黑"/>
          <w:i w:val="0"/>
          <w:caps w:val="0"/>
          <w:color w:val="333333"/>
          <w:spacing w:val="0"/>
          <w:sz w:val="21"/>
          <w:szCs w:val="21"/>
          <w:shd w:val="clear" w:fill="FFFFFF"/>
          <w:lang w:val="en-US" w:eastAsia="zh-CN"/>
        </w:rPr>
        <w:t>的sessionStorage是不可以共享的。</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userdata：ie中用于浏览器存储技术</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7.非严格模式下写出下面表达式结果：</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parseInt()方法首先查看位置0处的 字符，判断它是否是个</w:t>
      </w:r>
      <w:r>
        <w:rPr>
          <w:rFonts w:hint="eastAsia" w:ascii="微软雅黑" w:hAnsi="微软雅黑" w:eastAsia="微软雅黑" w:cs="微软雅黑"/>
          <w:i w:val="0"/>
          <w:caps w:val="0"/>
          <w:color w:val="FF0000"/>
          <w:spacing w:val="0"/>
          <w:sz w:val="21"/>
          <w:szCs w:val="21"/>
          <w:shd w:val="clear" w:fill="FFFFFF"/>
          <w:lang w:val="en-US" w:eastAsia="zh-CN"/>
        </w:rPr>
        <w:t>有效数字</w:t>
      </w:r>
      <w:r>
        <w:rPr>
          <w:rFonts w:hint="eastAsia" w:ascii="微软雅黑" w:hAnsi="微软雅黑" w:eastAsia="微软雅黑" w:cs="微软雅黑"/>
          <w:i w:val="0"/>
          <w:caps w:val="0"/>
          <w:color w:val="333333"/>
          <w:spacing w:val="0"/>
          <w:sz w:val="21"/>
          <w:szCs w:val="21"/>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4"/>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0070C0"/>
          <w:spacing w:val="0"/>
          <w:sz w:val="21"/>
          <w:szCs w:val="21"/>
          <w:shd w:val="clear" w:fill="FFFFFF"/>
          <w:lang w:val="en-US" w:eastAsia="zh-CN"/>
        </w:rPr>
        <w:t>A</w:t>
      </w:r>
      <w:r>
        <w:rPr>
          <w:rFonts w:hint="eastAsia" w:ascii="微软雅黑" w:hAnsi="微软雅黑" w:eastAsia="微软雅黑" w:cs="微软雅黑"/>
          <w:b/>
          <w:bCs/>
          <w:i w:val="0"/>
          <w:caps w:val="0"/>
          <w:color w:val="0070C0"/>
          <w:spacing w:val="0"/>
          <w:sz w:val="21"/>
          <w:szCs w:val="21"/>
          <w:shd w:val="clear" w:fill="FFFFFF"/>
          <w:lang w:val="en-US" w:eastAsia="zh-CN"/>
        </w:rPr>
        <w:t xml:space="preserve">rray </w:t>
      </w:r>
      <w:r>
        <w:rPr>
          <w:rFonts w:hint="eastAsia" w:ascii="微软雅黑" w:hAnsi="微软雅黑" w:eastAsia="微软雅黑" w:cs="微软雅黑"/>
          <w:b/>
          <w:bCs/>
          <w:i w:val="0"/>
          <w:caps w:val="0"/>
          <w:color w:val="auto"/>
          <w:spacing w:val="0"/>
          <w:sz w:val="21"/>
          <w:szCs w:val="21"/>
          <w:shd w:val="clear" w:fill="FFFFFF"/>
          <w:lang w:val="en-US" w:eastAsia="zh-CN"/>
        </w:rPr>
        <w:t>和</w:t>
      </w:r>
      <w:r>
        <w:rPr>
          <w:rFonts w:hint="eastAsia" w:ascii="微软雅黑" w:hAnsi="微软雅黑" w:eastAsia="微软雅黑" w:cs="微软雅黑"/>
          <w:b/>
          <w:bCs/>
          <w:i w:val="0"/>
          <w:caps w:val="0"/>
          <w:color w:val="0070C0"/>
          <w:spacing w:val="0"/>
          <w:sz w:val="21"/>
          <w:szCs w:val="21"/>
          <w:shd w:val="clear" w:fill="FFFFFF"/>
          <w:lang w:val="en-US" w:eastAsia="zh-CN"/>
        </w:rPr>
        <w:t xml:space="preserve"> string</w:t>
      </w:r>
      <w:r>
        <w:rPr>
          <w:rFonts w:hint="eastAsia" w:ascii="微软雅黑" w:hAnsi="微软雅黑" w:eastAsia="微软雅黑" w:cs="微软雅黑"/>
          <w:b/>
          <w:bCs/>
          <w:i w:val="0"/>
          <w:caps w:val="0"/>
          <w:color w:val="auto"/>
          <w:spacing w:val="0"/>
          <w:sz w:val="21"/>
          <w:szCs w:val="21"/>
          <w:shd w:val="clear" w:fill="FFFFFF"/>
          <w:lang w:val="en-US" w:eastAsia="zh-CN"/>
        </w:rPr>
        <w:t>自带的方法区别</w:t>
      </w:r>
    </w:p>
    <w:p>
      <w:pPr>
        <w:widowControl w:val="0"/>
        <w:numPr>
          <w:ilvl w:val="0"/>
          <w:numId w:val="0"/>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(1)数组的方法：splice() 方法与 slice() 方法和split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1"/>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plice():  arrayObject.splice(index,howmany,item1,.....,itemX)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//splice的</w:t>
      </w:r>
      <w:r>
        <w:rPr>
          <w:rFonts w:hint="eastAsia" w:ascii="微软雅黑" w:hAnsi="微软雅黑" w:eastAsia="微软雅黑" w:cs="微软雅黑"/>
          <w:i w:val="0"/>
          <w:caps w:val="0"/>
          <w:color w:val="0070C0"/>
          <w:spacing w:val="0"/>
          <w:sz w:val="21"/>
          <w:szCs w:val="21"/>
          <w:shd w:val="clear" w:fill="FFFFFF"/>
          <w:lang w:val="en-US" w:eastAsia="zh-CN"/>
        </w:rPr>
        <w:t>用处更广一些</w:t>
      </w:r>
      <w:r>
        <w:rPr>
          <w:rFonts w:hint="eastAsia" w:ascii="微软雅黑" w:hAnsi="微软雅黑" w:eastAsia="微软雅黑" w:cs="微软雅黑"/>
          <w:i w:val="0"/>
          <w:caps w:val="0"/>
          <w:color w:val="333333"/>
          <w:spacing w:val="0"/>
          <w:sz w:val="21"/>
          <w:szCs w:val="21"/>
          <w:shd w:val="clear" w:fill="FFFFFF"/>
          <w:lang w:val="en-US" w:eastAsia="zh-CN"/>
        </w:rPr>
        <w:t>，可以用于删除元素，插入元素等操作，由参数来控制</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//请注意，splice() 方法与 slice() 方法的作用是不同的，splice() 方法会直接对数组进行修改。</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//返回被删除的项目。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2"/>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lice :   arrayObject.slice(start,end)</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//返回一个新的数组，包含从 start 到 end （</w:t>
      </w:r>
      <w:r>
        <w:rPr>
          <w:rFonts w:hint="eastAsia" w:ascii="微软雅黑" w:hAnsi="微软雅黑" w:eastAsia="微软雅黑" w:cs="微软雅黑"/>
          <w:i w:val="0"/>
          <w:caps w:val="0"/>
          <w:color w:val="0070C0"/>
          <w:spacing w:val="0"/>
          <w:sz w:val="21"/>
          <w:szCs w:val="21"/>
          <w:shd w:val="clear" w:fill="FFFFFF"/>
          <w:lang w:val="en-US" w:eastAsia="zh-CN"/>
        </w:rPr>
        <w:t>不包括</w:t>
      </w:r>
      <w:r>
        <w:rPr>
          <w:rFonts w:hint="eastAsia" w:ascii="微软雅黑" w:hAnsi="微软雅黑" w:eastAsia="微软雅黑" w:cs="微软雅黑"/>
          <w:i w:val="0"/>
          <w:caps w:val="0"/>
          <w:color w:val="333333"/>
          <w:spacing w:val="0"/>
          <w:sz w:val="21"/>
          <w:szCs w:val="21"/>
          <w:shd w:val="clear" w:fill="FFFFFF"/>
          <w:lang w:val="en-US" w:eastAsia="zh-CN"/>
        </w:rPr>
        <w:t>该元素）的 arrayObject 中的元素。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该方法</w:t>
      </w:r>
      <w:r>
        <w:rPr>
          <w:rFonts w:hint="eastAsia" w:ascii="微软雅黑" w:hAnsi="微软雅黑" w:eastAsia="微软雅黑" w:cs="微软雅黑"/>
          <w:i w:val="0"/>
          <w:caps w:val="0"/>
          <w:color w:val="0070C0"/>
          <w:spacing w:val="0"/>
          <w:sz w:val="21"/>
          <w:szCs w:val="21"/>
          <w:shd w:val="clear" w:fill="FFFFFF"/>
          <w:lang w:val="en-US" w:eastAsia="zh-CN"/>
        </w:rPr>
        <w:t>并不会</w:t>
      </w:r>
      <w:r>
        <w:rPr>
          <w:rFonts w:hint="eastAsia" w:ascii="微软雅黑" w:hAnsi="微软雅黑" w:eastAsia="微软雅黑" w:cs="微软雅黑"/>
          <w:i w:val="0"/>
          <w:caps w:val="0"/>
          <w:color w:val="333333"/>
          <w:spacing w:val="0"/>
          <w:sz w:val="21"/>
          <w:szCs w:val="21"/>
          <w:shd w:val="clear" w:fill="FFFFFF"/>
          <w:lang w:val="en-US" w:eastAsia="zh-CN"/>
        </w:rPr>
        <w:t>修改数组，而是返回一个子数组。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//您可使用负值从数组的尾部选取元素。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//test: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console.log(arr.slice(-1,-2));//[]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console.log(arr.slice(-2,-1));//[ 'Adrew' ]  </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//说明顺序一定要按照数组的顺序来写</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3"/>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plit:  stringObject.split(separator,howmany)</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//用于把一个字符串分割成</w:t>
      </w:r>
      <w:r>
        <w:rPr>
          <w:rFonts w:hint="eastAsia" w:ascii="微软雅黑" w:hAnsi="微软雅黑" w:eastAsia="微软雅黑" w:cs="微软雅黑"/>
          <w:i w:val="0"/>
          <w:caps w:val="0"/>
          <w:color w:val="0070C0"/>
          <w:spacing w:val="0"/>
          <w:sz w:val="21"/>
          <w:szCs w:val="21"/>
          <w:shd w:val="clear" w:fill="FFFFFF"/>
          <w:lang w:val="en-US" w:eastAsia="zh-CN"/>
        </w:rPr>
        <w:t>字符串</w:t>
      </w:r>
      <w:r>
        <w:rPr>
          <w:rFonts w:hint="eastAsia" w:ascii="微软雅黑" w:hAnsi="微软雅黑" w:eastAsia="微软雅黑" w:cs="微软雅黑"/>
          <w:i w:val="0"/>
          <w:caps w:val="0"/>
          <w:color w:val="333333"/>
          <w:spacing w:val="0"/>
          <w:sz w:val="21"/>
          <w:szCs w:val="21"/>
          <w:shd w:val="clear" w:fill="FFFFFF"/>
          <w:lang w:val="en-US" w:eastAsia="zh-CN"/>
        </w:rPr>
        <w:t>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"https://blog.csdn.net/cristina_song/article/details/77917404"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https://blog.csdn.net/cristina_song/article/details/77917404</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"https://blog.csdn.net/zpw91/article/details/53705462"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https://blog.csdn.net/zpw91/article/details/53705462</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字符串的方法：slice() 方法和substring() 方法</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1"/>
      </w:r>
      <w:r>
        <w:rPr>
          <w:rFonts w:hint="eastAsia" w:ascii="微软雅黑" w:hAnsi="微软雅黑" w:eastAsia="微软雅黑" w:cs="微软雅黑"/>
          <w:b w:val="0"/>
          <w:bCs w:val="0"/>
          <w:i w:val="0"/>
          <w:caps w:val="0"/>
          <w:color w:val="333333"/>
          <w:spacing w:val="0"/>
          <w:sz w:val="21"/>
          <w:szCs w:val="21"/>
          <w:shd w:val="clear" w:fill="FFFFFF"/>
          <w:lang w:val="en-US" w:eastAsia="zh-CN"/>
        </w:rPr>
        <w:t>slice() : stringObject.slice(start,end)</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//一个新的字符串。包括字符串 stringObject 从 start 开始（包括 start）到 end 结束（</w:t>
      </w:r>
      <w:r>
        <w:rPr>
          <w:rFonts w:hint="eastAsia" w:ascii="微软雅黑" w:hAnsi="微软雅黑" w:eastAsia="微软雅黑" w:cs="微软雅黑"/>
          <w:b w:val="0"/>
          <w:bCs w:val="0"/>
          <w:i w:val="0"/>
          <w:caps w:val="0"/>
          <w:color w:val="0070C0"/>
          <w:spacing w:val="0"/>
          <w:sz w:val="21"/>
          <w:szCs w:val="21"/>
          <w:shd w:val="clear" w:fill="FFFFFF"/>
          <w:lang w:val="en-US" w:eastAsia="zh-CN"/>
        </w:rPr>
        <w:t>不包括 end</w:t>
      </w:r>
      <w:r>
        <w:rPr>
          <w:rFonts w:hint="eastAsia" w:ascii="微软雅黑" w:hAnsi="微软雅黑" w:eastAsia="微软雅黑" w:cs="微软雅黑"/>
          <w:b w:val="0"/>
          <w:bCs w:val="0"/>
          <w:i w:val="0"/>
          <w:caps w:val="0"/>
          <w:color w:val="333333"/>
          <w:spacing w:val="0"/>
          <w:sz w:val="21"/>
          <w:szCs w:val="21"/>
          <w:shd w:val="clear" w:fill="FFFFFF"/>
          <w:lang w:val="en-US" w:eastAsia="zh-CN"/>
        </w:rPr>
        <w:t>）为止的所有字符。</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2"/>
      </w:r>
      <w:r>
        <w:rPr>
          <w:rFonts w:hint="eastAsia" w:ascii="微软雅黑" w:hAnsi="微软雅黑" w:eastAsia="微软雅黑" w:cs="微软雅黑"/>
          <w:b w:val="0"/>
          <w:bCs w:val="0"/>
          <w:i w:val="0"/>
          <w:caps w:val="0"/>
          <w:color w:val="333333"/>
          <w:spacing w:val="0"/>
          <w:sz w:val="21"/>
          <w:szCs w:val="21"/>
          <w:shd w:val="clear" w:fill="FFFFFF"/>
          <w:lang w:val="en-US" w:eastAsia="zh-CN"/>
        </w:rPr>
        <w:t>stringObject.substring(start,stop)</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方法返回的子串包括 start 处的字符，</w:t>
      </w:r>
      <w:r>
        <w:rPr>
          <w:rFonts w:hint="eastAsia" w:ascii="微软雅黑" w:hAnsi="微软雅黑" w:eastAsia="微软雅黑" w:cs="微软雅黑"/>
          <w:b w:val="0"/>
          <w:bCs w:val="0"/>
          <w:i w:val="0"/>
          <w:caps w:val="0"/>
          <w:color w:val="0070C0"/>
          <w:spacing w:val="0"/>
          <w:sz w:val="21"/>
          <w:szCs w:val="21"/>
          <w:shd w:val="clear" w:fill="FFFFFF"/>
          <w:lang w:val="en-US" w:eastAsia="zh-CN"/>
        </w:rPr>
        <w:t>但不包括</w:t>
      </w:r>
      <w:r>
        <w:rPr>
          <w:rFonts w:hint="eastAsia" w:ascii="微软雅黑" w:hAnsi="微软雅黑" w:eastAsia="微软雅黑" w:cs="微软雅黑"/>
          <w:b w:val="0"/>
          <w:bCs w:val="0"/>
          <w:i w:val="0"/>
          <w:caps w:val="0"/>
          <w:color w:val="333333"/>
          <w:spacing w:val="0"/>
          <w:sz w:val="21"/>
          <w:szCs w:val="21"/>
          <w:shd w:val="clear" w:fill="FFFFFF"/>
          <w:lang w:val="en-US" w:eastAsia="zh-CN"/>
        </w:rPr>
        <w:t> stop 处的字符,这一点二者相同</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//与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"http://www.w3school.com.cn/jsref/jsref_slice_string.asp" \o "JavaScript slice()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slice()</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和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"http://www.w3school.com.cn/jsref/jsref_substr.asp" \o "JavaScript substr()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substr()</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一、Ajax是什么？ 1、Ajax全称asynchronous javascript and xml ，可以说是已有技术的组合。 2、主要用来实现客户端与服务器的异步通信效果，实现页面的局部刷新 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二、同步、异步的区别 同步:阻塞的 两人吃饭。一人忙，一人等 异步:非阻塞的 两人吃饭。一人忙，另一个不等 三、如何解决跨域问题？ 理解跨域的概念:协议、域名、端口都相同是同源，否则都是跨域 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6"/>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7"/>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7"/>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8"/>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方法可返回一个指定的字符串值最后出现的位置，在一个字符串中的指定位置从后向前搜索。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8"/>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考查的应该是预编译的时候，对函数与变量的处理，以及调用。</w:t>
      </w:r>
    </w:p>
    <w:p>
      <w:pPr>
        <w:widowControl w:val="0"/>
        <w:numPr>
          <w:ilvl w:val="0"/>
          <w:numId w:val="0"/>
        </w:numPr>
        <w:ind w:leftChars="0"/>
        <w:jc w:val="both"/>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"https://blog.csdn.net/q1056843325/article/details/52951114"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https://blog.csdn.net/q1056843325/article/details/52951114</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表示非数值，NaN和任何数值都不相等，包括自己本身</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1.Object.keys()</w:t>
      </w:r>
      <w:r>
        <w:rPr>
          <w:rFonts w:hint="eastAsia" w:ascii="微软雅黑" w:hAnsi="微软雅黑" w:eastAsia="微软雅黑" w:cs="微软雅黑"/>
          <w:i w:val="0"/>
          <w:caps w:val="0"/>
          <w:color w:val="333333"/>
          <w:spacing w:val="0"/>
          <w:sz w:val="21"/>
          <w:szCs w:val="21"/>
          <w:shd w:val="clear" w:fill="FFFFFF"/>
          <w:lang w:val="en-US" w:eastAsia="zh-CN"/>
        </w:rPr>
        <w:t xml:space="preserve"> //注意：是对象的方法，而因为array也是对象，所以也可以用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2.下列不等于true的是(牛客)</w:t>
      </w:r>
      <w:r>
        <w:rPr>
          <w:rFonts w:hint="eastAsia" w:ascii="微软雅黑" w:hAnsi="微软雅黑" w:eastAsia="微软雅黑" w:cs="微软雅黑"/>
          <w:i w:val="0"/>
          <w:caps w:val="0"/>
          <w:color w:val="auto"/>
          <w:spacing w:val="0"/>
          <w:sz w:val="21"/>
          <w:szCs w:val="21"/>
          <w:shd w:val="clear" w:fill="FFFFFF"/>
          <w:lang w:val="en-US" w:eastAsia="zh-CN"/>
        </w:rPr>
        <w:fldChar w:fldCharType="begin"/>
      </w:r>
      <w:r>
        <w:rPr>
          <w:rFonts w:hint="eastAsia" w:ascii="微软雅黑" w:hAnsi="微软雅黑" w:eastAsia="微软雅黑" w:cs="微软雅黑"/>
          <w:i w:val="0"/>
          <w:caps w:val="0"/>
          <w:color w:val="auto"/>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auto"/>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该方法不会改变现有的数组，而仅仅会返回被连接数组的一个副本。</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toString的使用</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9"/>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this  测试程序，多层函数里的this始终是window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（1）是的，就算是在函数f里调用它的子函数，子函数的this仍然是window.</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即：只要是fun();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这样调用的，不管该语句处于哪里，都是由window调用的。就算该函数都是在父函数里嵌套定义的子函数，再在父函数里fun();这样调用，结果也是由window调用。</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只有一种情况例外：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delbtn[i].onclick = function(){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that.del(this);//this为当前按钮元素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这种添加按钮事件，是由按钮点击触发调用的，所以这里的this是delbtn[i]，而非window.这种情况严格来说属于对象的方法调用，也不算例外。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w:t>
      </w:r>
      <w:r>
        <w:rPr>
          <w:rFonts w:hint="eastAsia" w:ascii="微软雅黑" w:hAnsi="微软雅黑" w:eastAsia="微软雅黑" w:cs="微软雅黑"/>
          <w:i w:val="0"/>
          <w:color w:val="FF0000"/>
          <w:spacing w:val="0"/>
          <w:sz w:val="21"/>
          <w:szCs w:val="21"/>
          <w:shd w:val="clear" w:fill="FFFFFF"/>
          <w:lang w:val="en-US" w:eastAsia="zh-CN"/>
        </w:rPr>
        <w:t>A</w:t>
      </w:r>
      <w:r>
        <w:rPr>
          <w:rFonts w:hint="eastAsia" w:ascii="微软雅黑" w:hAnsi="微软雅黑" w:eastAsia="微软雅黑" w:cs="微软雅黑"/>
          <w:i w:val="0"/>
          <w:caps w:val="0"/>
          <w:color w:val="FF0000"/>
          <w:spacing w:val="0"/>
          <w:sz w:val="21"/>
          <w:szCs w:val="21"/>
          <w:shd w:val="clear" w:fill="FFFFFF"/>
          <w:lang w:val="en-US" w:eastAsia="zh-CN"/>
        </w:rPr>
        <w:t>pply</w:t>
      </w: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单步调试时F10 F11各自的作用</w:t>
      </w:r>
    </w:p>
    <w:p>
      <w:pPr>
        <w:widowControl w:val="0"/>
        <w:numPr>
          <w:ilvl w:val="0"/>
          <w:numId w:val="9"/>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深入理解变量声明提升和函数声明提升//参考test程序</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"https://blog.csdn.net/qq673318522/article/details/50810650"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https://blog.csdn.net/qq673318522/article/details/50810650</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注意：只有一个function开头的函数，只是个声明而已，所以函数提升时会把整个函数全提到最前面</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加与不加的区别</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二者可以认为是一个。即以下2种情况时，两个输出是一样的输出：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 = 1;// 或改为 var i = 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alert(window.i);//若没有定义全局变量(或者声明了但没赋值)就用window.i访问，会输出undefined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alert(i);//若是这样直接访问i，不加window，则会</w:t>
      </w:r>
      <w:r>
        <w:rPr>
          <w:rFonts w:hint="eastAsia" w:ascii="微软雅黑" w:hAnsi="微软雅黑" w:eastAsia="微软雅黑" w:cs="微软雅黑"/>
          <w:b w:val="0"/>
          <w:bCs w:val="0"/>
          <w:i w:val="0"/>
          <w:caps w:val="0"/>
          <w:color w:val="0000FF"/>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：i is not defined</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console.log(bl);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bl = 'hello world';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//这个的结果是</w:t>
      </w:r>
      <w:r>
        <w:rPr>
          <w:rFonts w:hint="eastAsia" w:ascii="微软雅黑" w:hAnsi="微软雅黑" w:eastAsia="微软雅黑" w:cs="微软雅黑"/>
          <w:b w:val="0"/>
          <w:bCs w:val="0"/>
          <w:i w:val="0"/>
          <w:caps w:val="0"/>
          <w:color w:val="0070C0"/>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，因为变量提升只是提升声明，这里bl并没有声明，所以提升不了。</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不加var 的相当于给window加了个属性，可以删除，加var 的是变量，不可删除</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js里的运行顺序是：先运行函数外的，再运行函数内的，window.onload是函数内的，最后运行</w:t>
      </w: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var num1 = 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2;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//delete num1;  //无法删除，报错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delete num2;  删除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model(){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num1 = 7;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6;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匿名函数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 = 5;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num1 = 9; // 继承作用域（闭包）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console.log(num1);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num3 = 3;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console.log(num1);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//test4</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foo=10;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 函数提升在变量提升上面，第一个console.log(foo);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//为什么会输出函数题呢，原因在于 var foo; 并未有赋值只是声明，因此他会继续往上找调用上面的值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//原型相关</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test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my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this.a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console.log(this === mytest2);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 = new my();</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test.prototype = mytest;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mytest2 = new 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mytest2.a();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//注意原型就是函数有原型，对象也有原型，除此之外没有了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2018.5.17//今天是对书上类型一章的总结</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ndefined</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lert(ha);//报错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ha);//undefined</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car = null;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me);//object</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只要是空指针或空对象的话就应该将其置为Null,养成好习惯</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lert(null == undefined)//</w:t>
      </w:r>
      <w:r>
        <w:rPr>
          <w:rFonts w:hint="eastAsia" w:ascii="微软雅黑" w:hAnsi="微软雅黑" w:eastAsia="微软雅黑" w:cs="微软雅黑"/>
          <w:b w:val="0"/>
          <w:bCs w:val="0"/>
          <w:i w:val="0"/>
          <w:caps w:val="0"/>
          <w:color w:val="0000FF"/>
          <w:spacing w:val="0"/>
          <w:sz w:val="21"/>
          <w:szCs w:val="21"/>
          <w:shd w:val="clear" w:fill="FFFFFF"/>
          <w:lang w:val="en-US" w:eastAsia="zh-CN"/>
        </w:rPr>
        <w:t>true,和这个==有关</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B</w:t>
      </w:r>
      <w:r>
        <w:rPr>
          <w:rFonts w:hint="eastAsia" w:ascii="微软雅黑" w:hAnsi="微软雅黑" w:eastAsia="微软雅黑" w:cs="微软雅黑"/>
          <w:b/>
          <w:bCs/>
          <w:i w:val="0"/>
          <w:caps w:val="0"/>
          <w:color w:val="auto"/>
          <w:spacing w:val="0"/>
          <w:sz w:val="21"/>
          <w:szCs w:val="21"/>
          <w:shd w:val="clear" w:fill="FFFFFF"/>
          <w:lang w:val="en-US" w:eastAsia="zh-CN"/>
        </w:rPr>
        <w:t>oolean</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使用boolean将其他类型转换为boolean类型的，见表p27</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if可以自动完成boolean的转换</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神奇的NaN,任何数都不和它相等，包括NaN本身</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isNaN()函数可以尽量将参数转变为数值，不能转换就返回true.见书p29.</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对象的valueof  toString方法p30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parseInt的用法见书P31</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parseInt会忽略字符串前面的空格，直到找到第一个非空格字符，若第一个不是数字字符或</w:t>
      </w:r>
      <w:r>
        <w:rPr>
          <w:rFonts w:hint="eastAsia" w:ascii="微软雅黑" w:hAnsi="微软雅黑" w:eastAsia="微软雅黑" w:cs="微软雅黑"/>
          <w:b w:val="0"/>
          <w:bCs w:val="0"/>
          <w:i w:val="0"/>
          <w:caps w:val="0"/>
          <w:color w:val="0070C0"/>
          <w:spacing w:val="0"/>
          <w:sz w:val="21"/>
          <w:szCs w:val="21"/>
          <w:shd w:val="clear" w:fill="FFFFFF"/>
          <w:lang w:val="en-US" w:eastAsia="zh-CN"/>
        </w:rPr>
        <w:t>负号</w:t>
      </w:r>
      <w:r>
        <w:rPr>
          <w:rFonts w:hint="eastAsia" w:ascii="微软雅黑" w:hAnsi="微软雅黑" w:eastAsia="微软雅黑" w:cs="微软雅黑"/>
          <w:b w:val="0"/>
          <w:bCs w:val="0"/>
          <w:i w:val="0"/>
          <w:caps w:val="0"/>
          <w:color w:val="auto"/>
          <w:spacing w:val="0"/>
          <w:sz w:val="21"/>
          <w:szCs w:val="21"/>
          <w:shd w:val="clear" w:fill="FFFFFF"/>
          <w:lang w:val="en-US" w:eastAsia="zh-CN"/>
        </w:rPr>
        <w:t>，会返回NaN.</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会认为小数点不是有效的数字字符</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能识别各种进制的模式，但</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，输出都是以十进制输出(es5不能识别八进制的0,一律直接忽略0,将后面的数字字符看作十进制的)</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由于parseInt对于进制的用法有争议，所以加第二个参数以指定转换的进制数，才是正确的做法p32</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parseFloat的用法见书p32</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只认第一个小数点，遇到第二个小数点就截止</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与parseInt的第一个区别在于：始终忽略前面的0，由此，它不能解析带进制前缀的数，只解析十进制数，所以也就没有带第二个参数的情况</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若小数点后全0，会丢掉小数点和0，以一个整数形式出现。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和</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没有区别，但php里是有区别的</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要把一个值转换为字符串的方法有两种，toString和String方法</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toString</w:t>
      </w:r>
    </w:p>
    <w:p>
      <w:pPr>
        <w:keepNext w:val="0"/>
        <w:keepLines w:val="0"/>
        <w:pageBreakBefore w:val="0"/>
        <w:widowControl w:val="0"/>
        <w:numPr>
          <w:ilvl w:val="0"/>
          <w:numId w:val="18"/>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数值，布尔值，对象和字符串值都有toString方法(注意是各自的toString)，undefined和null没有。</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toString方法可以传参，指定进制数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若不知道要转换的数值是否是undefined和null的情况下，用String方法、null会返回null,  undefined会返回undefined</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对象，每个对象实例都具有下面的方法：</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constructor:指向构造函数</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hasOwnProperty(</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):检查给定属性是否在当前的实例中（不是在实例的原型中），参数是字符串的形式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isPrototypeOf(object):检查传入的对象是否是</w:t>
      </w:r>
      <w:r>
        <w:rPr>
          <w:rFonts w:hint="eastAsia" w:ascii="微软雅黑" w:hAnsi="微软雅黑" w:eastAsia="微软雅黑" w:cs="微软雅黑"/>
          <w:b w:val="0"/>
          <w:bCs w:val="0"/>
          <w:i w:val="0"/>
          <w:caps w:val="0"/>
          <w:color w:val="0070C0"/>
          <w:spacing w:val="0"/>
          <w:sz w:val="21"/>
          <w:szCs w:val="21"/>
          <w:shd w:val="clear" w:fill="FFFFFF"/>
          <w:lang w:val="en-US" w:eastAsia="zh-CN"/>
        </w:rPr>
        <w:t>当前对象的原型</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propertyIsEnumberable(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):检查给定的属性是否能够使用for-in语句枚举。参数是字符串形式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toLocalString():返回对象的字符串表示,该字符串与执行环境的地区对应</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toString():返回对象的字符串表示</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valueOf():返回对象的字符串，数值，或布尔值表示，通常与toString()方法的返回值相同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//注意：以上方法对于所有的对象都有，但若是宿主对象则不一定支持，比如DOM,BOM中的对象</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相等操作符==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比较过程如下：</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类型是否相同，相等则直接比较，不等进入(2)</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类型不同的转换规则如下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若有一个是bool值,将bool转换成数值，true是1，false是0；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若有一个是字符串，另一个是数值，将字符串转换为数值//</w:t>
      </w:r>
      <w:r>
        <w:rPr>
          <w:rFonts w:hint="eastAsia" w:ascii="微软雅黑" w:hAnsi="微软雅黑" w:eastAsia="微软雅黑" w:cs="微软雅黑"/>
          <w:b w:val="0"/>
          <w:bCs w:val="0"/>
          <w:i w:val="0"/>
          <w:caps w:val="0"/>
          <w:color w:val="FF0000"/>
          <w:spacing w:val="0"/>
          <w:sz w:val="21"/>
          <w:szCs w:val="21"/>
          <w:shd w:val="clear" w:fill="FFFFFF"/>
          <w:lang w:val="en-US" w:eastAsia="zh-CN"/>
        </w:rPr>
        <w:t>注意：具体的转换规则还需记忆（比如空字符串会转换为0）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若一个是对象，另一个不是，则调用对象的valueOf()方法，用得到的基本类型按照前面的规则进行比较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ull和undefined相等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比较前不能将null和undefined转换为其他的任何值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NaN和任何数都不相等，包括自己</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若两个都是对象则比较它们是不是同一个对象，若都指向同一个对象，则相等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clientX 事件属性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返回当事件被触发时鼠标指针向对于浏览器页面（或客户区）的水平坐标。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语法：event.clientX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addEventListener()和removeEventListener()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14.捕获阶段，冒泡阶段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"https://blog.csdn.net/liwusen/article/details/50786795"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https://blog.csdn.net/liwusen/article/details/50786795</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00FF"/>
          <w:spacing w:val="0"/>
          <w:sz w:val="21"/>
          <w:szCs w:val="21"/>
          <w:shd w:val="clear" w:fill="FFFFFF"/>
          <w:lang w:val="en-US" w:eastAsia="zh-CN"/>
        </w:rPr>
        <w:t xml:space="preserve">  （讲得超级好）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"http://www.jb51.net/article/63740.htm"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http://www.jb51.net/article/63740.htm</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（1）在DOM中，即支持事件冒泡，也支持事件捕获，在W3C的标准中，认为任何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事件都是从事件捕获出发，找到最终的结点，此后再进行冒泡，会到根结点。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DOM中支持事件绑定的函数为：addEventListener("事件名"，函数，userCapture);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对于userCapture参数，默认为false，支持事件冒泡。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若在userCapture参数，为true时，支持事件捕获。</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对于很多浏览器，都支持addEventListener方法，但是IE不支持！</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IE中的事件处理机制，IE中只支持事件冒泡，IE中有一个独有的事件绑定方法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630" w:firstLineChars="30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attachEvent方法，此方法有两个参数，attachEvent("事件名"，"函数名")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（5）使用attachEvent()，事件处理程序会在全局作用域中进行，因此this===window</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看目录里的分类：</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"http://www.w3school.com.cn/jsref/event_clientx.asp"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http://www.w3school.com.cn/jsref/event_clientx.asp</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自己的一个总结：</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像添加事件addEventListener()为浏览器差异而封装一个函数那样,以后的浏览器差异都可以这么处理，很好！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参考：</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70C0"/>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0070C0"/>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70C0"/>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注意：用的一个对象来封装，很好</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回调函数和c中的区别</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若想将github上的小项目以网页的形式展现，用github Pages</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解决devtool显示not detected的问题：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2018.5.18</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++的优先级高于==</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&amp;quot; 表示什么意思？</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210" w:firstLineChars="10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在html里是“＂”（引号），用法：&amp;quot;（&amp;后没有空格,且带分号）</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优化效率的方法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DocumentFragment</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DocumentFragment   的 createDocumentFragment()函数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hint="eastAsia" w:ascii="微软雅黑" w:hAnsi="微软雅黑" w:eastAsia="微软雅黑" w:cs="微软雅黑"/>
          <w:b w:val="0"/>
          <w:bCs w:val="0"/>
          <w:i w:val="0"/>
          <w:caps w:val="0"/>
          <w:color w:val="auto"/>
          <w:spacing w:val="0"/>
          <w:sz w:val="21"/>
          <w:szCs w:val="21"/>
          <w:shd w:val="clear" w:fill="FFFFFF"/>
          <w:lang w:val="en-US" w:eastAsia="zh-CN"/>
        </w:rPr>
        <w:br w:type="textWrapping"/>
      </w:r>
      <w:r>
        <w:rPr>
          <w:rFonts w:hint="eastAsia" w:ascii="微软雅黑" w:hAnsi="微软雅黑" w:eastAsia="微软雅黑" w:cs="微软雅黑"/>
          <w:b w:val="0"/>
          <w:bCs w:val="0"/>
          <w:i w:val="0"/>
          <w:caps w:val="0"/>
          <w:color w:val="auto"/>
          <w:spacing w:val="0"/>
          <w:sz w:val="21"/>
          <w:szCs w:val="21"/>
          <w:shd w:val="clear" w:fill="FFFFFF"/>
          <w:lang w:val="en-US" w:eastAsia="zh-CN"/>
        </w:rPr>
        <w:t>另外，当需要添加多个dom元素时，如果先将这些元素添加到DocumentFragment中，再统一将DocumentFragment添加到页面，会减少页面渲染dom的次数，效率会明显提升。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还有一个很重要的特性是，如果使用appendChid方法将原dom树中的节点添加到DocumentFragment中时，会删除原来的节点。</w:t>
      </w:r>
      <w:r>
        <w:rPr>
          <w:rFonts w:hint="eastAsia" w:ascii="微软雅黑" w:hAnsi="微软雅黑" w:eastAsia="微软雅黑" w:cs="微软雅黑"/>
          <w:b/>
          <w:bCs/>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（2）用法：http://blog.163.com/rex_blog/blog/static/194480101201412652735272/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innerText 与 innerHtml的区别</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"https://blog.csdn.net/k491022087/article/details/52558868"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https://blog.csdn.net/k491022087/article/details/52558868</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"https://yjlk123.github.io/yj-repository/Project1/recommendtrend.html"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https://yjlk123.github.io/yj-repository/Project1/recommendtrend.html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"https://yjlk123.github.io/yj-repository/Project2/shoppingchart.html"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https://yjlk123.github.io/yj-repository/Project2/shoppingchart.html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6.对我的程序进行优化，上线后反应很慢，cdn是啥？如何用它来加速？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（1）网页加载的顺序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（2）网易如何实现的瀑布流式布局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（3）图片压缩等方式，cdn等方式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（4）代码压缩</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2018.5.22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1.b.add.bind(a);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这句话可以将b对象的add方法绑定到a对象上，但注意，这并不是立即调用，只是绑定了，但若换bind为call 或apply ,则是立即调用了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2.&lt; &amp;lt; &amp;#60; 小于号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&gt; &amp;gt; &amp;#62; 大于号</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优先级：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条件运算符（？：）的优先级高于赋值运算符（=）</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在前端开发过程中使用 use strict 模式的目的是什么？（牛客）</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js、css资源不受同源策略限制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放开同源策略会导致巨大安全隐患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同源策略只针对浏览器，而服务器不是浏览器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端口、协议、域名相同才叫同源。</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关于栈和堆里存放的东西</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基本类型存放在栈(stack)中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引用类型存放在堆（heap）中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指向引用类型的地址存放在栈(stack)中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998210" cy="401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665345" cy="2994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以下关于箭头函数的说法正确的是 （牛客）</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J</w:t>
      </w:r>
      <w:r>
        <w:rPr>
          <w:rFonts w:hint="eastAsia" w:ascii="微软雅黑" w:hAnsi="微软雅黑" w:eastAsia="微软雅黑" w:cs="微软雅黑"/>
          <w:b/>
          <w:bCs/>
          <w:i w:val="0"/>
          <w:caps w:val="0"/>
          <w:color w:val="auto"/>
          <w:spacing w:val="0"/>
          <w:sz w:val="21"/>
          <w:szCs w:val="21"/>
          <w:shd w:val="clear" w:fill="FFFFFF"/>
          <w:lang w:val="en-US" w:eastAsia="zh-CN"/>
        </w:rPr>
        <w:t>oin()见test3.js</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js数组升序降序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fldChar w:fldCharType="begin"/>
      </w:r>
      <w:r>
        <w:rPr>
          <w:rFonts w:hint="eastAsia" w:ascii="微软雅黑" w:hAnsi="微软雅黑" w:eastAsia="微软雅黑" w:cs="微软雅黑"/>
          <w:b/>
          <w:bCs/>
          <w:i w:val="0"/>
          <w:caps w:val="0"/>
          <w:color w:val="auto"/>
          <w:spacing w:val="0"/>
          <w:sz w:val="21"/>
          <w:szCs w:val="21"/>
          <w:shd w:val="clear" w:fill="FFFFFF"/>
          <w:lang w:val="en-US" w:eastAsia="zh-CN"/>
        </w:rPr>
        <w:instrText xml:space="preserve"> HYPERLINK "https://www.cnblogs.com/olive27/p/6101338.html" </w:instrText>
      </w:r>
      <w:r>
        <w:rPr>
          <w:rFonts w:hint="eastAsia" w:ascii="微软雅黑" w:hAnsi="微软雅黑" w:eastAsia="微软雅黑" w:cs="微软雅黑"/>
          <w:b/>
          <w:bCs/>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spacing w:val="0"/>
          <w:sz w:val="21"/>
          <w:szCs w:val="21"/>
          <w:shd w:val="clear" w:fill="FFFFFF"/>
          <w:lang w:val="en-US" w:eastAsia="zh-CN"/>
        </w:rPr>
        <w:t>https://www.cnblogs.com/olive27/p/6101338.html</w:t>
      </w:r>
      <w:r>
        <w:rPr>
          <w:rFonts w:hint="eastAsia" w:ascii="微软雅黑" w:hAnsi="微软雅黑" w:eastAsia="微软雅黑" w:cs="微软雅黑"/>
          <w:b/>
          <w:bCs/>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2018.5.26</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cookie 和 session 的区别描述正确的是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cookie数据存放在客户的浏览器上，session数据放在服务器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cookie不是很安全，别人可以分析存放在本地的COOKIE并进行COOKIE欺骗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session会在一定时间内保存在服务器上。当访问增多，会比较占用你服务器的性能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单个cookie保存的数据不能超过4K，很多浏览器都限制一个站点最多保存20个cookie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2.下列代码运行的结果（ ） (牛客)</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25"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tc>
        <w:tc>
          <w:tcPr>
            <w:tcW w:w="8181"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short i=65537;</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int j=i+1;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printf("i=%d,j=%d\n",i,j);</w:t>
            </w:r>
          </w:p>
        </w:tc>
      </w:tr>
    </w:tbl>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3.数据库索引优缺点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4.整数0x12345678，在采用bigendian中内存的排序序列是（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"https://blog.csdn.net/qq_33724710/article/details/51056542"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https://blog.csdn.net/qq_33724710/article/details/51056542</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sql语句的匹配语句</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二分查找也称折半查找（Binary Search），它是一种效率较高的查找方法。但是，折半查找要求线性表必须采用顺序存储结构，而且表中元素按关键字有序排列。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O(log2n)</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分割字符串的方法名是 (split)，连接数组元素的方法名是 (join) 。</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分割字符串：split   http://www.w3school.com.cn/js/jsref_split.asp</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w:t>
      </w:r>
      <w:r>
        <w:rPr>
          <w:rFonts w:hint="eastAsia" w:ascii="微软雅黑" w:hAnsi="微软雅黑" w:eastAsia="微软雅黑" w:cs="微软雅黑"/>
          <w:b w:val="0"/>
          <w:bCs w:val="0"/>
          <w:i w:val="0"/>
          <w:caps w:val="0"/>
          <w:color w:val="0070C0"/>
          <w:spacing w:val="0"/>
          <w:sz w:val="21"/>
          <w:szCs w:val="21"/>
          <w:shd w:val="clear" w:fill="FFFFFF"/>
          <w:lang w:val="en-US" w:eastAsia="zh-CN"/>
        </w:rPr>
        <w:t>元素</w:t>
      </w:r>
      <w:r>
        <w:rPr>
          <w:rFonts w:hint="eastAsia" w:ascii="微软雅黑" w:hAnsi="微软雅黑" w:eastAsia="微软雅黑" w:cs="微软雅黑"/>
          <w:b w:val="0"/>
          <w:bCs w:val="0"/>
          <w:i w:val="0"/>
          <w:caps w:val="0"/>
          <w:color w:val="auto"/>
          <w:spacing w:val="0"/>
          <w:sz w:val="21"/>
          <w:szCs w:val="21"/>
          <w:shd w:val="clear" w:fill="FFFFFF"/>
          <w:lang w:val="en-US" w:eastAsia="zh-CN"/>
        </w:rPr>
        <w:t>：join     http://www.w3school.com.cn/jsref/jsref_join.asp</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连接数组：concat     http://www.w3school.com.cn/jsref/jsref_concat_array.asp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//字符串也有split()方法，不仅是数组有这个方法的。</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[]==[]和[]===[]的返回值都是什么？</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请解释css中的浮动，以及清浮动的方法。（牛客）</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2018.5.27</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MVC</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View: 代表视图，也就是与用户交互的界面，可以给用户显示业务逻辑数据，同时也可以 接收用户输入的数据。（在web项目中以jsp作为view）</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Controller: 代表控制器，用来接收从视图输入的参数，同时调用对应的Model模型对数据进行业务逻辑处理，同时将处理好的数据传递到对应的视图来显示给用户。（在web项目中以Servlet作为控制器）</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//MVC的处理顺序：首先是用户通过视图将参数输入提交到控制器，控制器调用对应的Model去处理，同时将处理好的数据输出到对应的视图显示给用户。</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rl</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URL由三部分组成：资源类型、存放资源的主机域名、资源文件名。</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试着编写一个 arrayMerge() 函数，实现该函数被调用时，传递任意数量的数组，返回一个合并后的数组（可不局限于一种实现）。(牛客)</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canvas 中绘制的元素不可以通过浏览器提供的接口获取到。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SVG 中绘制的元素可以通过浏览器提供的接口获取到。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html 中 A标签 target 属性的默认取值是 _self，默认在当前窗口打开。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为了优化网页的SEO效果，常自己手写，而不用 javascript 动态生成网页的title、description、keyword。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4.float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一、什么是浮动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通过设置float的值不为none，使得元素按特定的方向脱离文档流，不占据空间。浮动元素碰到包含它的边框或者浮动元素的边框停留。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二、浮动带来的问题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父元素高度塌陷；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浮动元素后的同级非浮动元素紧随其后；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若浮动元素非同级第一个元素，其前面的元素也需要设置浮动，否则会被遮挡。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三、清除浮动的方法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浮动元素后加一个空div，设置clear:both；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父元素overflow: hidden/auto；zoom:1;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父元素加clearfix类，定义如下：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.clearfix:after{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display:block;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height:0;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clear:both;</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visibility:hidden;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*zoom:1;    //IE6触发hasLayout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 固定父元素高度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移动端的js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1.移动浏览器中，触摸一下屏幕会依次触发哪些事件.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触摸事件，有touchstart touchmove touchend touchcancel 四种之分 touchstart：手指触摸到屏幕会触发 touchmove：当手指在屏幕上移动时，会触发 touchend：当手指离开屏幕时，会触发 touchcancel：可由系统进行的触发，比如手指触摸屏幕的时候，突然alert了一下，或者系统中其他打断了touch的行为，则可以触发该事件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解2：如果没有滑动，touchstart, touchend, click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touchcancel在别人打电话来的这种情境下触发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9DDF"/>
    <w:multiLevelType w:val="singleLevel"/>
    <w:tmpl w:val="81E59DDF"/>
    <w:lvl w:ilvl="0" w:tentative="0">
      <w:start w:val="1"/>
      <w:numFmt w:val="decimal"/>
      <w:suff w:val="space"/>
      <w:lvlText w:val="(%1)"/>
      <w:lvlJc w:val="left"/>
    </w:lvl>
  </w:abstractNum>
  <w:abstractNum w:abstractNumId="1">
    <w:nsid w:val="9015E834"/>
    <w:multiLevelType w:val="singleLevel"/>
    <w:tmpl w:val="9015E834"/>
    <w:lvl w:ilvl="0" w:tentative="0">
      <w:start w:val="1"/>
      <w:numFmt w:val="decimal"/>
      <w:suff w:val="nothing"/>
      <w:lvlText w:val="（%1）"/>
      <w:lvlJc w:val="left"/>
    </w:lvl>
  </w:abstractNum>
  <w:abstractNum w:abstractNumId="2">
    <w:nsid w:val="9363B7CB"/>
    <w:multiLevelType w:val="singleLevel"/>
    <w:tmpl w:val="9363B7CB"/>
    <w:lvl w:ilvl="0" w:tentative="0">
      <w:start w:val="1"/>
      <w:numFmt w:val="decimal"/>
      <w:lvlText w:val="%1."/>
      <w:lvlJc w:val="left"/>
      <w:pPr>
        <w:tabs>
          <w:tab w:val="left" w:pos="312"/>
        </w:tabs>
      </w:pPr>
    </w:lvl>
  </w:abstractNum>
  <w:abstractNum w:abstractNumId="3">
    <w:nsid w:val="9D512DF7"/>
    <w:multiLevelType w:val="singleLevel"/>
    <w:tmpl w:val="9D512DF7"/>
    <w:lvl w:ilvl="0" w:tentative="0">
      <w:start w:val="1"/>
      <w:numFmt w:val="decimal"/>
      <w:lvlText w:val="%1."/>
      <w:lvlJc w:val="left"/>
      <w:pPr>
        <w:tabs>
          <w:tab w:val="left" w:pos="312"/>
        </w:tabs>
      </w:pPr>
    </w:lvl>
  </w:abstractNum>
  <w:abstractNum w:abstractNumId="4">
    <w:nsid w:val="BB64C6F2"/>
    <w:multiLevelType w:val="singleLevel"/>
    <w:tmpl w:val="BB64C6F2"/>
    <w:lvl w:ilvl="0" w:tentative="0">
      <w:start w:val="15"/>
      <w:numFmt w:val="decimal"/>
      <w:lvlText w:val="%1."/>
      <w:lvlJc w:val="left"/>
      <w:pPr>
        <w:tabs>
          <w:tab w:val="left" w:pos="312"/>
        </w:tabs>
      </w:pPr>
    </w:lvl>
  </w:abstractNum>
  <w:abstractNum w:abstractNumId="5">
    <w:nsid w:val="BCEF2EDA"/>
    <w:multiLevelType w:val="singleLevel"/>
    <w:tmpl w:val="BCEF2EDA"/>
    <w:lvl w:ilvl="0" w:tentative="0">
      <w:start w:val="1"/>
      <w:numFmt w:val="decimal"/>
      <w:lvlText w:val="(%1)"/>
      <w:lvlJc w:val="left"/>
      <w:pPr>
        <w:tabs>
          <w:tab w:val="left" w:pos="312"/>
        </w:tabs>
      </w:pPr>
    </w:lvl>
  </w:abstractNum>
  <w:abstractNum w:abstractNumId="6">
    <w:nsid w:val="C68273AA"/>
    <w:multiLevelType w:val="singleLevel"/>
    <w:tmpl w:val="C68273AA"/>
    <w:lvl w:ilvl="0" w:tentative="0">
      <w:start w:val="1"/>
      <w:numFmt w:val="decimal"/>
      <w:lvlText w:val="(%1)"/>
      <w:lvlJc w:val="left"/>
      <w:pPr>
        <w:tabs>
          <w:tab w:val="left" w:pos="312"/>
        </w:tabs>
      </w:pPr>
    </w:lvl>
  </w:abstractNum>
  <w:abstractNum w:abstractNumId="7">
    <w:nsid w:val="C8193AA5"/>
    <w:multiLevelType w:val="singleLevel"/>
    <w:tmpl w:val="C8193AA5"/>
    <w:lvl w:ilvl="0" w:tentative="0">
      <w:start w:val="1"/>
      <w:numFmt w:val="decimal"/>
      <w:lvlText w:val="%1."/>
      <w:lvlJc w:val="left"/>
      <w:pPr>
        <w:tabs>
          <w:tab w:val="left" w:pos="312"/>
        </w:tabs>
      </w:pPr>
    </w:lvl>
  </w:abstractNum>
  <w:abstractNum w:abstractNumId="8">
    <w:nsid w:val="CBCA2AE3"/>
    <w:multiLevelType w:val="singleLevel"/>
    <w:tmpl w:val="CBCA2AE3"/>
    <w:lvl w:ilvl="0" w:tentative="0">
      <w:start w:val="8"/>
      <w:numFmt w:val="decimal"/>
      <w:lvlText w:val="%1."/>
      <w:lvlJc w:val="left"/>
      <w:pPr>
        <w:tabs>
          <w:tab w:val="left" w:pos="312"/>
        </w:tabs>
      </w:pPr>
    </w:lvl>
  </w:abstractNum>
  <w:abstractNum w:abstractNumId="9">
    <w:nsid w:val="CFBFED77"/>
    <w:multiLevelType w:val="singleLevel"/>
    <w:tmpl w:val="CFBFED77"/>
    <w:lvl w:ilvl="0" w:tentative="0">
      <w:start w:val="1"/>
      <w:numFmt w:val="decimal"/>
      <w:lvlText w:val="(%1)"/>
      <w:lvlJc w:val="left"/>
      <w:pPr>
        <w:tabs>
          <w:tab w:val="left" w:pos="312"/>
        </w:tabs>
      </w:pPr>
    </w:lvl>
  </w:abstractNum>
  <w:abstractNum w:abstractNumId="10">
    <w:nsid w:val="D70ABF07"/>
    <w:multiLevelType w:val="singleLevel"/>
    <w:tmpl w:val="D70ABF07"/>
    <w:lvl w:ilvl="0" w:tentative="0">
      <w:start w:val="1"/>
      <w:numFmt w:val="decimal"/>
      <w:lvlText w:val="%1."/>
      <w:lvlJc w:val="left"/>
      <w:pPr>
        <w:tabs>
          <w:tab w:val="left" w:pos="312"/>
        </w:tabs>
      </w:pPr>
    </w:lvl>
  </w:abstractNum>
  <w:abstractNum w:abstractNumId="11">
    <w:nsid w:val="E27B11FD"/>
    <w:multiLevelType w:val="singleLevel"/>
    <w:tmpl w:val="E27B11FD"/>
    <w:lvl w:ilvl="0" w:tentative="0">
      <w:start w:val="1"/>
      <w:numFmt w:val="decimal"/>
      <w:suff w:val="nothing"/>
      <w:lvlText w:val="（%1）"/>
      <w:lvlJc w:val="left"/>
    </w:lvl>
  </w:abstractNum>
  <w:abstractNum w:abstractNumId="12">
    <w:nsid w:val="E8396CBA"/>
    <w:multiLevelType w:val="singleLevel"/>
    <w:tmpl w:val="E8396CBA"/>
    <w:lvl w:ilvl="0" w:tentative="0">
      <w:start w:val="1"/>
      <w:numFmt w:val="decimal"/>
      <w:lvlText w:val="%1."/>
      <w:lvlJc w:val="left"/>
      <w:pPr>
        <w:tabs>
          <w:tab w:val="left" w:pos="312"/>
        </w:tabs>
      </w:pPr>
    </w:lvl>
  </w:abstractNum>
  <w:abstractNum w:abstractNumId="13">
    <w:nsid w:val="0275B5E2"/>
    <w:multiLevelType w:val="singleLevel"/>
    <w:tmpl w:val="0275B5E2"/>
    <w:lvl w:ilvl="0" w:tentative="0">
      <w:start w:val="1"/>
      <w:numFmt w:val="decimal"/>
      <w:suff w:val="nothing"/>
      <w:lvlText w:val="（%1）"/>
      <w:lvlJc w:val="left"/>
    </w:lvl>
  </w:abstractNum>
  <w:abstractNum w:abstractNumId="14">
    <w:nsid w:val="242E4735"/>
    <w:multiLevelType w:val="singleLevel"/>
    <w:tmpl w:val="242E4735"/>
    <w:lvl w:ilvl="0" w:tentative="0">
      <w:start w:val="1"/>
      <w:numFmt w:val="decimal"/>
      <w:lvlText w:val="%1."/>
      <w:lvlJc w:val="left"/>
      <w:pPr>
        <w:tabs>
          <w:tab w:val="left" w:pos="312"/>
        </w:tabs>
      </w:pPr>
    </w:lvl>
  </w:abstractNum>
  <w:abstractNum w:abstractNumId="15">
    <w:nsid w:val="285E1651"/>
    <w:multiLevelType w:val="singleLevel"/>
    <w:tmpl w:val="285E1651"/>
    <w:lvl w:ilvl="0" w:tentative="0">
      <w:start w:val="1"/>
      <w:numFmt w:val="decimal"/>
      <w:suff w:val="nothing"/>
      <w:lvlText w:val="（%1）"/>
      <w:lvlJc w:val="left"/>
    </w:lvl>
  </w:abstractNum>
  <w:abstractNum w:abstractNumId="16">
    <w:nsid w:val="2A46A0E3"/>
    <w:multiLevelType w:val="singleLevel"/>
    <w:tmpl w:val="2A46A0E3"/>
    <w:lvl w:ilvl="0" w:tentative="0">
      <w:start w:val="2"/>
      <w:numFmt w:val="decimal"/>
      <w:suff w:val="nothing"/>
      <w:lvlText w:val="（%1）"/>
      <w:lvlJc w:val="left"/>
    </w:lvl>
  </w:abstractNum>
  <w:abstractNum w:abstractNumId="17">
    <w:nsid w:val="45B53DF0"/>
    <w:multiLevelType w:val="singleLevel"/>
    <w:tmpl w:val="45B53DF0"/>
    <w:lvl w:ilvl="0" w:tentative="0">
      <w:start w:val="1"/>
      <w:numFmt w:val="decimal"/>
      <w:lvlText w:val="%1."/>
      <w:lvlJc w:val="left"/>
      <w:pPr>
        <w:tabs>
          <w:tab w:val="left" w:pos="312"/>
        </w:tabs>
      </w:pPr>
    </w:lvl>
  </w:abstractNum>
  <w:abstractNum w:abstractNumId="18">
    <w:nsid w:val="5DFA75AD"/>
    <w:multiLevelType w:val="singleLevel"/>
    <w:tmpl w:val="5DFA75AD"/>
    <w:lvl w:ilvl="0" w:tentative="0">
      <w:start w:val="1"/>
      <w:numFmt w:val="decimal"/>
      <w:suff w:val="nothing"/>
      <w:lvlText w:val="（%1）"/>
      <w:lvlJc w:val="left"/>
    </w:lvl>
  </w:abstractNum>
  <w:abstractNum w:abstractNumId="19">
    <w:nsid w:val="62C80359"/>
    <w:multiLevelType w:val="singleLevel"/>
    <w:tmpl w:val="62C80359"/>
    <w:lvl w:ilvl="0" w:tentative="0">
      <w:start w:val="2"/>
      <w:numFmt w:val="decimal"/>
      <w:lvlText w:val="%1."/>
      <w:lvlJc w:val="left"/>
      <w:pPr>
        <w:tabs>
          <w:tab w:val="left" w:pos="312"/>
        </w:tabs>
      </w:pPr>
    </w:lvl>
  </w:abstractNum>
  <w:abstractNum w:abstractNumId="20">
    <w:nsid w:val="631F0A06"/>
    <w:multiLevelType w:val="singleLevel"/>
    <w:tmpl w:val="631F0A06"/>
    <w:lvl w:ilvl="0" w:tentative="0">
      <w:start w:val="2"/>
      <w:numFmt w:val="decimal"/>
      <w:lvlText w:val="(%1)"/>
      <w:lvlJc w:val="left"/>
      <w:pPr>
        <w:tabs>
          <w:tab w:val="left" w:pos="312"/>
        </w:tabs>
      </w:pPr>
    </w:lvl>
  </w:abstractNum>
  <w:abstractNum w:abstractNumId="21">
    <w:nsid w:val="6ED9ED86"/>
    <w:multiLevelType w:val="singleLevel"/>
    <w:tmpl w:val="6ED9ED86"/>
    <w:lvl w:ilvl="0" w:tentative="0">
      <w:start w:val="13"/>
      <w:numFmt w:val="decimal"/>
      <w:lvlText w:val="%1."/>
      <w:lvlJc w:val="left"/>
      <w:pPr>
        <w:tabs>
          <w:tab w:val="left" w:pos="312"/>
        </w:tabs>
      </w:pPr>
    </w:lvl>
  </w:abstractNum>
  <w:abstractNum w:abstractNumId="22">
    <w:nsid w:val="765C580F"/>
    <w:multiLevelType w:val="singleLevel"/>
    <w:tmpl w:val="765C580F"/>
    <w:lvl w:ilvl="0" w:tentative="0">
      <w:start w:val="1"/>
      <w:numFmt w:val="decimal"/>
      <w:lvlText w:val="(%1)"/>
      <w:lvlJc w:val="left"/>
      <w:pPr>
        <w:tabs>
          <w:tab w:val="left" w:pos="312"/>
        </w:tabs>
      </w:pPr>
    </w:lvl>
  </w:abstractNum>
  <w:abstractNum w:abstractNumId="23">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3"/>
  </w:num>
  <w:num w:numId="2">
    <w:abstractNumId w:val="14"/>
  </w:num>
  <w:num w:numId="3">
    <w:abstractNumId w:val="19"/>
  </w:num>
  <w:num w:numId="4">
    <w:abstractNumId w:val="8"/>
  </w:num>
  <w:num w:numId="5">
    <w:abstractNumId w:val="20"/>
  </w:num>
  <w:num w:numId="6">
    <w:abstractNumId w:val="16"/>
  </w:num>
  <w:num w:numId="7">
    <w:abstractNumId w:val="17"/>
  </w:num>
  <w:num w:numId="8">
    <w:abstractNumId w:val="21"/>
  </w:num>
  <w:num w:numId="9">
    <w:abstractNumId w:val="3"/>
  </w:num>
  <w:num w:numId="10">
    <w:abstractNumId w:val="1"/>
  </w:num>
  <w:num w:numId="11">
    <w:abstractNumId w:val="12"/>
  </w:num>
  <w:num w:numId="12">
    <w:abstractNumId w:val="9"/>
  </w:num>
  <w:num w:numId="13">
    <w:abstractNumId w:val="6"/>
  </w:num>
  <w:num w:numId="14">
    <w:abstractNumId w:val="5"/>
  </w:num>
  <w:num w:numId="15">
    <w:abstractNumId w:val="22"/>
  </w:num>
  <w:num w:numId="16">
    <w:abstractNumId w:val="13"/>
  </w:num>
  <w:num w:numId="17">
    <w:abstractNumId w:val="18"/>
  </w:num>
  <w:num w:numId="18">
    <w:abstractNumId w:val="0"/>
  </w:num>
  <w:num w:numId="19">
    <w:abstractNumId w:val="11"/>
  </w:num>
  <w:num w:numId="20">
    <w:abstractNumId w:val="15"/>
  </w:num>
  <w:num w:numId="21">
    <w:abstractNumId w:val="4"/>
  </w:num>
  <w:num w:numId="22">
    <w:abstractNumId w:val="7"/>
  </w:num>
  <w:num w:numId="23">
    <w:abstractNumId w:val="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7E2"/>
    <w:rsid w:val="000A55B0"/>
    <w:rsid w:val="006C030C"/>
    <w:rsid w:val="00C801B6"/>
    <w:rsid w:val="010F19F6"/>
    <w:rsid w:val="01436394"/>
    <w:rsid w:val="01585A56"/>
    <w:rsid w:val="016E6BB0"/>
    <w:rsid w:val="01AC11B5"/>
    <w:rsid w:val="01BC4499"/>
    <w:rsid w:val="01F54439"/>
    <w:rsid w:val="02A47CB3"/>
    <w:rsid w:val="02D05429"/>
    <w:rsid w:val="02FE536F"/>
    <w:rsid w:val="0325219C"/>
    <w:rsid w:val="03527848"/>
    <w:rsid w:val="03795EEC"/>
    <w:rsid w:val="03D66E81"/>
    <w:rsid w:val="03E14723"/>
    <w:rsid w:val="04D105D6"/>
    <w:rsid w:val="04F63405"/>
    <w:rsid w:val="052D78C9"/>
    <w:rsid w:val="05542611"/>
    <w:rsid w:val="05603F8F"/>
    <w:rsid w:val="05A00760"/>
    <w:rsid w:val="063D7D56"/>
    <w:rsid w:val="065C7284"/>
    <w:rsid w:val="06CA5F6F"/>
    <w:rsid w:val="06ED3062"/>
    <w:rsid w:val="070440B5"/>
    <w:rsid w:val="070E19A2"/>
    <w:rsid w:val="0769270C"/>
    <w:rsid w:val="07D240EA"/>
    <w:rsid w:val="085819C7"/>
    <w:rsid w:val="08A15023"/>
    <w:rsid w:val="09380A59"/>
    <w:rsid w:val="094F76D6"/>
    <w:rsid w:val="097A2236"/>
    <w:rsid w:val="0A8E330B"/>
    <w:rsid w:val="0AAA7E72"/>
    <w:rsid w:val="0AAF177B"/>
    <w:rsid w:val="0B852901"/>
    <w:rsid w:val="0B9C7006"/>
    <w:rsid w:val="0BAD3F36"/>
    <w:rsid w:val="0BD70047"/>
    <w:rsid w:val="0C1E33E8"/>
    <w:rsid w:val="0CC02BB5"/>
    <w:rsid w:val="0D056A21"/>
    <w:rsid w:val="0D4D5D84"/>
    <w:rsid w:val="0D536831"/>
    <w:rsid w:val="0D6773BD"/>
    <w:rsid w:val="0D7D265E"/>
    <w:rsid w:val="0DA32E96"/>
    <w:rsid w:val="0E3B0B46"/>
    <w:rsid w:val="0E864393"/>
    <w:rsid w:val="0E9B7812"/>
    <w:rsid w:val="0EA92B56"/>
    <w:rsid w:val="0F3B44FF"/>
    <w:rsid w:val="0F444FE0"/>
    <w:rsid w:val="0F661BEE"/>
    <w:rsid w:val="0F6D4E99"/>
    <w:rsid w:val="0FAE205C"/>
    <w:rsid w:val="0FE05510"/>
    <w:rsid w:val="1002009E"/>
    <w:rsid w:val="100A1C94"/>
    <w:rsid w:val="10170BF7"/>
    <w:rsid w:val="10422D03"/>
    <w:rsid w:val="106B293F"/>
    <w:rsid w:val="10CE302E"/>
    <w:rsid w:val="10F8737B"/>
    <w:rsid w:val="10FD7FA0"/>
    <w:rsid w:val="11957B2B"/>
    <w:rsid w:val="123642DC"/>
    <w:rsid w:val="12697CF4"/>
    <w:rsid w:val="12862DEC"/>
    <w:rsid w:val="12A26C65"/>
    <w:rsid w:val="138F7787"/>
    <w:rsid w:val="13B27DA5"/>
    <w:rsid w:val="13C27DF0"/>
    <w:rsid w:val="13C45DA3"/>
    <w:rsid w:val="145F0EC8"/>
    <w:rsid w:val="14B03FDD"/>
    <w:rsid w:val="14E0329B"/>
    <w:rsid w:val="15447B55"/>
    <w:rsid w:val="155A0A3E"/>
    <w:rsid w:val="15BB3EF5"/>
    <w:rsid w:val="15FD4C0B"/>
    <w:rsid w:val="161643F3"/>
    <w:rsid w:val="166C6BD6"/>
    <w:rsid w:val="16735263"/>
    <w:rsid w:val="169E3DAC"/>
    <w:rsid w:val="170A50DD"/>
    <w:rsid w:val="170D5D4C"/>
    <w:rsid w:val="17382F88"/>
    <w:rsid w:val="179055C2"/>
    <w:rsid w:val="17B01869"/>
    <w:rsid w:val="18B8333B"/>
    <w:rsid w:val="18C829F9"/>
    <w:rsid w:val="19187668"/>
    <w:rsid w:val="1928307A"/>
    <w:rsid w:val="1952333C"/>
    <w:rsid w:val="19635E24"/>
    <w:rsid w:val="197477A0"/>
    <w:rsid w:val="198A1E68"/>
    <w:rsid w:val="19CA1D71"/>
    <w:rsid w:val="1A517C65"/>
    <w:rsid w:val="1A5C0D54"/>
    <w:rsid w:val="1A781FD2"/>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C136B1"/>
    <w:rsid w:val="1E4A17D4"/>
    <w:rsid w:val="1E5F4560"/>
    <w:rsid w:val="1E6A6883"/>
    <w:rsid w:val="1EA27AAD"/>
    <w:rsid w:val="1ED6255F"/>
    <w:rsid w:val="1F392E64"/>
    <w:rsid w:val="1F542424"/>
    <w:rsid w:val="1F837CF6"/>
    <w:rsid w:val="1FBE7011"/>
    <w:rsid w:val="1FFC6627"/>
    <w:rsid w:val="20502FD1"/>
    <w:rsid w:val="20573E91"/>
    <w:rsid w:val="20CE3A18"/>
    <w:rsid w:val="20DC00CE"/>
    <w:rsid w:val="20EE4D7E"/>
    <w:rsid w:val="213A624F"/>
    <w:rsid w:val="218221A5"/>
    <w:rsid w:val="21A74C22"/>
    <w:rsid w:val="21AF02DB"/>
    <w:rsid w:val="21BB518A"/>
    <w:rsid w:val="21D9329B"/>
    <w:rsid w:val="22166A22"/>
    <w:rsid w:val="22861C1A"/>
    <w:rsid w:val="22B86136"/>
    <w:rsid w:val="22EE295A"/>
    <w:rsid w:val="22FD2868"/>
    <w:rsid w:val="2372035A"/>
    <w:rsid w:val="24376452"/>
    <w:rsid w:val="243F27D1"/>
    <w:rsid w:val="24B972ED"/>
    <w:rsid w:val="24BA0548"/>
    <w:rsid w:val="24E452E7"/>
    <w:rsid w:val="24EE04E6"/>
    <w:rsid w:val="24F86714"/>
    <w:rsid w:val="25010BA5"/>
    <w:rsid w:val="2553299C"/>
    <w:rsid w:val="256378B0"/>
    <w:rsid w:val="25640565"/>
    <w:rsid w:val="25766FFD"/>
    <w:rsid w:val="25C8587A"/>
    <w:rsid w:val="25FF4161"/>
    <w:rsid w:val="26325C1E"/>
    <w:rsid w:val="26B72FED"/>
    <w:rsid w:val="26DD33EB"/>
    <w:rsid w:val="26E74993"/>
    <w:rsid w:val="27284ACF"/>
    <w:rsid w:val="273B6A25"/>
    <w:rsid w:val="27820FF6"/>
    <w:rsid w:val="278751B9"/>
    <w:rsid w:val="27D32DB1"/>
    <w:rsid w:val="283D25E9"/>
    <w:rsid w:val="28867CE4"/>
    <w:rsid w:val="288E5E58"/>
    <w:rsid w:val="28D9415C"/>
    <w:rsid w:val="28E051B5"/>
    <w:rsid w:val="28EC654D"/>
    <w:rsid w:val="2AAB05B2"/>
    <w:rsid w:val="2AC14B7E"/>
    <w:rsid w:val="2B187DC2"/>
    <w:rsid w:val="2B3403B5"/>
    <w:rsid w:val="2B8E2A81"/>
    <w:rsid w:val="2C104FAE"/>
    <w:rsid w:val="2C2E508E"/>
    <w:rsid w:val="2C4067AB"/>
    <w:rsid w:val="2C4F2B53"/>
    <w:rsid w:val="2CA93AA3"/>
    <w:rsid w:val="2CD30CE8"/>
    <w:rsid w:val="2D921629"/>
    <w:rsid w:val="2DCA21B6"/>
    <w:rsid w:val="2E0B1C4F"/>
    <w:rsid w:val="2E7842A1"/>
    <w:rsid w:val="2EBF5F14"/>
    <w:rsid w:val="2F483412"/>
    <w:rsid w:val="2F935369"/>
    <w:rsid w:val="2FDF50D1"/>
    <w:rsid w:val="304C31D6"/>
    <w:rsid w:val="307D0DA8"/>
    <w:rsid w:val="30B05CE2"/>
    <w:rsid w:val="30CE4502"/>
    <w:rsid w:val="30E76B81"/>
    <w:rsid w:val="31A87A4E"/>
    <w:rsid w:val="31DC7BAF"/>
    <w:rsid w:val="323E5377"/>
    <w:rsid w:val="32492215"/>
    <w:rsid w:val="337152CF"/>
    <w:rsid w:val="33784635"/>
    <w:rsid w:val="338C2E86"/>
    <w:rsid w:val="33E70F1C"/>
    <w:rsid w:val="340A6189"/>
    <w:rsid w:val="34265DFD"/>
    <w:rsid w:val="34322991"/>
    <w:rsid w:val="34357957"/>
    <w:rsid w:val="343F2D08"/>
    <w:rsid w:val="344168E6"/>
    <w:rsid w:val="345D5BB6"/>
    <w:rsid w:val="3469649D"/>
    <w:rsid w:val="346F48CD"/>
    <w:rsid w:val="34870635"/>
    <w:rsid w:val="34A245A1"/>
    <w:rsid w:val="34D3169E"/>
    <w:rsid w:val="34F134CD"/>
    <w:rsid w:val="351365E6"/>
    <w:rsid w:val="352764BB"/>
    <w:rsid w:val="36406C9F"/>
    <w:rsid w:val="3643095F"/>
    <w:rsid w:val="36764E6D"/>
    <w:rsid w:val="367B1270"/>
    <w:rsid w:val="36A54B06"/>
    <w:rsid w:val="36CE7F47"/>
    <w:rsid w:val="37832B3C"/>
    <w:rsid w:val="37944292"/>
    <w:rsid w:val="37986B9D"/>
    <w:rsid w:val="37BC4733"/>
    <w:rsid w:val="3819536A"/>
    <w:rsid w:val="381B7FA8"/>
    <w:rsid w:val="38E03F04"/>
    <w:rsid w:val="3971179D"/>
    <w:rsid w:val="39B8174E"/>
    <w:rsid w:val="3A7D690D"/>
    <w:rsid w:val="3A8156C2"/>
    <w:rsid w:val="3AD6633A"/>
    <w:rsid w:val="3AF37216"/>
    <w:rsid w:val="3AF716AD"/>
    <w:rsid w:val="3B512277"/>
    <w:rsid w:val="3B8850ED"/>
    <w:rsid w:val="3B8E350A"/>
    <w:rsid w:val="3BAF5CD7"/>
    <w:rsid w:val="3BB60029"/>
    <w:rsid w:val="3C127BB0"/>
    <w:rsid w:val="3C391F58"/>
    <w:rsid w:val="3C436A2D"/>
    <w:rsid w:val="3C4B19DB"/>
    <w:rsid w:val="3C55357D"/>
    <w:rsid w:val="3C643E9A"/>
    <w:rsid w:val="3D61230D"/>
    <w:rsid w:val="3D7E5543"/>
    <w:rsid w:val="3E14642D"/>
    <w:rsid w:val="3E8014C9"/>
    <w:rsid w:val="3EAD6B49"/>
    <w:rsid w:val="3EB4427A"/>
    <w:rsid w:val="3F3D414F"/>
    <w:rsid w:val="3F7D50F6"/>
    <w:rsid w:val="401E0E67"/>
    <w:rsid w:val="40281835"/>
    <w:rsid w:val="40554D1E"/>
    <w:rsid w:val="40691BD8"/>
    <w:rsid w:val="408E4AD4"/>
    <w:rsid w:val="40A03CFB"/>
    <w:rsid w:val="40C8167E"/>
    <w:rsid w:val="40D43093"/>
    <w:rsid w:val="40E4375D"/>
    <w:rsid w:val="412E0148"/>
    <w:rsid w:val="41846A80"/>
    <w:rsid w:val="41AB309D"/>
    <w:rsid w:val="41AE073D"/>
    <w:rsid w:val="41DA42E8"/>
    <w:rsid w:val="41E07BE3"/>
    <w:rsid w:val="41E42842"/>
    <w:rsid w:val="41E53C12"/>
    <w:rsid w:val="41F36A21"/>
    <w:rsid w:val="41FC22E6"/>
    <w:rsid w:val="42390152"/>
    <w:rsid w:val="42C921C6"/>
    <w:rsid w:val="4313620B"/>
    <w:rsid w:val="434170B8"/>
    <w:rsid w:val="438C7AEA"/>
    <w:rsid w:val="440D7158"/>
    <w:rsid w:val="44282152"/>
    <w:rsid w:val="4448452E"/>
    <w:rsid w:val="44701B5A"/>
    <w:rsid w:val="44B12BCB"/>
    <w:rsid w:val="44C516D5"/>
    <w:rsid w:val="450F543F"/>
    <w:rsid w:val="4564313A"/>
    <w:rsid w:val="458D1243"/>
    <w:rsid w:val="45B57FA6"/>
    <w:rsid w:val="45C1308D"/>
    <w:rsid w:val="45F23299"/>
    <w:rsid w:val="46802BFB"/>
    <w:rsid w:val="46CE7CFD"/>
    <w:rsid w:val="470F16DE"/>
    <w:rsid w:val="482B06EA"/>
    <w:rsid w:val="485601ED"/>
    <w:rsid w:val="48C520F3"/>
    <w:rsid w:val="48ED78AC"/>
    <w:rsid w:val="493A6896"/>
    <w:rsid w:val="499B7AD1"/>
    <w:rsid w:val="49CB13AC"/>
    <w:rsid w:val="4AF170EB"/>
    <w:rsid w:val="4B445E6B"/>
    <w:rsid w:val="4C2515AB"/>
    <w:rsid w:val="4C33186B"/>
    <w:rsid w:val="4C3E7CA2"/>
    <w:rsid w:val="4CB133CB"/>
    <w:rsid w:val="4D15746A"/>
    <w:rsid w:val="4D1D0406"/>
    <w:rsid w:val="4D3D5281"/>
    <w:rsid w:val="4D732E70"/>
    <w:rsid w:val="4DB12227"/>
    <w:rsid w:val="4E072C6D"/>
    <w:rsid w:val="4E230E38"/>
    <w:rsid w:val="4EF67915"/>
    <w:rsid w:val="4F88443F"/>
    <w:rsid w:val="4FA7605C"/>
    <w:rsid w:val="4FD613AD"/>
    <w:rsid w:val="4FE642C9"/>
    <w:rsid w:val="506A0095"/>
    <w:rsid w:val="507F1B83"/>
    <w:rsid w:val="50A83279"/>
    <w:rsid w:val="50CA4F94"/>
    <w:rsid w:val="512966DD"/>
    <w:rsid w:val="512F258E"/>
    <w:rsid w:val="51367BAF"/>
    <w:rsid w:val="513E3869"/>
    <w:rsid w:val="51A972D5"/>
    <w:rsid w:val="51C21519"/>
    <w:rsid w:val="51F67580"/>
    <w:rsid w:val="520C5CA8"/>
    <w:rsid w:val="521D4AD2"/>
    <w:rsid w:val="527D6CDB"/>
    <w:rsid w:val="53196E93"/>
    <w:rsid w:val="53482058"/>
    <w:rsid w:val="534E0BA7"/>
    <w:rsid w:val="537D163A"/>
    <w:rsid w:val="538744F6"/>
    <w:rsid w:val="53A22370"/>
    <w:rsid w:val="53B03313"/>
    <w:rsid w:val="53E219BC"/>
    <w:rsid w:val="54245395"/>
    <w:rsid w:val="542461CA"/>
    <w:rsid w:val="54710628"/>
    <w:rsid w:val="547D10AA"/>
    <w:rsid w:val="54AA6594"/>
    <w:rsid w:val="54B46B0C"/>
    <w:rsid w:val="54E53D93"/>
    <w:rsid w:val="54FF5CA7"/>
    <w:rsid w:val="554149ED"/>
    <w:rsid w:val="555E4682"/>
    <w:rsid w:val="5564123B"/>
    <w:rsid w:val="556A7704"/>
    <w:rsid w:val="55BE2607"/>
    <w:rsid w:val="55FF7848"/>
    <w:rsid w:val="560D1869"/>
    <w:rsid w:val="564739F3"/>
    <w:rsid w:val="5661359B"/>
    <w:rsid w:val="56BB1C31"/>
    <w:rsid w:val="57256767"/>
    <w:rsid w:val="578A0CAC"/>
    <w:rsid w:val="579B243D"/>
    <w:rsid w:val="57EE2E99"/>
    <w:rsid w:val="589833AD"/>
    <w:rsid w:val="59366473"/>
    <w:rsid w:val="5A974897"/>
    <w:rsid w:val="5AC14D1F"/>
    <w:rsid w:val="5B1A5348"/>
    <w:rsid w:val="5B761AE0"/>
    <w:rsid w:val="5B840F4B"/>
    <w:rsid w:val="5B8D0B2D"/>
    <w:rsid w:val="5C1C38BE"/>
    <w:rsid w:val="5C317FD1"/>
    <w:rsid w:val="5C710ECD"/>
    <w:rsid w:val="5D054F2C"/>
    <w:rsid w:val="5D431F86"/>
    <w:rsid w:val="5D6F2B59"/>
    <w:rsid w:val="5D7834E9"/>
    <w:rsid w:val="5D9F3145"/>
    <w:rsid w:val="5DB00012"/>
    <w:rsid w:val="5DDA60E3"/>
    <w:rsid w:val="5E006DE7"/>
    <w:rsid w:val="5E267EF5"/>
    <w:rsid w:val="5E7A3F39"/>
    <w:rsid w:val="5E916879"/>
    <w:rsid w:val="5E9D1DF6"/>
    <w:rsid w:val="5EBB306D"/>
    <w:rsid w:val="5EF24205"/>
    <w:rsid w:val="5F913AE7"/>
    <w:rsid w:val="5F9917B0"/>
    <w:rsid w:val="5FDF5997"/>
    <w:rsid w:val="6033527A"/>
    <w:rsid w:val="60867157"/>
    <w:rsid w:val="608778A9"/>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31F791C"/>
    <w:rsid w:val="634A6F63"/>
    <w:rsid w:val="63793CED"/>
    <w:rsid w:val="644D1ED2"/>
    <w:rsid w:val="64611F02"/>
    <w:rsid w:val="64642310"/>
    <w:rsid w:val="64AC676B"/>
    <w:rsid w:val="64C4079D"/>
    <w:rsid w:val="64EA1992"/>
    <w:rsid w:val="64FA1980"/>
    <w:rsid w:val="650555C9"/>
    <w:rsid w:val="65085E8E"/>
    <w:rsid w:val="651C62C2"/>
    <w:rsid w:val="65AF4188"/>
    <w:rsid w:val="6677187E"/>
    <w:rsid w:val="66CD6165"/>
    <w:rsid w:val="671B5FC4"/>
    <w:rsid w:val="6743221D"/>
    <w:rsid w:val="676B3565"/>
    <w:rsid w:val="67A5066F"/>
    <w:rsid w:val="67A720E8"/>
    <w:rsid w:val="67CD4721"/>
    <w:rsid w:val="687A5B9F"/>
    <w:rsid w:val="69420170"/>
    <w:rsid w:val="695B1F25"/>
    <w:rsid w:val="69770414"/>
    <w:rsid w:val="69AE2F44"/>
    <w:rsid w:val="6A0A2DB4"/>
    <w:rsid w:val="6A10160B"/>
    <w:rsid w:val="6A44325C"/>
    <w:rsid w:val="6A7D659E"/>
    <w:rsid w:val="6A9A4D3F"/>
    <w:rsid w:val="6AA30B16"/>
    <w:rsid w:val="6AED21F9"/>
    <w:rsid w:val="6B0F2C53"/>
    <w:rsid w:val="6B4C08AB"/>
    <w:rsid w:val="6BFC3DFC"/>
    <w:rsid w:val="6C5C3091"/>
    <w:rsid w:val="6CC55C88"/>
    <w:rsid w:val="6CEE6493"/>
    <w:rsid w:val="6CFD1EE1"/>
    <w:rsid w:val="6D4712FC"/>
    <w:rsid w:val="6D550AB8"/>
    <w:rsid w:val="6D6510E6"/>
    <w:rsid w:val="6DDF27AC"/>
    <w:rsid w:val="6DF14FBC"/>
    <w:rsid w:val="6E107729"/>
    <w:rsid w:val="6E18477F"/>
    <w:rsid w:val="6E1D124B"/>
    <w:rsid w:val="6E2E21C2"/>
    <w:rsid w:val="6E2F02B9"/>
    <w:rsid w:val="6E6C5432"/>
    <w:rsid w:val="6EBC5C5C"/>
    <w:rsid w:val="6F1A5F1C"/>
    <w:rsid w:val="6F3B64DA"/>
    <w:rsid w:val="6F6F0071"/>
    <w:rsid w:val="6F8D7CB3"/>
    <w:rsid w:val="706F4DA7"/>
    <w:rsid w:val="708F4F49"/>
    <w:rsid w:val="70973E4A"/>
    <w:rsid w:val="70E661C1"/>
    <w:rsid w:val="70EE4E19"/>
    <w:rsid w:val="71141F5F"/>
    <w:rsid w:val="712352A7"/>
    <w:rsid w:val="7155767C"/>
    <w:rsid w:val="716E7810"/>
    <w:rsid w:val="71840853"/>
    <w:rsid w:val="71A3439D"/>
    <w:rsid w:val="71CC502A"/>
    <w:rsid w:val="71E736EE"/>
    <w:rsid w:val="72944893"/>
    <w:rsid w:val="729A4CFE"/>
    <w:rsid w:val="73117979"/>
    <w:rsid w:val="73355EF0"/>
    <w:rsid w:val="735F3CD3"/>
    <w:rsid w:val="73707BC5"/>
    <w:rsid w:val="737A00E2"/>
    <w:rsid w:val="73876E7A"/>
    <w:rsid w:val="738F38D2"/>
    <w:rsid w:val="73C4160D"/>
    <w:rsid w:val="73DA05F4"/>
    <w:rsid w:val="743F3485"/>
    <w:rsid w:val="74826891"/>
    <w:rsid w:val="74E40214"/>
    <w:rsid w:val="75616821"/>
    <w:rsid w:val="75CC5451"/>
    <w:rsid w:val="760A6482"/>
    <w:rsid w:val="76352CCD"/>
    <w:rsid w:val="767144E1"/>
    <w:rsid w:val="76F11980"/>
    <w:rsid w:val="773E14C4"/>
    <w:rsid w:val="77D94052"/>
    <w:rsid w:val="77E76A63"/>
    <w:rsid w:val="77F00083"/>
    <w:rsid w:val="78A63E21"/>
    <w:rsid w:val="78AD4CA9"/>
    <w:rsid w:val="793A0F22"/>
    <w:rsid w:val="79441158"/>
    <w:rsid w:val="795C00C6"/>
    <w:rsid w:val="797F39B9"/>
    <w:rsid w:val="79A37713"/>
    <w:rsid w:val="79D305DB"/>
    <w:rsid w:val="7A36326E"/>
    <w:rsid w:val="7A3A261A"/>
    <w:rsid w:val="7A5460CE"/>
    <w:rsid w:val="7A947377"/>
    <w:rsid w:val="7B000389"/>
    <w:rsid w:val="7B144188"/>
    <w:rsid w:val="7B3C5951"/>
    <w:rsid w:val="7B45445F"/>
    <w:rsid w:val="7B8A6046"/>
    <w:rsid w:val="7BC71160"/>
    <w:rsid w:val="7C4C4AB4"/>
    <w:rsid w:val="7CE424FB"/>
    <w:rsid w:val="7CFA2646"/>
    <w:rsid w:val="7D150B73"/>
    <w:rsid w:val="7D46211E"/>
    <w:rsid w:val="7D49114B"/>
    <w:rsid w:val="7D891B55"/>
    <w:rsid w:val="7E1061CB"/>
    <w:rsid w:val="7E3D0B30"/>
    <w:rsid w:val="7E761676"/>
    <w:rsid w:val="7F4C2F71"/>
    <w:rsid w:val="7F6375DB"/>
    <w:rsid w:val="7F91707A"/>
    <w:rsid w:val="7FB15C09"/>
    <w:rsid w:val="7FC55404"/>
    <w:rsid w:val="7FEC4DD7"/>
    <w:rsid w:val="7FED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2018-05-27T10:09:07Z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