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DEC2F">
      <w:pPr>
        <w:rPr>
          <w:rFonts w:hint="eastAsia"/>
        </w:rPr>
      </w:pPr>
      <w:r>
        <w:rPr>
          <w:rFonts w:hint="eastAsia"/>
        </w:rPr>
        <w:t>| 事件编号     | 事件类型 | 换热站 | 操作           | 反馈内容                                                                 | 事件描述         | 创建时间              | 完成时间              |</w:t>
      </w:r>
    </w:p>
    <w:p w14:paraId="168BD7A4">
      <w:pPr>
        <w:rPr>
          <w:rFonts w:hint="eastAsia"/>
        </w:rPr>
      </w:pPr>
      <w:r>
        <w:rPr>
          <w:rFonts w:hint="eastAsia"/>
        </w:rPr>
        <w:t>| ------------ | -------- | ---------- | ------------------ | ---------------------------------------------------------------------------- | ------------------------ | --------------------- | --------------------- |</w:t>
      </w:r>
    </w:p>
    <w:p w14:paraId="5D2C3A4E">
      <w:pPr>
        <w:rPr>
          <w:rFonts w:hint="eastAsia"/>
        </w:rPr>
      </w:pPr>
      <w:r>
        <w:rPr>
          <w:rFonts w:hint="eastAsia"/>
        </w:rPr>
        <w:t>| WO-20273597  | 系统告警 | 4号锅炉    | 系统标记告警已读   | 无                                                                            | 温度值异常告警           | 2023-11-19 11:08:03   | 2023-11-19 11:11:03   |</w:t>
      </w:r>
    </w:p>
    <w:p w14:paraId="45AD139B">
      <w:pPr>
        <w:rPr>
          <w:rFonts w:hint="eastAsia"/>
        </w:rPr>
      </w:pPr>
      <w:r>
        <w:rPr>
          <w:rFonts w:hint="eastAsia"/>
        </w:rPr>
        <w:t>| WO-20273598  | 运行事件 | 4号锅炉    | 调度下工单处理     | 无                                                                            | 温度传感器损坏，数据不能上传 | 2023-11-19 11:11:03   | 2023-11-19 11:13:03   |</w:t>
      </w:r>
    </w:p>
    <w:p w14:paraId="5BDFF119">
      <w:pPr>
        <w:rPr>
          <w:rFonts w:hint="eastAsia"/>
        </w:rPr>
      </w:pPr>
      <w:r>
        <w:rPr>
          <w:rFonts w:hint="eastAsia"/>
        </w:rPr>
        <w:t>| WO-20273599  | 调度操作 | 4号锅炉    | 派单现场维修       | 检查传感器连接，重新校准温度传感器。最终结果：数据恢复正常，无需进一步处理。 | 温度异常需要处理         | 2023-11-19 11:15:03   | 2023-11-19 15:11:03   |</w:t>
      </w:r>
    </w:p>
    <w:p w14:paraId="0B132072">
      <w:pPr>
        <w:rPr>
          <w:rFonts w:hint="eastAsia"/>
        </w:rPr>
      </w:pPr>
      <w:r>
        <w:rPr>
          <w:rFonts w:hint="eastAsia"/>
        </w:rPr>
        <w:t>| WO-20273600  | 系统告警 | 水利大厦   | 系统标记已读       | 无                                                                            | 二网压力降低             | 2023-11-19 11:08:03   | 2023-11-19 11:11:03   |</w:t>
      </w:r>
    </w:p>
    <w:p w14:paraId="08836BDB">
      <w:pPr>
        <w:rPr>
          <w:rFonts w:hint="eastAsia"/>
        </w:rPr>
      </w:pPr>
      <w:r>
        <w:rPr>
          <w:rFonts w:hint="eastAsia"/>
        </w:rPr>
        <w:t>| WO-20273601  | 运行事件 | 水利大厦   | 及时通知人员处理   | 无                                                                            | 漏水                    | 2023-11-19 11:11:03   | 2023-11-19 11:14:03   |</w:t>
      </w:r>
    </w:p>
    <w:p w14:paraId="195A82C6">
      <w:pPr>
        <w:rPr>
          <w:rFonts w:hint="eastAsia"/>
        </w:rPr>
      </w:pPr>
      <w:r>
        <w:rPr>
          <w:rFonts w:hint="eastAsia"/>
        </w:rPr>
        <w:t>| WO-20273602  | 调度操作 | 4号锅炉   | 派人到漏水现场处理 | 11点30分检测到漏水点，经封堵后解决。                                         | 漏水处理                 | 2023-11-1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11:15:03   | 2023-11-19 11:50:03   |</w:t>
      </w:r>
    </w:p>
    <w:p w14:paraId="56284850">
      <w:pPr>
        <w:rPr>
          <w:rFonts w:hint="eastAsia"/>
        </w:rPr>
      </w:pPr>
    </w:p>
    <w:p w14:paraId="3D4C2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bookmarkStart w:id="0" w:name="_GoBack"/>
      <w:bookmarkEnd w:id="0"/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11</w:t>
      </w:r>
    </w:p>
    <w:p w14:paraId="571F2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WO-20278300</w:t>
      </w:r>
    </w:p>
    <w:p w14:paraId="6C2EC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2024-06-14 22:53:00</w:t>
      </w:r>
    </w:p>
    <w:p w14:paraId="3D5EA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运行事件</w:t>
      </w:r>
    </w:p>
    <w:p w14:paraId="58D3D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兴庆科技园</w:t>
      </w:r>
    </w:p>
    <w:p w14:paraId="7D05B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25917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228E1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2024-06-14 22:55:00</w:t>
      </w:r>
    </w:p>
    <w:p w14:paraId="413CF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12</w:t>
      </w:r>
    </w:p>
    <w:p w14:paraId="44B2B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WO-20273495</w:t>
      </w:r>
    </w:p>
    <w:p w14:paraId="5B738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2024-06-14 22:55:00</w:t>
      </w:r>
    </w:p>
    <w:p w14:paraId="1196C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6FEE9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兴庆科技园</w:t>
      </w:r>
    </w:p>
    <w:p w14:paraId="25B36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派单现场维修</w:t>
      </w:r>
    </w:p>
    <w:p w14:paraId="1E555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更换控制模块，修复电气问题。最终结果：电动阀正常工作，无需二次维修。</w:t>
      </w:r>
    </w:p>
    <w:p w14:paraId="72396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07:44:00</w:t>
      </w:r>
    </w:p>
    <w:p w14:paraId="336B2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13</w:t>
      </w:r>
    </w:p>
    <w:p w14:paraId="18D53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WO-20270464</w:t>
      </w:r>
    </w:p>
    <w:p w14:paraId="196C4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07:44:00</w:t>
      </w:r>
    </w:p>
    <w:p w14:paraId="1DBEF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系统告警</w:t>
      </w:r>
    </w:p>
    <w:p w14:paraId="53CCD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丰泽美居</w:t>
      </w:r>
    </w:p>
    <w:p w14:paraId="180C1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51C26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2515C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07:44:00</w:t>
      </w:r>
    </w:p>
    <w:p w14:paraId="44931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14</w:t>
      </w:r>
    </w:p>
    <w:p w14:paraId="4AE23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WO-20271802</w:t>
      </w:r>
    </w:p>
    <w:p w14:paraId="55E0E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07:44:00</w:t>
      </w:r>
    </w:p>
    <w:p w14:paraId="7AFC8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运行事件</w:t>
      </w:r>
    </w:p>
    <w:p w14:paraId="4BB61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丰泽美居</w:t>
      </w:r>
    </w:p>
    <w:p w14:paraId="223B3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12B1B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07720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07:48:00</w:t>
      </w:r>
    </w:p>
    <w:p w14:paraId="22D4F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15</w:t>
      </w:r>
    </w:p>
    <w:p w14:paraId="5D612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WO-20276134</w:t>
      </w:r>
    </w:p>
    <w:p w14:paraId="7946E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2023-08-21 07:48:00</w:t>
      </w:r>
    </w:p>
    <w:p w14:paraId="3652A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6CC36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丰泽美居</w:t>
      </w:r>
    </w:p>
    <w:p w14:paraId="08215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派单现场维修</w:t>
      </w:r>
    </w:p>
    <w:p w14:paraId="3E092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故障原因：温度数据异常。处理办法：检查传感器连接，重新校准温度传感器。最终结果：数据恢复正常，无需进一步处理。</w:t>
      </w:r>
    </w:p>
    <w:p w14:paraId="5B737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16:03:00</w:t>
      </w:r>
    </w:p>
    <w:p w14:paraId="07D65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16</w:t>
      </w:r>
    </w:p>
    <w:p w14:paraId="3B23D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WO-20270702</w:t>
      </w:r>
    </w:p>
    <w:p w14:paraId="1B4A4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16:03:00</w:t>
      </w:r>
    </w:p>
    <w:p w14:paraId="45D0F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系统告警</w:t>
      </w:r>
    </w:p>
    <w:p w14:paraId="7661B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万科锦宸</w:t>
      </w:r>
    </w:p>
    <w:p w14:paraId="69C10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24360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77194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16:04:00</w:t>
      </w:r>
    </w:p>
    <w:p w14:paraId="0C5FC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17</w:t>
      </w:r>
    </w:p>
    <w:p w14:paraId="0B229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WO-20277346</w:t>
      </w:r>
    </w:p>
    <w:p w14:paraId="646A3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16:04:00</w:t>
      </w:r>
    </w:p>
    <w:p w14:paraId="36132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运行事件</w:t>
      </w:r>
    </w:p>
    <w:p w14:paraId="72B4D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万科锦宸</w:t>
      </w:r>
    </w:p>
    <w:p w14:paraId="436E8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36880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39E3D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16:08:00</w:t>
      </w:r>
    </w:p>
    <w:p w14:paraId="5D084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18</w:t>
      </w:r>
    </w:p>
    <w:p w14:paraId="4CD5C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WO-20279963</w:t>
      </w:r>
    </w:p>
    <w:p w14:paraId="559A2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2024-01-30 16:08:00</w:t>
      </w:r>
    </w:p>
    <w:p w14:paraId="57E2F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2662C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万科锦宸</w:t>
      </w:r>
    </w:p>
    <w:p w14:paraId="60014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派单现场维修</w:t>
      </w:r>
    </w:p>
    <w:p w14:paraId="5C8BE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故障原因：温度数据异常。处理办法：检查传感器连接，重新校准温度传感器。最终结果：数据恢复正常，无需进一步处理。</w:t>
      </w:r>
    </w:p>
    <w:p w14:paraId="07D01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16:09:00</w:t>
      </w:r>
    </w:p>
    <w:p w14:paraId="0F819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19</w:t>
      </w:r>
    </w:p>
    <w:p w14:paraId="041B5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WO-20273121</w:t>
      </w:r>
    </w:p>
    <w:p w14:paraId="1975A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16:09:00</w:t>
      </w:r>
    </w:p>
    <w:p w14:paraId="56368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系统告警</w:t>
      </w:r>
    </w:p>
    <w:p w14:paraId="254CE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山海轩</w:t>
      </w:r>
    </w:p>
    <w:p w14:paraId="32644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042C8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2713A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16:11:00</w:t>
      </w:r>
    </w:p>
    <w:p w14:paraId="40539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20</w:t>
      </w:r>
    </w:p>
    <w:p w14:paraId="06D7C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WO-20271385</w:t>
      </w:r>
    </w:p>
    <w:p w14:paraId="23CE5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16:11:00</w:t>
      </w:r>
    </w:p>
    <w:p w14:paraId="18197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运行事件</w:t>
      </w:r>
    </w:p>
    <w:p w14:paraId="3FB2F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山海轩</w:t>
      </w:r>
    </w:p>
    <w:p w14:paraId="2C705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66C97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无</w:t>
      </w:r>
    </w:p>
    <w:p w14:paraId="45C17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16:15:00</w:t>
      </w:r>
    </w:p>
    <w:p w14:paraId="7A3CF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21</w:t>
      </w:r>
    </w:p>
    <w:p w14:paraId="5E7C8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WO-20278890</w:t>
      </w:r>
    </w:p>
    <w:p w14:paraId="75F6A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16:15:00</w:t>
      </w:r>
    </w:p>
    <w:p w14:paraId="7E6A2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56D96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山海轩</w:t>
      </w:r>
    </w:p>
    <w:p w14:paraId="05EC9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远程复位操作</w:t>
      </w:r>
    </w:p>
    <w:p w14:paraId="16706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故障原因：温度数据异常。处理办法：检查传感器连接，重新校准温度传感器。最终结果：数据恢复正常，无需进一步处理。</w:t>
      </w:r>
    </w:p>
    <w:p w14:paraId="44373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2023-09-26 17:00:00</w:t>
      </w:r>
    </w:p>
    <w:p w14:paraId="2F96E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22</w:t>
      </w:r>
    </w:p>
    <w:p w14:paraId="01F98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WO-20289992</w:t>
      </w:r>
    </w:p>
    <w:p w14:paraId="518AD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2023-9-28 18:15:00</w:t>
      </w:r>
    </w:p>
    <w:p w14:paraId="6AAE0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0358E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紫藤名著</w:t>
      </w:r>
    </w:p>
    <w:p w14:paraId="2377F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远程复位操作</w:t>
      </w:r>
    </w:p>
    <w:p w14:paraId="4A8C6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故障原因：温度数据异常。处理办法：检查传感器连接，重新校准温度传感器。最终结果：数据恢复正常</w:t>
      </w:r>
    </w:p>
    <w:p w14:paraId="7D074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2023-09-28 18:22:23</w:t>
      </w:r>
    </w:p>
    <w:p w14:paraId="517E9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23</w:t>
      </w:r>
    </w:p>
    <w:p w14:paraId="5E901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WQ-20289993</w:t>
      </w:r>
    </w:p>
    <w:p w14:paraId="233D3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2023-9-29 19:18:00</w:t>
      </w:r>
    </w:p>
    <w:p w14:paraId="7807E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27192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紫藤名著</w:t>
      </w:r>
    </w:p>
    <w:p w14:paraId="123CC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派单现场维修</w:t>
      </w:r>
    </w:p>
    <w:p w14:paraId="1A0DA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故障原因：温度数据异常。处理办法：检查传感器连接，重新校准温度传感器。最终结果：数据恢复正常，无需进一步处理。</w:t>
      </w:r>
    </w:p>
    <w:p w14:paraId="05C70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2023-9-29 19:20:00</w:t>
      </w:r>
    </w:p>
    <w:p w14:paraId="0DD6D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264" w:lineRule="atLeast"/>
        <w:ind w:left="0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4"/>
          <w:szCs w:val="14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4"/>
          <w:szCs w:val="14"/>
          <w:bdr w:val="none" w:color="auto" w:sz="0" w:space="0"/>
          <w:shd w:val="clear" w:fill="FCFCFF"/>
          <w:lang w:val="en-US" w:eastAsia="zh-CN" w:bidi="ar"/>
        </w:rPr>
        <w:t>24</w:t>
      </w:r>
    </w:p>
    <w:p w14:paraId="0AC66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WQ-20289994</w:t>
      </w:r>
    </w:p>
    <w:p w14:paraId="37CE8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2023-06-29 19:18:00</w:t>
      </w:r>
    </w:p>
    <w:p w14:paraId="13FB2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调度操作</w:t>
      </w:r>
    </w:p>
    <w:p w14:paraId="72EA9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紫藤名著</w:t>
      </w:r>
    </w:p>
    <w:p w14:paraId="00B46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重新校准温度传感器</w:t>
      </w:r>
    </w:p>
    <w:p w14:paraId="66803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校准后，温度值正常使用。</w:t>
      </w:r>
    </w:p>
    <w:p w14:paraId="10FE3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F"/>
        <w:spacing w:before="0" w:beforeAutospacing="0" w:after="0" w:afterAutospacing="0" w:line="384" w:lineRule="atLeast"/>
        <w:ind w:left="-192" w:right="0"/>
        <w:jc w:val="left"/>
        <w:textAlignment w:val="center"/>
        <w:rPr>
          <w:rFonts w:hint="eastAsia" w:ascii="Noto Sans SC" w:hAnsi="Noto Sans SC" w:eastAsia="Noto Sans SC" w:cs="Noto Sans SC"/>
          <w:i w:val="0"/>
          <w:iCs w:val="0"/>
          <w:color w:val="38374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olor w:val="383743"/>
          <w:kern w:val="0"/>
          <w:sz w:val="16"/>
          <w:szCs w:val="16"/>
          <w:bdr w:val="none" w:color="auto" w:sz="0" w:space="0"/>
          <w:shd w:val="clear" w:fill="FCFCFF"/>
          <w:lang w:val="en-US" w:eastAsia="zh-CN" w:bidi="ar"/>
        </w:rPr>
        <w:t>2023-06-30 12:30:00</w:t>
      </w:r>
    </w:p>
    <w:p w14:paraId="48D8C1D1">
      <w:pPr>
        <w:keepNext w:val="0"/>
        <w:keepLines w:val="0"/>
        <w:widowControl/>
        <w:suppressLineNumbers w:val="0"/>
        <w:jc w:val="left"/>
        <w:rPr>
          <w:rFonts w:hint="eastAsia" w:ascii="Noto Sans SC" w:hAnsi="Noto Sans SC" w:eastAsia="Noto Sans SC" w:cs="Noto Sans SC"/>
        </w:rPr>
      </w:pPr>
    </w:p>
    <w:p w14:paraId="5BEADC1D">
      <w:pPr>
        <w:rPr>
          <w:rFonts w:hint="eastAsia"/>
        </w:rPr>
      </w:pPr>
    </w:p>
    <w:p w14:paraId="1D476DB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B3CC3"/>
    <w:rsid w:val="040528B1"/>
    <w:rsid w:val="0B2447AE"/>
    <w:rsid w:val="0F8552F5"/>
    <w:rsid w:val="13482EF0"/>
    <w:rsid w:val="2E892B09"/>
    <w:rsid w:val="325661F4"/>
    <w:rsid w:val="38ED7091"/>
    <w:rsid w:val="3BA47AB5"/>
    <w:rsid w:val="59CB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332</Words>
  <Characters>768</Characters>
  <Lines>0</Lines>
  <Paragraphs>0</Paragraphs>
  <TotalTime>161</TotalTime>
  <ScaleCrop>false</ScaleCrop>
  <LinksUpToDate>false</LinksUpToDate>
  <CharactersWithSpaces>1490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2025-12-03T02:14:00Z</dcterms:created>
  <dc:creator>lenlove</dc:creator>
  <cp:lastModifiedBy>卞光曹</cp:lastModifiedBy>
  <dcterms:modified xsi:type="dcterms:W3CDTF">2025-12-04T03:38:24Z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eyJoZGlkIjoiOTUwYmY5OTg3MWNkOWU2YzAyNDBlMGI2OWFmMjlhZTkiLCJ1c2VySWQiOiI0NTEzNDg0NzIifQ==</vt:lpwstr>
  </property>
  <property fmtid="{D5CDD505-2E9C-101B-9397-08002B2CF9AE}" pid="4" name="ICV">
    <vt:lpwstr>3C7295C295164E19883049B6B1176ABE_13</vt:lpwstr>
  </property>
</Properties>
</file>