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Pr="00035BBE" w:rsidRDefault="00035BBE" w:rsidP="00035BBE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스테레오 타입으로 구성된 음성데이터의 성별,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나이 및 발원 방향 추정 딥러닝 모델 개발</w:t>
            </w:r>
          </w:p>
        </w:tc>
      </w:tr>
      <w:tr w:rsidR="0059381C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035BBE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 w:hint="eastAsia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De</w:t>
            </w:r>
            <w:r>
              <w:rPr>
                <w:rFonts w:ascii="굴림" w:eastAsia="굴림" w:hAnsi="굴림" w:cs="굴림"/>
                <w:sz w:val="28"/>
                <w:szCs w:val="28"/>
              </w:rPr>
              <w:t>velopment of a deep-</w:t>
            </w:r>
            <w:r>
              <w:rPr>
                <w:rFonts w:ascii="굴림" w:eastAsia="굴림" w:hAnsi="굴림" w:cs="굴림" w:hint="eastAsia"/>
                <w:sz w:val="28"/>
                <w:szCs w:val="28"/>
              </w:rPr>
              <w:t>learning model for estimation of gender age and origin of audio data composed of stereo type</w:t>
            </w: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0B10BA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hAnsi="바탕" w:cs="Times New Roman"/>
              </w:rPr>
            </w:pPr>
          </w:p>
        </w:tc>
      </w:tr>
      <w:tr w:rsidR="0059381C" w:rsidRPr="001A11FF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4251D6" w:rsidRDefault="0059381C" w:rsidP="00035BBE">
            <w:pPr>
              <w:snapToGrid w:val="0"/>
              <w:spacing w:line="276" w:lineRule="auto"/>
              <w:ind w:leftChars="50" w:left="86"/>
              <w:rPr>
                <w:rFonts w:ascii="굴림" w:eastAsia="굴림" w:hAnsi="굴림" w:cs="굴림" w:hint="eastAsia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035BBE">
              <w:rPr>
                <w:rFonts w:ascii="굴림" w:eastAsia="굴림" w:hAnsi="굴림" w:cs="굴림" w:hint="eastAsia"/>
                <w:sz w:val="18"/>
                <w:szCs w:val="18"/>
              </w:rPr>
              <w:t>현대 사회에서는 대형복합재난이 지속적으로 발생하고 있지만,</w:t>
            </w:r>
            <w:r w:rsidR="00035BBE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035BBE">
              <w:rPr>
                <w:rFonts w:ascii="굴림" w:eastAsia="굴림" w:hAnsi="굴림" w:cs="굴림" w:hint="eastAsia"/>
                <w:sz w:val="18"/>
                <w:szCs w:val="18"/>
              </w:rPr>
              <w:t>모든 재난 현장이 인력 투입이 가능한 장소라고확신하기는 어렵다.</w:t>
            </w:r>
            <w:r w:rsidR="00035BBE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035BBE">
              <w:rPr>
                <w:rFonts w:ascii="굴림" w:eastAsia="굴림" w:hAnsi="굴림" w:cs="굴림" w:hint="eastAsia"/>
                <w:sz w:val="18"/>
                <w:szCs w:val="18"/>
              </w:rPr>
              <w:t>그런 문제점을 해결하기 위하여 본 연구에서는 스테레오 타입으로 구성되어 있는 음성 데이터를 적합한 필터들을 사용하여 노이즈를 제거한 뒤,</w:t>
            </w:r>
            <w:r w:rsidR="00035BBE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035BBE">
              <w:rPr>
                <w:rFonts w:ascii="굴림" w:eastAsia="굴림" w:hAnsi="굴림" w:cs="굴림" w:hint="eastAsia"/>
                <w:sz w:val="18"/>
                <w:szCs w:val="18"/>
              </w:rPr>
              <w:t>실제 사람의 음성 데이터만을 추출해낸다. 그 후 해당 음성의 남녀노소를 판별한 뒤 어느 방향으로부터 발원되어 왔는지까지를 추정하는 딥러닝 모델을 개발한다.</w:t>
            </w:r>
          </w:p>
        </w:tc>
      </w:tr>
    </w:tbl>
    <w:p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C7512" w:rsidRDefault="00CC7512" w:rsidP="00FB1DFC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굴림"/>
          <w:b/>
          <w:bCs/>
        </w:rPr>
      </w:pP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FB1DFC" w:rsidRDefault="00035BBE" w:rsidP="00035BBE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굴림"/>
        </w:rPr>
      </w:pPr>
      <w:r w:rsidRPr="00035BBE">
        <w:rPr>
          <w:rFonts w:ascii="굴림" w:eastAsia="굴림" w:hAnsi="굴림" w:cs="굴림" w:hint="eastAsia"/>
        </w:rPr>
        <w:t>연구 배경</w:t>
      </w:r>
    </w:p>
    <w:p w:rsidR="00035BBE" w:rsidRDefault="00035BBE" w:rsidP="00035BBE">
      <w:pPr>
        <w:pStyle w:val="ad"/>
        <w:wordWrap/>
        <w:spacing w:line="20" w:lineRule="atLeast"/>
        <w:ind w:leftChars="0" w:left="900" w:firstLine="19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현대 사회에서는 대형복합재난이 지속적으로 발생하고 있다. 대형 복합재난은 동시 또는 순차적으로 두 가지 이상의 자연,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또는 사회적인 재난이 발생하는 것이며 그 영향이 복합화되어 피해가 극심하기 때문에 국가적 위협으로 분류하여 범부처의 통합적 대응이 필요한 재난이다. 이러한 대형 복합 재난의 모든 현장이 사람이 접근 가능한 현장이라고 확신하기는 어렵다. 본 연구는 그러한 상황에서 더욱 더 신속한 인명 구조가 이루어질 수 있도록 노이즈가 극심한 음성데이터에서 사람의 음성만을 추출하여 해당 발원지를 추정하고자 한다.</w:t>
      </w:r>
    </w:p>
    <w:p w:rsidR="00035BBE" w:rsidRPr="00035BBE" w:rsidRDefault="00035BBE" w:rsidP="00035BBE">
      <w:pPr>
        <w:pStyle w:val="ad"/>
        <w:wordWrap/>
        <w:spacing w:line="20" w:lineRule="atLeast"/>
        <w:ind w:leftChars="0" w:left="900" w:firstLine="190"/>
        <w:rPr>
          <w:rFonts w:ascii="굴림" w:eastAsia="굴림" w:hAnsi="굴림" w:cs="굴림" w:hint="eastAsia"/>
        </w:rPr>
      </w:pPr>
    </w:p>
    <w:p w:rsidR="00035BBE" w:rsidRDefault="00035BBE" w:rsidP="00035BBE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연구 목표</w:t>
      </w:r>
    </w:p>
    <w:p w:rsidR="00035BBE" w:rsidRPr="00035BBE" w:rsidRDefault="00035BBE" w:rsidP="00035BBE">
      <w:pPr>
        <w:pStyle w:val="ad"/>
        <w:wordWrap/>
        <w:spacing w:line="20" w:lineRule="atLeast"/>
        <w:ind w:leftChars="0" w:left="9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 xml:space="preserve">  연구에 사용되는 데이터는 드론에서 취득된 스테레오 음성으로 사람의 구조요청 소리와 극심한 노이즈 소리로 이루어져있다. 본 연구의 목표는 해당 음성 데이터로부터 필요한 사람의 구조 요청 소리만을 분리해내고,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해당 소리를 낸 사람을 남녀노소 4개의 클래스로 구분한다.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또한 해당 소리가 어디로부터 발생되었는지 그 방향을 </w:t>
      </w:r>
      <w:r>
        <w:rPr>
          <w:rFonts w:ascii="굴림" w:eastAsia="굴림" w:hAnsi="굴림" w:cs="굴림"/>
        </w:rPr>
        <w:t>20</w:t>
      </w:r>
      <w:r>
        <w:rPr>
          <w:rFonts w:ascii="굴림" w:eastAsia="굴림" w:hAnsi="굴림" w:cs="굴림" w:hint="eastAsia"/>
        </w:rPr>
        <w:t>도 간격으로 추정하는 것을 목표로 한다.</w:t>
      </w:r>
    </w:p>
    <w:p w:rsidR="00FB1DFC" w:rsidRDefault="00FB1DFC" w:rsidP="00FB1DFC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:rsidR="00CF2749" w:rsidRDefault="00FB1DFC" w:rsidP="00CF2749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굴림" w:hint="eastAsia"/>
          <w:b/>
          <w:bCs/>
        </w:rPr>
        <w:t>기존 연구</w:t>
      </w:r>
    </w:p>
    <w:p w:rsidR="00CF2749" w:rsidRPr="00CF2749" w:rsidRDefault="00CF2749" w:rsidP="00CF2749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 w:rsidRPr="00CF2749">
        <w:rPr>
          <w:rFonts w:ascii="굴림" w:eastAsia="굴림" w:hAnsi="굴림" w:cs="굴림"/>
          <w:b/>
          <w:bCs/>
        </w:rPr>
        <w:t xml:space="preserve">DronAID : A Smart </w:t>
      </w:r>
      <w:r>
        <w:rPr>
          <w:rFonts w:ascii="굴림" w:eastAsia="굴림" w:hAnsi="굴림" w:cs="굴림"/>
          <w:b/>
          <w:bCs/>
        </w:rPr>
        <w:t>Human Detection Drone for Rescu</w:t>
      </w:r>
      <w:r w:rsidR="000742AF">
        <w:rPr>
          <w:rFonts w:ascii="굴림" w:eastAsia="굴림" w:hAnsi="굴림" w:cs="굴림"/>
          <w:b/>
          <w:bCs/>
        </w:rPr>
        <w:t>e [1]</w:t>
      </w:r>
    </w:p>
    <w:p w:rsidR="00CF2749" w:rsidRDefault="00CF2749" w:rsidP="00CF2749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굴림"/>
          <w:bCs/>
          <w:noProof/>
        </w:rPr>
      </w:pPr>
      <w:r w:rsidRPr="00CF2749">
        <w:rPr>
          <w:rFonts w:ascii="굴림" w:eastAsia="굴림" w:hAnsi="굴림" w:cs="굴림" w:hint="eastAsia"/>
          <w:bCs/>
          <w:noProof/>
        </w:rPr>
        <w:t xml:space="preserve">해당 논문은 사람을 탐지할 수 있는 실시간 자율 무인 기술 시스템인 </w:t>
      </w:r>
      <w:r w:rsidRPr="00CF2749">
        <w:rPr>
          <w:rFonts w:ascii="굴림" w:eastAsia="굴림" w:hAnsi="굴림" w:cs="굴림"/>
          <w:bCs/>
          <w:noProof/>
        </w:rPr>
        <w:t>‘DronAID’</w:t>
      </w:r>
      <w:r w:rsidRPr="00CF2749">
        <w:rPr>
          <w:rFonts w:ascii="굴림" w:eastAsia="굴림" w:hAnsi="굴림" w:cs="굴림" w:hint="eastAsia"/>
          <w:bCs/>
          <w:noProof/>
        </w:rPr>
        <w:t>에 관한 연구로서, 가장 빠른 시점에 생존자의 위치를 정확히 파악하고 구조할 수 있게 하는 것을 목표로 한다.</w:t>
      </w:r>
      <w:r w:rsidRPr="00CF2749">
        <w:rPr>
          <w:rFonts w:ascii="굴림" w:eastAsia="굴림" w:hAnsi="굴림" w:cs="굴림"/>
          <w:bCs/>
          <w:noProof/>
        </w:rPr>
        <w:t xml:space="preserve"> </w:t>
      </w:r>
      <w:r w:rsidRPr="00CF2749">
        <w:rPr>
          <w:rFonts w:ascii="굴림" w:eastAsia="굴림" w:hAnsi="굴림" w:cs="굴림" w:hint="eastAsia"/>
          <w:bCs/>
          <w:noProof/>
        </w:rPr>
        <w:t xml:space="preserve">무인 항공기 기반 시스템이기 때문에 쉽게 동원과 제어가 가능할 뿐더러, 카메라 모듈 및 센서 장치가 포함되어 있어 잔해 아래에 묻혀있는 인간의 존재 역시 확인이 가능하다. </w:t>
      </w:r>
      <w:r>
        <w:rPr>
          <w:noProof/>
        </w:rPr>
        <w:drawing>
          <wp:inline distT="0" distB="0" distL="0" distR="0" wp14:anchorId="5E405952" wp14:editId="65AF9134">
            <wp:extent cx="2554689" cy="10985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351" cy="11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49" w:rsidRDefault="00CF2749" w:rsidP="00CF2749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CF2749">
        <w:rPr>
          <w:rFonts w:ascii="굴림" w:eastAsia="굴림" w:hAnsi="굴림" w:cs="Times New Roman" w:hint="eastAsia"/>
          <w:bCs/>
        </w:rPr>
        <w:t>PIR</w:t>
      </w:r>
      <w:r w:rsidRPr="00CF2749">
        <w:rPr>
          <w:rFonts w:ascii="굴림" w:eastAsia="굴림" w:hAnsi="굴림" w:cs="Times New Roman"/>
          <w:bCs/>
        </w:rPr>
        <w:t xml:space="preserve"> </w:t>
      </w:r>
      <w:r w:rsidRPr="00CF2749">
        <w:rPr>
          <w:rFonts w:ascii="굴림" w:eastAsia="굴림" w:hAnsi="굴림" w:cs="Times New Roman" w:hint="eastAsia"/>
          <w:bCs/>
        </w:rPr>
        <w:t>센서를 탑재해 해당 센서가 탐지가 가능한 반경 안에 사람이 있는 경우,</w:t>
      </w:r>
      <w:r w:rsidRPr="00CF2749">
        <w:rPr>
          <w:rFonts w:ascii="굴림" w:eastAsia="굴림" w:hAnsi="굴림" w:cs="Times New Roman"/>
          <w:bCs/>
        </w:rPr>
        <w:t xml:space="preserve"> </w:t>
      </w:r>
      <w:r w:rsidRPr="00CF2749">
        <w:rPr>
          <w:rFonts w:ascii="굴림" w:eastAsia="굴림" w:hAnsi="굴림" w:cs="Times New Roman" w:hint="eastAsia"/>
          <w:bCs/>
        </w:rPr>
        <w:t>사람이 방출하는 방사선을 감지하고, 그 위치를 파악할 수가 있다. 드론의 시야를 통해 사람을 탐색하는 것이 아닌 방사선을 감지하는 방식이기 때문에 건물 아래에 사람이 깔렸거나 사람이 외부에서 보이지 않는 경우에도 탐지가 가능하다.</w:t>
      </w:r>
    </w:p>
    <w:p w:rsidR="00CF2749" w:rsidRPr="00CF2749" w:rsidRDefault="00CF2749" w:rsidP="00CF2749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Cs/>
        </w:rPr>
        <w:t xml:space="preserve">희생자를 탐지할 때 사용하는 </w:t>
      </w:r>
      <w:r>
        <w:rPr>
          <w:rFonts w:ascii="굴림" w:eastAsia="굴림" w:hAnsi="굴림" w:cs="Times New Roman"/>
          <w:bCs/>
        </w:rPr>
        <w:t xml:space="preserve">PIR </w:t>
      </w:r>
      <w:r>
        <w:rPr>
          <w:rFonts w:ascii="굴림" w:eastAsia="굴림" w:hAnsi="굴림" w:cs="Times New Roman" w:hint="eastAsia"/>
          <w:bCs/>
        </w:rPr>
        <w:t>센서는 일정한 적외선을 가진 물체가 움직이는 것을 감지하는 것이므로, 사람의 움직임이 없는 경우는 감지가 불가능하다는 단점이 있다.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또한 미세한 정도의 움직임 역시 감지를 하지 못하기 때문에 </w:t>
      </w:r>
      <w:r>
        <w:rPr>
          <w:rFonts w:ascii="굴림" w:eastAsia="굴림" w:hAnsi="굴림" w:cs="Times New Roman" w:hint="eastAsia"/>
          <w:bCs/>
        </w:rPr>
        <w:lastRenderedPageBreak/>
        <w:t>희생자가 움직이기가 여의치 않은 경우에는 성능을 기대하기가 어렵다.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더 나아가 센서 자체가 급격한 온도 변화와 같은 주변 환경의 영향을 민감하게 받아들이기 때문에 야외에서 사용할 때는 정확한 탐지가 어렵다. </w:t>
      </w:r>
    </w:p>
    <w:p w:rsidR="00CF2749" w:rsidRPr="00CF2749" w:rsidRDefault="00CF2749" w:rsidP="00CF2749">
      <w:pPr>
        <w:pStyle w:val="ad"/>
        <w:wordWrap/>
        <w:spacing w:line="20" w:lineRule="atLeast"/>
        <w:ind w:leftChars="0" w:left="900"/>
        <w:rPr>
          <w:rFonts w:ascii="굴림" w:eastAsia="굴림" w:hAnsi="굴림" w:cs="Times New Roman"/>
          <w:b/>
          <w:bCs/>
        </w:rPr>
      </w:pPr>
    </w:p>
    <w:p w:rsidR="00CF2749" w:rsidRDefault="00CF2749" w:rsidP="00C47C3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드론으로 취득된 음성 정보에서 구조 요청 소리 및 방향 감지 딥러닝 모델 개발</w:t>
      </w:r>
      <w:r w:rsidR="000742AF">
        <w:rPr>
          <w:rFonts w:ascii="굴림" w:eastAsia="굴림" w:hAnsi="굴림" w:cs="Times New Roman" w:hint="eastAsia"/>
          <w:b/>
          <w:bCs/>
        </w:rPr>
        <w:t xml:space="preserve"> [</w:t>
      </w:r>
      <w:r w:rsidR="000742AF">
        <w:rPr>
          <w:rFonts w:ascii="굴림" w:eastAsia="굴림" w:hAnsi="굴림" w:cs="Times New Roman"/>
          <w:b/>
          <w:bCs/>
        </w:rPr>
        <w:t>2</w:t>
      </w:r>
      <w:r w:rsidR="000742AF">
        <w:rPr>
          <w:rFonts w:ascii="굴림" w:eastAsia="굴림" w:hAnsi="굴림" w:cs="Times New Roman" w:hint="eastAsia"/>
          <w:b/>
          <w:bCs/>
        </w:rPr>
        <w:t>]</w:t>
      </w:r>
    </w:p>
    <w:p w:rsidR="00B07C54" w:rsidRDefault="00CF2749" w:rsidP="00CF2749">
      <w:pPr>
        <w:pStyle w:val="ad"/>
        <w:wordWrap/>
        <w:spacing w:line="20" w:lineRule="atLeast"/>
        <w:ind w:leftChars="0" w:left="900" w:firstLine="20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해당 논문은 본 연구 이전에 선행으로 진행되었던 연구에 관한 논문으로써,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드론으로 추출된 스테레오 타입의 음성데이터를 사용하여 해당 음원의 발원지를 </w:t>
      </w:r>
      <w:r>
        <w:rPr>
          <w:rFonts w:ascii="굴림" w:eastAsia="굴림" w:hAnsi="굴림" w:cs="Times New Roman"/>
          <w:bCs/>
        </w:rPr>
        <w:t>60</w:t>
      </w:r>
      <w:r>
        <w:rPr>
          <w:rFonts w:ascii="굴림" w:eastAsia="굴림" w:hAnsi="굴림" w:cs="Times New Roman" w:hint="eastAsia"/>
          <w:bCs/>
        </w:rPr>
        <w:t>도 간격으로 추정하는 딥러닝 모델을 개발하는 것을 목표로 하였다.</w:t>
      </w:r>
      <w:r>
        <w:rPr>
          <w:rFonts w:ascii="굴림" w:eastAsia="굴림" w:hAnsi="굴림" w:cs="Times New Roman"/>
          <w:bCs/>
        </w:rPr>
        <w:t xml:space="preserve"> </w:t>
      </w:r>
    </w:p>
    <w:p w:rsidR="00CF2749" w:rsidRPr="00CF2749" w:rsidRDefault="00CF2749" w:rsidP="00CF2749">
      <w:pPr>
        <w:pStyle w:val="ad"/>
        <w:wordWrap/>
        <w:spacing w:line="20" w:lineRule="atLeast"/>
        <w:ind w:leftChars="0" w:left="900" w:firstLine="200"/>
        <w:rPr>
          <w:rFonts w:ascii="굴림" w:eastAsia="굴림" w:hAnsi="굴림" w:cs="Times New Roman" w:hint="eastAsia"/>
          <w:bCs/>
        </w:rPr>
      </w:pPr>
      <w:r>
        <w:rPr>
          <w:rFonts w:ascii="굴림" w:eastAsia="굴림" w:hAnsi="굴림" w:cs="Times New Roman" w:hint="eastAsia"/>
          <w:bCs/>
        </w:rPr>
        <w:t xml:space="preserve">결과적으로 사람의 목소리를 추출하여 해당 목소리의 발원 방향을 추정하는 것까지는 성공하였지만, 해당 추정의 범위가 </w:t>
      </w:r>
      <w:r>
        <w:rPr>
          <w:rFonts w:ascii="굴림" w:eastAsia="굴림" w:hAnsi="굴림" w:cs="Times New Roman"/>
          <w:bCs/>
        </w:rPr>
        <w:t>60</w:t>
      </w:r>
      <w:r>
        <w:rPr>
          <w:rFonts w:ascii="굴림" w:eastAsia="굴림" w:hAnsi="굴림" w:cs="Times New Roman" w:hint="eastAsia"/>
          <w:bCs/>
        </w:rPr>
        <w:t xml:space="preserve">도 정도로 실제 현장에 해당 각도를 적용시켜 본다면 꽤나 넓은 범위가 선택되어 희생자의 정확한 위치파악이 어렵다. 게다가 스테레오 타입의 음성데이터에서 노이즈를 제거하는 부분이 구현되지 않았기 때문에 실제 다른 데이터들이 실시간으로 적용되었을 때 사람의 목소리만을 추출해내기가 어렵고, 마찬가지로 남녀노소의 클래스 구분을 할 수 없는 모델이라는 단점이 있다. </w:t>
      </w:r>
    </w:p>
    <w:p w:rsidR="00B45CEE" w:rsidRPr="00B07C54" w:rsidRDefault="00B45CEE" w:rsidP="00B07C54">
      <w:pPr>
        <w:wordWrap/>
        <w:spacing w:line="20" w:lineRule="atLeast"/>
        <w:ind w:left="720"/>
        <w:rPr>
          <w:rFonts w:ascii="굴림" w:eastAsia="굴림" w:hAnsi="굴림" w:cs="굴림"/>
          <w:bCs/>
        </w:rPr>
      </w:pPr>
    </w:p>
    <w:p w:rsidR="00FB1DFC" w:rsidRDefault="00FB1DFC" w:rsidP="00FB1DFC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시스템 모델</w:t>
      </w:r>
    </w:p>
    <w:p w:rsidR="00DA5B99" w:rsidRDefault="00FB1DFC" w:rsidP="00DA5B99">
      <w:pPr>
        <w:numPr>
          <w:ilvl w:val="1"/>
          <w:numId w:val="7"/>
        </w:numPr>
        <w:wordWrap/>
        <w:spacing w:line="20" w:lineRule="atLeast"/>
        <w:ind w:left="720" w:hanging="540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 w:hint="eastAsia"/>
          <w:b/>
          <w:bCs/>
        </w:rPr>
        <w:t>기존 연구와 차이점 및 해결방안</w:t>
      </w:r>
    </w:p>
    <w:p w:rsidR="00DA5B99" w:rsidRDefault="00DA5B99" w:rsidP="00DA5B99">
      <w:pPr>
        <w:wordWrap/>
        <w:spacing w:line="20" w:lineRule="atLeast"/>
        <w:ind w:left="72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데이터는 기존 연구와 동일한 데이터를 이용해 연구를 진행하지만,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해당 데이터로부터 추출할 특징의 개수가 달라질 것이다. 기존에는 </w:t>
      </w:r>
      <w:r>
        <w:rPr>
          <w:rFonts w:ascii="굴림" w:eastAsia="굴림" w:hAnsi="굴림" w:cs="Times New Roman"/>
          <w:bCs/>
        </w:rPr>
        <w:t>MFCC</w:t>
      </w:r>
      <w:r>
        <w:rPr>
          <w:rFonts w:ascii="굴림" w:eastAsia="굴림" w:hAnsi="굴림" w:cs="Times New Roman" w:hint="eastAsia"/>
          <w:bCs/>
        </w:rPr>
        <w:t xml:space="preserve">와 </w:t>
      </w:r>
      <w:r>
        <w:rPr>
          <w:rFonts w:ascii="굴림" w:eastAsia="굴림" w:hAnsi="굴림" w:cs="Times New Roman"/>
          <w:bCs/>
        </w:rPr>
        <w:t xml:space="preserve">GCC-PHAT </w:t>
      </w:r>
      <w:r>
        <w:rPr>
          <w:rFonts w:ascii="굴림" w:eastAsia="굴림" w:hAnsi="굴림" w:cs="Times New Roman" w:hint="eastAsia"/>
          <w:bCs/>
        </w:rPr>
        <w:t>두 가지 특징을 사용하여 연구를 진행하였지만, 이번에는 그것보다 특징의 개수를 더 늘려서 연구를 진행할 예정이다.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기존에 사용하였던 </w:t>
      </w:r>
      <w:r>
        <w:rPr>
          <w:rFonts w:ascii="굴림" w:eastAsia="굴림" w:hAnsi="굴림" w:cs="Times New Roman"/>
          <w:bCs/>
        </w:rPr>
        <w:t>MFCC</w:t>
      </w:r>
      <w:r>
        <w:rPr>
          <w:rFonts w:ascii="굴림" w:eastAsia="굴림" w:hAnsi="굴림" w:cs="Times New Roman" w:hint="eastAsia"/>
          <w:bCs/>
        </w:rPr>
        <w:t xml:space="preserve">와 </w:t>
      </w:r>
      <w:r>
        <w:rPr>
          <w:rFonts w:ascii="굴림" w:eastAsia="굴림" w:hAnsi="굴림" w:cs="Times New Roman"/>
          <w:bCs/>
        </w:rPr>
        <w:t>GCC-PHAT</w:t>
      </w:r>
      <w:r>
        <w:rPr>
          <w:rFonts w:ascii="굴림" w:eastAsia="굴림" w:hAnsi="굴림" w:cs="Times New Roman" w:hint="eastAsia"/>
          <w:bCs/>
        </w:rPr>
        <w:t xml:space="preserve">외에도 </w:t>
      </w:r>
      <w:r>
        <w:rPr>
          <w:rFonts w:ascii="굴림" w:eastAsia="굴림" w:hAnsi="굴림" w:cs="Times New Roman"/>
          <w:bCs/>
        </w:rPr>
        <w:t>LPC Cepstrum, FTT Cepstrum, PLP Spectrum, STFT</w:t>
      </w:r>
      <w:r>
        <w:rPr>
          <w:rFonts w:ascii="굴림" w:eastAsia="굴림" w:hAnsi="굴림" w:cs="Times New Roman" w:hint="eastAsia"/>
          <w:bCs/>
        </w:rPr>
        <w:t xml:space="preserve"> 등을 음성 데이터로부터 추출하여 더욱 더 풍성한 특징들을 사용할 계획이다.</w:t>
      </w:r>
    </w:p>
    <w:p w:rsidR="00DA5B99" w:rsidRPr="00DA5B99" w:rsidRDefault="00DA5B99" w:rsidP="00DA5B99">
      <w:pPr>
        <w:wordWrap/>
        <w:spacing w:line="20" w:lineRule="atLeast"/>
        <w:ind w:left="720" w:firstLineChars="100" w:firstLine="184"/>
        <w:rPr>
          <w:rFonts w:ascii="굴림" w:eastAsia="굴림" w:hAnsi="굴림" w:cs="Times New Roman" w:hint="eastAsia"/>
          <w:bCs/>
        </w:rPr>
      </w:pPr>
      <w:r>
        <w:rPr>
          <w:rFonts w:ascii="굴림" w:eastAsia="굴림" w:hAnsi="굴림" w:cs="Times New Roman" w:hint="eastAsia"/>
          <w:bCs/>
        </w:rPr>
        <w:t>또한 기존 연구에서는 아주 기본적이고 간단한 CNN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모델을 사용하여 음성의 발원방향을 추정하였지만,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이번에는 더욱 더 성능을 향상시키기 위하여 더욱 깊고 복잡한 신경망 모델을 사용할 예정이다.</w:t>
      </w:r>
    </w:p>
    <w:p w:rsidR="00B45CEE" w:rsidRDefault="00B45CEE" w:rsidP="00027908">
      <w:pPr>
        <w:wordWrap/>
        <w:spacing w:line="20" w:lineRule="atLeast"/>
        <w:rPr>
          <w:rFonts w:ascii="굴림" w:eastAsia="굴림" w:hAnsi="굴림" w:cs="Times New Roman" w:hint="eastAsia"/>
          <w:b/>
          <w:bCs/>
        </w:rPr>
      </w:pPr>
    </w:p>
    <w:p w:rsidR="00692087" w:rsidRPr="00DA5B99" w:rsidRDefault="00FB1DFC" w:rsidP="00DA5B99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027908">
        <w:rPr>
          <w:rFonts w:ascii="굴림" w:eastAsia="굴림" w:hAnsi="굴림" w:cs="Times New Roman" w:hint="eastAsia"/>
          <w:b/>
          <w:bCs/>
        </w:rPr>
        <w:t>프로젝트 내용</w:t>
      </w:r>
    </w:p>
    <w:p w:rsidR="00DA5B99" w:rsidRDefault="00692087" w:rsidP="00352DD0">
      <w:pPr>
        <w:wordWrap/>
        <w:spacing w:line="20" w:lineRule="atLeast"/>
        <w:ind w:left="36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이 프로젝트는 </w:t>
      </w:r>
      <w:r w:rsidR="00DA5B99">
        <w:rPr>
          <w:rFonts w:ascii="굴림" w:eastAsia="굴림" w:hAnsi="굴림" w:cs="Times New Roman" w:hint="eastAsia"/>
          <w:bCs/>
        </w:rPr>
        <w:t>노이즈가 포함되어있는 스테레오 타입의 음성데이터로부터 노이즈를 제거하여 사람의 구조요청 소리만을 추출해내고, 해당 음성의 발원 방향을 추정함과 동시에 남녀노소 클래스를 구분할 수 있는 딥 러닝 모델을 개발하는 프로젝트이다.</w:t>
      </w:r>
    </w:p>
    <w:p w:rsidR="000742AF" w:rsidRDefault="000742AF" w:rsidP="00352DD0">
      <w:pPr>
        <w:wordWrap/>
        <w:spacing w:line="20" w:lineRule="atLeast"/>
        <w:ind w:left="36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현재는 노이즈 제거 단계가 완료되고, 특징 추출 단계를 진행하고 있는 상황이다.</w:t>
      </w:r>
      <w:r>
        <w:rPr>
          <w:rFonts w:ascii="굴림" w:eastAsia="굴림" w:hAnsi="굴림" w:cs="Times New Roman"/>
          <w:bCs/>
        </w:rPr>
        <w:t xml:space="preserve"> </w:t>
      </w:r>
    </w:p>
    <w:p w:rsidR="000742AF" w:rsidRDefault="000742AF" w:rsidP="00352DD0">
      <w:pPr>
        <w:wordWrap/>
        <w:spacing w:line="20" w:lineRule="atLeast"/>
        <w:ind w:left="360" w:firstLineChars="100" w:firstLine="184"/>
        <w:rPr>
          <w:rFonts w:ascii="굴림" w:eastAsia="굴림" w:hAnsi="굴림" w:cs="Times New Roman"/>
          <w:bCs/>
        </w:rPr>
      </w:pPr>
    </w:p>
    <w:p w:rsidR="000742AF" w:rsidRPr="000742AF" w:rsidRDefault="00DA5B99" w:rsidP="000742AF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/>
          <w:b/>
          <w:bCs/>
        </w:rPr>
      </w:pPr>
      <w:r w:rsidRPr="000742AF">
        <w:rPr>
          <w:rFonts w:ascii="굴림" w:eastAsia="굴림" w:hAnsi="굴림" w:cs="Times New Roman" w:hint="eastAsia"/>
          <w:b/>
          <w:bCs/>
        </w:rPr>
        <w:t>노이즈 제거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>노이즈가 포함된 음성 데이터에서 사람의 음성만을 남겨놓고 나머지 노이즈들을 제거하기 위해 다음과 같이 세 가지 필터를 사용하였다.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 xml:space="preserve">첫 번째는 </w:t>
      </w:r>
      <w:r w:rsidRPr="000742AF">
        <w:rPr>
          <w:rFonts w:ascii="굴림" w:eastAsia="굴림" w:hAnsi="굴림" w:cs="Times New Roman"/>
          <w:bCs/>
        </w:rPr>
        <w:t>High Pass Filter</w:t>
      </w:r>
      <w:r w:rsidRPr="000742AF">
        <w:rPr>
          <w:rFonts w:ascii="굴림" w:eastAsia="굴림" w:hAnsi="굴림" w:cs="Times New Roman" w:hint="eastAsia"/>
          <w:bCs/>
        </w:rPr>
        <w:t>로 높은 주파수만 남기고 나머지를 제거하는 필터이다.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>필터링하는 주파수의 임계값을 특정 주파수로 제한하여 사람 목소리 영역만 남기고 나머지 주파수를 제거하는 방법으로 필터링을 진행한다.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 xml:space="preserve">두 번째는 </w:t>
      </w:r>
      <w:r w:rsidRPr="000742AF">
        <w:rPr>
          <w:rFonts w:ascii="굴림" w:eastAsia="굴림" w:hAnsi="굴림" w:cs="Times New Roman"/>
          <w:bCs/>
        </w:rPr>
        <w:t>Hiss Removal Filter</w:t>
      </w:r>
      <w:r w:rsidRPr="000742AF">
        <w:rPr>
          <w:rFonts w:ascii="굴림" w:eastAsia="굴림" w:hAnsi="굴림" w:cs="Times New Roman" w:hint="eastAsia"/>
          <w:bCs/>
        </w:rPr>
        <w:t>로 고음역에서의 불쾌한 잡음을 제거해주는 필터이다. Hiss Pass Filter를 거치기 전에는 잘 들리지 않았지만,</w:t>
      </w:r>
      <w:r w:rsidRPr="000742AF">
        <w:rPr>
          <w:rFonts w:ascii="굴림" w:eastAsia="굴림" w:hAnsi="굴림" w:cs="Times New Roman"/>
          <w:bCs/>
        </w:rPr>
        <w:t xml:space="preserve"> </w:t>
      </w:r>
      <w:r w:rsidRPr="000742AF">
        <w:rPr>
          <w:rFonts w:ascii="굴림" w:eastAsia="굴림" w:hAnsi="굴림" w:cs="Times New Roman" w:hint="eastAsia"/>
          <w:bCs/>
        </w:rPr>
        <w:t>고음역대의 주파수만 남기고 나니 들리게 된 잡음을 제거하기 위한 필터로,</w:t>
      </w:r>
      <w:r w:rsidRPr="000742AF">
        <w:rPr>
          <w:rFonts w:ascii="굴림" w:eastAsia="굴림" w:hAnsi="굴림" w:cs="Times New Roman"/>
          <w:bCs/>
        </w:rPr>
        <w:t xml:space="preserve"> </w:t>
      </w:r>
      <w:r w:rsidRPr="000742AF">
        <w:rPr>
          <w:rFonts w:ascii="굴림" w:eastAsia="굴림" w:hAnsi="굴림" w:cs="Times New Roman" w:hint="eastAsia"/>
          <w:bCs/>
        </w:rPr>
        <w:t>고음역대 주파수에 사람의 목소리만 남을 수 있도록 도와준다.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 xml:space="preserve">세 번째는 </w:t>
      </w:r>
      <w:r w:rsidRPr="000742AF">
        <w:rPr>
          <w:rFonts w:ascii="굴림" w:eastAsia="굴림" w:hAnsi="굴림" w:cs="Times New Roman"/>
          <w:bCs/>
        </w:rPr>
        <w:t>Reduce Hum Filter</w:t>
      </w:r>
      <w:r w:rsidRPr="000742AF">
        <w:rPr>
          <w:rFonts w:ascii="굴림" w:eastAsia="굴림" w:hAnsi="굴림" w:cs="Times New Roman" w:hint="eastAsia"/>
          <w:bCs/>
        </w:rPr>
        <w:t>로 완벽하게 제거되지 않은 노이즈나 남겨진 잡음의 날카로움을 완만하게 만들어주는 필터이다.</w:t>
      </w:r>
      <w:r w:rsidRPr="000742AF">
        <w:rPr>
          <w:rFonts w:ascii="굴림" w:eastAsia="굴림" w:hAnsi="굴림" w:cs="Times New Roman"/>
          <w:bCs/>
        </w:rPr>
        <w:t xml:space="preserve"> </w:t>
      </w:r>
      <w:r w:rsidRPr="000742AF">
        <w:rPr>
          <w:rFonts w:ascii="굴림" w:eastAsia="굴림" w:hAnsi="굴림" w:cs="Times New Roman" w:hint="eastAsia"/>
          <w:bCs/>
        </w:rPr>
        <w:t>해당 과정을 통해 사람의 음성이 아닌 노이즈 부분의 주파수를 축소시킬 수 있다.</w:t>
      </w:r>
    </w:p>
    <w:p w:rsidR="000742AF" w:rsidRP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 w:rsidRPr="000742AF">
        <w:rPr>
          <w:rFonts w:ascii="굴림" w:eastAsia="굴림" w:hAnsi="굴림" w:cs="Times New Roman" w:hint="eastAsia"/>
          <w:bCs/>
        </w:rPr>
        <w:t>결론적으로 이렇게 세 가지 필터를 통해 노이즈가 삽입되어 있던 스테레오 타입의 음성 데이터를 사람의 음성 데이터만 남도록 노이즈 제거를 진행하였다.</w:t>
      </w:r>
    </w:p>
    <w:p w:rsidR="000742AF" w:rsidRPr="000742AF" w:rsidRDefault="000742AF" w:rsidP="000742AF">
      <w:pPr>
        <w:pStyle w:val="ad"/>
        <w:wordWrap/>
        <w:spacing w:line="20" w:lineRule="atLeast"/>
        <w:ind w:leftChars="0" w:left="900"/>
        <w:rPr>
          <w:rFonts w:ascii="굴림" w:eastAsia="굴림" w:hAnsi="굴림" w:cs="Times New Roman" w:hint="eastAsia"/>
          <w:bCs/>
        </w:rPr>
      </w:pPr>
    </w:p>
    <w:p w:rsidR="000742AF" w:rsidRPr="000742AF" w:rsidRDefault="000742AF" w:rsidP="00352DD0">
      <w:pPr>
        <w:pStyle w:val="ad"/>
        <w:numPr>
          <w:ilvl w:val="1"/>
          <w:numId w:val="7"/>
        </w:numPr>
        <w:wordWrap/>
        <w:spacing w:line="20" w:lineRule="atLeast"/>
        <w:ind w:leftChars="0"/>
        <w:rPr>
          <w:rFonts w:ascii="굴림" w:eastAsia="굴림" w:hAnsi="굴림" w:cs="Times New Roman" w:hint="eastAsia"/>
          <w:b/>
          <w:bCs/>
        </w:rPr>
      </w:pPr>
      <w:r w:rsidRPr="000742AF">
        <w:rPr>
          <w:rFonts w:ascii="굴림" w:eastAsia="굴림" w:hAnsi="굴림" w:cs="Times New Roman" w:hint="eastAsia"/>
          <w:b/>
          <w:bCs/>
        </w:rPr>
        <w:t>데이터 전처리 및 특징 추출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각 채널의 차이점을 통해서 모델을 학습시켜야 하므로 채널 분리가 필수적인 전처리 요소였다. 학습과 테스트에 사용되는 데이터가 스테레오 타입의 </w:t>
      </w:r>
      <w:r>
        <w:rPr>
          <w:rFonts w:ascii="굴림" w:eastAsia="굴림" w:hAnsi="굴림" w:cs="Times New Roman"/>
          <w:bCs/>
        </w:rPr>
        <w:t xml:space="preserve">wav </w:t>
      </w:r>
      <w:r>
        <w:rPr>
          <w:rFonts w:ascii="굴림" w:eastAsia="굴림" w:hAnsi="굴림" w:cs="Times New Roman" w:hint="eastAsia"/>
          <w:bCs/>
        </w:rPr>
        <w:t xml:space="preserve">파일로 </w:t>
      </w:r>
      <w:r>
        <w:rPr>
          <w:rFonts w:ascii="굴림" w:eastAsia="굴림" w:hAnsi="굴림" w:cs="Times New Roman"/>
          <w:bCs/>
        </w:rPr>
        <w:t>2</w:t>
      </w:r>
      <w:r>
        <w:rPr>
          <w:rFonts w:ascii="굴림" w:eastAsia="굴림" w:hAnsi="굴림" w:cs="Times New Roman" w:hint="eastAsia"/>
          <w:bCs/>
        </w:rPr>
        <w:t xml:space="preserve">개의 채널을 가지고 있기 때문에 이를 각각 다른 두 개의 </w:t>
      </w:r>
      <w:r>
        <w:rPr>
          <w:rFonts w:ascii="굴림" w:eastAsia="굴림" w:hAnsi="굴림" w:cs="Times New Roman"/>
          <w:bCs/>
        </w:rPr>
        <w:t xml:space="preserve">wav </w:t>
      </w:r>
      <w:r>
        <w:rPr>
          <w:rFonts w:ascii="굴림" w:eastAsia="굴림" w:hAnsi="굴림" w:cs="Times New Roman" w:hint="eastAsia"/>
          <w:bCs/>
        </w:rPr>
        <w:t>파일로 분리하였다.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위의 과정을 통해 두 개로 나누어진 데이터는 </w:t>
      </w:r>
      <w:r>
        <w:rPr>
          <w:rFonts w:ascii="굴림" w:eastAsia="굴림" w:hAnsi="굴림" w:cs="Times New Roman"/>
          <w:bCs/>
        </w:rPr>
        <w:t xml:space="preserve">MFCC, GCC-PHAT, LPC-Cepstrum, FTT Cepstrum, PLP Spectrum, SFTF </w:t>
      </w:r>
      <w:r>
        <w:rPr>
          <w:rFonts w:ascii="굴림" w:eastAsia="굴림" w:hAnsi="굴림" w:cs="Times New Roman" w:hint="eastAsia"/>
          <w:bCs/>
        </w:rPr>
        <w:t>와 같은 특징 추출 단계를 거친다.</w:t>
      </w:r>
    </w:p>
    <w:p w:rsid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MFCC는 음정의 높낮이에 영향을 받지 않기 때문에 음성처리에서의 특징으로 대표적이다.</w:t>
      </w:r>
      <w:r>
        <w:rPr>
          <w:rFonts w:ascii="굴림" w:eastAsia="굴림" w:hAnsi="굴림" w:cs="Times New Roman"/>
          <w:bCs/>
        </w:rPr>
        <w:t xml:space="preserve"> MFCC</w:t>
      </w:r>
      <w:r>
        <w:rPr>
          <w:rFonts w:ascii="굴림" w:eastAsia="굴림" w:hAnsi="굴림" w:cs="Times New Roman" w:hint="eastAsia"/>
          <w:bCs/>
        </w:rPr>
        <w:t xml:space="preserve">의 개수를 </w:t>
      </w:r>
      <w:r>
        <w:rPr>
          <w:rFonts w:ascii="굴림" w:eastAsia="굴림" w:hAnsi="굴림" w:cs="Times New Roman"/>
          <w:bCs/>
        </w:rPr>
        <w:t>40</w:t>
      </w:r>
      <w:r>
        <w:rPr>
          <w:rFonts w:ascii="굴림" w:eastAsia="굴림" w:hAnsi="굴림" w:cs="Times New Roman" w:hint="eastAsia"/>
          <w:bCs/>
        </w:rPr>
        <w:t>개로 고정하여 추출하였으며,</w:t>
      </w:r>
      <w:r>
        <w:rPr>
          <w:rFonts w:ascii="굴림" w:eastAsia="굴림" w:hAnsi="굴림" w:cs="Times New Roman"/>
          <w:bCs/>
        </w:rPr>
        <w:t xml:space="preserve"> 40 X 150</w:t>
      </w:r>
      <w:r>
        <w:rPr>
          <w:rFonts w:ascii="굴림" w:eastAsia="굴림" w:hAnsi="굴림" w:cs="Times New Roman" w:hint="eastAsia"/>
          <w:bCs/>
        </w:rPr>
        <w:t xml:space="preserve">의 일정한 크기를 가진 벡터로 나타내었다. 또한 두 채널에서 각각 추출되는 </w:t>
      </w:r>
      <w:r>
        <w:rPr>
          <w:rFonts w:ascii="굴림" w:eastAsia="굴림" w:hAnsi="굴림" w:cs="Times New Roman"/>
          <w:bCs/>
        </w:rPr>
        <w:t>MFCC</w:t>
      </w:r>
      <w:r>
        <w:rPr>
          <w:rFonts w:ascii="굴림" w:eastAsia="굴림" w:hAnsi="굴림" w:cs="Times New Roman" w:hint="eastAsia"/>
          <w:bCs/>
        </w:rPr>
        <w:t>가 다르므로,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 xml:space="preserve">두 벡터의 차를 특징 벡터로 사용하였다. </w:t>
      </w:r>
    </w:p>
    <w:p w:rsidR="000742AF" w:rsidRPr="000742AF" w:rsidRDefault="000742AF" w:rsidP="000742AF">
      <w:pPr>
        <w:pStyle w:val="ad"/>
        <w:wordWrap/>
        <w:spacing w:line="20" w:lineRule="atLeast"/>
        <w:ind w:leftChars="0" w:left="900" w:firstLineChars="100" w:firstLine="184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/>
          <w:bCs/>
        </w:rPr>
        <w:t>GCC-PHAT</w:t>
      </w:r>
      <w:r>
        <w:rPr>
          <w:rFonts w:ascii="굴림" w:eastAsia="굴림" w:hAnsi="굴림" w:cs="Times New Roman" w:hint="eastAsia"/>
          <w:bCs/>
        </w:rPr>
        <w:t>은 음원이 두 마이크로 도달하는 시간 차이(</w:t>
      </w:r>
      <w:r>
        <w:rPr>
          <w:rFonts w:ascii="굴림" w:eastAsia="굴림" w:hAnsi="굴림" w:cs="Times New Roman"/>
          <w:bCs/>
        </w:rPr>
        <w:t>TDOA)</w:t>
      </w:r>
      <w:r>
        <w:rPr>
          <w:rFonts w:ascii="굴림" w:eastAsia="굴림" w:hAnsi="굴림" w:cs="Times New Roman" w:hint="eastAsia"/>
          <w:bCs/>
        </w:rPr>
        <w:t xml:space="preserve">를 구하는 기법 중 하나이다. </w:t>
      </w:r>
      <w:r w:rsidR="00832E39">
        <w:rPr>
          <w:rFonts w:ascii="굴림" w:eastAsia="굴림" w:hAnsi="굴림" w:cs="Times New Roman"/>
          <w:bCs/>
        </w:rPr>
        <w:t>[3][4</w:t>
      </w:r>
      <w:r>
        <w:rPr>
          <w:rFonts w:ascii="굴림" w:eastAsia="굴림" w:hAnsi="굴림" w:cs="Times New Roman"/>
          <w:bCs/>
        </w:rPr>
        <w:t xml:space="preserve">] </w:t>
      </w:r>
      <w:r w:rsidRPr="000742AF">
        <w:rPr>
          <w:rFonts w:ascii="굴림" w:eastAsia="굴림" w:hAnsi="굴림" w:cs="Times New Roman" w:hint="eastAsia"/>
          <w:bCs/>
        </w:rPr>
        <w:t>두 입력 신호,</w:t>
      </w:r>
      <w:r w:rsidRPr="000742AF">
        <w:rPr>
          <w:rFonts w:ascii="굴림" w:eastAsia="굴림" w:hAnsi="굴림" w:cs="Times New Roman"/>
          <w:bCs/>
        </w:rPr>
        <w:t xml:space="preserve"> </w:t>
      </w:r>
      <w:r w:rsidRPr="000742AF">
        <w:rPr>
          <w:rFonts w:ascii="굴림" w:eastAsia="굴림" w:hAnsi="굴림" w:cs="Times New Roman" w:hint="eastAsia"/>
          <w:bCs/>
        </w:rPr>
        <w:t xml:space="preserve">즉 왼쪽 채널과 오른쪽 </w:t>
      </w:r>
      <w:r w:rsidRPr="000742AF">
        <w:rPr>
          <w:rFonts w:ascii="굴림" w:eastAsia="굴림" w:hAnsi="굴림" w:cs="Times New Roman" w:hint="eastAsia"/>
          <w:bCs/>
        </w:rPr>
        <w:lastRenderedPageBreak/>
        <w:t xml:space="preserve">채널에 대해 </w:t>
      </w:r>
      <w:r w:rsidRPr="000742AF">
        <w:rPr>
          <w:rFonts w:ascii="굴림" w:eastAsia="굴림" w:hAnsi="굴림" w:cs="Times New Roman"/>
          <w:bCs/>
        </w:rPr>
        <w:t>GCC-PHAT</w:t>
      </w:r>
      <w:r w:rsidRPr="000742AF">
        <w:rPr>
          <w:rFonts w:ascii="굴림" w:eastAsia="굴림" w:hAnsi="굴림" w:cs="Times New Roman" w:hint="eastAsia"/>
          <w:bCs/>
        </w:rPr>
        <w:t>을 구한 후,</w:t>
      </w:r>
      <w:r w:rsidRPr="000742AF">
        <w:rPr>
          <w:rFonts w:ascii="굴림" w:eastAsia="굴림" w:hAnsi="굴림" w:cs="Times New Roman"/>
          <w:bCs/>
        </w:rPr>
        <w:t xml:space="preserve"> MFCC</w:t>
      </w:r>
      <w:r w:rsidRPr="000742AF">
        <w:rPr>
          <w:rFonts w:ascii="굴림" w:eastAsia="굴림" w:hAnsi="굴림" w:cs="Times New Roman" w:hint="eastAsia"/>
          <w:bCs/>
        </w:rPr>
        <w:t>와 마찬가지로 벡터로 나타내어 사용하였다.</w:t>
      </w:r>
    </w:p>
    <w:p w:rsidR="000742AF" w:rsidRPr="000742AF" w:rsidRDefault="000742AF" w:rsidP="000742AF">
      <w:pPr>
        <w:wordWrap/>
        <w:spacing w:line="20" w:lineRule="atLeast"/>
        <w:rPr>
          <w:rFonts w:ascii="굴림" w:eastAsia="굴림" w:hAnsi="굴림" w:cs="Times New Roman" w:hint="eastAsia"/>
          <w:bCs/>
        </w:rPr>
      </w:pPr>
    </w:p>
    <w:p w:rsidR="00FB1DFC" w:rsidRPr="00027908" w:rsidRDefault="00FB1DFC" w:rsidP="00027908">
      <w:pPr>
        <w:numPr>
          <w:ilvl w:val="0"/>
          <w:numId w:val="7"/>
        </w:num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027908">
        <w:rPr>
          <w:rFonts w:ascii="굴림" w:eastAsia="굴림" w:hAnsi="굴림" w:cs="Times New Roman" w:hint="eastAsia"/>
          <w:b/>
          <w:bCs/>
        </w:rPr>
        <w:t>결론 및 향후 연구</w:t>
      </w:r>
    </w:p>
    <w:p w:rsidR="00CC7512" w:rsidRDefault="000742AF" w:rsidP="000742AF">
      <w:pPr>
        <w:tabs>
          <w:tab w:val="left" w:pos="990"/>
        </w:tabs>
        <w:wordWrap/>
        <w:spacing w:line="20" w:lineRule="atLeast"/>
        <w:ind w:left="360" w:firstLineChars="100" w:firstLine="184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현재 특징 추출단계에 있는 만큼 처음 계획한 나머지 특징들 역시 추출하여 벡터로 나타내는 과정을 가질 생각이다.</w:t>
      </w:r>
      <w:bookmarkStart w:id="0" w:name="_GoBack"/>
      <w:bookmarkEnd w:id="0"/>
    </w:p>
    <w:p w:rsidR="000742AF" w:rsidRPr="00CC7512" w:rsidRDefault="000742AF" w:rsidP="000742AF">
      <w:pPr>
        <w:tabs>
          <w:tab w:val="left" w:pos="990"/>
        </w:tabs>
        <w:wordWrap/>
        <w:spacing w:line="20" w:lineRule="atLeast"/>
        <w:ind w:left="360" w:firstLineChars="100" w:firstLine="184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특징 추출이 끝난 후에는 추출한 특징 벡터를 입력으로 받아 목적으로 하던 음성의 발원방향을 20도 간격으로 추정할 수 있는 모델을 개발하기 위해 해당 모델 설계와 개발 단계에 착수할 예정이다.</w:t>
      </w:r>
      <w:r>
        <w:rPr>
          <w:rFonts w:ascii="굴림" w:eastAsia="굴림" w:hAnsi="굴림" w:cs="Times New Roman"/>
        </w:rPr>
        <w:t xml:space="preserve"> </w:t>
      </w:r>
    </w:p>
    <w:p w:rsidR="00FB1DFC" w:rsidRPr="00FB1DFC" w:rsidRDefault="00FB1DFC" w:rsidP="00AC67A5">
      <w:pPr>
        <w:wordWrap/>
        <w:spacing w:line="20" w:lineRule="atLeast"/>
        <w:ind w:firstLineChars="100" w:firstLine="184"/>
        <w:rPr>
          <w:rFonts w:ascii="굴림" w:eastAsia="굴림" w:hAnsi="굴림" w:cs="굴림"/>
        </w:rPr>
      </w:pPr>
    </w:p>
    <w:p w:rsidR="00AC67A5" w:rsidRDefault="00D85BE5" w:rsidP="00AC67A5">
      <w:pPr>
        <w:wordWrap/>
        <w:spacing w:line="20" w:lineRule="atLeast"/>
        <w:ind w:firstLineChars="100" w:firstLine="184"/>
        <w:rPr>
          <w:rFonts w:ascii="굴림" w:eastAsia="굴림" w:hAnsi="굴림" w:cs="Times New Roman"/>
        </w:rPr>
      </w:pPr>
      <w:r>
        <w:rPr>
          <w:rFonts w:ascii="굴림" w:eastAsia="굴림" w:hAnsi="굴림" w:cs="Times New Roman"/>
        </w:rPr>
        <w:br/>
      </w:r>
    </w:p>
    <w:p w:rsidR="00D85BE5" w:rsidRDefault="00D85BE5" w:rsidP="00FB1DFC">
      <w:pPr>
        <w:wordWrap/>
        <w:spacing w:line="20" w:lineRule="atLeast"/>
        <w:rPr>
          <w:rFonts w:ascii="굴림" w:eastAsia="굴림" w:hAnsi="굴림" w:cs="Times New Roman"/>
        </w:rPr>
      </w:pPr>
    </w:p>
    <w:p w:rsidR="00D85BE5" w:rsidRDefault="00D85BE5" w:rsidP="00D85BE5">
      <w:pPr>
        <w:wordWrap/>
        <w:spacing w:line="20" w:lineRule="atLeast"/>
        <w:jc w:val="center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참 고 문 헌</w:t>
      </w:r>
    </w:p>
    <w:p w:rsidR="00D85BE5" w:rsidRPr="00D85BE5" w:rsidRDefault="00D85BE5" w:rsidP="00C47C3F">
      <w:pPr>
        <w:widowControl/>
        <w:rPr>
          <w:rFonts w:ascii="굴림" w:eastAsia="굴림" w:hAnsi="굴림" w:cs="Times New Roman"/>
          <w:color w:val="000000"/>
          <w:shd w:val="clear" w:color="auto" w:fill="FFFFFF"/>
        </w:rPr>
      </w:pPr>
      <w:r w:rsidRPr="00D85BE5">
        <w:rPr>
          <w:rFonts w:ascii="굴림" w:eastAsia="굴림" w:hAnsi="굴림"/>
          <w:b/>
        </w:rPr>
        <w:t>[1]</w:t>
      </w:r>
      <w:r w:rsidRPr="00D85BE5">
        <w:rPr>
          <w:rFonts w:ascii="굴림" w:eastAsia="굴림" w:hAnsi="굴림" w:hint="eastAsia"/>
          <w:b/>
        </w:rPr>
        <w:t xml:space="preserve"> </w:t>
      </w:r>
      <w:r w:rsidR="00832E39">
        <w:rPr>
          <w:rFonts w:ascii="굴림" w:eastAsia="굴림" w:hAnsi="굴림" w:cs="Times New Roman"/>
        </w:rPr>
        <w:t xml:space="preserve">Rameesha Tariq, Maham Rahim, Nimra Aslam,  Narmeen Bawany, </w:t>
      </w:r>
      <w:r w:rsidR="00832E39" w:rsidRPr="00832E39">
        <w:rPr>
          <w:rFonts w:ascii="굴림" w:eastAsia="굴림" w:hAnsi="굴림" w:cs="Times New Roman"/>
        </w:rPr>
        <w:t xml:space="preserve">Ummay Faseeha, "DronAID : A Smart Human Detection Drone for Rescue", </w:t>
      </w:r>
      <w:r w:rsidR="00832E39">
        <w:rPr>
          <w:rFonts w:ascii="굴림" w:eastAsia="굴림" w:hAnsi="굴림" w:cs="Times New Roman"/>
        </w:rPr>
        <w:t>IEEE</w:t>
      </w:r>
      <w:r w:rsidR="00832E39" w:rsidRPr="00832E39">
        <w:rPr>
          <w:rFonts w:ascii="굴림" w:eastAsia="굴림" w:hAnsi="굴림" w:cs="Times New Roman"/>
        </w:rPr>
        <w:t xml:space="preserve">, </w:t>
      </w:r>
      <w:r w:rsidR="00832E39">
        <w:rPr>
          <w:rFonts w:ascii="굴림" w:eastAsia="굴림" w:hAnsi="굴림" w:cs="Times New Roman"/>
        </w:rPr>
        <w:t xml:space="preserve"> 2018</w:t>
      </w:r>
      <w:r w:rsidR="00832E39" w:rsidRPr="00832E39">
        <w:rPr>
          <w:rFonts w:ascii="굴림" w:eastAsia="굴림" w:hAnsi="굴림" w:cs="Times New Roman"/>
        </w:rPr>
        <w:t>.</w:t>
      </w:r>
    </w:p>
    <w:p w:rsidR="00D85BE5" w:rsidRPr="00D85BE5" w:rsidRDefault="00D85BE5" w:rsidP="00D85BE5">
      <w:pPr>
        <w:widowControl/>
        <w:rPr>
          <w:rFonts w:ascii="굴림" w:eastAsia="굴림" w:hAnsi="굴림"/>
          <w:b/>
        </w:rPr>
      </w:pPr>
    </w:p>
    <w:p w:rsidR="00D85BE5" w:rsidRDefault="00D85BE5" w:rsidP="00D85BE5">
      <w:pPr>
        <w:widowControl/>
        <w:rPr>
          <w:rFonts w:ascii="굴림" w:eastAsia="굴림" w:hAnsi="굴림"/>
          <w:shd w:val="clear" w:color="auto" w:fill="FFFFFF"/>
        </w:rPr>
      </w:pPr>
      <w:r w:rsidRPr="00D85BE5">
        <w:rPr>
          <w:rFonts w:ascii="굴림" w:eastAsia="굴림" w:hAnsi="굴림"/>
          <w:b/>
        </w:rPr>
        <w:t xml:space="preserve">[2] </w:t>
      </w:r>
      <w:r w:rsidR="00832E39">
        <w:rPr>
          <w:rFonts w:ascii="굴림" w:eastAsia="굴림" w:hAnsi="굴림" w:hint="eastAsia"/>
        </w:rPr>
        <w:t>이수인,</w:t>
      </w:r>
      <w:r w:rsidR="00832E39">
        <w:rPr>
          <w:rFonts w:ascii="굴림" w:eastAsia="굴림" w:hAnsi="굴림"/>
        </w:rPr>
        <w:t xml:space="preserve"> </w:t>
      </w:r>
      <w:r w:rsidR="00832E39">
        <w:rPr>
          <w:rFonts w:ascii="굴림" w:eastAsia="굴림" w:hAnsi="굴림" w:hint="eastAsia"/>
        </w:rPr>
        <w:t>이민혜, 박준혁,</w:t>
      </w:r>
      <w:r w:rsidR="00832E39">
        <w:rPr>
          <w:rFonts w:ascii="굴림" w:eastAsia="굴림" w:hAnsi="굴림"/>
        </w:rPr>
        <w:t xml:space="preserve"> “</w:t>
      </w:r>
      <w:r w:rsidR="00832E39" w:rsidRPr="00832E39">
        <w:rPr>
          <w:rFonts w:ascii="굴림" w:eastAsia="굴림" w:hAnsi="굴림" w:hint="eastAsia"/>
        </w:rPr>
        <w:t>드론으로 취득된 음성 정보에서 구조요청 소리 및 방향 감지 딥러닝 모델 개발</w:t>
      </w:r>
      <w:r w:rsidR="00832E39">
        <w:rPr>
          <w:rFonts w:ascii="굴림" w:eastAsia="굴림" w:hAnsi="굴림"/>
        </w:rPr>
        <w:t>”, KCC, 2019</w:t>
      </w:r>
    </w:p>
    <w:p w:rsidR="00E61C03" w:rsidRDefault="00E61C03" w:rsidP="00D85BE5">
      <w:pPr>
        <w:widowControl/>
        <w:rPr>
          <w:rFonts w:ascii="굴림" w:eastAsia="굴림" w:hAnsi="굴림"/>
          <w:shd w:val="clear" w:color="auto" w:fill="FFFFFF"/>
        </w:rPr>
      </w:pPr>
    </w:p>
    <w:p w:rsidR="00832E39" w:rsidRPr="00832E39" w:rsidRDefault="00832E39" w:rsidP="00832E39">
      <w:pPr>
        <w:wordWrap/>
        <w:spacing w:line="20" w:lineRule="atLeast"/>
        <w:rPr>
          <w:rFonts w:ascii="굴림" w:eastAsia="굴림" w:hAnsi="굴림" w:hint="eastAsia"/>
          <w:shd w:val="clear" w:color="auto" w:fill="FFFFFF"/>
        </w:rPr>
      </w:pPr>
      <w:r w:rsidRPr="00832E39">
        <w:rPr>
          <w:rFonts w:ascii="굴림" w:eastAsia="굴림" w:hAnsi="굴림" w:hint="eastAsia"/>
          <w:shd w:val="clear" w:color="auto" w:fill="FFFFFF"/>
        </w:rPr>
        <w:t xml:space="preserve">[3] 권오현, 장준혁, </w:t>
      </w:r>
      <w:r>
        <w:rPr>
          <w:rFonts w:ascii="굴림" w:eastAsia="굴림" w:hAnsi="굴림"/>
          <w:shd w:val="clear" w:color="auto" w:fill="FFFFFF"/>
        </w:rPr>
        <w:t>“</w:t>
      </w:r>
      <w:r w:rsidRPr="00832E39">
        <w:rPr>
          <w:rFonts w:ascii="굴림" w:eastAsia="굴림" w:hAnsi="굴림" w:hint="eastAsia"/>
          <w:shd w:val="clear" w:color="auto" w:fill="FFFFFF"/>
        </w:rPr>
        <w:t>심화 신경망을 사용한 다채널 마이크 구조에서의</w:t>
      </w:r>
      <w:r>
        <w:rPr>
          <w:rFonts w:ascii="굴림" w:eastAsia="굴림" w:hAnsi="굴림" w:hint="eastAsia"/>
          <w:shd w:val="clear" w:color="auto" w:fill="FFFFFF"/>
        </w:rPr>
        <w:t xml:space="preserve"> 음원방향추정</w:t>
      </w:r>
      <w:r>
        <w:rPr>
          <w:rFonts w:ascii="굴림" w:eastAsia="굴림" w:hAnsi="굴림"/>
          <w:shd w:val="clear" w:color="auto" w:fill="FFFFFF"/>
        </w:rPr>
        <w:t>”</w:t>
      </w:r>
      <w:r>
        <w:rPr>
          <w:rFonts w:ascii="굴림" w:eastAsia="굴림" w:hAnsi="굴림" w:hint="eastAsia"/>
          <w:shd w:val="clear" w:color="auto" w:fill="FFFFFF"/>
        </w:rPr>
        <w:t xml:space="preserve">, </w:t>
      </w:r>
      <w:r w:rsidRPr="00832E39">
        <w:rPr>
          <w:rFonts w:ascii="굴림" w:eastAsia="굴림" w:hAnsi="굴림" w:hint="eastAsia"/>
          <w:shd w:val="clear" w:color="auto" w:fill="FFFFFF"/>
        </w:rPr>
        <w:t>한국통신학회 하계종합학술발표회, 2017</w:t>
      </w:r>
    </w:p>
    <w:p w:rsidR="00832E39" w:rsidRPr="00832E39" w:rsidRDefault="00832E39" w:rsidP="00832E39">
      <w:pPr>
        <w:wordWrap/>
        <w:spacing w:line="20" w:lineRule="atLeast"/>
        <w:rPr>
          <w:rFonts w:ascii="굴림" w:eastAsia="굴림" w:hAnsi="굴림"/>
          <w:shd w:val="clear" w:color="auto" w:fill="FFFFFF"/>
        </w:rPr>
      </w:pPr>
    </w:p>
    <w:p w:rsidR="00A9558D" w:rsidRPr="00832E39" w:rsidRDefault="00832E39" w:rsidP="00832E39">
      <w:pPr>
        <w:wordWrap/>
        <w:spacing w:line="20" w:lineRule="atLeast"/>
        <w:rPr>
          <w:rFonts w:ascii="굴림" w:eastAsia="굴림" w:hAnsi="굴림"/>
        </w:rPr>
      </w:pPr>
      <w:r w:rsidRPr="00832E39">
        <w:rPr>
          <w:rFonts w:ascii="굴림" w:eastAsia="굴림" w:hAnsi="굴림"/>
          <w:shd w:val="clear" w:color="auto" w:fill="FFFFFF"/>
        </w:rPr>
        <w:t>[4] Knapp, C. H. and Carter, G. C., The generalized correlation method for estimation of time delay, IEEE Transactions on Acoustics, Speech and Signal Processing ASSP-24, 1976</w:t>
      </w:r>
    </w:p>
    <w:sectPr w:rsidR="00A9558D" w:rsidRPr="00832E3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58" w:rsidRDefault="00714F58">
      <w:r>
        <w:separator/>
      </w:r>
    </w:p>
  </w:endnote>
  <w:endnote w:type="continuationSeparator" w:id="0">
    <w:p w:rsidR="00714F58" w:rsidRDefault="0071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BF" w:usb1="6BDFFDFE" w:usb2="00000016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58" w:rsidRDefault="00714F58">
      <w:r>
        <w:separator/>
      </w:r>
    </w:p>
  </w:footnote>
  <w:footnote w:type="continuationSeparator" w:id="0">
    <w:p w:rsidR="00714F58" w:rsidRDefault="00714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DE33F80"/>
    <w:multiLevelType w:val="multilevel"/>
    <w:tmpl w:val="5C162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344D"/>
    <w:rsid w:val="00027908"/>
    <w:rsid w:val="00035BBE"/>
    <w:rsid w:val="00072603"/>
    <w:rsid w:val="000742AF"/>
    <w:rsid w:val="0008313F"/>
    <w:rsid w:val="000A5D38"/>
    <w:rsid w:val="000B08A0"/>
    <w:rsid w:val="000B10BA"/>
    <w:rsid w:val="000C45B5"/>
    <w:rsid w:val="000E5189"/>
    <w:rsid w:val="000E7402"/>
    <w:rsid w:val="000F5AAA"/>
    <w:rsid w:val="00125A8C"/>
    <w:rsid w:val="00137F6B"/>
    <w:rsid w:val="00154EED"/>
    <w:rsid w:val="00161364"/>
    <w:rsid w:val="00166DBF"/>
    <w:rsid w:val="0019384B"/>
    <w:rsid w:val="001A11FF"/>
    <w:rsid w:val="001A5AE4"/>
    <w:rsid w:val="001D1564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A3B54"/>
    <w:rsid w:val="002A4F6A"/>
    <w:rsid w:val="002E23C0"/>
    <w:rsid w:val="002E6F69"/>
    <w:rsid w:val="002F4CCB"/>
    <w:rsid w:val="002F76AE"/>
    <w:rsid w:val="00305332"/>
    <w:rsid w:val="00313EC0"/>
    <w:rsid w:val="003527D3"/>
    <w:rsid w:val="00352DD0"/>
    <w:rsid w:val="00364A3C"/>
    <w:rsid w:val="00383480"/>
    <w:rsid w:val="00396317"/>
    <w:rsid w:val="003975D4"/>
    <w:rsid w:val="003D5F72"/>
    <w:rsid w:val="00401B51"/>
    <w:rsid w:val="004251D6"/>
    <w:rsid w:val="00465A01"/>
    <w:rsid w:val="00477E94"/>
    <w:rsid w:val="00480182"/>
    <w:rsid w:val="004819D1"/>
    <w:rsid w:val="00485C0E"/>
    <w:rsid w:val="00487467"/>
    <w:rsid w:val="004A5332"/>
    <w:rsid w:val="004C181F"/>
    <w:rsid w:val="004D0871"/>
    <w:rsid w:val="0050038D"/>
    <w:rsid w:val="005129A3"/>
    <w:rsid w:val="00514860"/>
    <w:rsid w:val="00555D3E"/>
    <w:rsid w:val="00564F99"/>
    <w:rsid w:val="0058368C"/>
    <w:rsid w:val="0059381C"/>
    <w:rsid w:val="005D1F46"/>
    <w:rsid w:val="00604A5C"/>
    <w:rsid w:val="00604EEB"/>
    <w:rsid w:val="00617453"/>
    <w:rsid w:val="006176D6"/>
    <w:rsid w:val="00636E7D"/>
    <w:rsid w:val="0065402D"/>
    <w:rsid w:val="00682E4B"/>
    <w:rsid w:val="00692087"/>
    <w:rsid w:val="0069661A"/>
    <w:rsid w:val="006979F2"/>
    <w:rsid w:val="006B05E5"/>
    <w:rsid w:val="006B3648"/>
    <w:rsid w:val="006B6B43"/>
    <w:rsid w:val="006C0698"/>
    <w:rsid w:val="006D2D77"/>
    <w:rsid w:val="006D5508"/>
    <w:rsid w:val="00714F58"/>
    <w:rsid w:val="00717D79"/>
    <w:rsid w:val="00730ED6"/>
    <w:rsid w:val="0073123C"/>
    <w:rsid w:val="00734C8F"/>
    <w:rsid w:val="00746E37"/>
    <w:rsid w:val="007550E6"/>
    <w:rsid w:val="00761BB6"/>
    <w:rsid w:val="00762A1F"/>
    <w:rsid w:val="007A1B22"/>
    <w:rsid w:val="007C3429"/>
    <w:rsid w:val="00802BB3"/>
    <w:rsid w:val="00832E39"/>
    <w:rsid w:val="008664FF"/>
    <w:rsid w:val="00881144"/>
    <w:rsid w:val="0088342C"/>
    <w:rsid w:val="00883FA8"/>
    <w:rsid w:val="008B47E9"/>
    <w:rsid w:val="00901B44"/>
    <w:rsid w:val="009400B7"/>
    <w:rsid w:val="00941EDE"/>
    <w:rsid w:val="00967B81"/>
    <w:rsid w:val="00971EFC"/>
    <w:rsid w:val="009C2D34"/>
    <w:rsid w:val="00A277F1"/>
    <w:rsid w:val="00A35F5D"/>
    <w:rsid w:val="00A46AFC"/>
    <w:rsid w:val="00A471BF"/>
    <w:rsid w:val="00A54D53"/>
    <w:rsid w:val="00A60E97"/>
    <w:rsid w:val="00A91DC7"/>
    <w:rsid w:val="00A9558D"/>
    <w:rsid w:val="00AA4361"/>
    <w:rsid w:val="00AC6065"/>
    <w:rsid w:val="00AC67A5"/>
    <w:rsid w:val="00AE1BD8"/>
    <w:rsid w:val="00AE568B"/>
    <w:rsid w:val="00B07C54"/>
    <w:rsid w:val="00B110A1"/>
    <w:rsid w:val="00B13414"/>
    <w:rsid w:val="00B1379F"/>
    <w:rsid w:val="00B142D0"/>
    <w:rsid w:val="00B17AD1"/>
    <w:rsid w:val="00B45CEE"/>
    <w:rsid w:val="00B46AB7"/>
    <w:rsid w:val="00B46D48"/>
    <w:rsid w:val="00B82E33"/>
    <w:rsid w:val="00BC48EF"/>
    <w:rsid w:val="00BC5D4E"/>
    <w:rsid w:val="00BD5157"/>
    <w:rsid w:val="00BF0886"/>
    <w:rsid w:val="00BF5523"/>
    <w:rsid w:val="00C01A38"/>
    <w:rsid w:val="00C142D7"/>
    <w:rsid w:val="00C22499"/>
    <w:rsid w:val="00C26C1F"/>
    <w:rsid w:val="00C26E13"/>
    <w:rsid w:val="00C47C3F"/>
    <w:rsid w:val="00C50826"/>
    <w:rsid w:val="00C5289C"/>
    <w:rsid w:val="00C639D4"/>
    <w:rsid w:val="00C66D28"/>
    <w:rsid w:val="00C821F8"/>
    <w:rsid w:val="00CA3A0C"/>
    <w:rsid w:val="00CC0C68"/>
    <w:rsid w:val="00CC7512"/>
    <w:rsid w:val="00CF13E9"/>
    <w:rsid w:val="00CF2749"/>
    <w:rsid w:val="00D07316"/>
    <w:rsid w:val="00D256D5"/>
    <w:rsid w:val="00D3322E"/>
    <w:rsid w:val="00D4201B"/>
    <w:rsid w:val="00D85BE5"/>
    <w:rsid w:val="00DA31C0"/>
    <w:rsid w:val="00DA5B99"/>
    <w:rsid w:val="00DD102F"/>
    <w:rsid w:val="00DD31AF"/>
    <w:rsid w:val="00DE61FF"/>
    <w:rsid w:val="00DF772A"/>
    <w:rsid w:val="00E17E81"/>
    <w:rsid w:val="00E26BD4"/>
    <w:rsid w:val="00E5100F"/>
    <w:rsid w:val="00E54DBB"/>
    <w:rsid w:val="00E61C03"/>
    <w:rsid w:val="00E727BD"/>
    <w:rsid w:val="00E74E82"/>
    <w:rsid w:val="00E76444"/>
    <w:rsid w:val="00E8788C"/>
    <w:rsid w:val="00EB1ECD"/>
    <w:rsid w:val="00EB76BF"/>
    <w:rsid w:val="00ED0DB5"/>
    <w:rsid w:val="00F20DF7"/>
    <w:rsid w:val="00F25227"/>
    <w:rsid w:val="00F52A12"/>
    <w:rsid w:val="00F5474E"/>
    <w:rsid w:val="00F70FF7"/>
    <w:rsid w:val="00F85BEE"/>
    <w:rsid w:val="00F87F0D"/>
    <w:rsid w:val="00FB1DFC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92769"/>
  <w15:chartTrackingRefBased/>
  <w15:docId w15:val="{BE9A7C4D-2474-4033-9D4A-24CB3C4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CF274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semiHidden/>
    <w:unhideWhenUsed/>
    <w:qFormat/>
    <w:rsid w:val="00CF27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4819D1"/>
    <w:rPr>
      <w:color w:val="808080"/>
      <w:shd w:val="clear" w:color="auto" w:fill="E6E6E6"/>
    </w:rPr>
  </w:style>
  <w:style w:type="paragraph" w:styleId="ad">
    <w:name w:val="List Paragraph"/>
    <w:basedOn w:val="a"/>
    <w:uiPriority w:val="34"/>
    <w:qFormat/>
    <w:rsid w:val="00035BBE"/>
    <w:pPr>
      <w:ind w:leftChars="400" w:left="800"/>
    </w:pPr>
  </w:style>
  <w:style w:type="character" w:customStyle="1" w:styleId="2Char">
    <w:name w:val="제목 2 Char"/>
    <w:basedOn w:val="a0"/>
    <w:link w:val="2"/>
    <w:semiHidden/>
    <w:rsid w:val="00CF2749"/>
    <w:rPr>
      <w:rFonts w:asciiTheme="majorHAnsi" w:eastAsiaTheme="majorEastAsia" w:hAnsiTheme="majorHAnsi" w:cstheme="majorBidi"/>
      <w:kern w:val="2"/>
    </w:rPr>
  </w:style>
  <w:style w:type="character" w:customStyle="1" w:styleId="3Char">
    <w:name w:val="제목 3 Char"/>
    <w:basedOn w:val="a0"/>
    <w:link w:val="3"/>
    <w:semiHidden/>
    <w:rsid w:val="00CF2749"/>
    <w:rPr>
      <w:rFonts w:asciiTheme="majorHAnsi" w:eastAsiaTheme="majorEastAsia" w:hAnsiTheme="majorHAnsi" w:cstheme="maj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8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1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1BFB7-B392-4CFA-957B-D5016ABC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4432</CharactersWithSpaces>
  <SharedDoc>false</SharedDoc>
  <HLinks>
    <vt:vector size="6" baseType="variant">
      <vt:variant>
        <vt:i4>2752617</vt:i4>
      </vt:variant>
      <vt:variant>
        <vt:i4>0</vt:i4>
      </vt:variant>
      <vt:variant>
        <vt:i4>0</vt:i4>
      </vt:variant>
      <vt:variant>
        <vt:i4>5</vt:i4>
      </vt:variant>
      <vt:variant>
        <vt:lpwstr>https://github.com/MLJejuCamp2017/clothing-recommender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이 수인</cp:lastModifiedBy>
  <cp:revision>2</cp:revision>
  <dcterms:created xsi:type="dcterms:W3CDTF">2020-05-04T12:25:00Z</dcterms:created>
  <dcterms:modified xsi:type="dcterms:W3CDTF">2020-05-04T12:25:00Z</dcterms:modified>
</cp:coreProperties>
</file>