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0F058" w14:textId="77777777" w:rsidR="00201F66" w:rsidRPr="00756801" w:rsidRDefault="00201F66" w:rsidP="00201F66">
      <w:pPr>
        <w:jc w:val="center"/>
        <w:rPr>
          <w:rFonts w:asciiTheme="majorHAnsi" w:eastAsiaTheme="majorHAnsi" w:hAnsiTheme="majorHAnsi"/>
          <w:b/>
          <w:bCs/>
          <w:sz w:val="24"/>
        </w:rPr>
      </w:pPr>
      <w:r w:rsidRPr="00756801">
        <w:rPr>
          <w:rFonts w:asciiTheme="majorHAnsi" w:eastAsiaTheme="majorHAnsi" w:hAnsiTheme="majorHAnsi"/>
          <w:b/>
          <w:bCs/>
          <w:sz w:val="24"/>
        </w:rPr>
        <w:t>README</w:t>
      </w:r>
    </w:p>
    <w:p w14:paraId="0DF151DD" w14:textId="77777777" w:rsidR="00201F66" w:rsidRPr="00756801" w:rsidRDefault="00201F66" w:rsidP="00201F66">
      <w:pPr>
        <w:jc w:val="center"/>
        <w:rPr>
          <w:rFonts w:asciiTheme="majorHAnsi" w:eastAsiaTheme="majorHAnsi" w:hAnsiTheme="majorHAnsi"/>
          <w:b/>
          <w:bCs/>
          <w:sz w:val="24"/>
        </w:rPr>
      </w:pPr>
      <w:r w:rsidRPr="00756801">
        <w:rPr>
          <w:rFonts w:asciiTheme="majorHAnsi" w:eastAsiaTheme="majorHAnsi" w:hAnsiTheme="majorHAnsi"/>
          <w:b/>
          <w:bCs/>
          <w:sz w:val="24"/>
        </w:rPr>
        <w:t xml:space="preserve">20211558 </w:t>
      </w:r>
      <w:r w:rsidRPr="00756801">
        <w:rPr>
          <w:rFonts w:asciiTheme="majorHAnsi" w:eastAsiaTheme="majorHAnsi" w:hAnsiTheme="majorHAnsi" w:hint="eastAsia"/>
          <w:b/>
          <w:bCs/>
          <w:sz w:val="24"/>
        </w:rPr>
        <w:t>윤준서</w:t>
      </w:r>
    </w:p>
    <w:p w14:paraId="18DE1319" w14:textId="77777777" w:rsidR="003013E3" w:rsidRPr="00756801" w:rsidRDefault="003013E3">
      <w:pPr>
        <w:rPr>
          <w:rFonts w:asciiTheme="majorHAnsi" w:eastAsiaTheme="majorHAnsi" w:hAnsiTheme="majorHAnsi"/>
        </w:rPr>
      </w:pPr>
    </w:p>
    <w:p w14:paraId="01BE18CA" w14:textId="3AFF1B82" w:rsidR="00201F66" w:rsidRPr="00756801" w:rsidRDefault="00E9153D">
      <w:pPr>
        <w:rPr>
          <w:rFonts w:asciiTheme="majorHAnsi" w:eastAsiaTheme="majorHAnsi" w:hAnsiTheme="majorHAnsi"/>
          <w:b/>
          <w:bCs/>
        </w:rPr>
      </w:pPr>
      <w:r w:rsidRPr="00756801">
        <w:rPr>
          <w:rFonts w:asciiTheme="majorHAnsi" w:eastAsiaTheme="majorHAnsi" w:hAnsiTheme="majorHAnsi"/>
          <w:b/>
          <w:bCs/>
        </w:rPr>
        <w:t xml:space="preserve">1. </w:t>
      </w:r>
      <w:proofErr w:type="spellStart"/>
      <w:r w:rsidR="00B74CBB" w:rsidRPr="00756801">
        <w:rPr>
          <w:rFonts w:asciiTheme="majorHAnsi" w:eastAsiaTheme="majorHAnsi" w:hAnsiTheme="majorHAnsi"/>
          <w:b/>
          <w:bCs/>
        </w:rPr>
        <w:t>Gouraud</w:t>
      </w:r>
      <w:proofErr w:type="spellEnd"/>
      <w:r w:rsidR="00B74CBB" w:rsidRPr="00756801">
        <w:rPr>
          <w:rFonts w:asciiTheme="majorHAnsi" w:eastAsiaTheme="majorHAnsi" w:hAnsiTheme="majorHAnsi"/>
          <w:b/>
          <w:bCs/>
        </w:rPr>
        <w:t xml:space="preserve"> shading / Phong shading</w:t>
      </w:r>
    </w:p>
    <w:p w14:paraId="4B132EFC" w14:textId="7A7C39D0" w:rsidR="00E9153D" w:rsidRDefault="006F0FB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static object</w:t>
      </w:r>
      <w:r>
        <w:rPr>
          <w:rFonts w:asciiTheme="majorHAnsi" w:eastAsiaTheme="majorHAnsi" w:hAnsiTheme="majorHAnsi" w:hint="eastAsia"/>
        </w:rPr>
        <w:t xml:space="preserve"> 중 </w:t>
      </w:r>
      <w:r>
        <w:rPr>
          <w:rFonts w:asciiTheme="majorHAnsi" w:eastAsiaTheme="majorHAnsi" w:hAnsiTheme="majorHAnsi"/>
        </w:rPr>
        <w:t>dragon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r>
        <w:rPr>
          <w:rFonts w:asciiTheme="majorHAnsi" w:eastAsiaTheme="majorHAnsi" w:hAnsiTheme="majorHAnsi"/>
        </w:rPr>
        <w:t>Gouraud</w:t>
      </w:r>
      <w:proofErr w:type="spellEnd"/>
      <w:r>
        <w:rPr>
          <w:rFonts w:asciiTheme="majorHAnsi" w:eastAsiaTheme="majorHAnsi" w:hAnsiTheme="majorHAnsi"/>
        </w:rPr>
        <w:t xml:space="preserve"> shading</w:t>
      </w:r>
      <w:r>
        <w:rPr>
          <w:rFonts w:asciiTheme="majorHAnsi" w:eastAsiaTheme="majorHAnsi" w:hAnsiTheme="majorHAnsi" w:hint="eastAsia"/>
        </w:rPr>
        <w:t>과 Phong shading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효과를 부여했다.</w:t>
      </w:r>
    </w:p>
    <w:p w14:paraId="71CE457C" w14:textId="7285FD57" w:rsidR="0015109C" w:rsidRDefault="0015109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'1'키를 통해 </w:t>
      </w:r>
      <w:proofErr w:type="spellStart"/>
      <w:r>
        <w:rPr>
          <w:rFonts w:asciiTheme="majorHAnsi" w:eastAsiaTheme="majorHAnsi" w:hAnsiTheme="majorHAnsi"/>
        </w:rPr>
        <w:t>Gouraud</w:t>
      </w:r>
      <w:proofErr w:type="spellEnd"/>
      <w:r>
        <w:rPr>
          <w:rFonts w:asciiTheme="majorHAnsi" w:eastAsiaTheme="majorHAnsi" w:hAnsiTheme="majorHAnsi"/>
        </w:rPr>
        <w:t xml:space="preserve"> shading</w:t>
      </w:r>
      <w:proofErr w:type="spellStart"/>
      <w:r>
        <w:rPr>
          <w:rFonts w:asciiTheme="majorHAnsi" w:eastAsiaTheme="majorHAnsi" w:hAnsiTheme="majorHAnsi" w:hint="eastAsia"/>
        </w:rPr>
        <w:t>으로</w:t>
      </w:r>
      <w:proofErr w:type="spellEnd"/>
      <w:r>
        <w:rPr>
          <w:rFonts w:asciiTheme="majorHAnsi" w:eastAsiaTheme="majorHAnsi" w:hAnsiTheme="majorHAnsi" w:hint="eastAsia"/>
        </w:rPr>
        <w:t xml:space="preserve">, '2'키를 통해 </w:t>
      </w:r>
      <w:r>
        <w:rPr>
          <w:rFonts w:asciiTheme="majorHAnsi" w:eastAsiaTheme="majorHAnsi" w:hAnsiTheme="majorHAnsi" w:hint="eastAsia"/>
        </w:rPr>
        <w:t>Phong shading</w:t>
      </w:r>
      <w:proofErr w:type="spellStart"/>
      <w:r>
        <w:rPr>
          <w:rFonts w:asciiTheme="majorHAnsi" w:eastAsiaTheme="majorHAnsi" w:hAnsiTheme="majorHAnsi" w:hint="eastAsia"/>
        </w:rPr>
        <w:t>으로</w:t>
      </w:r>
      <w:proofErr w:type="spellEnd"/>
      <w:r>
        <w:rPr>
          <w:rFonts w:asciiTheme="majorHAnsi" w:eastAsiaTheme="majorHAnsi" w:hAnsiTheme="majorHAnsi" w:hint="eastAsia"/>
        </w:rPr>
        <w:t xml:space="preserve"> 전환할 수 있다.</w:t>
      </w:r>
    </w:p>
    <w:p w14:paraId="6B723B41" w14:textId="25B03F1E" w:rsidR="0015109C" w:rsidRPr="0015109C" w:rsidRDefault="0011269E" w:rsidP="0011269E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75723870" wp14:editId="10CC234F">
            <wp:extent cx="3955550" cy="2639954"/>
            <wp:effectExtent l="0" t="0" r="0" b="1905"/>
            <wp:docPr id="168576375" name="그림 1" descr="3D 모델링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6375" name="그림 1" descr="3D 모델링이(가) 표시된 사진&#10;&#10;AI 생성 콘텐츠는 정확하지 않을 수 있습니다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685" cy="26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FFE" w14:textId="31201295" w:rsidR="00B74CBB" w:rsidRDefault="00154C16" w:rsidP="00154C16">
      <w:pPr>
        <w:jc w:val="center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Gouraud</w:t>
      </w:r>
      <w:proofErr w:type="spellEnd"/>
      <w:r>
        <w:rPr>
          <w:rFonts w:asciiTheme="majorHAnsi" w:eastAsiaTheme="majorHAnsi" w:hAnsiTheme="majorHAnsi"/>
        </w:rPr>
        <w:t xml:space="preserve"> shading</w:t>
      </w:r>
      <w:r>
        <w:rPr>
          <w:rFonts w:asciiTheme="majorHAnsi" w:eastAsiaTheme="majorHAnsi" w:hAnsiTheme="majorHAnsi" w:hint="eastAsia"/>
        </w:rPr>
        <w:t xml:space="preserve"> 효과</w:t>
      </w:r>
    </w:p>
    <w:p w14:paraId="37783A0B" w14:textId="0BAED886" w:rsidR="00316BDD" w:rsidRDefault="00316BDD" w:rsidP="00316BDD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4DB53451" wp14:editId="72780731">
            <wp:extent cx="3924728" cy="2708088"/>
            <wp:effectExtent l="0" t="0" r="0" b="0"/>
            <wp:docPr id="960180137" name="그림 2" descr="스크린샷, 그래픽 소프트웨어, 3D 모델링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0137" name="그림 2" descr="스크린샷, 그래픽 소프트웨어, 3D 모델링, 멀티미디어 소프트웨어이(가) 표시된 사진&#10;&#10;AI 생성 콘텐츠는 정확하지 않을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283" cy="27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A94D" w14:textId="3DE9001B" w:rsidR="00316BDD" w:rsidRPr="00756801" w:rsidRDefault="00943C19" w:rsidP="00943C19">
      <w:pPr>
        <w:jc w:val="center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Phong shading</w:t>
      </w:r>
      <w:r>
        <w:rPr>
          <w:rFonts w:asciiTheme="majorHAnsi" w:eastAsiaTheme="majorHAnsi" w:hAnsiTheme="majorHAnsi" w:hint="eastAsia"/>
        </w:rPr>
        <w:t xml:space="preserve"> 효과</w:t>
      </w:r>
    </w:p>
    <w:p w14:paraId="30E4D25D" w14:textId="77777777" w:rsidR="003A5CEF" w:rsidRDefault="003A5CEF" w:rsidP="00E9153D">
      <w:pPr>
        <w:rPr>
          <w:rFonts w:asciiTheme="majorHAnsi" w:eastAsiaTheme="majorHAnsi" w:hAnsiTheme="majorHAnsi"/>
          <w:b/>
          <w:bCs/>
        </w:rPr>
      </w:pPr>
    </w:p>
    <w:p w14:paraId="00BDF8A9" w14:textId="7A01C4B8" w:rsidR="00E9153D" w:rsidRPr="00756801" w:rsidRDefault="00E9153D" w:rsidP="00E9153D">
      <w:pPr>
        <w:rPr>
          <w:rFonts w:asciiTheme="majorHAnsi" w:eastAsiaTheme="majorHAnsi" w:hAnsiTheme="majorHAnsi"/>
          <w:b/>
          <w:bCs/>
        </w:rPr>
      </w:pPr>
      <w:r w:rsidRPr="00756801">
        <w:rPr>
          <w:rFonts w:asciiTheme="majorHAnsi" w:eastAsiaTheme="majorHAnsi" w:hAnsiTheme="majorHAnsi"/>
          <w:b/>
          <w:bCs/>
        </w:rPr>
        <w:lastRenderedPageBreak/>
        <w:t>2</w:t>
      </w:r>
      <w:r w:rsidRPr="00756801">
        <w:rPr>
          <w:rFonts w:asciiTheme="majorHAnsi" w:eastAsiaTheme="majorHAnsi" w:hAnsiTheme="majorHAnsi"/>
          <w:b/>
          <w:bCs/>
        </w:rPr>
        <w:t xml:space="preserve">. </w:t>
      </w:r>
      <w:r w:rsidR="003901BC">
        <w:rPr>
          <w:rFonts w:asciiTheme="majorHAnsi" w:eastAsiaTheme="majorHAnsi" w:hAnsiTheme="majorHAnsi"/>
          <w:b/>
          <w:bCs/>
        </w:rPr>
        <w:t>Texture</w:t>
      </w:r>
    </w:p>
    <w:p w14:paraId="6A8D28C2" w14:textId="447F913E" w:rsidR="00E9153D" w:rsidRDefault="005F3BD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static object</w:t>
      </w:r>
      <w:r>
        <w:rPr>
          <w:rFonts w:asciiTheme="majorHAnsi" w:eastAsiaTheme="majorHAnsi" w:hAnsiTheme="majorHAnsi" w:hint="eastAsia"/>
        </w:rPr>
        <w:t xml:space="preserve"> 중 </w:t>
      </w:r>
      <w:r>
        <w:rPr>
          <w:rFonts w:asciiTheme="majorHAnsi" w:eastAsiaTheme="majorHAnsi" w:hAnsiTheme="majorHAnsi"/>
        </w:rPr>
        <w:t>tank</w:t>
      </w:r>
      <w:r>
        <w:rPr>
          <w:rFonts w:asciiTheme="majorHAnsi" w:eastAsiaTheme="majorHAnsi" w:hAnsiTheme="majorHAnsi" w:hint="eastAsia"/>
        </w:rPr>
        <w:t xml:space="preserve">에게, </w:t>
      </w:r>
      <w:r>
        <w:rPr>
          <w:rFonts w:asciiTheme="majorHAnsi" w:eastAsiaTheme="majorHAnsi" w:hAnsiTheme="majorHAnsi"/>
        </w:rPr>
        <w:t>dynamic object</w:t>
      </w:r>
      <w:r>
        <w:rPr>
          <w:rFonts w:asciiTheme="majorHAnsi" w:eastAsiaTheme="majorHAnsi" w:hAnsiTheme="majorHAnsi" w:hint="eastAsia"/>
        </w:rPr>
        <w:t xml:space="preserve"> 중 </w:t>
      </w:r>
      <w:r>
        <w:rPr>
          <w:rFonts w:asciiTheme="majorHAnsi" w:eastAsiaTheme="majorHAnsi" w:hAnsiTheme="majorHAnsi"/>
        </w:rPr>
        <w:t>cow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texture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입혔다.</w:t>
      </w:r>
    </w:p>
    <w:p w14:paraId="4A7A3EDD" w14:textId="755D55B3" w:rsidR="00477B08" w:rsidRDefault="00477B08" w:rsidP="00477B08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18ADBAFA" wp14:editId="21BBAA34">
            <wp:extent cx="3864566" cy="2584798"/>
            <wp:effectExtent l="0" t="0" r="0" b="0"/>
            <wp:docPr id="74484584" name="그림 4" descr="스크린샷, 도표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584" name="그림 4" descr="스크린샷, 도표, 예술이(가) 표시된 사진&#10;&#10;AI 생성 콘텐츠는 정확하지 않을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88" cy="26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2318" w14:textId="50242593" w:rsidR="00477B08" w:rsidRPr="00756801" w:rsidRDefault="005F1ACA" w:rsidP="005F1ACA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tank textured</w:t>
      </w:r>
    </w:p>
    <w:p w14:paraId="6DABEB93" w14:textId="56A3BBC8" w:rsidR="00E9153D" w:rsidRDefault="00477B08" w:rsidP="00477B08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6267D653" wp14:editId="46901D2A">
            <wp:extent cx="3855242" cy="2565748"/>
            <wp:effectExtent l="0" t="0" r="5715" b="0"/>
            <wp:docPr id="590154353" name="그림 5" descr="포유류, 가축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54353" name="그림 5" descr="포유류, 가축, 예술이(가) 표시된 사진&#10;&#10;AI 생성 콘텐츠는 정확하지 않을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85" cy="25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E852" w14:textId="32749655" w:rsidR="005F1ACA" w:rsidRDefault="005F1ACA" w:rsidP="00477B08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cow textured</w:t>
      </w:r>
    </w:p>
    <w:p w14:paraId="48ED2B9D" w14:textId="77777777" w:rsidR="00C13270" w:rsidRDefault="00C13270" w:rsidP="00C13270">
      <w:pPr>
        <w:jc w:val="both"/>
        <w:rPr>
          <w:rFonts w:asciiTheme="majorHAnsi" w:eastAsiaTheme="majorHAnsi" w:hAnsiTheme="majorHAnsi"/>
        </w:rPr>
      </w:pPr>
    </w:p>
    <w:p w14:paraId="503BA7C9" w14:textId="77777777" w:rsidR="00C13270" w:rsidRDefault="00C13270" w:rsidP="00C13270">
      <w:pPr>
        <w:jc w:val="both"/>
        <w:rPr>
          <w:rFonts w:asciiTheme="majorHAnsi" w:eastAsiaTheme="majorHAnsi" w:hAnsiTheme="majorHAnsi"/>
        </w:rPr>
      </w:pPr>
    </w:p>
    <w:p w14:paraId="14DEA48D" w14:textId="00470660" w:rsidR="00C13270" w:rsidRPr="00756801" w:rsidRDefault="00C13270" w:rsidP="00C13270">
      <w:pPr>
        <w:jc w:val="both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나머지는 구현하지 못했습니다.</w:t>
      </w:r>
    </w:p>
    <w:sectPr w:rsidR="00C13270" w:rsidRPr="007568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E3"/>
    <w:rsid w:val="0011269E"/>
    <w:rsid w:val="0015109C"/>
    <w:rsid w:val="00154C16"/>
    <w:rsid w:val="00201F66"/>
    <w:rsid w:val="003013E3"/>
    <w:rsid w:val="00316BDD"/>
    <w:rsid w:val="003901BC"/>
    <w:rsid w:val="003A5CEF"/>
    <w:rsid w:val="00403A3A"/>
    <w:rsid w:val="00477B08"/>
    <w:rsid w:val="005F1ACA"/>
    <w:rsid w:val="005F3BD5"/>
    <w:rsid w:val="006F0FBA"/>
    <w:rsid w:val="00756801"/>
    <w:rsid w:val="00943C19"/>
    <w:rsid w:val="00B74CBB"/>
    <w:rsid w:val="00C13270"/>
    <w:rsid w:val="00E43543"/>
    <w:rsid w:val="00E9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EAF65"/>
  <w15:chartTrackingRefBased/>
  <w15:docId w15:val="{1431958F-947B-3C46-9727-B77A1FDC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F6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13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13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13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13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13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13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13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13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13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13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13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1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1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1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1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13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13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13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13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13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1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13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13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13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13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1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yjs 2673</dc:creator>
  <cp:keywords/>
  <dc:description/>
  <cp:lastModifiedBy>yjs 2673</cp:lastModifiedBy>
  <cp:revision>18</cp:revision>
  <dcterms:created xsi:type="dcterms:W3CDTF">2025-06-25T10:55:00Z</dcterms:created>
  <dcterms:modified xsi:type="dcterms:W3CDTF">2025-06-25T11:12:00Z</dcterms:modified>
</cp:coreProperties>
</file>