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746FF3" w:rsidRPr="002F36F6" w14:paraId="2C18C924" w14:textId="77777777" w:rsidTr="005A76D6">
        <w:trPr>
          <w:trHeight w:val="1843"/>
        </w:trPr>
        <w:tc>
          <w:tcPr>
            <w:tcW w:w="9072" w:type="dxa"/>
          </w:tcPr>
          <w:p w14:paraId="6A7C3A9F" w14:textId="2605204C" w:rsidR="00746FF3" w:rsidRPr="002F36F6" w:rsidRDefault="00710FB9" w:rsidP="00AF0C9B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음식 분류에 대한 베이스라인 모델 개발</w:t>
            </w:r>
          </w:p>
          <w:p w14:paraId="3AE1CEF4" w14:textId="15059F98" w:rsidR="00AF0C9B" w:rsidRDefault="00AF0C9B" w:rsidP="00AF0C9B">
            <w:pPr>
              <w:pStyle w:val="a5"/>
              <w:spacing w:line="276" w:lineRule="auto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13C836E1" w14:textId="7974F44F" w:rsidR="00DD2E28" w:rsidRPr="00DD2E28" w:rsidRDefault="00DD2E28" w:rsidP="00DD2E28">
            <w:pPr>
              <w:pStyle w:val="a5"/>
              <w:spacing w:line="276" w:lineRule="auto"/>
              <w:jc w:val="right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DD2E28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2</w:t>
            </w:r>
            <w:r w:rsidRPr="00DD2E28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015104182 </w:t>
            </w:r>
            <w:r w:rsidRPr="00DD2E28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컴퓨터공학과 송영진</w:t>
            </w:r>
          </w:p>
          <w:p w14:paraId="03CD3219" w14:textId="77777777"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7207992F" w14:textId="77777777" w:rsidR="00746FF3" w:rsidRPr="002F36F6" w:rsidRDefault="00746FF3" w:rsidP="005A76D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14:paraId="33B46F26" w14:textId="3EA6D8FE" w:rsidR="00746FF3" w:rsidRPr="002F36F6" w:rsidRDefault="00662662" w:rsidP="00662662">
            <w:pPr>
              <w:pStyle w:val="a5"/>
              <w:spacing w:line="276" w:lineRule="auto"/>
              <w:ind w:firstLineChars="200" w:firstLine="44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최근 정부에서 공개한 </w:t>
            </w:r>
            <w:r>
              <w:rPr>
                <w:rFonts w:ascii="맑은 고딕" w:eastAsia="맑은 고딕" w:hAnsi="맑은 고딕"/>
              </w:rPr>
              <w:t>170</w:t>
            </w:r>
            <w:r>
              <w:rPr>
                <w:rFonts w:ascii="맑은 고딕" w:eastAsia="맑은 고딕" w:hAnsi="맑은 고딕" w:hint="eastAsia"/>
              </w:rPr>
              <w:t xml:space="preserve">종의 인공지능 학습용 데이터셋 중 </w:t>
            </w:r>
            <w:r w:rsidR="00710FB9">
              <w:rPr>
                <w:rFonts w:ascii="맑은 고딕" w:eastAsia="맑은 고딕" w:hAnsi="맑은 고딕" w:hint="eastAsia"/>
              </w:rPr>
              <w:t>다양한 음식 사진</w:t>
            </w:r>
            <w:r>
              <w:rPr>
                <w:rFonts w:ascii="맑은 고딕" w:eastAsia="맑은 고딕" w:hAnsi="맑은 고딕" w:hint="eastAsia"/>
              </w:rPr>
              <w:t>을 활용하여,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이를 기반으로 음식의 종류를</w:t>
            </w:r>
            <w:r w:rsidR="00710FB9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구분할 수 있는 </w:t>
            </w:r>
            <w:r>
              <w:rPr>
                <w:rFonts w:ascii="맑은 고딕" w:eastAsia="맑은 고딕" w:hAnsi="맑은 고딕"/>
              </w:rPr>
              <w:t>AI</w:t>
            </w:r>
            <w:r>
              <w:rPr>
                <w:rFonts w:ascii="맑은 고딕" w:eastAsia="맑은 고딕" w:hAnsi="맑은 고딕" w:hint="eastAsia"/>
              </w:rPr>
              <w:t>베이스라인 모델을 개발한다.</w:t>
            </w:r>
          </w:p>
        </w:tc>
      </w:tr>
    </w:tbl>
    <w:p w14:paraId="4DE936BB" w14:textId="77777777" w:rsidR="00746FF3" w:rsidRPr="00091CE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14:paraId="06E576CF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2C0B92A1" w14:textId="2022A189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1.1. </w:t>
      </w:r>
      <w:r w:rsidR="00924B30">
        <w:rPr>
          <w:rFonts w:cs="굴림" w:hint="eastAsia"/>
          <w:b/>
          <w:color w:val="000000"/>
          <w:kern w:val="0"/>
          <w:sz w:val="30"/>
          <w:szCs w:val="30"/>
        </w:rPr>
        <w:t>개요</w:t>
      </w:r>
    </w:p>
    <w:p w14:paraId="4410AAA2" w14:textId="3AB36270" w:rsidR="003F3D5B" w:rsidRDefault="00E52E47" w:rsidP="00E52E4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최근 정부에서 1</w:t>
      </w:r>
      <w:r>
        <w:rPr>
          <w:rFonts w:cs="굴림"/>
          <w:color w:val="000000"/>
          <w:kern w:val="0"/>
          <w:szCs w:val="30"/>
        </w:rPr>
        <w:t>70</w:t>
      </w:r>
      <w:r>
        <w:rPr>
          <w:rFonts w:cs="굴림" w:hint="eastAsia"/>
          <w:color w:val="000000"/>
          <w:kern w:val="0"/>
          <w:szCs w:val="30"/>
        </w:rPr>
        <w:t>종의 인공지능 학습용 데이터셋을 공개하였다.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이 데이터셋에 대한 베이스라인 모델을 개발하는 것이 목적이다.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1</w:t>
      </w:r>
      <w:r>
        <w:rPr>
          <w:rFonts w:cs="굴림"/>
          <w:color w:val="000000"/>
          <w:kern w:val="0"/>
          <w:szCs w:val="30"/>
        </w:rPr>
        <w:t>70</w:t>
      </w:r>
      <w:r>
        <w:rPr>
          <w:rFonts w:cs="굴림" w:hint="eastAsia"/>
          <w:color w:val="000000"/>
          <w:kern w:val="0"/>
          <w:szCs w:val="30"/>
        </w:rPr>
        <w:t>종의 다양한 데이터셋 중 음식 이미지에 관한 데이터셋을 선정하여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이에 대한 반복학습을 통해 정확도를 확인하고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음식 이미지를 분별할 수 있는 베이스라인 모델을 개발하여 커뮤니티에 공개한다.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개발된 베이스라인 모델을 기반으로 많은 사람들이 이 데이터셋을 이용해 새로운 모델을 개발할 수 있도록 하는 것이 목적이다.</w:t>
      </w:r>
    </w:p>
    <w:p w14:paraId="79F49CFF" w14:textId="77777777" w:rsidR="00E52E47" w:rsidRPr="003F3D5B" w:rsidRDefault="00E52E47" w:rsidP="00E52E4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</w:p>
    <w:p w14:paraId="1A7B9F7E" w14:textId="6121B5D4" w:rsidR="002F263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1.2. </w:t>
      </w:r>
      <w:r w:rsidR="00924B30">
        <w:rPr>
          <w:rFonts w:cs="굴림" w:hint="eastAsia"/>
          <w:b/>
          <w:color w:val="000000"/>
          <w:kern w:val="0"/>
          <w:sz w:val="30"/>
          <w:szCs w:val="30"/>
        </w:rPr>
        <w:t>배경 지식</w:t>
      </w:r>
    </w:p>
    <w:p w14:paraId="54E8A797" w14:textId="59092877" w:rsidR="00E52E47" w:rsidRDefault="00E52E47" w:rsidP="002F263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proofErr w:type="spellStart"/>
      <w:r>
        <w:rPr>
          <w:rFonts w:cs="굴림" w:hint="eastAsia"/>
          <w:color w:val="000000"/>
          <w:kern w:val="0"/>
          <w:szCs w:val="30"/>
        </w:rPr>
        <w:t>케라스</w:t>
      </w:r>
      <w:proofErr w:type="spellEnd"/>
      <w:r>
        <w:rPr>
          <w:rFonts w:cs="굴림" w:hint="eastAsia"/>
          <w:color w:val="000000"/>
          <w:kern w:val="0"/>
          <w:szCs w:val="30"/>
        </w:rPr>
        <w:t>(</w:t>
      </w:r>
      <w:proofErr w:type="spellStart"/>
      <w:r>
        <w:rPr>
          <w:rFonts w:cs="굴림"/>
          <w:color w:val="000000"/>
          <w:kern w:val="0"/>
          <w:szCs w:val="30"/>
        </w:rPr>
        <w:t>Keras</w:t>
      </w:r>
      <w:proofErr w:type="spellEnd"/>
      <w:r>
        <w:rPr>
          <w:rFonts w:cs="굴림"/>
          <w:color w:val="000000"/>
          <w:kern w:val="0"/>
          <w:szCs w:val="30"/>
        </w:rPr>
        <w:t>)</w:t>
      </w:r>
      <w:r>
        <w:rPr>
          <w:rFonts w:cs="굴림" w:hint="eastAsia"/>
          <w:color w:val="000000"/>
          <w:kern w:val="0"/>
          <w:szCs w:val="30"/>
        </w:rPr>
        <w:t xml:space="preserve">에서 모델을 학습시킬 때에는 </w:t>
      </w:r>
      <w:r>
        <w:rPr>
          <w:rFonts w:cs="굴림"/>
          <w:color w:val="000000"/>
          <w:kern w:val="0"/>
          <w:szCs w:val="30"/>
        </w:rPr>
        <w:t>fit()</w:t>
      </w:r>
      <w:r>
        <w:rPr>
          <w:rFonts w:cs="굴림" w:hint="eastAsia"/>
          <w:color w:val="000000"/>
          <w:kern w:val="0"/>
          <w:szCs w:val="30"/>
        </w:rPr>
        <w:t>함수를 사용한다.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이 </w:t>
      </w:r>
      <w:r>
        <w:rPr>
          <w:rFonts w:cs="굴림"/>
          <w:color w:val="000000"/>
          <w:kern w:val="0"/>
          <w:szCs w:val="30"/>
        </w:rPr>
        <w:t>fit()</w:t>
      </w:r>
      <w:r>
        <w:rPr>
          <w:rFonts w:cs="굴림" w:hint="eastAsia"/>
          <w:color w:val="000000"/>
          <w:kern w:val="0"/>
          <w:szCs w:val="30"/>
        </w:rPr>
        <w:t>함수는 인자에 따라 학습과정 및 결과가 차이가 난다.</w:t>
      </w:r>
    </w:p>
    <w:p w14:paraId="3427944F" w14:textId="46EB1782" w:rsidR="00E52E47" w:rsidRDefault="00E52E47" w:rsidP="00E52E4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r>
        <w:rPr>
          <w:rFonts w:cs="굴림"/>
          <w:noProof/>
          <w:color w:val="000000"/>
          <w:kern w:val="0"/>
          <w:szCs w:val="30"/>
        </w:rPr>
        <w:drawing>
          <wp:inline distT="0" distB="0" distL="0" distR="0" wp14:anchorId="7760E18B" wp14:editId="2114FD44">
            <wp:extent cx="5724525" cy="2019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E8C6" w14:textId="1E96BB4E" w:rsidR="00E52E47" w:rsidRDefault="00E52E47" w:rsidP="00E52E4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이와 같은 인자들을 가지게 되는데,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쉽게 말해 </w:t>
      </w:r>
      <w:r>
        <w:rPr>
          <w:rFonts w:cs="굴림"/>
          <w:color w:val="000000"/>
          <w:kern w:val="0"/>
          <w:szCs w:val="30"/>
        </w:rPr>
        <w:t>x</w:t>
      </w:r>
      <w:r>
        <w:rPr>
          <w:rFonts w:cs="굴림" w:hint="eastAsia"/>
          <w:color w:val="000000"/>
          <w:kern w:val="0"/>
          <w:szCs w:val="30"/>
        </w:rPr>
        <w:t>는 문제이고</w:t>
      </w:r>
      <w:r>
        <w:rPr>
          <w:rFonts w:cs="굴림"/>
          <w:color w:val="000000"/>
          <w:kern w:val="0"/>
          <w:szCs w:val="30"/>
        </w:rPr>
        <w:t>,</w:t>
      </w:r>
      <w:r>
        <w:rPr>
          <w:rFonts w:cs="굴림" w:hint="eastAsia"/>
          <w:color w:val="000000"/>
          <w:kern w:val="0"/>
          <w:szCs w:val="30"/>
        </w:rPr>
        <w:t xml:space="preserve"> </w:t>
      </w:r>
      <w:r>
        <w:rPr>
          <w:rFonts w:cs="굴림"/>
          <w:color w:val="000000"/>
          <w:kern w:val="0"/>
          <w:szCs w:val="30"/>
        </w:rPr>
        <w:t>y</w:t>
      </w:r>
      <w:r>
        <w:rPr>
          <w:rFonts w:cs="굴림" w:hint="eastAsia"/>
          <w:color w:val="000000"/>
          <w:kern w:val="0"/>
          <w:szCs w:val="30"/>
        </w:rPr>
        <w:t>는 문제에 대한 답이다.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그리고 </w:t>
      </w:r>
      <w:proofErr w:type="spellStart"/>
      <w:r>
        <w:rPr>
          <w:rFonts w:cs="굴림"/>
          <w:color w:val="000000"/>
          <w:kern w:val="0"/>
          <w:szCs w:val="30"/>
        </w:rPr>
        <w:t>batch_size</w:t>
      </w:r>
      <w:proofErr w:type="spellEnd"/>
      <w:r>
        <w:rPr>
          <w:rFonts w:cs="굴림"/>
          <w:color w:val="000000"/>
          <w:kern w:val="0"/>
          <w:szCs w:val="30"/>
        </w:rPr>
        <w:t>(</w:t>
      </w:r>
      <w:r>
        <w:rPr>
          <w:rFonts w:cs="굴림" w:hint="eastAsia"/>
          <w:color w:val="000000"/>
          <w:kern w:val="0"/>
          <w:szCs w:val="30"/>
        </w:rPr>
        <w:t>배치사이즈)는 몇 개의 문제를 푸는지에 대한 값이다.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예를 들어</w:t>
      </w:r>
      <w:r>
        <w:rPr>
          <w:rFonts w:cs="굴림"/>
          <w:color w:val="000000"/>
          <w:kern w:val="0"/>
          <w:szCs w:val="30"/>
        </w:rPr>
        <w:t>, 100</w:t>
      </w:r>
      <w:r>
        <w:rPr>
          <w:rFonts w:cs="굴림" w:hint="eastAsia"/>
          <w:color w:val="000000"/>
          <w:kern w:val="0"/>
          <w:szCs w:val="30"/>
        </w:rPr>
        <w:t>개의 문제가 있을 때,</w:t>
      </w:r>
      <w:r>
        <w:rPr>
          <w:rFonts w:cs="굴림"/>
          <w:color w:val="000000"/>
          <w:kern w:val="0"/>
          <w:szCs w:val="30"/>
        </w:rPr>
        <w:t xml:space="preserve"> </w:t>
      </w:r>
      <w:proofErr w:type="spellStart"/>
      <w:r>
        <w:rPr>
          <w:rFonts w:cs="굴림"/>
          <w:color w:val="000000"/>
          <w:kern w:val="0"/>
          <w:szCs w:val="30"/>
        </w:rPr>
        <w:t>batch_size</w:t>
      </w:r>
      <w:proofErr w:type="spellEnd"/>
      <w:r>
        <w:rPr>
          <w:rFonts w:cs="굴림" w:hint="eastAsia"/>
          <w:color w:val="000000"/>
          <w:kern w:val="0"/>
          <w:szCs w:val="30"/>
        </w:rPr>
        <w:t xml:space="preserve">가 </w:t>
      </w:r>
      <w:r>
        <w:rPr>
          <w:rFonts w:cs="굴림"/>
          <w:color w:val="000000"/>
          <w:kern w:val="0"/>
          <w:szCs w:val="30"/>
        </w:rPr>
        <w:t>100</w:t>
      </w:r>
      <w:r>
        <w:rPr>
          <w:rFonts w:cs="굴림" w:hint="eastAsia"/>
          <w:color w:val="000000"/>
          <w:kern w:val="0"/>
          <w:szCs w:val="30"/>
        </w:rPr>
        <w:t>이면 전체를 다 풀고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난 뒤에 답을 </w:t>
      </w:r>
      <w:proofErr w:type="gramStart"/>
      <w:r>
        <w:rPr>
          <w:rFonts w:cs="굴림" w:hint="eastAsia"/>
          <w:color w:val="000000"/>
          <w:kern w:val="0"/>
          <w:szCs w:val="30"/>
        </w:rPr>
        <w:t>맞춰보는</w:t>
      </w:r>
      <w:proofErr w:type="gramEnd"/>
      <w:r>
        <w:rPr>
          <w:rFonts w:cs="굴림" w:hint="eastAsia"/>
          <w:color w:val="000000"/>
          <w:kern w:val="0"/>
          <w:szCs w:val="30"/>
        </w:rPr>
        <w:t xml:space="preserve"> 것이고</w:t>
      </w:r>
      <w:r>
        <w:rPr>
          <w:rFonts w:cs="굴림"/>
          <w:color w:val="000000"/>
          <w:kern w:val="0"/>
          <w:szCs w:val="30"/>
        </w:rPr>
        <w:t xml:space="preserve">, </w:t>
      </w:r>
      <w:r>
        <w:rPr>
          <w:rFonts w:cs="굴림" w:hint="eastAsia"/>
          <w:color w:val="000000"/>
          <w:kern w:val="0"/>
          <w:szCs w:val="30"/>
        </w:rPr>
        <w:t xml:space="preserve">이러한 경우에는 </w:t>
      </w:r>
      <w:r>
        <w:rPr>
          <w:rFonts w:cs="굴림" w:hint="eastAsia"/>
          <w:color w:val="000000"/>
          <w:kern w:val="0"/>
          <w:szCs w:val="30"/>
        </w:rPr>
        <w:lastRenderedPageBreak/>
        <w:t>가중치 갱신이 한 번만 일어난다.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만약</w:t>
      </w:r>
      <w:r>
        <w:rPr>
          <w:rFonts w:cs="굴림"/>
          <w:color w:val="000000"/>
          <w:kern w:val="0"/>
          <w:szCs w:val="30"/>
        </w:rPr>
        <w:t xml:space="preserve">, </w:t>
      </w:r>
      <w:r>
        <w:rPr>
          <w:rFonts w:cs="굴림" w:hint="eastAsia"/>
          <w:color w:val="000000"/>
          <w:kern w:val="0"/>
          <w:szCs w:val="30"/>
        </w:rPr>
        <w:t xml:space="preserve">배치사이즈가 </w:t>
      </w:r>
      <w:r>
        <w:rPr>
          <w:rFonts w:cs="굴림"/>
          <w:color w:val="000000"/>
          <w:kern w:val="0"/>
          <w:szCs w:val="30"/>
        </w:rPr>
        <w:t>10</w:t>
      </w:r>
      <w:r>
        <w:rPr>
          <w:rFonts w:cs="굴림" w:hint="eastAsia"/>
          <w:color w:val="000000"/>
          <w:kern w:val="0"/>
          <w:szCs w:val="30"/>
        </w:rPr>
        <w:t xml:space="preserve">이면 </w:t>
      </w:r>
      <w:r>
        <w:rPr>
          <w:rFonts w:cs="굴림"/>
          <w:color w:val="000000"/>
          <w:kern w:val="0"/>
          <w:szCs w:val="30"/>
        </w:rPr>
        <w:t>100</w:t>
      </w:r>
      <w:r>
        <w:rPr>
          <w:rFonts w:cs="굴림" w:hint="eastAsia"/>
          <w:color w:val="000000"/>
          <w:kern w:val="0"/>
          <w:szCs w:val="30"/>
        </w:rPr>
        <w:t xml:space="preserve">개의 문제를 </w:t>
      </w:r>
      <w:r>
        <w:rPr>
          <w:rFonts w:cs="굴림"/>
          <w:color w:val="000000"/>
          <w:kern w:val="0"/>
          <w:szCs w:val="30"/>
        </w:rPr>
        <w:t>10</w:t>
      </w:r>
      <w:r>
        <w:rPr>
          <w:rFonts w:cs="굴림" w:hint="eastAsia"/>
          <w:color w:val="000000"/>
          <w:kern w:val="0"/>
          <w:szCs w:val="30"/>
        </w:rPr>
        <w:t xml:space="preserve">문제씩 나눠서 </w:t>
      </w:r>
      <w:r>
        <w:rPr>
          <w:rFonts w:cs="굴림"/>
          <w:color w:val="000000"/>
          <w:kern w:val="0"/>
          <w:szCs w:val="30"/>
        </w:rPr>
        <w:t>10</w:t>
      </w:r>
      <w:r>
        <w:rPr>
          <w:rFonts w:cs="굴림" w:hint="eastAsia"/>
          <w:color w:val="000000"/>
          <w:kern w:val="0"/>
          <w:szCs w:val="30"/>
        </w:rPr>
        <w:t>번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답을 </w:t>
      </w:r>
      <w:proofErr w:type="spellStart"/>
      <w:proofErr w:type="gramStart"/>
      <w:r>
        <w:rPr>
          <w:rFonts w:cs="굴림" w:hint="eastAsia"/>
          <w:color w:val="000000"/>
          <w:kern w:val="0"/>
          <w:szCs w:val="30"/>
        </w:rPr>
        <w:t>맞춰보기</w:t>
      </w:r>
      <w:proofErr w:type="spellEnd"/>
      <w:proofErr w:type="gramEnd"/>
      <w:r>
        <w:rPr>
          <w:rFonts w:cs="굴림" w:hint="eastAsia"/>
          <w:color w:val="000000"/>
          <w:kern w:val="0"/>
          <w:szCs w:val="30"/>
        </w:rPr>
        <w:t xml:space="preserve"> 때문에 가중치 갱신이 </w:t>
      </w:r>
      <w:r>
        <w:rPr>
          <w:rFonts w:cs="굴림"/>
          <w:color w:val="000000"/>
          <w:kern w:val="0"/>
          <w:szCs w:val="30"/>
        </w:rPr>
        <w:t>10</w:t>
      </w:r>
      <w:r>
        <w:rPr>
          <w:rFonts w:cs="굴림" w:hint="eastAsia"/>
          <w:color w:val="000000"/>
          <w:kern w:val="0"/>
          <w:szCs w:val="30"/>
        </w:rPr>
        <w:t>번 일어나게 된다.</w:t>
      </w:r>
    </w:p>
    <w:p w14:paraId="657DEC14" w14:textId="4A3BB084" w:rsidR="00D114BA" w:rsidRDefault="00E52E47" w:rsidP="00273D88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>E</w:t>
      </w:r>
      <w:r>
        <w:rPr>
          <w:rFonts w:cs="굴림"/>
          <w:bCs/>
          <w:color w:val="000000"/>
          <w:kern w:val="0"/>
          <w:szCs w:val="20"/>
        </w:rPr>
        <w:t>poch</w:t>
      </w:r>
      <w:r>
        <w:rPr>
          <w:rFonts w:cs="굴림" w:hint="eastAsia"/>
          <w:bCs/>
          <w:color w:val="000000"/>
          <w:kern w:val="0"/>
          <w:szCs w:val="20"/>
        </w:rPr>
        <w:t>는 반복 학습의 횟수를 의미한다.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같은 데이터셋으로 반복적으로 가중치를 갱신하면서 모델이 학습하기 때문에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반복을 하게 되면 틀리는 횟수가 적어지게 된다.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무조건적으로 많은 E</w:t>
      </w:r>
      <w:r>
        <w:rPr>
          <w:rFonts w:cs="굴림"/>
          <w:bCs/>
          <w:color w:val="000000"/>
          <w:kern w:val="0"/>
          <w:szCs w:val="20"/>
        </w:rPr>
        <w:t>poch</w:t>
      </w:r>
      <w:r>
        <w:rPr>
          <w:rFonts w:cs="굴림" w:hint="eastAsia"/>
          <w:bCs/>
          <w:color w:val="000000"/>
          <w:kern w:val="0"/>
          <w:szCs w:val="20"/>
        </w:rPr>
        <w:t>가 좋은 것은 아니다.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왜냐하면 과한 반복학습을 하면 O</w:t>
      </w:r>
      <w:r>
        <w:rPr>
          <w:rFonts w:cs="굴림"/>
          <w:bCs/>
          <w:color w:val="000000"/>
          <w:kern w:val="0"/>
          <w:szCs w:val="20"/>
        </w:rPr>
        <w:t>verfitting(</w:t>
      </w:r>
      <w:proofErr w:type="spellStart"/>
      <w:r>
        <w:rPr>
          <w:rFonts w:cs="굴림" w:hint="eastAsia"/>
          <w:bCs/>
          <w:color w:val="000000"/>
          <w:kern w:val="0"/>
          <w:szCs w:val="20"/>
        </w:rPr>
        <w:t>과적합</w:t>
      </w:r>
      <w:proofErr w:type="spellEnd"/>
      <w:r>
        <w:rPr>
          <w:rFonts w:cs="굴림" w:hint="eastAsia"/>
          <w:bCs/>
          <w:color w:val="000000"/>
          <w:kern w:val="0"/>
          <w:szCs w:val="20"/>
        </w:rPr>
        <w:t xml:space="preserve">)이 일어나기 때문에 </w:t>
      </w:r>
      <w:proofErr w:type="spellStart"/>
      <w:r>
        <w:rPr>
          <w:rFonts w:cs="굴림" w:hint="eastAsia"/>
          <w:bCs/>
          <w:color w:val="000000"/>
          <w:kern w:val="0"/>
          <w:szCs w:val="20"/>
        </w:rPr>
        <w:t>오버피팅이</w:t>
      </w:r>
      <w:proofErr w:type="spellEnd"/>
      <w:r>
        <w:rPr>
          <w:rFonts w:cs="굴림" w:hint="eastAsia"/>
          <w:bCs/>
          <w:color w:val="000000"/>
          <w:kern w:val="0"/>
          <w:szCs w:val="20"/>
        </w:rPr>
        <w:t xml:space="preserve"> 일어나면 학습을 중단해야 한다.</w:t>
      </w:r>
    </w:p>
    <w:p w14:paraId="3D86B0C7" w14:textId="77777777" w:rsidR="00647F18" w:rsidRPr="00E52E47" w:rsidRDefault="00647F18" w:rsidP="00273D88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bCs/>
          <w:color w:val="000000"/>
          <w:kern w:val="0"/>
          <w:szCs w:val="20"/>
        </w:rPr>
      </w:pPr>
    </w:p>
    <w:p w14:paraId="5E2FDCCF" w14:textId="77777777" w:rsidR="00647F18" w:rsidRDefault="00647F18" w:rsidP="00647F1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2. 관련연구</w:t>
      </w:r>
    </w:p>
    <w:p w14:paraId="6D36D5D3" w14:textId="77777777" w:rsidR="00647F18" w:rsidRDefault="00647F18" w:rsidP="00647F18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 xml:space="preserve">  2.1. 딥러닝</w:t>
      </w:r>
    </w:p>
    <w:p w14:paraId="6BB5FDAE" w14:textId="77777777" w:rsidR="00647F18" w:rsidRDefault="00647F18" w:rsidP="00647F18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6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 xml:space="preserve">  </w:t>
      </w:r>
      <w:r>
        <w:rPr>
          <w:rFonts w:cs="굴림" w:hint="eastAsia"/>
          <w:color w:val="000000"/>
          <w:kern w:val="0"/>
          <w:szCs w:val="26"/>
        </w:rPr>
        <w:t>머신 러닝의 한 분야로 데이터를 컴퓨터가 처리 가능한 형태인 벡터나 그래프 등으로 표현하고 이를 학습하는 모델을 구축하는 연구를 포함한다. 얼굴이나 표정을 인식하는 등의 특정 학습 목표에 대해, 딥 러닝은 학습을 위한 더 나은 표현 방법과 효율적인 모델 구축에 초점을 맞춘다. 딥 러닝의 표현방법들 중 다수는 신경과학에서 영감을 얻었으며, 신경 시스템의 정보 처리나 통신 패턴에 기반을 두고 있다.</w:t>
      </w:r>
    </w:p>
    <w:p w14:paraId="3FD1EA22" w14:textId="77777777" w:rsidR="00647F18" w:rsidRDefault="00647F18" w:rsidP="00647F18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30"/>
          <w:szCs w:val="30"/>
        </w:rPr>
      </w:pPr>
    </w:p>
    <w:p w14:paraId="730FDFCF" w14:textId="77777777" w:rsidR="00647F18" w:rsidRDefault="00647F18" w:rsidP="00647F1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28"/>
          <w:szCs w:val="28"/>
        </w:rPr>
        <w:t xml:space="preserve">  2.2 인공지능</w:t>
      </w:r>
    </w:p>
    <w:p w14:paraId="4309F0A6" w14:textId="77777777" w:rsidR="00647F18" w:rsidRDefault="00647F18" w:rsidP="00647F1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인간의 경험과 지식을 바탕으로 문제를 해결하는 능력, 시각 및 음성 인식의 지각 능력, 자연 언어 이해 능력, 자율적으로 움직이는 능력 등을 컴퓨터나 전자 기술로 실현하는 것을 목적으로 하는 기술 영역. 인공 지능의 궁극적인 목표는 사람처럼 생각하고 행동까지 할 수 있는 기계를 개발하는데 있다.</w:t>
      </w:r>
    </w:p>
    <w:p w14:paraId="782929A7" w14:textId="77777777" w:rsidR="00647F18" w:rsidRPr="00647F18" w:rsidRDefault="00647F18" w:rsidP="00273D88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bCs/>
          <w:color w:val="000000"/>
          <w:kern w:val="0"/>
          <w:szCs w:val="20"/>
        </w:rPr>
      </w:pPr>
    </w:p>
    <w:p w14:paraId="779A4720" w14:textId="77777777" w:rsidR="00273D88" w:rsidRPr="00273D88" w:rsidRDefault="00273D88" w:rsidP="00273D88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bCs/>
          <w:color w:val="000000"/>
          <w:kern w:val="0"/>
          <w:szCs w:val="20"/>
        </w:rPr>
      </w:pPr>
    </w:p>
    <w:p w14:paraId="31451D91" w14:textId="6E616F02" w:rsidR="00746FF3" w:rsidRDefault="00647F1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3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프로젝트 내용</w:t>
      </w:r>
    </w:p>
    <w:p w14:paraId="3DE77673" w14:textId="4663DBD1" w:rsid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3</w:t>
      </w:r>
      <w:r>
        <w:rPr>
          <w:rFonts w:cs="굴림" w:hint="eastAsia"/>
          <w:b/>
          <w:color w:val="000000"/>
          <w:kern w:val="0"/>
          <w:sz w:val="30"/>
          <w:szCs w:val="30"/>
        </w:rPr>
        <w:t>.1. 음식 사진 데이터셋</w:t>
      </w:r>
    </w:p>
    <w:p w14:paraId="73B7E9B9" w14:textId="77777777" w:rsid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기계학습 중 컴퓨터 비전 분야의 기술 개발에 활용할 수 있는 학습 데이터셋으로 다음과 같이 구성하였다.</w:t>
      </w:r>
      <w:r>
        <w:rPr>
          <w:rFonts w:cs="굴림"/>
          <w:color w:val="000000"/>
          <w:kern w:val="0"/>
          <w:szCs w:val="30"/>
        </w:rPr>
        <w:t xml:space="preserve"> </w:t>
      </w:r>
    </w:p>
    <w:p w14:paraId="718E5723" w14:textId="77777777" w:rsid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</w:p>
    <w:p w14:paraId="7CB1E082" w14:textId="77777777" w:rsidR="00924B30" w:rsidRDefault="00924B30" w:rsidP="00924B30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서로 다른 인도 음식 </w:t>
      </w:r>
      <w:r>
        <w:rPr>
          <w:rFonts w:cs="굴림"/>
          <w:color w:val="000000"/>
          <w:kern w:val="0"/>
          <w:szCs w:val="30"/>
        </w:rPr>
        <w:t>20</w:t>
      </w:r>
      <w:r>
        <w:rPr>
          <w:rFonts w:cs="굴림" w:hint="eastAsia"/>
          <w:color w:val="000000"/>
          <w:kern w:val="0"/>
          <w:szCs w:val="30"/>
        </w:rPr>
        <w:t xml:space="preserve">종에 대해 각 </w:t>
      </w:r>
      <w:r>
        <w:rPr>
          <w:rFonts w:cs="굴림"/>
          <w:color w:val="000000"/>
          <w:kern w:val="0"/>
          <w:szCs w:val="30"/>
        </w:rPr>
        <w:t>100</w:t>
      </w:r>
      <w:r>
        <w:rPr>
          <w:rFonts w:cs="굴림" w:hint="eastAsia"/>
          <w:color w:val="000000"/>
          <w:kern w:val="0"/>
          <w:szCs w:val="30"/>
        </w:rPr>
        <w:t xml:space="preserve">개의 샘플 이미지 </w:t>
      </w:r>
      <w:proofErr w:type="gramStart"/>
      <w:r>
        <w:rPr>
          <w:rFonts w:cs="굴림"/>
          <w:color w:val="000000"/>
          <w:kern w:val="0"/>
          <w:szCs w:val="30"/>
        </w:rPr>
        <w:t xml:space="preserve">( </w:t>
      </w:r>
      <w:r>
        <w:rPr>
          <w:rFonts w:cs="굴림" w:hint="eastAsia"/>
          <w:color w:val="000000"/>
          <w:kern w:val="0"/>
          <w:szCs w:val="30"/>
        </w:rPr>
        <w:t>총</w:t>
      </w:r>
      <w:proofErr w:type="gramEnd"/>
      <w:r>
        <w:rPr>
          <w:rFonts w:cs="굴림" w:hint="eastAsia"/>
          <w:color w:val="000000"/>
          <w:kern w:val="0"/>
          <w:szCs w:val="30"/>
        </w:rPr>
        <w:t xml:space="preserve"> </w:t>
      </w:r>
      <w:r>
        <w:rPr>
          <w:rFonts w:cs="굴림"/>
          <w:color w:val="000000"/>
          <w:kern w:val="0"/>
          <w:szCs w:val="30"/>
        </w:rPr>
        <w:t>2,00</w:t>
      </w:r>
      <w:r>
        <w:rPr>
          <w:rFonts w:cs="굴림" w:hint="eastAsia"/>
          <w:color w:val="000000"/>
          <w:kern w:val="0"/>
          <w:szCs w:val="30"/>
        </w:rPr>
        <w:t>0개의 이미지 )</w:t>
      </w:r>
    </w:p>
    <w:p w14:paraId="4EFED2BD" w14:textId="77777777" w:rsidR="00924B30" w:rsidRPr="00B07F8C" w:rsidRDefault="00924B30" w:rsidP="00924B30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30"/>
        </w:rPr>
      </w:pPr>
    </w:p>
    <w:p w14:paraId="20E76BB6" w14:textId="77777777" w:rsidR="00924B30" w:rsidRDefault="00924B30" w:rsidP="00924B30">
      <w:pPr>
        <w:widowControl/>
        <w:wordWrap/>
        <w:autoSpaceDE/>
        <w:autoSpaceDN/>
        <w:snapToGrid w:val="0"/>
        <w:spacing w:line="276" w:lineRule="auto"/>
        <w:ind w:firstLine="21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lastRenderedPageBreak/>
        <w:t>컴퓨터 비전은 사진의 물체 인식부터 자율 주행에 이르기까지 다양한 목적으로 연구 개발되고 있는 기술이다.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본 데이터셋은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컴퓨터 비전 중 물체 인식과 이미지 분류를 응용한 음식 식별을 위해 구성되었다.</w:t>
      </w:r>
    </w:p>
    <w:p w14:paraId="4E57CB78" w14:textId="05F006A5" w:rsidR="00924B30" w:rsidRPr="003F3D5B" w:rsidRDefault="00924B30" w:rsidP="00450545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30"/>
        </w:rPr>
      </w:pPr>
    </w:p>
    <w:p w14:paraId="6FF1871E" w14:textId="0DE97F5C" w:rsid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3</w:t>
      </w:r>
      <w:r>
        <w:rPr>
          <w:rFonts w:cs="굴림" w:hint="eastAsia"/>
          <w:b/>
          <w:color w:val="000000"/>
          <w:kern w:val="0"/>
          <w:sz w:val="30"/>
          <w:szCs w:val="30"/>
        </w:rPr>
        <w:t>.2. 데이터셋의 구성</w:t>
      </w:r>
    </w:p>
    <w:p w14:paraId="1FD96EE7" w14:textId="77777777" w:rsid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본 데이터셋은 </w:t>
      </w:r>
      <w:r>
        <w:rPr>
          <w:rFonts w:cs="굴림"/>
          <w:color w:val="000000"/>
          <w:kern w:val="0"/>
          <w:szCs w:val="30"/>
        </w:rPr>
        <w:t>20</w:t>
      </w:r>
      <w:r>
        <w:rPr>
          <w:rFonts w:cs="굴림" w:hint="eastAsia"/>
          <w:color w:val="000000"/>
          <w:kern w:val="0"/>
          <w:szCs w:val="30"/>
        </w:rPr>
        <w:t>개의 서로 다른 인도 음식의 이미지가 포함되어 있으며</w:t>
      </w:r>
      <w:r>
        <w:rPr>
          <w:rFonts w:cs="굴림"/>
          <w:color w:val="000000"/>
          <w:kern w:val="0"/>
          <w:szCs w:val="30"/>
        </w:rPr>
        <w:t xml:space="preserve">, </w:t>
      </w:r>
      <w:r>
        <w:rPr>
          <w:rFonts w:cs="굴림" w:hint="eastAsia"/>
          <w:color w:val="000000"/>
          <w:kern w:val="0"/>
          <w:szCs w:val="30"/>
        </w:rPr>
        <w:t>각 음식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항목에 대한 </w:t>
      </w:r>
      <w:r>
        <w:rPr>
          <w:rFonts w:cs="굴림"/>
          <w:color w:val="000000"/>
          <w:kern w:val="0"/>
          <w:szCs w:val="30"/>
        </w:rPr>
        <w:t>100</w:t>
      </w:r>
      <w:r>
        <w:rPr>
          <w:rFonts w:cs="굴림" w:hint="eastAsia"/>
          <w:color w:val="000000"/>
          <w:kern w:val="0"/>
          <w:szCs w:val="30"/>
        </w:rPr>
        <w:t>개의 샘플 이미지가 있다.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데이터는 t</w:t>
      </w:r>
      <w:r>
        <w:rPr>
          <w:rFonts w:cs="굴림"/>
          <w:color w:val="000000"/>
          <w:kern w:val="0"/>
          <w:szCs w:val="30"/>
        </w:rPr>
        <w:t>rain-test</w:t>
      </w:r>
      <w:r>
        <w:rPr>
          <w:rFonts w:cs="굴림" w:hint="eastAsia"/>
          <w:color w:val="000000"/>
          <w:kern w:val="0"/>
          <w:szCs w:val="30"/>
        </w:rPr>
        <w:t>(t</w:t>
      </w:r>
      <w:r>
        <w:rPr>
          <w:rFonts w:cs="굴림"/>
          <w:color w:val="000000"/>
          <w:kern w:val="0"/>
          <w:szCs w:val="30"/>
        </w:rPr>
        <w:t xml:space="preserve">rain-validation) </w:t>
      </w:r>
      <w:r>
        <w:rPr>
          <w:rFonts w:cs="굴림" w:hint="eastAsia"/>
          <w:color w:val="000000"/>
          <w:kern w:val="0"/>
          <w:szCs w:val="30"/>
        </w:rPr>
        <w:t>분할 형식으로 저장되어 있다.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열차 테스트 비율은 </w:t>
      </w:r>
      <w:r>
        <w:rPr>
          <w:rFonts w:cs="굴림"/>
          <w:color w:val="000000"/>
          <w:kern w:val="0"/>
          <w:szCs w:val="30"/>
        </w:rPr>
        <w:t>70:30</w:t>
      </w:r>
      <w:r>
        <w:rPr>
          <w:rFonts w:cs="굴림" w:hint="eastAsia"/>
          <w:color w:val="000000"/>
          <w:kern w:val="0"/>
          <w:szCs w:val="30"/>
        </w:rPr>
        <w:t>이며,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이미지의 해상도는 </w:t>
      </w:r>
      <w:r>
        <w:rPr>
          <w:rFonts w:cs="굴림"/>
          <w:color w:val="000000"/>
          <w:kern w:val="0"/>
          <w:szCs w:val="30"/>
        </w:rPr>
        <w:t xml:space="preserve">200 * 500 ~ 5760 * 3840 </w:t>
      </w:r>
      <w:r>
        <w:rPr>
          <w:rFonts w:cs="굴림" w:hint="eastAsia"/>
          <w:color w:val="000000"/>
          <w:kern w:val="0"/>
          <w:szCs w:val="30"/>
        </w:rPr>
        <w:t>픽셀 범위에서 다양하다.</w:t>
      </w:r>
    </w:p>
    <w:p w14:paraId="7380680F" w14:textId="77777777" w:rsidR="00924B30" w:rsidRPr="002F2633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</w:p>
    <w:p w14:paraId="202506FB" w14:textId="72EC251C" w:rsid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 xml:space="preserve">3.3. </w:t>
      </w:r>
      <w:r>
        <w:rPr>
          <w:rFonts w:cs="굴림" w:hint="eastAsia"/>
          <w:b/>
          <w:color w:val="000000"/>
          <w:kern w:val="0"/>
          <w:sz w:val="30"/>
          <w:szCs w:val="30"/>
        </w:rPr>
        <w:t>데이터셋의 설계 기준과 분포</w:t>
      </w:r>
    </w:p>
    <w:p w14:paraId="2AEC94C4" w14:textId="6858A672" w:rsid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0"/>
        </w:rPr>
      </w:pPr>
      <w:r w:rsidRPr="00D114BA">
        <w:rPr>
          <w:rFonts w:cs="굴림" w:hint="eastAsia"/>
          <w:bCs/>
          <w:color w:val="000000"/>
          <w:kern w:val="0"/>
          <w:szCs w:val="20"/>
        </w:rPr>
        <w:t>데이터셋</w:t>
      </w:r>
      <w:r>
        <w:rPr>
          <w:rFonts w:cs="굴림" w:hint="eastAsia"/>
          <w:bCs/>
          <w:color w:val="000000"/>
          <w:kern w:val="0"/>
          <w:szCs w:val="20"/>
        </w:rPr>
        <w:t>을 설계할 때 가장 중요하게 고려했던 점은 음식 사진의 수집 가능성과 분포,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그리고 사진품질이다.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불특정 다수의 클라우드 워커를 활용하여 음식을 수집하는 만큼 음식을 접하는데 어려움이 없어야 다양한 사람들로부터 골고루 데이터가 수집되어 사진 데이터셋에 편향성을 최소화할 수 있을 것으로 예상되었기 때문이다.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사진 품질의 경우에는 명확한 기준을 제시하고,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수집된 사진에 대한 검수를 여러 단계에 걸쳐서 진행함으로써 낮은 품질의 사진을 최대한 걸러낼 수 있도록 했다.</w:t>
      </w:r>
    </w:p>
    <w:p w14:paraId="2BF6463F" w14:textId="21F1A8C5" w:rsid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0"/>
        </w:rPr>
      </w:pPr>
    </w:p>
    <w:p w14:paraId="4EE444CA" w14:textId="1B931D85" w:rsid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 xml:space="preserve">3.4. </w:t>
      </w:r>
      <w:r>
        <w:rPr>
          <w:rFonts w:cs="굴림" w:hint="eastAsia"/>
          <w:b/>
          <w:color w:val="000000"/>
          <w:kern w:val="0"/>
          <w:sz w:val="30"/>
          <w:szCs w:val="30"/>
        </w:rPr>
        <w:t>프로젝트 세부 내용</w:t>
      </w:r>
    </w:p>
    <w:p w14:paraId="75E030B5" w14:textId="77777777" w:rsidR="00924B30" w:rsidRPr="00924B30" w:rsidRDefault="00924B30" w:rsidP="00924B3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438C2143" w14:textId="7F1EF7E7" w:rsidR="00746FF3" w:rsidRDefault="008240A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0128CA5B" wp14:editId="7BC24927">
            <wp:extent cx="572452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72CE" w14:textId="65EF0571" w:rsidR="008240A7" w:rsidRDefault="00924B30" w:rsidP="00924B30">
      <w:pPr>
        <w:widowControl/>
        <w:wordWrap/>
        <w:autoSpaceDE/>
        <w:autoSpaceDN/>
        <w:snapToGrid w:val="0"/>
        <w:spacing w:line="276" w:lineRule="auto"/>
        <w:ind w:left="400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>-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 w:rsidR="008240A7">
        <w:rPr>
          <w:rFonts w:cs="굴림" w:hint="eastAsia"/>
          <w:bCs/>
          <w:color w:val="000000"/>
          <w:kern w:val="0"/>
          <w:szCs w:val="20"/>
        </w:rPr>
        <w:t>모든 이미지를 업로드 한 뒤</w:t>
      </w:r>
      <w:r w:rsidR="008240A7">
        <w:rPr>
          <w:rFonts w:cs="굴림"/>
          <w:bCs/>
          <w:color w:val="000000"/>
          <w:kern w:val="0"/>
          <w:szCs w:val="20"/>
        </w:rPr>
        <w:t xml:space="preserve">, </w:t>
      </w:r>
      <w:r w:rsidR="008240A7">
        <w:rPr>
          <w:rFonts w:cs="굴림" w:hint="eastAsia"/>
          <w:bCs/>
          <w:color w:val="000000"/>
          <w:kern w:val="0"/>
          <w:szCs w:val="20"/>
        </w:rPr>
        <w:t xml:space="preserve">각 이미지의 모양을 </w:t>
      </w:r>
      <w:r w:rsidR="008240A7">
        <w:rPr>
          <w:rFonts w:cs="굴림"/>
          <w:bCs/>
          <w:color w:val="000000"/>
          <w:kern w:val="0"/>
          <w:szCs w:val="20"/>
        </w:rPr>
        <w:t>256 * 256</w:t>
      </w:r>
      <w:r w:rsidR="008240A7">
        <w:rPr>
          <w:rFonts w:cs="굴림" w:hint="eastAsia"/>
          <w:bCs/>
          <w:color w:val="000000"/>
          <w:kern w:val="0"/>
          <w:szCs w:val="20"/>
        </w:rPr>
        <w:t>으로 변경하고 픽셀 값의 정규화를 수행한다.</w:t>
      </w:r>
    </w:p>
    <w:p w14:paraId="4CDF623E" w14:textId="30C8B17A" w:rsidR="008240A7" w:rsidRDefault="008240A7" w:rsidP="0050483E">
      <w:pPr>
        <w:widowControl/>
        <w:wordWrap/>
        <w:autoSpaceDE/>
        <w:autoSpaceDN/>
        <w:snapToGrid w:val="0"/>
        <w:spacing w:line="276" w:lineRule="auto"/>
        <w:ind w:firstLineChars="200" w:firstLine="400"/>
        <w:rPr>
          <w:rFonts w:cs="굴림"/>
          <w:bCs/>
          <w:color w:val="000000"/>
          <w:kern w:val="0"/>
          <w:szCs w:val="20"/>
        </w:rPr>
      </w:pPr>
    </w:p>
    <w:p w14:paraId="63A8C641" w14:textId="77777777" w:rsidR="00924B30" w:rsidRDefault="008240A7" w:rsidP="00924B30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noProof/>
          <w:color w:val="000000"/>
          <w:kern w:val="0"/>
          <w:szCs w:val="20"/>
        </w:rPr>
        <w:lastRenderedPageBreak/>
        <w:drawing>
          <wp:inline distT="0" distB="0" distL="0" distR="0" wp14:anchorId="4745D0D1" wp14:editId="38B6863D">
            <wp:extent cx="5448300" cy="714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0CC6" w14:textId="79A9E079" w:rsidR="008240A7" w:rsidRDefault="00924B30" w:rsidP="00924B30">
      <w:pPr>
        <w:widowControl/>
        <w:wordWrap/>
        <w:autoSpaceDE/>
        <w:autoSpaceDN/>
        <w:snapToGrid w:val="0"/>
        <w:spacing w:line="276" w:lineRule="auto"/>
        <w:ind w:firstLineChars="200" w:firstLine="400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t xml:space="preserve">- </w:t>
      </w:r>
      <w:r w:rsidR="008240A7">
        <w:rPr>
          <w:rFonts w:cs="굴림"/>
          <w:bCs/>
          <w:color w:val="000000"/>
          <w:kern w:val="0"/>
          <w:szCs w:val="20"/>
        </w:rPr>
        <w:t>epoch</w:t>
      </w:r>
      <w:r w:rsidR="008240A7">
        <w:rPr>
          <w:rFonts w:cs="굴림" w:hint="eastAsia"/>
          <w:bCs/>
          <w:color w:val="000000"/>
          <w:kern w:val="0"/>
          <w:szCs w:val="20"/>
        </w:rPr>
        <w:t xml:space="preserve">값을 설정하여 </w:t>
      </w:r>
      <w:r w:rsidR="008240A7">
        <w:rPr>
          <w:rFonts w:cs="굴림"/>
          <w:bCs/>
          <w:color w:val="000000"/>
          <w:kern w:val="0"/>
          <w:szCs w:val="20"/>
        </w:rPr>
        <w:t>Overfit</w:t>
      </w:r>
      <w:r>
        <w:rPr>
          <w:rFonts w:cs="굴림"/>
          <w:bCs/>
          <w:color w:val="000000"/>
          <w:kern w:val="0"/>
          <w:szCs w:val="20"/>
        </w:rPr>
        <w:t>t</w:t>
      </w:r>
      <w:r w:rsidR="008240A7">
        <w:rPr>
          <w:rFonts w:cs="굴림"/>
          <w:bCs/>
          <w:color w:val="000000"/>
          <w:kern w:val="0"/>
          <w:szCs w:val="20"/>
        </w:rPr>
        <w:t>ing</w:t>
      </w:r>
      <w:r w:rsidR="008240A7">
        <w:rPr>
          <w:rFonts w:cs="굴림" w:hint="eastAsia"/>
          <w:bCs/>
          <w:color w:val="000000"/>
          <w:kern w:val="0"/>
          <w:szCs w:val="20"/>
        </w:rPr>
        <w:t>(</w:t>
      </w:r>
      <w:proofErr w:type="spellStart"/>
      <w:r w:rsidR="008240A7">
        <w:rPr>
          <w:rFonts w:cs="굴림" w:hint="eastAsia"/>
          <w:bCs/>
          <w:color w:val="000000"/>
          <w:kern w:val="0"/>
          <w:szCs w:val="20"/>
        </w:rPr>
        <w:t>과적합</w:t>
      </w:r>
      <w:proofErr w:type="spellEnd"/>
      <w:r w:rsidR="008240A7">
        <w:rPr>
          <w:rFonts w:cs="굴림"/>
          <w:bCs/>
          <w:color w:val="000000"/>
          <w:kern w:val="0"/>
          <w:szCs w:val="20"/>
        </w:rPr>
        <w:t>)</w:t>
      </w:r>
      <w:r w:rsidR="008240A7">
        <w:rPr>
          <w:rFonts w:cs="굴림" w:hint="eastAsia"/>
          <w:bCs/>
          <w:color w:val="000000"/>
          <w:kern w:val="0"/>
          <w:szCs w:val="20"/>
        </w:rPr>
        <w:t xml:space="preserve">이 </w:t>
      </w:r>
      <w:r>
        <w:rPr>
          <w:rFonts w:cs="굴림" w:hint="eastAsia"/>
          <w:bCs/>
          <w:color w:val="000000"/>
          <w:kern w:val="0"/>
          <w:szCs w:val="20"/>
        </w:rPr>
        <w:t>일어나는 지점을 찾아야한다.</w:t>
      </w:r>
    </w:p>
    <w:p w14:paraId="53F225A1" w14:textId="42A5A0AD" w:rsidR="00450545" w:rsidRDefault="00450545" w:rsidP="00450545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</w:p>
    <w:p w14:paraId="0EA5C635" w14:textId="0A8E3692" w:rsidR="00924B30" w:rsidRPr="00450545" w:rsidRDefault="00450545" w:rsidP="00450545">
      <w:pPr>
        <w:pStyle w:val="a6"/>
        <w:widowControl/>
        <w:numPr>
          <w:ilvl w:val="0"/>
          <w:numId w:val="10"/>
        </w:numPr>
        <w:wordWrap/>
        <w:autoSpaceDE/>
        <w:autoSpaceDN/>
        <w:snapToGrid w:val="0"/>
        <w:spacing w:line="276" w:lineRule="auto"/>
        <w:ind w:leftChars="0"/>
        <w:jc w:val="left"/>
        <w:rPr>
          <w:rFonts w:cs="굴림"/>
          <w:b/>
          <w:color w:val="000000"/>
          <w:kern w:val="0"/>
          <w:sz w:val="24"/>
          <w:szCs w:val="24"/>
        </w:rPr>
      </w:pPr>
      <w:r w:rsidRPr="00450545">
        <w:rPr>
          <w:rFonts w:cs="굴림" w:hint="eastAsia"/>
          <w:b/>
          <w:color w:val="000000"/>
          <w:kern w:val="0"/>
          <w:sz w:val="24"/>
          <w:szCs w:val="24"/>
        </w:rPr>
        <w:t>e</w:t>
      </w:r>
      <w:r w:rsidRPr="00450545">
        <w:rPr>
          <w:rFonts w:cs="굴림"/>
          <w:b/>
          <w:color w:val="000000"/>
          <w:kern w:val="0"/>
          <w:sz w:val="24"/>
          <w:szCs w:val="24"/>
        </w:rPr>
        <w:t>p</w:t>
      </w:r>
      <w:r w:rsidRPr="00450545">
        <w:rPr>
          <w:rFonts w:cs="굴림" w:hint="eastAsia"/>
          <w:b/>
          <w:color w:val="000000"/>
          <w:kern w:val="0"/>
          <w:sz w:val="24"/>
          <w:szCs w:val="24"/>
        </w:rPr>
        <w:t>o</w:t>
      </w:r>
      <w:r w:rsidRPr="00450545">
        <w:rPr>
          <w:rFonts w:cs="굴림"/>
          <w:b/>
          <w:color w:val="000000"/>
          <w:kern w:val="0"/>
          <w:sz w:val="24"/>
          <w:szCs w:val="24"/>
        </w:rPr>
        <w:t>ch</w:t>
      </w:r>
      <w:r w:rsidRPr="00450545">
        <w:rPr>
          <w:rFonts w:cs="굴림" w:hint="eastAsia"/>
          <w:b/>
          <w:color w:val="000000"/>
          <w:kern w:val="0"/>
          <w:sz w:val="24"/>
          <w:szCs w:val="24"/>
        </w:rPr>
        <w:t xml:space="preserve"> </w:t>
      </w:r>
      <w:r w:rsidR="00E52E47">
        <w:rPr>
          <w:rFonts w:cs="굴림"/>
          <w:b/>
          <w:color w:val="000000"/>
          <w:kern w:val="0"/>
          <w:sz w:val="24"/>
          <w:szCs w:val="24"/>
        </w:rPr>
        <w:t>1</w:t>
      </w:r>
      <w:r w:rsidRPr="00450545">
        <w:rPr>
          <w:rFonts w:cs="굴림"/>
          <w:b/>
          <w:color w:val="000000"/>
          <w:kern w:val="0"/>
          <w:sz w:val="24"/>
          <w:szCs w:val="24"/>
        </w:rPr>
        <w:t>0</w:t>
      </w:r>
      <w:r w:rsidRPr="00450545">
        <w:rPr>
          <w:rFonts w:cs="굴림" w:hint="eastAsia"/>
          <w:b/>
          <w:color w:val="000000"/>
          <w:kern w:val="0"/>
          <w:sz w:val="24"/>
          <w:szCs w:val="24"/>
        </w:rPr>
        <w:t>회 결과</w:t>
      </w:r>
    </w:p>
    <w:p w14:paraId="1C581982" w14:textId="7A18E0A3" w:rsidR="00450545" w:rsidRDefault="00E52E47" w:rsidP="00450545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276EC2C7" wp14:editId="5F3325FB">
            <wp:extent cx="5724525" cy="21717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430B" w14:textId="77777777" w:rsidR="00E52E47" w:rsidRDefault="00E52E47" w:rsidP="00450545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Cs/>
          <w:color w:val="000000"/>
          <w:kern w:val="0"/>
          <w:szCs w:val="20"/>
        </w:rPr>
      </w:pPr>
    </w:p>
    <w:p w14:paraId="2BA9AD1F" w14:textId="7BD43761" w:rsidR="00450545" w:rsidRDefault="00450545" w:rsidP="00450545">
      <w:pPr>
        <w:pStyle w:val="a6"/>
        <w:widowControl/>
        <w:numPr>
          <w:ilvl w:val="0"/>
          <w:numId w:val="10"/>
        </w:numPr>
        <w:wordWrap/>
        <w:autoSpaceDE/>
        <w:autoSpaceDN/>
        <w:snapToGrid w:val="0"/>
        <w:spacing w:line="276" w:lineRule="auto"/>
        <w:ind w:leftChars="0"/>
        <w:jc w:val="left"/>
        <w:rPr>
          <w:rFonts w:cs="굴림"/>
          <w:b/>
          <w:color w:val="000000"/>
          <w:kern w:val="0"/>
          <w:sz w:val="24"/>
          <w:szCs w:val="24"/>
        </w:rPr>
      </w:pPr>
      <w:r w:rsidRPr="00450545">
        <w:rPr>
          <w:rFonts w:cs="굴림" w:hint="eastAsia"/>
          <w:b/>
          <w:color w:val="000000"/>
          <w:kern w:val="0"/>
          <w:sz w:val="24"/>
          <w:szCs w:val="24"/>
        </w:rPr>
        <w:t>e</w:t>
      </w:r>
      <w:r w:rsidRPr="00450545">
        <w:rPr>
          <w:rFonts w:cs="굴림"/>
          <w:b/>
          <w:color w:val="000000"/>
          <w:kern w:val="0"/>
          <w:sz w:val="24"/>
          <w:szCs w:val="24"/>
        </w:rPr>
        <w:t>poch 1</w:t>
      </w:r>
      <w:r w:rsidR="00E52E47">
        <w:rPr>
          <w:rFonts w:cs="굴림"/>
          <w:b/>
          <w:color w:val="000000"/>
          <w:kern w:val="0"/>
          <w:sz w:val="24"/>
          <w:szCs w:val="24"/>
        </w:rPr>
        <w:t>5</w:t>
      </w:r>
      <w:r w:rsidRPr="00450545">
        <w:rPr>
          <w:rFonts w:cs="굴림" w:hint="eastAsia"/>
          <w:b/>
          <w:color w:val="000000"/>
          <w:kern w:val="0"/>
          <w:sz w:val="24"/>
          <w:szCs w:val="24"/>
        </w:rPr>
        <w:t>회 결과</w:t>
      </w:r>
    </w:p>
    <w:p w14:paraId="5C77AB9C" w14:textId="4F549B9D" w:rsidR="00450545" w:rsidRDefault="00E52E47" w:rsidP="00450545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/>
          <w:color w:val="000000"/>
          <w:kern w:val="0"/>
          <w:sz w:val="24"/>
          <w:szCs w:val="24"/>
        </w:rPr>
      </w:pPr>
      <w:r>
        <w:rPr>
          <w:rFonts w:cs="굴림"/>
          <w:bCs/>
          <w:noProof/>
          <w:color w:val="000000"/>
          <w:kern w:val="0"/>
          <w:szCs w:val="20"/>
        </w:rPr>
        <w:drawing>
          <wp:inline distT="0" distB="0" distL="0" distR="0" wp14:anchorId="244B33CB" wp14:editId="72A2A5EB">
            <wp:extent cx="5731510" cy="21894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AED2" w14:textId="77777777" w:rsidR="00E52E47" w:rsidRPr="00450545" w:rsidRDefault="00E52E47" w:rsidP="00450545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/>
          <w:color w:val="000000"/>
          <w:kern w:val="0"/>
          <w:sz w:val="24"/>
          <w:szCs w:val="24"/>
        </w:rPr>
      </w:pPr>
    </w:p>
    <w:p w14:paraId="28177F85" w14:textId="63F5BF88" w:rsidR="00450545" w:rsidRPr="00450545" w:rsidRDefault="00450545" w:rsidP="00450545">
      <w:pPr>
        <w:pStyle w:val="a6"/>
        <w:widowControl/>
        <w:numPr>
          <w:ilvl w:val="0"/>
          <w:numId w:val="10"/>
        </w:numPr>
        <w:wordWrap/>
        <w:autoSpaceDE/>
        <w:autoSpaceDN/>
        <w:snapToGrid w:val="0"/>
        <w:spacing w:line="276" w:lineRule="auto"/>
        <w:ind w:leftChars="0"/>
        <w:jc w:val="left"/>
        <w:rPr>
          <w:rFonts w:cs="굴림"/>
          <w:b/>
          <w:color w:val="000000"/>
          <w:kern w:val="0"/>
          <w:sz w:val="24"/>
          <w:szCs w:val="24"/>
        </w:rPr>
      </w:pPr>
      <w:r>
        <w:rPr>
          <w:rFonts w:cs="굴림" w:hint="eastAsia"/>
          <w:b/>
          <w:color w:val="000000"/>
          <w:kern w:val="0"/>
          <w:sz w:val="24"/>
          <w:szCs w:val="24"/>
        </w:rPr>
        <w:t>e</w:t>
      </w:r>
      <w:r>
        <w:rPr>
          <w:rFonts w:cs="굴림"/>
          <w:b/>
          <w:color w:val="000000"/>
          <w:kern w:val="0"/>
          <w:sz w:val="24"/>
          <w:szCs w:val="24"/>
        </w:rPr>
        <w:t xml:space="preserve">poch </w:t>
      </w:r>
      <w:r w:rsidR="00E52E47">
        <w:rPr>
          <w:rFonts w:cs="굴림"/>
          <w:b/>
          <w:color w:val="000000"/>
          <w:kern w:val="0"/>
          <w:sz w:val="24"/>
          <w:szCs w:val="24"/>
        </w:rPr>
        <w:t>50</w:t>
      </w:r>
      <w:r>
        <w:rPr>
          <w:rFonts w:cs="굴림" w:hint="eastAsia"/>
          <w:b/>
          <w:color w:val="000000"/>
          <w:kern w:val="0"/>
          <w:sz w:val="24"/>
          <w:szCs w:val="24"/>
        </w:rPr>
        <w:t>회 결과</w:t>
      </w:r>
    </w:p>
    <w:p w14:paraId="27EFFDDD" w14:textId="36A78849" w:rsidR="00450545" w:rsidRDefault="00E52E47" w:rsidP="00450545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noProof/>
          <w:color w:val="000000"/>
          <w:kern w:val="0"/>
          <w:szCs w:val="20"/>
        </w:rPr>
        <w:lastRenderedPageBreak/>
        <w:drawing>
          <wp:inline distT="0" distB="0" distL="0" distR="0" wp14:anchorId="54241D74" wp14:editId="7A3DDA22">
            <wp:extent cx="5753100" cy="21799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05" cy="21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8CFF" w14:textId="08CABEEC" w:rsidR="00450545" w:rsidRDefault="00450545" w:rsidP="00450545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Cs/>
          <w:color w:val="000000"/>
          <w:kern w:val="0"/>
          <w:szCs w:val="20"/>
        </w:rPr>
      </w:pPr>
    </w:p>
    <w:p w14:paraId="0729D1BF" w14:textId="2C990B22" w:rsidR="00450545" w:rsidRDefault="00E52E47" w:rsidP="003A449E">
      <w:pPr>
        <w:widowControl/>
        <w:wordWrap/>
        <w:autoSpaceDE/>
        <w:autoSpaceDN/>
        <w:snapToGrid w:val="0"/>
        <w:spacing w:line="276" w:lineRule="auto"/>
        <w:ind w:firstLineChars="100" w:firstLine="200"/>
        <w:jc w:val="left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>반복학습을 진행해보았을 때</w:t>
      </w:r>
      <w:r>
        <w:rPr>
          <w:rFonts w:cs="굴림"/>
          <w:bCs/>
          <w:color w:val="000000"/>
          <w:kern w:val="0"/>
          <w:szCs w:val="20"/>
        </w:rPr>
        <w:t>, 10</w:t>
      </w:r>
      <w:r>
        <w:rPr>
          <w:rFonts w:cs="굴림" w:hint="eastAsia"/>
          <w:bCs/>
          <w:color w:val="000000"/>
          <w:kern w:val="0"/>
          <w:szCs w:val="20"/>
        </w:rPr>
        <w:t>회 지점에서 O</w:t>
      </w:r>
      <w:r>
        <w:rPr>
          <w:rFonts w:cs="굴림"/>
          <w:bCs/>
          <w:color w:val="000000"/>
          <w:kern w:val="0"/>
          <w:szCs w:val="20"/>
        </w:rPr>
        <w:t>verfitting(</w:t>
      </w:r>
      <w:proofErr w:type="spellStart"/>
      <w:r>
        <w:rPr>
          <w:rFonts w:cs="굴림" w:hint="eastAsia"/>
          <w:bCs/>
          <w:color w:val="000000"/>
          <w:kern w:val="0"/>
          <w:szCs w:val="20"/>
        </w:rPr>
        <w:t>과적합</w:t>
      </w:r>
      <w:proofErr w:type="spellEnd"/>
      <w:r>
        <w:rPr>
          <w:rFonts w:cs="굴림" w:hint="eastAsia"/>
          <w:bCs/>
          <w:color w:val="000000"/>
          <w:kern w:val="0"/>
          <w:szCs w:val="20"/>
        </w:rPr>
        <w:t>)이 일어나는 것을 볼 수 있다.</w:t>
      </w:r>
    </w:p>
    <w:p w14:paraId="29FF2E68" w14:textId="587AD353" w:rsidR="00450545" w:rsidRDefault="005024A2" w:rsidP="00450545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 xml:space="preserve">과적합이 일어난 </w:t>
      </w:r>
      <w:r w:rsidR="002C016C">
        <w:rPr>
          <w:rFonts w:cs="굴림" w:hint="eastAsia"/>
          <w:bCs/>
          <w:color w:val="000000"/>
          <w:kern w:val="0"/>
          <w:szCs w:val="20"/>
        </w:rPr>
        <w:t>이후에 추가로 학습을 시키게 되면 시험 데이터에 대해서는 오차가 감소하지만 실제 데이터에 대해서는 오차가 증가하게 된다.</w:t>
      </w:r>
      <w:r w:rsidR="002C016C">
        <w:rPr>
          <w:rFonts w:cs="굴림"/>
          <w:bCs/>
          <w:color w:val="000000"/>
          <w:kern w:val="0"/>
          <w:szCs w:val="20"/>
        </w:rPr>
        <w:t xml:space="preserve"> </w:t>
      </w:r>
      <w:r w:rsidR="002C016C">
        <w:rPr>
          <w:rFonts w:cs="굴림" w:hint="eastAsia"/>
          <w:bCs/>
          <w:color w:val="000000"/>
          <w:kern w:val="0"/>
          <w:szCs w:val="20"/>
        </w:rPr>
        <w:t>시험 데이터에</w:t>
      </w:r>
      <w:r w:rsidR="002C016C">
        <w:rPr>
          <w:rFonts w:cs="굴림"/>
          <w:bCs/>
          <w:color w:val="000000"/>
          <w:kern w:val="0"/>
          <w:szCs w:val="20"/>
        </w:rPr>
        <w:t xml:space="preserve"> </w:t>
      </w:r>
      <w:r w:rsidR="002C016C">
        <w:rPr>
          <w:rFonts w:cs="굴림" w:hint="eastAsia"/>
          <w:bCs/>
          <w:color w:val="000000"/>
          <w:kern w:val="0"/>
          <w:szCs w:val="20"/>
        </w:rPr>
        <w:t>과도하게 최적화가 이루어지기 때문이다.</w:t>
      </w:r>
      <w:r w:rsidR="002C016C">
        <w:rPr>
          <w:rFonts w:cs="굴림"/>
          <w:bCs/>
          <w:color w:val="000000"/>
          <w:kern w:val="0"/>
          <w:szCs w:val="20"/>
        </w:rPr>
        <w:t xml:space="preserve"> </w:t>
      </w:r>
      <w:r w:rsidR="002C016C">
        <w:rPr>
          <w:rFonts w:cs="굴림" w:hint="eastAsia"/>
          <w:bCs/>
          <w:color w:val="000000"/>
          <w:kern w:val="0"/>
          <w:szCs w:val="20"/>
        </w:rPr>
        <w:t>따라서 e</w:t>
      </w:r>
      <w:r w:rsidR="002C016C">
        <w:rPr>
          <w:rFonts w:cs="굴림"/>
          <w:bCs/>
          <w:color w:val="000000"/>
          <w:kern w:val="0"/>
          <w:szCs w:val="20"/>
        </w:rPr>
        <w:t>poch</w:t>
      </w:r>
      <w:r w:rsidR="002C016C">
        <w:rPr>
          <w:rFonts w:cs="굴림" w:hint="eastAsia"/>
          <w:bCs/>
          <w:color w:val="000000"/>
          <w:kern w:val="0"/>
          <w:szCs w:val="20"/>
        </w:rPr>
        <w:t>값에 변동을 주어 과적합이 일어나는 지점을 찾은 뒤,</w:t>
      </w:r>
      <w:r w:rsidR="002C016C">
        <w:rPr>
          <w:rFonts w:cs="굴림"/>
          <w:bCs/>
          <w:color w:val="000000"/>
          <w:kern w:val="0"/>
          <w:szCs w:val="20"/>
        </w:rPr>
        <w:t xml:space="preserve"> </w:t>
      </w:r>
      <w:r w:rsidR="002C016C">
        <w:rPr>
          <w:rFonts w:cs="굴림" w:hint="eastAsia"/>
          <w:bCs/>
          <w:color w:val="000000"/>
          <w:kern w:val="0"/>
          <w:szCs w:val="20"/>
        </w:rPr>
        <w:t xml:space="preserve">학습을 멈춰 </w:t>
      </w:r>
      <w:r w:rsidR="00C23A5D">
        <w:rPr>
          <w:rFonts w:cs="굴림" w:hint="eastAsia"/>
          <w:bCs/>
          <w:color w:val="000000"/>
          <w:kern w:val="0"/>
          <w:szCs w:val="20"/>
        </w:rPr>
        <w:t>베이스모델을 개발하여 사용하면 된다.</w:t>
      </w:r>
    </w:p>
    <w:p w14:paraId="7B0A03A5" w14:textId="77777777" w:rsidR="00C23A5D" w:rsidRPr="008240A7" w:rsidRDefault="00C23A5D" w:rsidP="00450545">
      <w:pPr>
        <w:widowControl/>
        <w:wordWrap/>
        <w:autoSpaceDE/>
        <w:autoSpaceDN/>
        <w:snapToGrid w:val="0"/>
        <w:spacing w:line="276" w:lineRule="auto"/>
        <w:jc w:val="left"/>
        <w:rPr>
          <w:rFonts w:cs="굴림" w:hint="eastAsia"/>
          <w:bCs/>
          <w:color w:val="000000"/>
          <w:kern w:val="0"/>
          <w:szCs w:val="20"/>
        </w:rPr>
      </w:pPr>
    </w:p>
    <w:p w14:paraId="5661EC88" w14:textId="2B1E6591" w:rsidR="00746FF3" w:rsidRPr="005C1A6B" w:rsidRDefault="00647F1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4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 w:rsidR="00934EC5"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14:paraId="2D87054B" w14:textId="047EF18F" w:rsidR="00746FF3" w:rsidRDefault="001062B6" w:rsidP="00A8033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 xml:space="preserve">  </w:t>
      </w:r>
      <w:r w:rsidR="008270AE">
        <w:rPr>
          <w:rFonts w:cs="굴림" w:hint="eastAsia"/>
          <w:color w:val="000000"/>
          <w:kern w:val="0"/>
          <w:szCs w:val="20"/>
        </w:rPr>
        <w:t xml:space="preserve">시험 데이터셋을 통해 </w:t>
      </w:r>
      <w:r w:rsidR="008270AE">
        <w:rPr>
          <w:rFonts w:cs="굴림"/>
          <w:color w:val="000000"/>
          <w:kern w:val="0"/>
          <w:szCs w:val="20"/>
        </w:rPr>
        <w:t>epoch</w:t>
      </w:r>
      <w:r w:rsidR="008270AE">
        <w:rPr>
          <w:rFonts w:cs="굴림" w:hint="eastAsia"/>
          <w:color w:val="000000"/>
          <w:kern w:val="0"/>
          <w:szCs w:val="20"/>
        </w:rPr>
        <w:t xml:space="preserve">값을 변화를 주어 모델을 학습시켜 </w:t>
      </w:r>
      <w:r w:rsidR="008270AE">
        <w:rPr>
          <w:rFonts w:cs="굴림"/>
          <w:color w:val="000000"/>
          <w:kern w:val="0"/>
          <w:szCs w:val="20"/>
        </w:rPr>
        <w:t>Overfitting</w:t>
      </w:r>
      <w:r w:rsidR="008270AE">
        <w:rPr>
          <w:rFonts w:cs="굴림" w:hint="eastAsia"/>
          <w:color w:val="000000"/>
          <w:kern w:val="0"/>
          <w:szCs w:val="20"/>
        </w:rPr>
        <w:t>이 일어나는 지점을 찾을 수 있다.</w:t>
      </w:r>
      <w:r w:rsidR="008270AE">
        <w:rPr>
          <w:rFonts w:cs="굴림"/>
          <w:color w:val="000000"/>
          <w:kern w:val="0"/>
          <w:szCs w:val="20"/>
        </w:rPr>
        <w:t xml:space="preserve"> </w:t>
      </w:r>
      <w:r w:rsidR="008270AE">
        <w:rPr>
          <w:rFonts w:cs="굴림" w:hint="eastAsia"/>
          <w:color w:val="000000"/>
          <w:kern w:val="0"/>
          <w:szCs w:val="20"/>
        </w:rPr>
        <w:t xml:space="preserve">이를 통해 과적합이 일어나기 전까지의 </w:t>
      </w:r>
      <w:r w:rsidR="008270AE">
        <w:rPr>
          <w:rFonts w:cs="굴림"/>
          <w:color w:val="000000"/>
          <w:kern w:val="0"/>
          <w:szCs w:val="20"/>
        </w:rPr>
        <w:t>epoch</w:t>
      </w:r>
      <w:r w:rsidR="008270AE">
        <w:rPr>
          <w:rFonts w:cs="굴림" w:hint="eastAsia"/>
          <w:color w:val="000000"/>
          <w:kern w:val="0"/>
          <w:szCs w:val="20"/>
        </w:rPr>
        <w:t>값으로 베이스라인 모델을 개발할 수 있다.</w:t>
      </w:r>
      <w:r w:rsidR="008270AE">
        <w:rPr>
          <w:rFonts w:cs="굴림"/>
          <w:color w:val="000000"/>
          <w:kern w:val="0"/>
          <w:szCs w:val="20"/>
        </w:rPr>
        <w:t xml:space="preserve"> </w:t>
      </w:r>
      <w:r w:rsidR="008270AE">
        <w:rPr>
          <w:rFonts w:cs="굴림" w:hint="eastAsia"/>
          <w:color w:val="000000"/>
          <w:kern w:val="0"/>
          <w:szCs w:val="20"/>
        </w:rPr>
        <w:t>이 베이스라인 모델</w:t>
      </w:r>
      <w:r w:rsidR="00DD2E28">
        <w:rPr>
          <w:rFonts w:cs="굴림" w:hint="eastAsia"/>
          <w:color w:val="000000"/>
          <w:kern w:val="0"/>
          <w:szCs w:val="20"/>
        </w:rPr>
        <w:t>을 커뮤니티에 공개하여 사람들로 하여금</w:t>
      </w:r>
      <w:r w:rsidR="008270AE">
        <w:rPr>
          <w:rFonts w:cs="굴림" w:hint="eastAsia"/>
          <w:color w:val="000000"/>
          <w:kern w:val="0"/>
          <w:szCs w:val="20"/>
        </w:rPr>
        <w:t xml:space="preserve"> 처음 학습시킨 시험 데이터셋이 아닌 새로운 데이터셋을 가지고 </w:t>
      </w:r>
      <w:r w:rsidR="00DD2E28">
        <w:rPr>
          <w:rFonts w:cs="굴림" w:hint="eastAsia"/>
          <w:color w:val="000000"/>
          <w:kern w:val="0"/>
          <w:szCs w:val="20"/>
        </w:rPr>
        <w:t>학습을 진행하여 이 베이스라인 모델의 정확도를 확인할 수 있도록 한다.</w:t>
      </w:r>
    </w:p>
    <w:p w14:paraId="2FE2D25B" w14:textId="77777777" w:rsidR="00E05B7F" w:rsidRPr="00DD2E28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2BACCB2C" w14:textId="3CDAA45D" w:rsidR="00746FF3" w:rsidRPr="005C1A6B" w:rsidRDefault="00647F1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4E32027C" w14:textId="6DD98793" w:rsidR="00647F18" w:rsidRDefault="009C5C8E" w:rsidP="00647F18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r>
        <w:rPr>
          <w:rFonts w:hint="eastAsia"/>
        </w:rPr>
        <w:t>-</w:t>
      </w:r>
      <w:r w:rsidR="00647F18" w:rsidRPr="00647F18">
        <w:rPr>
          <w:rFonts w:cs="굴림" w:hint="eastAsia"/>
          <w:color w:val="000000"/>
          <w:kern w:val="0"/>
          <w:szCs w:val="30"/>
        </w:rPr>
        <w:t xml:space="preserve"> </w:t>
      </w:r>
      <w:r w:rsidR="00647F18">
        <w:rPr>
          <w:rFonts w:cs="굴림" w:hint="eastAsia"/>
          <w:color w:val="000000"/>
          <w:kern w:val="0"/>
          <w:szCs w:val="30"/>
        </w:rPr>
        <w:t>K</w:t>
      </w:r>
      <w:r w:rsidR="00647F18">
        <w:rPr>
          <w:rFonts w:cs="굴림"/>
          <w:color w:val="000000"/>
          <w:kern w:val="0"/>
          <w:szCs w:val="30"/>
        </w:rPr>
        <w:t xml:space="preserve">aggle </w:t>
      </w:r>
      <w:proofErr w:type="gramStart"/>
      <w:r w:rsidR="00647F18">
        <w:rPr>
          <w:rFonts w:cs="굴림" w:hint="eastAsia"/>
          <w:color w:val="000000"/>
          <w:kern w:val="0"/>
          <w:szCs w:val="30"/>
        </w:rPr>
        <w:t xml:space="preserve">플랫폼 </w:t>
      </w:r>
      <w:r w:rsidR="00647F18">
        <w:rPr>
          <w:rFonts w:cs="굴림"/>
          <w:color w:val="000000"/>
          <w:kern w:val="0"/>
          <w:szCs w:val="30"/>
        </w:rPr>
        <w:t>:</w:t>
      </w:r>
      <w:proofErr w:type="gramEnd"/>
      <w:r w:rsidR="00647F18">
        <w:rPr>
          <w:rFonts w:cs="굴림"/>
          <w:color w:val="000000"/>
          <w:kern w:val="0"/>
          <w:szCs w:val="30"/>
        </w:rPr>
        <w:t xml:space="preserve"> </w:t>
      </w:r>
      <w:r w:rsidR="00647F18">
        <w:rPr>
          <w:rFonts w:cs="굴림" w:hint="eastAsia"/>
          <w:color w:val="000000"/>
          <w:kern w:val="0"/>
          <w:szCs w:val="30"/>
        </w:rPr>
        <w:t xml:space="preserve">데이터 세트에 존재하는 </w:t>
      </w:r>
      <w:r w:rsidR="00647F18">
        <w:rPr>
          <w:rFonts w:cs="굴림"/>
          <w:color w:val="000000"/>
          <w:kern w:val="0"/>
          <w:szCs w:val="30"/>
        </w:rPr>
        <w:t>Food20</w:t>
      </w:r>
      <w:r w:rsidR="00647F18">
        <w:rPr>
          <w:rFonts w:cs="굴림" w:hint="eastAsia"/>
          <w:color w:val="000000"/>
          <w:kern w:val="0"/>
          <w:szCs w:val="30"/>
        </w:rPr>
        <w:t>의 인도</w:t>
      </w:r>
      <w:r w:rsidR="00647F18">
        <w:rPr>
          <w:rFonts w:cs="굴림"/>
          <w:color w:val="000000"/>
          <w:kern w:val="0"/>
          <w:szCs w:val="30"/>
        </w:rPr>
        <w:t xml:space="preserve"> </w:t>
      </w:r>
      <w:r w:rsidR="00647F18">
        <w:rPr>
          <w:rFonts w:cs="굴림" w:hint="eastAsia"/>
          <w:color w:val="000000"/>
          <w:kern w:val="0"/>
          <w:szCs w:val="30"/>
        </w:rPr>
        <w:t xml:space="preserve">음식 </w:t>
      </w:r>
      <w:r w:rsidR="00647F18">
        <w:rPr>
          <w:rFonts w:cs="굴림"/>
          <w:color w:val="000000"/>
          <w:kern w:val="0"/>
          <w:szCs w:val="30"/>
        </w:rPr>
        <w:t>20</w:t>
      </w:r>
      <w:r w:rsidR="00647F18">
        <w:rPr>
          <w:rFonts w:cs="굴림" w:hint="eastAsia"/>
          <w:color w:val="000000"/>
          <w:kern w:val="0"/>
          <w:szCs w:val="30"/>
        </w:rPr>
        <w:t>가지</w:t>
      </w:r>
    </w:p>
    <w:p w14:paraId="3FFAF8E4" w14:textId="6F96236A" w:rsidR="00897EDB" w:rsidRPr="00647F18" w:rsidRDefault="00897EDB"/>
    <w:sectPr w:rsidR="00897EDB" w:rsidRPr="00647F18" w:rsidSect="002F4937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00CD" w14:textId="77777777" w:rsidR="00D87F75" w:rsidRDefault="00D87F75">
      <w:r>
        <w:separator/>
      </w:r>
    </w:p>
  </w:endnote>
  <w:endnote w:type="continuationSeparator" w:id="0">
    <w:p w14:paraId="4B058091" w14:textId="77777777" w:rsidR="00D87F75" w:rsidRDefault="00D8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charset w:val="81"/>
    <w:family w:val="auto"/>
    <w:pitch w:val="default"/>
    <w:sig w:usb0="800002A7" w:usb1="11D77CFB" w:usb2="00000010" w:usb3="00000001" w:csb0="00080000" w:csb1="00000001"/>
  </w:font>
  <w:font w:name="HCI Poppy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4782" w14:textId="77777777" w:rsidR="00D87F75" w:rsidRDefault="00D87F75">
      <w:r>
        <w:separator/>
      </w:r>
    </w:p>
  </w:footnote>
  <w:footnote w:type="continuationSeparator" w:id="0">
    <w:p w14:paraId="78AF3CF5" w14:textId="77777777" w:rsidR="00D87F75" w:rsidRDefault="00D87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8A15" w14:textId="77777777" w:rsidR="00777B46" w:rsidRPr="00110EDF" w:rsidRDefault="00D87F75" w:rsidP="00110EDF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DF0"/>
    <w:multiLevelType w:val="hybridMultilevel"/>
    <w:tmpl w:val="491E6970"/>
    <w:lvl w:ilvl="0" w:tplc="36D60E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A6B02"/>
    <w:multiLevelType w:val="hybridMultilevel"/>
    <w:tmpl w:val="A5F05208"/>
    <w:lvl w:ilvl="0" w:tplc="45FC4E8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11EC5009"/>
    <w:multiLevelType w:val="hybridMultilevel"/>
    <w:tmpl w:val="C83411EC"/>
    <w:lvl w:ilvl="0" w:tplc="F0CC5E3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531A1A"/>
    <w:multiLevelType w:val="hybridMultilevel"/>
    <w:tmpl w:val="7DE2EC34"/>
    <w:lvl w:ilvl="0" w:tplc="144264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20499C"/>
    <w:multiLevelType w:val="hybridMultilevel"/>
    <w:tmpl w:val="92845E2E"/>
    <w:lvl w:ilvl="0" w:tplc="C24A0B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1D480694"/>
    <w:multiLevelType w:val="hybridMultilevel"/>
    <w:tmpl w:val="D1AEB9CE"/>
    <w:lvl w:ilvl="0" w:tplc="892E22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0862F8"/>
    <w:multiLevelType w:val="hybridMultilevel"/>
    <w:tmpl w:val="6F4AF13C"/>
    <w:lvl w:ilvl="0" w:tplc="9C82AA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D24575"/>
    <w:multiLevelType w:val="hybridMultilevel"/>
    <w:tmpl w:val="CAB87D28"/>
    <w:lvl w:ilvl="0" w:tplc="51E8A9FC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9" w15:restartNumberingAfterBreak="0">
    <w:nsid w:val="5301276F"/>
    <w:multiLevelType w:val="hybridMultilevel"/>
    <w:tmpl w:val="4F086650"/>
    <w:lvl w:ilvl="0" w:tplc="949A46A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68DA3D58"/>
    <w:multiLevelType w:val="hybridMultilevel"/>
    <w:tmpl w:val="62F25588"/>
    <w:lvl w:ilvl="0" w:tplc="F20A140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F3"/>
    <w:rsid w:val="001062B6"/>
    <w:rsid w:val="001A5D0E"/>
    <w:rsid w:val="00201407"/>
    <w:rsid w:val="00207382"/>
    <w:rsid w:val="00273D88"/>
    <w:rsid w:val="002C016C"/>
    <w:rsid w:val="002F2633"/>
    <w:rsid w:val="00362BC5"/>
    <w:rsid w:val="003A449E"/>
    <w:rsid w:val="003D0343"/>
    <w:rsid w:val="003E2B82"/>
    <w:rsid w:val="003F3D5B"/>
    <w:rsid w:val="00450545"/>
    <w:rsid w:val="00491066"/>
    <w:rsid w:val="004F35D1"/>
    <w:rsid w:val="005024A2"/>
    <w:rsid w:val="0050483E"/>
    <w:rsid w:val="005E0FDE"/>
    <w:rsid w:val="006275AE"/>
    <w:rsid w:val="00633181"/>
    <w:rsid w:val="00647F18"/>
    <w:rsid w:val="00662662"/>
    <w:rsid w:val="006628BA"/>
    <w:rsid w:val="00674F1D"/>
    <w:rsid w:val="006863BD"/>
    <w:rsid w:val="006D1E03"/>
    <w:rsid w:val="00710FB9"/>
    <w:rsid w:val="00746FF3"/>
    <w:rsid w:val="008240A7"/>
    <w:rsid w:val="008270AE"/>
    <w:rsid w:val="00897EDB"/>
    <w:rsid w:val="008B19EF"/>
    <w:rsid w:val="00924B30"/>
    <w:rsid w:val="00934EC5"/>
    <w:rsid w:val="009C5C8E"/>
    <w:rsid w:val="00A165D4"/>
    <w:rsid w:val="00A74E15"/>
    <w:rsid w:val="00A80337"/>
    <w:rsid w:val="00AF0C9B"/>
    <w:rsid w:val="00B07F8C"/>
    <w:rsid w:val="00BF3D3E"/>
    <w:rsid w:val="00C0457D"/>
    <w:rsid w:val="00C23A5D"/>
    <w:rsid w:val="00CA2250"/>
    <w:rsid w:val="00CA3DDF"/>
    <w:rsid w:val="00CB5AD1"/>
    <w:rsid w:val="00CF7ABE"/>
    <w:rsid w:val="00D114BA"/>
    <w:rsid w:val="00D87F75"/>
    <w:rsid w:val="00DD2E28"/>
    <w:rsid w:val="00E05B7F"/>
    <w:rsid w:val="00E47ED9"/>
    <w:rsid w:val="00E52E47"/>
    <w:rsid w:val="00F95E65"/>
    <w:rsid w:val="00FC3CD1"/>
    <w:rsid w:val="00FD0703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2E61D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송 영진</cp:lastModifiedBy>
  <cp:revision>6</cp:revision>
  <dcterms:created xsi:type="dcterms:W3CDTF">2021-12-08T05:48:00Z</dcterms:created>
  <dcterms:modified xsi:type="dcterms:W3CDTF">2021-12-14T04:49:00Z</dcterms:modified>
</cp:coreProperties>
</file>