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CFAC0">
      <w:p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主请求参数字段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804"/>
        <w:gridCol w:w="1026"/>
        <w:gridCol w:w="850"/>
        <w:gridCol w:w="1587"/>
        <w:gridCol w:w="546"/>
        <w:gridCol w:w="1333"/>
      </w:tblGrid>
      <w:tr w14:paraId="57D02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7DE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字段英文名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E27E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字段中文名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75B6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236C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D73A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 / 规则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39FE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4FD3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865D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C1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DF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用户唯一标识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4C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93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25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 U 开头 + 字母数字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C0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91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平台内用户唯一 ID</w:t>
            </w:r>
          </w:p>
        </w:tc>
      </w:tr>
      <w:tr w14:paraId="3BE77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1F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A8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业务流水号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B1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C3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67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 M 开头 + 字母数字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D5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3A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幂等 / 唯一标识业务请求</w:t>
            </w:r>
          </w:p>
        </w:tc>
      </w:tr>
      <w:tr w14:paraId="35BFA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5F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action_type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36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58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32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F1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固定值：WITHDRAW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DB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C5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标识提现操作</w:t>
            </w:r>
          </w:p>
        </w:tc>
      </w:tr>
      <w:tr w14:paraId="74495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B7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action_context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19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业务详情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70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E3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BA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 字符串格式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0E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BD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嵌套提现核心业务参数</w:t>
            </w:r>
          </w:p>
        </w:tc>
      </w:tr>
      <w:tr w14:paraId="267ED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2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28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client_ip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F2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客户端 IP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A5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54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2C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IPv4 格式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8D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35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用户请求 IP</w:t>
            </w:r>
          </w:p>
        </w:tc>
      </w:tr>
      <w:tr w14:paraId="31E35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2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55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device_fingerprint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69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设备指纹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08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62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CC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自定义格式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4A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D3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设备唯一标识，风控使用</w:t>
            </w:r>
          </w:p>
        </w:tc>
      </w:tr>
    </w:tbl>
    <w:p w14:paraId="7846D894">
      <w:p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action_context 嵌套解析字段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bookmarkStart w:id="0" w:name="_GoBack"/>
      <w:bookmarkEnd w:id="0"/>
    </w:p>
    <w:p w14:paraId="1FAB9135">
      <w:pPr>
        <w:rPr>
          <w:rFonts w:hint="eastAsia"/>
          <w:lang w:val="en-US" w:eastAsia="zh-CN"/>
        </w:rPr>
      </w:pPr>
    </w:p>
    <w:p w14:paraId="2E1E81ED">
      <w:pPr>
        <w:rPr>
          <w:rFonts w:hint="eastAsia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954"/>
        <w:gridCol w:w="1141"/>
        <w:gridCol w:w="837"/>
        <w:gridCol w:w="1136"/>
        <w:gridCol w:w="600"/>
        <w:gridCol w:w="2078"/>
      </w:tblGrid>
      <w:tr w14:paraId="4745D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762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字段英文名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51C4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字段中文名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2CC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910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30B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 / 规则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6E6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3506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0AFC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0C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26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提现金额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CC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3E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18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单位：分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29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CC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最小提现金额：1 分</w:t>
            </w:r>
          </w:p>
        </w:tc>
      </w:tr>
      <w:tr w14:paraId="6A1C1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E8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currency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4B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货币类型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26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8B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B2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固定值：CNY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42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BD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仅支持人民币</w:t>
            </w:r>
          </w:p>
        </w:tc>
      </w:tr>
      <w:tr w14:paraId="2790F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44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payee_account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05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收款账号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B3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09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D2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脱敏格式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39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AE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银行卡 / 账户号（脱敏展示）</w:t>
            </w:r>
          </w:p>
        </w:tc>
      </w:tr>
    </w:tbl>
    <w:p w14:paraId="4359D607">
      <w:pPr>
        <w:rPr>
          <w:rFonts w:hint="eastAsia"/>
          <w:lang w:val="en-US" w:eastAsia="zh-CN"/>
        </w:rPr>
      </w:pPr>
    </w:p>
    <w:p w14:paraId="0784A48E">
      <w:pPr>
        <w:rPr>
          <w:rFonts w:hint="eastAsia"/>
          <w:lang w:val="en-US" w:eastAsia="zh-CN"/>
        </w:rPr>
      </w:pPr>
    </w:p>
    <w:p w14:paraId="4BDC7520">
      <w:pPr>
        <w:rPr>
          <w:rFonts w:hint="eastAsia"/>
          <w:lang w:val="en-US" w:eastAsia="zh-CN"/>
        </w:rPr>
      </w:pPr>
    </w:p>
    <w:p w14:paraId="0BAF7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请求示例：</w:t>
      </w:r>
    </w:p>
    <w:p w14:paraId="7CAEC288">
      <w:pPr>
        <w:rPr>
          <w:rFonts w:hint="eastAsia"/>
          <w:lang w:val="en-US" w:eastAsia="zh-CN"/>
        </w:rPr>
      </w:pPr>
    </w:p>
    <w:p w14:paraId="2F246834">
      <w:pPr>
        <w:pStyle w:val="6"/>
        <w:bidi w:val="0"/>
        <w:rPr>
          <w:rFonts w:hint="default"/>
          <w:lang w:val="en-US" w:eastAsia="zh-CN"/>
        </w:rPr>
      </w:pPr>
      <w:r>
        <w:rPr>
          <w:rFonts w:ascii="Consolas" w:hAnsi="Consolas" w:eastAsia="Consolas" w:cs="Consolas"/>
          <w:sz w:val="22"/>
        </w:rPr>
        <w:t>POST /api/v1/challenges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Content-Type: application/json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{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"user_id": "U123456",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"mno":"M123412322423",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"action_type": "WITHDRAW",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"action_context": "{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"amount": 50000,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"currency": "CNY",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"payee_account": "6222****1234"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}",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"client_ip": "120.</w:t>
      </w:r>
      <w:r>
        <w:rPr>
          <w:rFonts w:hint="eastAsia" w:ascii="Consolas" w:hAnsi="Consolas" w:eastAsia="宋体" w:cs="Consolas"/>
          <w:sz w:val="22"/>
          <w:lang w:val="en-US" w:eastAsia="zh-CN"/>
        </w:rPr>
        <w:t>0</w:t>
      </w:r>
      <w:r>
        <w:rPr>
          <w:rFonts w:ascii="Consolas" w:hAnsi="Consolas" w:eastAsia="Consolas" w:cs="Consolas"/>
          <w:sz w:val="22"/>
        </w:rPr>
        <w:t>.</w:t>
      </w:r>
      <w:r>
        <w:rPr>
          <w:rFonts w:hint="eastAsia" w:ascii="Consolas" w:hAnsi="Consolas" w:eastAsia="宋体" w:cs="Consolas"/>
          <w:sz w:val="22"/>
          <w:lang w:val="en-US" w:eastAsia="zh-CN"/>
        </w:rPr>
        <w:t>0</w:t>
      </w:r>
      <w:r>
        <w:rPr>
          <w:rFonts w:ascii="Consolas" w:hAnsi="Consolas" w:eastAsia="Consolas" w:cs="Consolas"/>
          <w:sz w:val="22"/>
        </w:rPr>
        <w:t>.</w:t>
      </w:r>
      <w:r>
        <w:rPr>
          <w:rFonts w:hint="eastAsia" w:ascii="Consolas" w:hAnsi="Consolas" w:eastAsia="宋体" w:cs="Consolas"/>
          <w:sz w:val="22"/>
          <w:lang w:val="en-US" w:eastAsia="zh-CN"/>
        </w:rPr>
        <w:t>1</w:t>
      </w:r>
      <w:r>
        <w:rPr>
          <w:rFonts w:ascii="Consolas" w:hAnsi="Consolas" w:eastAsia="Consolas" w:cs="Consolas"/>
          <w:sz w:val="22"/>
        </w:rPr>
        <w:t>",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"device_fingerprint": "fp_xxx",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4B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7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2026-03-23T11:31:30Z</dcterms:created>
  <dc:creator>23047</dc:creator>
  <cp:lastModifiedBy>披萨</cp:lastModifiedBy>
  <dcterms:modified xsi:type="dcterms:W3CDTF">2026-03-23T11:38:44Z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eyJoZGlkIjoiNzU2MzEzNjI3ODY0NTA3YmVmOGUzMzA2YTE1ZDYzYTgiLCJ1c2VySWQiOiIxNDMzNDc5NDA3In0=</vt:lpwstr>
  </property>
  <property fmtid="{D5CDD505-2E9C-101B-9397-08002B2CF9AE}" pid="4" name="ICV">
    <vt:lpwstr>608BD038A97F4EAFACC118E80CE3740B_12</vt:lpwstr>
  </property>
</Properties>
</file>