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EEAED7">
      <w:pPr>
        <w:spacing w:before="0" w:after="40"/>
        <w:jc w:val="center"/>
      </w:pPr>
      <w:r>
        <w:rPr>
          <w:rFonts w:ascii="Calibri" w:hAnsi="Calibri" w:eastAsia="微软雅黑"/>
          <w:b/>
          <w:color w:val="1F4D78"/>
          <w:sz w:val="36"/>
        </w:rPr>
        <w:t>施 工 日 志</w:t>
      </w:r>
    </w:p>
    <w:p w14:paraId="29524EC9">
      <w:pPr>
        <w:pStyle w:val="4"/>
        <w:keepNext/>
      </w:pPr>
      <w:r>
        <w:rPr>
          <w:rFonts w:ascii="Calibri" w:hAnsi="Calibri" w:eastAsia="微软雅黑"/>
          <w:b/>
          <w:color w:val="2E74B5"/>
          <w:sz w:val="24"/>
        </w:rPr>
        <w:t>基础信息</w:t>
      </w:r>
    </w:p>
    <w:tbl>
      <w:tblPr>
        <w:tblStyle w:val="33"/>
        <w:tblW w:w="14400" w:type="dxa"/>
        <w:tblInd w:w="120" w:type="dxa"/>
        <w:tblBorders>
          <w:top w:val="single" w:color="C9D1DB" w:sz="6" w:space="0"/>
          <w:left w:val="single" w:color="C9D1DB" w:sz="6" w:space="0"/>
          <w:bottom w:val="single" w:color="C9D1DB" w:sz="6" w:space="0"/>
          <w:right w:val="single" w:color="C9D1DB" w:sz="6" w:space="0"/>
          <w:insideH w:val="single" w:color="C9D1DB" w:sz="6" w:space="0"/>
          <w:insideV w:val="single" w:color="C9D1DB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0"/>
        <w:gridCol w:w="2450"/>
        <w:gridCol w:w="1150"/>
        <w:gridCol w:w="2450"/>
        <w:gridCol w:w="1150"/>
        <w:gridCol w:w="2450"/>
        <w:gridCol w:w="1150"/>
        <w:gridCol w:w="2450"/>
      </w:tblGrid>
      <w:tr w14:paraId="7E5C5134">
        <w:tblPrEx>
          <w:tblBorders>
            <w:top w:val="single" w:color="C9D1DB" w:sz="6" w:space="0"/>
            <w:left w:val="single" w:color="C9D1DB" w:sz="6" w:space="0"/>
            <w:bottom w:val="single" w:color="C9D1DB" w:sz="6" w:space="0"/>
            <w:right w:val="single" w:color="C9D1DB" w:sz="6" w:space="0"/>
            <w:insideH w:val="single" w:color="C9D1DB" w:sz="6" w:space="0"/>
            <w:insideV w:val="single" w:color="C9D1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32598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465262"/>
                <w:sz w:val="16"/>
              </w:rPr>
              <w:t>项目名称</w:t>
            </w:r>
          </w:p>
        </w:tc>
        <w:tc>
          <w:tcPr>
            <w:tcW w:w="13250" w:type="dxa"/>
            <w:gridSpan w:val="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683A2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机场联络线工程（上海示范区线工程 SFQSG-15 标）</w:t>
            </w:r>
          </w:p>
        </w:tc>
      </w:tr>
      <w:tr w14:paraId="7E5C5134">
        <w:tblPrEx>
          <w:tblBorders>
            <w:top w:val="single" w:color="C9D1DB" w:sz="6" w:space="0"/>
            <w:left w:val="single" w:color="C9D1DB" w:sz="6" w:space="0"/>
            <w:bottom w:val="single" w:color="C9D1DB" w:sz="6" w:space="0"/>
            <w:right w:val="single" w:color="C9D1DB" w:sz="6" w:space="0"/>
            <w:insideH w:val="single" w:color="C9D1DB" w:sz="6" w:space="0"/>
            <w:insideV w:val="single" w:color="C9D1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32598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465262"/>
                <w:sz w:val="16"/>
              </w:rPr>
              <w:t>日期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683A2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2026-08-04</w:t>
            </w:r>
          </w:p>
        </w:tc>
        <w:tc>
          <w:tcPr>
            <w:tcW w:w="11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0C297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465262"/>
                <w:sz w:val="16"/>
              </w:rPr>
              <w:t>星期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52562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星期二</w:t>
            </w:r>
          </w:p>
        </w:tc>
        <w:tc>
          <w:tcPr>
            <w:tcW w:w="11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3DC95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465262"/>
                <w:sz w:val="16"/>
              </w:rPr>
              <w:t>温度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DA51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25℃</w:t>
            </w:r>
          </w:p>
        </w:tc>
        <w:tc>
          <w:tcPr>
            <w:tcW w:w="11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5061F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465262"/>
                <w:sz w:val="16"/>
              </w:rPr>
              <w:t>天气是否影响工作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7694A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否</w:t>
            </w:r>
          </w:p>
        </w:tc>
      </w:tr>
      <w:tr w14:paraId="7E5C5134">
        <w:tblPrEx>
          <w:tblBorders>
            <w:top w:val="single" w:color="C9D1DB" w:sz="6" w:space="0"/>
            <w:left w:val="single" w:color="C9D1DB" w:sz="6" w:space="0"/>
            <w:bottom w:val="single" w:color="C9D1DB" w:sz="6" w:space="0"/>
            <w:right w:val="single" w:color="C9D1DB" w:sz="6" w:space="0"/>
            <w:insideH w:val="single" w:color="C9D1DB" w:sz="6" w:space="0"/>
            <w:insideV w:val="single" w:color="C9D1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32598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465262"/>
                <w:sz w:val="16"/>
              </w:rPr>
              <w:t>施工工区</w:t>
            </w:r>
          </w:p>
        </w:tc>
        <w:tc>
          <w:tcPr>
            <w:tcW w:w="6050" w:type="dxa"/>
            <w:gridSpan w:val="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683A2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主体结构区、附属结构 A 区</w:t>
            </w:r>
          </w:p>
        </w:tc>
        <w:tc>
          <w:tcPr>
            <w:tcW w:w="11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3DC95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465262"/>
                <w:sz w:val="16"/>
              </w:rPr>
              <w:t>记录人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DA51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楼力栋、张三</w:t>
            </w:r>
          </w:p>
        </w:tc>
        <w:tc>
          <w:tcPr>
            <w:tcW w:w="11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5061F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465262"/>
                <w:sz w:val="16"/>
              </w:rPr>
              <w:t>上报时间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7694A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2026-08-04 18:20</w:t>
            </w:r>
          </w:p>
        </w:tc>
      </w:tr>
    </w:tbl>
    <w:p w14:paraId="4C3A0F2C">
      <w:pPr>
        <w:pStyle w:val="4"/>
        <w:keepNext/>
      </w:pPr>
      <w:r>
        <w:rPr>
          <w:rFonts w:ascii="Calibri" w:hAnsi="Calibri" w:eastAsia="微软雅黑"/>
          <w:b/>
          <w:color w:val="2E74B5"/>
          <w:sz w:val="24"/>
        </w:rPr>
        <w:t>人员信息</w:t>
      </w:r>
    </w:p>
    <w:tbl>
      <w:tblPr>
        <w:tblStyle w:val="33"/>
        <w:tblW w:w="10800" w:type="dxa"/>
        <w:tblInd w:w="120" w:type="dxa"/>
        <w:tblBorders>
          <w:top w:val="single" w:color="C9D1DB" w:sz="6" w:space="0"/>
          <w:left w:val="single" w:color="C9D1DB" w:sz="6" w:space="0"/>
          <w:bottom w:val="single" w:color="C9D1DB" w:sz="6" w:space="0"/>
          <w:right w:val="single" w:color="C9D1DB" w:sz="6" w:space="0"/>
          <w:insideH w:val="single" w:color="C9D1DB" w:sz="6" w:space="0"/>
          <w:insideV w:val="single" w:color="C9D1DB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3000"/>
        <w:gridCol w:w="1800"/>
        <w:gridCol w:w="3000"/>
        <w:gridCol w:w="1800"/>
        <w:gridCol w:w="3000"/>
      </w:tblGrid>
      <w:tr w14:paraId="2E1C2AD1">
        <w:tblPrEx>
          <w:tblBorders>
            <w:top w:val="single" w:color="C9D1DB" w:sz="6" w:space="0"/>
            <w:left w:val="single" w:color="C9D1DB" w:sz="6" w:space="0"/>
            <w:bottom w:val="single" w:color="C9D1DB" w:sz="6" w:space="0"/>
            <w:right w:val="single" w:color="C9D1DB" w:sz="6" w:space="0"/>
            <w:insideH w:val="single" w:color="C9D1DB" w:sz="6" w:space="0"/>
            <w:insideV w:val="single" w:color="C9D1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E8AC9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465262"/>
                <w:sz w:val="16"/>
              </w:rPr>
              <w:t>总包管理人员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F945D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21 人</w:t>
            </w:r>
          </w:p>
        </w:tc>
        <w:tc>
          <w:tcPr>
            <w:tcW w:w="180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4D0DD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465262"/>
                <w:sz w:val="16"/>
              </w:rPr>
              <w:t>分包管理人员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F4D15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12 人</w:t>
            </w:r>
          </w:p>
        </w:tc>
        <w:tc>
          <w:tcPr>
            <w:tcW w:w="180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2969E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465262"/>
                <w:sz w:val="16"/>
              </w:rPr>
              <w:t>劳务人员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368C5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39 人</w:t>
            </w:r>
          </w:p>
        </w:tc>
      </w:tr>
    </w:tbl>
    <w:p w14:paraId="2309FB00">
      <w:pPr>
        <w:pStyle w:val="4"/>
        <w:keepNext/>
      </w:pPr>
      <w:r>
        <w:rPr>
          <w:rFonts w:ascii="Calibri" w:hAnsi="Calibri" w:eastAsia="微软雅黑"/>
          <w:b/>
          <w:color w:val="2E74B5"/>
          <w:sz w:val="24"/>
        </w:rPr>
        <w:t>今日主要工作</w:t>
      </w:r>
      <w:r>
        <w:rPr>
          <w:rFonts w:ascii="Calibri" w:hAnsi="Calibri" w:eastAsia="微软雅黑"/>
          <w:b w:val="0"/>
          <w:color w:val="5D6978"/>
          <w:sz w:val="18"/>
        </w:rPr>
        <w:t xml:space="preserve">  2026-08-04</w:t>
      </w:r>
    </w:p>
    <w:tbl>
      <w:tblPr>
        <w:tblStyle w:val="33"/>
        <w:tblW w:w="14400" w:type="dxa"/>
        <w:tblInd w:w="120" w:type="dxa"/>
        <w:tblBorders>
          <w:top w:val="single" w:color="C9D1DB" w:sz="6" w:space="0"/>
          <w:left w:val="single" w:color="C9D1DB" w:sz="6" w:space="0"/>
          <w:bottom w:val="single" w:color="C9D1DB" w:sz="6" w:space="0"/>
          <w:right w:val="single" w:color="C9D1DB" w:sz="6" w:space="0"/>
          <w:insideH w:val="single" w:color="C9D1DB" w:sz="6" w:space="0"/>
          <w:insideV w:val="single" w:color="C9D1DB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0"/>
        <w:gridCol w:w="1350"/>
        <w:gridCol w:w="1550"/>
        <w:gridCol w:w="1450"/>
        <w:gridCol w:w="3200"/>
        <w:gridCol w:w="1750"/>
        <w:gridCol w:w="1500"/>
        <w:gridCol w:w="950"/>
        <w:gridCol w:w="2150"/>
      </w:tblGrid>
      <w:tr w14:paraId="0AA27247">
        <w:tblPrEx>
          <w:tblBorders>
            <w:top w:val="single" w:color="C9D1DB" w:sz="6" w:space="0"/>
            <w:left w:val="single" w:color="C9D1DB" w:sz="6" w:space="0"/>
            <w:bottom w:val="single" w:color="C9D1DB" w:sz="6" w:space="0"/>
            <w:right w:val="single" w:color="C9D1DB" w:sz="6" w:space="0"/>
            <w:insideH w:val="single" w:color="C9D1DB" w:sz="6" w:space="0"/>
            <w:insideV w:val="single" w:color="C9D1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0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9E969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D3D50"/>
                <w:sz w:val="15"/>
              </w:rPr>
              <w:t>序号</w:t>
            </w:r>
          </w:p>
        </w:tc>
        <w:tc>
          <w:tcPr>
            <w:tcW w:w="135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7021B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D3D50"/>
                <w:sz w:val="15"/>
              </w:rPr>
              <w:t>施工工区</w:t>
            </w:r>
          </w:p>
        </w:tc>
        <w:tc>
          <w:tcPr>
            <w:tcW w:w="155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1CE1A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D3D50"/>
                <w:sz w:val="15"/>
              </w:rPr>
              <w:t>施工分项</w:t>
            </w:r>
          </w:p>
        </w:tc>
        <w:tc>
          <w:tcPr>
            <w:tcW w:w="145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2C3CC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D3D50"/>
                <w:sz w:val="15"/>
              </w:rPr>
              <w:t>施工部位</w:t>
            </w:r>
          </w:p>
        </w:tc>
        <w:tc>
          <w:tcPr>
            <w:tcW w:w="320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5BA68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D3D50"/>
                <w:sz w:val="15"/>
              </w:rPr>
              <w:t>工作内容</w:t>
            </w:r>
          </w:p>
        </w:tc>
        <w:tc>
          <w:tcPr>
            <w:tcW w:w="175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AE591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D3D50"/>
                <w:sz w:val="15"/>
              </w:rPr>
              <w:t>工作进度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8D28F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D3D50"/>
                <w:sz w:val="15"/>
              </w:rPr>
              <w:t>施工图片</w:t>
            </w:r>
          </w:p>
        </w:tc>
        <w:tc>
          <w:tcPr>
            <w:tcW w:w="95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AEC85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D3D50"/>
                <w:sz w:val="15"/>
              </w:rPr>
              <w:t>记录人</w:t>
            </w:r>
          </w:p>
        </w:tc>
        <w:tc>
          <w:tcPr>
            <w:tcW w:w="215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F85F6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D3D50"/>
                <w:sz w:val="15"/>
              </w:rPr>
              <w:t>备注</w:t>
            </w:r>
          </w:p>
        </w:tc>
      </w:tr>
      <w:tr w14:paraId="62416EF4">
        <w:tblPrEx>
          <w:tblBorders>
            <w:top w:val="single" w:color="C9D1DB" w:sz="6" w:space="0"/>
            <w:left w:val="single" w:color="C9D1DB" w:sz="6" w:space="0"/>
            <w:bottom w:val="single" w:color="C9D1DB" w:sz="6" w:space="0"/>
            <w:right w:val="single" w:color="C9D1DB" w:sz="6" w:space="0"/>
            <w:insideH w:val="single" w:color="C9D1DB" w:sz="6" w:space="0"/>
            <w:insideV w:val="single" w:color="C9D1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B54F5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sz w:val="16"/>
              </w:rPr>
              <w:t>1</w:t>
            </w:r>
          </w:p>
        </w:tc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03100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sz w:val="16"/>
              </w:rPr>
              <w:t>主体结构区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59710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sz w:val="16"/>
              </w:rPr>
              <w:t>主体结构施工</w:t>
            </w:r>
          </w:p>
        </w:tc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6A84C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sz w:val="16"/>
              </w:rPr>
              <w:t>地下二层中板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5F20A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16"/>
              </w:rPr>
              <w:t>完成钢筋绑扎、模板复核及隐蔽工程验收。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DD669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sz w:val="16"/>
              </w:rPr>
              <w:t>按计划完成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7EDE2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sz w:val="16"/>
              </w:rPr>
              <w:t>施工图片 1-2</w:t>
            </w:r>
          </w:p>
        </w:tc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23826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sz w:val="16"/>
              </w:rPr>
              <w:t>楼力栋</w:t>
            </w:r>
          </w:p>
        </w:tc>
        <w:tc>
          <w:tcPr>
            <w:tcW w:w="2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B6B93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16"/>
              </w:rPr>
              <w:t>材料、机具及安全防护检查正常。</w:t>
            </w:r>
          </w:p>
        </w:tc>
      </w:tr>
      <w:tr w14:paraId="6789AFF0">
        <w:tblPrEx>
          <w:tblBorders>
            <w:top w:val="single" w:color="C9D1DB" w:sz="6" w:space="0"/>
            <w:left w:val="single" w:color="C9D1DB" w:sz="6" w:space="0"/>
            <w:bottom w:val="single" w:color="C9D1DB" w:sz="6" w:space="0"/>
            <w:right w:val="single" w:color="C9D1DB" w:sz="6" w:space="0"/>
            <w:insideH w:val="single" w:color="C9D1DB" w:sz="6" w:space="0"/>
            <w:insideV w:val="single" w:color="C9D1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C3982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sz w:val="16"/>
              </w:rPr>
              <w:t>2</w:t>
            </w:r>
          </w:p>
        </w:tc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6B21E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sz w:val="16"/>
              </w:rPr>
              <w:t>附属结构 A 区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C39AB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sz w:val="16"/>
              </w:rPr>
              <w:t>土方开挖</w:t>
            </w:r>
          </w:p>
        </w:tc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0E757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sz w:val="16"/>
              </w:rPr>
              <w:t>1 号风亭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BE456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16"/>
              </w:rPr>
              <w:t>完成土方开挖 320m³，同步实施临边防护。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E4808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sz w:val="16"/>
              </w:rPr>
              <w:t>完成 85%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A6A09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sz w:val="16"/>
              </w:rPr>
              <w:t>施工图片 3-4</w:t>
            </w:r>
          </w:p>
        </w:tc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9E503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sz w:val="16"/>
              </w:rPr>
              <w:t>张三</w:t>
            </w:r>
          </w:p>
        </w:tc>
        <w:tc>
          <w:tcPr>
            <w:tcW w:w="2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999EA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sz w:val="16"/>
              </w:rPr>
              <w:t>监测数据正常。</w:t>
            </w:r>
          </w:p>
        </w:tc>
      </w:tr>
    </w:tbl>
    <w:p w14:paraId="3189BE4B">
      <w:pPr>
        <w:pStyle w:val="4"/>
        <w:keepNext/>
      </w:pPr>
      <w:r>
        <w:rPr>
          <w:rFonts w:ascii="Calibri" w:hAnsi="Calibri" w:eastAsia="微软雅黑"/>
          <w:b/>
          <w:color w:val="2E74B5"/>
          <w:sz w:val="24"/>
        </w:rPr>
        <w:t>明日主要工作</w:t>
      </w:r>
      <w:r>
        <w:rPr>
          <w:rFonts w:ascii="Calibri" w:hAnsi="Calibri" w:eastAsia="微软雅黑"/>
          <w:b w:val="0"/>
          <w:color w:val="5D6978"/>
          <w:sz w:val="18"/>
        </w:rPr>
        <w:t xml:space="preserve">  2026</w:t>
      </w:r>
      <w:bookmarkStart w:id="0" w:name="_GoBack"/>
      <w:r>
        <w:rPr>
          <w:rFonts w:ascii="Calibri" w:hAnsi="Calibri" w:eastAsia="微软雅黑"/>
          <w:b w:val="0"/>
          <w:color w:val="5D6978"/>
          <w:sz w:val="18"/>
        </w:rPr>
        <w:t>-08-0</w:t>
      </w:r>
      <w:bookmarkEnd w:id="0"/>
      <w:r>
        <w:rPr>
          <w:rFonts w:ascii="Calibri" w:hAnsi="Calibri" w:eastAsia="微软雅黑"/>
          <w:b w:val="0"/>
          <w:color w:val="5D6978"/>
          <w:sz w:val="18"/>
        </w:rPr>
        <w:t>5</w:t>
      </w:r>
    </w:p>
    <w:tbl>
      <w:tblPr>
        <w:tblStyle w:val="33"/>
        <w:tblW w:w="14400" w:type="dxa"/>
        <w:tblInd w:w="120" w:type="dxa"/>
        <w:tblBorders>
          <w:top w:val="single" w:color="C9D1DB" w:sz="6" w:space="0"/>
          <w:left w:val="single" w:color="C9D1DB" w:sz="6" w:space="0"/>
          <w:bottom w:val="single" w:color="C9D1DB" w:sz="6" w:space="0"/>
          <w:right w:val="single" w:color="C9D1DB" w:sz="6" w:space="0"/>
          <w:insideH w:val="single" w:color="C9D1DB" w:sz="6" w:space="0"/>
          <w:insideV w:val="single" w:color="C9D1DB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0"/>
        <w:gridCol w:w="1500"/>
        <w:gridCol w:w="1750"/>
        <w:gridCol w:w="1600"/>
        <w:gridCol w:w="3500"/>
        <w:gridCol w:w="1700"/>
        <w:gridCol w:w="1000"/>
        <w:gridCol w:w="2800"/>
      </w:tblGrid>
      <w:tr w14:paraId="35E66CAF">
        <w:tblPrEx>
          <w:tblBorders>
            <w:top w:val="single" w:color="C9D1DB" w:sz="6" w:space="0"/>
            <w:left w:val="single" w:color="C9D1DB" w:sz="6" w:space="0"/>
            <w:bottom w:val="single" w:color="C9D1DB" w:sz="6" w:space="0"/>
            <w:right w:val="single" w:color="C9D1DB" w:sz="6" w:space="0"/>
            <w:insideH w:val="single" w:color="C9D1DB" w:sz="6" w:space="0"/>
            <w:insideV w:val="single" w:color="C9D1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5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9BE8C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D3D50"/>
                <w:sz w:val="15"/>
              </w:rPr>
              <w:t>序号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98270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D3D50"/>
                <w:sz w:val="15"/>
              </w:rPr>
              <w:t>施工工区</w:t>
            </w:r>
          </w:p>
        </w:tc>
        <w:tc>
          <w:tcPr>
            <w:tcW w:w="175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86670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D3D50"/>
                <w:sz w:val="15"/>
              </w:rPr>
              <w:t>施工分项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3A5FD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D3D50"/>
                <w:sz w:val="15"/>
              </w:rPr>
              <w:t>施工部位</w:t>
            </w:r>
          </w:p>
        </w:tc>
        <w:tc>
          <w:tcPr>
            <w:tcW w:w="350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E4712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D3D50"/>
                <w:sz w:val="15"/>
              </w:rPr>
              <w:t>工作内容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44657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D3D50"/>
                <w:sz w:val="15"/>
              </w:rPr>
              <w:t>施工图片</w:t>
            </w:r>
          </w:p>
        </w:tc>
        <w:tc>
          <w:tcPr>
            <w:tcW w:w="100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36089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D3D50"/>
                <w:sz w:val="15"/>
              </w:rPr>
              <w:t>记录人</w:t>
            </w:r>
          </w:p>
        </w:tc>
        <w:tc>
          <w:tcPr>
            <w:tcW w:w="280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8FB1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D3D50"/>
                <w:sz w:val="15"/>
              </w:rPr>
              <w:t>备注</w:t>
            </w:r>
          </w:p>
        </w:tc>
      </w:tr>
      <w:tr w14:paraId="020B7C45">
        <w:tblPrEx>
          <w:tblBorders>
            <w:top w:val="single" w:color="C9D1DB" w:sz="6" w:space="0"/>
            <w:left w:val="single" w:color="C9D1DB" w:sz="6" w:space="0"/>
            <w:bottom w:val="single" w:color="C9D1DB" w:sz="6" w:space="0"/>
            <w:right w:val="single" w:color="C9D1DB" w:sz="6" w:space="0"/>
            <w:insideH w:val="single" w:color="C9D1DB" w:sz="6" w:space="0"/>
            <w:insideV w:val="single" w:color="C9D1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ACA9F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sz w:val="16"/>
              </w:rPr>
              <w:t>1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63EED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sz w:val="16"/>
              </w:rPr>
              <w:t>主体结构区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A4265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sz w:val="16"/>
              </w:rPr>
              <w:t>主体结构施工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4EBB2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sz w:val="16"/>
              </w:rPr>
              <w:t>地下二层中板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8B122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16"/>
              </w:rPr>
              <w:t>继续开展混凝土浇筑准备及现场安全巡查。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50BE7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sz w:val="16"/>
              </w:rPr>
              <w:t>计划照片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AEF86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sz w:val="16"/>
              </w:rPr>
              <w:t>楼力栋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67811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16"/>
              </w:rPr>
              <w:t>提前落实材料进场计划。</w:t>
            </w:r>
          </w:p>
        </w:tc>
      </w:tr>
      <w:tr w14:paraId="75AAE571">
        <w:tblPrEx>
          <w:tblBorders>
            <w:top w:val="single" w:color="C9D1DB" w:sz="6" w:space="0"/>
            <w:left w:val="single" w:color="C9D1DB" w:sz="6" w:space="0"/>
            <w:bottom w:val="single" w:color="C9D1DB" w:sz="6" w:space="0"/>
            <w:right w:val="single" w:color="C9D1DB" w:sz="6" w:space="0"/>
            <w:insideH w:val="single" w:color="C9D1DB" w:sz="6" w:space="0"/>
            <w:insideV w:val="single" w:color="C9D1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91440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sz w:val="16"/>
              </w:rPr>
              <w:t>2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4958D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sz w:val="16"/>
              </w:rPr>
              <w:t>附属结构 A 区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ADDF4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sz w:val="16"/>
              </w:rPr>
              <w:t>土方开挖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7DA48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sz w:val="16"/>
              </w:rPr>
              <w:t>1 号风亭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7C42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16"/>
              </w:rPr>
              <w:t>完成剩余土方开挖并组织基底验收。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6C831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sz w:val="16"/>
              </w:rPr>
              <w:t>计划照片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9F889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sz w:val="16"/>
              </w:rPr>
              <w:t>张三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273E7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16"/>
              </w:rPr>
              <w:t>关注降雨和基坑排水。</w:t>
            </w:r>
          </w:p>
        </w:tc>
      </w:tr>
    </w:tbl>
    <w:p w14:paraId="277D3774">
      <w:r>
        <w:br w:type="page"/>
      </w:r>
    </w:p>
    <w:p w14:paraId="0AC17421">
      <w:pPr>
        <w:pStyle w:val="4"/>
        <w:keepNext/>
      </w:pPr>
      <w:r>
        <w:rPr>
          <w:rFonts w:ascii="Calibri" w:hAnsi="Calibri" w:eastAsia="微软雅黑"/>
          <w:b/>
          <w:color w:val="2E74B5"/>
          <w:sz w:val="24"/>
        </w:rPr>
        <w:t>里程碑节点情况</w:t>
      </w:r>
      <w:r>
        <w:rPr>
          <w:rFonts w:ascii="Calibri" w:hAnsi="Calibri" w:eastAsia="微软雅黑"/>
          <w:b w:val="0"/>
          <w:color w:val="5D6978"/>
          <w:sz w:val="18"/>
        </w:rPr>
        <w:t xml:space="preserve">  进行中</w:t>
      </w:r>
    </w:p>
    <w:p w14:paraId="308744EC">
      <w:pPr>
        <w:spacing w:before="100" w:after="60"/>
      </w:pPr>
      <w:r>
        <w:rPr>
          <w:rFonts w:ascii="Calibri" w:hAnsi="Calibri" w:eastAsia="微软雅黑"/>
          <w:b/>
          <w:color w:val="1F4D78"/>
          <w:sz w:val="18"/>
        </w:rPr>
        <w:t>节点 1</w:t>
      </w:r>
    </w:p>
    <w:tbl>
      <w:tblPr>
        <w:tblStyle w:val="33"/>
        <w:tblW w:w="14400" w:type="dxa"/>
        <w:tblInd w:w="120" w:type="dxa"/>
        <w:tblBorders>
          <w:top w:val="single" w:color="C9D1DB" w:sz="6" w:space="0"/>
          <w:left w:val="single" w:color="C9D1DB" w:sz="6" w:space="0"/>
          <w:bottom w:val="single" w:color="C9D1DB" w:sz="6" w:space="0"/>
          <w:right w:val="single" w:color="C9D1DB" w:sz="6" w:space="0"/>
          <w:insideH w:val="single" w:color="C9D1DB" w:sz="6" w:space="0"/>
          <w:insideV w:val="single" w:color="C9D1DB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0"/>
        <w:gridCol w:w="2450"/>
        <w:gridCol w:w="1150"/>
        <w:gridCol w:w="2450"/>
        <w:gridCol w:w="1150"/>
        <w:gridCol w:w="2450"/>
        <w:gridCol w:w="1150"/>
        <w:gridCol w:w="2450"/>
      </w:tblGrid>
      <w:tr w14:paraId="7E5C5134">
        <w:tblPrEx>
          <w:tblBorders>
            <w:top w:val="single" w:color="C9D1DB" w:sz="6" w:space="0"/>
            <w:left w:val="single" w:color="C9D1DB" w:sz="6" w:space="0"/>
            <w:bottom w:val="single" w:color="C9D1DB" w:sz="6" w:space="0"/>
            <w:right w:val="single" w:color="C9D1DB" w:sz="6" w:space="0"/>
            <w:insideH w:val="single" w:color="C9D1DB" w:sz="6" w:space="0"/>
            <w:insideV w:val="single" w:color="C9D1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32598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465262"/>
                <w:sz w:val="16"/>
              </w:rPr>
              <w:t>里程碑节点名称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683A2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主体结构封顶</w:t>
            </w:r>
          </w:p>
        </w:tc>
        <w:tc>
          <w:tcPr>
            <w:tcW w:w="11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0C297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465262"/>
                <w:sz w:val="16"/>
              </w:rPr>
              <w:t>计划完成日期（最新）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52562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2026-08-20</w:t>
            </w:r>
          </w:p>
        </w:tc>
        <w:tc>
          <w:tcPr>
            <w:tcW w:w="11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3DC95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465262"/>
                <w:sz w:val="16"/>
              </w:rPr>
              <w:t>节点状态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DA51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延期</w:t>
            </w:r>
          </w:p>
        </w:tc>
        <w:tc>
          <w:tcPr>
            <w:tcW w:w="11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5061F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465262"/>
                <w:sz w:val="16"/>
              </w:rPr>
              <w:t>管控等级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7694A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子公司管控</w:t>
            </w:r>
          </w:p>
        </w:tc>
      </w:tr>
      <w:tr w14:paraId="0DD1E954">
        <w:tblPrEx>
          <w:tblBorders>
            <w:top w:val="single" w:color="C9D1DB" w:sz="6" w:space="0"/>
            <w:left w:val="single" w:color="C9D1DB" w:sz="6" w:space="0"/>
            <w:bottom w:val="single" w:color="C9D1DB" w:sz="6" w:space="0"/>
            <w:right w:val="single" w:color="C9D1DB" w:sz="6" w:space="0"/>
            <w:insideH w:val="single" w:color="C9D1DB" w:sz="6" w:space="0"/>
            <w:insideV w:val="single" w:color="C9D1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1792A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465262"/>
                <w:sz w:val="16"/>
              </w:rPr>
              <w:t>是否重点进度节点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56098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是</w:t>
            </w:r>
          </w:p>
        </w:tc>
        <w:tc>
          <w:tcPr>
            <w:tcW w:w="11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8D209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465262"/>
                <w:sz w:val="16"/>
              </w:rPr>
              <w:t>里程碑情况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59DF9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进度可控</w:t>
            </w:r>
          </w:p>
        </w:tc>
        <w:tc>
          <w:tcPr>
            <w:tcW w:w="11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CD590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465262"/>
                <w:sz w:val="16"/>
              </w:rPr>
              <w:t>里程碑进展情况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E9CDD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现场资源配置已完成，按调整计划持续推进。</w:t>
            </w:r>
          </w:p>
        </w:tc>
        <w:tc>
          <w:tcPr>
            <w:tcW w:w="11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663F08">
            <w:pPr>
              <w:spacing w:before="0" w:after="0" w:line="276" w:lineRule="auto"/>
              <w:jc w:val="left"/>
            </w:pP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9A36DE">
            <w:pPr>
              <w:spacing w:before="0" w:after="0" w:line="276" w:lineRule="auto"/>
              <w:jc w:val="left"/>
            </w:pPr>
          </w:p>
        </w:tc>
      </w:tr>
    </w:tbl>
    <w:p w14:paraId="23AAC821">
      <w:pPr>
        <w:pStyle w:val="4"/>
        <w:keepNext/>
      </w:pPr>
      <w:r>
        <w:rPr>
          <w:rFonts w:ascii="Calibri" w:hAnsi="Calibri" w:eastAsia="微软雅黑"/>
          <w:b/>
          <w:color w:val="2E74B5"/>
          <w:sz w:val="24"/>
        </w:rPr>
        <w:t>里程碑节点情况</w:t>
      </w:r>
      <w:r>
        <w:rPr>
          <w:rFonts w:ascii="Calibri" w:hAnsi="Calibri" w:eastAsia="微软雅黑"/>
          <w:b w:val="0"/>
          <w:color w:val="5D6978"/>
          <w:sz w:val="18"/>
        </w:rPr>
        <w:t xml:space="preserve">  已完成</w:t>
      </w:r>
    </w:p>
    <w:p w14:paraId="403AE313">
      <w:pPr>
        <w:spacing w:before="100" w:after="60"/>
      </w:pPr>
      <w:r>
        <w:rPr>
          <w:rFonts w:ascii="Calibri" w:hAnsi="Calibri" w:eastAsia="微软雅黑"/>
          <w:b/>
          <w:color w:val="1F4D78"/>
          <w:sz w:val="18"/>
        </w:rPr>
        <w:t>节点 1</w:t>
      </w:r>
    </w:p>
    <w:tbl>
      <w:tblPr>
        <w:tblStyle w:val="33"/>
        <w:tblW w:w="14400" w:type="dxa"/>
        <w:tblInd w:w="120" w:type="dxa"/>
        <w:tblBorders>
          <w:top w:val="single" w:color="C9D1DB" w:sz="6" w:space="0"/>
          <w:left w:val="single" w:color="C9D1DB" w:sz="6" w:space="0"/>
          <w:bottom w:val="single" w:color="C9D1DB" w:sz="6" w:space="0"/>
          <w:right w:val="single" w:color="C9D1DB" w:sz="6" w:space="0"/>
          <w:insideH w:val="single" w:color="C9D1DB" w:sz="6" w:space="0"/>
          <w:insideV w:val="single" w:color="C9D1DB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0"/>
        <w:gridCol w:w="2450"/>
        <w:gridCol w:w="1150"/>
        <w:gridCol w:w="2450"/>
        <w:gridCol w:w="1150"/>
        <w:gridCol w:w="2450"/>
        <w:gridCol w:w="1150"/>
        <w:gridCol w:w="2450"/>
      </w:tblGrid>
      <w:tr w14:paraId="0CE9E78C">
        <w:tblPrEx>
          <w:tblBorders>
            <w:top w:val="single" w:color="C9D1DB" w:sz="6" w:space="0"/>
            <w:left w:val="single" w:color="C9D1DB" w:sz="6" w:space="0"/>
            <w:bottom w:val="single" w:color="C9D1DB" w:sz="6" w:space="0"/>
            <w:right w:val="single" w:color="C9D1DB" w:sz="6" w:space="0"/>
            <w:insideH w:val="single" w:color="C9D1DB" w:sz="6" w:space="0"/>
            <w:insideV w:val="single" w:color="C9D1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8E8A3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465262"/>
                <w:sz w:val="16"/>
              </w:rPr>
              <w:t>里程碑节点名称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21088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围护结构完成</w:t>
            </w:r>
          </w:p>
        </w:tc>
        <w:tc>
          <w:tcPr>
            <w:tcW w:w="11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F93B5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465262"/>
                <w:sz w:val="16"/>
              </w:rPr>
              <w:t>计划完成日期（最新）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E3617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2026-07-10</w:t>
            </w:r>
          </w:p>
        </w:tc>
        <w:tc>
          <w:tcPr>
            <w:tcW w:w="11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8B957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465262"/>
                <w:sz w:val="16"/>
              </w:rPr>
              <w:t>节点状态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D1002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已完成</w:t>
            </w:r>
          </w:p>
        </w:tc>
        <w:tc>
          <w:tcPr>
            <w:tcW w:w="11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2D28D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465262"/>
                <w:sz w:val="16"/>
              </w:rPr>
              <w:t>管控等级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A7EA8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项目管控</w:t>
            </w:r>
          </w:p>
        </w:tc>
      </w:tr>
      <w:tr w14:paraId="1BB6F7B6">
        <w:tblPrEx>
          <w:tblBorders>
            <w:top w:val="single" w:color="C9D1DB" w:sz="6" w:space="0"/>
            <w:left w:val="single" w:color="C9D1DB" w:sz="6" w:space="0"/>
            <w:bottom w:val="single" w:color="C9D1DB" w:sz="6" w:space="0"/>
            <w:right w:val="single" w:color="C9D1DB" w:sz="6" w:space="0"/>
            <w:insideH w:val="single" w:color="C9D1DB" w:sz="6" w:space="0"/>
            <w:insideV w:val="single" w:color="C9D1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B9E6B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465262"/>
                <w:sz w:val="16"/>
              </w:rPr>
              <w:t>是否重点进度节点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D61AB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否</w:t>
            </w:r>
          </w:p>
        </w:tc>
        <w:tc>
          <w:tcPr>
            <w:tcW w:w="11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F4695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465262"/>
                <w:sz w:val="16"/>
              </w:rPr>
              <w:t>实际完成日期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A74B9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2026-07-08</w:t>
            </w:r>
          </w:p>
        </w:tc>
        <w:tc>
          <w:tcPr>
            <w:tcW w:w="11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14A182">
            <w:pPr>
              <w:spacing w:before="0" w:after="0" w:line="276" w:lineRule="auto"/>
              <w:jc w:val="left"/>
            </w:pP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6E49DA">
            <w:pPr>
              <w:spacing w:before="0" w:after="0" w:line="276" w:lineRule="auto"/>
              <w:jc w:val="left"/>
            </w:pPr>
          </w:p>
        </w:tc>
        <w:tc>
          <w:tcPr>
            <w:tcW w:w="11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476B29">
            <w:pPr>
              <w:spacing w:before="0" w:after="0" w:line="276" w:lineRule="auto"/>
              <w:jc w:val="left"/>
            </w:pP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696C53">
            <w:pPr>
              <w:spacing w:before="0" w:after="0" w:line="276" w:lineRule="auto"/>
              <w:jc w:val="left"/>
            </w:pPr>
          </w:p>
        </w:tc>
      </w:tr>
    </w:tbl>
    <w:p w14:paraId="7C8371A9">
      <w:pPr>
        <w:pStyle w:val="4"/>
        <w:keepNext/>
      </w:pPr>
      <w:r>
        <w:rPr>
          <w:rFonts w:ascii="Calibri" w:hAnsi="Calibri" w:eastAsia="微软雅黑"/>
          <w:b/>
          <w:color w:val="2E74B5"/>
          <w:sz w:val="24"/>
        </w:rPr>
        <w:t>风险情况</w:t>
      </w:r>
    </w:p>
    <w:p w14:paraId="42631417">
      <w:pPr>
        <w:spacing w:before="100" w:after="60"/>
      </w:pPr>
      <w:r>
        <w:rPr>
          <w:rFonts w:ascii="Calibri" w:hAnsi="Calibri" w:eastAsia="微软雅黑"/>
          <w:b/>
          <w:color w:val="1F4D78"/>
          <w:sz w:val="18"/>
        </w:rPr>
        <w:t>风险 1</w:t>
      </w:r>
    </w:p>
    <w:tbl>
      <w:tblPr>
        <w:tblStyle w:val="33"/>
        <w:tblW w:w="14400" w:type="dxa"/>
        <w:tblInd w:w="120" w:type="dxa"/>
        <w:tblBorders>
          <w:top w:val="single" w:color="C9D1DB" w:sz="6" w:space="0"/>
          <w:left w:val="single" w:color="C9D1DB" w:sz="6" w:space="0"/>
          <w:bottom w:val="single" w:color="C9D1DB" w:sz="6" w:space="0"/>
          <w:right w:val="single" w:color="C9D1DB" w:sz="6" w:space="0"/>
          <w:insideH w:val="single" w:color="C9D1DB" w:sz="6" w:space="0"/>
          <w:insideV w:val="single" w:color="C9D1DB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0"/>
        <w:gridCol w:w="2450"/>
        <w:gridCol w:w="1150"/>
        <w:gridCol w:w="2450"/>
        <w:gridCol w:w="1150"/>
        <w:gridCol w:w="2450"/>
        <w:gridCol w:w="1150"/>
        <w:gridCol w:w="2450"/>
      </w:tblGrid>
      <w:tr w14:paraId="661A146D">
        <w:tblPrEx>
          <w:tblBorders>
            <w:top w:val="single" w:color="C9D1DB" w:sz="6" w:space="0"/>
            <w:left w:val="single" w:color="C9D1DB" w:sz="6" w:space="0"/>
            <w:bottom w:val="single" w:color="C9D1DB" w:sz="6" w:space="0"/>
            <w:right w:val="single" w:color="C9D1DB" w:sz="6" w:space="0"/>
            <w:insideH w:val="single" w:color="C9D1DB" w:sz="6" w:space="0"/>
            <w:insideV w:val="single" w:color="C9D1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4807C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465262"/>
                <w:sz w:val="16"/>
              </w:rPr>
              <w:t>风险类型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4D769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深基坑开挖</w:t>
            </w:r>
          </w:p>
        </w:tc>
        <w:tc>
          <w:tcPr>
            <w:tcW w:w="11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95002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465262"/>
                <w:sz w:val="16"/>
              </w:rPr>
              <w:t>风险名称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8D749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附属结构土方开挖</w:t>
            </w:r>
          </w:p>
        </w:tc>
        <w:tc>
          <w:tcPr>
            <w:tcW w:w="11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A5FFD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465262"/>
                <w:sz w:val="16"/>
              </w:rPr>
              <w:t>风险等级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B1770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II 级</w:t>
            </w:r>
          </w:p>
        </w:tc>
        <w:tc>
          <w:tcPr>
            <w:tcW w:w="11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02815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465262"/>
                <w:sz w:val="16"/>
              </w:rPr>
              <w:t>挂牌领导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FAE32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蔡群群</w:t>
            </w:r>
          </w:p>
        </w:tc>
      </w:tr>
      <w:tr w14:paraId="661A146D">
        <w:tblPrEx>
          <w:tblBorders>
            <w:top w:val="single" w:color="C9D1DB" w:sz="6" w:space="0"/>
            <w:left w:val="single" w:color="C9D1DB" w:sz="6" w:space="0"/>
            <w:bottom w:val="single" w:color="C9D1DB" w:sz="6" w:space="0"/>
            <w:right w:val="single" w:color="C9D1DB" w:sz="6" w:space="0"/>
            <w:insideH w:val="single" w:color="C9D1DB" w:sz="6" w:space="0"/>
            <w:insideV w:val="single" w:color="C9D1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4807C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465262"/>
                <w:sz w:val="16"/>
              </w:rPr>
              <w:t>计划开始日期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4D769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2026-01-01</w:t>
            </w:r>
          </w:p>
        </w:tc>
        <w:tc>
          <w:tcPr>
            <w:tcW w:w="11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95002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465262"/>
                <w:sz w:val="16"/>
              </w:rPr>
              <w:t>计划完成日期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8D749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2026-09-16</w:t>
            </w:r>
          </w:p>
        </w:tc>
        <w:tc>
          <w:tcPr>
            <w:tcW w:w="11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A5FFD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465262"/>
                <w:sz w:val="16"/>
              </w:rPr>
              <w:t>实际开始日期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B1770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2026-03-26</w:t>
            </w:r>
          </w:p>
        </w:tc>
        <w:tc>
          <w:tcPr>
            <w:tcW w:w="11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02815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465262"/>
                <w:sz w:val="16"/>
              </w:rPr>
              <w:t>计划持续时间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FAE32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258天</w:t>
            </w:r>
          </w:p>
        </w:tc>
      </w:tr>
      <w:tr w14:paraId="661A146D">
        <w:tblPrEx>
          <w:tblBorders>
            <w:top w:val="single" w:color="C9D1DB" w:sz="6" w:space="0"/>
            <w:left w:val="single" w:color="C9D1DB" w:sz="6" w:space="0"/>
            <w:bottom w:val="single" w:color="C9D1DB" w:sz="6" w:space="0"/>
            <w:right w:val="single" w:color="C9D1DB" w:sz="6" w:space="0"/>
            <w:insideH w:val="single" w:color="C9D1DB" w:sz="6" w:space="0"/>
            <w:insideV w:val="single" w:color="C9D1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4807C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465262"/>
                <w:sz w:val="16"/>
              </w:rPr>
              <w:t>风险描述</w:t>
            </w:r>
          </w:p>
        </w:tc>
        <w:tc>
          <w:tcPr>
            <w:tcW w:w="13250" w:type="dxa"/>
            <w:gridSpan w:val="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4D769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附属土方开挖，临边防护及监测要求较高。</w:t>
            </w:r>
          </w:p>
        </w:tc>
      </w:tr>
      <w:tr w14:paraId="661A146D">
        <w:tblPrEx>
          <w:tblBorders>
            <w:top w:val="single" w:color="C9D1DB" w:sz="6" w:space="0"/>
            <w:left w:val="single" w:color="C9D1DB" w:sz="6" w:space="0"/>
            <w:bottom w:val="single" w:color="C9D1DB" w:sz="6" w:space="0"/>
            <w:right w:val="single" w:color="C9D1DB" w:sz="6" w:space="0"/>
            <w:insideH w:val="single" w:color="C9D1DB" w:sz="6" w:space="0"/>
            <w:insideV w:val="single" w:color="C9D1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4807C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465262"/>
                <w:sz w:val="16"/>
              </w:rPr>
              <w:t>是否受控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4D769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是</w:t>
            </w:r>
          </w:p>
        </w:tc>
        <w:tc>
          <w:tcPr>
            <w:tcW w:w="11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95002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465262"/>
                <w:sz w:val="16"/>
              </w:rPr>
              <w:t>是否完成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8D749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否</w:t>
            </w:r>
          </w:p>
        </w:tc>
        <w:tc>
          <w:tcPr>
            <w:tcW w:w="11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A5FFD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465262"/>
                <w:sz w:val="16"/>
              </w:rPr>
              <w:t>风险情况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B1770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风险可控</w:t>
            </w:r>
          </w:p>
        </w:tc>
        <w:tc>
          <w:tcPr>
            <w:tcW w:w="11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02815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465262"/>
                <w:sz w:val="16"/>
              </w:rPr>
              <w:t>风险进展情况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FAE32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现场监测数据正常，按专项方案组织施工。</w:t>
            </w:r>
          </w:p>
        </w:tc>
      </w:tr>
    </w:tbl>
    <w:p w14:paraId="15B0D23D">
      <w:pPr>
        <w:spacing w:before="100" w:after="60"/>
      </w:pPr>
      <w:r>
        <w:rPr>
          <w:rFonts w:ascii="Calibri" w:hAnsi="Calibri" w:eastAsia="微软雅黑"/>
          <w:b/>
          <w:color w:val="1F4D78"/>
          <w:sz w:val="18"/>
        </w:rPr>
        <w:t>风险 2</w:t>
      </w:r>
    </w:p>
    <w:tbl>
      <w:tblPr>
        <w:tblStyle w:val="33"/>
        <w:tblW w:w="14400" w:type="dxa"/>
        <w:tblInd w:w="120" w:type="dxa"/>
        <w:tblBorders>
          <w:top w:val="single" w:color="C9D1DB" w:sz="6" w:space="0"/>
          <w:left w:val="single" w:color="C9D1DB" w:sz="6" w:space="0"/>
          <w:bottom w:val="single" w:color="C9D1DB" w:sz="6" w:space="0"/>
          <w:right w:val="single" w:color="C9D1DB" w:sz="6" w:space="0"/>
          <w:insideH w:val="single" w:color="C9D1DB" w:sz="6" w:space="0"/>
          <w:insideV w:val="single" w:color="C9D1DB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0"/>
        <w:gridCol w:w="2450"/>
        <w:gridCol w:w="1150"/>
        <w:gridCol w:w="2450"/>
        <w:gridCol w:w="1150"/>
        <w:gridCol w:w="2450"/>
        <w:gridCol w:w="1150"/>
        <w:gridCol w:w="2450"/>
      </w:tblGrid>
      <w:tr w14:paraId="69AD3439">
        <w:tblPrEx>
          <w:tblBorders>
            <w:top w:val="single" w:color="C9D1DB" w:sz="6" w:space="0"/>
            <w:left w:val="single" w:color="C9D1DB" w:sz="6" w:space="0"/>
            <w:bottom w:val="single" w:color="C9D1DB" w:sz="6" w:space="0"/>
            <w:right w:val="single" w:color="C9D1DB" w:sz="6" w:space="0"/>
            <w:insideH w:val="single" w:color="C9D1DB" w:sz="6" w:space="0"/>
            <w:insideV w:val="single" w:color="C9D1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AED0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465262"/>
                <w:sz w:val="16"/>
              </w:rPr>
              <w:t>风险类型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443AC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承重支模架</w:t>
            </w:r>
          </w:p>
        </w:tc>
        <w:tc>
          <w:tcPr>
            <w:tcW w:w="11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15CE3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465262"/>
                <w:sz w:val="16"/>
              </w:rPr>
              <w:t>风险名称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2FB6F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主体结构模板支撑</w:t>
            </w:r>
          </w:p>
        </w:tc>
        <w:tc>
          <w:tcPr>
            <w:tcW w:w="11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60586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465262"/>
                <w:sz w:val="16"/>
              </w:rPr>
              <w:t>风险等级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6FE0B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II 级</w:t>
            </w:r>
          </w:p>
        </w:tc>
        <w:tc>
          <w:tcPr>
            <w:tcW w:w="11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1AA2E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465262"/>
                <w:sz w:val="16"/>
              </w:rPr>
              <w:t>挂牌领导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230D1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蔡群群</w:t>
            </w:r>
          </w:p>
        </w:tc>
      </w:tr>
      <w:tr w14:paraId="69AD3439">
        <w:tblPrEx>
          <w:tblBorders>
            <w:top w:val="single" w:color="C9D1DB" w:sz="6" w:space="0"/>
            <w:left w:val="single" w:color="C9D1DB" w:sz="6" w:space="0"/>
            <w:bottom w:val="single" w:color="C9D1DB" w:sz="6" w:space="0"/>
            <w:right w:val="single" w:color="C9D1DB" w:sz="6" w:space="0"/>
            <w:insideH w:val="single" w:color="C9D1DB" w:sz="6" w:space="0"/>
            <w:insideV w:val="single" w:color="C9D1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AED0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465262"/>
                <w:sz w:val="16"/>
              </w:rPr>
              <w:t>计划开始日期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443AC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2026-03-31</w:t>
            </w:r>
          </w:p>
        </w:tc>
        <w:tc>
          <w:tcPr>
            <w:tcW w:w="11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15CE3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465262"/>
                <w:sz w:val="16"/>
              </w:rPr>
              <w:t>计划完成日期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2FB6F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2026-11-15</w:t>
            </w:r>
          </w:p>
        </w:tc>
        <w:tc>
          <w:tcPr>
            <w:tcW w:w="11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60586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465262"/>
                <w:sz w:val="16"/>
              </w:rPr>
              <w:t>实际开始日期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6FE0B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2026-04-15</w:t>
            </w:r>
          </w:p>
        </w:tc>
        <w:tc>
          <w:tcPr>
            <w:tcW w:w="11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1AA2E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465262"/>
                <w:sz w:val="16"/>
              </w:rPr>
              <w:t>计划持续时间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230D1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229天</w:t>
            </w:r>
          </w:p>
        </w:tc>
      </w:tr>
      <w:tr w14:paraId="69AD3439">
        <w:tblPrEx>
          <w:tblBorders>
            <w:top w:val="single" w:color="C9D1DB" w:sz="6" w:space="0"/>
            <w:left w:val="single" w:color="C9D1DB" w:sz="6" w:space="0"/>
            <w:bottom w:val="single" w:color="C9D1DB" w:sz="6" w:space="0"/>
            <w:right w:val="single" w:color="C9D1DB" w:sz="6" w:space="0"/>
            <w:insideH w:val="single" w:color="C9D1DB" w:sz="6" w:space="0"/>
            <w:insideV w:val="single" w:color="C9D1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AED0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465262"/>
                <w:sz w:val="16"/>
              </w:rPr>
              <w:t>风险描述</w:t>
            </w:r>
          </w:p>
        </w:tc>
        <w:tc>
          <w:tcPr>
            <w:tcW w:w="13250" w:type="dxa"/>
            <w:gridSpan w:val="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443AC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主体结构高支模施工，需重点管控架体搭设及验收。</w:t>
            </w:r>
          </w:p>
        </w:tc>
      </w:tr>
      <w:tr w14:paraId="69AD3439">
        <w:tblPrEx>
          <w:tblBorders>
            <w:top w:val="single" w:color="C9D1DB" w:sz="6" w:space="0"/>
            <w:left w:val="single" w:color="C9D1DB" w:sz="6" w:space="0"/>
            <w:bottom w:val="single" w:color="C9D1DB" w:sz="6" w:space="0"/>
            <w:right w:val="single" w:color="C9D1DB" w:sz="6" w:space="0"/>
            <w:insideH w:val="single" w:color="C9D1DB" w:sz="6" w:space="0"/>
            <w:insideV w:val="single" w:color="C9D1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AED0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465262"/>
                <w:sz w:val="16"/>
              </w:rPr>
              <w:t>是否受控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443AC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是</w:t>
            </w:r>
          </w:p>
        </w:tc>
        <w:tc>
          <w:tcPr>
            <w:tcW w:w="11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15CE3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465262"/>
                <w:sz w:val="16"/>
              </w:rPr>
              <w:t>是否完成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2FB6F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否</w:t>
            </w:r>
          </w:p>
        </w:tc>
        <w:tc>
          <w:tcPr>
            <w:tcW w:w="11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60586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465262"/>
                <w:sz w:val="16"/>
              </w:rPr>
              <w:t>风险情况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6FE0B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风险可控</w:t>
            </w:r>
          </w:p>
        </w:tc>
        <w:tc>
          <w:tcPr>
            <w:tcW w:w="11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1AA2E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465262"/>
                <w:sz w:val="16"/>
              </w:rPr>
              <w:t>风险进展情况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230D1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验收记录齐全，持续开展班前检查。</w:t>
            </w:r>
          </w:p>
        </w:tc>
      </w:tr>
    </w:tbl>
    <w:p w14:paraId="1E3269EC">
      <w:pPr>
        <w:pStyle w:val="4"/>
        <w:keepNext/>
      </w:pPr>
      <w:r>
        <w:rPr>
          <w:rFonts w:ascii="Calibri" w:hAnsi="Calibri" w:eastAsia="微软雅黑"/>
          <w:b/>
          <w:color w:val="2E74B5"/>
          <w:sz w:val="24"/>
        </w:rPr>
        <w:t>发生停工情况</w:t>
      </w:r>
    </w:p>
    <w:tbl>
      <w:tblPr>
        <w:tblStyle w:val="32"/>
        <w:tblW w:w="14400" w:type="dxa"/>
        <w:tblInd w:w="120" w:type="dxa"/>
        <w:tblBorders>
          <w:top w:val="single" w:color="C9D1DB" w:sz="6" w:space="0"/>
          <w:left w:val="single" w:color="C9D1DB" w:sz="6" w:space="0"/>
          <w:bottom w:val="single" w:color="C9D1DB" w:sz="6" w:space="0"/>
          <w:right w:val="single" w:color="C9D1DB" w:sz="6" w:space="0"/>
          <w:insideH w:val="single" w:color="C9D1DB" w:sz="6" w:space="0"/>
          <w:insideV w:val="single" w:color="C9D1DB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0"/>
      </w:tblGrid>
      <w:tr w14:paraId="0D3FDD15">
        <w:tblPrEx>
          <w:tblBorders>
            <w:top w:val="single" w:color="C9D1DB" w:sz="6" w:space="0"/>
            <w:left w:val="single" w:color="C9D1DB" w:sz="6" w:space="0"/>
            <w:bottom w:val="single" w:color="C9D1DB" w:sz="6" w:space="0"/>
            <w:right w:val="single" w:color="C9D1DB" w:sz="6" w:space="0"/>
            <w:insideH w:val="single" w:color="C9D1DB" w:sz="6" w:space="0"/>
            <w:insideV w:val="single" w:color="C9D1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A6078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无停工情况。</w:t>
            </w:r>
          </w:p>
        </w:tc>
      </w:tr>
    </w:tbl>
    <w:sectPr>
      <w:headerReference r:id="rId5" w:type="default"/>
      <w:footerReference r:id="rId6" w:type="default"/>
      <w:pgSz w:w="15840" w:h="12240" w:orient="landscape"/>
      <w:pgMar w:top="792" w:right="720" w:bottom="792" w:left="720" w:header="432" w:footer="43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ource Han Sans K Normal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Source Han Sans K Normal">
    <w:panose1 w:val="020B0400000000000000"/>
    <w:charset w:val="80"/>
    <w:family w:val="auto"/>
    <w:pitch w:val="default"/>
    <w:sig w:usb0="B00002BF" w:usb1="6BDFFDFE" w:usb2="00000016" w:usb3="00000000" w:csb0="40020001" w:csb1="D1D6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4BE61F">
    <w:pPr>
      <w:pStyle w:val="24"/>
      <w:jc w:val="center"/>
    </w:pPr>
    <w:r>
      <w:rPr>
        <w:rFonts w:ascii="Calibri" w:hAnsi="Calibri" w:eastAsia="微软雅黑"/>
        <w:b w:val="0"/>
        <w:color w:val="5D6978"/>
        <w:sz w:val="16"/>
      </w:rPr>
      <w:t>施工日志归档文件  |  系统导出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C2C83A">
    <w:pPr>
      <w:pStyle w:val="25"/>
      <w:jc w:val="right"/>
    </w:pPr>
    <w:r>
      <w:rPr>
        <w:rFonts w:ascii="Calibri" w:hAnsi="Calibri" w:eastAsia="微软雅黑"/>
        <w:b w:val="0"/>
        <w:color w:val="5D6978"/>
        <w:sz w:val="16"/>
      </w:rPr>
      <w:t>数智施工 · 施工日志导出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90A2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00" w:lineRule="auto"/>
    </w:pPr>
    <w:rPr>
      <w:rFonts w:ascii="Calibri" w:hAnsi="Calibri" w:eastAsia="微软雅黑" w:cstheme="minorBidi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763</Words>
  <Characters>846</Characters>
  <Lines>0</Lines>
  <Paragraphs>0</Paragraphs>
  <TotalTime>1</TotalTime>
  <ScaleCrop>false</ScaleCrop>
  <LinksUpToDate>false</LinksUpToDate>
  <CharactersWithSpaces>879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数智施工</dc:creator>
  <dc:description>generated by python-docx</dc:description>
  <cp:lastModifiedBy>楼力栋</cp:lastModifiedBy>
  <dcterms:modified xsi:type="dcterms:W3CDTF">2026-08-04T08:31:08Z</dcterms:modified>
  <dc:subject>数智施工施工日志 Word 导出样稿</dc:subject>
  <dc:title>施工日志在线填报导出模板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eyJoZGlkIjoiOWMyMGUwZGRiMjcyODZhY2Y2ZmVjYTRlMGNhM2MxZDMiLCJ1c2VySWQiOiI2MDUzMjgwMjMifQ==</vt:lpwstr>
  </property>
  <property fmtid="{D5CDD505-2E9C-101B-9397-08002B2CF9AE}" pid="3" name="KSOProductBuildVer">
    <vt:lpwstr>2052-12.1.0.20305</vt:lpwstr>
  </property>
  <property fmtid="{D5CDD505-2E9C-101B-9397-08002B2CF9AE}" pid="4" name="ICV">
    <vt:lpwstr>31C6BAA48C5D48F3AA6217B01463E436_12</vt:lpwstr>
  </property>
</Properties>
</file>