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DD" w:rsidRDefault="00304C41" w:rsidP="00304C41">
      <w:pPr>
        <w:jc w:val="center"/>
      </w:pPr>
      <w:r>
        <w:t>Simulate a Simple Bond Trading Processing</w:t>
      </w:r>
    </w:p>
    <w:p w:rsidR="00304C41" w:rsidRDefault="00B62E13" w:rsidP="00F178DB">
      <w:pPr>
        <w:pStyle w:val="1"/>
      </w:pPr>
      <w:r>
        <w:t>Overview</w:t>
      </w:r>
    </w:p>
    <w:p w:rsidR="007B6FC4" w:rsidRDefault="00B62E13" w:rsidP="00B62E13">
      <w:r>
        <w:t xml:space="preserve">This system need to simulate a simple bond trading processing. We simplified the logic, so it might be not the same as the trading processing in the real world. </w:t>
      </w:r>
    </w:p>
    <w:p w:rsidR="00B62E13" w:rsidRDefault="007B6FC4" w:rsidP="00B62E13">
      <w:r>
        <w:t>I</w:t>
      </w:r>
      <w:r w:rsidR="00B62E13">
        <w:t xml:space="preserve">n this system, we suppose it </w:t>
      </w:r>
      <w:r>
        <w:t>is made up of</w:t>
      </w:r>
      <w:r w:rsidR="00B62E13">
        <w:t xml:space="preserve"> </w:t>
      </w:r>
      <w:r w:rsidR="00E77D0A">
        <w:t xml:space="preserve">5 </w:t>
      </w:r>
      <w:r w:rsidR="00B62E13">
        <w:t xml:space="preserve">subsystems, front-end </w:t>
      </w:r>
      <w:r w:rsidR="00E77D0A">
        <w:t>.Net UI</w:t>
      </w:r>
      <w:r w:rsidR="00B62E13">
        <w:t xml:space="preserve"> system, </w:t>
      </w:r>
      <w:r w:rsidR="00E77D0A">
        <w:t xml:space="preserve">front-end Java server, simulator, </w:t>
      </w:r>
      <w:r>
        <w:t xml:space="preserve">back-end trading service and </w:t>
      </w:r>
      <w:r w:rsidR="00B62E13">
        <w:t>messaging channel (</w:t>
      </w:r>
      <w:r w:rsidR="00E77D0A">
        <w:t>JMS</w:t>
      </w:r>
      <w:r w:rsidR="00B62E13">
        <w:t xml:space="preserve"> broker</w:t>
      </w:r>
      <w:r w:rsidR="00E77D0A">
        <w:t>, such as ActiveMQ</w:t>
      </w:r>
      <w:r w:rsidR="00B62E13">
        <w:t>)</w:t>
      </w:r>
      <w:r>
        <w:t>. The architecture diagram is shown as below.</w:t>
      </w:r>
    </w:p>
    <w:p w:rsidR="00B62E13" w:rsidRDefault="00E77D0A" w:rsidP="00304C41">
      <w:r>
        <w:rPr>
          <w:noProof/>
        </w:rPr>
        <w:drawing>
          <wp:inline distT="0" distB="0" distL="0" distR="0" wp14:anchorId="5E261FB4" wp14:editId="4B3222BE">
            <wp:extent cx="5943600" cy="3956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31" w:rsidRDefault="00F30131" w:rsidP="00F30131">
      <w:pPr>
        <w:jc w:val="center"/>
      </w:pPr>
      <w:r>
        <w:t>Figure 1: Architecture diagram</w:t>
      </w:r>
    </w:p>
    <w:p w:rsidR="007B6FC4" w:rsidRDefault="007B6FC4" w:rsidP="007B6FC4">
      <w:pPr>
        <w:pStyle w:val="a6"/>
        <w:numPr>
          <w:ilvl w:val="0"/>
          <w:numId w:val="9"/>
        </w:numPr>
      </w:pPr>
      <w:r>
        <w:t xml:space="preserve">Front-end </w:t>
      </w:r>
      <w:r w:rsidR="00E77D0A">
        <w:t>.Net UI</w:t>
      </w:r>
      <w:r>
        <w:t xml:space="preserve"> System</w:t>
      </w:r>
    </w:p>
    <w:p w:rsidR="007B6FC4" w:rsidRDefault="00E77D0A" w:rsidP="007B6FC4">
      <w:pPr>
        <w:pStyle w:val="a6"/>
        <w:numPr>
          <w:ilvl w:val="1"/>
          <w:numId w:val="9"/>
        </w:numPr>
      </w:pPr>
      <w:r>
        <w:t>Traders</w:t>
      </w:r>
      <w:r w:rsidR="007B6FC4">
        <w:t xml:space="preserve"> can buy/sell bonds on this </w:t>
      </w:r>
      <w:r>
        <w:t xml:space="preserve">UI </w:t>
      </w:r>
      <w:r w:rsidR="007B6FC4">
        <w:t>system.</w:t>
      </w:r>
    </w:p>
    <w:p w:rsidR="00E77D0A" w:rsidRDefault="00E77D0A" w:rsidP="007B6FC4">
      <w:pPr>
        <w:pStyle w:val="a6"/>
        <w:numPr>
          <w:ilvl w:val="0"/>
          <w:numId w:val="9"/>
        </w:numPr>
      </w:pPr>
      <w:r>
        <w:t>Front-end Java Server</w:t>
      </w:r>
    </w:p>
    <w:p w:rsidR="00E77D0A" w:rsidRDefault="00E77D0A" w:rsidP="00E77D0A">
      <w:pPr>
        <w:pStyle w:val="a6"/>
        <w:numPr>
          <w:ilvl w:val="1"/>
          <w:numId w:val="9"/>
        </w:numPr>
      </w:pPr>
      <w:r>
        <w:t>This subsystem can handle all requests from UI side and talk with other subsystems via JMS messages.</w:t>
      </w:r>
    </w:p>
    <w:p w:rsidR="00E77D0A" w:rsidRDefault="00E77D0A" w:rsidP="007B6FC4">
      <w:pPr>
        <w:pStyle w:val="a6"/>
        <w:numPr>
          <w:ilvl w:val="0"/>
          <w:numId w:val="9"/>
        </w:numPr>
      </w:pPr>
      <w:r>
        <w:t>Simulator</w:t>
      </w:r>
    </w:p>
    <w:p w:rsidR="00E77D0A" w:rsidRDefault="00E77D0A" w:rsidP="00E77D0A">
      <w:pPr>
        <w:pStyle w:val="a6"/>
        <w:numPr>
          <w:ilvl w:val="1"/>
          <w:numId w:val="9"/>
        </w:numPr>
      </w:pPr>
      <w:r>
        <w:t>It simulates a front end system that can generate some sell/buy requests.</w:t>
      </w:r>
    </w:p>
    <w:p w:rsidR="00E77D0A" w:rsidRDefault="00E77D0A" w:rsidP="00E77D0A">
      <w:pPr>
        <w:pStyle w:val="a6"/>
        <w:numPr>
          <w:ilvl w:val="1"/>
          <w:numId w:val="9"/>
        </w:numPr>
      </w:pPr>
      <w:r>
        <w:t xml:space="preserve">It </w:t>
      </w:r>
      <w:r w:rsidRPr="00352B7C">
        <w:rPr>
          <w:color w:val="4F81BD" w:themeColor="accent1"/>
        </w:rPr>
        <w:t>generate</w:t>
      </w:r>
      <w:r w:rsidR="002E14DD" w:rsidRPr="00352B7C">
        <w:rPr>
          <w:color w:val="4F81BD" w:themeColor="accent1"/>
        </w:rPr>
        <w:t>s</w:t>
      </w:r>
      <w:r w:rsidRPr="00352B7C">
        <w:rPr>
          <w:color w:val="4F81BD" w:themeColor="accent1"/>
        </w:rPr>
        <w:t xml:space="preserve"> a number of sell/buy bond requests every minute</w:t>
      </w:r>
      <w:r>
        <w:t>.</w:t>
      </w:r>
    </w:p>
    <w:p w:rsidR="00E77D0A" w:rsidRDefault="00E77D0A" w:rsidP="007B6FC4">
      <w:pPr>
        <w:pStyle w:val="a6"/>
        <w:numPr>
          <w:ilvl w:val="0"/>
          <w:numId w:val="9"/>
        </w:numPr>
      </w:pPr>
      <w:r>
        <w:t>JMS Broker</w:t>
      </w:r>
    </w:p>
    <w:p w:rsidR="00E77D0A" w:rsidRDefault="00E77D0A" w:rsidP="00E77D0A">
      <w:pPr>
        <w:pStyle w:val="a6"/>
        <w:numPr>
          <w:ilvl w:val="1"/>
          <w:numId w:val="9"/>
        </w:numPr>
      </w:pPr>
      <w:r>
        <w:lastRenderedPageBreak/>
        <w:t>Act as an intermediator between front end systems and back end systems.</w:t>
      </w:r>
    </w:p>
    <w:p w:rsidR="00E77D0A" w:rsidRDefault="00E77D0A" w:rsidP="00E77D0A">
      <w:pPr>
        <w:pStyle w:val="a6"/>
        <w:numPr>
          <w:ilvl w:val="1"/>
          <w:numId w:val="9"/>
        </w:numPr>
      </w:pPr>
      <w:r>
        <w:t xml:space="preserve">Front-end systems do not allow talking with Back-end service directly. They can communicate by passing message via any messaging infrastructure. Currently, we are using </w:t>
      </w:r>
      <w:r w:rsidRPr="00352B7C">
        <w:rPr>
          <w:color w:val="FF0000"/>
        </w:rPr>
        <w:t>Tibco EMS</w:t>
      </w:r>
      <w:r>
        <w:t xml:space="preserve"> as the messaging infrastructure.</w:t>
      </w:r>
    </w:p>
    <w:p w:rsidR="00E77D0A" w:rsidRDefault="00E77D0A" w:rsidP="00E77D0A">
      <w:pPr>
        <w:pStyle w:val="a6"/>
        <w:numPr>
          <w:ilvl w:val="1"/>
          <w:numId w:val="9"/>
        </w:numPr>
      </w:pPr>
      <w:r>
        <w:t>We created some topics and queues to serve different functions and clients.</w:t>
      </w:r>
    </w:p>
    <w:p w:rsidR="00E77D0A" w:rsidRDefault="00E77D0A" w:rsidP="00E77D0A">
      <w:pPr>
        <w:pStyle w:val="a6"/>
        <w:numPr>
          <w:ilvl w:val="1"/>
          <w:numId w:val="9"/>
        </w:numPr>
      </w:pPr>
      <w:r>
        <w:t>The format of messages is based on JSON that we have listed in the below table.</w:t>
      </w:r>
    </w:p>
    <w:p w:rsidR="007B6FC4" w:rsidRDefault="007B6FC4" w:rsidP="007B6FC4">
      <w:pPr>
        <w:pStyle w:val="a6"/>
        <w:numPr>
          <w:ilvl w:val="0"/>
          <w:numId w:val="9"/>
        </w:numPr>
      </w:pPr>
      <w:r>
        <w:t>Back-end Bond Trading Service</w:t>
      </w:r>
    </w:p>
    <w:p w:rsidR="00A8258E" w:rsidRDefault="007B6FC4" w:rsidP="007C45CA">
      <w:pPr>
        <w:pStyle w:val="a6"/>
        <w:numPr>
          <w:ilvl w:val="1"/>
          <w:numId w:val="9"/>
        </w:numPr>
      </w:pPr>
      <w:r>
        <w:t>It</w:t>
      </w:r>
      <w:r w:rsidR="00A8258E">
        <w:t xml:space="preserve"> is playing an important role in this experimental application. It is similar to Shanghai Stock Exchange Corporation. It needs to handle all trade requests from front-end trading system, including </w:t>
      </w:r>
      <w:r w:rsidR="00A8258E" w:rsidRPr="00352B7C">
        <w:rPr>
          <w:color w:val="0070C0"/>
        </w:rPr>
        <w:t>buy/sell/bid/offer</w:t>
      </w:r>
      <w:r w:rsidR="00A8258E">
        <w:t xml:space="preserve"> and compute price of each bond.</w:t>
      </w:r>
    </w:p>
    <w:p w:rsidR="00F178DB" w:rsidRDefault="00F178DB" w:rsidP="00F178DB">
      <w:pPr>
        <w:pStyle w:val="1"/>
      </w:pPr>
      <w:r>
        <w:t xml:space="preserve">Use Cases </w:t>
      </w:r>
    </w:p>
    <w:p w:rsidR="00F178DB" w:rsidRDefault="002E14DD" w:rsidP="002E14DD">
      <w:pPr>
        <w:pStyle w:val="a6"/>
        <w:numPr>
          <w:ilvl w:val="0"/>
          <w:numId w:val="12"/>
        </w:numPr>
      </w:pPr>
      <w:r>
        <w:t xml:space="preserve">Simulator publishes a message to sale bond in every </w:t>
      </w:r>
      <w:r w:rsidR="008F480E">
        <w:t xml:space="preserve">1 </w:t>
      </w:r>
      <w:r>
        <w:t>minute</w:t>
      </w:r>
      <w:r w:rsidR="008F480E">
        <w:t xml:space="preserve"> (The parameter is configurable)</w:t>
      </w:r>
      <w:r>
        <w:t>.</w:t>
      </w:r>
    </w:p>
    <w:p w:rsidR="002E14DD" w:rsidRDefault="002E14DD" w:rsidP="002E14DD">
      <w:pPr>
        <w:pStyle w:val="a6"/>
      </w:pPr>
      <w:r>
        <w:t xml:space="preserve">We have listed some </w:t>
      </w:r>
      <w:r w:rsidRPr="00352B7C">
        <w:rPr>
          <w:color w:val="0070C0"/>
        </w:rPr>
        <w:t>bond templates</w:t>
      </w:r>
      <w:r>
        <w:t xml:space="preserve"> in below section. You can pick up a bond out of them randomly and broadcast the sale message to everyone via </w:t>
      </w:r>
      <w:r w:rsidRPr="00352B7C">
        <w:rPr>
          <w:color w:val="FF0000"/>
        </w:rPr>
        <w:t>JMS broker</w:t>
      </w:r>
      <w:r>
        <w:t>.</w:t>
      </w:r>
    </w:p>
    <w:p w:rsidR="002E14DD" w:rsidRDefault="002E14DD" w:rsidP="002E14DD">
      <w:pPr>
        <w:pStyle w:val="a6"/>
      </w:pPr>
      <w:r>
        <w:t xml:space="preserve">(Tips: you can change some values of bond, so it looks like a true bond much) </w:t>
      </w:r>
    </w:p>
    <w:p w:rsidR="008F480E" w:rsidRDefault="008F480E" w:rsidP="002E14DD">
      <w:pPr>
        <w:pStyle w:val="a6"/>
      </w:pPr>
    </w:p>
    <w:p w:rsidR="008F480E" w:rsidRDefault="008F480E" w:rsidP="002E14DD">
      <w:pPr>
        <w:pStyle w:val="a6"/>
      </w:pPr>
      <w:r>
        <w:t>After traders received the</w:t>
      </w:r>
      <w:r w:rsidR="00FB2FD2">
        <w:t xml:space="preserve"> sale</w:t>
      </w:r>
      <w:r>
        <w:t xml:space="preserve"> message, they can make a decision to buy or do nothing for this bond. </w:t>
      </w:r>
    </w:p>
    <w:p w:rsidR="008F480E" w:rsidRDefault="008F480E" w:rsidP="002E14DD">
      <w:pPr>
        <w:pStyle w:val="a6"/>
      </w:pPr>
      <w:r>
        <w:t>Once the bid messages</w:t>
      </w:r>
      <w:r w:rsidR="00FB2FD2">
        <w:t xml:space="preserve"> that</w:t>
      </w:r>
      <w:r>
        <w:t xml:space="preserve"> sent by traders</w:t>
      </w:r>
      <w:r w:rsidR="00FB2FD2">
        <w:t xml:space="preserve"> reached to simulator, the simulator need to </w:t>
      </w:r>
      <w:r w:rsidR="00FB2FD2" w:rsidRPr="00766B98">
        <w:rPr>
          <w:color w:val="FF0000"/>
        </w:rPr>
        <w:t>store the bid messages</w:t>
      </w:r>
      <w:r w:rsidR="00FB2FD2">
        <w:t xml:space="preserve"> in memory till the bidding time is expired (for example, 20 seconds), and then </w:t>
      </w:r>
      <w:r w:rsidR="00FB2FD2" w:rsidRPr="00766B98">
        <w:rPr>
          <w:color w:val="FF0000"/>
        </w:rPr>
        <w:t>pick up the highest price to deal,</w:t>
      </w:r>
      <w:r w:rsidR="00FB2FD2">
        <w:t xml:space="preserve"> and the bidding price should be greater than </w:t>
      </w:r>
      <w:r w:rsidR="00FB2FD2" w:rsidRPr="00766B98">
        <w:rPr>
          <w:color w:val="FF0000"/>
        </w:rPr>
        <w:t xml:space="preserve">Present Value </w:t>
      </w:r>
      <w:r w:rsidR="00FB2FD2">
        <w:t xml:space="preserve">(you need to </w:t>
      </w:r>
      <w:r w:rsidR="00FB2FD2" w:rsidRPr="00766B98">
        <w:rPr>
          <w:color w:val="FF0000"/>
        </w:rPr>
        <w:t xml:space="preserve">compute the PV </w:t>
      </w:r>
      <w:r w:rsidR="00FB2FD2">
        <w:t>against the standard valuation format).</w:t>
      </w:r>
    </w:p>
    <w:p w:rsidR="00FB2FD2" w:rsidRDefault="00FB2FD2" w:rsidP="002E14DD">
      <w:pPr>
        <w:pStyle w:val="a6"/>
      </w:pPr>
    </w:p>
    <w:p w:rsidR="008F480E" w:rsidRDefault="008F480E" w:rsidP="002E14DD">
      <w:pPr>
        <w:pStyle w:val="a6"/>
      </w:pPr>
      <w:r>
        <w:t>If no traders send the buy requests for this bond, this bond will be closed after 5 minutes (The parameter is configurable).</w:t>
      </w:r>
    </w:p>
    <w:p w:rsidR="008F480E" w:rsidRDefault="008F480E" w:rsidP="002E14DD">
      <w:pPr>
        <w:pStyle w:val="a6"/>
      </w:pPr>
    </w:p>
    <w:p w:rsidR="002E14DD" w:rsidRDefault="002E14DD" w:rsidP="002E14DD">
      <w:pPr>
        <w:pStyle w:val="a6"/>
      </w:pPr>
    </w:p>
    <w:p w:rsidR="002E14DD" w:rsidRDefault="002E14DD" w:rsidP="002E14DD">
      <w:pPr>
        <w:pStyle w:val="a6"/>
        <w:numPr>
          <w:ilvl w:val="0"/>
          <w:numId w:val="12"/>
        </w:numPr>
      </w:pPr>
      <w:r>
        <w:t>Simulator publish</w:t>
      </w:r>
      <w:r w:rsidR="008F480E">
        <w:t>es</w:t>
      </w:r>
      <w:r>
        <w:t xml:space="preserve"> message to buy a bond</w:t>
      </w:r>
      <w:r w:rsidR="008F480E">
        <w:t xml:space="preserve"> in every 1 minute (configurable).</w:t>
      </w:r>
    </w:p>
    <w:p w:rsidR="002E14DD" w:rsidRDefault="002E14DD" w:rsidP="002E14DD">
      <w:pPr>
        <w:pStyle w:val="a6"/>
      </w:pPr>
      <w:r>
        <w:t xml:space="preserve">Similar to #1, </w:t>
      </w:r>
      <w:r w:rsidR="008F480E">
        <w:t>you can refer to the detailed message format in the next section.</w:t>
      </w:r>
    </w:p>
    <w:p w:rsidR="008F480E" w:rsidRDefault="008F480E" w:rsidP="002E14DD">
      <w:pPr>
        <w:pStyle w:val="a6"/>
      </w:pPr>
    </w:p>
    <w:p w:rsidR="008F480E" w:rsidRDefault="008F480E" w:rsidP="002E14DD">
      <w:pPr>
        <w:pStyle w:val="a6"/>
      </w:pPr>
    </w:p>
    <w:p w:rsidR="008F480E" w:rsidRPr="005108D4" w:rsidRDefault="00FB2FD2" w:rsidP="008F480E">
      <w:pPr>
        <w:pStyle w:val="a6"/>
        <w:numPr>
          <w:ilvl w:val="0"/>
          <w:numId w:val="12"/>
        </w:numPr>
        <w:rPr>
          <w:color w:val="FF0000"/>
        </w:rPr>
      </w:pPr>
      <w:r w:rsidRPr="005108D4">
        <w:rPr>
          <w:color w:val="FF0000"/>
        </w:rPr>
        <w:t>In front-end side, you should show the bond requests</w:t>
      </w:r>
      <w:r w:rsidR="00F30131" w:rsidRPr="005108D4">
        <w:rPr>
          <w:color w:val="FF0000"/>
        </w:rPr>
        <w:t xml:space="preserve"> that are being sale, </w:t>
      </w:r>
      <w:r w:rsidRPr="005108D4">
        <w:rPr>
          <w:color w:val="FF0000"/>
        </w:rPr>
        <w:t>buy</w:t>
      </w:r>
      <w:r w:rsidR="00F30131" w:rsidRPr="005108D4">
        <w:rPr>
          <w:color w:val="FF0000"/>
        </w:rPr>
        <w:t xml:space="preserve"> and processing. (To see figure 3)</w:t>
      </w:r>
    </w:p>
    <w:p w:rsidR="00F30131" w:rsidRPr="005108D4" w:rsidRDefault="00F30131" w:rsidP="008F480E">
      <w:pPr>
        <w:pStyle w:val="a6"/>
        <w:numPr>
          <w:ilvl w:val="0"/>
          <w:numId w:val="12"/>
        </w:numPr>
        <w:rPr>
          <w:color w:val="FF0000"/>
        </w:rPr>
      </w:pPr>
      <w:r w:rsidRPr="005108D4">
        <w:rPr>
          <w:color w:val="FF0000"/>
        </w:rPr>
        <w:t>Trade statistic report for this trader. (figure 4)</w:t>
      </w:r>
    </w:p>
    <w:p w:rsidR="00F30131" w:rsidRPr="005108D4" w:rsidRDefault="00F30131" w:rsidP="008F480E">
      <w:pPr>
        <w:pStyle w:val="a6"/>
        <w:numPr>
          <w:ilvl w:val="0"/>
          <w:numId w:val="12"/>
        </w:numPr>
        <w:rPr>
          <w:color w:val="FF0000"/>
        </w:rPr>
      </w:pPr>
      <w:r w:rsidRPr="005108D4">
        <w:rPr>
          <w:color w:val="FF0000"/>
        </w:rPr>
        <w:t>To view trading history for this trader. (figure 5)</w:t>
      </w:r>
    </w:p>
    <w:p w:rsidR="008F480E" w:rsidRDefault="008F480E" w:rsidP="008F480E"/>
    <w:p w:rsidR="008427FD" w:rsidRDefault="008427FD" w:rsidP="00F178DB">
      <w:pPr>
        <w:pStyle w:val="1"/>
      </w:pPr>
      <w:r>
        <w:lastRenderedPageBreak/>
        <w:t>Sequence Diagram</w:t>
      </w:r>
      <w:r w:rsidR="007C45CA">
        <w:t xml:space="preserve"> </w:t>
      </w:r>
    </w:p>
    <w:p w:rsidR="008427FD" w:rsidRDefault="00992B02" w:rsidP="00F30131">
      <w:pPr>
        <w:jc w:val="center"/>
      </w:pPr>
      <w:r>
        <w:rPr>
          <w:noProof/>
        </w:rPr>
        <w:drawing>
          <wp:inline distT="0" distB="0" distL="0" distR="0" wp14:anchorId="27A71744" wp14:editId="370ECB4D">
            <wp:extent cx="5943600" cy="4088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31" w:rsidRDefault="00F30131" w:rsidP="00F30131">
      <w:pPr>
        <w:jc w:val="center"/>
      </w:pPr>
      <w:r>
        <w:t>Figure 2: Trading work flow</w:t>
      </w:r>
    </w:p>
    <w:p w:rsidR="00E90CDB" w:rsidRDefault="00E90CDB" w:rsidP="00E90CDB">
      <w:r>
        <w:t>The high level process is as below:</w:t>
      </w:r>
    </w:p>
    <w:p w:rsidR="00AA7604" w:rsidRDefault="00AA7604" w:rsidP="00AA7604">
      <w:pPr>
        <w:pStyle w:val="a6"/>
        <w:numPr>
          <w:ilvl w:val="0"/>
          <w:numId w:val="10"/>
        </w:numPr>
      </w:pPr>
      <w:r>
        <w:t xml:space="preserve">Back-end trading service (Simulator): Create a </w:t>
      </w:r>
      <w:r w:rsidR="00E90CDB">
        <w:t xml:space="preserve">random </w:t>
      </w:r>
      <w:r>
        <w:t>bond message in every minute and then publish the new bond message to EMS topic. So Front-end systems (clients) can subscriber the messages and decide to buy or sell the bonds.</w:t>
      </w:r>
    </w:p>
    <w:p w:rsidR="00AA7604" w:rsidRDefault="00AA7604" w:rsidP="00AA7604">
      <w:pPr>
        <w:pStyle w:val="a6"/>
        <w:numPr>
          <w:ilvl w:val="0"/>
          <w:numId w:val="10"/>
        </w:numPr>
      </w:pPr>
      <w:r>
        <w:t>Bid: If there are multiple clients sent the buy messages, so simulator need to evaluate the price and choose a client who offers the maximum price to deal.</w:t>
      </w:r>
    </w:p>
    <w:p w:rsidR="00AA7604" w:rsidRDefault="00AA7604" w:rsidP="00AA7604">
      <w:pPr>
        <w:pStyle w:val="a6"/>
        <w:numPr>
          <w:ilvl w:val="0"/>
          <w:numId w:val="10"/>
        </w:numPr>
      </w:pPr>
      <w:r>
        <w:t>Back-end trading service (Simulator): Send trading result to every buyer/seller.</w:t>
      </w:r>
    </w:p>
    <w:p w:rsidR="00AA7604" w:rsidRDefault="00AA7604" w:rsidP="00AA7604">
      <w:pPr>
        <w:pStyle w:val="a6"/>
      </w:pPr>
    </w:p>
    <w:p w:rsidR="008427FD" w:rsidRDefault="009E3219" w:rsidP="00F178DB">
      <w:pPr>
        <w:pStyle w:val="1"/>
      </w:pPr>
      <w:r>
        <w:t xml:space="preserve">JMS </w:t>
      </w:r>
      <w:r w:rsidR="008427FD">
        <w:t xml:space="preserve">Message </w:t>
      </w:r>
      <w:r>
        <w:t xml:space="preserve">Format </w:t>
      </w:r>
      <w:r w:rsidR="008427FD">
        <w:t>Example</w:t>
      </w:r>
    </w:p>
    <w:tbl>
      <w:tblPr>
        <w:tblStyle w:val="aa"/>
        <w:tblW w:w="9576" w:type="dxa"/>
        <w:tblLayout w:type="fixed"/>
        <w:tblLook w:val="04A0" w:firstRow="1" w:lastRow="0" w:firstColumn="1" w:lastColumn="0" w:noHBand="0" w:noVBand="1"/>
      </w:tblPr>
      <w:tblGrid>
        <w:gridCol w:w="1818"/>
        <w:gridCol w:w="2070"/>
        <w:gridCol w:w="990"/>
        <w:gridCol w:w="990"/>
        <w:gridCol w:w="3708"/>
      </w:tblGrid>
      <w:tr w:rsidR="00D943B4" w:rsidTr="00A80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943B4" w:rsidRPr="00600878" w:rsidRDefault="00D943B4" w:rsidP="008427FD">
            <w:pPr>
              <w:rPr>
                <w:sz w:val="16"/>
                <w:szCs w:val="16"/>
              </w:rPr>
            </w:pPr>
            <w:r w:rsidRPr="00600878">
              <w:rPr>
                <w:sz w:val="16"/>
                <w:szCs w:val="16"/>
              </w:rPr>
              <w:t>Message Name</w:t>
            </w:r>
          </w:p>
        </w:tc>
        <w:tc>
          <w:tcPr>
            <w:tcW w:w="2070" w:type="dxa"/>
          </w:tcPr>
          <w:p w:rsidR="00D943B4" w:rsidRPr="00600878" w:rsidRDefault="00D943B4" w:rsidP="00842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0878">
              <w:rPr>
                <w:sz w:val="16"/>
                <w:szCs w:val="16"/>
              </w:rPr>
              <w:t>Destination</w:t>
            </w:r>
          </w:p>
        </w:tc>
        <w:tc>
          <w:tcPr>
            <w:tcW w:w="990" w:type="dxa"/>
          </w:tcPr>
          <w:p w:rsidR="00D943B4" w:rsidRPr="00600878" w:rsidRDefault="00D943B4" w:rsidP="00842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0878">
              <w:rPr>
                <w:sz w:val="16"/>
                <w:szCs w:val="16"/>
              </w:rPr>
              <w:t>Publisher</w:t>
            </w:r>
          </w:p>
        </w:tc>
        <w:tc>
          <w:tcPr>
            <w:tcW w:w="990" w:type="dxa"/>
          </w:tcPr>
          <w:p w:rsidR="00D943B4" w:rsidRPr="00600878" w:rsidRDefault="00D943B4" w:rsidP="00842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0878">
              <w:rPr>
                <w:sz w:val="16"/>
                <w:szCs w:val="16"/>
              </w:rPr>
              <w:t>Subscriber</w:t>
            </w:r>
          </w:p>
        </w:tc>
        <w:tc>
          <w:tcPr>
            <w:tcW w:w="3708" w:type="dxa"/>
          </w:tcPr>
          <w:p w:rsidR="00D943B4" w:rsidRPr="00600878" w:rsidRDefault="00D943B4" w:rsidP="00842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Demo</w:t>
            </w:r>
          </w:p>
        </w:tc>
      </w:tr>
      <w:tr w:rsidR="00D943B4" w:rsidTr="00A80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943B4" w:rsidRPr="00600878" w:rsidRDefault="00D943B4" w:rsidP="008427FD">
            <w:pPr>
              <w:rPr>
                <w:sz w:val="16"/>
                <w:szCs w:val="16"/>
              </w:rPr>
            </w:pPr>
            <w:r w:rsidRPr="00600878">
              <w:rPr>
                <w:sz w:val="16"/>
                <w:szCs w:val="16"/>
              </w:rPr>
              <w:t>Sell Message</w:t>
            </w:r>
          </w:p>
        </w:tc>
        <w:tc>
          <w:tcPr>
            <w:tcW w:w="2070" w:type="dxa"/>
          </w:tcPr>
          <w:p w:rsidR="00AC2895" w:rsidRDefault="00D943B4" w:rsidP="00C74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[Topic]</w:t>
            </w:r>
          </w:p>
          <w:p w:rsidR="00D943B4" w:rsidRPr="00600878" w:rsidRDefault="00C749D7" w:rsidP="00C74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EBOND.BOND.TRADING</w:t>
            </w:r>
          </w:p>
        </w:tc>
        <w:tc>
          <w:tcPr>
            <w:tcW w:w="990" w:type="dxa"/>
          </w:tcPr>
          <w:p w:rsidR="00D943B4" w:rsidRPr="00600878" w:rsidRDefault="00D943B4" w:rsidP="00842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0878">
              <w:rPr>
                <w:sz w:val="16"/>
                <w:szCs w:val="16"/>
              </w:rPr>
              <w:t>Simulator</w:t>
            </w:r>
          </w:p>
        </w:tc>
        <w:tc>
          <w:tcPr>
            <w:tcW w:w="990" w:type="dxa"/>
          </w:tcPr>
          <w:p w:rsidR="00D943B4" w:rsidRPr="00600878" w:rsidRDefault="00D943B4" w:rsidP="00842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0878">
              <w:rPr>
                <w:sz w:val="16"/>
                <w:szCs w:val="16"/>
              </w:rPr>
              <w:t>Client</w:t>
            </w:r>
          </w:p>
        </w:tc>
        <w:tc>
          <w:tcPr>
            <w:tcW w:w="3708" w:type="dxa"/>
          </w:tcPr>
          <w:p w:rsidR="00942BF3" w:rsidRDefault="00942BF3" w:rsidP="00C43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42BF3">
              <w:rPr>
                <w:sz w:val="16"/>
                <w:szCs w:val="16"/>
              </w:rPr>
              <w:t>{"action":"SELL","quantity":100,</w:t>
            </w:r>
          </w:p>
          <w:p w:rsidR="00942BF3" w:rsidRDefault="00942BF3" w:rsidP="00C43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42BF3">
              <w:rPr>
                <w:sz w:val="16"/>
                <w:szCs w:val="16"/>
              </w:rPr>
              <w:t>"name":"APPLE 20 years bond", "cusip":"99006D9R0","fv":100,</w:t>
            </w:r>
          </w:p>
          <w:p w:rsidR="00942BF3" w:rsidRDefault="00942BF3" w:rsidP="00C43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42BF3">
              <w:rPr>
                <w:sz w:val="16"/>
                <w:szCs w:val="16"/>
              </w:rPr>
              <w:t>"couponRate":0.07,"ytm":0.1,</w:t>
            </w:r>
          </w:p>
          <w:p w:rsidR="00D943B4" w:rsidRPr="00600878" w:rsidRDefault="00942BF3" w:rsidP="00C43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42BF3">
              <w:rPr>
                <w:sz w:val="16"/>
                <w:szCs w:val="16"/>
              </w:rPr>
              <w:t>"maturity":20,"rate":"AA-","expiredTimestamp":1425455547185,"tradeId":100001}</w:t>
            </w:r>
          </w:p>
        </w:tc>
      </w:tr>
      <w:tr w:rsidR="00D943B4" w:rsidTr="00A80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943B4" w:rsidRPr="00600878" w:rsidRDefault="00D943B4" w:rsidP="008427FD">
            <w:pPr>
              <w:rPr>
                <w:sz w:val="16"/>
                <w:szCs w:val="16"/>
              </w:rPr>
            </w:pPr>
            <w:r w:rsidRPr="00600878">
              <w:rPr>
                <w:sz w:val="16"/>
                <w:szCs w:val="16"/>
              </w:rPr>
              <w:t>Buy Message</w:t>
            </w:r>
          </w:p>
        </w:tc>
        <w:tc>
          <w:tcPr>
            <w:tcW w:w="2070" w:type="dxa"/>
          </w:tcPr>
          <w:p w:rsidR="00AC2895" w:rsidRDefault="00C749D7" w:rsidP="00C7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[Topic] </w:t>
            </w:r>
          </w:p>
          <w:p w:rsidR="00D943B4" w:rsidRPr="00600878" w:rsidRDefault="00C749D7" w:rsidP="00C7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EBOND.BOND.TRADING</w:t>
            </w:r>
          </w:p>
        </w:tc>
        <w:tc>
          <w:tcPr>
            <w:tcW w:w="990" w:type="dxa"/>
          </w:tcPr>
          <w:p w:rsidR="00D943B4" w:rsidRPr="00600878" w:rsidRDefault="00D943B4" w:rsidP="0084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0878">
              <w:rPr>
                <w:sz w:val="16"/>
                <w:szCs w:val="16"/>
              </w:rPr>
              <w:lastRenderedPageBreak/>
              <w:t>Simulator</w:t>
            </w:r>
          </w:p>
        </w:tc>
        <w:tc>
          <w:tcPr>
            <w:tcW w:w="990" w:type="dxa"/>
          </w:tcPr>
          <w:p w:rsidR="00D943B4" w:rsidRPr="00600878" w:rsidRDefault="00D943B4" w:rsidP="0084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0878">
              <w:rPr>
                <w:sz w:val="16"/>
                <w:szCs w:val="16"/>
              </w:rPr>
              <w:t>Client</w:t>
            </w:r>
          </w:p>
        </w:tc>
        <w:tc>
          <w:tcPr>
            <w:tcW w:w="3708" w:type="dxa"/>
          </w:tcPr>
          <w:p w:rsidR="00942BF3" w:rsidRDefault="00942BF3" w:rsidP="00942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42BF3">
              <w:rPr>
                <w:sz w:val="16"/>
                <w:szCs w:val="16"/>
              </w:rPr>
              <w:t>{"action":"</w:t>
            </w:r>
            <w:r>
              <w:rPr>
                <w:sz w:val="16"/>
                <w:szCs w:val="16"/>
              </w:rPr>
              <w:t>BUY</w:t>
            </w:r>
            <w:r w:rsidRPr="00942BF3">
              <w:rPr>
                <w:sz w:val="16"/>
                <w:szCs w:val="16"/>
              </w:rPr>
              <w:t>","quantity":100,</w:t>
            </w:r>
          </w:p>
          <w:p w:rsidR="00942BF3" w:rsidRDefault="00942BF3" w:rsidP="00942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42BF3">
              <w:rPr>
                <w:sz w:val="16"/>
                <w:szCs w:val="16"/>
              </w:rPr>
              <w:lastRenderedPageBreak/>
              <w:t>"name":"APPLE 20 years bond", "cusip":"99006D9R0","fv":100,</w:t>
            </w:r>
          </w:p>
          <w:p w:rsidR="00942BF3" w:rsidRDefault="00942BF3" w:rsidP="00942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42BF3">
              <w:rPr>
                <w:sz w:val="16"/>
                <w:szCs w:val="16"/>
              </w:rPr>
              <w:t>"couponRate":0.07,"ytm":0.1,</w:t>
            </w:r>
          </w:p>
          <w:p w:rsidR="00D943B4" w:rsidRPr="00600878" w:rsidRDefault="00942BF3" w:rsidP="00942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42BF3">
              <w:rPr>
                <w:sz w:val="16"/>
                <w:szCs w:val="16"/>
              </w:rPr>
              <w:t>"maturity":20,"rate":"AA-","expiredTimestamp</w:t>
            </w:r>
            <w:r>
              <w:rPr>
                <w:sz w:val="16"/>
                <w:szCs w:val="16"/>
              </w:rPr>
              <w:t>":1425455547185,"tradeId":100002,”price”:90</w:t>
            </w:r>
            <w:r w:rsidRPr="00942BF3">
              <w:rPr>
                <w:sz w:val="16"/>
                <w:szCs w:val="16"/>
              </w:rPr>
              <w:t>}</w:t>
            </w:r>
          </w:p>
        </w:tc>
      </w:tr>
      <w:tr w:rsidR="00D943B4" w:rsidTr="00A80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943B4" w:rsidRPr="00600878" w:rsidRDefault="00D943B4" w:rsidP="008427FD">
            <w:pPr>
              <w:rPr>
                <w:sz w:val="16"/>
                <w:szCs w:val="16"/>
              </w:rPr>
            </w:pPr>
            <w:r w:rsidRPr="00600878">
              <w:rPr>
                <w:sz w:val="16"/>
                <w:szCs w:val="16"/>
              </w:rPr>
              <w:lastRenderedPageBreak/>
              <w:t>Stop Sell/Buy Message</w:t>
            </w:r>
          </w:p>
        </w:tc>
        <w:tc>
          <w:tcPr>
            <w:tcW w:w="2070" w:type="dxa"/>
          </w:tcPr>
          <w:p w:rsidR="00AC2895" w:rsidRDefault="00D943B4" w:rsidP="00842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[Topic]</w:t>
            </w:r>
            <w:r w:rsidR="00C749D7">
              <w:rPr>
                <w:sz w:val="16"/>
                <w:szCs w:val="16"/>
              </w:rPr>
              <w:t xml:space="preserve"> </w:t>
            </w:r>
          </w:p>
          <w:p w:rsidR="00D943B4" w:rsidRPr="00600878" w:rsidRDefault="00C749D7" w:rsidP="00842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EBOND.BOND.TRADING</w:t>
            </w:r>
          </w:p>
        </w:tc>
        <w:tc>
          <w:tcPr>
            <w:tcW w:w="990" w:type="dxa"/>
          </w:tcPr>
          <w:p w:rsidR="00D943B4" w:rsidRPr="00600878" w:rsidRDefault="00D943B4" w:rsidP="00842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0878">
              <w:rPr>
                <w:sz w:val="16"/>
                <w:szCs w:val="16"/>
              </w:rPr>
              <w:t>Simulator</w:t>
            </w:r>
          </w:p>
        </w:tc>
        <w:tc>
          <w:tcPr>
            <w:tcW w:w="990" w:type="dxa"/>
          </w:tcPr>
          <w:p w:rsidR="00D943B4" w:rsidRPr="00600878" w:rsidRDefault="00D943B4" w:rsidP="00842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0878">
              <w:rPr>
                <w:sz w:val="16"/>
                <w:szCs w:val="16"/>
              </w:rPr>
              <w:t>Client</w:t>
            </w:r>
          </w:p>
        </w:tc>
        <w:tc>
          <w:tcPr>
            <w:tcW w:w="3708" w:type="dxa"/>
          </w:tcPr>
          <w:p w:rsidR="00D943B4" w:rsidRDefault="00D943B4" w:rsidP="00742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{“Result”:”</w:t>
            </w:r>
            <w:r w:rsidR="00742716">
              <w:rPr>
                <w:sz w:val="16"/>
                <w:szCs w:val="16"/>
              </w:rPr>
              <w:t>CLOSED</w:t>
            </w:r>
            <w:r>
              <w:rPr>
                <w:sz w:val="16"/>
                <w:szCs w:val="16"/>
              </w:rPr>
              <w:t>”,”TradeID”:”</w:t>
            </w:r>
            <w:r w:rsidR="00C2140C">
              <w:rPr>
                <w:sz w:val="16"/>
                <w:szCs w:val="16"/>
              </w:rPr>
              <w:t>100001</w:t>
            </w:r>
            <w:r>
              <w:rPr>
                <w:sz w:val="16"/>
                <w:szCs w:val="16"/>
              </w:rPr>
              <w:t>”}</w:t>
            </w:r>
          </w:p>
          <w:p w:rsidR="00C2140C" w:rsidRPr="00600878" w:rsidRDefault="00C2140C" w:rsidP="00742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{“Result”:”CLOSED”,”TradeID”:”100002”}</w:t>
            </w:r>
          </w:p>
        </w:tc>
      </w:tr>
      <w:tr w:rsidR="00D943B4" w:rsidTr="00A80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943B4" w:rsidRPr="00600878" w:rsidRDefault="00D943B4" w:rsidP="008427FD">
            <w:pPr>
              <w:rPr>
                <w:sz w:val="16"/>
                <w:szCs w:val="16"/>
              </w:rPr>
            </w:pPr>
            <w:r w:rsidRPr="00600878">
              <w:rPr>
                <w:sz w:val="16"/>
                <w:szCs w:val="16"/>
              </w:rPr>
              <w:t>Bid Message</w:t>
            </w:r>
          </w:p>
        </w:tc>
        <w:tc>
          <w:tcPr>
            <w:tcW w:w="2070" w:type="dxa"/>
          </w:tcPr>
          <w:p w:rsidR="00D943B4" w:rsidRPr="00600878" w:rsidRDefault="00D943B4" w:rsidP="00C7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[Queue]</w:t>
            </w:r>
            <w:r w:rsidR="00C749D7">
              <w:rPr>
                <w:sz w:val="16"/>
                <w:szCs w:val="16"/>
              </w:rPr>
              <w:t xml:space="preserve"> EBOND.BOND.TRADEQUEUE</w:t>
            </w:r>
          </w:p>
        </w:tc>
        <w:tc>
          <w:tcPr>
            <w:tcW w:w="990" w:type="dxa"/>
          </w:tcPr>
          <w:p w:rsidR="00D943B4" w:rsidRPr="00600878" w:rsidRDefault="00D943B4" w:rsidP="0084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0878">
              <w:rPr>
                <w:sz w:val="16"/>
                <w:szCs w:val="16"/>
              </w:rPr>
              <w:t>Client</w:t>
            </w:r>
          </w:p>
        </w:tc>
        <w:tc>
          <w:tcPr>
            <w:tcW w:w="990" w:type="dxa"/>
          </w:tcPr>
          <w:p w:rsidR="00D943B4" w:rsidRPr="00600878" w:rsidRDefault="00D943B4" w:rsidP="0084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0878">
              <w:rPr>
                <w:sz w:val="16"/>
                <w:szCs w:val="16"/>
              </w:rPr>
              <w:t>Simulator</w:t>
            </w:r>
          </w:p>
        </w:tc>
        <w:tc>
          <w:tcPr>
            <w:tcW w:w="3708" w:type="dxa"/>
          </w:tcPr>
          <w:p w:rsidR="00CB3C83" w:rsidRDefault="00D943B4" w:rsidP="00A8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{“Account”:”DARREN”,”Action”:”</w:t>
            </w:r>
            <w:r w:rsidR="00E9094C">
              <w:rPr>
                <w:sz w:val="16"/>
                <w:szCs w:val="16"/>
              </w:rPr>
              <w:t>BUY</w:t>
            </w:r>
            <w:r>
              <w:rPr>
                <w:sz w:val="16"/>
                <w:szCs w:val="16"/>
              </w:rPr>
              <w:t>”,</w:t>
            </w:r>
          </w:p>
          <w:p w:rsidR="00D943B4" w:rsidRPr="00600878" w:rsidRDefault="00D943B4" w:rsidP="00A8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”TradeID”:”</w:t>
            </w:r>
            <w:r w:rsidR="00BC7434">
              <w:rPr>
                <w:sz w:val="16"/>
                <w:szCs w:val="16"/>
              </w:rPr>
              <w:t>100001</w:t>
            </w:r>
            <w:r>
              <w:rPr>
                <w:sz w:val="16"/>
                <w:szCs w:val="16"/>
              </w:rPr>
              <w:t>”,”Price”:”</w:t>
            </w:r>
            <w:r w:rsidRPr="00600878">
              <w:rPr>
                <w:sz w:val="16"/>
                <w:szCs w:val="16"/>
              </w:rPr>
              <w:t>90</w:t>
            </w:r>
            <w:r>
              <w:rPr>
                <w:sz w:val="16"/>
                <w:szCs w:val="16"/>
              </w:rPr>
              <w:t>”}</w:t>
            </w:r>
          </w:p>
        </w:tc>
      </w:tr>
      <w:tr w:rsidR="00D943B4" w:rsidTr="00A80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943B4" w:rsidRPr="00600878" w:rsidRDefault="00D943B4" w:rsidP="008427FD">
            <w:pPr>
              <w:rPr>
                <w:sz w:val="16"/>
                <w:szCs w:val="16"/>
              </w:rPr>
            </w:pPr>
            <w:r w:rsidRPr="00600878">
              <w:rPr>
                <w:sz w:val="16"/>
                <w:szCs w:val="16"/>
              </w:rPr>
              <w:t>Offer Message</w:t>
            </w:r>
          </w:p>
        </w:tc>
        <w:tc>
          <w:tcPr>
            <w:tcW w:w="2070" w:type="dxa"/>
          </w:tcPr>
          <w:p w:rsidR="00D943B4" w:rsidRPr="00600878" w:rsidRDefault="00D943B4" w:rsidP="00842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[Queue]</w:t>
            </w:r>
            <w:r w:rsidR="00C749D7">
              <w:rPr>
                <w:sz w:val="16"/>
                <w:szCs w:val="16"/>
              </w:rPr>
              <w:t xml:space="preserve"> EBOND.BOND.TRADEQUEUE</w:t>
            </w:r>
          </w:p>
        </w:tc>
        <w:tc>
          <w:tcPr>
            <w:tcW w:w="990" w:type="dxa"/>
          </w:tcPr>
          <w:p w:rsidR="00D943B4" w:rsidRPr="00600878" w:rsidRDefault="00D943B4" w:rsidP="00842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0878">
              <w:rPr>
                <w:sz w:val="16"/>
                <w:szCs w:val="16"/>
              </w:rPr>
              <w:t>Client</w:t>
            </w:r>
          </w:p>
        </w:tc>
        <w:tc>
          <w:tcPr>
            <w:tcW w:w="990" w:type="dxa"/>
          </w:tcPr>
          <w:p w:rsidR="00D943B4" w:rsidRPr="00600878" w:rsidRDefault="00D943B4" w:rsidP="00842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0878">
              <w:rPr>
                <w:sz w:val="16"/>
                <w:szCs w:val="16"/>
              </w:rPr>
              <w:t>Simulator</w:t>
            </w:r>
          </w:p>
        </w:tc>
        <w:tc>
          <w:tcPr>
            <w:tcW w:w="3708" w:type="dxa"/>
          </w:tcPr>
          <w:p w:rsidR="004E7336" w:rsidRDefault="00D943B4" w:rsidP="00A8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{“Account”:”DARREN”,”Action”:”</w:t>
            </w:r>
            <w:r w:rsidR="00E9094C">
              <w:rPr>
                <w:sz w:val="16"/>
                <w:szCs w:val="16"/>
              </w:rPr>
              <w:t>SELL</w:t>
            </w:r>
            <w:r>
              <w:rPr>
                <w:sz w:val="16"/>
                <w:szCs w:val="16"/>
              </w:rPr>
              <w:t>”,</w:t>
            </w:r>
          </w:p>
          <w:p w:rsidR="00D943B4" w:rsidRPr="00600878" w:rsidRDefault="00D943B4" w:rsidP="00A8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”TradeID”:”</w:t>
            </w:r>
            <w:r w:rsidR="00BC7434">
              <w:rPr>
                <w:sz w:val="16"/>
                <w:szCs w:val="16"/>
              </w:rPr>
              <w:t>100001</w:t>
            </w:r>
            <w:r>
              <w:rPr>
                <w:sz w:val="16"/>
                <w:szCs w:val="16"/>
              </w:rPr>
              <w:t>”}</w:t>
            </w:r>
            <w:bookmarkStart w:id="0" w:name="_GoBack"/>
            <w:bookmarkEnd w:id="0"/>
          </w:p>
        </w:tc>
      </w:tr>
      <w:tr w:rsidR="00C91124" w:rsidTr="00A80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91124" w:rsidRDefault="00C91124" w:rsidP="00C911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Bid Result Message</w:t>
            </w:r>
          </w:p>
        </w:tc>
        <w:tc>
          <w:tcPr>
            <w:tcW w:w="2070" w:type="dxa"/>
          </w:tcPr>
          <w:p w:rsidR="00C91124" w:rsidRDefault="00C91124" w:rsidP="00C91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  <w:r w:rsidRPr="00A42BFE">
              <w:rPr>
                <w:color w:val="FF0000"/>
                <w:sz w:val="16"/>
                <w:szCs w:val="16"/>
              </w:rPr>
              <w:t>[Queue]</w:t>
            </w:r>
          </w:p>
          <w:p w:rsidR="00C91124" w:rsidRPr="00A42BFE" w:rsidRDefault="00C91124" w:rsidP="00C91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EBOND.</w:t>
            </w:r>
            <w:r w:rsidRPr="00A42BFE">
              <w:rPr>
                <w:color w:val="FF0000"/>
                <w:sz w:val="16"/>
                <w:szCs w:val="16"/>
              </w:rPr>
              <w:t>USER.ACCOUNT</w:t>
            </w:r>
          </w:p>
          <w:p w:rsidR="00C91124" w:rsidRDefault="00C91124" w:rsidP="00C91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91124" w:rsidRPr="00600878" w:rsidRDefault="00C91124" w:rsidP="00C91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Simulator</w:t>
            </w:r>
          </w:p>
        </w:tc>
        <w:tc>
          <w:tcPr>
            <w:tcW w:w="990" w:type="dxa"/>
          </w:tcPr>
          <w:p w:rsidR="00C91124" w:rsidRPr="00600878" w:rsidRDefault="00C91124" w:rsidP="00C91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</w:t>
            </w:r>
          </w:p>
        </w:tc>
        <w:tc>
          <w:tcPr>
            <w:tcW w:w="3708" w:type="dxa"/>
          </w:tcPr>
          <w:p w:rsidR="00C91124" w:rsidRDefault="00C91124" w:rsidP="00C91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{“Result”:”EXECUTED”,”TradeID”:”100001”}</w:t>
            </w:r>
          </w:p>
        </w:tc>
      </w:tr>
      <w:tr w:rsidR="00C91124" w:rsidTr="00A80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91124" w:rsidRPr="00600878" w:rsidRDefault="00C91124" w:rsidP="00C911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Offer Result Message</w:t>
            </w:r>
          </w:p>
        </w:tc>
        <w:tc>
          <w:tcPr>
            <w:tcW w:w="2070" w:type="dxa"/>
          </w:tcPr>
          <w:p w:rsidR="00C91124" w:rsidRDefault="00C91124" w:rsidP="00C91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  <w:r w:rsidRPr="00A42BFE">
              <w:rPr>
                <w:color w:val="FF0000"/>
                <w:sz w:val="16"/>
                <w:szCs w:val="16"/>
              </w:rPr>
              <w:t>[Queue]</w:t>
            </w:r>
          </w:p>
          <w:p w:rsidR="00C91124" w:rsidRPr="00A42BFE" w:rsidRDefault="00C91124" w:rsidP="00C91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EBOND.</w:t>
            </w:r>
            <w:r w:rsidRPr="00A42BFE">
              <w:rPr>
                <w:color w:val="FF0000"/>
                <w:sz w:val="16"/>
                <w:szCs w:val="16"/>
              </w:rPr>
              <w:t>USER.ACCOUNT</w:t>
            </w:r>
          </w:p>
          <w:p w:rsidR="00C91124" w:rsidRPr="00600878" w:rsidRDefault="00C91124" w:rsidP="00C91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91124" w:rsidRPr="00600878" w:rsidRDefault="00C91124" w:rsidP="00C91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Simulator</w:t>
            </w:r>
          </w:p>
        </w:tc>
        <w:tc>
          <w:tcPr>
            <w:tcW w:w="990" w:type="dxa"/>
          </w:tcPr>
          <w:p w:rsidR="00C91124" w:rsidRPr="00600878" w:rsidRDefault="00C91124" w:rsidP="00C91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</w:t>
            </w:r>
          </w:p>
        </w:tc>
        <w:tc>
          <w:tcPr>
            <w:tcW w:w="3708" w:type="dxa"/>
          </w:tcPr>
          <w:p w:rsidR="00C91124" w:rsidRPr="00600878" w:rsidRDefault="00C91124" w:rsidP="00C91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{“Result”:”REJECTED”,”TradeID”:”100002”}</w:t>
            </w:r>
          </w:p>
        </w:tc>
      </w:tr>
    </w:tbl>
    <w:p w:rsidR="003850FA" w:rsidRDefault="00F30131" w:rsidP="00F30131">
      <w:pPr>
        <w:jc w:val="center"/>
      </w:pPr>
      <w:r>
        <w:t>Table 1: Trading message format</w:t>
      </w:r>
    </w:p>
    <w:p w:rsidR="003850FA" w:rsidRDefault="003850FA" w:rsidP="003850FA">
      <w:pPr>
        <w:spacing w:line="240" w:lineRule="auto"/>
      </w:pPr>
    </w:p>
    <w:p w:rsidR="007C45CA" w:rsidRDefault="007C45CA" w:rsidP="007C45CA">
      <w:pPr>
        <w:spacing w:line="240" w:lineRule="auto"/>
        <w:ind w:left="360"/>
      </w:pPr>
    </w:p>
    <w:p w:rsidR="00710091" w:rsidRDefault="007C45CA" w:rsidP="00F178DB">
      <w:pPr>
        <w:pStyle w:val="1"/>
      </w:pPr>
      <w:r>
        <w:t xml:space="preserve">Bond Template </w:t>
      </w:r>
    </w:p>
    <w:p w:rsidR="007C45CA" w:rsidRDefault="00470647" w:rsidP="007C45CA">
      <w:r>
        <w:t>Simulator need to generate random bonds every minute, you can refer to below bond samples.</w:t>
      </w:r>
    </w:p>
    <w:p w:rsidR="0023293C" w:rsidRDefault="0023293C" w:rsidP="007C45CA"/>
    <w:p w:rsidR="0023293C" w:rsidRDefault="0023293C" w:rsidP="007C45CA">
      <w:r>
        <w:t>CUSIP: identifier of each bond.</w:t>
      </w:r>
    </w:p>
    <w:p w:rsidR="0023293C" w:rsidRDefault="0023293C" w:rsidP="007C45CA">
      <w:r>
        <w:t>FV: face value.</w:t>
      </w:r>
    </w:p>
    <w:p w:rsidR="0023293C" w:rsidRDefault="0023293C" w:rsidP="007C45CA">
      <w:r>
        <w:t>Coupon Rate:</w:t>
      </w:r>
    </w:p>
    <w:p w:rsidR="0023293C" w:rsidRDefault="0023293C" w:rsidP="007C45CA">
      <w:r>
        <w:t>YTM Rate: Yield to maturity rate.</w:t>
      </w:r>
    </w:p>
    <w:p w:rsidR="0023293C" w:rsidRDefault="0023293C" w:rsidP="007C45CA">
      <w:r>
        <w:t>Maturity: 5 years/10 years/15 years/20 years/30 years.</w:t>
      </w:r>
    </w:p>
    <w:tbl>
      <w:tblPr>
        <w:tblW w:w="928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85"/>
        <w:gridCol w:w="900"/>
        <w:gridCol w:w="810"/>
        <w:gridCol w:w="720"/>
        <w:gridCol w:w="594"/>
        <w:gridCol w:w="666"/>
        <w:gridCol w:w="630"/>
        <w:gridCol w:w="551"/>
        <w:gridCol w:w="709"/>
        <w:gridCol w:w="720"/>
        <w:gridCol w:w="630"/>
        <w:gridCol w:w="540"/>
        <w:gridCol w:w="630"/>
      </w:tblGrid>
      <w:tr w:rsidR="00CE3C7B" w:rsidRPr="00CE3C7B" w:rsidTr="00CE3C7B">
        <w:trPr>
          <w:trHeight w:val="675"/>
        </w:trPr>
        <w:tc>
          <w:tcPr>
            <w:tcW w:w="118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ind w:right="178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E3C7B">
              <w:rPr>
                <w:rFonts w:ascii="Calibri" w:eastAsia="Times New Roman" w:hAnsi="Calibri" w:cs="Calibri"/>
                <w:b/>
                <w:bCs/>
                <w:color w:val="FFFFFF"/>
              </w:rPr>
              <w:t>Bond</w:t>
            </w:r>
            <w:r w:rsidR="0023293C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Pr="00CE3C7B">
              <w:rPr>
                <w:rFonts w:ascii="Calibri" w:eastAsia="Times New Roman" w:hAnsi="Calibri" w:cs="Calibri"/>
                <w:b/>
                <w:bCs/>
                <w:color w:val="FFFFFF"/>
              </w:rPr>
              <w:t>CUSIP</w:t>
            </w:r>
          </w:p>
        </w:tc>
        <w:tc>
          <w:tcPr>
            <w:tcW w:w="9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E3C7B">
              <w:rPr>
                <w:rFonts w:ascii="Calibri" w:eastAsia="Times New Roman" w:hAnsi="Calibri" w:cs="Calibri"/>
                <w:b/>
                <w:bCs/>
                <w:color w:val="FFFFFF"/>
              </w:rPr>
              <w:t>Bond</w:t>
            </w:r>
            <w:r w:rsidR="0023293C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Pr="00CE3C7B">
              <w:rPr>
                <w:rFonts w:ascii="Calibri" w:eastAsia="Times New Roman" w:hAnsi="Calibri" w:cs="Calibri"/>
                <w:b/>
                <w:bCs/>
                <w:color w:val="FFFFFF"/>
              </w:rPr>
              <w:t>Type</w:t>
            </w:r>
          </w:p>
        </w:tc>
        <w:tc>
          <w:tcPr>
            <w:tcW w:w="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E3C7B">
              <w:rPr>
                <w:rFonts w:ascii="Calibri" w:eastAsia="Times New Roman" w:hAnsi="Calibri" w:cs="Calibri"/>
                <w:b/>
                <w:bCs/>
                <w:color w:val="FFFFFF"/>
              </w:rPr>
              <w:t>BondName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23293C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E3C7B">
              <w:rPr>
                <w:rFonts w:ascii="Calibri" w:eastAsia="Times New Roman" w:hAnsi="Calibri" w:cs="Calibri"/>
                <w:b/>
                <w:bCs/>
                <w:color w:val="FFFFFF"/>
              </w:rPr>
              <w:t>Issue</w:t>
            </w:r>
            <w:r w:rsidR="0023293C">
              <w:rPr>
                <w:rFonts w:ascii="Calibri" w:eastAsia="Times New Roman" w:hAnsi="Calibri" w:cs="Calibri"/>
                <w:b/>
                <w:bCs/>
                <w:color w:val="FFFFFF"/>
              </w:rPr>
              <w:t>d</w:t>
            </w:r>
          </w:p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E3C7B"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E3C7B">
              <w:rPr>
                <w:rFonts w:ascii="Calibri" w:eastAsia="Times New Roman" w:hAnsi="Calibri" w:cs="Calibri"/>
                <w:b/>
                <w:bCs/>
                <w:color w:val="FFFFFF"/>
              </w:rPr>
              <w:t>CCY</w:t>
            </w:r>
          </w:p>
        </w:tc>
        <w:tc>
          <w:tcPr>
            <w:tcW w:w="6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E3C7B">
              <w:rPr>
                <w:rFonts w:ascii="Calibri" w:eastAsia="Times New Roman" w:hAnsi="Calibri" w:cs="Calibri"/>
                <w:b/>
                <w:bCs/>
                <w:color w:val="FFFFFF"/>
              </w:rPr>
              <w:t>Maturity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E3C7B">
              <w:rPr>
                <w:rFonts w:ascii="Calibri" w:eastAsia="Times New Roman" w:hAnsi="Calibri" w:cs="Calibri"/>
                <w:b/>
                <w:bCs/>
                <w:color w:val="FFFFFF"/>
              </w:rPr>
              <w:t>Quantity</w:t>
            </w:r>
          </w:p>
        </w:tc>
        <w:tc>
          <w:tcPr>
            <w:tcW w:w="55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E3C7B">
              <w:rPr>
                <w:rFonts w:ascii="Calibri" w:eastAsia="Times New Roman" w:hAnsi="Calibri" w:cs="Calibri"/>
                <w:b/>
                <w:bCs/>
                <w:color w:val="FFFFFF"/>
              </w:rPr>
              <w:t>FV</w:t>
            </w:r>
          </w:p>
        </w:tc>
        <w:tc>
          <w:tcPr>
            <w:tcW w:w="70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E3C7B">
              <w:rPr>
                <w:rFonts w:ascii="Calibri" w:eastAsia="Times New Roman" w:hAnsi="Calibri" w:cs="Calibri"/>
                <w:b/>
                <w:bCs/>
                <w:color w:val="FFFFFF"/>
              </w:rPr>
              <w:t>Coupon Type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E3C7B">
              <w:rPr>
                <w:rFonts w:ascii="Calibri" w:eastAsia="Times New Roman" w:hAnsi="Calibri" w:cs="Calibri"/>
                <w:b/>
                <w:bCs/>
                <w:color w:val="FFFFFF"/>
              </w:rPr>
              <w:t>Coupon Rate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E3C7B">
              <w:rPr>
                <w:rFonts w:ascii="Calibri" w:eastAsia="Times New Roman" w:hAnsi="Calibri" w:cs="Calibri"/>
                <w:b/>
                <w:bCs/>
                <w:color w:val="FFFFFF"/>
              </w:rPr>
              <w:t>Expired Time</w:t>
            </w:r>
          </w:p>
        </w:tc>
        <w:tc>
          <w:tcPr>
            <w:tcW w:w="5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E3C7B">
              <w:rPr>
                <w:rFonts w:ascii="Calibri" w:eastAsia="Times New Roman" w:hAnsi="Calibri" w:cs="Calibri"/>
                <w:b/>
                <w:bCs/>
                <w:color w:val="FFFFFF"/>
              </w:rPr>
              <w:t>Credit Rating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E3C7B">
              <w:rPr>
                <w:rFonts w:ascii="Calibri" w:eastAsia="Times New Roman" w:hAnsi="Calibri" w:cs="Calibri"/>
                <w:b/>
                <w:bCs/>
                <w:color w:val="FFFFFF"/>
              </w:rPr>
              <w:t>YTM</w:t>
            </w:r>
          </w:p>
        </w:tc>
      </w:tr>
      <w:tr w:rsidR="00CE3C7B" w:rsidRPr="00CE3C7B" w:rsidTr="00CE3C7B">
        <w:trPr>
          <w:trHeight w:val="915"/>
        </w:trPr>
        <w:tc>
          <w:tcPr>
            <w:tcW w:w="118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99006C9A9</w:t>
            </w:r>
          </w:p>
        </w:tc>
        <w:tc>
          <w:tcPr>
            <w:tcW w:w="9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Corp Bond</w:t>
            </w:r>
          </w:p>
        </w:tc>
        <w:tc>
          <w:tcPr>
            <w:tcW w:w="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IBM 5 years bond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20150102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6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5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0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Fixed Coupon Rate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AAA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</w:tr>
      <w:tr w:rsidR="00CE3C7B" w:rsidRPr="00CE3C7B" w:rsidTr="00CE3C7B">
        <w:trPr>
          <w:trHeight w:val="915"/>
        </w:trPr>
        <w:tc>
          <w:tcPr>
            <w:tcW w:w="118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99003X9B4</w:t>
            </w:r>
          </w:p>
        </w:tc>
        <w:tc>
          <w:tcPr>
            <w:tcW w:w="9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 Treasury</w:t>
            </w:r>
          </w:p>
        </w:tc>
        <w:tc>
          <w:tcPr>
            <w:tcW w:w="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IBM 10 years bond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20150103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6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5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70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Fixed Coupon Rate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AAA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</w:tr>
      <w:tr w:rsidR="00CE3C7B" w:rsidRPr="00CE3C7B" w:rsidTr="00CE3C7B">
        <w:trPr>
          <w:trHeight w:val="915"/>
        </w:trPr>
        <w:tc>
          <w:tcPr>
            <w:tcW w:w="118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lastRenderedPageBreak/>
              <w:t>99006B9C7</w:t>
            </w:r>
          </w:p>
        </w:tc>
        <w:tc>
          <w:tcPr>
            <w:tcW w:w="9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Corp Bond</w:t>
            </w:r>
          </w:p>
        </w:tc>
        <w:tc>
          <w:tcPr>
            <w:tcW w:w="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IBM 20 years bond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20150104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6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5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70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Fixed Coupon Rate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AAA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</w:tr>
      <w:tr w:rsidR="00CE3C7B" w:rsidRPr="00CE3C7B" w:rsidTr="00CE3C7B">
        <w:trPr>
          <w:trHeight w:val="915"/>
        </w:trPr>
        <w:tc>
          <w:tcPr>
            <w:tcW w:w="118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99000Q9D8</w:t>
            </w:r>
          </w:p>
        </w:tc>
        <w:tc>
          <w:tcPr>
            <w:tcW w:w="9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 Treasury</w:t>
            </w:r>
          </w:p>
        </w:tc>
        <w:tc>
          <w:tcPr>
            <w:tcW w:w="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IBM 30 years bond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20150105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6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5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70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Fixed Coupon Rate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AAA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</w:tr>
      <w:tr w:rsidR="00CE3C7B" w:rsidRPr="00CE3C7B" w:rsidTr="00CE3C7B">
        <w:trPr>
          <w:trHeight w:val="915"/>
        </w:trPr>
        <w:tc>
          <w:tcPr>
            <w:tcW w:w="118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99004X9Z0</w:t>
            </w:r>
          </w:p>
        </w:tc>
        <w:tc>
          <w:tcPr>
            <w:tcW w:w="9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Corp Bond</w:t>
            </w:r>
          </w:p>
        </w:tc>
        <w:tc>
          <w:tcPr>
            <w:tcW w:w="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MSFT 5 years bond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20150106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6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5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70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Fixed Coupon Rate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AA+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</w:tr>
      <w:tr w:rsidR="00CE3C7B" w:rsidRPr="00CE3C7B" w:rsidTr="00CE3C7B">
        <w:trPr>
          <w:trHeight w:val="915"/>
        </w:trPr>
        <w:tc>
          <w:tcPr>
            <w:tcW w:w="118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99004T9L0</w:t>
            </w:r>
          </w:p>
        </w:tc>
        <w:tc>
          <w:tcPr>
            <w:tcW w:w="9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Corp Bond</w:t>
            </w:r>
          </w:p>
        </w:tc>
        <w:tc>
          <w:tcPr>
            <w:tcW w:w="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MSFT 10 years bond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20150107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6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5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70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Fixed Coupon Rate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AA+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</w:tr>
      <w:tr w:rsidR="00CE3C7B" w:rsidRPr="00CE3C7B" w:rsidTr="00CE3C7B">
        <w:trPr>
          <w:trHeight w:val="915"/>
        </w:trPr>
        <w:tc>
          <w:tcPr>
            <w:tcW w:w="118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99005B9C8</w:t>
            </w:r>
          </w:p>
        </w:tc>
        <w:tc>
          <w:tcPr>
            <w:tcW w:w="9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Corp Bond</w:t>
            </w:r>
          </w:p>
        </w:tc>
        <w:tc>
          <w:tcPr>
            <w:tcW w:w="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MSFT 20 years bond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20150108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6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5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70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Fixed Coupon Rate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AA+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</w:tr>
      <w:tr w:rsidR="00CE3C7B" w:rsidRPr="00CE3C7B" w:rsidTr="00CE3C7B">
        <w:trPr>
          <w:trHeight w:val="915"/>
        </w:trPr>
        <w:tc>
          <w:tcPr>
            <w:tcW w:w="118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99002M9U7</w:t>
            </w:r>
          </w:p>
        </w:tc>
        <w:tc>
          <w:tcPr>
            <w:tcW w:w="9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 Treasury</w:t>
            </w:r>
          </w:p>
        </w:tc>
        <w:tc>
          <w:tcPr>
            <w:tcW w:w="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MSFT 30 years bond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20150109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6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5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70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Fixed Coupon Rate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AA+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</w:tr>
      <w:tr w:rsidR="00CE3C7B" w:rsidRPr="00CE3C7B" w:rsidTr="00CE3C7B">
        <w:trPr>
          <w:trHeight w:val="915"/>
        </w:trPr>
        <w:tc>
          <w:tcPr>
            <w:tcW w:w="118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99006E9Y3</w:t>
            </w:r>
          </w:p>
        </w:tc>
        <w:tc>
          <w:tcPr>
            <w:tcW w:w="9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Corp Bond</w:t>
            </w:r>
          </w:p>
        </w:tc>
        <w:tc>
          <w:tcPr>
            <w:tcW w:w="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APPLE 5 years bond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20150110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6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5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70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Fixed Coupon Rate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AA-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</w:tr>
      <w:tr w:rsidR="00CE3C7B" w:rsidRPr="00CE3C7B" w:rsidTr="00CE3C7B">
        <w:trPr>
          <w:trHeight w:val="915"/>
        </w:trPr>
        <w:tc>
          <w:tcPr>
            <w:tcW w:w="118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99005F9B1</w:t>
            </w:r>
          </w:p>
        </w:tc>
        <w:tc>
          <w:tcPr>
            <w:tcW w:w="9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 Treasury</w:t>
            </w:r>
          </w:p>
        </w:tc>
        <w:tc>
          <w:tcPr>
            <w:tcW w:w="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APPLE 10 years bond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20150111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6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5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###</w:t>
            </w:r>
          </w:p>
        </w:tc>
        <w:tc>
          <w:tcPr>
            <w:tcW w:w="70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Fixed Coupon Rate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AA-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</w:tr>
      <w:tr w:rsidR="00CE3C7B" w:rsidRPr="00CE3C7B" w:rsidTr="00CE3C7B">
        <w:trPr>
          <w:trHeight w:val="915"/>
        </w:trPr>
        <w:tc>
          <w:tcPr>
            <w:tcW w:w="118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99006D9R0</w:t>
            </w:r>
          </w:p>
        </w:tc>
        <w:tc>
          <w:tcPr>
            <w:tcW w:w="9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Corp Bond</w:t>
            </w:r>
          </w:p>
        </w:tc>
        <w:tc>
          <w:tcPr>
            <w:tcW w:w="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APPLE 20 years bond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20150112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6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5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0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Fixed Coupon Rate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AA-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</w:tr>
      <w:tr w:rsidR="00CE3C7B" w:rsidRPr="00CE3C7B" w:rsidTr="00CE3C7B">
        <w:trPr>
          <w:trHeight w:val="915"/>
        </w:trPr>
        <w:tc>
          <w:tcPr>
            <w:tcW w:w="118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99006D9M1</w:t>
            </w:r>
          </w:p>
        </w:tc>
        <w:tc>
          <w:tcPr>
            <w:tcW w:w="9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Corp Bond</w:t>
            </w:r>
          </w:p>
        </w:tc>
        <w:tc>
          <w:tcPr>
            <w:tcW w:w="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APPLE 30 years bond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20150113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6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5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70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Fixed Coupon Rate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AA-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</w:tr>
      <w:tr w:rsidR="00CE3C7B" w:rsidRPr="00CE3C7B" w:rsidTr="00CE3C7B">
        <w:trPr>
          <w:trHeight w:val="915"/>
        </w:trPr>
        <w:tc>
          <w:tcPr>
            <w:tcW w:w="118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99006G9T9</w:t>
            </w:r>
          </w:p>
        </w:tc>
        <w:tc>
          <w:tcPr>
            <w:tcW w:w="9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 Treasury</w:t>
            </w:r>
          </w:p>
        </w:tc>
        <w:tc>
          <w:tcPr>
            <w:tcW w:w="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GOOGLE 5 years bond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20150114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6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5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70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Fixed Coupon Rate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BBB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</w:tr>
      <w:tr w:rsidR="00CE3C7B" w:rsidRPr="00CE3C7B" w:rsidTr="00CE3C7B">
        <w:trPr>
          <w:trHeight w:val="915"/>
        </w:trPr>
        <w:tc>
          <w:tcPr>
            <w:tcW w:w="118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lastRenderedPageBreak/>
              <w:t>99004M9W1</w:t>
            </w:r>
          </w:p>
        </w:tc>
        <w:tc>
          <w:tcPr>
            <w:tcW w:w="9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Corp Bond</w:t>
            </w:r>
          </w:p>
        </w:tc>
        <w:tc>
          <w:tcPr>
            <w:tcW w:w="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GOOGLE 10 years bond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20150115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6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5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70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Fixed Coupon Rate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BBB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</w:tr>
      <w:tr w:rsidR="00CE3C7B" w:rsidRPr="00CE3C7B" w:rsidTr="00CE3C7B">
        <w:trPr>
          <w:trHeight w:val="915"/>
        </w:trPr>
        <w:tc>
          <w:tcPr>
            <w:tcW w:w="118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99004R9Y6</w:t>
            </w:r>
          </w:p>
        </w:tc>
        <w:tc>
          <w:tcPr>
            <w:tcW w:w="9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Corp Bond</w:t>
            </w:r>
          </w:p>
        </w:tc>
        <w:tc>
          <w:tcPr>
            <w:tcW w:w="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GOOGLE 20 years bond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20150116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6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5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70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Fixed Coupon Rate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BBB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</w:tr>
      <w:tr w:rsidR="00CE3C7B" w:rsidRPr="00CE3C7B" w:rsidTr="00CE3C7B">
        <w:trPr>
          <w:trHeight w:val="915"/>
        </w:trPr>
        <w:tc>
          <w:tcPr>
            <w:tcW w:w="118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99006G9B8</w:t>
            </w:r>
          </w:p>
        </w:tc>
        <w:tc>
          <w:tcPr>
            <w:tcW w:w="9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Corp Bond</w:t>
            </w:r>
          </w:p>
        </w:tc>
        <w:tc>
          <w:tcPr>
            <w:tcW w:w="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GOOGLE 30 years bond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20150117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6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5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70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Fixed Coupon Rate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BBB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</w:tr>
      <w:tr w:rsidR="00CE3C7B" w:rsidRPr="00CE3C7B" w:rsidTr="00CE3C7B">
        <w:trPr>
          <w:trHeight w:val="915"/>
        </w:trPr>
        <w:tc>
          <w:tcPr>
            <w:tcW w:w="118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99006E9V9</w:t>
            </w:r>
          </w:p>
        </w:tc>
        <w:tc>
          <w:tcPr>
            <w:tcW w:w="9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Corp Bond</w:t>
            </w:r>
          </w:p>
        </w:tc>
        <w:tc>
          <w:tcPr>
            <w:tcW w:w="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CITI 5 years bond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20150118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6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5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70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Fixed Coupon Rate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BB+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</w:tr>
      <w:tr w:rsidR="00CE3C7B" w:rsidRPr="00CE3C7B" w:rsidTr="00CE3C7B">
        <w:trPr>
          <w:trHeight w:val="915"/>
        </w:trPr>
        <w:tc>
          <w:tcPr>
            <w:tcW w:w="118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99004U9H6</w:t>
            </w:r>
          </w:p>
        </w:tc>
        <w:tc>
          <w:tcPr>
            <w:tcW w:w="9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 Treasury</w:t>
            </w:r>
          </w:p>
        </w:tc>
        <w:tc>
          <w:tcPr>
            <w:tcW w:w="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CITI 10 years bond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20150119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6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5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70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Fixed Coupon Rate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BB+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</w:tr>
      <w:tr w:rsidR="00CE3C7B" w:rsidRPr="00CE3C7B" w:rsidTr="00CE3C7B">
        <w:trPr>
          <w:trHeight w:val="915"/>
        </w:trPr>
        <w:tc>
          <w:tcPr>
            <w:tcW w:w="118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99006C9G6</w:t>
            </w:r>
          </w:p>
        </w:tc>
        <w:tc>
          <w:tcPr>
            <w:tcW w:w="9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Corp Bond</w:t>
            </w:r>
          </w:p>
        </w:tc>
        <w:tc>
          <w:tcPr>
            <w:tcW w:w="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CITI 20 years bond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20150120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6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5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70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Fixed Coupon Rate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BB+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</w:tr>
      <w:tr w:rsidR="00CE3C7B" w:rsidRPr="00CE3C7B" w:rsidTr="00CE3C7B">
        <w:trPr>
          <w:trHeight w:val="915"/>
        </w:trPr>
        <w:tc>
          <w:tcPr>
            <w:tcW w:w="11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99006F9Q7</w:t>
            </w:r>
          </w:p>
        </w:tc>
        <w:tc>
          <w:tcPr>
            <w:tcW w:w="9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Corp Bond</w:t>
            </w:r>
          </w:p>
        </w:tc>
        <w:tc>
          <w:tcPr>
            <w:tcW w:w="8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CITI 30 years bond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20150121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6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###</w:t>
            </w:r>
          </w:p>
        </w:tc>
        <w:tc>
          <w:tcPr>
            <w:tcW w:w="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Fixed Coupon Rate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ABF8F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BB+</w:t>
            </w:r>
          </w:p>
        </w:tc>
        <w:tc>
          <w:tcPr>
            <w:tcW w:w="63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DD9C4"/>
            <w:vAlign w:val="center"/>
            <w:hideMark/>
          </w:tcPr>
          <w:p w:rsidR="00CE3C7B" w:rsidRPr="00CE3C7B" w:rsidRDefault="00CE3C7B" w:rsidP="00CE3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C7B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</w:tr>
    </w:tbl>
    <w:p w:rsidR="00CE3C7B" w:rsidRDefault="00F30131" w:rsidP="00F30131">
      <w:pPr>
        <w:jc w:val="center"/>
      </w:pPr>
      <w:r>
        <w:t>Table 2: Bond template</w:t>
      </w:r>
    </w:p>
    <w:p w:rsidR="00470647" w:rsidRDefault="00470647" w:rsidP="00CE3C7B">
      <w:pPr>
        <w:ind w:left="-990" w:hanging="180"/>
      </w:pPr>
    </w:p>
    <w:p w:rsidR="007C45CA" w:rsidRDefault="007C45CA" w:rsidP="007C45CA"/>
    <w:p w:rsidR="007C45CA" w:rsidRDefault="007C45CA" w:rsidP="00F178DB">
      <w:pPr>
        <w:pStyle w:val="1"/>
      </w:pPr>
      <w:r>
        <w:t>Bond Present Value</w:t>
      </w:r>
      <w:r w:rsidR="009158F0">
        <w:t xml:space="preserve"> (current price)</w:t>
      </w:r>
      <w:r>
        <w:t xml:space="preserve"> </w:t>
      </w:r>
    </w:p>
    <w:p w:rsidR="00893B85" w:rsidRDefault="00893B85" w:rsidP="00893B85">
      <w:pPr>
        <w:pStyle w:val="a6"/>
        <w:numPr>
          <w:ilvl w:val="0"/>
          <w:numId w:val="8"/>
        </w:numPr>
        <w:spacing w:line="240" w:lineRule="auto"/>
      </w:pPr>
      <w:r>
        <w:t>Suppose all the Bonds are fixed coupon rate.</w:t>
      </w:r>
    </w:p>
    <w:p w:rsidR="00893B85" w:rsidRDefault="00893B85" w:rsidP="00893B85">
      <w:pPr>
        <w:pStyle w:val="a6"/>
        <w:numPr>
          <w:ilvl w:val="0"/>
          <w:numId w:val="8"/>
        </w:numPr>
        <w:spacing w:line="240" w:lineRule="auto"/>
      </w:pPr>
      <w:r>
        <w:t>Credit Rating: AAA/AA+/AA-/BBB/BB, from high to low.</w:t>
      </w:r>
    </w:p>
    <w:p w:rsidR="00893B85" w:rsidRDefault="00893B85" w:rsidP="00893B85">
      <w:pPr>
        <w:pStyle w:val="a6"/>
        <w:numPr>
          <w:ilvl w:val="0"/>
          <w:numId w:val="8"/>
        </w:numPr>
        <w:spacing w:line="240" w:lineRule="auto"/>
      </w:pPr>
      <w:r>
        <w:t>Bond price valuation: Follow the standard valuation formula.</w:t>
      </w:r>
    </w:p>
    <w:p w:rsidR="00CE3C7B" w:rsidRDefault="004E6190" w:rsidP="00CE3C7B">
      <w:pPr>
        <w:spacing w:line="240" w:lineRule="auto"/>
      </w:pPr>
      <w:hyperlink r:id="rId9" w:history="1">
        <w:r w:rsidR="00CE3C7B" w:rsidRPr="004220C0">
          <w:rPr>
            <w:rStyle w:val="a4"/>
          </w:rPr>
          <w:t>http://www.zenwealth.com/businessfinanceonline/BV/BondPrice.html</w:t>
        </w:r>
      </w:hyperlink>
    </w:p>
    <w:p w:rsidR="00CE3C7B" w:rsidRDefault="00CE3C7B" w:rsidP="00CE3C7B">
      <w:pPr>
        <w:spacing w:line="240" w:lineRule="auto"/>
      </w:pPr>
    </w:p>
    <w:p w:rsidR="00893B85" w:rsidRDefault="00893B85" w:rsidP="00893B85">
      <w:pPr>
        <w:spacing w:line="240" w:lineRule="auto"/>
      </w:pPr>
    </w:p>
    <w:p w:rsidR="00893B85" w:rsidRDefault="00893B85" w:rsidP="00893B85">
      <w:pPr>
        <w:spacing w:line="240" w:lineRule="auto"/>
      </w:pPr>
    </w:p>
    <w:p w:rsidR="007C45CA" w:rsidRDefault="007C45CA" w:rsidP="007C45CA"/>
    <w:p w:rsidR="00893B85" w:rsidRDefault="00893B85" w:rsidP="007C45CA"/>
    <w:p w:rsidR="004D40CC" w:rsidRDefault="004D40CC" w:rsidP="00F178DB">
      <w:pPr>
        <w:pStyle w:val="1"/>
      </w:pPr>
      <w:r>
        <w:t>JMS Topic &amp; Queue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8"/>
        <w:gridCol w:w="1935"/>
        <w:gridCol w:w="2853"/>
      </w:tblGrid>
      <w:tr w:rsidR="00F57D8C" w:rsidTr="00F57D8C">
        <w:tc>
          <w:tcPr>
            <w:tcW w:w="4788" w:type="dxa"/>
            <w:shd w:val="clear" w:color="auto" w:fill="C6D9F1" w:themeFill="text2" w:themeFillTint="33"/>
          </w:tcPr>
          <w:p w:rsidR="00F57D8C" w:rsidRDefault="00F57D8C" w:rsidP="00B273EE">
            <w:pPr>
              <w:rPr>
                <w:b/>
                <w:color w:val="1F497D" w:themeColor="text2"/>
              </w:rPr>
            </w:pPr>
            <w:r w:rsidRPr="00F57D8C">
              <w:rPr>
                <w:b/>
                <w:color w:val="1F497D" w:themeColor="text2"/>
              </w:rPr>
              <w:t>Destination Description</w:t>
            </w:r>
          </w:p>
          <w:p w:rsidR="00F57D8C" w:rsidRPr="00F57D8C" w:rsidRDefault="00F57D8C" w:rsidP="00B273EE">
            <w:pPr>
              <w:rPr>
                <w:b/>
                <w:color w:val="1F497D" w:themeColor="text2"/>
              </w:rPr>
            </w:pPr>
          </w:p>
        </w:tc>
        <w:tc>
          <w:tcPr>
            <w:tcW w:w="1935" w:type="dxa"/>
            <w:shd w:val="clear" w:color="auto" w:fill="C6D9F1" w:themeFill="text2" w:themeFillTint="33"/>
          </w:tcPr>
          <w:p w:rsidR="00F57D8C" w:rsidRPr="00F57D8C" w:rsidRDefault="00F57D8C" w:rsidP="00B273EE">
            <w:pPr>
              <w:rPr>
                <w:b/>
                <w:color w:val="1F497D" w:themeColor="text2"/>
              </w:rPr>
            </w:pPr>
            <w:r w:rsidRPr="00F57D8C">
              <w:rPr>
                <w:b/>
                <w:color w:val="1F497D" w:themeColor="text2"/>
              </w:rPr>
              <w:t>Type</w:t>
            </w:r>
          </w:p>
        </w:tc>
        <w:tc>
          <w:tcPr>
            <w:tcW w:w="2853" w:type="dxa"/>
            <w:shd w:val="clear" w:color="auto" w:fill="C6D9F1" w:themeFill="text2" w:themeFillTint="33"/>
          </w:tcPr>
          <w:p w:rsidR="00F57D8C" w:rsidRPr="00F57D8C" w:rsidRDefault="00F57D8C" w:rsidP="00B273EE">
            <w:pPr>
              <w:rPr>
                <w:b/>
                <w:color w:val="1F497D" w:themeColor="text2"/>
              </w:rPr>
            </w:pPr>
            <w:r w:rsidRPr="00F57D8C">
              <w:rPr>
                <w:b/>
                <w:color w:val="1F497D" w:themeColor="text2"/>
              </w:rPr>
              <w:t>Destination Name</w:t>
            </w:r>
          </w:p>
        </w:tc>
      </w:tr>
      <w:tr w:rsidR="00B273EE" w:rsidTr="00B273EE">
        <w:tc>
          <w:tcPr>
            <w:tcW w:w="4788" w:type="dxa"/>
          </w:tcPr>
          <w:p w:rsidR="00B273EE" w:rsidRDefault="00B273EE" w:rsidP="00B273EE">
            <w:r>
              <w:t>Simulator  broadcast sell/buy requests</w:t>
            </w:r>
          </w:p>
        </w:tc>
        <w:tc>
          <w:tcPr>
            <w:tcW w:w="1935" w:type="dxa"/>
          </w:tcPr>
          <w:p w:rsidR="00B273EE" w:rsidRDefault="00B273EE" w:rsidP="00B273EE">
            <w:r>
              <w:t>Topic</w:t>
            </w:r>
          </w:p>
        </w:tc>
        <w:tc>
          <w:tcPr>
            <w:tcW w:w="2853" w:type="dxa"/>
          </w:tcPr>
          <w:p w:rsidR="00B273EE" w:rsidRDefault="00B273EE" w:rsidP="00B273EE"/>
          <w:p w:rsidR="00B273EE" w:rsidRDefault="00B273EE" w:rsidP="00B273EE"/>
          <w:p w:rsidR="00B273EE" w:rsidRDefault="00B273EE" w:rsidP="00B273EE"/>
        </w:tc>
      </w:tr>
      <w:tr w:rsidR="00B273EE" w:rsidTr="00B273EE">
        <w:tc>
          <w:tcPr>
            <w:tcW w:w="4788" w:type="dxa"/>
          </w:tcPr>
          <w:p w:rsidR="00B273EE" w:rsidRDefault="00B273EE" w:rsidP="00B273EE">
            <w:r>
              <w:t>Backend trading service send trading result to front end systems</w:t>
            </w:r>
          </w:p>
          <w:p w:rsidR="00B273EE" w:rsidRDefault="00B273EE" w:rsidP="00B273EE">
            <w:r>
              <w:t>(Backend service -&gt; Frontend Java Servers)</w:t>
            </w:r>
          </w:p>
        </w:tc>
        <w:tc>
          <w:tcPr>
            <w:tcW w:w="1935" w:type="dxa"/>
          </w:tcPr>
          <w:p w:rsidR="00B273EE" w:rsidRDefault="00B273EE" w:rsidP="00B273EE">
            <w:r>
              <w:t>Queue</w:t>
            </w:r>
          </w:p>
        </w:tc>
        <w:tc>
          <w:tcPr>
            <w:tcW w:w="2853" w:type="dxa"/>
          </w:tcPr>
          <w:p w:rsidR="00B273EE" w:rsidRDefault="00B273EE" w:rsidP="00B273EE">
            <w:r>
              <w:t>(Every front end system has a dedicated queue, the name is just like below format)</w:t>
            </w:r>
          </w:p>
          <w:p w:rsidR="00B273EE" w:rsidRDefault="00B273EE" w:rsidP="00B273EE">
            <w:pPr>
              <w:rPr>
                <w:color w:val="FF0000"/>
              </w:rPr>
            </w:pPr>
            <w:r>
              <w:rPr>
                <w:color w:val="FF0000"/>
              </w:rPr>
              <w:t>EBOND.ZhangSan</w:t>
            </w:r>
          </w:p>
          <w:p w:rsidR="00B273EE" w:rsidRDefault="00B273EE" w:rsidP="00B273EE">
            <w:pPr>
              <w:rPr>
                <w:color w:val="FF0000"/>
              </w:rPr>
            </w:pPr>
            <w:r>
              <w:rPr>
                <w:color w:val="FF0000"/>
              </w:rPr>
              <w:t>EBOND.LiSi</w:t>
            </w:r>
          </w:p>
          <w:p w:rsidR="00B273EE" w:rsidRDefault="00B273EE" w:rsidP="00B273EE">
            <w:pPr>
              <w:rPr>
                <w:color w:val="FF0000"/>
              </w:rPr>
            </w:pPr>
            <w:r>
              <w:rPr>
                <w:color w:val="FF0000"/>
              </w:rPr>
              <w:t>EBOND.WangWu</w:t>
            </w:r>
          </w:p>
          <w:p w:rsidR="00B273EE" w:rsidRDefault="00B273EE" w:rsidP="00B273EE">
            <w:r>
              <w:t>…</w:t>
            </w:r>
          </w:p>
          <w:p w:rsidR="00B273EE" w:rsidRDefault="00B273EE" w:rsidP="00B273EE"/>
        </w:tc>
      </w:tr>
      <w:tr w:rsidR="00B273EE" w:rsidTr="00B273EE">
        <w:tc>
          <w:tcPr>
            <w:tcW w:w="4788" w:type="dxa"/>
          </w:tcPr>
          <w:p w:rsidR="00B273EE" w:rsidRDefault="00B273EE" w:rsidP="00B273EE">
            <w:r>
              <w:t xml:space="preserve">Front end </w:t>
            </w:r>
            <w:r w:rsidR="00D84959">
              <w:t>systems</w:t>
            </w:r>
            <w:r>
              <w:t xml:space="preserve"> send buy/sell request to back end trading service</w:t>
            </w:r>
          </w:p>
          <w:p w:rsidR="00B273EE" w:rsidRDefault="00B273EE" w:rsidP="00B273EE">
            <w:r>
              <w:t>(Frontend Java Server -&gt; Backend Service)</w:t>
            </w:r>
          </w:p>
        </w:tc>
        <w:tc>
          <w:tcPr>
            <w:tcW w:w="1935" w:type="dxa"/>
          </w:tcPr>
          <w:p w:rsidR="00B273EE" w:rsidRDefault="00B273EE" w:rsidP="00B273EE">
            <w:r>
              <w:t>Queue</w:t>
            </w:r>
          </w:p>
        </w:tc>
        <w:tc>
          <w:tcPr>
            <w:tcW w:w="2853" w:type="dxa"/>
          </w:tcPr>
          <w:p w:rsidR="00B273EE" w:rsidRDefault="00B273EE" w:rsidP="00B273EE"/>
          <w:p w:rsidR="00B273EE" w:rsidRDefault="00B273EE" w:rsidP="00B273EE"/>
          <w:p w:rsidR="00B273EE" w:rsidRDefault="00B273EE" w:rsidP="00B273EE"/>
          <w:p w:rsidR="00B273EE" w:rsidRDefault="00B273EE" w:rsidP="00B273EE"/>
        </w:tc>
      </w:tr>
    </w:tbl>
    <w:p w:rsidR="00B273EE" w:rsidRDefault="00F30131" w:rsidP="00F30131">
      <w:pPr>
        <w:jc w:val="center"/>
      </w:pPr>
      <w:r>
        <w:t>Table 3: Topic, Queue</w:t>
      </w:r>
    </w:p>
    <w:p w:rsidR="008B6495" w:rsidRDefault="008B6495" w:rsidP="00B273EE"/>
    <w:p w:rsidR="008B6495" w:rsidRDefault="00BD4095" w:rsidP="008B6495">
      <w:pPr>
        <w:pStyle w:val="1"/>
      </w:pPr>
      <w:r>
        <w:t xml:space="preserve">UI Mockup </w:t>
      </w:r>
    </w:p>
    <w:p w:rsidR="00B74F7E" w:rsidRDefault="00B74F7E" w:rsidP="008B6495">
      <w:r>
        <w:t xml:space="preserve">Show all sell/buy </w:t>
      </w:r>
      <w:r w:rsidR="00C52F2B">
        <w:t xml:space="preserve">bond </w:t>
      </w:r>
      <w:r>
        <w:t>requests from simulator and other clients.</w:t>
      </w:r>
      <w:r w:rsidR="00C52F2B">
        <w:t xml:space="preserve"> </w:t>
      </w:r>
      <w:r>
        <w:t>Be able to send sell/buy requests for selected bonds.</w:t>
      </w:r>
    </w:p>
    <w:p w:rsidR="00B74F7E" w:rsidRDefault="00C52F2B" w:rsidP="008B6495">
      <w:r>
        <w:t>Show the processing trading status that you sent in recent 5 minutes</w:t>
      </w:r>
      <w:r w:rsidR="00B74F7E">
        <w:t>.</w:t>
      </w:r>
    </w:p>
    <w:p w:rsidR="008B6495" w:rsidRDefault="00B74F7E" w:rsidP="00FB2FD2">
      <w:pPr>
        <w:jc w:val="center"/>
      </w:pPr>
      <w:r w:rsidRPr="00B74F7E">
        <w:rPr>
          <w:noProof/>
        </w:rPr>
        <w:lastRenderedPageBreak/>
        <w:drawing>
          <wp:inline distT="0" distB="0" distL="0" distR="0" wp14:anchorId="5547E80D" wp14:editId="429E1024">
            <wp:extent cx="6601672" cy="5665103"/>
            <wp:effectExtent l="0" t="0" r="8890" b="0"/>
            <wp:docPr id="12291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Content Placeholder 6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756" cy="566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74F7E" w:rsidRDefault="00FB2FD2" w:rsidP="00FB2FD2">
      <w:pPr>
        <w:jc w:val="center"/>
      </w:pPr>
      <w:r>
        <w:t xml:space="preserve">Figure </w:t>
      </w:r>
      <w:r w:rsidR="00F30131">
        <w:t>3</w:t>
      </w:r>
      <w:r>
        <w:t xml:space="preserve">: </w:t>
      </w:r>
      <w:r w:rsidR="00B74F7E">
        <w:t>Show the bonds that you held</w:t>
      </w:r>
      <w:r w:rsidR="002D0A3C">
        <w:t xml:space="preserve"> (position information)</w:t>
      </w:r>
      <w:r w:rsidR="00B74F7E">
        <w:t>.</w:t>
      </w:r>
    </w:p>
    <w:p w:rsidR="00B74F7E" w:rsidRDefault="00B74F7E" w:rsidP="00FB2FD2">
      <w:pPr>
        <w:jc w:val="center"/>
      </w:pPr>
      <w:r w:rsidRPr="00B74F7E">
        <w:rPr>
          <w:noProof/>
        </w:rPr>
        <w:lastRenderedPageBreak/>
        <w:drawing>
          <wp:inline distT="0" distB="0" distL="0" distR="0" wp14:anchorId="7E152DC9" wp14:editId="0D8A6485">
            <wp:extent cx="4681728" cy="3401568"/>
            <wp:effectExtent l="0" t="0" r="5080" b="8890"/>
            <wp:docPr id="13315" name="Picture 6" descr="C:\Users\ww91151\Desktop\jp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6" descr="C:\Users\ww91151\Desktop\jpg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28" cy="340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2FD2" w:rsidRDefault="00FB2FD2" w:rsidP="00FB2FD2">
      <w:pPr>
        <w:jc w:val="center"/>
      </w:pPr>
      <w:r>
        <w:t xml:space="preserve">Figure </w:t>
      </w:r>
      <w:r w:rsidR="00F30131">
        <w:t>4</w:t>
      </w:r>
      <w:r>
        <w:t>: Trading statistics</w:t>
      </w:r>
    </w:p>
    <w:p w:rsidR="00B74F7E" w:rsidRDefault="00B74F7E" w:rsidP="008B6495"/>
    <w:p w:rsidR="00B74F7E" w:rsidRDefault="00B74F7E" w:rsidP="008B6495">
      <w:r>
        <w:t xml:space="preserve">Show </w:t>
      </w:r>
      <w:r w:rsidR="002D0A3C">
        <w:t>trading history</w:t>
      </w:r>
      <w:r>
        <w:t>.</w:t>
      </w:r>
    </w:p>
    <w:p w:rsidR="00B74F7E" w:rsidRDefault="00B74F7E" w:rsidP="00FB2FD2">
      <w:pPr>
        <w:jc w:val="center"/>
      </w:pPr>
      <w:r w:rsidRPr="00B74F7E">
        <w:rPr>
          <w:noProof/>
        </w:rPr>
        <w:drawing>
          <wp:inline distT="0" distB="0" distL="0" distR="0" wp14:anchorId="513AF392" wp14:editId="5D9F07B9">
            <wp:extent cx="5943600" cy="2167255"/>
            <wp:effectExtent l="0" t="0" r="0" b="4445"/>
            <wp:docPr id="14340" name="Picture 5" descr="C:\Users\ww91151\Desktop\jp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5" descr="C:\Users\ww91151\Desktop\jpg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2FD2" w:rsidRDefault="00FB2FD2" w:rsidP="00FB2FD2">
      <w:pPr>
        <w:jc w:val="center"/>
      </w:pPr>
      <w:r>
        <w:t xml:space="preserve">Figure </w:t>
      </w:r>
      <w:r w:rsidR="00F30131">
        <w:t>5</w:t>
      </w:r>
      <w:r>
        <w:t>: Trading history</w:t>
      </w:r>
    </w:p>
    <w:p w:rsidR="00461F84" w:rsidRDefault="00461F84" w:rsidP="008B6495"/>
    <w:p w:rsidR="00461F84" w:rsidRPr="008B6495" w:rsidRDefault="00461F84" w:rsidP="00461F84">
      <w:pPr>
        <w:pStyle w:val="1"/>
      </w:pPr>
      <w:r>
        <w:t>&lt;End&gt;</w:t>
      </w:r>
    </w:p>
    <w:sectPr w:rsidR="00461F84" w:rsidRPr="008B6495" w:rsidSect="00F5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190" w:rsidRDefault="004E6190" w:rsidP="00352B7C">
      <w:pPr>
        <w:spacing w:after="0" w:line="240" w:lineRule="auto"/>
      </w:pPr>
      <w:r>
        <w:separator/>
      </w:r>
    </w:p>
  </w:endnote>
  <w:endnote w:type="continuationSeparator" w:id="0">
    <w:p w:rsidR="004E6190" w:rsidRDefault="004E6190" w:rsidP="0035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190" w:rsidRDefault="004E6190" w:rsidP="00352B7C">
      <w:pPr>
        <w:spacing w:after="0" w:line="240" w:lineRule="auto"/>
      </w:pPr>
      <w:r>
        <w:separator/>
      </w:r>
    </w:p>
  </w:footnote>
  <w:footnote w:type="continuationSeparator" w:id="0">
    <w:p w:rsidR="004E6190" w:rsidRDefault="004E6190" w:rsidP="00352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5A44"/>
    <w:multiLevelType w:val="hybridMultilevel"/>
    <w:tmpl w:val="6FFA57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D1BCE"/>
    <w:multiLevelType w:val="hybridMultilevel"/>
    <w:tmpl w:val="AE8E0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D0218"/>
    <w:multiLevelType w:val="hybridMultilevel"/>
    <w:tmpl w:val="4E0812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8B24BF"/>
    <w:multiLevelType w:val="multilevel"/>
    <w:tmpl w:val="DFA0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3649B2"/>
    <w:multiLevelType w:val="hybridMultilevel"/>
    <w:tmpl w:val="C936D6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B30B0"/>
    <w:multiLevelType w:val="multilevel"/>
    <w:tmpl w:val="FDBA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5E426D"/>
    <w:multiLevelType w:val="hybridMultilevel"/>
    <w:tmpl w:val="1CA2C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22CEC"/>
    <w:multiLevelType w:val="hybridMultilevel"/>
    <w:tmpl w:val="B2B0B0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18448C"/>
    <w:multiLevelType w:val="hybridMultilevel"/>
    <w:tmpl w:val="FACA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958A0"/>
    <w:multiLevelType w:val="hybridMultilevel"/>
    <w:tmpl w:val="B2B0B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063E1"/>
    <w:multiLevelType w:val="hybridMultilevel"/>
    <w:tmpl w:val="FA4A6A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3B3D51"/>
    <w:multiLevelType w:val="hybridMultilevel"/>
    <w:tmpl w:val="13F60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1"/>
  </w:num>
  <w:num w:numId="5">
    <w:abstractNumId w:val="2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5C"/>
    <w:rsid w:val="000025A1"/>
    <w:rsid w:val="000274AA"/>
    <w:rsid w:val="00034BF4"/>
    <w:rsid w:val="00072657"/>
    <w:rsid w:val="000753FE"/>
    <w:rsid w:val="000A04B5"/>
    <w:rsid w:val="000A3C9B"/>
    <w:rsid w:val="000A6B9F"/>
    <w:rsid w:val="000A6C0E"/>
    <w:rsid w:val="000B44BA"/>
    <w:rsid w:val="000C26EE"/>
    <w:rsid w:val="000C3A5A"/>
    <w:rsid w:val="000D055E"/>
    <w:rsid w:val="000D7A75"/>
    <w:rsid w:val="00141545"/>
    <w:rsid w:val="001611F8"/>
    <w:rsid w:val="00172D54"/>
    <w:rsid w:val="001B653F"/>
    <w:rsid w:val="001C2531"/>
    <w:rsid w:val="001D165C"/>
    <w:rsid w:val="001E7CFE"/>
    <w:rsid w:val="001F0E4C"/>
    <w:rsid w:val="001F479F"/>
    <w:rsid w:val="00200582"/>
    <w:rsid w:val="0023293C"/>
    <w:rsid w:val="00233232"/>
    <w:rsid w:val="00262F22"/>
    <w:rsid w:val="0027429D"/>
    <w:rsid w:val="00276EAB"/>
    <w:rsid w:val="00295978"/>
    <w:rsid w:val="00295A12"/>
    <w:rsid w:val="002B3A91"/>
    <w:rsid w:val="002B640C"/>
    <w:rsid w:val="002D0A3C"/>
    <w:rsid w:val="002E14DD"/>
    <w:rsid w:val="002E672A"/>
    <w:rsid w:val="002E746A"/>
    <w:rsid w:val="002F646E"/>
    <w:rsid w:val="00304C41"/>
    <w:rsid w:val="003230F2"/>
    <w:rsid w:val="00345160"/>
    <w:rsid w:val="00346883"/>
    <w:rsid w:val="0035198E"/>
    <w:rsid w:val="00352B7C"/>
    <w:rsid w:val="003764F4"/>
    <w:rsid w:val="003850FA"/>
    <w:rsid w:val="00392CD2"/>
    <w:rsid w:val="003A1BDC"/>
    <w:rsid w:val="003A7301"/>
    <w:rsid w:val="003B6FFA"/>
    <w:rsid w:val="003B72B5"/>
    <w:rsid w:val="003C027E"/>
    <w:rsid w:val="003D2B21"/>
    <w:rsid w:val="003E6BD2"/>
    <w:rsid w:val="003F064B"/>
    <w:rsid w:val="003F621F"/>
    <w:rsid w:val="00402FB9"/>
    <w:rsid w:val="00412869"/>
    <w:rsid w:val="004356D3"/>
    <w:rsid w:val="0043715F"/>
    <w:rsid w:val="004373B8"/>
    <w:rsid w:val="004549E6"/>
    <w:rsid w:val="00461F84"/>
    <w:rsid w:val="00462EFC"/>
    <w:rsid w:val="00462F63"/>
    <w:rsid w:val="00464228"/>
    <w:rsid w:val="00470646"/>
    <w:rsid w:val="00470647"/>
    <w:rsid w:val="00487985"/>
    <w:rsid w:val="0049128C"/>
    <w:rsid w:val="004A7458"/>
    <w:rsid w:val="004B0360"/>
    <w:rsid w:val="004B2146"/>
    <w:rsid w:val="004B5DE3"/>
    <w:rsid w:val="004C08C8"/>
    <w:rsid w:val="004D40CC"/>
    <w:rsid w:val="004E0D2A"/>
    <w:rsid w:val="004E1B25"/>
    <w:rsid w:val="004E6190"/>
    <w:rsid w:val="004E7336"/>
    <w:rsid w:val="004F0B05"/>
    <w:rsid w:val="004F755F"/>
    <w:rsid w:val="005105AA"/>
    <w:rsid w:val="005108D4"/>
    <w:rsid w:val="005115FC"/>
    <w:rsid w:val="00524832"/>
    <w:rsid w:val="00555E82"/>
    <w:rsid w:val="00586E36"/>
    <w:rsid w:val="005A7CCF"/>
    <w:rsid w:val="005B6252"/>
    <w:rsid w:val="005B729C"/>
    <w:rsid w:val="005C5ECA"/>
    <w:rsid w:val="005F2745"/>
    <w:rsid w:val="00600878"/>
    <w:rsid w:val="00614C09"/>
    <w:rsid w:val="006262E1"/>
    <w:rsid w:val="00644F5A"/>
    <w:rsid w:val="0069271D"/>
    <w:rsid w:val="00694CC9"/>
    <w:rsid w:val="006A2670"/>
    <w:rsid w:val="006B536D"/>
    <w:rsid w:val="006D26DB"/>
    <w:rsid w:val="006E1B16"/>
    <w:rsid w:val="006F2B75"/>
    <w:rsid w:val="006F3FEE"/>
    <w:rsid w:val="0070304D"/>
    <w:rsid w:val="00710091"/>
    <w:rsid w:val="00742716"/>
    <w:rsid w:val="007429F6"/>
    <w:rsid w:val="00754DC3"/>
    <w:rsid w:val="007555E9"/>
    <w:rsid w:val="0075639B"/>
    <w:rsid w:val="00760A55"/>
    <w:rsid w:val="00764DC0"/>
    <w:rsid w:val="00766B98"/>
    <w:rsid w:val="00770010"/>
    <w:rsid w:val="00785581"/>
    <w:rsid w:val="00790450"/>
    <w:rsid w:val="007A13B8"/>
    <w:rsid w:val="007A6C45"/>
    <w:rsid w:val="007B6FC4"/>
    <w:rsid w:val="007C2802"/>
    <w:rsid w:val="007C45CA"/>
    <w:rsid w:val="007D2C49"/>
    <w:rsid w:val="007D4632"/>
    <w:rsid w:val="007D6A09"/>
    <w:rsid w:val="007D764E"/>
    <w:rsid w:val="007E2E0A"/>
    <w:rsid w:val="007E62E7"/>
    <w:rsid w:val="007E67E4"/>
    <w:rsid w:val="008224F5"/>
    <w:rsid w:val="008426FF"/>
    <w:rsid w:val="008427FD"/>
    <w:rsid w:val="0084605E"/>
    <w:rsid w:val="00847233"/>
    <w:rsid w:val="0085484F"/>
    <w:rsid w:val="00857C7B"/>
    <w:rsid w:val="008647DA"/>
    <w:rsid w:val="00881938"/>
    <w:rsid w:val="00892391"/>
    <w:rsid w:val="00893B85"/>
    <w:rsid w:val="008A71FE"/>
    <w:rsid w:val="008B3C88"/>
    <w:rsid w:val="008B6495"/>
    <w:rsid w:val="008C2F75"/>
    <w:rsid w:val="008C5D86"/>
    <w:rsid w:val="008E19E0"/>
    <w:rsid w:val="008E285E"/>
    <w:rsid w:val="008F480E"/>
    <w:rsid w:val="00904012"/>
    <w:rsid w:val="009158F0"/>
    <w:rsid w:val="009173C4"/>
    <w:rsid w:val="00921A58"/>
    <w:rsid w:val="009311E1"/>
    <w:rsid w:val="009334D0"/>
    <w:rsid w:val="009360EF"/>
    <w:rsid w:val="009375DC"/>
    <w:rsid w:val="00942BF3"/>
    <w:rsid w:val="00956BF5"/>
    <w:rsid w:val="009724EC"/>
    <w:rsid w:val="0098133D"/>
    <w:rsid w:val="00992B02"/>
    <w:rsid w:val="009950E0"/>
    <w:rsid w:val="0099628C"/>
    <w:rsid w:val="00996A9E"/>
    <w:rsid w:val="009D2914"/>
    <w:rsid w:val="009D38AA"/>
    <w:rsid w:val="009E3219"/>
    <w:rsid w:val="009E4912"/>
    <w:rsid w:val="009F213A"/>
    <w:rsid w:val="009F5046"/>
    <w:rsid w:val="00A0626A"/>
    <w:rsid w:val="00A11613"/>
    <w:rsid w:val="00A233F5"/>
    <w:rsid w:val="00A241DE"/>
    <w:rsid w:val="00A25F36"/>
    <w:rsid w:val="00A336B1"/>
    <w:rsid w:val="00A42BFE"/>
    <w:rsid w:val="00A616F3"/>
    <w:rsid w:val="00A62A30"/>
    <w:rsid w:val="00A7797A"/>
    <w:rsid w:val="00A80871"/>
    <w:rsid w:val="00A8258E"/>
    <w:rsid w:val="00A85280"/>
    <w:rsid w:val="00A912DC"/>
    <w:rsid w:val="00AA139A"/>
    <w:rsid w:val="00AA3A10"/>
    <w:rsid w:val="00AA7604"/>
    <w:rsid w:val="00AB2F3B"/>
    <w:rsid w:val="00AC2895"/>
    <w:rsid w:val="00AC3E61"/>
    <w:rsid w:val="00AC57C8"/>
    <w:rsid w:val="00AC5817"/>
    <w:rsid w:val="00B26E2C"/>
    <w:rsid w:val="00B273EE"/>
    <w:rsid w:val="00B33D22"/>
    <w:rsid w:val="00B35BDA"/>
    <w:rsid w:val="00B40ECB"/>
    <w:rsid w:val="00B570A1"/>
    <w:rsid w:val="00B57B91"/>
    <w:rsid w:val="00B62E13"/>
    <w:rsid w:val="00B74027"/>
    <w:rsid w:val="00B74F7E"/>
    <w:rsid w:val="00B76C87"/>
    <w:rsid w:val="00B863DD"/>
    <w:rsid w:val="00B93858"/>
    <w:rsid w:val="00B95D0F"/>
    <w:rsid w:val="00BA0BDB"/>
    <w:rsid w:val="00BC253C"/>
    <w:rsid w:val="00BC7434"/>
    <w:rsid w:val="00BD259E"/>
    <w:rsid w:val="00BD4095"/>
    <w:rsid w:val="00BE06BF"/>
    <w:rsid w:val="00C11647"/>
    <w:rsid w:val="00C2140C"/>
    <w:rsid w:val="00C27496"/>
    <w:rsid w:val="00C34F4E"/>
    <w:rsid w:val="00C4116F"/>
    <w:rsid w:val="00C436CF"/>
    <w:rsid w:val="00C5098B"/>
    <w:rsid w:val="00C51AE8"/>
    <w:rsid w:val="00C52F2B"/>
    <w:rsid w:val="00C56D3A"/>
    <w:rsid w:val="00C749D7"/>
    <w:rsid w:val="00C91124"/>
    <w:rsid w:val="00C972AB"/>
    <w:rsid w:val="00CB3C83"/>
    <w:rsid w:val="00CC586C"/>
    <w:rsid w:val="00CD6779"/>
    <w:rsid w:val="00CE3C7B"/>
    <w:rsid w:val="00CE5C04"/>
    <w:rsid w:val="00CF640A"/>
    <w:rsid w:val="00D07ADA"/>
    <w:rsid w:val="00D105E8"/>
    <w:rsid w:val="00D10D84"/>
    <w:rsid w:val="00D25C3D"/>
    <w:rsid w:val="00D3217D"/>
    <w:rsid w:val="00D52913"/>
    <w:rsid w:val="00D52CAF"/>
    <w:rsid w:val="00D55B03"/>
    <w:rsid w:val="00D63CC3"/>
    <w:rsid w:val="00D63E91"/>
    <w:rsid w:val="00D819EA"/>
    <w:rsid w:val="00D84959"/>
    <w:rsid w:val="00D86CFA"/>
    <w:rsid w:val="00D900A4"/>
    <w:rsid w:val="00D943B4"/>
    <w:rsid w:val="00D953AF"/>
    <w:rsid w:val="00DC306E"/>
    <w:rsid w:val="00DC5623"/>
    <w:rsid w:val="00E2079E"/>
    <w:rsid w:val="00E26E34"/>
    <w:rsid w:val="00E54D78"/>
    <w:rsid w:val="00E64ACA"/>
    <w:rsid w:val="00E77D0A"/>
    <w:rsid w:val="00E9094C"/>
    <w:rsid w:val="00E90CDB"/>
    <w:rsid w:val="00EB0128"/>
    <w:rsid w:val="00ED26B8"/>
    <w:rsid w:val="00ED5CDD"/>
    <w:rsid w:val="00EE4897"/>
    <w:rsid w:val="00F05C87"/>
    <w:rsid w:val="00F13C61"/>
    <w:rsid w:val="00F147A8"/>
    <w:rsid w:val="00F156BE"/>
    <w:rsid w:val="00F178DB"/>
    <w:rsid w:val="00F30131"/>
    <w:rsid w:val="00F32532"/>
    <w:rsid w:val="00F41076"/>
    <w:rsid w:val="00F54DF4"/>
    <w:rsid w:val="00F57BE3"/>
    <w:rsid w:val="00F57D8C"/>
    <w:rsid w:val="00F96DE3"/>
    <w:rsid w:val="00F97D5D"/>
    <w:rsid w:val="00FB2FD2"/>
    <w:rsid w:val="00FC3292"/>
    <w:rsid w:val="00FC67B7"/>
    <w:rsid w:val="00FD0B73"/>
    <w:rsid w:val="00FD6584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9CCB20-17C9-4A85-866E-3FCDEF91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61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1D165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1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1D165C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161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892391"/>
    <w:pPr>
      <w:ind w:left="720"/>
      <w:contextualSpacing/>
    </w:pPr>
  </w:style>
  <w:style w:type="table" w:styleId="a7">
    <w:name w:val="Table Grid"/>
    <w:basedOn w:val="a1"/>
    <w:uiPriority w:val="59"/>
    <w:rsid w:val="00B35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0"/>
    <w:uiPriority w:val="10"/>
    <w:qFormat/>
    <w:rsid w:val="00CF64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8"/>
    <w:uiPriority w:val="10"/>
    <w:rsid w:val="00CF64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1"/>
    <w:uiPriority w:val="11"/>
    <w:qFormat/>
    <w:rsid w:val="008427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9"/>
    <w:uiPriority w:val="11"/>
    <w:rsid w:val="008427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-1">
    <w:name w:val="Light Shading Accent 1"/>
    <w:basedOn w:val="a1"/>
    <w:uiPriority w:val="60"/>
    <w:rsid w:val="008426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a">
    <w:name w:val="Light Shading"/>
    <w:basedOn w:val="a1"/>
    <w:uiPriority w:val="60"/>
    <w:rsid w:val="008426F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b">
    <w:name w:val="header"/>
    <w:basedOn w:val="a"/>
    <w:link w:val="Char2"/>
    <w:uiPriority w:val="99"/>
    <w:unhideWhenUsed/>
    <w:rsid w:val="00352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352B7C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352B7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352B7C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7563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zenwealth.com/businessfinanceonline/BV/BondPric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8258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Su, Feng</dc:creator>
  <cp:lastModifiedBy>yjwudi</cp:lastModifiedBy>
  <cp:revision>98</cp:revision>
  <cp:lastPrinted>2015-02-25T07:30:00Z</cp:lastPrinted>
  <dcterms:created xsi:type="dcterms:W3CDTF">2015-03-18T07:17:00Z</dcterms:created>
  <dcterms:modified xsi:type="dcterms:W3CDTF">2015-05-13T08:42:00Z</dcterms:modified>
</cp:coreProperties>
</file>