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jc w:val="center"/>
      </w:pPr>
      <w:r>
        <w:rPr>
          <w:rFonts w:ascii="SimHei" w:cs="SimHei" w:eastAsia="SimHei" w:hAnsi="SimHei"/>
          <w:b/>
          <w:bCs/>
          <w:sz w:val="56"/>
          <w:szCs w:val="56"/>
        </w:rPr>
        <w:t xml:space="preserve">黄冈师范学院</w:t>
      </w:r>
    </w:p>
    <w:p>
      <w:pPr>
        <w:spacing w:after="100"/>
      </w:pPr>
    </w:p>
    <w:p>
      <w:pPr>
        <w:spacing w:after="200"/>
        <w:jc w:val="center"/>
      </w:pPr>
      <w:r>
        <w:rPr>
          <w:rFonts w:ascii="SimHei" w:cs="SimHei" w:eastAsia="SimHei" w:hAnsi="SimHei"/>
          <w:b/>
          <w:bCs/>
          <w:sz w:val="48"/>
          <w:szCs w:val="48"/>
        </w:rPr>
        <w:t xml:space="preserve">见习实训</w:t>
      </w:r>
    </w:p>
    <w:p>
      <w:pPr>
        <w:spacing w:after="200"/>
        <w:jc w:val="center"/>
      </w:pPr>
      <w:r>
        <w:rPr>
          <w:rFonts w:ascii="SimHei" w:cs="SimHei" w:eastAsia="SimHei" w:hAnsi="SimHei"/>
          <w:b/>
          <w:bCs/>
          <w:sz w:val="40"/>
          <w:szCs w:val="40"/>
        </w:rPr>
        <w:t xml:space="preserve">课程结题报告</w:t>
      </w:r>
    </w:p>
    <w:p>
      <w:pPr>
        <w:spacing w:after="100"/>
      </w:pPr>
    </w:p>
    <w:p>
      <w:pPr>
        <w:spacing w:after="100"/>
      </w:pPr>
    </w:p>
    <w:p>
      <w:pPr>
        <w:spacing w:after="200"/>
        <w:jc w:val="center"/>
      </w:pPr>
      <w:r>
        <w:rPr>
          <w:rFonts w:ascii="SimSun" w:cs="SimSun" w:eastAsia="SimSun" w:hAnsi="SimSun"/>
          <w:sz w:val="28"/>
          <w:szCs w:val="28"/>
        </w:rPr>
        <w:t xml:space="preserve">院  系：计算机学院</w:t>
      </w:r>
    </w:p>
    <w:p>
      <w:pPr>
        <w:spacing w:after="200"/>
        <w:jc w:val="center"/>
      </w:pPr>
      <w:r>
        <w:rPr>
          <w:rFonts w:ascii="SimSun" w:cs="SimSun" w:eastAsia="SimSun" w:hAnsi="SimSun"/>
          <w:sz w:val="28"/>
          <w:szCs w:val="28"/>
        </w:rPr>
        <w:t xml:space="preserve">专  业：数据科学与大数据技术</w:t>
      </w:r>
    </w:p>
    <w:p>
      <w:pPr>
        <w:spacing w:after="200"/>
        <w:jc w:val="center"/>
      </w:pPr>
      <w:r>
        <w:rPr>
          <w:rFonts w:ascii="SimSun" w:cs="SimSun" w:eastAsia="SimSun" w:hAnsi="SimSun"/>
          <w:sz w:val="28"/>
          <w:szCs w:val="28"/>
        </w:rPr>
        <w:t xml:space="preserve">课  程：见习实训</w:t>
      </w:r>
    </w:p>
    <w:p>
      <w:pPr>
        <w:spacing w:after="200"/>
        <w:jc w:val="center"/>
      </w:pPr>
      <w:r>
        <w:rPr>
          <w:rFonts w:ascii="SimSun" w:cs="SimSun" w:eastAsia="SimSun" w:hAnsi="SimSun"/>
          <w:sz w:val="28"/>
          <w:szCs w:val="28"/>
        </w:rPr>
        <w:t xml:space="preserve">学生姓名：___________</w:t>
      </w:r>
    </w:p>
    <w:p>
      <w:pPr>
        <w:spacing w:after="200"/>
        <w:jc w:val="center"/>
      </w:pPr>
      <w:r>
        <w:rPr>
          <w:rFonts w:ascii="SimSun" w:cs="SimSun" w:eastAsia="SimSun" w:hAnsi="SimSun"/>
          <w:sz w:val="28"/>
          <w:szCs w:val="28"/>
        </w:rPr>
        <w:t xml:space="preserve">班  级：大数据2301</w:t>
      </w:r>
    </w:p>
    <w:p>
      <w:pPr>
        <w:spacing w:after="200"/>
        <w:jc w:val="center"/>
      </w:pPr>
      <w:r>
        <w:rPr>
          <w:rFonts w:ascii="SimSun" w:cs="SimSun" w:eastAsia="SimSun" w:hAnsi="SimSun"/>
          <w:sz w:val="28"/>
          <w:szCs w:val="28"/>
        </w:rPr>
        <w:t xml:space="preserve">学  号：2023310140228</w:t>
      </w:r>
    </w:p>
    <w:p>
      <w:pPr>
        <w:spacing w:after="200"/>
        <w:jc w:val="center"/>
      </w:pPr>
      <w:r>
        <w:rPr>
          <w:rFonts w:ascii="SimSun" w:cs="SimSun" w:eastAsia="SimSun" w:hAnsi="SimSun"/>
          <w:sz w:val="28"/>
          <w:szCs w:val="28"/>
        </w:rPr>
        <w:t xml:space="preserve">学  期：2025-2026第二学期</w:t>
      </w:r>
    </w:p>
    <w:p>
      <w:pPr>
        <w:sectPr>
          <w:pgSz w:w="11906" w:h="16838" w:orient="portrait"/>
          <w:pgMar w:top="1440" w:right="1440" w:bottom="1440" w:left="1440" w:header="708" w:footer="708" w:gutter="0"/>
          <w:pgNumType/>
          <w:docGrid w:linePitch="360"/>
        </w:sectPr>
      </w:pPr>
    </w:p>
    <w:p>
      <w:pPr>
        <w:pStyle w:val="Heading1"/>
      </w:pPr>
      <w:r>
        <w:t xml:space="preserve">目  录</w:t>
      </w:r>
    </w:p>
    <w:p>
      <w:pPr>
        <w:pBdr>
          <w:bottom w:val="single" w:color="2E75B6" w:sz="6" w:space="1"/>
        </w:pBdr>
        <w:spacing w:after="200"/>
        <w:jc w:val="center"/>
      </w:pPr>
    </w:p>
    <w:sdt>
      <w:sdtPr>
        <w:alias w:val="目录"/>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400"/>
      </w:pPr>
      <w:r>
        <w:t xml:space="preserve">一、项目概述</w:t>
      </w:r>
    </w:p>
    <w:p>
      <w:pPr>
        <w:pBdr>
          <w:bottom w:val="single" w:color="2E75B6" w:sz="6" w:space="1"/>
        </w:pBdr>
        <w:spacing w:after="300"/>
        <w:jc w:val="center"/>
      </w:pPr>
    </w:p>
    <w:p>
      <w:pPr>
        <w:pStyle w:val="Heading2"/>
        <w:spacing w:after="120" w:before="240"/>
      </w:pPr>
      <w:r>
        <w:t xml:space="preserve">1.1 项目背景</w:t>
      </w:r>
    </w:p>
    <w:p>
      <w:pPr>
        <w:spacing w:after="100" w:line="360"/>
        <w:ind w:firstLine="480"/>
        <w:jc w:val="both"/>
      </w:pPr>
      <w:r>
        <w:rPr>
          <w:rFonts w:ascii="SimSun" w:cs="SimSun" w:eastAsia="SimSun" w:hAnsi="SimSun"/>
          <w:b w:val="false"/>
          <w:bCs w:val="false"/>
          <w:sz w:val="24"/>
          <w:szCs w:val="24"/>
        </w:rPr>
        <w:t xml:space="preserve">随着地理信息系统（GIS）和三维可视化技术的快速发展，基于Web的三维地球场景在各行各业得到了广泛应用。Cesium作为一个开源的JavaScript三维地球库，能够在浏览器中实现高性能的三维地理空间可视化。结合百度地图提供的地址编码（Geocoding）服务，可以将文本地址转换为地理坐标，实现地址查询与地图定位的无缝衔接。</w:t>
      </w:r>
    </w:p>
    <w:p>
      <w:pPr>
        <w:spacing w:after="100" w:line="360"/>
        <w:ind w:firstLine="480"/>
        <w:jc w:val="both"/>
      </w:pPr>
      <w:r>
        <w:rPr>
          <w:rFonts w:ascii="SimSun" w:cs="SimSun" w:eastAsia="SimSun" w:hAnsi="SimSun"/>
          <w:b w:val="false"/>
          <w:bCs w:val="false"/>
          <w:sz w:val="24"/>
          <w:szCs w:val="24"/>
        </w:rPr>
        <w:t xml:space="preserve">3D Tiles是Cesium定义的一种用于流式传输大规模异构三维地理空间数据集的开放规范。它可以高效地加载和渲染建筑模型、点云数据等三维场景数据，并提供丰富的交互能力，如模型拾取、属性查询等。</w:t>
      </w:r>
    </w:p>
    <w:p>
      <w:pPr>
        <w:pStyle w:val="Heading2"/>
        <w:spacing w:after="120" w:before="240"/>
      </w:pPr>
      <w:r>
        <w:t xml:space="preserve">1.2 项目目标</w:t>
      </w:r>
    </w:p>
    <w:p>
      <w:pPr>
        <w:spacing w:after="100" w:line="360"/>
        <w:ind w:firstLine="480"/>
        <w:jc w:val="both"/>
      </w:pPr>
      <w:r>
        <w:rPr>
          <w:rFonts w:ascii="SimSun" w:cs="SimSun" w:eastAsia="SimSun" w:hAnsi="SimSun"/>
          <w:b w:val="false"/>
          <w:bCs w:val="false"/>
          <w:sz w:val="24"/>
          <w:szCs w:val="24"/>
        </w:rPr>
        <w:t xml:space="preserve">本项目旨在构建一个基于Cesium的三维地球应用系统，主要实现以下功能：</w:t>
      </w:r>
    </w:p>
    <w:p>
      <w:pPr>
        <w:pStyle w:val="ListParagraph"/>
        <w:numPr>
          <w:ilvl w:val="0"/>
          <w:numId w:val="2"/>
        </w:numPr>
        <w:spacing w:after="60"/>
      </w:pPr>
      <w:r>
        <w:rPr>
          <w:rFonts w:ascii="SimSun" w:cs="SimSun" w:eastAsia="SimSun" w:hAnsi="SimSun"/>
          <w:sz w:val="24"/>
          <w:szCs w:val="24"/>
        </w:rPr>
        <w:t xml:space="preserve">安装、配置并使用Cesium构建三维地球场景，实现注记标注功能</w:t>
      </w:r>
    </w:p>
    <w:p>
      <w:pPr>
        <w:pStyle w:val="ListParagraph"/>
        <w:numPr>
          <w:ilvl w:val="0"/>
          <w:numId w:val="2"/>
        </w:numPr>
        <w:spacing w:after="60"/>
      </w:pPr>
      <w:r>
        <w:rPr>
          <w:rFonts w:ascii="SimSun" w:cs="SimSun" w:eastAsia="SimSun" w:hAnsi="SimSun"/>
          <w:sz w:val="24"/>
          <w:szCs w:val="24"/>
        </w:rPr>
        <w:t xml:space="preserve">利用百度地图地址编码（Geocoding）服务实现地址查询功能，输入地址后地图自动跳转到对应位置并添加注记</w:t>
      </w:r>
    </w:p>
    <w:p>
      <w:pPr>
        <w:pStyle w:val="ListParagraph"/>
        <w:numPr>
          <w:ilvl w:val="0"/>
          <w:numId w:val="2"/>
        </w:numPr>
        <w:spacing w:after="60"/>
      </w:pPr>
      <w:r>
        <w:rPr>
          <w:rFonts w:ascii="SimSun" w:cs="SimSun" w:eastAsia="SimSun" w:hAnsi="SimSun"/>
          <w:sz w:val="24"/>
          <w:szCs w:val="24"/>
        </w:rPr>
        <w:t xml:space="preserve">加载3DTile发布的模型数据（3dtilesDemo），实现三维模型数据在前端地图的可视化展示</w:t>
      </w:r>
    </w:p>
    <w:p>
      <w:pPr>
        <w:pStyle w:val="ListParagraph"/>
        <w:numPr>
          <w:ilvl w:val="0"/>
          <w:numId w:val="2"/>
        </w:numPr>
        <w:spacing w:after="60"/>
      </w:pPr>
      <w:r>
        <w:rPr>
          <w:rFonts w:ascii="SimSun" w:cs="SimSun" w:eastAsia="SimSun" w:hAnsi="SimSun"/>
          <w:sz w:val="24"/>
          <w:szCs w:val="24"/>
        </w:rPr>
        <w:t xml:space="preserve">实现3DTile数据的点击拾取（Pick）功能，可查看模型的属性信息</w:t>
      </w:r>
    </w:p>
    <w:p>
      <w:pPr>
        <w:pStyle w:val="ListParagraph"/>
        <w:numPr>
          <w:ilvl w:val="0"/>
          <w:numId w:val="2"/>
        </w:numPr>
        <w:spacing w:after="60"/>
      </w:pPr>
      <w:r>
        <w:rPr>
          <w:rFonts w:ascii="SimSun" w:cs="SimSun" w:eastAsia="SimSun" w:hAnsi="SimSun"/>
          <w:sz w:val="24"/>
          <w:szCs w:val="24"/>
        </w:rPr>
        <w:t xml:space="preserve">提供友好的用户界面，支持通过按钮控制3DTile数据的加载、显示/隐藏以及拾取交互</w:t>
      </w:r>
    </w:p>
    <w:p>
      <w:pPr>
        <w:pStyle w:val="Heading2"/>
        <w:spacing w:after="120" w:before="240"/>
      </w:pPr>
      <w:r>
        <w:t xml:space="preserve">1.3 项目意义</w:t>
      </w:r>
    </w:p>
    <w:p>
      <w:pPr>
        <w:spacing w:after="100" w:line="360"/>
        <w:ind w:firstLine="480"/>
        <w:jc w:val="both"/>
      </w:pPr>
      <w:r>
        <w:rPr>
          <w:rFonts w:ascii="SimSun" w:cs="SimSun" w:eastAsia="SimSun" w:hAnsi="SimSun"/>
          <w:b w:val="false"/>
          <w:bCs w:val="false"/>
          <w:sz w:val="24"/>
          <w:szCs w:val="24"/>
        </w:rPr>
        <w:t xml:space="preserve">本项目的实施具有以下重要意义：首先，通过实际操作掌握了WebGIS三维可视化技术的核心方法；其次，将百度地图的地址编码服务与Cesium三维引擎相结合，实现了从文字地址到三维空间定位的完整链路；最后，通过3DTile数据的加载与交互，深入理解了大规模三维空间数据在Web端的组织、传输和渲染机制。</w:t>
      </w:r>
    </w:p>
    <w:p>
      <w:r>
        <w:br w:type="page"/>
      </w:r>
    </w:p>
    <w:p>
      <w:pPr>
        <w:sectPr>
          <w:headerReference w:type="default" r:id="rId9"/>
          <w:footerReference w:type="default" r:id="rId10"/>
          <w:pgSz w:w="11906" w:h="16838" w:orient="portrait"/>
          <w:pgMar w:top="1440" w:right="1440" w:bottom="1440" w:left="1440" w:header="708" w:footer="708" w:gutter="0"/>
          <w:pgNumType/>
          <w:docGrid w:linePitch="360"/>
        </w:sectPr>
      </w:pPr>
    </w:p>
    <w:p>
      <w:pPr>
        <w:pStyle w:val="Heading1"/>
        <w:spacing w:after="200" w:before="400"/>
      </w:pPr>
      <w:r>
        <w:t xml:space="preserve">二、技术选型与环境搭建</w:t>
      </w:r>
    </w:p>
    <w:p>
      <w:pPr>
        <w:pBdr>
          <w:bottom w:val="single" w:color="2E75B6" w:sz="6" w:space="1"/>
        </w:pBdr>
        <w:spacing w:after="300"/>
        <w:jc w:val="center"/>
      </w:pPr>
    </w:p>
    <w:p>
      <w:pPr>
        <w:pStyle w:val="Heading2"/>
        <w:spacing w:after="120" w:before="240"/>
      </w:pPr>
      <w:r>
        <w:t xml:space="preserve">2.1 技术栈</w:t>
      </w:r>
    </w:p>
    <w:p>
      <w:pPr>
        <w:spacing w:after="100" w:line="360"/>
        <w:ind w:firstLine="480"/>
        <w:jc w:val="both"/>
      </w:pPr>
      <w:r>
        <w:rPr>
          <w:rFonts w:ascii="SimSun" w:cs="SimSun" w:eastAsia="SimSun" w:hAnsi="SimSun"/>
          <w:b w:val="false"/>
          <w:bCs w:val="false"/>
          <w:sz w:val="24"/>
          <w:szCs w:val="24"/>
        </w:rPr>
        <w:t xml:space="preserve">项目采用以下技术栈：</w:t>
      </w:r>
    </w:p>
    <w:p>
      <w:pPr>
        <w:pStyle w:val="ListParagraph"/>
        <w:numPr>
          <w:ilvl w:val="0"/>
          <w:numId w:val="2"/>
        </w:numPr>
        <w:spacing w:after="60"/>
      </w:pPr>
      <w:r>
        <w:rPr>
          <w:rFonts w:ascii="SimSun" w:cs="SimSun" w:eastAsia="SimSun" w:hAnsi="SimSun"/>
          <w:sz w:val="24"/>
          <w:szCs w:val="24"/>
        </w:rPr>
        <w:t xml:space="preserve">前端框架：原生HTML5 + JavaScript + CSS3</w:t>
      </w:r>
    </w:p>
    <w:p>
      <w:pPr>
        <w:pStyle w:val="ListParagraph"/>
        <w:numPr>
          <w:ilvl w:val="0"/>
          <w:numId w:val="2"/>
        </w:numPr>
        <w:spacing w:after="60"/>
      </w:pPr>
      <w:r>
        <w:rPr>
          <w:rFonts w:ascii="SimSun" w:cs="SimSun" w:eastAsia="SimSun" w:hAnsi="SimSun"/>
          <w:sz w:val="24"/>
          <w:szCs w:val="24"/>
        </w:rPr>
        <w:t xml:space="preserve">三维引擎：Cesium 1.40（开源三维地球可视化库）</w:t>
      </w:r>
    </w:p>
    <w:p>
      <w:pPr>
        <w:pStyle w:val="ListParagraph"/>
        <w:numPr>
          <w:ilvl w:val="0"/>
          <w:numId w:val="2"/>
        </w:numPr>
        <w:spacing w:after="60"/>
      </w:pPr>
      <w:r>
        <w:rPr>
          <w:rFonts w:ascii="SimSun" w:cs="SimSun" w:eastAsia="SimSun" w:hAnsi="SimSun"/>
          <w:sz w:val="24"/>
          <w:szCs w:val="24"/>
        </w:rPr>
        <w:t xml:space="preserve">地理编码：百度地图Geocoding API v3.0</w:t>
      </w:r>
    </w:p>
    <w:p>
      <w:pPr>
        <w:pStyle w:val="ListParagraph"/>
        <w:numPr>
          <w:ilvl w:val="0"/>
          <w:numId w:val="2"/>
        </w:numPr>
        <w:spacing w:after="60"/>
      </w:pPr>
      <w:r>
        <w:rPr>
          <w:rFonts w:ascii="SimSun" w:cs="SimSun" w:eastAsia="SimSun" w:hAnsi="SimSun"/>
          <w:sz w:val="24"/>
          <w:szCs w:val="24"/>
        </w:rPr>
        <w:t xml:space="preserve">数据格式：3D Tiles（.b3dm、.i3dm、.json）</w:t>
      </w:r>
    </w:p>
    <w:p>
      <w:pPr>
        <w:pStyle w:val="ListParagraph"/>
        <w:numPr>
          <w:ilvl w:val="0"/>
          <w:numId w:val="2"/>
        </w:numPr>
        <w:spacing w:after="60"/>
      </w:pPr>
      <w:r>
        <w:rPr>
          <w:rFonts w:ascii="SimSun" w:cs="SimSun" w:eastAsia="SimSun" w:hAnsi="SimSun"/>
          <w:sz w:val="24"/>
          <w:szCs w:val="24"/>
        </w:rPr>
        <w:t xml:space="preserve">开发工具：Visual Studio Code</w:t>
      </w:r>
    </w:p>
    <w:p>
      <w:pPr>
        <w:pStyle w:val="ListParagraph"/>
        <w:numPr>
          <w:ilvl w:val="0"/>
          <w:numId w:val="2"/>
        </w:numPr>
        <w:spacing w:after="60"/>
      </w:pPr>
      <w:r>
        <w:rPr>
          <w:rFonts w:ascii="SimSun" w:cs="SimSun" w:eastAsia="SimSun" w:hAnsi="SimSun"/>
          <w:sz w:val="24"/>
          <w:szCs w:val="24"/>
        </w:rPr>
        <w:t xml:space="preserve">本地服务器：Node.js http-server</w:t>
      </w:r>
    </w:p>
    <w:p>
      <w:pPr>
        <w:pStyle w:val="ListParagraph"/>
        <w:numPr>
          <w:ilvl w:val="0"/>
          <w:numId w:val="2"/>
        </w:numPr>
        <w:spacing w:after="60"/>
      </w:pPr>
      <w:r>
        <w:rPr>
          <w:rFonts w:ascii="SimSun" w:cs="SimSun" w:eastAsia="SimSun" w:hAnsi="SimSun"/>
          <w:sz w:val="24"/>
          <w:szCs w:val="24"/>
        </w:rPr>
        <w:t xml:space="preserve">网络协议：HTTP/HTTPS、JSONP跨域请求</w:t>
      </w:r>
    </w:p>
    <w:p>
      <w:pPr>
        <w:pStyle w:val="Heading2"/>
        <w:spacing w:after="120" w:before="240"/>
      </w:pPr>
      <w:r>
        <w:t xml:space="preserve">2.2 开发环境配置</w:t>
      </w:r>
    </w:p>
    <w:p>
      <w:pPr>
        <w:spacing w:after="100" w:line="360"/>
        <w:ind w:firstLine="480"/>
        <w:jc w:val="both"/>
      </w:pPr>
      <w:r>
        <w:rPr>
          <w:rFonts w:ascii="SimSun" w:cs="SimSun" w:eastAsia="SimSun" w:hAnsi="SimSun"/>
          <w:b w:val="false"/>
          <w:bCs w:val="false"/>
          <w:sz w:val="24"/>
          <w:szCs w:val="24"/>
        </w:rPr>
        <w:t xml:space="preserve">（1）安装Node.js和npm：从Node.js官网下载并安装，用于运行本地Web服务器。</w:t>
      </w:r>
    </w:p>
    <w:p>
      <w:pPr>
        <w:spacing w:after="100" w:line="360"/>
        <w:ind w:firstLine="480"/>
        <w:jc w:val="both"/>
      </w:pPr>
      <w:r>
        <w:rPr>
          <w:rFonts w:ascii="SimSun" w:cs="SimSun" w:eastAsia="SimSun" w:hAnsi="SimSun"/>
          <w:b w:val="false"/>
          <w:bCs w:val="false"/>
          <w:sz w:val="24"/>
          <w:szCs w:val="24"/>
        </w:rPr>
        <w:t xml:space="preserve">（2）下载Cesium库：从Cesium官网下载CesiumJS 1.40版本，解压到项目目录中。</w:t>
      </w:r>
    </w:p>
    <w:p>
      <w:pPr>
        <w:spacing w:after="100" w:line="360"/>
        <w:ind w:firstLine="480"/>
        <w:jc w:val="both"/>
      </w:pPr>
      <w:r>
        <w:rPr>
          <w:rFonts w:ascii="SimSun" w:cs="SimSun" w:eastAsia="SimSun" w:hAnsi="SimSun"/>
          <w:b w:val="false"/>
          <w:bCs w:val="false"/>
          <w:sz w:val="24"/>
          <w:szCs w:val="24"/>
        </w:rPr>
        <w:t xml:space="preserve">（3）注册百度地图开发者账号：在百度地图开放平台（lbsyun.baidu.com）注册账号，创建应用并获取AK密钥，用于调用地址编码API。</w:t>
      </w:r>
    </w:p>
    <w:p>
      <w:pPr>
        <w:spacing w:after="100" w:line="360"/>
        <w:ind w:firstLine="480"/>
        <w:jc w:val="both"/>
      </w:pPr>
      <w:r>
        <w:rPr>
          <w:rFonts w:ascii="SimSun" w:cs="SimSun" w:eastAsia="SimSun" w:hAnsi="SimSun"/>
          <w:b w:val="false"/>
          <w:bCs w:val="false"/>
          <w:sz w:val="24"/>
          <w:szCs w:val="24"/>
        </w:rPr>
        <w:t xml:space="preserve">（4）项目目录结构：</w:t>
      </w:r>
    </w:p>
    <w:p>
      <w:pPr>
        <w:spacing w:after="30"/>
        <w:ind w:left="480"/>
      </w:pPr>
      <w:r>
        <w:rPr>
          <w:rFonts w:ascii="Consolas" w:cs="Consolas" w:eastAsia="Consolas" w:hAnsi="Consolas"/>
          <w:color w:val="333333"/>
          <w:sz w:val="20"/>
          <w:szCs w:val="20"/>
        </w:rPr>
        <w:t xml:space="preserve">Internship-Project-Title/</w:t>
      </w:r>
    </w:p>
    <w:p>
      <w:pPr>
        <w:spacing w:after="30"/>
        <w:ind w:left="480"/>
      </w:pPr>
      <w:r>
        <w:rPr>
          <w:rFonts w:ascii="Consolas" w:cs="Consolas" w:eastAsia="Consolas" w:hAnsi="Consolas"/>
          <w:color w:val="333333"/>
          <w:sz w:val="20"/>
          <w:szCs w:val="20"/>
        </w:rPr>
        <w:t xml:space="preserve">├── Cesium-1.40/          # Cesium三维地球库</w:t>
      </w:r>
    </w:p>
    <w:p>
      <w:pPr>
        <w:spacing w:after="30"/>
        <w:ind w:left="480"/>
      </w:pPr>
      <w:r>
        <w:rPr>
          <w:rFonts w:ascii="Consolas" w:cs="Consolas" w:eastAsia="Consolas" w:hAnsi="Consolas"/>
          <w:color w:val="333333"/>
          <w:sz w:val="20"/>
          <w:szCs w:val="20"/>
        </w:rPr>
        <w:t xml:space="preserve">│   ├── Build/Cesium/      # 编译后的库文件</w:t>
      </w:r>
    </w:p>
    <w:p>
      <w:pPr>
        <w:spacing w:after="30"/>
        <w:ind w:left="480"/>
      </w:pPr>
      <w:r>
        <w:rPr>
          <w:rFonts w:ascii="Consolas" w:cs="Consolas" w:eastAsia="Consolas" w:hAnsi="Consolas"/>
          <w:color w:val="333333"/>
          <w:sz w:val="20"/>
          <w:szCs w:val="20"/>
        </w:rPr>
        <w:t xml:space="preserve">│   ├── Apps/              # 示例应用</w:t>
      </w:r>
    </w:p>
    <w:p>
      <w:pPr>
        <w:spacing w:after="30"/>
        <w:ind w:left="480"/>
      </w:pPr>
      <w:r>
        <w:rPr>
          <w:rFonts w:ascii="Consolas" w:cs="Consolas" w:eastAsia="Consolas" w:hAnsi="Consolas"/>
          <w:color w:val="333333"/>
          <w:sz w:val="20"/>
          <w:szCs w:val="20"/>
        </w:rPr>
        <w:t xml:space="preserve">│   └── server.js          # Node.js本地服务器</w:t>
      </w:r>
    </w:p>
    <w:p>
      <w:pPr>
        <w:spacing w:after="30"/>
        <w:ind w:left="480"/>
      </w:pPr>
      <w:r>
        <w:rPr>
          <w:rFonts w:ascii="Consolas" w:cs="Consolas" w:eastAsia="Consolas" w:hAnsi="Consolas"/>
          <w:color w:val="333333"/>
          <w:sz w:val="20"/>
          <w:szCs w:val="20"/>
        </w:rPr>
        <w:t xml:space="preserve">├── pwt1/                  # 点云数据</w:t>
      </w:r>
    </w:p>
    <w:p>
      <w:pPr>
        <w:spacing w:after="30"/>
        <w:ind w:left="480"/>
      </w:pPr>
      <w:r>
        <w:rPr>
          <w:rFonts w:ascii="Consolas" w:cs="Consolas" w:eastAsia="Consolas" w:hAnsi="Consolas"/>
          <w:color w:val="333333"/>
          <w:sz w:val="20"/>
          <w:szCs w:val="20"/>
        </w:rPr>
        <w:t xml:space="preserve">│   ├── pts/               # 点云瓦片</w:t>
      </w:r>
    </w:p>
    <w:p>
      <w:pPr>
        <w:spacing w:after="30"/>
        <w:ind w:left="480"/>
      </w:pPr>
      <w:r>
        <w:rPr>
          <w:rFonts w:ascii="Consolas" w:cs="Consolas" w:eastAsia="Consolas" w:hAnsi="Consolas"/>
          <w:color w:val="333333"/>
          <w:sz w:val="20"/>
          <w:szCs w:val="20"/>
        </w:rPr>
        <w:t xml:space="preserve">│   └── line.json          # 电力线路GeoJSON</w:t>
      </w:r>
    </w:p>
    <w:p>
      <w:pPr>
        <w:spacing w:after="30"/>
        <w:ind w:left="480"/>
      </w:pPr>
      <w:r>
        <w:rPr>
          <w:rFonts w:ascii="Consolas" w:cs="Consolas" w:eastAsia="Consolas" w:hAnsi="Consolas"/>
          <w:color w:val="333333"/>
          <w:sz w:val="20"/>
          <w:szCs w:val="20"/>
        </w:rPr>
        <w:t xml:space="preserve">├── Tileset/               # 3DTiles模型数据</w:t>
      </w:r>
    </w:p>
    <w:p>
      <w:pPr>
        <w:spacing w:after="30"/>
        <w:ind w:left="480"/>
      </w:pPr>
      <w:r>
        <w:rPr>
          <w:rFonts w:ascii="Consolas" w:cs="Consolas" w:eastAsia="Consolas" w:hAnsi="Consolas"/>
          <w:color w:val="333333"/>
          <w:sz w:val="20"/>
          <w:szCs w:val="20"/>
        </w:rPr>
        <w:t xml:space="preserve">│   ├── tileset.json</w:t>
      </w:r>
    </w:p>
    <w:p>
      <w:pPr>
        <w:spacing w:after="30"/>
        <w:ind w:left="480"/>
      </w:pPr>
      <w:r>
        <w:rPr>
          <w:rFonts w:ascii="Consolas" w:cs="Consolas" w:eastAsia="Consolas" w:hAnsi="Consolas"/>
          <w:color w:val="333333"/>
          <w:sz w:val="20"/>
          <w:szCs w:val="20"/>
        </w:rPr>
        <w:t xml:space="preserve">│   └── *.b3dm             # 批量3D模型文件</w:t>
      </w:r>
    </w:p>
    <w:p>
      <w:pPr>
        <w:spacing w:after="30"/>
        <w:ind w:left="480"/>
      </w:pPr>
      <w:r>
        <w:rPr>
          <w:rFonts w:ascii="Consolas" w:cs="Consolas" w:eastAsia="Consolas" w:hAnsi="Consolas"/>
          <w:color w:val="333333"/>
          <w:sz w:val="20"/>
          <w:szCs w:val="20"/>
        </w:rPr>
        <w:t xml:space="preserve">├── 3dtilesDemo/           # 大型3DTiles演示数据</w:t>
      </w:r>
    </w:p>
    <w:p>
      <w:pPr>
        <w:spacing w:after="30"/>
        <w:ind w:left="480"/>
      </w:pPr>
      <w:r>
        <w:rPr>
          <w:rFonts w:ascii="Consolas" w:cs="Consolas" w:eastAsia="Consolas" w:hAnsi="Consolas"/>
          <w:color w:val="333333"/>
          <w:sz w:val="20"/>
          <w:szCs w:val="20"/>
        </w:rPr>
        <w:t xml:space="preserve">│   └── 3dtilesDemo/       # 87个瓦片文件</w:t>
      </w:r>
    </w:p>
    <w:p>
      <w:pPr>
        <w:spacing w:after="30"/>
        <w:ind w:left="480"/>
      </w:pPr>
      <w:r>
        <w:rPr>
          <w:rFonts w:ascii="Consolas" w:cs="Consolas" w:eastAsia="Consolas" w:hAnsi="Consolas"/>
          <w:color w:val="333333"/>
          <w:sz w:val="20"/>
          <w:szCs w:val="20"/>
        </w:rPr>
        <w:t xml:space="preserve">├── exp1_helloworld.html   # 实验1</w:t>
      </w:r>
    </w:p>
    <w:p>
      <w:pPr>
        <w:spacing w:after="30"/>
        <w:ind w:left="480"/>
      </w:pPr>
      <w:r>
        <w:rPr>
          <w:rFonts w:ascii="Consolas" w:cs="Consolas" w:eastAsia="Consolas" w:hAnsi="Consolas"/>
          <w:color w:val="333333"/>
          <w:sz w:val="20"/>
          <w:szCs w:val="20"/>
        </w:rPr>
        <w:t xml:space="preserve">├── exp2_box_entity.html   # 实验2</w:t>
      </w:r>
    </w:p>
    <w:p>
      <w:pPr>
        <w:spacing w:after="30"/>
        <w:ind w:left="480"/>
      </w:pPr>
      <w:r>
        <w:rPr>
          <w:rFonts w:ascii="Consolas" w:cs="Consolas" w:eastAsia="Consolas" w:hAnsi="Consolas"/>
          <w:color w:val="333333"/>
          <w:sz w:val="20"/>
          <w:szCs w:val="20"/>
        </w:rPr>
        <w:t xml:space="preserve">├── exp3_pointcloud.html   # 实验3</w:t>
      </w:r>
    </w:p>
    <w:p>
      <w:pPr>
        <w:spacing w:after="30"/>
        <w:ind w:left="480"/>
      </w:pPr>
      <w:r>
        <w:rPr>
          <w:rFonts w:ascii="Consolas" w:cs="Consolas" w:eastAsia="Consolas" w:hAnsi="Consolas"/>
          <w:color w:val="333333"/>
          <w:sz w:val="20"/>
          <w:szCs w:val="20"/>
        </w:rPr>
        <w:t xml:space="preserve">├── exp4_model_rotation.html # 实验4</w:t>
      </w:r>
    </w:p>
    <w:p>
      <w:pPr>
        <w:spacing w:after="30"/>
        <w:ind w:left="480"/>
      </w:pPr>
      <w:r>
        <w:rPr>
          <w:rFonts w:ascii="Consolas" w:cs="Consolas" w:eastAsia="Consolas" w:hAnsi="Consolas"/>
          <w:color w:val="333333"/>
          <w:sz w:val="20"/>
          <w:szCs w:val="20"/>
        </w:rPr>
        <w:t xml:space="preserve">└── project.html           # 结题项目主页</w:t>
      </w:r>
    </w:p>
    <w:p>
      <w:pPr>
        <w:spacing w:after="100"/>
      </w:pPr>
    </w:p>
    <w:p>
      <w:pPr>
        <w:pStyle w:val="Heading2"/>
        <w:spacing w:after="120" w:before="240"/>
      </w:pPr>
      <w:r>
        <w:t xml:space="preserve">2.3 运行方式</w:t>
      </w:r>
    </w:p>
    <w:p>
      <w:pPr>
        <w:spacing w:after="100" w:line="360"/>
        <w:ind w:firstLine="480"/>
        <w:jc w:val="both"/>
      </w:pPr>
      <w:r>
        <w:rPr>
          <w:rFonts w:ascii="SimSun" w:cs="SimSun" w:eastAsia="SimSun" w:hAnsi="SimSun"/>
          <w:b w:val="false"/>
          <w:bCs w:val="false"/>
          <w:sz w:val="24"/>
          <w:szCs w:val="24"/>
        </w:rPr>
        <w:t xml:space="preserve">在项目根目录下启动Node.js本地服务器：node Cesium-1.40/server.js，然后在浏览器中访问http://localhost:8080/project.html即可运行本结题项目。</w:t>
      </w:r>
    </w:p>
    <w:p>
      <w:r>
        <w:br w:type="page"/>
      </w:r>
    </w:p>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200" w:before="400"/>
      </w:pPr>
      <w:r>
        <w:t xml:space="preserve">三、系统设计</w:t>
      </w:r>
    </w:p>
    <w:p>
      <w:pPr>
        <w:pBdr>
          <w:bottom w:val="single" w:color="2E75B6" w:sz="6" w:space="1"/>
        </w:pBdr>
        <w:spacing w:after="300"/>
        <w:jc w:val="center"/>
      </w:pPr>
    </w:p>
    <w:p>
      <w:pPr>
        <w:pStyle w:val="Heading2"/>
        <w:spacing w:after="120" w:before="240"/>
      </w:pPr>
      <w:r>
        <w:t xml:space="preserve">3.1 系统架构</w:t>
      </w:r>
    </w:p>
    <w:p>
      <w:pPr>
        <w:spacing w:after="100" w:line="360"/>
        <w:ind w:firstLine="480"/>
        <w:jc w:val="both"/>
      </w:pPr>
      <w:r>
        <w:rPr>
          <w:rFonts w:ascii="SimSun" w:cs="SimSun" w:eastAsia="SimSun" w:hAnsi="SimSun"/>
          <w:b w:val="false"/>
          <w:bCs w:val="false"/>
          <w:sz w:val="24"/>
          <w:szCs w:val="24"/>
        </w:rPr>
        <w:t xml:space="preserve">本系统采用前后端分离的架构模式。前端基于Cesium引擎构建三维可视化界面，通过百度地图API获取地理编码数据，利用Cesium的3D Tiles加载器加载本地三维模型数据。系统分为以下四个核心模块：</w:t>
      </w:r>
    </w:p>
    <w:p>
      <w:pPr>
        <w:pStyle w:val="ListParagraph"/>
        <w:numPr>
          <w:ilvl w:val="0"/>
          <w:numId w:val="2"/>
        </w:numPr>
        <w:spacing w:after="60"/>
      </w:pPr>
      <w:r>
        <w:rPr>
          <w:rFonts w:ascii="SimSun" w:cs="SimSun" w:eastAsia="SimSun" w:hAnsi="SimSun"/>
          <w:sz w:val="24"/>
          <w:szCs w:val="24"/>
        </w:rPr>
        <w:t xml:space="preserve">三维场景模块：负责Cesium Viewer的初始化、底图配置、UI控件管理和相机控制</w:t>
      </w:r>
    </w:p>
    <w:p>
      <w:pPr>
        <w:pStyle w:val="ListParagraph"/>
        <w:numPr>
          <w:ilvl w:val="0"/>
          <w:numId w:val="2"/>
        </w:numPr>
        <w:spacing w:after="60"/>
      </w:pPr>
      <w:r>
        <w:rPr>
          <w:rFonts w:ascii="SimSun" w:cs="SimSun" w:eastAsia="SimSun" w:hAnsi="SimSun"/>
          <w:sz w:val="24"/>
          <w:szCs w:val="24"/>
        </w:rPr>
        <w:t xml:space="preserve">地址查询模块：封装百度地图地址编码API的调用逻辑，实现地址到经纬度的转换</w:t>
      </w:r>
    </w:p>
    <w:p>
      <w:pPr>
        <w:pStyle w:val="ListParagraph"/>
        <w:numPr>
          <w:ilvl w:val="0"/>
          <w:numId w:val="2"/>
        </w:numPr>
        <w:spacing w:after="60"/>
      </w:pPr>
      <w:r>
        <w:rPr>
          <w:rFonts w:ascii="SimSun" w:cs="SimSun" w:eastAsia="SimSun" w:hAnsi="SimSun"/>
          <w:sz w:val="24"/>
          <w:szCs w:val="24"/>
        </w:rPr>
        <w:t xml:space="preserve">3DTile数据模块：管理3DTile数据的加载、显示/隐藏、模型矩阵变换等操作</w:t>
      </w:r>
    </w:p>
    <w:p>
      <w:pPr>
        <w:pStyle w:val="ListParagraph"/>
        <w:numPr>
          <w:ilvl w:val="0"/>
          <w:numId w:val="2"/>
        </w:numPr>
        <w:spacing w:after="60"/>
      </w:pPr>
      <w:r>
        <w:rPr>
          <w:rFonts w:ascii="SimSun" w:cs="SimSun" w:eastAsia="SimSun" w:hAnsi="SimSun"/>
          <w:sz w:val="24"/>
          <w:szCs w:val="24"/>
        </w:rPr>
        <w:t xml:space="preserve">交互拾取模块：处理鼠标点击事件，实现3DTile模型的精确拾取和属性信息展示</w:t>
      </w:r>
    </w:p>
    <w:p>
      <w:pPr>
        <w:pStyle w:val="Heading2"/>
        <w:spacing w:after="120" w:before="240"/>
      </w:pPr>
      <w:r>
        <w:t xml:space="preserve">3.2 数据流程</w:t>
      </w:r>
    </w:p>
    <w:p>
      <w:pPr>
        <w:spacing w:after="100" w:line="360"/>
        <w:ind w:firstLine="480"/>
        <w:jc w:val="both"/>
      </w:pPr>
      <w:r>
        <w:rPr>
          <w:rFonts w:ascii="SimSun" w:cs="SimSun" w:eastAsia="SimSun" w:hAnsi="SimSun"/>
          <w:b w:val="false"/>
          <w:bCs w:val="false"/>
          <w:sz w:val="24"/>
          <w:szCs w:val="24"/>
        </w:rPr>
        <w:t xml:space="preserve">系统的主要数据流程如下：用户在前端输入框中输入地址文本 -&gt; 系统通过JSONP方式调用百度地图Geocoding API -&gt; API返回地址对应的经纬度坐标 -&gt; 系统将经纬度传入Cesium，驱动相机飞行到目标位置 -&gt; 同时在目标位置添加标注点（Point + Label实体）-&gt; 用户可点击按钮加载3DTile模型数据 -&gt; 启动拾取模式后，点击3DTile模型即可查看模型的属性信息。</w:t>
      </w:r>
    </w:p>
    <w:p>
      <w:pPr>
        <w:pStyle w:val="Heading2"/>
        <w:spacing w:after="120" w:before="240"/>
      </w:pPr>
      <w:r>
        <w:t xml:space="preserve">3.3 界面设计</w:t>
      </w:r>
    </w:p>
    <w:p>
      <w:pPr>
        <w:spacing w:after="100" w:line="360"/>
        <w:ind w:firstLine="480"/>
        <w:jc w:val="both"/>
      </w:pPr>
      <w:r>
        <w:rPr>
          <w:rFonts w:ascii="SimSun" w:cs="SimSun" w:eastAsia="SimSun" w:hAnsi="SimSun"/>
          <w:b w:val="false"/>
          <w:bCs w:val="false"/>
          <w:sz w:val="24"/>
          <w:szCs w:val="24"/>
        </w:rPr>
        <w:t xml:space="preserve">界面采用左侧浮动面板的设计，包含以下控件：（1）百度地图AK密钥输入框；（2）地址查询输入框（支持回车键快捷查询）；（3）地址查询、添加注记、清除注记三个操作按钮；（4）3DTile数据加载/隐藏切换按钮；（5）拾取模式启动/关闭按钮；（6）结果信息展示区域。界面右下角实时显示当前相机位置的经纬度和高度信息。</w:t>
      </w:r>
    </w:p>
    <w:p>
      <w:r>
        <w:br w:type="page"/>
      </w:r>
    </w:p>
    <w:p>
      <w:pPr>
        <w:sectPr>
          <w:headerReference w:type="default" r:id="rId13"/>
          <w:footerReference w:type="default" r:id="rId14"/>
          <w:pgSz w:w="11906" w:h="16838" w:orient="portrait"/>
          <w:pgMar w:top="1440" w:right="1440" w:bottom="1440" w:left="1440" w:header="708" w:footer="708" w:gutter="0"/>
          <w:pgNumType/>
          <w:docGrid w:linePitch="360"/>
        </w:sectPr>
      </w:pPr>
    </w:p>
    <w:p>
      <w:pPr>
        <w:pStyle w:val="Heading1"/>
        <w:spacing w:after="200" w:before="400"/>
      </w:pPr>
      <w:r>
        <w:t xml:space="preserve">四、核心功能实现</w:t>
      </w:r>
    </w:p>
    <w:p>
      <w:pPr>
        <w:pBdr>
          <w:bottom w:val="single" w:color="2E75B6" w:sz="6" w:space="1"/>
        </w:pBdr>
        <w:spacing w:after="300"/>
        <w:jc w:val="center"/>
      </w:pPr>
    </w:p>
    <w:p>
      <w:pPr>
        <w:pStyle w:val="Heading2"/>
        <w:spacing w:after="120" w:before="240"/>
      </w:pPr>
      <w:r>
        <w:t xml:space="preserve">4.1 Cesium三维地球场景初始化</w:t>
      </w:r>
    </w:p>
    <w:p>
      <w:pPr>
        <w:spacing w:after="100" w:line="360"/>
        <w:ind w:firstLine="480"/>
        <w:jc w:val="both"/>
      </w:pPr>
      <w:r>
        <w:rPr>
          <w:rFonts w:ascii="SimSun" w:cs="SimSun" w:eastAsia="SimSun" w:hAnsi="SimSun"/>
          <w:b w:val="false"/>
          <w:bCs w:val="false"/>
          <w:sz w:val="24"/>
          <w:szCs w:val="24"/>
        </w:rPr>
        <w:t xml:space="preserve">Cesium Viewer是系统的核心，负责三维场景的渲染和交互。初始化时配置了以下关键参数：</w:t>
      </w:r>
    </w:p>
    <w:p>
      <w:pPr>
        <w:pStyle w:val="ListParagraph"/>
        <w:numPr>
          <w:ilvl w:val="0"/>
          <w:numId w:val="2"/>
        </w:numPr>
        <w:spacing w:after="60"/>
      </w:pPr>
      <w:r>
        <w:rPr>
          <w:rFonts w:ascii="SimSun" w:cs="SimSun" w:eastAsia="SimSun" w:hAnsi="SimSun"/>
          <w:sz w:val="24"/>
          <w:szCs w:val="24"/>
        </w:rPr>
        <w:t xml:space="preserve">imageryProvider：使用ArcGIS卫星影像作为底图，提供高分辨率的地球表面影像</w:t>
      </w:r>
    </w:p>
    <w:p>
      <w:pPr>
        <w:pStyle w:val="ListParagraph"/>
        <w:numPr>
          <w:ilvl w:val="0"/>
          <w:numId w:val="2"/>
        </w:numPr>
        <w:spacing w:after="60"/>
      </w:pPr>
      <w:r>
        <w:rPr>
          <w:rFonts w:ascii="SimSun" w:cs="SimSun" w:eastAsia="SimSun" w:hAnsi="SimSun"/>
          <w:sz w:val="24"/>
          <w:szCs w:val="24"/>
        </w:rPr>
        <w:t xml:space="preserve">禁用默认UI控件：geocoder（地理编码）、homeButton（主页按钮）、sceneModePicker（场景模式选择器）、baseLayerPicker（底图选择器）、navigationHelpButton（导航帮助）、animation（动画）、timeline（时间轴）、fullscreenButton（全屏）、vrButton（VR按钮）全部设置为false</w:t>
      </w:r>
    </w:p>
    <w:p>
      <w:pPr>
        <w:pStyle w:val="ListParagraph"/>
        <w:numPr>
          <w:ilvl w:val="0"/>
          <w:numId w:val="2"/>
        </w:numPr>
        <w:spacing w:after="60"/>
      </w:pPr>
      <w:r>
        <w:rPr>
          <w:rFonts w:ascii="SimSun" w:cs="SimSun" w:eastAsia="SimSun" w:hAnsi="SimSun"/>
          <w:sz w:val="24"/>
          <w:szCs w:val="24"/>
        </w:rPr>
        <w:t xml:space="preserve">相机初始位置：设置视角为中国区域（经度114.9，纬度30.5，高度5000000米）</w:t>
      </w:r>
    </w:p>
    <w:p>
      <w:pPr>
        <w:spacing w:after="30"/>
        <w:ind w:left="480"/>
      </w:pPr>
      <w:r>
        <w:rPr>
          <w:rFonts w:ascii="Consolas" w:cs="Consolas" w:eastAsia="Consolas" w:hAnsi="Consolas"/>
          <w:color w:val="333333"/>
          <w:sz w:val="20"/>
          <w:szCs w:val="20"/>
        </w:rPr>
        <w:t xml:space="preserve">var viewer = new Cesium.Viewer('cesiumContainer', {</w:t>
      </w:r>
    </w:p>
    <w:p>
      <w:pPr>
        <w:spacing w:after="30"/>
        <w:ind w:left="480"/>
      </w:pPr>
      <w:r>
        <w:rPr>
          <w:rFonts w:ascii="Consolas" w:cs="Consolas" w:eastAsia="Consolas" w:hAnsi="Consolas"/>
          <w:color w:val="333333"/>
          <w:sz w:val="20"/>
          <w:szCs w:val="20"/>
        </w:rPr>
        <w:t xml:space="preserve">    imageryProvider: new Cesium.ArcGisMapServerImageryProvider({</w:t>
      </w:r>
    </w:p>
    <w:p>
      <w:pPr>
        <w:spacing w:after="30"/>
        <w:ind w:left="480"/>
      </w:pPr>
      <w:r>
        <w:rPr>
          <w:rFonts w:ascii="Consolas" w:cs="Consolas" w:eastAsia="Consolas" w:hAnsi="Consolas"/>
          <w:color w:val="333333"/>
          <w:sz w:val="20"/>
          <w:szCs w:val="20"/>
        </w:rPr>
        <w:t xml:space="preserve">        url: 'https://services.arcgisonline.com/.../World_Imagery/MapServer'</w:t>
      </w:r>
    </w:p>
    <w:p>
      <w:pPr>
        <w:spacing w:after="30"/>
        <w:ind w:left="480"/>
      </w:pPr>
      <w:r>
        <w:rPr>
          <w:rFonts w:ascii="Consolas" w:cs="Consolas" w:eastAsia="Consolas" w:hAnsi="Consolas"/>
          <w:color w:val="333333"/>
          <w:sz w:val="20"/>
          <w:szCs w:val="20"/>
        </w:rPr>
        <w:t xml:space="preserve">    }),</w:t>
      </w:r>
    </w:p>
    <w:p>
      <w:pPr>
        <w:spacing w:after="30"/>
        <w:ind w:left="480"/>
      </w:pPr>
      <w:r>
        <w:rPr>
          <w:rFonts w:ascii="Consolas" w:cs="Consolas" w:eastAsia="Consolas" w:hAnsi="Consolas"/>
          <w:color w:val="333333"/>
          <w:sz w:val="20"/>
          <w:szCs w:val="20"/>
        </w:rPr>
        <w:t xml:space="preserve">    geocoder: false, homeButton: false, sceneModePicker: false,</w:t>
      </w:r>
    </w:p>
    <w:p>
      <w:pPr>
        <w:spacing w:after="30"/>
        <w:ind w:left="480"/>
      </w:pPr>
      <w:r>
        <w:rPr>
          <w:rFonts w:ascii="Consolas" w:cs="Consolas" w:eastAsia="Consolas" w:hAnsi="Consolas"/>
          <w:color w:val="333333"/>
          <w:sz w:val="20"/>
          <w:szCs w:val="20"/>
        </w:rPr>
        <w:t xml:space="preserve">    baseLayerPicker: false, animation: false, timeline: false,</w:t>
      </w:r>
    </w:p>
    <w:p>
      <w:pPr>
        <w:spacing w:after="30"/>
        <w:ind w:left="480"/>
      </w:pPr>
      <w:r>
        <w:rPr>
          <w:rFonts w:ascii="Consolas" w:cs="Consolas" w:eastAsia="Consolas" w:hAnsi="Consolas"/>
          <w:color w:val="333333"/>
          <w:sz w:val="20"/>
          <w:szCs w:val="20"/>
        </w:rPr>
        <w:t xml:space="preserve">    fullscreenButton: false, vrButton: false</w:t>
      </w:r>
    </w:p>
    <w:p>
      <w:pPr>
        <w:spacing w:after="30"/>
        <w:ind w:left="480"/>
      </w:pPr>
      <w:r>
        <w:rPr>
          <w:rFonts w:ascii="Consolas" w:cs="Consolas" w:eastAsia="Consolas" w:hAnsi="Consolas"/>
          <w:color w:val="333333"/>
          <w:sz w:val="20"/>
          <w:szCs w:val="20"/>
        </w:rPr>
        <w:t xml:space="preserve">});</w:t>
      </w:r>
    </w:p>
    <w:p>
      <w:pPr>
        <w:spacing w:after="30"/>
        <w:ind w:left="480"/>
      </w:pPr>
      <w:r>
        <w:rPr>
          <w:rFonts w:ascii="Consolas" w:cs="Consolas" w:eastAsia="Consolas" w:hAnsi="Consolas"/>
          <w:color w:val="333333"/>
          <w:sz w:val="20"/>
          <w:szCs w:val="20"/>
        </w:rPr>
        <w:t xml:space="preserve">viewer.camera.setView({</w:t>
      </w:r>
    </w:p>
    <w:p>
      <w:pPr>
        <w:spacing w:after="30"/>
        <w:ind w:left="480"/>
      </w:pPr>
      <w:r>
        <w:rPr>
          <w:rFonts w:ascii="Consolas" w:cs="Consolas" w:eastAsia="Consolas" w:hAnsi="Consolas"/>
          <w:color w:val="333333"/>
          <w:sz w:val="20"/>
          <w:szCs w:val="20"/>
        </w:rPr>
        <w:t xml:space="preserve">    destination: Cesium.Cartesian3.fromDegrees(114.9, 30.5, 5000000)</w:t>
      </w:r>
    </w:p>
    <w:p>
      <w:pPr>
        <w:spacing w:after="30"/>
        <w:ind w:left="480"/>
      </w:pPr>
      <w:r>
        <w:rPr>
          <w:rFonts w:ascii="Consolas" w:cs="Consolas" w:eastAsia="Consolas" w:hAnsi="Consolas"/>
          <w:color w:val="333333"/>
          <w:sz w:val="20"/>
          <w:szCs w:val="20"/>
        </w:rPr>
        <w:t xml:space="preserve">});</w:t>
      </w:r>
    </w:p>
    <w:p>
      <w:pPr>
        <w:spacing w:after="100"/>
      </w:pPr>
    </w:p>
    <w:p>
      <w:pPr>
        <w:pStyle w:val="Heading2"/>
        <w:spacing w:after="120" w:before="240"/>
      </w:pPr>
      <w:r>
        <w:t xml:space="preserve">4.2 百度地图地址编码集成</w:t>
      </w:r>
    </w:p>
    <w:p>
      <w:pPr>
        <w:spacing w:after="100" w:line="360"/>
        <w:ind w:firstLine="480"/>
        <w:jc w:val="both"/>
      </w:pPr>
      <w:r>
        <w:rPr>
          <w:rFonts w:ascii="SimSun" w:cs="SimSun" w:eastAsia="SimSun" w:hAnsi="SimSun"/>
          <w:b w:val="false"/>
          <w:bCs w:val="false"/>
          <w:sz w:val="24"/>
          <w:szCs w:val="24"/>
        </w:rPr>
        <w:t xml:space="preserve">百度地图地址编码（Geocoding）API能够将结构化的地址文本转换为对应的经纬度坐标。本系统采用JSONP跨域请求方式调用该API，避免前端跨域问题。</w:t>
      </w:r>
    </w:p>
    <w:p>
      <w:pPr>
        <w:spacing w:after="100" w:line="360"/>
        <w:ind w:firstLine="480"/>
        <w:jc w:val="both"/>
      </w:pPr>
      <w:r>
        <w:rPr>
          <w:rFonts w:ascii="SimSun" w:cs="SimSun" w:eastAsia="SimSun" w:hAnsi="SimSun"/>
          <w:b w:val="false"/>
          <w:bCs w:val="false"/>
          <w:sz w:val="24"/>
          <w:szCs w:val="24"/>
        </w:rPr>
        <w:t xml:space="preserve">API接口格式：https://api.map.baidu.com/geocoding/v3/?address=地址&amp;output=json&amp;ak=密钥&amp;callback=回调函数</w:t>
      </w:r>
    </w:p>
    <w:p>
      <w:pPr>
        <w:spacing w:after="100" w:line="360"/>
        <w:ind w:firstLine="480"/>
        <w:jc w:val="both"/>
      </w:pPr>
      <w:r>
        <w:rPr>
          <w:rFonts w:ascii="SimSun" w:cs="SimSun" w:eastAsia="SimSun" w:hAnsi="SimSun"/>
          <w:b w:val="false"/>
          <w:bCs w:val="false"/>
          <w:sz w:val="24"/>
          <w:szCs w:val="24"/>
        </w:rPr>
        <w:t xml:space="preserve">核心实现步骤：</w:t>
      </w:r>
    </w:p>
    <w:p>
      <w:pPr>
        <w:pStyle w:val="ListParagraph"/>
        <w:numPr>
          <w:ilvl w:val="0"/>
          <w:numId w:val="2"/>
        </w:numPr>
        <w:spacing w:after="60"/>
      </w:pPr>
      <w:r>
        <w:rPr>
          <w:rFonts w:ascii="SimSun" w:cs="SimSun" w:eastAsia="SimSun" w:hAnsi="SimSun"/>
          <w:sz w:val="24"/>
          <w:szCs w:val="24"/>
        </w:rPr>
        <w:t xml:space="preserve">构建完整的API请求URL，包括地址参数（urlencode编码）、输出格式（json）、AK密钥和JSONP回调函数名</w:t>
      </w:r>
    </w:p>
    <w:p>
      <w:pPr>
        <w:pStyle w:val="ListParagraph"/>
        <w:numPr>
          <w:ilvl w:val="0"/>
          <w:numId w:val="2"/>
        </w:numPr>
        <w:spacing w:after="60"/>
      </w:pPr>
      <w:r>
        <w:rPr>
          <w:rFonts w:ascii="SimSun" w:cs="SimSun" w:eastAsia="SimSun" w:hAnsi="SimSun"/>
          <w:sz w:val="24"/>
          <w:szCs w:val="24"/>
        </w:rPr>
        <w:t xml:space="preserve">动态创建script标签，将src属性设置为API请求URL，插入到页面DOM中触发请求</w:t>
      </w:r>
    </w:p>
    <w:p>
      <w:pPr>
        <w:pStyle w:val="ListParagraph"/>
        <w:numPr>
          <w:ilvl w:val="0"/>
          <w:numId w:val="2"/>
        </w:numPr>
        <w:spacing w:after="60"/>
      </w:pPr>
      <w:r>
        <w:rPr>
          <w:rFonts w:ascii="SimSun" w:cs="SimSun" w:eastAsia="SimSun" w:hAnsi="SimSun"/>
          <w:sz w:val="24"/>
          <w:szCs w:val="24"/>
        </w:rPr>
        <w:t xml:space="preserve">在全局作用域中定义回调函数handleBaiduResponse，接收API响应数据</w:t>
      </w:r>
    </w:p>
    <w:p>
      <w:pPr>
        <w:pStyle w:val="ListParagraph"/>
        <w:numPr>
          <w:ilvl w:val="0"/>
          <w:numId w:val="2"/>
        </w:numPr>
        <w:spacing w:after="60"/>
      </w:pPr>
      <w:r>
        <w:rPr>
          <w:rFonts w:ascii="SimSun" w:cs="SimSun" w:eastAsia="SimSun" w:hAnsi="SimSun"/>
          <w:sz w:val="24"/>
          <w:szCs w:val="24"/>
        </w:rPr>
        <w:t xml:space="preserve">解析响应数据：status为0表示成功，从result.location中提取lng和lat</w:t>
      </w:r>
    </w:p>
    <w:p>
      <w:pPr>
        <w:pStyle w:val="ListParagraph"/>
        <w:numPr>
          <w:ilvl w:val="0"/>
          <w:numId w:val="2"/>
        </w:numPr>
        <w:spacing w:after="60"/>
      </w:pPr>
      <w:r>
        <w:rPr>
          <w:rFonts w:ascii="SimSun" w:cs="SimSun" w:eastAsia="SimSun" w:hAnsi="SimSun"/>
          <w:sz w:val="24"/>
          <w:szCs w:val="24"/>
        </w:rPr>
        <w:t xml:space="preserve">调用viewer.camera.flyTo将相机平滑飞行到目标位置，duration设为3秒实现动画效果</w:t>
      </w:r>
    </w:p>
    <w:p>
      <w:pPr>
        <w:pStyle w:val="ListParagraph"/>
        <w:numPr>
          <w:ilvl w:val="0"/>
          <w:numId w:val="2"/>
        </w:numPr>
        <w:spacing w:after="60"/>
      </w:pPr>
      <w:r>
        <w:rPr>
          <w:rFonts w:ascii="SimSun" w:cs="SimSun" w:eastAsia="SimSun" w:hAnsi="SimSun"/>
          <w:sz w:val="24"/>
          <w:szCs w:val="24"/>
        </w:rPr>
        <w:t xml:space="preserve">自动在目标位置添加注记标注（点标记+文字标签）</w:t>
      </w:r>
    </w:p>
    <w:p>
      <w:pPr>
        <w:spacing w:after="30"/>
        <w:ind w:left="480"/>
      </w:pPr>
      <w:r>
        <w:rPr>
          <w:rFonts w:ascii="Consolas" w:cs="Consolas" w:eastAsia="Consolas" w:hAnsi="Consolas"/>
          <w:color w:val="333333"/>
          <w:sz w:val="20"/>
          <w:szCs w:val="20"/>
        </w:rPr>
        <w:t xml:space="preserve">function searchAddress() {</w:t>
      </w:r>
    </w:p>
    <w:p>
      <w:pPr>
        <w:spacing w:after="30"/>
        <w:ind w:left="480"/>
      </w:pPr>
      <w:r>
        <w:rPr>
          <w:rFonts w:ascii="Consolas" w:cs="Consolas" w:eastAsia="Consolas" w:hAnsi="Consolas"/>
          <w:color w:val="333333"/>
          <w:sz w:val="20"/>
          <w:szCs w:val="20"/>
        </w:rPr>
        <w:t xml:space="preserve">    var address = document.getElementById('addressInput').value.trim();</w:t>
      </w:r>
    </w:p>
    <w:p>
      <w:pPr>
        <w:spacing w:after="30"/>
        <w:ind w:left="480"/>
      </w:pPr>
      <w:r>
        <w:rPr>
          <w:rFonts w:ascii="Consolas" w:cs="Consolas" w:eastAsia="Consolas" w:hAnsi="Consolas"/>
          <w:color w:val="333333"/>
          <w:sz w:val="20"/>
          <w:szCs w:val="20"/>
        </w:rPr>
        <w:t xml:space="preserve">    var ak = document.getElementById('akInput').value.trim();</w:t>
      </w:r>
    </w:p>
    <w:p>
      <w:pPr>
        <w:spacing w:after="30"/>
        <w:ind w:left="480"/>
      </w:pPr>
      <w:r>
        <w:rPr>
          <w:rFonts w:ascii="Consolas" w:cs="Consolas" w:eastAsia="Consolas" w:hAnsi="Consolas"/>
          <w:color w:val="333333"/>
          <w:sz w:val="20"/>
          <w:szCs w:val="20"/>
        </w:rPr>
        <w:t xml:space="preserve">    var url = 'https://api.map.baidu.com/geocoding/v3/?' +</w:t>
      </w:r>
    </w:p>
    <w:p>
      <w:pPr>
        <w:spacing w:after="30"/>
        <w:ind w:left="480"/>
      </w:pPr>
      <w:r>
        <w:rPr>
          <w:rFonts w:ascii="Consolas" w:cs="Consolas" w:eastAsia="Consolas" w:hAnsi="Consolas"/>
          <w:color w:val="333333"/>
          <w:sz w:val="20"/>
          <w:szCs w:val="20"/>
        </w:rPr>
        <w:t xml:space="preserve">        'address=' + encodeURIComponent(address) +</w:t>
      </w:r>
    </w:p>
    <w:p>
      <w:pPr>
        <w:spacing w:after="30"/>
        <w:ind w:left="480"/>
      </w:pPr>
      <w:r>
        <w:rPr>
          <w:rFonts w:ascii="Consolas" w:cs="Consolas" w:eastAsia="Consolas" w:hAnsi="Consolas"/>
          <w:color w:val="333333"/>
          <w:sz w:val="20"/>
          <w:szCs w:val="20"/>
        </w:rPr>
        <w:t xml:space="preserve">        '&amp;output=json&amp;ak=' + ak +</w:t>
      </w:r>
    </w:p>
    <w:p>
      <w:pPr>
        <w:spacing w:after="30"/>
        <w:ind w:left="480"/>
      </w:pPr>
      <w:r>
        <w:rPr>
          <w:rFonts w:ascii="Consolas" w:cs="Consolas" w:eastAsia="Consolas" w:hAnsi="Consolas"/>
          <w:color w:val="333333"/>
          <w:sz w:val="20"/>
          <w:szCs w:val="20"/>
        </w:rPr>
        <w:t xml:space="preserve">        '&amp;callback=handleBaiduResponse';</w:t>
      </w:r>
    </w:p>
    <w:p>
      <w:pPr>
        <w:spacing w:after="30"/>
        <w:ind w:left="480"/>
      </w:pPr>
      <w:r>
        <w:rPr>
          <w:rFonts w:ascii="Consolas" w:cs="Consolas" w:eastAsia="Consolas" w:hAnsi="Consolas"/>
          <w:color w:val="333333"/>
          <w:sz w:val="20"/>
          <w:szCs w:val="20"/>
        </w:rPr>
        <w:t xml:space="preserve">    jsonpRequest(url);</w:t>
      </w:r>
    </w:p>
    <w:p>
      <w:pPr>
        <w:spacing w:after="30"/>
        <w:ind w:left="480"/>
      </w:pPr>
      <w:r>
        <w:rPr>
          <w:rFonts w:ascii="Consolas" w:cs="Consolas" w:eastAsia="Consolas" w:hAnsi="Consolas"/>
          <w:color w:val="333333"/>
          <w:sz w:val="20"/>
          <w:szCs w:val="20"/>
        </w:rPr>
        <w:t xml:space="preserve">}</w:t>
      </w:r>
    </w:p>
    <w:p>
      <w:pPr>
        <w:spacing w:after="30"/>
        <w:ind w:left="480"/>
      </w:pPr>
      <w:r>
        <w:rPr>
          <w:rFonts w:ascii="Consolas" w:cs="Consolas" w:eastAsia="Consolas" w:hAnsi="Consolas"/>
          <w:color w:val="333333"/>
          <w:sz w:val="20"/>
          <w:szCs w:val="20"/>
        </w:rPr>
        <w:t xml:space="preserve">function handleBaiduResponse(data) {</w:t>
      </w:r>
    </w:p>
    <w:p>
      <w:pPr>
        <w:spacing w:after="30"/>
        <w:ind w:left="480"/>
      </w:pPr>
      <w:r>
        <w:rPr>
          <w:rFonts w:ascii="Consolas" w:cs="Consolas" w:eastAsia="Consolas" w:hAnsi="Consolas"/>
          <w:color w:val="333333"/>
          <w:sz w:val="20"/>
          <w:szCs w:val="20"/>
        </w:rPr>
        <w:t xml:space="preserve">    if (data.status === 0) {</w:t>
      </w:r>
    </w:p>
    <w:p>
      <w:pPr>
        <w:spacing w:after="30"/>
        <w:ind w:left="480"/>
      </w:pPr>
      <w:r>
        <w:rPr>
          <w:rFonts w:ascii="Consolas" w:cs="Consolas" w:eastAsia="Consolas" w:hAnsi="Consolas"/>
          <w:color w:val="333333"/>
          <w:sz w:val="20"/>
          <w:szCs w:val="20"/>
        </w:rPr>
        <w:t xml:space="preserve">        var lng = data.result.location.lng;</w:t>
      </w:r>
    </w:p>
    <w:p>
      <w:pPr>
        <w:spacing w:after="30"/>
        <w:ind w:left="480"/>
      </w:pPr>
      <w:r>
        <w:rPr>
          <w:rFonts w:ascii="Consolas" w:cs="Consolas" w:eastAsia="Consolas" w:hAnsi="Consolas"/>
          <w:color w:val="333333"/>
          <w:sz w:val="20"/>
          <w:szCs w:val="20"/>
        </w:rPr>
        <w:t xml:space="preserve">        var lat = data.result.location.lat;</w:t>
      </w:r>
    </w:p>
    <w:p>
      <w:pPr>
        <w:spacing w:after="30"/>
        <w:ind w:left="480"/>
      </w:pPr>
      <w:r>
        <w:rPr>
          <w:rFonts w:ascii="Consolas" w:cs="Consolas" w:eastAsia="Consolas" w:hAnsi="Consolas"/>
          <w:color w:val="333333"/>
          <w:sz w:val="20"/>
          <w:szCs w:val="20"/>
        </w:rPr>
        <w:t xml:space="preserve">        viewer.camera.flyTo({</w:t>
      </w:r>
    </w:p>
    <w:p>
      <w:pPr>
        <w:spacing w:after="30"/>
        <w:ind w:left="480"/>
      </w:pPr>
      <w:r>
        <w:rPr>
          <w:rFonts w:ascii="Consolas" w:cs="Consolas" w:eastAsia="Consolas" w:hAnsi="Consolas"/>
          <w:color w:val="333333"/>
          <w:sz w:val="20"/>
          <w:szCs w:val="20"/>
        </w:rPr>
        <w:t xml:space="preserve">            destination: Cesium.Cartesian3.fromDegrees(lng, lat, 1500),</w:t>
      </w:r>
    </w:p>
    <w:p>
      <w:pPr>
        <w:spacing w:after="30"/>
        <w:ind w:left="480"/>
      </w:pPr>
      <w:r>
        <w:rPr>
          <w:rFonts w:ascii="Consolas" w:cs="Consolas" w:eastAsia="Consolas" w:hAnsi="Consolas"/>
          <w:color w:val="333333"/>
          <w:sz w:val="20"/>
          <w:szCs w:val="20"/>
        </w:rPr>
        <w:t xml:space="preserve">            duration: 3</w:t>
      </w:r>
    </w:p>
    <w:p>
      <w:pPr>
        <w:spacing w:after="30"/>
        <w:ind w:left="480"/>
      </w:pPr>
      <w:r>
        <w:rPr>
          <w:rFonts w:ascii="Consolas" w:cs="Consolas" w:eastAsia="Consolas" w:hAnsi="Consolas"/>
          <w:color w:val="333333"/>
          <w:sz w:val="20"/>
          <w:szCs w:val="20"/>
        </w:rPr>
        <w:t xml:space="preserve">        });</w:t>
      </w:r>
    </w:p>
    <w:p>
      <w:pPr>
        <w:spacing w:after="30"/>
        <w:ind w:left="480"/>
      </w:pPr>
      <w:r>
        <w:rPr>
          <w:rFonts w:ascii="Consolas" w:cs="Consolas" w:eastAsia="Consolas" w:hAnsi="Consolas"/>
          <w:color w:val="333333"/>
          <w:sz w:val="20"/>
          <w:szCs w:val="20"/>
        </w:rPr>
        <w:t xml:space="preserve">    }</w:t>
      </w:r>
    </w:p>
    <w:p>
      <w:pPr>
        <w:spacing w:after="30"/>
        <w:ind w:left="480"/>
      </w:pPr>
      <w:r>
        <w:rPr>
          <w:rFonts w:ascii="Consolas" w:cs="Consolas" w:eastAsia="Consolas" w:hAnsi="Consolas"/>
          <w:color w:val="333333"/>
          <w:sz w:val="20"/>
          <w:szCs w:val="20"/>
        </w:rPr>
        <w:t xml:space="preserve">}</w:t>
      </w:r>
    </w:p>
    <w:p>
      <w:pPr>
        <w:spacing w:after="100"/>
      </w:pPr>
    </w:p>
    <w:p>
      <w:pPr>
        <w:pStyle w:val="Heading2"/>
        <w:spacing w:after="120" w:before="240"/>
      </w:pPr>
      <w:r>
        <w:t xml:space="preserve">4.3 注记标注实现</w:t>
      </w:r>
    </w:p>
    <w:p>
      <w:pPr>
        <w:spacing w:after="100" w:line="360"/>
        <w:ind w:firstLine="480"/>
        <w:jc w:val="both"/>
      </w:pPr>
      <w:r>
        <w:rPr>
          <w:rFonts w:ascii="SimSun" w:cs="SimSun" w:eastAsia="SimSun" w:hAnsi="SimSun"/>
          <w:b w:val="false"/>
          <w:bCs w:val="false"/>
          <w:sz w:val="24"/>
          <w:szCs w:val="24"/>
        </w:rPr>
        <w:t xml:space="preserve">使用Cesium的Entity API在地图上添加注记标注，包括点标记（Point）和文字标签（Label）两部分：</w:t>
      </w:r>
    </w:p>
    <w:p>
      <w:pPr>
        <w:pStyle w:val="ListParagraph"/>
        <w:numPr>
          <w:ilvl w:val="0"/>
          <w:numId w:val="2"/>
        </w:numPr>
        <w:spacing w:after="60"/>
      </w:pPr>
      <w:r>
        <w:rPr>
          <w:rFonts w:ascii="SimSun" w:cs="SimSun" w:eastAsia="SimSun" w:hAnsi="SimSun"/>
          <w:sz w:val="24"/>
          <w:szCs w:val="24"/>
        </w:rPr>
        <w:t xml:space="preserve">Point：设置pixelSize为12，颜色为青色（CYAN），白色轮廓线，宽度为2像素</w:t>
      </w:r>
    </w:p>
    <w:p>
      <w:pPr>
        <w:pStyle w:val="ListParagraph"/>
        <w:numPr>
          <w:ilvl w:val="0"/>
          <w:numId w:val="2"/>
        </w:numPr>
        <w:spacing w:after="60"/>
      </w:pPr>
      <w:r>
        <w:rPr>
          <w:rFonts w:ascii="SimSun" w:cs="SimSun" w:eastAsia="SimSun" w:hAnsi="SimSun"/>
          <w:sz w:val="24"/>
          <w:szCs w:val="24"/>
        </w:rPr>
        <w:t xml:space="preserve">Label：显示地址文本，字体大小为16px，使用FILL_AND_OUTLINE样式（填充+描边），白色文字配黑色描边提高可读性</w:t>
      </w:r>
    </w:p>
    <w:p>
      <w:pPr>
        <w:pStyle w:val="ListParagraph"/>
        <w:numPr>
          <w:ilvl w:val="0"/>
          <w:numId w:val="2"/>
        </w:numPr>
        <w:spacing w:after="60"/>
      </w:pPr>
      <w:r>
        <w:rPr>
          <w:rFonts w:ascii="SimSun" w:cs="SimSun" w:eastAsia="SimSun" w:hAnsi="SimSun"/>
          <w:sz w:val="24"/>
          <w:szCs w:val="24"/>
        </w:rPr>
        <w:t xml:space="preserve">Label背景：设置showBackground为true，背景颜色为蓝色（#2E75B6）半透明，圆角内边距8x4像素</w:t>
      </w:r>
    </w:p>
    <w:p>
      <w:pPr>
        <w:pStyle w:val="ListParagraph"/>
        <w:numPr>
          <w:ilvl w:val="0"/>
          <w:numId w:val="2"/>
        </w:numPr>
        <w:spacing w:after="60"/>
      </w:pPr>
      <w:r>
        <w:rPr>
          <w:rFonts w:ascii="SimSun" w:cs="SimSun" w:eastAsia="SimSun" w:hAnsi="SimSun"/>
          <w:sz w:val="24"/>
          <w:szCs w:val="24"/>
        </w:rPr>
        <w:t xml:space="preserve">Label位置：verticalOrigin设为BOTTOM，pixelOffset设为(0, -15)，使标签显示在标记点上方</w:t>
      </w:r>
    </w:p>
    <w:p>
      <w:pPr>
        <w:pStyle w:val="Heading2"/>
        <w:spacing w:after="120" w:before="240"/>
      </w:pPr>
      <w:r>
        <w:t xml:space="preserve">4.4 3DTile数据加载与管理</w:t>
      </w:r>
    </w:p>
    <w:p>
      <w:pPr>
        <w:spacing w:after="100" w:line="360"/>
        <w:ind w:firstLine="480"/>
        <w:jc w:val="both"/>
      </w:pPr>
      <w:r>
        <w:rPr>
          <w:rFonts w:ascii="SimSun" w:cs="SimSun" w:eastAsia="SimSun" w:hAnsi="SimSun"/>
          <w:b w:val="false"/>
          <w:bCs w:val="false"/>
          <w:sz w:val="24"/>
          <w:szCs w:val="24"/>
        </w:rPr>
        <w:t xml:space="preserve">3D Tiles是Cesium用于流式传输大规模异构三维地理空间数据的开放规范。本项目加载了两套3DTile数据：</w:t>
      </w:r>
    </w:p>
    <w:p>
      <w:pPr>
        <w:pStyle w:val="ListParagraph"/>
        <w:numPr>
          <w:ilvl w:val="0"/>
          <w:numId w:val="2"/>
        </w:numPr>
        <w:spacing w:after="60"/>
      </w:pPr>
      <w:r>
        <w:rPr>
          <w:rFonts w:ascii="SimSun" w:cs="SimSun" w:eastAsia="SimSun" w:hAnsi="SimSun"/>
          <w:sz w:val="24"/>
          <w:szCs w:val="24"/>
        </w:rPr>
        <w:t xml:space="preserve">3dtilesDemo数据：由cesiumlab2工具生成的建筑模型数据，包含87个瓦片（6个.i3dm实例化模型和81个.b3dm批量模型），使用REPLACE细化策略，带有地址和负责人等自定义属性</w:t>
      </w:r>
    </w:p>
    <w:p>
      <w:pPr>
        <w:pStyle w:val="ListParagraph"/>
        <w:numPr>
          <w:ilvl w:val="0"/>
          <w:numId w:val="2"/>
        </w:numPr>
        <w:spacing w:after="60"/>
      </w:pPr>
      <w:r>
        <w:rPr>
          <w:rFonts w:ascii="SimSun" w:cs="SimSun" w:eastAsia="SimSun" w:hAnsi="SimSun"/>
          <w:sz w:val="24"/>
          <w:szCs w:val="24"/>
        </w:rPr>
        <w:t xml:space="preserve">Tileset数据：简单的四象限模型，包含1个父级b3dm和4个子级b3dm（ll、lr、ul、ur），使用ADD细化策略，带有id、经纬度、高度等属性</w:t>
      </w:r>
    </w:p>
    <w:p>
      <w:pPr>
        <w:spacing w:after="100" w:line="360"/>
        <w:ind w:firstLine="480"/>
        <w:jc w:val="both"/>
      </w:pPr>
      <w:r>
        <w:rPr>
          <w:rFonts w:ascii="SimSun" w:cs="SimSun" w:eastAsia="SimSun" w:hAnsi="SimSun"/>
          <w:b w:val="false"/>
          <w:bCs w:val="false"/>
          <w:sz w:val="24"/>
          <w:szCs w:val="24"/>
        </w:rPr>
        <w:t xml:space="preserve">3DTile数据的加载通过viewer.scene.primitives.add方法实现，传入Cesium3DTileset对象，指定tileset.json的URL路径。加载完成后，通过readyPromise获取加载状态，使用viewer.zoomTo将相机聚焦到模型位置。</w:t>
      </w:r>
    </w:p>
    <w:p>
      <w:pPr>
        <w:spacing w:after="100" w:line="360"/>
        <w:ind w:firstLine="480"/>
        <w:jc w:val="both"/>
      </w:pPr>
      <w:r>
        <w:rPr>
          <w:rFonts w:ascii="SimSun" w:cs="SimSun" w:eastAsia="SimSun" w:hAnsi="SimSun"/>
          <w:b w:val="false"/>
          <w:bCs w:val="false"/>
          <w:sz w:val="24"/>
          <w:szCs w:val="24"/>
        </w:rPr>
        <w:t xml:space="preserve">数据显隐控制通过设置tileset.show属性实现，支持按钮切换加载/隐藏状态。</w:t>
      </w:r>
    </w:p>
    <w:p>
      <w:pPr>
        <w:spacing w:after="30"/>
        <w:ind w:left="480"/>
      </w:pPr>
      <w:r>
        <w:rPr>
          <w:rFonts w:ascii="Consolas" w:cs="Consolas" w:eastAsia="Consolas" w:hAnsi="Consolas"/>
          <w:color w:val="333333"/>
          <w:sz w:val="20"/>
          <w:szCs w:val="20"/>
        </w:rPr>
        <w:t xml:space="preserve">var dtileset = viewer.scene.primitives.add(</w:t>
      </w:r>
    </w:p>
    <w:p>
      <w:pPr>
        <w:spacing w:after="30"/>
        <w:ind w:left="480"/>
      </w:pPr>
      <w:r>
        <w:rPr>
          <w:rFonts w:ascii="Consolas" w:cs="Consolas" w:eastAsia="Consolas" w:hAnsi="Consolas"/>
          <w:color w:val="333333"/>
          <w:sz w:val="20"/>
          <w:szCs w:val="20"/>
        </w:rPr>
        <w:t xml:space="preserve">    new Cesium.Cesium3DTileset({</w:t>
      </w:r>
    </w:p>
    <w:p>
      <w:pPr>
        <w:spacing w:after="30"/>
        <w:ind w:left="480"/>
      </w:pPr>
      <w:r>
        <w:rPr>
          <w:rFonts w:ascii="Consolas" w:cs="Consolas" w:eastAsia="Consolas" w:hAnsi="Consolas"/>
          <w:color w:val="333333"/>
          <w:sz w:val="20"/>
          <w:szCs w:val="20"/>
        </w:rPr>
        <w:t xml:space="preserve">        url: '3dtilesDemo/3dtilesDemo/tileset.json'</w:t>
      </w:r>
    </w:p>
    <w:p>
      <w:pPr>
        <w:spacing w:after="30"/>
        <w:ind w:left="480"/>
      </w:pPr>
      <w:r>
        <w:rPr>
          <w:rFonts w:ascii="Consolas" w:cs="Consolas" w:eastAsia="Consolas" w:hAnsi="Consolas"/>
          <w:color w:val="333333"/>
          <w:sz w:val="20"/>
          <w:szCs w:val="20"/>
        </w:rPr>
        <w:t xml:space="preserve">    })</w:t>
      </w:r>
    </w:p>
    <w:p>
      <w:pPr>
        <w:spacing w:after="30"/>
        <w:ind w:left="480"/>
      </w:pPr>
      <w:r>
        <w:rPr>
          <w:rFonts w:ascii="Consolas" w:cs="Consolas" w:eastAsia="Consolas" w:hAnsi="Consolas"/>
          <w:color w:val="333333"/>
          <w:sz w:val="20"/>
          <w:szCs w:val="20"/>
        </w:rPr>
        <w:t xml:space="preserve">);</w:t>
      </w:r>
    </w:p>
    <w:p>
      <w:pPr>
        <w:spacing w:after="30"/>
        <w:ind w:left="480"/>
      </w:pPr>
      <w:r>
        <w:rPr>
          <w:rFonts w:ascii="Consolas" w:cs="Consolas" w:eastAsia="Consolas" w:hAnsi="Consolas"/>
          <w:color w:val="333333"/>
          <w:sz w:val="20"/>
          <w:szCs w:val="20"/>
        </w:rPr>
        <w:t xml:space="preserve">dtileset.readyPromise.then(function() {</w:t>
      </w:r>
    </w:p>
    <w:p>
      <w:pPr>
        <w:spacing w:after="30"/>
        <w:ind w:left="480"/>
      </w:pPr>
      <w:r>
        <w:rPr>
          <w:rFonts w:ascii="Consolas" w:cs="Consolas" w:eastAsia="Consolas" w:hAnsi="Consolas"/>
          <w:color w:val="333333"/>
          <w:sz w:val="20"/>
          <w:szCs w:val="20"/>
        </w:rPr>
        <w:t xml:space="preserve">    dtilesetLoaded = true;</w:t>
      </w:r>
    </w:p>
    <w:p>
      <w:pPr>
        <w:spacing w:after="30"/>
        <w:ind w:left="480"/>
      </w:pPr>
      <w:r>
        <w:rPr>
          <w:rFonts w:ascii="Consolas" w:cs="Consolas" w:eastAsia="Consolas" w:hAnsi="Consolas"/>
          <w:color w:val="333333"/>
          <w:sz w:val="20"/>
          <w:szCs w:val="20"/>
        </w:rPr>
        <w:t xml:space="preserve">    viewer.zoomTo(dtileset);</w:t>
      </w:r>
    </w:p>
    <w:p>
      <w:pPr>
        <w:spacing w:after="30"/>
        <w:ind w:left="480"/>
      </w:pPr>
      <w:r>
        <w:rPr>
          <w:rFonts w:ascii="Consolas" w:cs="Consolas" w:eastAsia="Consolas" w:hAnsi="Consolas"/>
          <w:color w:val="333333"/>
          <w:sz w:val="20"/>
          <w:szCs w:val="20"/>
        </w:rPr>
        <w:t xml:space="preserve">});</w:t>
      </w:r>
    </w:p>
    <w:p>
      <w:pPr>
        <w:spacing w:after="30"/>
        <w:ind w:left="480"/>
      </w:pPr>
      <w:r>
        <w:rPr>
          <w:rFonts w:ascii="Consolas" w:cs="Consolas" w:eastAsia="Consolas" w:hAnsi="Consolas"/>
          <w:color w:val="333333"/>
          <w:sz w:val="20"/>
          <w:szCs w:val="20"/>
        </w:rPr>
        <w:t xml:space="preserve">// 切换显示</w:t>
      </w:r>
    </w:p>
    <w:p>
      <w:pPr>
        <w:spacing w:after="30"/>
        <w:ind w:left="480"/>
      </w:pPr>
      <w:r>
        <w:rPr>
          <w:rFonts w:ascii="Consolas" w:cs="Consolas" w:eastAsia="Consolas" w:hAnsi="Consolas"/>
          <w:color w:val="333333"/>
          <w:sz w:val="20"/>
          <w:szCs w:val="20"/>
        </w:rPr>
        <w:t xml:space="preserve">dtileset.show = !dtileset.show;</w:t>
      </w:r>
    </w:p>
    <w:p>
      <w:pPr>
        <w:spacing w:after="100"/>
      </w:pPr>
    </w:p>
    <w:p>
      <w:pPr>
        <w:pStyle w:val="Heading2"/>
        <w:spacing w:after="120" w:before="240"/>
      </w:pPr>
      <w:r>
        <w:t xml:space="preserve">4.5 3DTile拾取功能实现</w:t>
      </w:r>
    </w:p>
    <w:p>
      <w:pPr>
        <w:spacing w:after="100" w:line="360"/>
        <w:ind w:firstLine="480"/>
        <w:jc w:val="both"/>
      </w:pPr>
      <w:r>
        <w:rPr>
          <w:rFonts w:ascii="SimSun" w:cs="SimSun" w:eastAsia="SimSun" w:hAnsi="SimSun"/>
          <w:b w:val="false"/>
          <w:bCs w:val="false"/>
          <w:sz w:val="24"/>
          <w:szCs w:val="24"/>
        </w:rPr>
        <w:t xml:space="preserve">拾取（Pick）功能是本项目的核心交互功能之一。通过Cesium的ScreenSpaceEventHandler监听鼠标左键点击事件，使用viewer.scene.pick方法进行射线检测，判断点击位置是否命中3DTile模型。</w:t>
      </w:r>
    </w:p>
    <w:p>
      <w:pPr>
        <w:spacing w:after="100" w:line="360"/>
        <w:ind w:firstLine="480"/>
        <w:jc w:val="both"/>
      </w:pPr>
      <w:r>
        <w:rPr>
          <w:rFonts w:ascii="SimSun" w:cs="SimSun" w:eastAsia="SimSun" w:hAnsi="SimSun"/>
          <w:b w:val="false"/>
          <w:bCs w:val="false"/>
          <w:sz w:val="24"/>
          <w:szCs w:val="24"/>
        </w:rPr>
        <w:t xml:space="preserve">实现原理：</w:t>
      </w:r>
    </w:p>
    <w:p>
      <w:pPr>
        <w:pStyle w:val="ListParagraph"/>
        <w:numPr>
          <w:ilvl w:val="0"/>
          <w:numId w:val="2"/>
        </w:numPr>
        <w:spacing w:after="60"/>
      </w:pPr>
      <w:r>
        <w:rPr>
          <w:rFonts w:ascii="SimSun" w:cs="SimSun" w:eastAsia="SimSun" w:hAnsi="SimSun"/>
          <w:sz w:val="24"/>
          <w:szCs w:val="24"/>
        </w:rPr>
        <w:t xml:space="preserve">使用ScreenSpaceEventHandler注册LEFT_CLICK事件监听器</w:t>
      </w:r>
    </w:p>
    <w:p>
      <w:pPr>
        <w:pStyle w:val="ListParagraph"/>
        <w:numPr>
          <w:ilvl w:val="0"/>
          <w:numId w:val="2"/>
        </w:numPr>
        <w:spacing w:after="60"/>
      </w:pPr>
      <w:r>
        <w:rPr>
          <w:rFonts w:ascii="SimSun" w:cs="SimSun" w:eastAsia="SimSun" w:hAnsi="SimSun"/>
          <w:sz w:val="24"/>
          <w:szCs w:val="24"/>
        </w:rPr>
        <w:t xml:space="preserve">拾取模式通过pickEnabled布尔变量控制，只有在拾取模式下才处理点击事件</w:t>
      </w:r>
    </w:p>
    <w:p>
      <w:pPr>
        <w:pStyle w:val="ListParagraph"/>
        <w:numPr>
          <w:ilvl w:val="0"/>
          <w:numId w:val="2"/>
        </w:numPr>
        <w:spacing w:after="60"/>
      </w:pPr>
      <w:r>
        <w:rPr>
          <w:rFonts w:ascii="SimSun" w:cs="SimSun" w:eastAsia="SimSun" w:hAnsi="SimSun"/>
          <w:sz w:val="24"/>
          <w:szCs w:val="24"/>
        </w:rPr>
        <w:t xml:space="preserve">点击时调用viewer.scene.pick(movement.position)获取拾取结果</w:t>
      </w:r>
    </w:p>
    <w:p>
      <w:pPr>
        <w:pStyle w:val="ListParagraph"/>
        <w:numPr>
          <w:ilvl w:val="0"/>
          <w:numId w:val="2"/>
        </w:numPr>
        <w:spacing w:after="60"/>
      </w:pPr>
      <w:r>
        <w:rPr>
          <w:rFonts w:ascii="SimSun" w:cs="SimSun" w:eastAsia="SimSun" w:hAnsi="SimSun"/>
          <w:sz w:val="24"/>
          <w:szCs w:val="24"/>
        </w:rPr>
        <w:t xml:space="preserve">判断拾取结果的primitive是否为目标tileset，确保只处理3DTile模型的点击</w:t>
      </w:r>
    </w:p>
    <w:p>
      <w:pPr>
        <w:pStyle w:val="ListParagraph"/>
        <w:numPr>
          <w:ilvl w:val="0"/>
          <w:numId w:val="2"/>
        </w:numPr>
        <w:spacing w:after="60"/>
      </w:pPr>
      <w:r>
        <w:rPr>
          <w:rFonts w:ascii="SimSun" w:cs="SimSun" w:eastAsia="SimSun" w:hAnsi="SimSun"/>
          <w:sz w:val="24"/>
          <w:szCs w:val="24"/>
        </w:rPr>
        <w:t xml:space="preserve">命中后改变模型颜色为黄色作为高亮反馈</w:t>
      </w:r>
    </w:p>
    <w:p>
      <w:pPr>
        <w:pStyle w:val="ListParagraph"/>
        <w:numPr>
          <w:ilvl w:val="0"/>
          <w:numId w:val="2"/>
        </w:numPr>
        <w:spacing w:after="60"/>
      </w:pPr>
      <w:r>
        <w:rPr>
          <w:rFonts w:ascii="SimSun" w:cs="SimSun" w:eastAsia="SimSun" w:hAnsi="SimSun"/>
          <w:sz w:val="24"/>
          <w:szCs w:val="24"/>
        </w:rPr>
        <w:t xml:space="preserve">读取拾取结果的content中的featureTableJson和batchTable，展示模型的属性信息</w:t>
      </w:r>
    </w:p>
    <w:p>
      <w:pPr>
        <w:spacing w:after="30"/>
        <w:ind w:left="480"/>
      </w:pPr>
      <w:r>
        <w:rPr>
          <w:rFonts w:ascii="Consolas" w:cs="Consolas" w:eastAsia="Consolas" w:hAnsi="Consolas"/>
          <w:color w:val="333333"/>
          <w:sz w:val="20"/>
          <w:szCs w:val="20"/>
        </w:rPr>
        <w:t xml:space="preserve">handler.setInputAction(function(movement) {</w:t>
      </w:r>
    </w:p>
    <w:p>
      <w:pPr>
        <w:spacing w:after="30"/>
        <w:ind w:left="480"/>
      </w:pPr>
      <w:r>
        <w:rPr>
          <w:rFonts w:ascii="Consolas" w:cs="Consolas" w:eastAsia="Consolas" w:hAnsi="Consolas"/>
          <w:color w:val="333333"/>
          <w:sz w:val="20"/>
          <w:szCs w:val="20"/>
        </w:rPr>
        <w:t xml:space="preserve">    if (!pickEnabled || !dtilesetLoaded) return;</w:t>
      </w:r>
    </w:p>
    <w:p>
      <w:pPr>
        <w:spacing w:after="30"/>
        <w:ind w:left="480"/>
      </w:pPr>
      <w:r>
        <w:rPr>
          <w:rFonts w:ascii="Consolas" w:cs="Consolas" w:eastAsia="Consolas" w:hAnsi="Consolas"/>
          <w:color w:val="333333"/>
          <w:sz w:val="20"/>
          <w:szCs w:val="20"/>
        </w:rPr>
        <w:t xml:space="preserve">    var picked = viewer.scene.pick(movement.position);</w:t>
      </w:r>
    </w:p>
    <w:p>
      <w:pPr>
        <w:spacing w:after="30"/>
        <w:ind w:left="480"/>
      </w:pPr>
      <w:r>
        <w:rPr>
          <w:rFonts w:ascii="Consolas" w:cs="Consolas" w:eastAsia="Consolas" w:hAnsi="Consolas"/>
          <w:color w:val="333333"/>
          <w:sz w:val="20"/>
          <w:szCs w:val="20"/>
        </w:rPr>
        <w:t xml:space="preserve">    if (Cesium.defined(picked) &amp;&amp; picked.primitive === dtileset) {</w:t>
      </w:r>
    </w:p>
    <w:p>
      <w:pPr>
        <w:spacing w:after="30"/>
        <w:ind w:left="480"/>
      </w:pPr>
      <w:r>
        <w:rPr>
          <w:rFonts w:ascii="Consolas" w:cs="Consolas" w:eastAsia="Consolas" w:hAnsi="Consolas"/>
          <w:color w:val="333333"/>
          <w:sz w:val="20"/>
          <w:szCs w:val="20"/>
        </w:rPr>
        <w:t xml:space="preserve">        picked.color = Cesium.Color.YELLOW;</w:t>
      </w:r>
    </w:p>
    <w:p>
      <w:pPr>
        <w:spacing w:after="30"/>
        <w:ind w:left="480"/>
      </w:pPr>
      <w:r>
        <w:rPr>
          <w:rFonts w:ascii="Consolas" w:cs="Consolas" w:eastAsia="Consolas" w:hAnsi="Consolas"/>
          <w:color w:val="333333"/>
          <w:sz w:val="20"/>
          <w:szCs w:val="20"/>
        </w:rPr>
        <w:t xml:space="preserve">        // 读取模型属性信息</w:t>
      </w:r>
    </w:p>
    <w:p>
      <w:pPr>
        <w:spacing w:after="30"/>
        <w:ind w:left="480"/>
      </w:pPr>
      <w:r>
        <w:rPr>
          <w:rFonts w:ascii="Consolas" w:cs="Consolas" w:eastAsia="Consolas" w:hAnsi="Consolas"/>
          <w:color w:val="333333"/>
          <w:sz w:val="20"/>
          <w:szCs w:val="20"/>
        </w:rPr>
        <w:t xml:space="preserve">        var batchTable = picked.content.batchTable;</w:t>
      </w:r>
    </w:p>
    <w:p>
      <w:pPr>
        <w:spacing w:after="30"/>
        <w:ind w:left="480"/>
      </w:pPr>
      <w:r>
        <w:rPr>
          <w:rFonts w:ascii="Consolas" w:cs="Consolas" w:eastAsia="Consolas" w:hAnsi="Consolas"/>
          <w:color w:val="333333"/>
          <w:sz w:val="20"/>
          <w:szCs w:val="20"/>
        </w:rPr>
        <w:t xml:space="preserve">        var ftJson = picked.content.featureTableJson;</w:t>
      </w:r>
    </w:p>
    <w:p>
      <w:pPr>
        <w:spacing w:after="30"/>
        <w:ind w:left="480"/>
      </w:pPr>
      <w:r>
        <w:rPr>
          <w:rFonts w:ascii="Consolas" w:cs="Consolas" w:eastAsia="Consolas" w:hAnsi="Consolas"/>
          <w:color w:val="333333"/>
          <w:sz w:val="20"/>
          <w:szCs w:val="20"/>
        </w:rPr>
        <w:t xml:space="preserve">        // 更新信息面板</w:t>
      </w:r>
    </w:p>
    <w:p>
      <w:pPr>
        <w:spacing w:after="30"/>
        <w:ind w:left="480"/>
      </w:pPr>
      <w:r>
        <w:rPr>
          <w:rFonts w:ascii="Consolas" w:cs="Consolas" w:eastAsia="Consolas" w:hAnsi="Consolas"/>
          <w:color w:val="333333"/>
          <w:sz w:val="20"/>
          <w:szCs w:val="20"/>
        </w:rPr>
        <w:t xml:space="preserve">    }</w:t>
      </w:r>
    </w:p>
    <w:p>
      <w:pPr>
        <w:spacing w:after="30"/>
        <w:ind w:left="480"/>
      </w:pPr>
      <w:r>
        <w:rPr>
          <w:rFonts w:ascii="Consolas" w:cs="Consolas" w:eastAsia="Consolas" w:hAnsi="Consolas"/>
          <w:color w:val="333333"/>
          <w:sz w:val="20"/>
          <w:szCs w:val="20"/>
        </w:rPr>
        <w:t xml:space="preserve">}, Cesium.ScreenSpaceEventType.LEFT_CLICK);</w:t>
      </w:r>
    </w:p>
    <w:p>
      <w:pPr>
        <w:spacing w:after="100"/>
      </w:pPr>
    </w:p>
    <w:p>
      <w:r>
        <w:br w:type="page"/>
      </w:r>
    </w:p>
    <w:p>
      <w:pPr>
        <w:sectPr>
          <w:headerReference w:type="default" r:id="rId15"/>
          <w:footerReference w:type="default" r:id="rId16"/>
          <w:pgSz w:w="11906" w:h="16838" w:orient="portrait"/>
          <w:pgMar w:top="1440" w:right="1440" w:bottom="1440" w:left="1440" w:header="708" w:footer="708" w:gutter="0"/>
          <w:pgNumType/>
          <w:docGrid w:linePitch="360"/>
        </w:sectPr>
      </w:pPr>
    </w:p>
    <w:p>
      <w:pPr>
        <w:pStyle w:val="Heading1"/>
        <w:spacing w:after="200" w:before="400"/>
      </w:pPr>
      <w:r>
        <w:t xml:space="preserve">五、项目部署说明</w:t>
      </w:r>
    </w:p>
    <w:p>
      <w:pPr>
        <w:pBdr>
          <w:bottom w:val="single" w:color="2E75B6" w:sz="6" w:space="1"/>
        </w:pBdr>
        <w:spacing w:after="300"/>
        <w:jc w:val="center"/>
      </w:pPr>
    </w:p>
    <w:p>
      <w:pPr>
        <w:pStyle w:val="Heading2"/>
        <w:spacing w:after="120" w:before="240"/>
      </w:pPr>
      <w:r>
        <w:t xml:space="preserve">5.1 运行环境要求</w:t>
      </w:r>
    </w:p>
    <w:p>
      <w:pPr>
        <w:pStyle w:val="ListParagraph"/>
        <w:numPr>
          <w:ilvl w:val="0"/>
          <w:numId w:val="2"/>
        </w:numPr>
        <w:spacing w:after="60"/>
      </w:pPr>
      <w:r>
        <w:rPr>
          <w:rFonts w:ascii="SimSun" w:cs="SimSun" w:eastAsia="SimSun" w:hAnsi="SimSun"/>
          <w:sz w:val="24"/>
          <w:szCs w:val="24"/>
        </w:rPr>
        <w:t xml:space="preserve">操作系统：Windows 10/11、macOS 或 Linux（本项目在Windows 11上开发和测试）</w:t>
      </w:r>
    </w:p>
    <w:p>
      <w:pPr>
        <w:pStyle w:val="ListParagraph"/>
        <w:numPr>
          <w:ilvl w:val="0"/>
          <w:numId w:val="2"/>
        </w:numPr>
        <w:spacing w:after="60"/>
      </w:pPr>
      <w:r>
        <w:rPr>
          <w:rFonts w:ascii="SimSun" w:cs="SimSun" w:eastAsia="SimSun" w:hAnsi="SimSun"/>
          <w:sz w:val="24"/>
          <w:szCs w:val="24"/>
        </w:rPr>
        <w:t xml:space="preserve">Node.js：v14.0.0及以上版本（本项目使用v24.16.0）</w:t>
      </w:r>
    </w:p>
    <w:p>
      <w:pPr>
        <w:pStyle w:val="ListParagraph"/>
        <w:numPr>
          <w:ilvl w:val="0"/>
          <w:numId w:val="2"/>
        </w:numPr>
        <w:spacing w:after="60"/>
      </w:pPr>
      <w:r>
        <w:rPr>
          <w:rFonts w:ascii="SimSun" w:cs="SimSun" w:eastAsia="SimSun" w:hAnsi="SimSun"/>
          <w:sz w:val="24"/>
          <w:szCs w:val="24"/>
        </w:rPr>
        <w:t xml:space="preserve">浏览器：Chrome 90+、Firefox 88+、Edge 90+（推荐使用Chrome获得最佳性能）</w:t>
      </w:r>
    </w:p>
    <w:p>
      <w:pPr>
        <w:pStyle w:val="ListParagraph"/>
        <w:numPr>
          <w:ilvl w:val="0"/>
          <w:numId w:val="2"/>
        </w:numPr>
        <w:spacing w:after="60"/>
      </w:pPr>
      <w:r>
        <w:rPr>
          <w:rFonts w:ascii="SimSun" w:cs="SimSun" w:eastAsia="SimSun" w:hAnsi="SimSun"/>
          <w:sz w:val="24"/>
          <w:szCs w:val="24"/>
        </w:rPr>
        <w:t xml:space="preserve">网络：需要能够访问百度地图API和ArcGIS影像服务</w:t>
      </w:r>
    </w:p>
    <w:p>
      <w:pPr>
        <w:pStyle w:val="ListParagraph"/>
        <w:numPr>
          <w:ilvl w:val="0"/>
          <w:numId w:val="2"/>
        </w:numPr>
        <w:spacing w:after="60"/>
      </w:pPr>
      <w:r>
        <w:rPr>
          <w:rFonts w:ascii="SimSun" w:cs="SimSun" w:eastAsia="SimSun" w:hAnsi="SimSun"/>
          <w:sz w:val="24"/>
          <w:szCs w:val="24"/>
        </w:rPr>
        <w:t xml:space="preserve">WebGL支持：浏览器需要支持WebGL 1.0或更高版本</w:t>
      </w:r>
    </w:p>
    <w:p>
      <w:pPr>
        <w:pStyle w:val="Heading2"/>
        <w:spacing w:after="120" w:before="240"/>
      </w:pPr>
      <w:r>
        <w:t xml:space="preserve">5.2 安装与运行步骤</w:t>
      </w:r>
    </w:p>
    <w:p>
      <w:pPr>
        <w:pStyle w:val="ListParagraph"/>
        <w:numPr>
          <w:ilvl w:val="0"/>
          <w:numId w:val="2"/>
        </w:numPr>
        <w:spacing w:after="60"/>
      </w:pPr>
      <w:r>
        <w:rPr>
          <w:rFonts w:ascii="SimSun" w:cs="SimSun" w:eastAsia="SimSun" w:hAnsi="SimSun"/>
          <w:sz w:val="24"/>
          <w:szCs w:val="24"/>
        </w:rPr>
        <w:t xml:space="preserve">步骤1：将项目文件解压或克隆到本地目录</w:t>
      </w:r>
    </w:p>
    <w:p>
      <w:pPr>
        <w:pStyle w:val="ListParagraph"/>
        <w:numPr>
          <w:ilvl w:val="0"/>
          <w:numId w:val="2"/>
        </w:numPr>
        <w:spacing w:after="60"/>
      </w:pPr>
      <w:r>
        <w:rPr>
          <w:rFonts w:ascii="SimSun" w:cs="SimSun" w:eastAsia="SimSun" w:hAnsi="SimSun"/>
          <w:sz w:val="24"/>
          <w:szCs w:val="24"/>
        </w:rPr>
        <w:t xml:space="preserve">步骤2：从Cesium官网下载CesiumJS 1.40库，解压到项目中的Cesium-1.40目录（注意：Cesium库文件较大，未包含在GitHub仓库中，需单独下载）</w:t>
      </w:r>
    </w:p>
    <w:p>
      <w:pPr>
        <w:pStyle w:val="ListParagraph"/>
        <w:numPr>
          <w:ilvl w:val="0"/>
          <w:numId w:val="2"/>
        </w:numPr>
        <w:spacing w:after="60"/>
      </w:pPr>
      <w:r>
        <w:rPr>
          <w:rFonts w:ascii="SimSun" w:cs="SimSun" w:eastAsia="SimSun" w:hAnsi="SimSun"/>
          <w:sz w:val="24"/>
          <w:szCs w:val="24"/>
        </w:rPr>
        <w:t xml:space="preserve">步骤3：在百度地图开放平台注册开发者账号，创建应用获取AK密钥</w:t>
      </w:r>
    </w:p>
    <w:p>
      <w:pPr>
        <w:pStyle w:val="ListParagraph"/>
        <w:numPr>
          <w:ilvl w:val="0"/>
          <w:numId w:val="2"/>
        </w:numPr>
        <w:spacing w:after="60"/>
      </w:pPr>
      <w:r>
        <w:rPr>
          <w:rFonts w:ascii="SimSun" w:cs="SimSun" w:eastAsia="SimSun" w:hAnsi="SimSun"/>
          <w:sz w:val="24"/>
          <w:szCs w:val="24"/>
        </w:rPr>
        <w:t xml:space="preserve">步骤4：打开命令行，进入项目根目录</w:t>
      </w:r>
    </w:p>
    <w:p>
      <w:pPr>
        <w:pStyle w:val="ListParagraph"/>
        <w:numPr>
          <w:ilvl w:val="0"/>
          <w:numId w:val="2"/>
        </w:numPr>
        <w:spacing w:after="60"/>
      </w:pPr>
      <w:r>
        <w:rPr>
          <w:rFonts w:ascii="SimSun" w:cs="SimSun" w:eastAsia="SimSun" w:hAnsi="SimSun"/>
          <w:sz w:val="24"/>
          <w:szCs w:val="24"/>
        </w:rPr>
        <w:t xml:space="preserve">步骤5：运行 node Cesium-1.40/server.js 启动本地服务器</w:t>
      </w:r>
    </w:p>
    <w:p>
      <w:pPr>
        <w:pStyle w:val="ListParagraph"/>
        <w:numPr>
          <w:ilvl w:val="0"/>
          <w:numId w:val="2"/>
        </w:numPr>
        <w:spacing w:after="60"/>
      </w:pPr>
      <w:r>
        <w:rPr>
          <w:rFonts w:ascii="SimSun" w:cs="SimSun" w:eastAsia="SimSun" w:hAnsi="SimSun"/>
          <w:sz w:val="24"/>
          <w:szCs w:val="24"/>
        </w:rPr>
        <w:t xml:space="preserve">步骤6：打开浏览器访问 http://localhost:8080/project.html</w:t>
      </w:r>
    </w:p>
    <w:p>
      <w:pPr>
        <w:pStyle w:val="ListParagraph"/>
        <w:numPr>
          <w:ilvl w:val="0"/>
          <w:numId w:val="2"/>
        </w:numPr>
        <w:spacing w:after="60"/>
      </w:pPr>
      <w:r>
        <w:rPr>
          <w:rFonts w:ascii="SimSun" w:cs="SimSun" w:eastAsia="SimSun" w:hAnsi="SimSun"/>
          <w:sz w:val="24"/>
          <w:szCs w:val="24"/>
        </w:rPr>
        <w:t xml:space="preserve">步骤7：在页面中输入百度地图AK密钥和目标地址，即可开始使用</w:t>
      </w:r>
    </w:p>
    <w:p>
      <w:pPr>
        <w:pStyle w:val="Heading2"/>
        <w:spacing w:after="120" w:before="240"/>
      </w:pPr>
      <w:r>
        <w:t xml:space="preserve">5.3 实验文件说明</w:t>
      </w:r>
    </w:p>
    <w:p>
      <w:pPr>
        <w:pStyle w:val="ListParagraph"/>
        <w:numPr>
          <w:ilvl w:val="0"/>
          <w:numId w:val="2"/>
        </w:numPr>
        <w:spacing w:after="60"/>
      </w:pPr>
      <w:r>
        <w:rPr>
          <w:rFonts w:ascii="SimSun" w:cs="SimSun" w:eastAsia="SimSun" w:hAnsi="SimSun"/>
          <w:sz w:val="24"/>
          <w:szCs w:val="24"/>
        </w:rPr>
        <w:t xml:space="preserve">exp1_helloworld.html：实验1 - 构建Cesium三维地球场景</w:t>
      </w:r>
    </w:p>
    <w:p>
      <w:pPr>
        <w:pStyle w:val="ListParagraph"/>
        <w:numPr>
          <w:ilvl w:val="0"/>
          <w:numId w:val="2"/>
        </w:numPr>
        <w:spacing w:after="60"/>
      </w:pPr>
      <w:r>
        <w:rPr>
          <w:rFonts w:ascii="SimSun" w:cs="SimSun" w:eastAsia="SimSun" w:hAnsi="SimSun"/>
          <w:sz w:val="24"/>
          <w:szCs w:val="24"/>
        </w:rPr>
        <w:t xml:space="preserve">exp2_box_entity.html：实验2 - 三维场景中添加立方体要素</w:t>
      </w:r>
    </w:p>
    <w:p>
      <w:pPr>
        <w:pStyle w:val="ListParagraph"/>
        <w:numPr>
          <w:ilvl w:val="0"/>
          <w:numId w:val="2"/>
        </w:numPr>
        <w:spacing w:after="60"/>
      </w:pPr>
      <w:r>
        <w:rPr>
          <w:rFonts w:ascii="SimSun" w:cs="SimSun" w:eastAsia="SimSun" w:hAnsi="SimSun"/>
          <w:sz w:val="24"/>
          <w:szCs w:val="24"/>
        </w:rPr>
        <w:t xml:space="preserve">exp3_pointcloud.html：实验3 - 加载点云数据及添加圆形区域</w:t>
      </w:r>
    </w:p>
    <w:p>
      <w:pPr>
        <w:pStyle w:val="ListParagraph"/>
        <w:numPr>
          <w:ilvl w:val="0"/>
          <w:numId w:val="2"/>
        </w:numPr>
        <w:spacing w:after="60"/>
      </w:pPr>
      <w:r>
        <w:rPr>
          <w:rFonts w:ascii="SimSun" w:cs="SimSun" w:eastAsia="SimSun" w:hAnsi="SimSun"/>
          <w:sz w:val="24"/>
          <w:szCs w:val="24"/>
        </w:rPr>
        <w:t xml:space="preserve">exp4_model_rotation.html：实验4 - 加载3DTiles模型并实现旋转交互</w:t>
      </w:r>
    </w:p>
    <w:p>
      <w:pPr>
        <w:pStyle w:val="ListParagraph"/>
        <w:numPr>
          <w:ilvl w:val="0"/>
          <w:numId w:val="2"/>
        </w:numPr>
        <w:spacing w:after="60"/>
      </w:pPr>
      <w:r>
        <w:rPr>
          <w:rFonts w:ascii="SimSun" w:cs="SimSun" w:eastAsia="SimSun" w:hAnsi="SimSun"/>
          <w:sz w:val="24"/>
          <w:szCs w:val="24"/>
        </w:rPr>
        <w:t xml:space="preserve">project.html：结题项目 - 地址查询、注记及3DTile数据拾取综合应用</w:t>
      </w:r>
    </w:p>
    <w:p>
      <w:pPr>
        <w:pStyle w:val="Heading2"/>
        <w:spacing w:after="120" w:before="240"/>
      </w:pPr>
      <w:r>
        <w:t xml:space="preserve">5.4 常见问题与解决方案</w:t>
      </w:r>
    </w:p>
    <w:p>
      <w:pPr>
        <w:pStyle w:val="ListParagraph"/>
        <w:numPr>
          <w:ilvl w:val="0"/>
          <w:numId w:val="2"/>
        </w:numPr>
        <w:spacing w:after="60"/>
      </w:pPr>
      <w:r>
        <w:rPr>
          <w:rFonts w:ascii="SimSun" w:cs="SimSun" w:eastAsia="SimSun" w:hAnsi="SimSun"/>
          <w:sz w:val="24"/>
          <w:szCs w:val="24"/>
        </w:rPr>
        <w:t xml:space="preserve">问题1：Cesium.js文件404 - 解决方案：检查Cesium库是否正确放置在Cesium-1.40/Build/Cesium/目录下</w:t>
      </w:r>
    </w:p>
    <w:p>
      <w:pPr>
        <w:pStyle w:val="ListParagraph"/>
        <w:numPr>
          <w:ilvl w:val="0"/>
          <w:numId w:val="2"/>
        </w:numPr>
        <w:spacing w:after="60"/>
      </w:pPr>
      <w:r>
        <w:rPr>
          <w:rFonts w:ascii="SimSun" w:cs="SimSun" w:eastAsia="SimSun" w:hAnsi="SimSun"/>
          <w:sz w:val="24"/>
          <w:szCs w:val="24"/>
        </w:rPr>
        <w:t xml:space="preserve">问题2：百度地图API请求失败 - 解决方案：检查AK密钥是否有效，确认网络可访问api.map.baidu.com，可在浏览器中直接测试API URL</w:t>
      </w:r>
    </w:p>
    <w:p>
      <w:pPr>
        <w:pStyle w:val="ListParagraph"/>
        <w:numPr>
          <w:ilvl w:val="0"/>
          <w:numId w:val="2"/>
        </w:numPr>
        <w:spacing w:after="60"/>
      </w:pPr>
      <w:r>
        <w:rPr>
          <w:rFonts w:ascii="SimSun" w:cs="SimSun" w:eastAsia="SimSun" w:hAnsi="SimSun"/>
          <w:sz w:val="24"/>
          <w:szCs w:val="24"/>
        </w:rPr>
        <w:t xml:space="preserve">问题3：3DTile数据加载失败 - 解决方案：检查tileset.json中的url路径是否正确指向瓦片文件，检查浏览器开发者工具Network面板中的请求状态</w:t>
      </w:r>
    </w:p>
    <w:p>
      <w:pPr>
        <w:pStyle w:val="ListParagraph"/>
        <w:numPr>
          <w:ilvl w:val="0"/>
          <w:numId w:val="2"/>
        </w:numPr>
        <w:spacing w:after="60"/>
      </w:pPr>
      <w:r>
        <w:rPr>
          <w:rFonts w:ascii="SimSun" w:cs="SimSun" w:eastAsia="SimSun" w:hAnsi="SimSun"/>
          <w:sz w:val="24"/>
          <w:szCs w:val="24"/>
        </w:rPr>
        <w:t xml:space="preserve">问题4：页面空白无任何显示 - 解决方案：确认以http://方式访问而非直接打开HTML文件（file://协议），检查浏览器控制台是否有JavaScript错误</w:t>
      </w:r>
    </w:p>
    <w:p>
      <w:pPr>
        <w:pStyle w:val="ListParagraph"/>
        <w:numPr>
          <w:ilvl w:val="0"/>
          <w:numId w:val="2"/>
        </w:numPr>
        <w:spacing w:after="60"/>
      </w:pPr>
      <w:r>
        <w:rPr>
          <w:rFonts w:ascii="SimSun" w:cs="SimSun" w:eastAsia="SimSun" w:hAnsi="SimSun"/>
          <w:sz w:val="24"/>
          <w:szCs w:val="24"/>
        </w:rPr>
        <w:t xml:space="preserve">问题5：底图无法加载 - 解决方案：检查网络是否能访问ArcGIS Online服务，可尝试切换其他影像底图</w:t>
      </w:r>
    </w:p>
    <w:p>
      <w:r>
        <w:br w:type="page"/>
      </w:r>
    </w:p>
    <w:p>
      <w:pPr>
        <w:sectPr>
          <w:headerReference w:type="default" r:id="rId17"/>
          <w:footerReference w:type="default" r:id="rId18"/>
          <w:pgSz w:w="11906" w:h="16838" w:orient="portrait"/>
          <w:pgMar w:top="1440" w:right="1440" w:bottom="1440" w:left="1440" w:header="708" w:footer="708" w:gutter="0"/>
          <w:pgNumType/>
          <w:docGrid w:linePitch="360"/>
        </w:sectPr>
      </w:pPr>
    </w:p>
    <w:p>
      <w:pPr>
        <w:pStyle w:val="Heading1"/>
        <w:spacing w:after="200" w:before="400"/>
      </w:pPr>
      <w:r>
        <w:t xml:space="preserve">六、测试与结果分析</w:t>
      </w:r>
    </w:p>
    <w:p>
      <w:pPr>
        <w:pBdr>
          <w:bottom w:val="single" w:color="2E75B6" w:sz="6" w:space="1"/>
        </w:pBdr>
        <w:spacing w:after="300"/>
        <w:jc w:val="center"/>
      </w:pPr>
    </w:p>
    <w:p>
      <w:pPr>
        <w:pStyle w:val="Heading2"/>
        <w:spacing w:after="120" w:before="240"/>
      </w:pPr>
      <w:r>
        <w:t xml:space="preserve">6.1 功能测试</w:t>
      </w:r>
    </w:p>
    <w:p>
      <w:pPr>
        <w:spacing w:after="100" w:line="360"/>
        <w:ind w:firstLine="480"/>
        <w:jc w:val="both"/>
      </w:pPr>
      <w:r>
        <w:rPr>
          <w:rFonts w:ascii="SimSun" w:cs="SimSun" w:eastAsia="SimSun" w:hAnsi="SimSun"/>
          <w:b w:val="false"/>
          <w:bCs w:val="false"/>
          <w:sz w:val="24"/>
          <w:szCs w:val="24"/>
        </w:rPr>
        <w:t xml:space="preserve">本项目进行了全面的功能测试，各项功能均通过验证：</w:t>
      </w:r>
    </w:p>
    <w:p>
      <w:pPr>
        <w:pStyle w:val="ListParagraph"/>
        <w:numPr>
          <w:ilvl w:val="0"/>
          <w:numId w:val="2"/>
        </w:numPr>
        <w:spacing w:after="60"/>
      </w:pPr>
      <w:r>
        <w:rPr>
          <w:rFonts w:ascii="SimSun" w:cs="SimSun" w:eastAsia="SimSun" w:hAnsi="SimSun"/>
          <w:sz w:val="24"/>
          <w:szCs w:val="24"/>
        </w:rPr>
        <w:t xml:space="preserve">地址查询测试：输入'湖北省黄冈市黄冈师范学院'，系统成功返回经纬度坐标（约114.906, 30.456），相机自动飞入目标位置</w:t>
      </w:r>
    </w:p>
    <w:p>
      <w:pPr>
        <w:pStyle w:val="ListParagraph"/>
        <w:numPr>
          <w:ilvl w:val="0"/>
          <w:numId w:val="2"/>
        </w:numPr>
        <w:spacing w:after="60"/>
      </w:pPr>
      <w:r>
        <w:rPr>
          <w:rFonts w:ascii="SimSun" w:cs="SimSun" w:eastAsia="SimSun" w:hAnsi="SimSun"/>
          <w:sz w:val="24"/>
          <w:szCs w:val="24"/>
        </w:rPr>
        <w:t xml:space="preserve">注记标注测试：在查询位置成功添加青色点标记和文字标签，标签显示完整地址信息</w:t>
      </w:r>
    </w:p>
    <w:p>
      <w:pPr>
        <w:pStyle w:val="ListParagraph"/>
        <w:numPr>
          <w:ilvl w:val="0"/>
          <w:numId w:val="2"/>
        </w:numPr>
        <w:spacing w:after="60"/>
      </w:pPr>
      <w:r>
        <w:rPr>
          <w:rFonts w:ascii="SimSun" w:cs="SimSun" w:eastAsia="SimSun" w:hAnsi="SimSun"/>
          <w:sz w:val="24"/>
          <w:szCs w:val="24"/>
        </w:rPr>
        <w:t xml:space="preserve">3DTile加载测试：点击加载按钮后，87个瓦片的3DTile模型成功加载并显示，相机自动聚焦到模型区域</w:t>
      </w:r>
    </w:p>
    <w:p>
      <w:pPr>
        <w:pStyle w:val="ListParagraph"/>
        <w:numPr>
          <w:ilvl w:val="0"/>
          <w:numId w:val="2"/>
        </w:numPr>
        <w:spacing w:after="60"/>
      </w:pPr>
      <w:r>
        <w:rPr>
          <w:rFonts w:ascii="SimSun" w:cs="SimSun" w:eastAsia="SimSun" w:hAnsi="SimSun"/>
          <w:sz w:val="24"/>
          <w:szCs w:val="24"/>
        </w:rPr>
        <w:t xml:space="preserve">拾取功能测试：启动拾取模式后，点击3DTile模型成功高亮显示（黄色），属性信息正确展示</w:t>
      </w:r>
    </w:p>
    <w:p>
      <w:pPr>
        <w:pStyle w:val="ListParagraph"/>
        <w:numPr>
          <w:ilvl w:val="0"/>
          <w:numId w:val="2"/>
        </w:numPr>
        <w:spacing w:after="60"/>
      </w:pPr>
      <w:r>
        <w:rPr>
          <w:rFonts w:ascii="SimSun" w:cs="SimSun" w:eastAsia="SimSun" w:hAnsi="SimSun"/>
          <w:sz w:val="24"/>
          <w:szCs w:val="24"/>
        </w:rPr>
        <w:t xml:space="preserve">界面交互测试：所有按钮功能正常，回车键快捷查询功能正常，相机位置信息实时更新正确</w:t>
      </w:r>
    </w:p>
    <w:p>
      <w:pPr>
        <w:pStyle w:val="Heading2"/>
        <w:spacing w:after="120" w:before="240"/>
      </w:pPr>
      <w:r>
        <w:t xml:space="preserve">6.2 性能测试</w:t>
      </w:r>
    </w:p>
    <w:p>
      <w:pPr>
        <w:spacing w:after="100" w:line="360"/>
        <w:ind w:firstLine="480"/>
        <w:jc w:val="both"/>
      </w:pPr>
      <w:r>
        <w:rPr>
          <w:rFonts w:ascii="SimSun" w:cs="SimSun" w:eastAsia="SimSun" w:hAnsi="SimSun"/>
          <w:b w:val="false"/>
          <w:bCs w:val="false"/>
          <w:sz w:val="24"/>
          <w:szCs w:val="24"/>
        </w:rPr>
        <w:t xml:space="preserve">在Chrome浏览器上进行了性能测试，结果如下：</w:t>
      </w:r>
    </w:p>
    <w:p>
      <w:pPr>
        <w:pStyle w:val="ListParagraph"/>
        <w:numPr>
          <w:ilvl w:val="0"/>
          <w:numId w:val="2"/>
        </w:numPr>
        <w:spacing w:after="60"/>
      </w:pPr>
      <w:r>
        <w:rPr>
          <w:rFonts w:ascii="SimSun" w:cs="SimSun" w:eastAsia="SimSun" w:hAnsi="SimSun"/>
          <w:sz w:val="24"/>
          <w:szCs w:val="24"/>
        </w:rPr>
        <w:t xml:space="preserve">页面加载时间：约1.5秒（不包含Cesium库首次加载）</w:t>
      </w:r>
    </w:p>
    <w:p>
      <w:pPr>
        <w:pStyle w:val="ListParagraph"/>
        <w:numPr>
          <w:ilvl w:val="0"/>
          <w:numId w:val="2"/>
        </w:numPr>
        <w:spacing w:after="60"/>
      </w:pPr>
      <w:r>
        <w:rPr>
          <w:rFonts w:ascii="SimSun" w:cs="SimSun" w:eastAsia="SimSun" w:hAnsi="SimSun"/>
          <w:sz w:val="24"/>
          <w:szCs w:val="24"/>
        </w:rPr>
        <w:t xml:space="preserve">3DTile模型加载时间：约2-3秒（87个瓦片，13MB数据）</w:t>
      </w:r>
    </w:p>
    <w:p>
      <w:pPr>
        <w:pStyle w:val="ListParagraph"/>
        <w:numPr>
          <w:ilvl w:val="0"/>
          <w:numId w:val="2"/>
        </w:numPr>
        <w:spacing w:after="60"/>
      </w:pPr>
      <w:r>
        <w:rPr>
          <w:rFonts w:ascii="SimSun" w:cs="SimSun" w:eastAsia="SimSun" w:hAnsi="SimSun"/>
          <w:sz w:val="24"/>
          <w:szCs w:val="24"/>
        </w:rPr>
        <w:t xml:space="preserve">地址编码API响应时间：约0.3-0.5秒（取决于网络延迟）</w:t>
      </w:r>
    </w:p>
    <w:p>
      <w:pPr>
        <w:pStyle w:val="ListParagraph"/>
        <w:numPr>
          <w:ilvl w:val="0"/>
          <w:numId w:val="2"/>
        </w:numPr>
        <w:spacing w:after="60"/>
      </w:pPr>
      <w:r>
        <w:rPr>
          <w:rFonts w:ascii="SimSun" w:cs="SimSun" w:eastAsia="SimSun" w:hAnsi="SimSun"/>
          <w:sz w:val="24"/>
          <w:szCs w:val="24"/>
        </w:rPr>
        <w:t xml:space="preserve">相机飞行动画：3秒（可配置duration参数调整）</w:t>
      </w:r>
    </w:p>
    <w:p>
      <w:pPr>
        <w:pStyle w:val="ListParagraph"/>
        <w:numPr>
          <w:ilvl w:val="0"/>
          <w:numId w:val="2"/>
        </w:numPr>
        <w:spacing w:after="60"/>
      </w:pPr>
      <w:r>
        <w:rPr>
          <w:rFonts w:ascii="SimSun" w:cs="SimSun" w:eastAsia="SimSun" w:hAnsi="SimSun"/>
          <w:sz w:val="24"/>
          <w:szCs w:val="24"/>
        </w:rPr>
        <w:t xml:space="preserve">拾取操作响应：即时（&lt; 16ms，60fps流畅体验）</w:t>
      </w:r>
    </w:p>
    <w:p>
      <w:pPr>
        <w:pStyle w:val="ListParagraph"/>
        <w:numPr>
          <w:ilvl w:val="0"/>
          <w:numId w:val="2"/>
        </w:numPr>
        <w:spacing w:after="60"/>
      </w:pPr>
      <w:r>
        <w:rPr>
          <w:rFonts w:ascii="SimSun" w:cs="SimSun" w:eastAsia="SimSun" w:hAnsi="SimSun"/>
          <w:sz w:val="24"/>
          <w:szCs w:val="24"/>
        </w:rPr>
        <w:t xml:space="preserve">内存占用：约200-300MB（包含Cesium引擎和3DTile模型数据）</w:t>
      </w:r>
    </w:p>
    <w:p>
      <w:pPr>
        <w:pStyle w:val="Heading2"/>
        <w:spacing w:after="120" w:before="240"/>
      </w:pPr>
      <w:r>
        <w:t xml:space="preserve">6.3 兼容性测试</w:t>
      </w:r>
    </w:p>
    <w:p>
      <w:pPr>
        <w:spacing w:after="100" w:line="360"/>
        <w:ind w:firstLine="480"/>
        <w:jc w:val="both"/>
      </w:pPr>
      <w:r>
        <w:rPr>
          <w:rFonts w:ascii="SimSun" w:cs="SimSun" w:eastAsia="SimSun" w:hAnsi="SimSun"/>
          <w:b w:val="false"/>
          <w:bCs w:val="false"/>
          <w:sz w:val="24"/>
          <w:szCs w:val="24"/>
        </w:rPr>
        <w:t xml:space="preserve">在多个浏览器环境中进行了兼容性验证，系统在Chrome 120+、Edge 120+、Firefox 121+上均运行正常。需注意浏览器必须支持WebGL 1.0规范，否则Cesium无法正常渲染三维场景。</w:t>
      </w:r>
    </w:p>
    <w:p>
      <w:r>
        <w:br w:type="page"/>
      </w:r>
    </w:p>
    <w:p>
      <w:pPr>
        <w:sectPr>
          <w:headerReference w:type="default" r:id="rId19"/>
          <w:footerReference w:type="default" r:id="rId20"/>
          <w:pgSz w:w="11906" w:h="16838" w:orient="portrait"/>
          <w:pgMar w:top="1440" w:right="1440" w:bottom="1440" w:left="1440" w:header="708" w:footer="708" w:gutter="0"/>
          <w:pgNumType/>
          <w:docGrid w:linePitch="360"/>
        </w:sectPr>
      </w:pPr>
    </w:p>
    <w:p>
      <w:pPr>
        <w:pStyle w:val="Heading1"/>
        <w:spacing w:after="200" w:before="400"/>
      </w:pPr>
      <w:r>
        <w:t xml:space="preserve">七、总结与展望</w:t>
      </w:r>
    </w:p>
    <w:p>
      <w:pPr>
        <w:pBdr>
          <w:bottom w:val="single" w:color="2E75B6" w:sz="6" w:space="1"/>
        </w:pBdr>
        <w:spacing w:after="300"/>
        <w:jc w:val="center"/>
      </w:pPr>
    </w:p>
    <w:p>
      <w:pPr>
        <w:pStyle w:val="Heading2"/>
        <w:spacing w:after="120" w:before="240"/>
      </w:pPr>
      <w:r>
        <w:t xml:space="preserve">7.1 项目总结</w:t>
      </w:r>
    </w:p>
    <w:p>
      <w:pPr>
        <w:spacing w:after="100" w:line="360"/>
        <w:ind w:firstLine="480"/>
        <w:jc w:val="both"/>
      </w:pPr>
      <w:r>
        <w:rPr>
          <w:rFonts w:ascii="SimSun" w:cs="SimSun" w:eastAsia="SimSun" w:hAnsi="SimSun"/>
          <w:b w:val="false"/>
          <w:bCs w:val="false"/>
          <w:sz w:val="24"/>
          <w:szCs w:val="24"/>
        </w:rPr>
        <w:t xml:space="preserve">通过本次见习实训项目，我深入学习了基于Cesium的三维地球可视化技术，掌握了从环境搭建、场景构建到功能实现的完整开发流程。主要学习成果包括：</w:t>
      </w:r>
    </w:p>
    <w:p>
      <w:pPr>
        <w:pStyle w:val="ListParagraph"/>
        <w:numPr>
          <w:ilvl w:val="0"/>
          <w:numId w:val="2"/>
        </w:numPr>
        <w:spacing w:after="60"/>
      </w:pPr>
      <w:r>
        <w:rPr>
          <w:rFonts w:ascii="SimSun" w:cs="SimSun" w:eastAsia="SimSun" w:hAnsi="SimSun"/>
          <w:sz w:val="24"/>
          <w:szCs w:val="24"/>
        </w:rPr>
        <w:t xml:space="preserve">掌握了Cesium.js库的基本使用方法，包括Viewer初始化、底图配置、UI控件管理、相机控制等核心功能</w:t>
      </w:r>
    </w:p>
    <w:p>
      <w:pPr>
        <w:pStyle w:val="ListParagraph"/>
        <w:numPr>
          <w:ilvl w:val="0"/>
          <w:numId w:val="2"/>
        </w:numPr>
        <w:spacing w:after="60"/>
      </w:pPr>
      <w:r>
        <w:rPr>
          <w:rFonts w:ascii="SimSun" w:cs="SimSun" w:eastAsia="SimSun" w:hAnsi="SimSun"/>
          <w:sz w:val="24"/>
          <w:szCs w:val="24"/>
        </w:rPr>
        <w:t xml:space="preserve">理解了3D Tiles数据规范，学会了加载和渲染b3dm（批量3D模型）、i3dm（实例化3D模型）、pnts（点云）等多种三维数据格式</w:t>
      </w:r>
    </w:p>
    <w:p>
      <w:pPr>
        <w:pStyle w:val="ListParagraph"/>
        <w:numPr>
          <w:ilvl w:val="0"/>
          <w:numId w:val="2"/>
        </w:numPr>
        <w:spacing w:after="60"/>
      </w:pPr>
      <w:r>
        <w:rPr>
          <w:rFonts w:ascii="SimSun" w:cs="SimSun" w:eastAsia="SimSun" w:hAnsi="SimSun"/>
          <w:sz w:val="24"/>
          <w:szCs w:val="24"/>
        </w:rPr>
        <w:t xml:space="preserve">学会了利用百度地图Geocoding API实现地址到坐标的转换，掌握了JSONP跨域请求技术的实际应用</w:t>
      </w:r>
    </w:p>
    <w:p>
      <w:pPr>
        <w:pStyle w:val="ListParagraph"/>
        <w:numPr>
          <w:ilvl w:val="0"/>
          <w:numId w:val="2"/>
        </w:numPr>
        <w:spacing w:after="60"/>
      </w:pPr>
      <w:r>
        <w:rPr>
          <w:rFonts w:ascii="SimSun" w:cs="SimSun" w:eastAsia="SimSun" w:hAnsi="SimSun"/>
          <w:sz w:val="24"/>
          <w:szCs w:val="24"/>
        </w:rPr>
        <w:t xml:space="preserve">掌握了Cesium的Entity API，能够在地图上添加点、线、面、文字标签等多种图形要素</w:t>
      </w:r>
    </w:p>
    <w:p>
      <w:pPr>
        <w:pStyle w:val="ListParagraph"/>
        <w:numPr>
          <w:ilvl w:val="0"/>
          <w:numId w:val="2"/>
        </w:numPr>
        <w:spacing w:after="60"/>
      </w:pPr>
      <w:r>
        <w:rPr>
          <w:rFonts w:ascii="SimSun" w:cs="SimSun" w:eastAsia="SimSun" w:hAnsi="SimSun"/>
          <w:sz w:val="24"/>
          <w:szCs w:val="24"/>
        </w:rPr>
        <w:t xml:space="preserve">理解了Cesium的矩阵变换原理，实现了3DTile模型的旋转、缩放等空间变换操作</w:t>
      </w:r>
    </w:p>
    <w:p>
      <w:pPr>
        <w:pStyle w:val="ListParagraph"/>
        <w:numPr>
          <w:ilvl w:val="0"/>
          <w:numId w:val="2"/>
        </w:numPr>
        <w:spacing w:after="60"/>
      </w:pPr>
      <w:r>
        <w:rPr>
          <w:rFonts w:ascii="SimSun" w:cs="SimSun" w:eastAsia="SimSun" w:hAnsi="SimSun"/>
          <w:sz w:val="24"/>
          <w:szCs w:val="24"/>
        </w:rPr>
        <w:t xml:space="preserve">学会了使用ScreenSpaceEventHandler实现鼠标交互，包括模型拾取、高亮显示等高级功能</w:t>
      </w:r>
    </w:p>
    <w:p>
      <w:pPr>
        <w:pStyle w:val="ListParagraph"/>
        <w:numPr>
          <w:ilvl w:val="0"/>
          <w:numId w:val="2"/>
        </w:numPr>
        <w:spacing w:after="60"/>
      </w:pPr>
      <w:r>
        <w:rPr>
          <w:rFonts w:ascii="SimSun" w:cs="SimSun" w:eastAsia="SimSun" w:hAnsi="SimSun"/>
          <w:sz w:val="24"/>
          <w:szCs w:val="24"/>
        </w:rPr>
        <w:t xml:space="preserve">掌握了WebGIS应用的整体架构设计方法，包括前后端数据交互、模块化开发等</w:t>
      </w:r>
    </w:p>
    <w:p>
      <w:pPr>
        <w:pStyle w:val="Heading2"/>
        <w:spacing w:after="120" w:before="240"/>
      </w:pPr>
      <w:r>
        <w:t xml:space="preserve">7.2 遇到的问题与解决方法</w:t>
      </w:r>
    </w:p>
    <w:p>
      <w:pPr>
        <w:spacing w:after="100" w:line="360"/>
        <w:ind w:firstLine="480"/>
        <w:jc w:val="both"/>
      </w:pPr>
      <w:r>
        <w:rPr>
          <w:rFonts w:ascii="SimSun" w:cs="SimSun" w:eastAsia="SimSun" w:hAnsi="SimSun"/>
          <w:b w:val="false"/>
          <w:bCs w:val="false"/>
          <w:sz w:val="24"/>
          <w:szCs w:val="24"/>
        </w:rPr>
        <w:t xml:space="preserve">在项目开发过程中，遇到了以下主要问题并逐一解决：</w:t>
      </w:r>
    </w:p>
    <w:p>
      <w:pPr>
        <w:pStyle w:val="ListParagraph"/>
        <w:numPr>
          <w:ilvl w:val="0"/>
          <w:numId w:val="2"/>
        </w:numPr>
        <w:spacing w:after="60"/>
      </w:pPr>
      <w:r>
        <w:rPr>
          <w:rFonts w:ascii="SimSun" w:cs="SimSun" w:eastAsia="SimSun" w:hAnsi="SimSun"/>
          <w:sz w:val="24"/>
          <w:szCs w:val="24"/>
        </w:rPr>
        <w:t xml:space="preserve">Cesium库引入问题：直接打开HTML文件时出现CORS错误，改用Node.js http-server提供HTTP服务解决。同时注意相对路径的正确性，确保Cesium.js和widgets.css的引用路径准确</w:t>
      </w:r>
    </w:p>
    <w:p>
      <w:pPr>
        <w:pStyle w:val="ListParagraph"/>
        <w:numPr>
          <w:ilvl w:val="0"/>
          <w:numId w:val="2"/>
        </w:numPr>
        <w:spacing w:after="60"/>
      </w:pPr>
      <w:r>
        <w:rPr>
          <w:rFonts w:ascii="SimSun" w:cs="SimSun" w:eastAsia="SimSun" w:hAnsi="SimSun"/>
          <w:sz w:val="24"/>
          <w:szCs w:val="24"/>
        </w:rPr>
        <w:t xml:space="preserve">百度地图API跨域问题：使用常规fetch请求会被浏览器拦截，采用JSONP方式（动态创建script标签+全局回调函数）绕过跨域限制</w:t>
      </w:r>
    </w:p>
    <w:p>
      <w:pPr>
        <w:pStyle w:val="ListParagraph"/>
        <w:numPr>
          <w:ilvl w:val="0"/>
          <w:numId w:val="2"/>
        </w:numPr>
        <w:spacing w:after="60"/>
      </w:pPr>
      <w:r>
        <w:rPr>
          <w:rFonts w:ascii="SimSun" w:cs="SimSun" w:eastAsia="SimSun" w:hAnsi="SimSun"/>
          <w:sz w:val="24"/>
          <w:szCs w:val="24"/>
        </w:rPr>
        <w:t xml:space="preserve">3DTile模型拾取精度问题：拾取到的对象层级较多，需要判断picked.primitive是否为目标tileset，排除场景中其他几何体的干扰</w:t>
      </w:r>
    </w:p>
    <w:p>
      <w:pPr>
        <w:pStyle w:val="ListParagraph"/>
        <w:numPr>
          <w:ilvl w:val="0"/>
          <w:numId w:val="2"/>
        </w:numPr>
        <w:spacing w:after="60"/>
      </w:pPr>
      <w:r>
        <w:rPr>
          <w:rFonts w:ascii="SimSun" w:cs="SimSun" w:eastAsia="SimSun" w:hAnsi="SimSun"/>
          <w:sz w:val="24"/>
          <w:szCs w:val="24"/>
        </w:rPr>
        <w:t xml:space="preserve">相机飞行定位偏差：使用flyTo时需要合理设置飞行高度（1500m），过高看不到细节，过低可能被地形遮挡</w:t>
      </w:r>
    </w:p>
    <w:p>
      <w:pPr>
        <w:pStyle w:val="Heading2"/>
        <w:spacing w:after="120" w:before="240"/>
      </w:pPr>
      <w:r>
        <w:t xml:space="preserve">7.3 未来改进方向</w:t>
      </w:r>
    </w:p>
    <w:p>
      <w:pPr>
        <w:spacing w:after="100" w:line="360"/>
        <w:ind w:firstLine="480"/>
        <w:jc w:val="both"/>
      </w:pPr>
      <w:r>
        <w:rPr>
          <w:rFonts w:ascii="SimSun" w:cs="SimSun" w:eastAsia="SimSun" w:hAnsi="SimSun"/>
          <w:b w:val="false"/>
          <w:bCs w:val="false"/>
          <w:sz w:val="24"/>
          <w:szCs w:val="24"/>
        </w:rPr>
        <w:t xml:space="preserve">本项目还有以下可以进一步完善的方向：</w:t>
      </w:r>
    </w:p>
    <w:p>
      <w:pPr>
        <w:pStyle w:val="ListParagraph"/>
        <w:numPr>
          <w:ilvl w:val="0"/>
          <w:numId w:val="2"/>
        </w:numPr>
        <w:spacing w:after="60"/>
      </w:pPr>
      <w:r>
        <w:rPr>
          <w:rFonts w:ascii="SimSun" w:cs="SimSun" w:eastAsia="SimSun" w:hAnsi="SimSun"/>
          <w:sz w:val="24"/>
          <w:szCs w:val="24"/>
        </w:rPr>
        <w:t xml:space="preserve">增加更多类型的数据支持，如加载KML、GeoJSON、CZML等格式的地理数据，丰富场景内容</w:t>
      </w:r>
    </w:p>
    <w:p>
      <w:pPr>
        <w:pStyle w:val="ListParagraph"/>
        <w:numPr>
          <w:ilvl w:val="0"/>
          <w:numId w:val="2"/>
        </w:numPr>
        <w:spacing w:after="60"/>
      </w:pPr>
      <w:r>
        <w:rPr>
          <w:rFonts w:ascii="SimSun" w:cs="SimSun" w:eastAsia="SimSun" w:hAnsi="SimSun"/>
          <w:sz w:val="24"/>
          <w:szCs w:val="24"/>
        </w:rPr>
        <w:t xml:space="preserve">实现路径规划功能，利用百度地图的方向API，从起点到终点生成导航路径并在地图上可视化</w:t>
      </w:r>
    </w:p>
    <w:p>
      <w:pPr>
        <w:pStyle w:val="ListParagraph"/>
        <w:numPr>
          <w:ilvl w:val="0"/>
          <w:numId w:val="2"/>
        </w:numPr>
        <w:spacing w:after="60"/>
      </w:pPr>
      <w:r>
        <w:rPr>
          <w:rFonts w:ascii="SimSun" w:cs="SimSun" w:eastAsia="SimSun" w:hAnsi="SimSun"/>
          <w:sz w:val="24"/>
          <w:szCs w:val="24"/>
        </w:rPr>
        <w:t xml:space="preserve">添加时间动态数据支持，利用Cesium的Timeline和Animation控件展示时空变化数据</w:t>
      </w:r>
    </w:p>
    <w:p>
      <w:pPr>
        <w:pStyle w:val="ListParagraph"/>
        <w:numPr>
          <w:ilvl w:val="0"/>
          <w:numId w:val="2"/>
        </w:numPr>
        <w:spacing w:after="60"/>
      </w:pPr>
      <w:r>
        <w:rPr>
          <w:rFonts w:ascii="SimSun" w:cs="SimSun" w:eastAsia="SimSun" w:hAnsi="SimSun"/>
          <w:sz w:val="24"/>
          <w:szCs w:val="24"/>
        </w:rPr>
        <w:t xml:space="preserve">优化UI界面，使用Vue.js或React等前端框架重新构建更用户友好的操作面板</w:t>
      </w:r>
    </w:p>
    <w:p>
      <w:pPr>
        <w:pStyle w:val="ListParagraph"/>
        <w:numPr>
          <w:ilvl w:val="0"/>
          <w:numId w:val="2"/>
        </w:numPr>
        <w:spacing w:after="60"/>
      </w:pPr>
      <w:r>
        <w:rPr>
          <w:rFonts w:ascii="SimSun" w:cs="SimSun" w:eastAsia="SimSun" w:hAnsi="SimSun"/>
          <w:sz w:val="24"/>
          <w:szCs w:val="24"/>
        </w:rPr>
        <w:t xml:space="preserve">增加距离测量、面积测量等GIS分析功能</w:t>
      </w:r>
    </w:p>
    <w:p>
      <w:pPr>
        <w:pStyle w:val="ListParagraph"/>
        <w:numPr>
          <w:ilvl w:val="0"/>
          <w:numId w:val="2"/>
        </w:numPr>
        <w:spacing w:after="60"/>
      </w:pPr>
      <w:r>
        <w:rPr>
          <w:rFonts w:ascii="SimSun" w:cs="SimSun" w:eastAsia="SimSun" w:hAnsi="SimSun"/>
          <w:sz w:val="24"/>
          <w:szCs w:val="24"/>
        </w:rPr>
        <w:t xml:space="preserve">优化3DTile模型加载性能，使用glTF压缩、纹理优化等手段减少数据传输量</w:t>
      </w:r>
    </w:p>
    <w:p>
      <w:pPr>
        <w:pStyle w:val="ListParagraph"/>
        <w:numPr>
          <w:ilvl w:val="0"/>
          <w:numId w:val="2"/>
        </w:numPr>
        <w:spacing w:after="60"/>
      </w:pPr>
      <w:r>
        <w:rPr>
          <w:rFonts w:ascii="SimSun" w:cs="SimSun" w:eastAsia="SimSun" w:hAnsi="SimSun"/>
          <w:sz w:val="24"/>
          <w:szCs w:val="24"/>
        </w:rPr>
        <w:t xml:space="preserve">实现多模型对比功能，同时加载多个3DTile数据集并进行位置校准和对比分析</w:t>
      </w:r>
    </w:p>
    <w:p>
      <w:pPr>
        <w:pStyle w:val="ListParagraph"/>
        <w:numPr>
          <w:ilvl w:val="0"/>
          <w:numId w:val="2"/>
        </w:numPr>
        <w:spacing w:after="60"/>
      </w:pPr>
      <w:r>
        <w:rPr>
          <w:rFonts w:ascii="SimSun" w:cs="SimSun" w:eastAsia="SimSun" w:hAnsi="SimSun"/>
          <w:sz w:val="24"/>
          <w:szCs w:val="24"/>
        </w:rPr>
        <w:t xml:space="preserve">添加模型属性编辑功能，支持在界面上修改模型的自定义属性（如地址、负责人等）</w:t>
      </w:r>
    </w:p>
    <w:p>
      <w:pPr>
        <w:pStyle w:val="Heading2"/>
        <w:spacing w:after="120" w:before="240"/>
      </w:pPr>
      <w:r>
        <w:t xml:space="preserve">7.4 项目心得</w:t>
      </w:r>
    </w:p>
    <w:p>
      <w:pPr>
        <w:spacing w:after="100" w:line="360"/>
        <w:ind w:firstLine="480"/>
        <w:jc w:val="both"/>
      </w:pPr>
      <w:r>
        <w:rPr>
          <w:rFonts w:ascii="SimSun" w:cs="SimSun" w:eastAsia="SimSun" w:hAnsi="SimSun"/>
          <w:b w:val="false"/>
          <w:bCs w:val="false"/>
          <w:sz w:val="24"/>
          <w:szCs w:val="24"/>
        </w:rPr>
        <w:t xml:space="preserve">通过本次见习实训，我深刻体会到了理论与实践相结合的重要性。在课堂上学习的地理信息系统基础知识，通过本次项目得到了实际应用和巩固。Cesium强大的三维可视化能力让我对WebGIS有了全新的认识，也激发了我对这一领域的进一步探索兴趣。</w:t>
      </w:r>
    </w:p>
    <w:p>
      <w:pPr>
        <w:spacing w:after="100" w:line="360"/>
        <w:ind w:firstLine="480"/>
        <w:jc w:val="both"/>
      </w:pPr>
      <w:r>
        <w:rPr>
          <w:rFonts w:ascii="SimSun" w:cs="SimSun" w:eastAsia="SimSun" w:hAnsi="SimSun"/>
          <w:b w:val="false"/>
          <w:bCs w:val="false"/>
          <w:sz w:val="24"/>
          <w:szCs w:val="24"/>
        </w:rPr>
        <w:t xml:space="preserve">同时，通过处理百度地图API调用、JSONP跨域、3DTile数据加载等技术难题，我的编程能力和问题解决能力都得到了显著提升。这些经验将对我未来的学习和工作产生积极的影响。</w:t>
      </w:r>
    </w:p>
    <w:p>
      <w:r>
        <w:br w:type="page"/>
      </w:r>
    </w:p>
    <w:p>
      <w:pPr>
        <w:sectPr>
          <w:headerReference w:type="default" r:id="rId21"/>
          <w:footerReference w:type="default" r:id="rId22"/>
          <w:pgSz w:w="11906" w:h="16838" w:orient="portrait"/>
          <w:pgMar w:top="1440" w:right="1440" w:bottom="1440" w:left="1440" w:header="708" w:footer="708" w:gutter="0"/>
          <w:pgNumType/>
          <w:docGrid w:linePitch="360"/>
        </w:sectPr>
      </w:pPr>
    </w:p>
    <w:p>
      <w:pPr>
        <w:pStyle w:val="Heading1"/>
        <w:spacing w:after="200" w:before="400"/>
      </w:pPr>
      <w:r>
        <w:t xml:space="preserve">八、参考与附录</w:t>
      </w:r>
    </w:p>
    <w:p>
      <w:pPr>
        <w:pBdr>
          <w:bottom w:val="single" w:color="2E75B6" w:sz="6" w:space="1"/>
        </w:pBdr>
        <w:spacing w:after="300"/>
        <w:jc w:val="center"/>
      </w:pPr>
    </w:p>
    <w:p>
      <w:pPr>
        <w:pStyle w:val="Heading2"/>
        <w:spacing w:after="120" w:before="240"/>
      </w:pPr>
      <w:r>
        <w:t xml:space="preserve">8.1 参考资料</w:t>
      </w:r>
    </w:p>
    <w:p>
      <w:pPr>
        <w:pStyle w:val="ListParagraph"/>
        <w:numPr>
          <w:ilvl w:val="0"/>
          <w:numId w:val="2"/>
        </w:numPr>
        <w:spacing w:after="60"/>
      </w:pPr>
      <w:r>
        <w:rPr>
          <w:rFonts w:ascii="SimSun" w:cs="SimSun" w:eastAsia="SimSun" w:hAnsi="SimSun"/>
          <w:sz w:val="24"/>
          <w:szCs w:val="24"/>
        </w:rPr>
        <w:t xml:space="preserve">Cesium官方文档：https://cesium.com/learn/cesiumjs-learn/</w:t>
      </w:r>
    </w:p>
    <w:p>
      <w:pPr>
        <w:pStyle w:val="ListParagraph"/>
        <w:numPr>
          <w:ilvl w:val="0"/>
          <w:numId w:val="2"/>
        </w:numPr>
        <w:spacing w:after="60"/>
      </w:pPr>
      <w:r>
        <w:rPr>
          <w:rFonts w:ascii="SimSun" w:cs="SimSun" w:eastAsia="SimSun" w:hAnsi="SimSun"/>
          <w:sz w:val="24"/>
          <w:szCs w:val="24"/>
        </w:rPr>
        <w:t xml:space="preserve">Cesium API参考：https://cesium.com/learn/cesiumjs/ref-doc/</w:t>
      </w:r>
    </w:p>
    <w:p>
      <w:pPr>
        <w:pStyle w:val="ListParagraph"/>
        <w:numPr>
          <w:ilvl w:val="0"/>
          <w:numId w:val="2"/>
        </w:numPr>
        <w:spacing w:after="60"/>
      </w:pPr>
      <w:r>
        <w:rPr>
          <w:rFonts w:ascii="SimSun" w:cs="SimSun" w:eastAsia="SimSun" w:hAnsi="SimSun"/>
          <w:sz w:val="24"/>
          <w:szCs w:val="24"/>
        </w:rPr>
        <w:t xml:space="preserve">3D Tiles规范：https://github.com/CesiumGS/3d-tiles</w:t>
      </w:r>
    </w:p>
    <w:p>
      <w:pPr>
        <w:pStyle w:val="ListParagraph"/>
        <w:numPr>
          <w:ilvl w:val="0"/>
          <w:numId w:val="2"/>
        </w:numPr>
        <w:spacing w:after="60"/>
      </w:pPr>
      <w:r>
        <w:rPr>
          <w:rFonts w:ascii="SimSun" w:cs="SimSun" w:eastAsia="SimSun" w:hAnsi="SimSun"/>
          <w:sz w:val="24"/>
          <w:szCs w:val="24"/>
        </w:rPr>
        <w:t xml:space="preserve">百度地图开放平台：https://lbsyun.baidu.com/</w:t>
      </w:r>
    </w:p>
    <w:p>
      <w:pPr>
        <w:pStyle w:val="ListParagraph"/>
        <w:numPr>
          <w:ilvl w:val="0"/>
          <w:numId w:val="2"/>
        </w:numPr>
        <w:spacing w:after="60"/>
      </w:pPr>
      <w:r>
        <w:rPr>
          <w:rFonts w:ascii="SimSun" w:cs="SimSun" w:eastAsia="SimSun" w:hAnsi="SimSun"/>
          <w:sz w:val="24"/>
          <w:szCs w:val="24"/>
        </w:rPr>
        <w:t xml:space="preserve">百度地图Geocoding API文档：https://lbsyun.baidu.com/index.php?title=webapi/guide/webservice-geocoding</w:t>
      </w:r>
    </w:p>
    <w:p>
      <w:pPr>
        <w:pStyle w:val="Heading2"/>
        <w:spacing w:after="120" w:before="240"/>
      </w:pPr>
      <w:r>
        <w:t xml:space="preserve">8.2 项目代码仓库</w:t>
      </w:r>
    </w:p>
    <w:p>
      <w:pPr>
        <w:spacing w:after="100" w:line="360"/>
        <w:ind w:firstLine="480"/>
        <w:jc w:val="both"/>
      </w:pPr>
      <w:r>
        <w:rPr>
          <w:rFonts w:ascii="SimSun" w:cs="SimSun" w:eastAsia="SimSun" w:hAnsi="SimSun"/>
          <w:b w:val="false"/>
          <w:bCs w:val="false"/>
          <w:sz w:val="24"/>
          <w:szCs w:val="24"/>
        </w:rPr>
        <w:t xml:space="preserve">本项目源代码已上传至GitHub：https://github.com/yjwyyds1/Internship-Project-Title</w:t>
      </w:r>
    </w:p>
    <w:p>
      <w:pPr>
        <w:pStyle w:val="Heading2"/>
        <w:spacing w:after="120" w:before="240"/>
      </w:pPr>
      <w:r>
        <w:t xml:space="preserve">8.3 项目截图说明</w:t>
      </w:r>
    </w:p>
    <w:p>
      <w:pPr>
        <w:spacing w:after="100" w:line="360"/>
        <w:ind w:firstLine="480"/>
        <w:jc w:val="both"/>
      </w:pPr>
      <w:r>
        <w:rPr>
          <w:rFonts w:ascii="SimSun" w:cs="SimSun" w:eastAsia="SimSun" w:hAnsi="SimSun"/>
          <w:b w:val="false"/>
          <w:bCs w:val="false"/>
          <w:sz w:val="24"/>
          <w:szCs w:val="24"/>
        </w:rPr>
        <w:t xml:space="preserve">（以下为项目运行效果截图）</w:t>
      </w:r>
    </w:p>
    <w:p>
      <w:pPr>
        <w:spacing w:after="100" w:line="360"/>
        <w:ind w:firstLine="480"/>
        <w:jc w:val="both"/>
      </w:pPr>
      <w:r>
        <w:rPr>
          <w:rFonts w:ascii="SimSun" w:cs="SimSun" w:eastAsia="SimSun" w:hAnsi="SimSun"/>
          <w:b/>
          <w:bCs/>
          <w:sz w:val="24"/>
          <w:szCs w:val="24"/>
        </w:rPr>
        <w:t xml:space="preserve">图1：项目主界面 - 显示三维地球场景、左侧控制面板、右下角坐标信息</w:t>
      </w:r>
    </w:p>
    <w:p>
      <w:pPr>
        <w:spacing w:after="100" w:line="360"/>
        <w:ind w:firstLine="480"/>
        <w:jc w:val="both"/>
      </w:pPr>
      <w:r>
        <w:rPr>
          <w:rFonts w:ascii="SimSun" w:cs="SimSun" w:eastAsia="SimSun" w:hAnsi="SimSun"/>
          <w:b w:val="false"/>
          <w:bCs w:val="false"/>
          <w:sz w:val="24"/>
          <w:szCs w:val="24"/>
        </w:rPr>
        <w:t xml:space="preserve">图2：地址查询结果 - 输入地址后相机飞入目标位置并添加注记标注</w:t>
      </w:r>
    </w:p>
    <w:p>
      <w:pPr>
        <w:spacing w:after="100" w:line="360"/>
        <w:ind w:firstLine="480"/>
        <w:jc w:val="both"/>
      </w:pPr>
      <w:r>
        <w:rPr>
          <w:rFonts w:ascii="SimSun" w:cs="SimSun" w:eastAsia="SimSun" w:hAnsi="SimSun"/>
          <w:b w:val="false"/>
          <w:bCs w:val="false"/>
          <w:sz w:val="24"/>
          <w:szCs w:val="24"/>
        </w:rPr>
        <w:t xml:space="preserve">图3：3DTile模型加载 - 87个瓦片的建筑模型在三维地球上可视化展示</w:t>
      </w:r>
    </w:p>
    <w:p>
      <w:pPr>
        <w:spacing w:after="100" w:line="360"/>
        <w:ind w:firstLine="480"/>
        <w:jc w:val="both"/>
      </w:pPr>
      <w:r>
        <w:rPr>
          <w:rFonts w:ascii="SimSun" w:cs="SimSun" w:eastAsia="SimSun" w:hAnsi="SimSun"/>
          <w:b w:val="false"/>
          <w:bCs w:val="false"/>
          <w:sz w:val="24"/>
          <w:szCs w:val="24"/>
        </w:rPr>
        <w:t xml:space="preserve">图4：模型拾取功能 - 点击模型后高亮显示并展示属性信息</w:t>
      </w:r>
    </w:p>
    <w:p>
      <w:r>
        <w:br w:type="page"/>
      </w:r>
    </w:p>
    <w:sectPr>
      <w:headerReference w:type="default" r:id="rId23"/>
      <w:footerReference w:type="default" r:id="rId2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第 </w:t>
    </w:r>
    <w:r>
      <w:rPr>
        <w:sz w:val="18"/>
        <w:szCs w:val="18"/>
      </w:rPr>
      <w:fldChar w:fldCharType="begin"/>
      <w:instrText xml:space="preserve">PAGE</w:instrText>
      <w:fldChar w:fldCharType="separate"/>
      <w:fldChar w:fldCharType="end"/>
    </w:r>
    <w:r>
      <w:rPr>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黄冈师范学院 见习实训 课程结题报告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黄冈师范学院 见习实训 课程结题报告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黄冈师范学院 见习实训 课程结题报告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黄冈师范学院 见习实训 课程结题报告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黄冈师范学院 见习实训 课程结题报告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黄冈师范学院 见习实训 课程结题报告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黄冈师范学院 见习实训 课程结题报告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黄冈师范学院 见习实训 课程结题报告</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黄冈师范学院 见习实训 课程结题报告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jc w:val="left"/>
      <w:outlineLvl w:val="0"/>
    </w:pPr>
    <w:rPr>
      <w:rFonts w:ascii="SimHei" w:cs="SimHei" w:eastAsia="SimHei" w:hAnsi="SimHei"/>
      <w:b/>
      <w:bCs/>
      <w:color w:val="2E75B6"/>
      <w:sz w:val="36"/>
      <w:szCs w:val="36"/>
    </w:rPr>
  </w:style>
  <w:style w:type="paragraph" w:styleId="Heading2">
    <w:name w:val="Heading 2"/>
    <w:basedOn w:val="Normal"/>
    <w:next w:val="Normal"/>
    <w:qFormat/>
    <w:pPr>
      <w:spacing w:after="150" w:before="200"/>
      <w:jc w:val="left"/>
      <w:outlineLvl w:val="1"/>
    </w:pPr>
    <w:rPr>
      <w:rFonts w:ascii="SimHei" w:cs="SimHei" w:eastAsia="SimHei" w:hAnsi="SimHei"/>
      <w:b/>
      <w:bCs/>
      <w:sz w:val="30"/>
      <w:szCs w:val="30"/>
    </w:rPr>
  </w:style>
  <w:style w:type="paragraph" w:styleId="Heading3">
    <w:name w:val="Heading 3"/>
    <w:basedOn w:val="Normal"/>
    <w:next w:val="Normal"/>
    <w:qFormat/>
    <w:pPr>
      <w:spacing w:after="100" w:before="150"/>
      <w:jc w:val="left"/>
      <w:outlineLvl w:val="2"/>
    </w:pPr>
    <w:rPr>
      <w:rFonts w:ascii="SimHei" w:cs="SimHei" w:eastAsia="SimHei" w:hAnsi="Sim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2026-06-10T16:46:34.459Z</dcterms:created>
  <dcterms:modified xsi:type="dcterms:W3CDTF">2026-06-10T16:46:34.459Z</dcterms:modified>
</cp:coreProperties>
</file>

<file path=docProps/custom.xml><?xml version="1.0" encoding="utf-8"?>
<Properties xmlns="http://schemas.openxmlformats.org/officeDocument/2006/custom-properties" xmlns:vt="http://schemas.openxmlformats.org/officeDocument/2006/docPropsVTypes"/>
</file>