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Toc30860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MongoDB</w:t>
      </w:r>
      <w:r>
        <w:rPr>
          <w:rFonts w:hint="eastAsia"/>
          <w:b/>
          <w:bCs/>
          <w:sz w:val="52"/>
          <w:szCs w:val="52"/>
          <w:lang w:val="en-US" w:eastAsia="zh-CN"/>
        </w:rPr>
        <w:t>相关笔记</w:t>
      </w: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2" w:name="_Toc20931"/>
      <w:bookmarkStart w:id="3" w:name="_Toc15556"/>
      <w:r>
        <w:rPr>
          <w:rFonts w:hint="default"/>
          <w:lang w:val="en-US"/>
        </w:rPr>
        <w:t>MongoDB</w:t>
      </w:r>
      <w:r>
        <w:rPr>
          <w:rFonts w:hint="eastAsia"/>
        </w:rPr>
        <w:t>数据库</w:t>
      </w:r>
      <w:bookmarkEnd w:id="2"/>
      <w:bookmarkEnd w:id="3"/>
      <w:r>
        <w:rPr>
          <w:rFonts w:hint="eastAsia"/>
          <w:lang w:val="en-US" w:eastAsia="zh-CN"/>
        </w:rPr>
        <w:t>概述</w:t>
      </w:r>
    </w:p>
    <w:p>
      <w:pPr>
        <w:pStyle w:val="3"/>
      </w:pPr>
      <w:bookmarkStart w:id="4" w:name="_Toc1936"/>
      <w:r>
        <w:rPr>
          <w:rFonts w:hint="eastAsia"/>
          <w:lang w:val="en-US" w:eastAsia="zh-CN"/>
        </w:rPr>
        <w:t>数据库服务器概述</w:t>
      </w:r>
      <w:bookmarkEnd w:id="4"/>
    </w:p>
    <w:p>
      <w:pPr>
        <w:pStyle w:val="4"/>
      </w:pPr>
      <w:bookmarkStart w:id="5" w:name="_Toc24832"/>
      <w:r>
        <w:rPr>
          <w:rFonts w:hint="eastAsia"/>
        </w:rPr>
        <w:t>如何保存数据</w:t>
      </w:r>
      <w:bookmarkEnd w:id="5"/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1、数据库和文件的主要区别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1、 数据库有数据库表、行和列的概念，让我们存储操作数据更方便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2、 数据库提供了非常方便的接口，可以让 nodejs、php java .net 很方便的实现增加修改删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除功能。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2、NoSql 介绍</w:t>
      </w:r>
    </w:p>
    <w:p>
      <w:pPr>
        <w:pStyle w:val="17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2.1 NoSQL 介绍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由于互联网的迅速发展，云计算与 Web2.0。这样大量的交互给数据库提出了更高的性能要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求，传统的数据库（本文泛指 SQL 数据库），即关系数据库虽然具备良好的事物管理，但在处理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大量数据的应用时很难在性能上满足设计要求。NoSQL 就是主要为了解决当下大量高并发高要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求的数据库应用需求，关系数据库具有严格的参照性，一致性，可用性，原子性，隔离性等特点，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因此会产生一些例如表连接等操作，这样会大大降低系统的性能。而在当前很多应用场景下对性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能的要求远远强于传统数据库关注的点，NoSQL 就是为了解决大规模数据与多样数据种类等问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题，尤其是其中大数据的相关问题。 。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333333"/>
          <w:sz w:val="21"/>
          <w:szCs w:val="21"/>
        </w:rPr>
        <w:t>NoSQL(NoSQL = Not Only SQL )，意即“不仅仅是 SQL”，它指的是非关系型的数据库，是以 key-valu</w:t>
      </w:r>
      <w:r>
        <w:rPr>
          <w:color w:val="FF0000"/>
          <w:sz w:val="21"/>
          <w:szCs w:val="21"/>
        </w:rPr>
        <w:t>e形式存储，和传统的关系型数据库不一样，不一定遵循传统数据库的一些基本要求，比如说遵循 SQL 标准、</w:t>
      </w:r>
    </w:p>
    <w:p>
      <w:pPr>
        <w:pStyle w:val="17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ACID 属性、表结构等等。NoSQL 最早被提出是在 20 世纪 80 年代，在当时更多是强调的是与关系</w:t>
      </w:r>
    </w:p>
    <w:p>
      <w:pPr>
        <w:pStyle w:val="17"/>
        <w:keepNext w:val="0"/>
        <w:keepLines w:val="0"/>
        <w:widowControl/>
        <w:suppressLineNumbers w:val="0"/>
        <w:rPr>
          <w:color w:val="3F3F3F"/>
          <w:sz w:val="21"/>
          <w:szCs w:val="21"/>
        </w:rPr>
      </w:pPr>
      <w:r>
        <w:rPr>
          <w:color w:val="3F3F3F"/>
          <w:sz w:val="21"/>
          <w:szCs w:val="21"/>
        </w:rPr>
        <w:t>数据库区别对待，最近这些年被提及的更多是强调协助解决大数据等相关问题。NoSQL 在大数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据时代有自己的意义。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2.2 NoSQL 应用情况介绍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国内的互联网蓬勃发展，不仅涌现出 BAT（百度，阿里巴巴，腾讯）之类的巨头，也带动了整个互联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网行业的发展，大量的创业型公司如春笋般的涌出，在国家层面也提出了“互联网+”和“万众创业”的口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号。更多传统的行业也开始拥抱互联网。但是无论是做所谓的生态平台还是传统业务的转型，涉及到的业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务是多种多样的。这个时候企业架构师对于应用系统的核心——数据库管理 不仅有传统的 SQL 选项也有了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NoSQL 这种适合特定场景需求的选项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NoSQL 数据库在以下的这几种情况下比较适用：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1、数据模型比较简单；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2、需要灵活性更强的 IT 系统；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3、对数据库性能要求较高；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4、不需要高度的数据一致性；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5、对于给定 key，比较容易映射复杂值的环境。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2.3 NoSQL 发展现状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国外： Google 的 BigTable 和 Amazon 的 Dynamo 使用的就是 NoSQL 型数据库。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国内：百度、阿里、腾讯、新浪微博、视觉中国、优酷运营数据分析、飞信空间、豆瓣社区等..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3、什么时候建议使用 NoSql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1、对数据库高并发读写的需求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2、对海量数据的高效率存储和访问的需求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3、对数据库的高可扩展性和高可用性的需求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4、NoSql 和传统数据库简单对比。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非结构型数据库。没有行、列的概念。用 JSON 来存储数据。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集合就相当于“表”，文档就相当于“行”。</w:t>
      </w:r>
    </w:p>
    <w:p>
      <w:pPr>
        <w:pStyle w:val="17"/>
        <w:keepNext w:val="0"/>
        <w:keepLines w:val="0"/>
        <w:widowControl/>
        <w:suppressLineNumbers w:val="0"/>
        <w:rPr>
          <w:rFonts w:hint="eastAsia" w:eastAsia="楷体"/>
          <w:b/>
          <w:color w:val="FF0000"/>
          <w:sz w:val="24"/>
          <w:szCs w:val="24"/>
          <w:lang w:eastAsia="zh-CN"/>
        </w:rPr>
      </w:pPr>
      <w:r>
        <w:rPr>
          <w:rFonts w:hint="eastAsia" w:eastAsia="楷体"/>
          <w:b/>
          <w:color w:val="FF0000"/>
          <w:sz w:val="24"/>
          <w:szCs w:val="24"/>
          <w:lang w:eastAsia="zh-CN"/>
        </w:rPr>
        <w:drawing>
          <wp:inline distT="0" distB="0" distL="114300" distR="114300">
            <wp:extent cx="4846320" cy="3116580"/>
            <wp:effectExtent l="0" t="0" r="0" b="7620"/>
            <wp:docPr id="38" name="图片 38" descr="09 MongoDb 数据库介绍、安装、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09 MongoDb 数据库介绍、安装、使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5、NoSql 种</w:t>
      </w:r>
      <w:r>
        <w:rPr>
          <w:b/>
          <w:color w:val="000000"/>
          <w:sz w:val="50"/>
          <w:szCs w:val="50"/>
        </w:rPr>
        <w:t>类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3379470"/>
            <wp:effectExtent l="0" t="0" r="0" b="381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6、MongoDb 介绍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MongoDB 是一个介于关系数据库和非关系数据库之间的产品，是非关系数据库当中功能最丰富，最像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关系数据库的。他支持的数据结构非常松散，是类似 json 的 bson 格式，因此可以存储比较复杂的数据类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型。Mongo 最大的特点是他支持的查询语言非常强大，其语法有点类似于面向对象的查询语言，几乎可以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实现类似关系数据库单表查询的绝大部分功能，而且还支持对数据建立索引。它的特点是高性能、易部署、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易使用，存储数据非常方便。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7、MongoDb 安装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官网：https://www.mongodb.com/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手册：https://docs.mongodb.org/manual/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注意：部分 win7 系统需要安装补丁，KB2731284。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双击 MongoDB 软件下一步下一步安装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802380" cy="2956560"/>
            <wp:effectExtent l="0" t="0" r="7620" b="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安装完成配置环境变量 C:\Program Files\MongoDB\Server\3.0\bin 加入到系统的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path 环境变量中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690" cy="3291840"/>
            <wp:effectExtent l="0" t="0" r="635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打开 cmd 输入 ：mongo命令看看是否成功。如果出来下图说明 mongodb配置成功。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2895600" cy="845820"/>
            <wp:effectExtent l="0" t="0" r="0" b="762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8、使用 MongoDb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新建一个存放数据库的文件夹，注意：不能有中文和空格，建议不要放在 C 盘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2.启动 MongoDb 服务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服务端：mongod 开启数据库服务 mongod --dbpath C:\mongodb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开启 MongoDb 服务命令：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175760" cy="281940"/>
            <wp:effectExtent l="0" t="0" r="0" b="762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--dbpath 就是选择数据库文档所在的文件夹。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也就是说，mongoDB 中，真的有物理文件，对应一个个数据库。U 盘可以拷走。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注意：一定要保持，开机这个 CMD 不能动了，不能关，不能 ctrl+c。 一旦这个 cmd 有问题了，数据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库就自动关闭了。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3.客户端输入 mongo 命令连接服务端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客户端：mongo 使用数据库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7960" cy="1196340"/>
            <wp:effectExtent l="0" t="0" r="5080" b="762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客户端：mongo 使用数据库 ip 地址:端口号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416685"/>
            <wp:effectExtent l="0" t="0" r="635" b="635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bidi w:val="0"/>
      </w:pPr>
      <w:r>
        <w:t>MongoDB 数据库创建删除、表（集合）创建删除、数据增删改查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一、 数据库使用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开启 mongodb 服务：要管理数据库，必须先开启服务，开启服务使用 mongod --dbpath 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c:\mongodb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217295"/>
            <wp:effectExtent l="0" t="0" r="635" b="1905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</w:rPr>
      </w:pPr>
    </w:p>
    <w:p>
      <w:pPr>
        <w:ind w:left="0" w:leftChars="0" w:firstLine="0" w:firstLineChars="0"/>
      </w:pPr>
      <w:r>
        <w:rPr>
          <w:rFonts w:hint="eastAsia" w:ascii="宋体" w:hAnsi="宋体" w:eastAsia="宋体"/>
          <w:color w:val="000000"/>
          <w:sz w:val="24"/>
        </w:rPr>
        <w:t xml:space="preserve"> </w:t>
      </w:r>
      <w:r>
        <w:rPr>
          <w:rFonts w:hint="eastAsia" w:ascii="宋体" w:hAnsi="宋体" w:eastAsia="宋体"/>
          <w:color w:val="000000"/>
          <w:sz w:val="21"/>
        </w:rPr>
        <w:t>管理</w:t>
      </w:r>
      <w:r>
        <w:rPr>
          <w:rFonts w:hint="eastAsia" w:ascii="Calibri" w:hAnsi="Calibri" w:eastAsia="Calibri"/>
          <w:b/>
          <w:color w:val="000000"/>
          <w:sz w:val="21"/>
        </w:rPr>
        <w:t>mongodb</w:t>
      </w:r>
      <w:r>
        <w:rPr>
          <w:rFonts w:hint="eastAsia" w:ascii="宋体" w:hAnsi="宋体" w:eastAsia="宋体"/>
          <w:color w:val="000000"/>
          <w:sz w:val="21"/>
        </w:rPr>
        <w:t>数据库：</w:t>
      </w:r>
      <w:r>
        <w:rPr>
          <w:rFonts w:hint="eastAsia" w:ascii="Calibri" w:hAnsi="Calibri" w:eastAsia="Calibri"/>
          <w:color w:val="000000"/>
          <w:sz w:val="21"/>
        </w:rPr>
        <w:t>mongo (</w:t>
      </w:r>
      <w:r>
        <w:rPr>
          <w:rFonts w:hint="eastAsia" w:ascii="宋体" w:hAnsi="宋体" w:eastAsia="宋体"/>
          <w:color w:val="000000"/>
          <w:sz w:val="21"/>
        </w:rPr>
        <w:t>一定要在新的</w:t>
      </w:r>
      <w:r>
        <w:rPr>
          <w:rFonts w:hint="eastAsia" w:ascii="Calibri" w:hAnsi="Calibri" w:eastAsia="Calibri"/>
          <w:color w:val="000000"/>
          <w:sz w:val="21"/>
        </w:rPr>
        <w:t>cmd</w:t>
      </w:r>
      <w:r>
        <w:rPr>
          <w:rFonts w:hint="eastAsia" w:ascii="宋体" w:hAnsi="宋体" w:eastAsia="宋体"/>
          <w:color w:val="000000"/>
          <w:sz w:val="21"/>
        </w:rPr>
        <w:t>中输入</w:t>
      </w:r>
      <w:r>
        <w:rPr>
          <w:rFonts w:hint="eastAsia" w:ascii="Calibri" w:hAnsi="Calibri" w:eastAsia="Calibri"/>
          <w:color w:val="000000"/>
          <w:sz w:val="21"/>
        </w:rPr>
        <w:t xml:space="preserve">) 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067300" cy="2621280"/>
            <wp:effectExtent l="0" t="0" r="7620" b="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清屏：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cls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查看所有数据库列表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dbs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二、 创建数据库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2367915"/>
            <wp:effectExtent l="0" t="0" r="4445" b="9525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使用数据库、创建数据库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student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如果真的想把这个数据库创建成功，那么必须插入一个数据。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数据库中不能直接插入数据，只能往集合(collections)中插入数据。不需要专门创建集合，只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需要写点语法插入数据就会创建集合：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db.student.insert({“name”:”xiaoming”});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db.student 系统发现 student 是一个陌生的集合名字，所以就自动创建了集合。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显示当前的数据集合（mysql 中叫表）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collections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删除数据库，删除当前所在的数据库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db.dropDatabase();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删除集合，删除指定的集合 删除表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删除集合 db.COLLECTION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_NAME.drop()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db.user.drop()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三、 插入（增加）数据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插入数据，随着数据的插入，数据库创建成功了，集合也创建成功了。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db.表名.insert({"name":"zhangsan"}); student 集合名称（表）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四、 查找数据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1、查询所有记录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相当于：select* from userInfo;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2、查询去掉后的当前聚集集合中的某列的重复数据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db.userInfo.distinct("name");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会过滤掉 name 中的相同数据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distict name from userInfo;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3、查询 age = 22 的记录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db.userInfo.find({"age": 22});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 select * from userInfo where age = 22;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4、查询 age &gt; 22 的记录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{$gt: 22}});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* from userInfo where age &gt;22;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5、查询 age &lt; 22 的记录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{$lt: 22}});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* from userInfo where age &lt;22;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6、查询 age &gt;= 25 的记录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{$gte: 25}});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* from userInfo where age &gt;= 25;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7、查询 age &lt;= 25 的记录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{$lte: 25}});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8、查询 age &gt;= 23 并且 age &lt;= 26 注意书写格式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{$gte: 23, $lte: 26}});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9、查询 name 中包含 mongo 的数据 模糊查询用于搜索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db.userInfo.find({name: /mongo/});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//相当于%%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 from userInfo where name like ‘%mongo%’;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10、查询 name 中以 mongo 开头的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db.userInfo.find({name: /^mongo/});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 from userInfo where name like ‘mongo%’;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11、查询指定列 name、age 数据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db.userInfo.find({}, {name: 1, age: 1});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name, age from userInfo;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当然 name 也可以用 true 或 false,当用 ture 的情况下河 name:1 效果一样，如果用 false 就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是排除 name，显示 name 以外的列信息。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12、查询指定列 name、age 数据, age &gt; 25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{$gt: 25}}, {name: 1, age: 1});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name, age from userInfo where age &gt;25;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13、按照年龄排序 1 升序 -1 降序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升序：db.userInfo.find().sort({age: 1});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降序：db.userInfo.find().sort({age: -1});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14、查询 name = zhangsan, age = 22 的数据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db.userInfo.find({name: 'zhangsan', age: 22});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* from userInfo where name = ‘zhangsan’ and age = ‘22’;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15、查询前 5 条数据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db.userInfo.find().limit(5);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相当于：selecttop 5 * from userInfo;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16、查询 10 条以后的数据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db.userInfo.find().skip(10);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* from userInfo where id not in (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selecttop 10 * from userInfo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17、查询在 5-10 之间的数据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db.userInfo.find().limit(10).skip(5);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可用于分页，limit 是 pageSize，skip 是第几页*pageSize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18、or 与 查询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db.userInfo.find({$or: [{age: 22}, {age: 25}]});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* from userInfo where age = 22 or age = 25;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19、findOne 查询第一条数据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db.userInfo.findOne();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相当于：selecttop 1 * from userInfo;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db.userInfo.find().limit(1);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20、查询某个结果集的记录条数 统计数量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db.userInfo.find({age: {$gte: 25}}).count();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相当于：select count(*) from userInfo where age &gt;= 20;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如果要返回限制之后的记录数量，要使用 count(true)或者 count(非 0)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db.users.find().skip(10).limit(5).count(true);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四、修改数据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修改里面还有查询条件。你要该谁，要告诉 mongo。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查找名字叫做小明的，把年龄更改为 16 岁：</w:t>
      </w:r>
    </w:p>
    <w:p>
      <w:pPr>
        <w:pStyle w:val="17"/>
        <w:keepNext w:val="0"/>
        <w:keepLines w:val="0"/>
        <w:widowControl/>
        <w:suppressLineNumbers w:val="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1 db.student.update({"name":"小明"},{$set:{"age":16}});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查找数学成绩是 70，把年龄更改为 33 岁：</w:t>
      </w:r>
    </w:p>
    <w:p>
      <w:pPr>
        <w:pStyle w:val="17"/>
        <w:keepNext w:val="0"/>
        <w:keepLines w:val="0"/>
        <w:widowControl/>
        <w:suppressLineNumbers w:val="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1 db.student.update({"score.shuxue":70},{$set:{"age":33}});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更改所有匹配项目："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By default, the update() method updates a single document. To update multiple documents, use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multi option in the update() method. </w:t>
      </w:r>
    </w:p>
    <w:p>
      <w:pPr>
        <w:pStyle w:val="17"/>
        <w:keepNext w:val="0"/>
        <w:keepLines w:val="0"/>
        <w:widowControl/>
        <w:suppressLineNumbers w:val="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1 db.student.update({"sex":"男"},{$set:{"age":33}},{multi: true});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完整替换，不出现$set 关键字了： 注意</w:t>
      </w:r>
    </w:p>
    <w:p>
      <w:pPr>
        <w:pStyle w:val="17"/>
        <w:keepNext w:val="0"/>
        <w:keepLines w:val="0"/>
        <w:widowControl/>
        <w:suppressLineNumbers w:val="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1 db.student.update({"name":"小明"},{"name":"大明","age":16});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db.users.update({name: 'Lisi'}, {$inc: {age: 50}}, false, true);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相当于：update users set age = age + 50 where name = ‘Lisi’;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db.users.update({name: 'Lisi'}, {$inc: {age: 50}, $set: {name: 'hoho'}}, false, true);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相当于：update users set age = age + 50, name = ‘hoho’ where name = ‘Lisi’;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五、 删除数据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db.collectionsNames.remove( { "borough": "Manhattan" } 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db.users.remove({age: 132});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default, the remove() method removes all documents that match the remove condition. Use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justOne option to limit the remove operation to only one of the matching documents.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db.restaurants.remove( { "borough": "Queens" }, { justOne: true } )</w:t>
      </w:r>
    </w:p>
    <w:p>
      <w:pPr>
        <w:pStyle w:val="3"/>
        <w:bidi w:val="0"/>
      </w:pPr>
      <w:r>
        <w:t>MongoDB 索引 和 explain 的使用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一、索引基础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索引是对数据库表中一列或多列的值进行排序的一种结构，可以让我们查询数据库变得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更快。MongoDB 的索引几乎与传统的关系型数据库一模一样，这其中也包括一些基本的查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询优化技巧。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下面是创建索引的命令：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db.user.ensureIndex({"username":1})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获取当前集合的索引：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db.user.getIndexes()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删除索引的命令是：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db.user.dropIndex({"username":1})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在 MongoDB 中，我们同样可以创建复合索引，如：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数字 1 表示 username 键的索引按升序存储，-1 表示 age 键的索引按照降序方式存储。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db.user.ensureIndex({"username":1, "age":-1})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该索引被创建后，基于 username 和 age 的查询将会用到该索引，或者是基于 username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的查询也会用到该索引，但是只是基于 age 的查询将不会用到该复合索引。因此可以说，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如果想用到复合索引，必须在查询条件中包含复合索引中的前 N 个索引列。然而如果查询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条件中的键值顺序和复合索引中的创建顺序不一致的话，MongoDB 可以智能的帮助我们调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整该顺序，以便使复合索引可以为查询所用。如：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db.user.find({"age": 30, "username": "stephen"})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对于上面示例中的查询条件，MongoDB 在检索之前将会动态的调整查询条件文档的顺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序，以使该查询可以用到刚刚创建的复合索引。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对于上面创建的索引，MongoDB 都会根据索引的 keyname 和索引方向为新创建的索引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自动分配一个索引名，下面的命令可以在创建索引时为其指定索引名，如：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db.user.ensureIndex({"username":1},{"name":"userindex"})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随着集合的增长，需要针对查询中大量的排序做索引。如果没有对索引的键调用 sort， 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MongoDB 需要将所有数据提取到内存并排序。因此在做无索引排序时，如果数据量过大以</w:t>
      </w:r>
    </w:p>
    <w:p>
      <w:pPr>
        <w:pStyle w:val="17"/>
        <w:keepNext w:val="0"/>
        <w:keepLines w:val="0"/>
        <w:widowControl/>
        <w:suppressLineNumbers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致无法在内存中进行排序，此时 MongoDB 将会报错。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二、唯一索引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在缺省情况下创建的索引均不是唯一索引。下面的示例将创建唯一索引，如：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db.user.ensureIndex({"userid":1},{"unique":true})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如果再次插入 userid 重复的文档时，MongoDB 将报错，以提示插入重复键，如：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db.user.insert({"userid":5})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db.user.insert({"userid":5})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E11000 duplicate key error index: user.user.$userid_1 dup key: { : 5.0 }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如果插入的文档中不包含 userid 键，那么该文档中该键的值为 null，如果多次插入类似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的文档，MongoDB 将会报出同样的错误，如：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db.user.insert({"userid1":5}) db.user.insert({"userid1":5}) </w:t>
      </w:r>
    </w:p>
    <w:p>
      <w:pPr>
        <w:pStyle w:val="17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E11000 duplicate key error index: user.user.$userid_1 dup key: { : null }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如果在创建唯一索引时已经存在了重复项，我们可以通过下面的命令帮助我们在创建唯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一索引时消除重复文档，仅保留发现的第一个文档，如：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先删除刚刚创建的唯一索引。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db.user.dropIndex({"userid":1})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插入测试数据，以保证集合中有重复键存在。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db.user.remove()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db.user.insert({"userid":5})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db.user.insert({"userid":5})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重新创建唯一索引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db.user.ensureIndex({"userid":1},{"unique":true }) 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857250"/>
            <wp:effectExtent l="0" t="0" r="14605" b="11430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我们同样可以创建复合唯一索引，即保证复合键值唯一即可。如：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db.user.ensureIndex({"userid":1,"age":1},{"unique":true}) 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三、索引的一些参数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1760220"/>
            <wp:effectExtent l="0" t="0" r="14605" b="7620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如果在为已有数据的文档创建索引时，可以执行下面的命令，以使 MongoDB 在后台创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建索引，这样的创建时就不会阻塞其他操作。但是相比而言，以阻塞方式创建索引，会使整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个创建过程效率更高，但是在创建时 MongoDB 将无法接收其他的操作。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db.user.ensureIndex({"username":1},{"background":true})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四、使用 explain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explain 是非常有用的工具，会帮助你获得查询方面诸多有用的信息。只要对游标调用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该方法，就可以得到查询细节。explain 会返回一个文档，而不是游标本身。如：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4869180" cy="4335780"/>
            <wp:effectExtent l="0" t="0" r="7620" b="7620"/>
            <wp:docPr id="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会返回查询使用的索引情况，耗时和扫描文档数的统计信息。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五、explain executionStats 查询具体的执行时间</w:t>
      </w:r>
    </w:p>
    <w:p>
      <w:pPr>
        <w:pStyle w:val="17"/>
        <w:keepNext w:val="0"/>
        <w:keepLines w:val="0"/>
        <w:widowControl/>
        <w:suppressLineNumbers w:val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db.tablename.find().explain( "executionStats" )</w:t>
      </w:r>
    </w:p>
    <w:p>
      <w:pPr>
        <w:pStyle w:val="17"/>
        <w:keepNext w:val="0"/>
        <w:keepLines w:val="0"/>
        <w:widowControl/>
        <w:suppressLineNumbers w:val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关注输出的如下数值：explain.executionStats.executionTimeMillis</w:t>
      </w:r>
    </w:p>
    <w:p>
      <w:pPr>
        <w:pStyle w:val="3"/>
        <w:bidi w:val="0"/>
      </w:pPr>
      <w:r>
        <w:t>Nodejs 操作 MongoDb 数据库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一、 在 Nodejs 中使用 Mongodb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前面的课程我们讲了用命令操作 MongoDB，这里我们看下如何用 nodejs 来操作数据库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需要引包：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mongodb --save-dev / cnpm install mongodb --save-dev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网址：</w:t>
      </w:r>
    </w:p>
    <w:p>
      <w:pPr>
        <w:pStyle w:val="17"/>
        <w:keepNext w:val="0"/>
        <w:keepLines w:val="0"/>
        <w:widowControl/>
        <w:suppressLineNumbers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https://docs.mongodb.com/getting-started/node/introduction/</w:t>
      </w:r>
    </w:p>
    <w:p>
      <w:pPr>
        <w:pStyle w:val="17"/>
        <w:keepNext w:val="0"/>
        <w:keepLines w:val="0"/>
        <w:widowControl/>
        <w:suppressLineNumbers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https://docs.mongodb.com/getting-started/node/query/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二、Nodejs 连接 MongoDb 数据库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var express = require("express");</w:t>
      </w:r>
    </w:p>
    <w:p>
      <w:pPr>
        <w:pStyle w:val="17"/>
        <w:keepNext w:val="0"/>
        <w:keepLines w:val="0"/>
        <w:widowControl/>
        <w:suppressLineNumbers w:val="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//数据库引用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var MongoClient = require('mongodb').MongoClient;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var app = express();</w:t>
      </w:r>
    </w:p>
    <w:p>
      <w:pPr>
        <w:pStyle w:val="17"/>
        <w:keepNext w:val="0"/>
        <w:keepLines w:val="0"/>
        <w:widowControl/>
        <w:suppressLineNumbers w:val="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//数据库连接的地址，最后的斜杠表示数据库名字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var shujukuURL = 'mongodb://localhost:27017/news';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app.get("/",function(req,res){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//连接数据库，这是一个异步的操作 MongoClient.connect(shujukuURL, function(err, db) { res.writeHead(200,{"Content-Type":"text/html;charset=UTF8"}); if(err){ res.send("数据库连接失败"); return; } res.write("恭喜，数据库已经成功连接 \n"); db.collection("user").insertOne({"name":"哈哈"},function(err,result)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if(err){ res.send("数据库写入失败"); return; } res.write("恭喜，数据已经成功插入"); res.end(); //关闭数据库 db.close(); }); });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app.listen(8020);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二、Nodejs 查找 MongoDb 数据库集合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MongoClient.connect(dbUrl,function(err,db){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if(err){ /*数据库连接失败*/ console.log('数据库连接失败'); return; } var result=[]; var userRel=db.collection('user').find(); //res.send(userRel); userRel.each(function(err, doc) { if(err){ res.write("游标遍历错误"); return; } if (doc != null) { result.push(doc); } else { console.log(result); //遍历完毕 db.close(); res.render("index",{ "result" : result }); } });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三、Nodejs 给 MongoDb 增加数据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MongoClient.connect(dbUrl,function(err,db){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if(err){ return } db.collection('user').insertOne({ "name" : name, "age" : age, "score" : { "shuxue" : shuxuechengji, "yuwen" : yuwenchengji } },function(err,result){ if(err){ console.log('写入数据失败'); } //关闭数据库 db.close(); //res.redirect('/add'); res.redirect('/'); /*路由跳转*/ res.end(); ////res.location('/add') })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四、Nodejs 修改 MongoDb 数据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MongoClient.connect(dbUrl,function(err,db){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if(err){ console.log('数据库连接错误'); return; } db.collection('user').updateOne({"_id":ObjectID(id)}, { "name": name, "age": age, "sco"shuxue": shuxue,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"yuwen": yuwen } },function (err, results) { console.log(results); db.close(); res.redirect('/'); /*路由跳转*/ res.end('end'); })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</w:rPr>
        <w:t>五、Nodejs 删除 MongoDb 数据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MongoClient.connect(dbUrl,function(err,db){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if(err){ throw new Error("数据库连接失败"); return; } db.collection('user').deleteOne({"</w:t>
      </w:r>
    </w:p>
    <w:p>
      <w:pPr>
        <w:pStyle w:val="17"/>
        <w:keepNext w:val="0"/>
        <w:keepLines w:val="0"/>
        <w:widowControl/>
        <w:suppressLineNumbers w:val="0"/>
        <w:rPr>
          <w:b/>
          <w:color w:val="660E7A"/>
          <w:sz w:val="24"/>
          <w:szCs w:val="24"/>
        </w:rPr>
      </w:pPr>
      <w:r>
        <w:rPr>
          <w:b/>
          <w:color w:val="660E7A"/>
          <w:sz w:val="24"/>
          <w:szCs w:val="24"/>
        </w:rPr>
        <w:t>_id":ObjectID(id)},function(error,result){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if(error) { throw new Error('删除数据失败'); return; } db.close(); res.redirect('/'); /*路由跳转*/ }) 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3"/>
        <w:bidi w:val="0"/>
      </w:pPr>
      <w:r>
        <w:t>Mongodb4.x 的使用以及 Mongodb 账户权限配置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Mongodb4.x 的使用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b/>
          <w:color w:val="000000"/>
          <w:sz w:val="36"/>
          <w:szCs w:val="36"/>
        </w:rPr>
      </w:pPr>
      <w:r>
        <w:drawing>
          <wp:inline distT="0" distB="0" distL="114300" distR="114300">
            <wp:extent cx="3771900" cy="2933700"/>
            <wp:effectExtent l="0" t="0" r="7620" b="7620"/>
            <wp:docPr id="5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3787140" cy="2948940"/>
            <wp:effectExtent l="0" t="0" r="7620" b="7620"/>
            <wp:docPr id="5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871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4310" cy="4326890"/>
            <wp:effectExtent l="0" t="0" r="13970" b="1270"/>
            <wp:docPr id="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9230" cy="4133215"/>
            <wp:effectExtent l="0" t="0" r="3810" b="12065"/>
            <wp:docPr id="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0500" cy="2578735"/>
            <wp:effectExtent l="0" t="0" r="2540" b="12065"/>
            <wp:docPr id="6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二、</w:t>
      </w:r>
      <w:r>
        <w:rPr>
          <w:rFonts w:hint="eastAsia" w:ascii="Calibri-Bold" w:hAnsi="Calibri-Bold" w:eastAsia="Calibri-Bold"/>
          <w:b/>
          <w:sz w:val="32"/>
        </w:rPr>
        <w:t xml:space="preserve">Mongodb </w:t>
      </w:r>
      <w:r>
        <w:rPr>
          <w:rFonts w:hint="eastAsia" w:ascii="宋体" w:hAnsi="宋体" w:eastAsia="宋体"/>
          <w:sz w:val="32"/>
        </w:rPr>
        <w:t>账户权限配置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Calibri-Bold" w:hAnsi="Calibri-Bold" w:eastAsia="Calibri-Bold"/>
          <w:b/>
          <w:sz w:val="21"/>
        </w:rPr>
        <w:t>1</w:t>
      </w:r>
      <w:r>
        <w:rPr>
          <w:rFonts w:hint="eastAsia" w:ascii="宋体" w:hAnsi="宋体" w:eastAsia="宋体"/>
          <w:sz w:val="21"/>
        </w:rPr>
        <w:t>、第一步创建超级管理用户</w:t>
      </w:r>
    </w:p>
    <w:p>
      <w:pPr>
        <w:spacing w:beforeLines="0" w:afterLines="0"/>
        <w:jc w:val="left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use admin</w:t>
      </w:r>
    </w:p>
    <w:p>
      <w:pPr>
        <w:spacing w:beforeLines="0" w:afterLines="0"/>
        <w:jc w:val="left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db.createUser({</w:t>
      </w:r>
    </w:p>
    <w:p>
      <w:pPr>
        <w:spacing w:beforeLines="0" w:afterLines="0"/>
        <w:jc w:val="left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user:'admin',</w:t>
      </w:r>
    </w:p>
    <w:p>
      <w:pPr>
        <w:spacing w:beforeLines="0" w:afterLines="0"/>
        <w:jc w:val="left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pwd:'123456',</w:t>
      </w:r>
    </w:p>
    <w:p>
      <w:pPr>
        <w:spacing w:beforeLines="0" w:afterLines="0"/>
        <w:jc w:val="left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roles:[{role:'root',db:'admin'}]</w:t>
      </w:r>
    </w:p>
    <w:p>
      <w:pPr>
        <w:spacing w:beforeLines="0" w:afterLines="0"/>
        <w:jc w:val="left"/>
        <w:rPr>
          <w:rFonts w:hint="eastAsia" w:ascii="Calibri" w:hAnsi="Calibri" w:eastAsia="Calibri"/>
          <w:sz w:val="21"/>
        </w:rPr>
      </w:pPr>
      <w:r>
        <w:rPr>
          <w:rFonts w:hint="eastAsia" w:ascii="Calibri" w:hAnsi="Calibri" w:eastAsia="Calibri"/>
          <w:sz w:val="21"/>
        </w:rPr>
        <w:t>})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eastAsia" w:ascii="Calibri-Bold" w:hAnsi="Calibri-Bold" w:eastAsia="Calibri-Bold"/>
          <w:b/>
          <w:sz w:val="21"/>
        </w:rPr>
        <w:t>23</w:t>
      </w:r>
      <w:r>
        <w:rPr>
          <w:rFonts w:hint="eastAsia" w:ascii="宋体" w:hAnsi="宋体" w:eastAsia="宋体"/>
          <w:sz w:val="21"/>
        </w:rPr>
        <w:t>、第三步重启</w:t>
      </w:r>
      <w:r>
        <w:rPr>
          <w:rFonts w:hint="eastAsia" w:ascii="Calibri-Bold" w:hAnsi="Calibri-Bold" w:eastAsia="Calibri-Bold"/>
          <w:b/>
          <w:sz w:val="21"/>
        </w:rPr>
        <w:t xml:space="preserve">mongodb </w:t>
      </w:r>
      <w:r>
        <w:rPr>
          <w:rFonts w:hint="eastAsia" w:ascii="宋体" w:hAnsi="宋体" w:eastAsia="宋体"/>
          <w:sz w:val="21"/>
        </w:rPr>
        <w:t>服务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1135" cy="1793875"/>
            <wp:effectExtent l="0" t="0" r="1905" b="4445"/>
            <wp:docPr id="6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4、第四步用超级管理员账户连接数据库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mongo admin -u 用户名 -p 密码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mongo 192.168.1.200:27017/test -u user -p password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5、第五步给 eggcms 数据库创建一个用户 只能访问 eggcms 不能访问其他数据库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eggcms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db.createUser(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user: "eggadmin", pwd: "123456", roles: [ { role: "dbOwner", db: "eggcms" } ]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三、Mongodb 账户权限配置中常用的命令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1、show users; #查看当前库下的用户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2、db.dropUser("eggadmin") #删除用户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3、db.updateUser( "admin",{pwd:"password"}); #修改用户密码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4、db.auth("admin","password"); #密码认证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四、Mongodb 数据库角色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1.数据库用户角色：read、readWrite;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2.数据库管理角色：dbAdmin、dbOwner、userAdmin；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3.集群管理角色：clusterAdmin、clusterManager、clusterMonitor、hostManager；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4.备份恢复角色：backup、restore；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5.所有数据库角色：readAnyDatabase、readWriteAnyDatabase、userAdminAnyDatabase、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dbAdminAnyDatabase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6.超级用户角色：root</w:t>
      </w:r>
    </w:p>
    <w:p>
      <w:pPr>
        <w:pStyle w:val="17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参考：https://www.cnblogs.com/zzw1787044/p/5773178.html</w:t>
      </w:r>
    </w:p>
    <w:p>
      <w:pPr>
        <w:pStyle w:val="17"/>
        <w:keepNext w:val="0"/>
        <w:keepLines w:val="0"/>
        <w:widowControl/>
        <w:suppressLineNumbers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五、连接数据库的时候需要配置账户密码</w:t>
      </w:r>
    </w:p>
    <w:p>
      <w:pPr>
        <w:pStyle w:val="17"/>
        <w:keepNext w:val="0"/>
        <w:keepLines w:val="0"/>
        <w:widowControl/>
        <w:suppressLineNumbers w:val="0"/>
        <w:rPr>
          <w:color w:val="D4D4D4"/>
          <w:sz w:val="24"/>
          <w:szCs w:val="24"/>
        </w:rPr>
      </w:pPr>
      <w:r>
        <w:rPr>
          <w:color w:val="D4D4D4"/>
          <w:sz w:val="24"/>
          <w:szCs w:val="24"/>
        </w:rPr>
        <w:t>const url = 'mongodb://admin:123456@localhost:27017/';</w:t>
      </w:r>
    </w:p>
    <w:p>
      <w:pPr>
        <w:ind w:left="0" w:leftChars="0" w:firstLine="0" w:firstLineChars="0"/>
        <w:rPr>
          <w:rFonts w:hint="default"/>
          <w:lang w:val="en-US"/>
        </w:rPr>
      </w:pPr>
      <w:bookmarkStart w:id="6" w:name="_GoBack"/>
      <w:bookmarkEnd w:id="6"/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88409"/>
    <w:multiLevelType w:val="singleLevel"/>
    <w:tmpl w:val="2DC884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9009C"/>
    <w:rsid w:val="0ADA1AEE"/>
    <w:rsid w:val="27B21B24"/>
    <w:rsid w:val="27B9213A"/>
    <w:rsid w:val="2BA426AE"/>
    <w:rsid w:val="359C3D11"/>
    <w:rsid w:val="3F3233D4"/>
    <w:rsid w:val="42535548"/>
    <w:rsid w:val="4D4F116C"/>
    <w:rsid w:val="4D616204"/>
    <w:rsid w:val="616F0305"/>
    <w:rsid w:val="6DC93FDC"/>
    <w:rsid w:val="7A5C66E4"/>
    <w:rsid w:val="7E1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我的一般正文样式"/>
    <w:basedOn w:val="1"/>
    <w:uiPriority w:val="0"/>
    <w:pPr>
      <w:spacing w:line="360" w:lineRule="auto"/>
      <w:jc w:val="left"/>
    </w:pPr>
    <w:rPr>
      <w:rFonts w:ascii="Times New Roman" w:hAnsi="Times New Roman" w:eastAsia="华文楷体"/>
      <w:sz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color w:val="000000"/>
      <w:sz w:val="24"/>
    </w:rPr>
  </w:style>
  <w:style w:type="character" w:customStyle="1" w:styleId="24">
    <w:name w:val="标题 2 Char"/>
    <w:link w:val="3"/>
    <w:uiPriority w:val="0"/>
    <w:rPr>
      <w:rFonts w:ascii="Times New Roman" w:hAnsi="Times New Roman" w:eastAsia="华文楷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hellsxs</cp:lastModifiedBy>
  <dcterms:modified xsi:type="dcterms:W3CDTF">2019-07-15T15:50:28Z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