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7D" w:rsidRPr="0063657D" w:rsidRDefault="0063657D" w:rsidP="0063657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proofErr w:type="gramStart"/>
      <w:r w:rsidRPr="0063657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palmquist</w:t>
      </w:r>
      <w:proofErr w:type="spellEnd"/>
      <w:proofErr w:type="gramEnd"/>
    </w:p>
    <w:p w:rsidR="0063657D" w:rsidRPr="0063657D" w:rsidRDefault="0063657D" w:rsidP="006365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webapp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is a rewrite of the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Beinecke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Library legacy application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Palmquist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3657D" w:rsidRPr="0063657D" w:rsidRDefault="0063657D" w:rsidP="0063657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The project can be built using Maven, and the resulting .war file can be dropped into Tomcat (or just launched with </w:t>
      </w:r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java -jar</w:t>
      </w: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). The stack is Spring Boot/MVC/Data.</w:t>
      </w:r>
    </w:p>
    <w:p w:rsidR="0063657D" w:rsidRPr="0063657D" w:rsidRDefault="0063657D" w:rsidP="006365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The HTML files are in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/main/resources/templates. All the backend logic is in package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edu.yale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3657D" w:rsidRPr="0063657D" w:rsidRDefault="0063657D" w:rsidP="006365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365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:rsidR="0063657D" w:rsidRPr="0063657D" w:rsidRDefault="0063657D" w:rsidP="0063657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Install </w:t>
      </w:r>
      <w:hyperlink r:id="rId5" w:history="1">
        <w:r w:rsidRPr="0063657D">
          <w:rPr>
            <w:rFonts w:ascii="Segoe UI" w:eastAsia="Times New Roman" w:hAnsi="Segoe UI" w:cs="Segoe UI"/>
            <w:color w:val="0366D6"/>
            <w:sz w:val="24"/>
            <w:szCs w:val="24"/>
          </w:rPr>
          <w:t>Maven</w:t>
        </w:r>
      </w:hyperlink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 (and </w:t>
      </w:r>
      <w:hyperlink r:id="rId6" w:history="1">
        <w:r w:rsidRPr="0063657D">
          <w:rPr>
            <w:rFonts w:ascii="Segoe UI" w:eastAsia="Times New Roman" w:hAnsi="Segoe UI" w:cs="Segoe UI"/>
            <w:color w:val="0366D6"/>
            <w:sz w:val="24"/>
            <w:szCs w:val="24"/>
          </w:rPr>
          <w:t>JDK</w:t>
        </w:r>
      </w:hyperlink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63657D" w:rsidRPr="0063657D" w:rsidRDefault="0063657D" w:rsidP="0063657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Download sqljdbc4 from [Microsoft] (</w:t>
      </w:r>
      <w:hyperlink r:id="rId7" w:history="1">
        <w:r w:rsidRPr="0063657D">
          <w:rPr>
            <w:rFonts w:ascii="Segoe UI" w:eastAsia="Times New Roman" w:hAnsi="Segoe UI" w:cs="Segoe UI"/>
            <w:color w:val="0366D6"/>
            <w:sz w:val="24"/>
            <w:szCs w:val="24"/>
          </w:rPr>
          <w:t>https://www.microsoft.com/en-us/download/details.aspx?id=11774</w:t>
        </w:r>
      </w:hyperlink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63657D" w:rsidRPr="0063657D" w:rsidRDefault="0063657D" w:rsidP="0063657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If necessary, adjust the path to the database connection properties file in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/main/java/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edu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yale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DatabaseInitializer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class. By default, it points to AWS. Specify either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db.prop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for "brothers" or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aws.prop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for AWS RDS database called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palmquist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in class DatabaseInitializer.java.</w:t>
      </w:r>
    </w:p>
    <w:p w:rsidR="0063657D" w:rsidRPr="0063657D" w:rsidRDefault="0063657D" w:rsidP="00636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Build and Launch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63657D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63657D">
        <w:rPr>
          <w:rFonts w:ascii="Consolas" w:eastAsia="Times New Roman" w:hAnsi="Consolas" w:cs="Consolas"/>
          <w:color w:val="6A737D"/>
          <w:sz w:val="20"/>
          <w:szCs w:val="20"/>
        </w:rPr>
        <w:t>only</w:t>
      </w:r>
      <w:proofErr w:type="gramEnd"/>
      <w:r w:rsidRPr="0063657D">
        <w:rPr>
          <w:rFonts w:ascii="Consolas" w:eastAsia="Times New Roman" w:hAnsi="Consolas" w:cs="Consolas"/>
          <w:color w:val="6A737D"/>
          <w:sz w:val="20"/>
          <w:szCs w:val="20"/>
        </w:rPr>
        <w:t xml:space="preserve"> the 1st time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mvn</w:t>
      </w:r>
      <w:proofErr w:type="spellEnd"/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install:install-file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 xml:space="preserve"> -Dfile=sqljdbc4.jar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DgroupId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com.microsoft.sqlserver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 xml:space="preserve">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DartifactId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=sqljdbc4 -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Dversion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=4.0 -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Dpackaging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=jar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63657D">
        <w:rPr>
          <w:rFonts w:ascii="Consolas" w:eastAsia="Times New Roman" w:hAnsi="Consolas" w:cs="Consolas"/>
          <w:color w:val="6A737D"/>
          <w:sz w:val="20"/>
          <w:szCs w:val="20"/>
        </w:rPr>
        <w:t># go into the folder: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63657D">
        <w:rPr>
          <w:rFonts w:ascii="Consolas" w:eastAsia="Times New Roman" w:hAnsi="Consolas" w:cs="Consolas"/>
          <w:color w:val="005CC5"/>
          <w:sz w:val="20"/>
          <w:szCs w:val="20"/>
        </w:rPr>
        <w:t>cd</w:t>
      </w:r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palmquist</w:t>
      </w:r>
      <w:proofErr w:type="spellEnd"/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63657D">
        <w:rPr>
          <w:rFonts w:ascii="Consolas" w:eastAsia="Times New Roman" w:hAnsi="Consolas" w:cs="Consolas"/>
          <w:color w:val="6A737D"/>
          <w:sz w:val="20"/>
          <w:szCs w:val="20"/>
        </w:rPr>
        <w:t># run the build and package it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mvn</w:t>
      </w:r>
      <w:proofErr w:type="spellEnd"/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 xml:space="preserve"> clean install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63657D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63657D">
        <w:rPr>
          <w:rFonts w:ascii="Consolas" w:eastAsia="Times New Roman" w:hAnsi="Consolas" w:cs="Consolas"/>
          <w:color w:val="6A737D"/>
          <w:sz w:val="20"/>
          <w:szCs w:val="20"/>
        </w:rPr>
        <w:t>to</w:t>
      </w:r>
      <w:proofErr w:type="gramEnd"/>
      <w:r w:rsidRPr="0063657D">
        <w:rPr>
          <w:rFonts w:ascii="Consolas" w:eastAsia="Times New Roman" w:hAnsi="Consolas" w:cs="Consolas"/>
          <w:color w:val="6A737D"/>
          <w:sz w:val="20"/>
          <w:szCs w:val="20"/>
        </w:rPr>
        <w:t xml:space="preserve"> test it: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>java</w:t>
      </w:r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</w:rPr>
        <w:t xml:space="preserve"> -jar target/palmquist-0.0.1-SNAPSHOT.war</w:t>
      </w:r>
    </w:p>
    <w:p w:rsidR="0063657D" w:rsidRPr="0063657D" w:rsidRDefault="0063657D" w:rsidP="006365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365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to AWS</w:t>
      </w:r>
    </w:p>
    <w:p w:rsidR="0063657D" w:rsidRPr="0063657D" w:rsidRDefault="0063657D" w:rsidP="006365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aws.prop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file. Just fill in the username and password: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connection</w:t>
      </w:r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jdbc:sqlserver://dbpalmquist.ckao2ciychcj.us-east-1.rds.amazonaws.com:1433;databaseName=palmquist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user</w:t>
      </w:r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password</w:t>
      </w:r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</w:t>
      </w:r>
    </w:p>
    <w:p w:rsidR="0063657D" w:rsidRPr="0063657D" w:rsidRDefault="0063657D" w:rsidP="006365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proofErr w:type="gram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scp</w:t>
      </w:r>
      <w:proofErr w:type="spellEnd"/>
      <w:proofErr w:type="gram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' the .war in target/ to /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usr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/share/tomcat/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webapps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, and the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aws.prop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file (which has AWS credentials) as follows. Don't forget to change the IP of AWS server in the following commands: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scp</w:t>
      </w:r>
      <w:proofErr w:type="spellEnd"/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yul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palmquist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-prod-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app.pem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palmquist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/target/palmquist-0.0.1-SNAPSHOT.war ec2-user@10.5.68.174:/home/ec2-user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scp</w:t>
      </w:r>
      <w:proofErr w:type="spellEnd"/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yul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palmquist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-prod-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app.pem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aws.prop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ec2-user@10.5.68.174:/opt/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palmquist</w:t>
      </w:r>
      <w:proofErr w:type="spellEnd"/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yul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palmquist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-prod-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app.pem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ec2-user@10.5.68.174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rf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/share/tomcat/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webapps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/ROOT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rf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/share/tomcat/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webapps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ROOT.war</w:t>
      </w:r>
      <w:proofErr w:type="spellEnd"/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~/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ROOT.war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/share/tomcat/</w:t>
      </w:r>
      <w:proofErr w:type="spellStart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webapps</w:t>
      </w:r>
      <w:proofErr w:type="spellEnd"/>
      <w:r w:rsidRPr="0063657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</w:p>
    <w:p w:rsidR="0063657D" w:rsidRPr="0063657D" w:rsidRDefault="0063657D" w:rsidP="006365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63657D" w:rsidRPr="0063657D" w:rsidRDefault="0063657D" w:rsidP="006365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The folder where you're running this command should have the .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pem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file for AWS authentication. Check paths to make sure you can reach the .war file.</w:t>
      </w:r>
    </w:p>
    <w:p w:rsidR="0063657D" w:rsidRPr="0063657D" w:rsidRDefault="0063657D" w:rsidP="006365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We're copying the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aws.prop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file to /opt/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palqmuist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/, so that it can be pick up database properties on load. The file is named 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ROOT.war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 so that Tomcat can deploy it under the default context.</w:t>
      </w:r>
    </w:p>
    <w:p w:rsidR="0063657D" w:rsidRPr="0063657D" w:rsidRDefault="0063657D" w:rsidP="006365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 xml:space="preserve">Once you've copied (using </w:t>
      </w:r>
      <w:proofErr w:type="spellStart"/>
      <w:proofErr w:type="gram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scp</w:t>
      </w:r>
      <w:proofErr w:type="spellEnd"/>
      <w:proofErr w:type="gram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, as shown above) these files, Tomcat will automatically expand the .war file to full directory. The app should now be running at 8080.</w:t>
      </w:r>
    </w:p>
    <w:p w:rsidR="0063657D" w:rsidRPr="0063657D" w:rsidRDefault="0063657D" w:rsidP="006365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The log file is in /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tmp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palmquist</w:t>
      </w:r>
      <w:proofErr w:type="spellEnd"/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-logs/debug.log. Use 'cat' or 'tail' to look at the log.</w:t>
      </w:r>
    </w:p>
    <w:p w:rsidR="0063657D" w:rsidRPr="0063657D" w:rsidRDefault="0063657D" w:rsidP="006365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365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Try it</w:t>
      </w:r>
    </w:p>
    <w:p w:rsidR="0063657D" w:rsidRPr="0063657D" w:rsidRDefault="0063657D" w:rsidP="00636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Hit (for local testing): </w:t>
      </w:r>
      <w:hyperlink r:id="rId8" w:history="1">
        <w:r w:rsidRPr="0063657D">
          <w:rPr>
            <w:rFonts w:ascii="Segoe UI" w:eastAsia="Times New Roman" w:hAnsi="Segoe UI" w:cs="Segoe UI"/>
            <w:color w:val="0366D6"/>
            <w:sz w:val="24"/>
            <w:szCs w:val="24"/>
          </w:rPr>
          <w:t>http://localhost:8080/</w:t>
        </w:r>
      </w:hyperlink>
    </w:p>
    <w:p w:rsidR="0063657D" w:rsidRPr="0063657D" w:rsidRDefault="0063657D" w:rsidP="0063657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For local Tomcat: </w:t>
      </w:r>
      <w:hyperlink r:id="rId9" w:history="1">
        <w:r w:rsidRPr="0063657D">
          <w:rPr>
            <w:rFonts w:ascii="Segoe UI" w:eastAsia="Times New Roman" w:hAnsi="Segoe UI" w:cs="Segoe UI"/>
            <w:color w:val="0366D6"/>
            <w:sz w:val="24"/>
            <w:szCs w:val="24"/>
          </w:rPr>
          <w:t>http://localhost:8080/palmquist-1.0.0-SNAPSHOT</w:t>
        </w:r>
      </w:hyperlink>
    </w:p>
    <w:p w:rsidR="0063657D" w:rsidRPr="0063657D" w:rsidRDefault="0063657D" w:rsidP="0063657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657D">
        <w:rPr>
          <w:rFonts w:ascii="Segoe UI" w:eastAsia="Times New Roman" w:hAnsi="Segoe UI" w:cs="Segoe UI"/>
          <w:color w:val="24292E"/>
          <w:sz w:val="24"/>
          <w:szCs w:val="24"/>
        </w:rPr>
        <w:t>For AWS Tomcat Instance: </w:t>
      </w:r>
      <w:hyperlink r:id="rId10" w:history="1">
        <w:r w:rsidRPr="0063657D">
          <w:rPr>
            <w:rFonts w:ascii="Segoe UI" w:eastAsia="Times New Roman" w:hAnsi="Segoe UI" w:cs="Segoe UI"/>
            <w:color w:val="0366D6"/>
            <w:sz w:val="24"/>
            <w:szCs w:val="24"/>
          </w:rPr>
          <w:t>http://AWS:8080</w:t>
        </w:r>
      </w:hyperlink>
    </w:p>
    <w:p w:rsidR="00F77200" w:rsidRDefault="00F77200">
      <w:bookmarkStart w:id="0" w:name="_GoBack"/>
      <w:bookmarkEnd w:id="0"/>
    </w:p>
    <w:sectPr w:rsidR="00F7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47702"/>
    <w:multiLevelType w:val="multilevel"/>
    <w:tmpl w:val="99B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52EF8"/>
    <w:multiLevelType w:val="multilevel"/>
    <w:tmpl w:val="47B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4483B"/>
    <w:multiLevelType w:val="multilevel"/>
    <w:tmpl w:val="9D66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7D"/>
    <w:rsid w:val="0063657D"/>
    <w:rsid w:val="00F7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F1F49-6177-4C61-A388-5338111C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6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65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65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65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7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3657D"/>
  </w:style>
  <w:style w:type="character" w:customStyle="1" w:styleId="pl-c1">
    <w:name w:val="pl-c1"/>
    <w:basedOn w:val="DefaultParagraphFont"/>
    <w:rsid w:val="0063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9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117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ven.apache.org/" TargetMode="External"/><Relationship Id="rId10" Type="http://schemas.openxmlformats.org/officeDocument/2006/relationships/hyperlink" Target="http://aws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almquist-1.0.0-SNAPS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Yue</dc:creator>
  <cp:keywords/>
  <dc:description/>
  <cp:lastModifiedBy>Ji, Yue</cp:lastModifiedBy>
  <cp:revision>1</cp:revision>
  <dcterms:created xsi:type="dcterms:W3CDTF">2018-04-27T13:50:00Z</dcterms:created>
  <dcterms:modified xsi:type="dcterms:W3CDTF">2018-04-27T13:52:00Z</dcterms:modified>
</cp:coreProperties>
</file>